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F3B" w:rsidRPr="00B92C22" w:rsidRDefault="005C2F3B" w:rsidP="005C2F3B">
      <w:pPr>
        <w:pStyle w:val="Default"/>
        <w:spacing w:line="360" w:lineRule="auto"/>
        <w:jc w:val="center"/>
        <w:rPr>
          <w:color w:val="auto"/>
        </w:rPr>
      </w:pPr>
      <w:bookmarkStart w:id="0" w:name="_Hlk69387912"/>
      <w:r w:rsidRPr="00B92C22">
        <w:rPr>
          <w:color w:val="auto"/>
        </w:rPr>
        <w:t>ПРАВИТЕЛЬСТВО РОССИЙСКОЙ ФЕДЕРАЦИИ</w:t>
      </w:r>
    </w:p>
    <w:p w:rsidR="005C2F3B" w:rsidRPr="00B92C22" w:rsidRDefault="005C2F3B" w:rsidP="005C2F3B">
      <w:pPr>
        <w:pStyle w:val="Default"/>
        <w:spacing w:line="360" w:lineRule="auto"/>
        <w:jc w:val="center"/>
        <w:rPr>
          <w:color w:val="auto"/>
        </w:rPr>
      </w:pPr>
      <w:r w:rsidRPr="00B92C22">
        <w:rPr>
          <w:color w:val="auto"/>
        </w:rPr>
        <w:t>ФЕДЕРАЛЬНОЕ ГОСУДАРСТВЕННОЕ БЮДЖЕТНОЕ ОБРАЗОВАТЕЛЬНОЕ УЧРЕЖДЕНИЕ ВЫСШЕГО ОБРАЗОВАНИЯ</w:t>
      </w:r>
    </w:p>
    <w:p w:rsidR="005C2F3B" w:rsidRDefault="005C2F3B" w:rsidP="005C2F3B">
      <w:pPr>
        <w:pStyle w:val="Default"/>
        <w:spacing w:line="360" w:lineRule="auto"/>
        <w:jc w:val="center"/>
        <w:rPr>
          <w:color w:val="auto"/>
        </w:rPr>
      </w:pPr>
      <w:r w:rsidRPr="00B92C22">
        <w:rPr>
          <w:color w:val="auto"/>
        </w:rPr>
        <w:t>«САНКТ-ПЕТЕРБУРГСКИЙ ГОСУДАРСТВЕННЫЙ УНИВЕРСИТЕТ»</w:t>
      </w:r>
    </w:p>
    <w:p w:rsidR="005C2F3B" w:rsidRPr="00B92C22" w:rsidRDefault="005C2F3B" w:rsidP="005C2F3B">
      <w:pPr>
        <w:pStyle w:val="Default"/>
        <w:spacing w:line="360" w:lineRule="auto"/>
        <w:jc w:val="center"/>
        <w:rPr>
          <w:color w:val="auto"/>
        </w:rPr>
      </w:pPr>
      <w:r>
        <w:rPr>
          <w:color w:val="auto"/>
        </w:rPr>
        <w:t>(СПбГУ)</w:t>
      </w:r>
    </w:p>
    <w:p w:rsidR="005C2F3B" w:rsidRPr="00B92C22" w:rsidRDefault="005C2F3B" w:rsidP="005C2F3B">
      <w:pPr>
        <w:pStyle w:val="Default"/>
        <w:spacing w:line="360" w:lineRule="auto"/>
        <w:jc w:val="center"/>
        <w:rPr>
          <w:color w:val="auto"/>
        </w:rPr>
      </w:pPr>
    </w:p>
    <w:p w:rsidR="005C2F3B" w:rsidRPr="00E06CD9" w:rsidRDefault="005C2F3B" w:rsidP="005C2F3B">
      <w:pPr>
        <w:pStyle w:val="Default"/>
        <w:jc w:val="center"/>
        <w:rPr>
          <w:color w:val="auto"/>
          <w:sz w:val="23"/>
          <w:szCs w:val="23"/>
        </w:rPr>
      </w:pPr>
      <w:r w:rsidRPr="00B92C22">
        <w:rPr>
          <w:noProof/>
          <w:color w:val="auto"/>
          <w:sz w:val="23"/>
          <w:szCs w:val="23"/>
          <w:lang w:eastAsia="ru-RU"/>
        </w:rPr>
        <w:drawing>
          <wp:inline distT="0" distB="0" distL="0" distR="0" wp14:anchorId="4A739F25" wp14:editId="50AD3637">
            <wp:extent cx="2036445" cy="253555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2535555"/>
                    </a:xfrm>
                    <a:prstGeom prst="rect">
                      <a:avLst/>
                    </a:prstGeom>
                    <a:noFill/>
                    <a:ln>
                      <a:noFill/>
                    </a:ln>
                  </pic:spPr>
                </pic:pic>
              </a:graphicData>
            </a:graphic>
          </wp:inline>
        </w:drawing>
      </w:r>
      <w:bookmarkStart w:id="1" w:name="_Hlk39502839"/>
    </w:p>
    <w:p w:rsidR="005C2F3B" w:rsidRDefault="005C2F3B" w:rsidP="005C2F3B">
      <w:pPr>
        <w:pStyle w:val="Default"/>
        <w:spacing w:line="360" w:lineRule="auto"/>
        <w:jc w:val="center"/>
        <w:rPr>
          <w:color w:val="auto"/>
        </w:rPr>
      </w:pPr>
    </w:p>
    <w:p w:rsidR="005C2F3B" w:rsidRPr="000407CC" w:rsidRDefault="005C2F3B" w:rsidP="005C2F3B">
      <w:pPr>
        <w:pStyle w:val="Default"/>
        <w:spacing w:after="240" w:line="360" w:lineRule="auto"/>
        <w:jc w:val="center"/>
        <w:rPr>
          <w:b/>
          <w:bCs/>
          <w:color w:val="auto"/>
        </w:rPr>
      </w:pPr>
      <w:r>
        <w:rPr>
          <w:b/>
          <w:bCs/>
          <w:color w:val="auto"/>
        </w:rPr>
        <w:t>ВАСИЛЬЕВА Александра Денисовна</w:t>
      </w:r>
    </w:p>
    <w:p w:rsidR="005C2F3B" w:rsidRDefault="005C2F3B" w:rsidP="005C2F3B">
      <w:pPr>
        <w:pStyle w:val="Default"/>
        <w:spacing w:after="240" w:line="360" w:lineRule="auto"/>
        <w:jc w:val="center"/>
        <w:rPr>
          <w:b/>
          <w:bCs/>
          <w:color w:val="auto"/>
        </w:rPr>
      </w:pPr>
      <w:r>
        <w:rPr>
          <w:b/>
          <w:bCs/>
          <w:color w:val="auto"/>
        </w:rPr>
        <w:t>Выпускная квалификационная работа</w:t>
      </w:r>
    </w:p>
    <w:p w:rsidR="005C2F3B" w:rsidRPr="000407CC" w:rsidRDefault="005C2F3B" w:rsidP="005C2F3B">
      <w:pPr>
        <w:pStyle w:val="Default"/>
        <w:spacing w:after="240" w:line="360" w:lineRule="auto"/>
        <w:jc w:val="center"/>
        <w:rPr>
          <w:b/>
          <w:bCs/>
          <w:color w:val="auto"/>
        </w:rPr>
      </w:pPr>
      <w:r>
        <w:rPr>
          <w:b/>
          <w:bCs/>
          <w:color w:val="auto"/>
        </w:rPr>
        <w:t>ЭКОЛОГИЧЕСКИЙ ТУРИЗМ НА ОСОБО ОХРАНЯЕМЫХ ТЕРРИТОРИЯХ В НОВГОРОДСКОЙ ОБЛАСТИ</w:t>
      </w:r>
    </w:p>
    <w:bookmarkEnd w:id="1"/>
    <w:p w:rsidR="005C2F3B" w:rsidRDefault="005C2F3B" w:rsidP="005C2F3B">
      <w:pPr>
        <w:pStyle w:val="Default"/>
        <w:spacing w:line="360" w:lineRule="auto"/>
        <w:jc w:val="center"/>
        <w:rPr>
          <w:color w:val="auto"/>
        </w:rPr>
      </w:pPr>
      <w:r w:rsidRPr="00373E2F">
        <w:rPr>
          <w:color w:val="auto"/>
        </w:rPr>
        <w:t xml:space="preserve">Уровень образования: </w:t>
      </w:r>
      <w:proofErr w:type="spellStart"/>
      <w:r w:rsidRPr="00373E2F">
        <w:rPr>
          <w:color w:val="auto"/>
        </w:rPr>
        <w:t>бакалавриат</w:t>
      </w:r>
      <w:proofErr w:type="spellEnd"/>
    </w:p>
    <w:p w:rsidR="005C2F3B" w:rsidRDefault="005C2F3B" w:rsidP="005C2F3B">
      <w:pPr>
        <w:pStyle w:val="Default"/>
        <w:spacing w:line="360" w:lineRule="auto"/>
        <w:jc w:val="center"/>
        <w:rPr>
          <w:color w:val="auto"/>
        </w:rPr>
      </w:pPr>
      <w:r w:rsidRPr="00373E2F">
        <w:rPr>
          <w:color w:val="auto"/>
        </w:rPr>
        <w:t>Направление: 43.03.02 «Туризм»</w:t>
      </w:r>
    </w:p>
    <w:p w:rsidR="005C2F3B" w:rsidRDefault="005C2F3B" w:rsidP="005C2F3B">
      <w:pPr>
        <w:pStyle w:val="Default"/>
        <w:spacing w:line="360" w:lineRule="auto"/>
        <w:jc w:val="center"/>
        <w:rPr>
          <w:color w:val="auto"/>
        </w:rPr>
      </w:pPr>
      <w:r w:rsidRPr="00373E2F">
        <w:rPr>
          <w:color w:val="auto"/>
        </w:rPr>
        <w:t>Основная образовательная программа: СВ.5108. «Туризм»</w:t>
      </w:r>
    </w:p>
    <w:p w:rsidR="005C2F3B" w:rsidRDefault="005C2F3B" w:rsidP="005C2F3B">
      <w:pPr>
        <w:pStyle w:val="Default"/>
        <w:spacing w:line="360" w:lineRule="auto"/>
        <w:jc w:val="center"/>
        <w:rPr>
          <w:color w:val="auto"/>
        </w:rPr>
      </w:pPr>
    </w:p>
    <w:p w:rsidR="005C2F3B" w:rsidRPr="005C2F3B" w:rsidRDefault="005C2F3B" w:rsidP="000C18D2">
      <w:pPr>
        <w:spacing w:line="276" w:lineRule="auto"/>
        <w:ind w:left="5245" w:firstLine="0"/>
        <w:rPr>
          <w:rFonts w:ascii="Times New Roman" w:hAnsi="Times New Roman" w:cs="Times New Roman"/>
          <w:sz w:val="24"/>
          <w:szCs w:val="24"/>
        </w:rPr>
      </w:pPr>
      <w:r w:rsidRPr="005C2F3B">
        <w:rPr>
          <w:rFonts w:ascii="Times New Roman" w:hAnsi="Times New Roman" w:cs="Times New Roman"/>
          <w:sz w:val="24"/>
          <w:szCs w:val="24"/>
        </w:rPr>
        <w:t xml:space="preserve">Научный руководитель: </w:t>
      </w:r>
      <w:proofErr w:type="spellStart"/>
      <w:r>
        <w:rPr>
          <w:rFonts w:ascii="Times New Roman" w:hAnsi="Times New Roman" w:cs="Times New Roman"/>
          <w:sz w:val="24"/>
          <w:szCs w:val="24"/>
        </w:rPr>
        <w:t>к.г.н</w:t>
      </w:r>
      <w:proofErr w:type="spellEnd"/>
      <w:r>
        <w:rPr>
          <w:rFonts w:ascii="Times New Roman" w:hAnsi="Times New Roman" w:cs="Times New Roman"/>
          <w:sz w:val="24"/>
          <w:szCs w:val="24"/>
        </w:rPr>
        <w:t>. доцент, ЗИГЕРН-КОРН Наталия Всеволодовна</w:t>
      </w:r>
    </w:p>
    <w:p w:rsidR="005C2F3B" w:rsidRDefault="005C2F3B" w:rsidP="000C18D2">
      <w:pPr>
        <w:spacing w:before="240" w:line="276" w:lineRule="auto"/>
        <w:ind w:left="5245" w:firstLine="0"/>
        <w:rPr>
          <w:rFonts w:ascii="Times New Roman" w:hAnsi="Times New Roman" w:cs="Times New Roman"/>
          <w:sz w:val="24"/>
          <w:szCs w:val="24"/>
        </w:rPr>
      </w:pPr>
      <w:r w:rsidRPr="005C2F3B">
        <w:rPr>
          <w:rFonts w:ascii="Times New Roman" w:hAnsi="Times New Roman" w:cs="Times New Roman"/>
          <w:sz w:val="24"/>
          <w:szCs w:val="24"/>
        </w:rPr>
        <w:t xml:space="preserve">Рецензент: </w:t>
      </w:r>
      <w:r>
        <w:rPr>
          <w:rFonts w:ascii="Times New Roman" w:hAnsi="Times New Roman" w:cs="Times New Roman"/>
          <w:sz w:val="24"/>
          <w:szCs w:val="24"/>
        </w:rPr>
        <w:t>менеджер проектов ООО «Агентство Неизведанный мир» ЯСИНКО Денис Иванович</w:t>
      </w:r>
      <w:bookmarkStart w:id="2" w:name="_GoBack"/>
      <w:bookmarkEnd w:id="0"/>
      <w:bookmarkEnd w:id="2"/>
    </w:p>
    <w:p w:rsidR="000C18D2" w:rsidRDefault="000C18D2" w:rsidP="000C18D2">
      <w:pPr>
        <w:spacing w:before="240" w:line="276" w:lineRule="auto"/>
        <w:ind w:left="5529" w:firstLine="0"/>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910389901"/>
        <w:docPartObj>
          <w:docPartGallery w:val="Table of Contents"/>
          <w:docPartUnique/>
        </w:docPartObj>
      </w:sdtPr>
      <w:sdtEndPr>
        <w:rPr>
          <w:b/>
          <w:bCs/>
        </w:rPr>
      </w:sdtEndPr>
      <w:sdtContent>
        <w:p w:rsidR="00390685" w:rsidRPr="003936F5" w:rsidRDefault="00560276" w:rsidP="003936F5">
          <w:pPr>
            <w:pStyle w:val="ac"/>
            <w:spacing w:line="360" w:lineRule="auto"/>
            <w:jc w:val="center"/>
            <w:rPr>
              <w:rFonts w:ascii="Times New Roman" w:hAnsi="Times New Roman" w:cs="Times New Roman"/>
              <w:color w:val="000000" w:themeColor="text1"/>
              <w:sz w:val="24"/>
              <w:szCs w:val="24"/>
            </w:rPr>
          </w:pPr>
          <w:r w:rsidRPr="003936F5">
            <w:rPr>
              <w:rFonts w:ascii="Times New Roman" w:hAnsi="Times New Roman" w:cs="Times New Roman"/>
              <w:color w:val="000000" w:themeColor="text1"/>
              <w:sz w:val="24"/>
              <w:szCs w:val="24"/>
            </w:rPr>
            <w:t>СОДЕРЖАНИЕ</w:t>
          </w:r>
        </w:p>
        <w:p w:rsidR="00F446C1" w:rsidRPr="00F446C1" w:rsidRDefault="00390685">
          <w:pPr>
            <w:pStyle w:val="22"/>
            <w:rPr>
              <w:rFonts w:ascii="Times New Roman" w:eastAsiaTheme="minorEastAsia" w:hAnsi="Times New Roman" w:cs="Times New Roman"/>
              <w:noProof/>
              <w:sz w:val="23"/>
              <w:szCs w:val="23"/>
              <w:lang w:eastAsia="ru-RU"/>
            </w:rPr>
          </w:pPr>
          <w:r w:rsidRPr="003936F5">
            <w:rPr>
              <w:rFonts w:ascii="Times New Roman" w:hAnsi="Times New Roman" w:cs="Times New Roman"/>
              <w:sz w:val="24"/>
              <w:szCs w:val="24"/>
            </w:rPr>
            <w:fldChar w:fldCharType="begin"/>
          </w:r>
          <w:r w:rsidRPr="003936F5">
            <w:rPr>
              <w:rFonts w:ascii="Times New Roman" w:hAnsi="Times New Roman" w:cs="Times New Roman"/>
              <w:sz w:val="24"/>
              <w:szCs w:val="24"/>
            </w:rPr>
            <w:instrText xml:space="preserve"> TOC \o "1-3" \h \z \u </w:instrText>
          </w:r>
          <w:r w:rsidRPr="003936F5">
            <w:rPr>
              <w:rFonts w:ascii="Times New Roman" w:hAnsi="Times New Roman" w:cs="Times New Roman"/>
              <w:sz w:val="24"/>
              <w:szCs w:val="24"/>
            </w:rPr>
            <w:fldChar w:fldCharType="separate"/>
          </w:r>
          <w:hyperlink w:anchor="_Toc71126585" w:history="1">
            <w:r w:rsidR="00F446C1" w:rsidRPr="00F446C1">
              <w:rPr>
                <w:rStyle w:val="a4"/>
                <w:rFonts w:ascii="Times New Roman" w:hAnsi="Times New Roman" w:cs="Times New Roman"/>
                <w:noProof/>
                <w:sz w:val="23"/>
                <w:szCs w:val="23"/>
              </w:rPr>
              <w:t>ВВЕДЕНИЕ</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_Toc71126585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4</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86" w:history="1">
            <w:r w:rsidR="00F446C1" w:rsidRPr="00F446C1">
              <w:rPr>
                <w:rStyle w:val="a4"/>
                <w:rFonts w:ascii="Times New Roman" w:hAnsi="Times New Roman" w:cs="Times New Roman"/>
                <w:noProof/>
                <w:sz w:val="23"/>
                <w:szCs w:val="23"/>
              </w:rPr>
              <w:t>1. ТЕОРЕТИЧЕСКИЕ ОСНОВЫ ЭКОЛОГИЧЕСКОГО ТУРИЗМА</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_Toc71126586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7</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87" w:history="1">
            <w:r w:rsidR="00F446C1" w:rsidRPr="00F446C1">
              <w:rPr>
                <w:rStyle w:val="a4"/>
                <w:rFonts w:ascii="Times New Roman" w:hAnsi="Times New Roman" w:cs="Times New Roman"/>
                <w:noProof/>
                <w:sz w:val="23"/>
                <w:szCs w:val="23"/>
              </w:rPr>
              <w:t>1.1. Виды природно-ориентированного туризма и их особенности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_Toc71126587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7</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88" w:history="1">
            <w:r w:rsidR="00F446C1" w:rsidRPr="00F446C1">
              <w:rPr>
                <w:rStyle w:val="a4"/>
                <w:rFonts w:ascii="Times New Roman" w:hAnsi="Times New Roman" w:cs="Times New Roman"/>
                <w:noProof/>
                <w:sz w:val="23"/>
                <w:szCs w:val="23"/>
              </w:rPr>
              <w:t>1.2. Понятие, принципы и функции экологического туризма</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_Toc71126588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11</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89" w:history="1">
            <w:r w:rsidR="00F446C1" w:rsidRPr="00F446C1">
              <w:rPr>
                <w:rStyle w:val="a4"/>
                <w:rFonts w:ascii="Times New Roman" w:hAnsi="Times New Roman" w:cs="Times New Roman"/>
                <w:noProof/>
                <w:sz w:val="23"/>
                <w:szCs w:val="23"/>
              </w:rPr>
              <w:t>1.3. Актуальные тренды и перспективы развития экологического туризма в России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_Toc71126589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16</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0" w:history="1">
            <w:r w:rsidR="00F446C1" w:rsidRPr="00F446C1">
              <w:rPr>
                <w:rStyle w:val="a4"/>
                <w:rFonts w:ascii="Times New Roman" w:hAnsi="Times New Roman" w:cs="Times New Roman"/>
                <w:noProof/>
                <w:sz w:val="23"/>
                <w:szCs w:val="23"/>
              </w:rPr>
              <w:t>1.4. Специфика национального парка как дестинации экологического туризма</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_Toc71126590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25</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1" w:history="1">
            <w:r w:rsidR="00F446C1" w:rsidRPr="00F446C1">
              <w:rPr>
                <w:rStyle w:val="a4"/>
                <w:rFonts w:ascii="Times New Roman" w:hAnsi="Times New Roman" w:cs="Times New Roman"/>
                <w:noProof/>
                <w:sz w:val="23"/>
                <w:szCs w:val="23"/>
              </w:rPr>
              <w:t>2. ВОЗМОЖНОСТИ ДЛЯ РАЗВИТИЯ ЭКОЛОГИЧЕСКОГО ТУРИЗМА НА ООПТ НОВГОРОДСКОЙ ОБЛАСТИ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_Toc71126591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31</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2" w:history="1">
            <w:r w:rsidR="00F446C1" w:rsidRPr="00F446C1">
              <w:rPr>
                <w:rStyle w:val="a4"/>
                <w:rFonts w:ascii="Times New Roman" w:hAnsi="Times New Roman" w:cs="Times New Roman"/>
                <w:noProof/>
                <w:sz w:val="23"/>
                <w:szCs w:val="23"/>
              </w:rPr>
              <w:t>2.1. Анализ природных туристских ресурсов Новгородской области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_Toc71126592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31</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3" w:history="1">
            <w:r w:rsidR="00F446C1" w:rsidRPr="00F446C1">
              <w:rPr>
                <w:rStyle w:val="a4"/>
                <w:rFonts w:ascii="Times New Roman" w:hAnsi="Times New Roman" w:cs="Times New Roman"/>
                <w:noProof/>
                <w:sz w:val="23"/>
                <w:szCs w:val="23"/>
              </w:rPr>
              <w:t>2.2. Анализ рынка предложения природно-ориентированных туров в России и в Северо-Западном федеральном округе в частности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_Toc71126593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38</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4" w:history="1">
            <w:r w:rsidR="00F446C1" w:rsidRPr="00F446C1">
              <w:rPr>
                <w:rStyle w:val="a4"/>
                <w:rFonts w:ascii="Times New Roman" w:hAnsi="Times New Roman" w:cs="Times New Roman"/>
                <w:noProof/>
                <w:sz w:val="23"/>
                <w:szCs w:val="23"/>
              </w:rPr>
              <w:t>2.3. Проблемы и перспективы развития экологического туризма в Новгородской области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_Toc71126594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41</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5" w:history="1">
            <w:r w:rsidR="00F446C1" w:rsidRPr="00F446C1">
              <w:rPr>
                <w:rStyle w:val="a4"/>
                <w:rFonts w:ascii="Times New Roman" w:hAnsi="Times New Roman" w:cs="Times New Roman"/>
                <w:noProof/>
                <w:sz w:val="23"/>
                <w:szCs w:val="23"/>
              </w:rPr>
              <w:t>3. РАЗРАБОТКА МЕРОПРИЯТИЙ ПО РАЗВИТИЮ ЭКОЛОГИЧЕСКОГО ТУРИЗМА В НОВГОРОДСКОЙ ОБЛАСТИ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_Toc71126595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48</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6" w:history="1">
            <w:r w:rsidR="00F446C1" w:rsidRPr="00F446C1">
              <w:rPr>
                <w:rStyle w:val="a4"/>
                <w:rFonts w:ascii="Times New Roman" w:hAnsi="Times New Roman" w:cs="Times New Roman"/>
                <w:noProof/>
                <w:sz w:val="23"/>
                <w:szCs w:val="23"/>
              </w:rPr>
              <w:t>3.1. Создание программ экологических туров на ООПТ Новгородской области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_Toc71126596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48</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7" w:history="1">
            <w:r w:rsidR="00F446C1" w:rsidRPr="00F446C1">
              <w:rPr>
                <w:rStyle w:val="a4"/>
                <w:rFonts w:ascii="Times New Roman" w:hAnsi="Times New Roman" w:cs="Times New Roman"/>
                <w:noProof/>
                <w:sz w:val="23"/>
                <w:szCs w:val="23"/>
              </w:rPr>
              <w:t>3.2. Рекомендации по развитию экологического туризма в Новгородской области</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_Toc71126597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63</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8" w:history="1">
            <w:r w:rsidR="00F446C1" w:rsidRPr="00F446C1">
              <w:rPr>
                <w:rStyle w:val="a4"/>
                <w:rFonts w:ascii="Times New Roman" w:hAnsi="Times New Roman" w:cs="Times New Roman"/>
                <w:noProof/>
                <w:sz w:val="23"/>
                <w:szCs w:val="23"/>
              </w:rPr>
              <w:t>ЗАКЛЮЧЕНИЕ</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_Toc71126598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67</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599" w:history="1">
            <w:r w:rsidR="00F446C1" w:rsidRPr="00F446C1">
              <w:rPr>
                <w:rStyle w:val="a4"/>
                <w:rFonts w:ascii="Times New Roman" w:hAnsi="Times New Roman" w:cs="Times New Roman"/>
                <w:noProof/>
                <w:sz w:val="23"/>
                <w:szCs w:val="23"/>
              </w:rPr>
              <w:t>СПИСОК ИСПОЛЬЗОВАННОЙ ЛИТЕРАТУРЫ</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_Toc71126599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70</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0" w:history="1">
            <w:r w:rsidR="00F446C1" w:rsidRPr="00F446C1">
              <w:rPr>
                <w:rStyle w:val="a4"/>
                <w:rFonts w:ascii="Times New Roman" w:hAnsi="Times New Roman" w:cs="Times New Roman"/>
                <w:noProof/>
                <w:sz w:val="23"/>
                <w:szCs w:val="23"/>
              </w:rPr>
              <w:t>ПРИЛОЖЕНИЕ 1</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_Toc71126600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75</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1" w:history="1">
            <w:r w:rsidR="00F446C1" w:rsidRPr="00F446C1">
              <w:rPr>
                <w:rStyle w:val="a4"/>
                <w:rFonts w:ascii="Times New Roman" w:hAnsi="Times New Roman" w:cs="Times New Roman"/>
                <w:noProof/>
                <w:sz w:val="23"/>
                <w:szCs w:val="23"/>
              </w:rPr>
              <w:t>ПРИЛОЖЕНИЕ 2</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_Toc71126601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98</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2" w:history="1">
            <w:r w:rsidR="00F446C1" w:rsidRPr="00F446C1">
              <w:rPr>
                <w:rStyle w:val="a4"/>
                <w:rFonts w:ascii="Times New Roman" w:hAnsi="Times New Roman" w:cs="Times New Roman"/>
                <w:noProof/>
                <w:sz w:val="23"/>
                <w:szCs w:val="23"/>
              </w:rPr>
              <w:t>ПРИЛОЖЕНИЕ 3</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_Toc71126602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99</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3" w:history="1">
            <w:r w:rsidR="00F446C1" w:rsidRPr="00F446C1">
              <w:rPr>
                <w:rStyle w:val="a4"/>
                <w:rFonts w:ascii="Times New Roman" w:hAnsi="Times New Roman" w:cs="Times New Roman"/>
                <w:noProof/>
                <w:sz w:val="23"/>
                <w:szCs w:val="23"/>
              </w:rPr>
              <w:t>ПРИЛОЖЕНИЕ 4</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_Toc71126603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100</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4" w:history="1">
            <w:r w:rsidR="00F446C1" w:rsidRPr="00F446C1">
              <w:rPr>
                <w:rStyle w:val="a4"/>
                <w:rFonts w:ascii="Times New Roman" w:hAnsi="Times New Roman" w:cs="Times New Roman"/>
                <w:noProof/>
                <w:sz w:val="23"/>
                <w:szCs w:val="23"/>
              </w:rPr>
              <w:t>ПРИЛОЖЕНИЕ 5</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_Toc71126604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105</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5" w:history="1">
            <w:r w:rsidR="00F446C1" w:rsidRPr="00F446C1">
              <w:rPr>
                <w:rStyle w:val="a4"/>
                <w:rFonts w:ascii="Times New Roman" w:hAnsi="Times New Roman" w:cs="Times New Roman"/>
                <w:noProof/>
                <w:sz w:val="23"/>
                <w:szCs w:val="23"/>
              </w:rPr>
              <w:t>ПРИЛОЖЕНИЕ 6.</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_Toc71126605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106</w:t>
            </w:r>
            <w:r w:rsidR="00F446C1" w:rsidRPr="00F446C1">
              <w:rPr>
                <w:rFonts w:ascii="Times New Roman" w:hAnsi="Times New Roman" w:cs="Times New Roman"/>
                <w:noProof/>
                <w:webHidden/>
                <w:sz w:val="23"/>
                <w:szCs w:val="23"/>
              </w:rPr>
              <w:fldChar w:fldCharType="end"/>
            </w:r>
          </w:hyperlink>
        </w:p>
        <w:p w:rsidR="00F446C1" w:rsidRPr="00F446C1" w:rsidRDefault="00F32D02">
          <w:pPr>
            <w:pStyle w:val="22"/>
            <w:rPr>
              <w:rFonts w:ascii="Times New Roman" w:eastAsiaTheme="minorEastAsia" w:hAnsi="Times New Roman" w:cs="Times New Roman"/>
              <w:noProof/>
              <w:sz w:val="23"/>
              <w:szCs w:val="23"/>
              <w:lang w:eastAsia="ru-RU"/>
            </w:rPr>
          </w:pPr>
          <w:hyperlink w:anchor="_Toc71126606" w:history="1">
            <w:r w:rsidR="00F446C1" w:rsidRPr="00F446C1">
              <w:rPr>
                <w:rStyle w:val="a4"/>
                <w:rFonts w:ascii="Times New Roman" w:hAnsi="Times New Roman" w:cs="Times New Roman"/>
                <w:noProof/>
                <w:sz w:val="23"/>
                <w:szCs w:val="23"/>
              </w:rPr>
              <w:t>ПРИЛОЖЕНИЕ 7</w:t>
            </w:r>
            <w:r w:rsidR="00F446C1" w:rsidRPr="00F446C1">
              <w:rPr>
                <w:rFonts w:ascii="Times New Roman" w:hAnsi="Times New Roman" w:cs="Times New Roman"/>
                <w:noProof/>
                <w:webHidden/>
                <w:sz w:val="23"/>
                <w:szCs w:val="23"/>
              </w:rPr>
              <w:tab/>
            </w:r>
            <w:r w:rsidR="00F446C1" w:rsidRPr="00F446C1">
              <w:rPr>
                <w:rFonts w:ascii="Times New Roman" w:hAnsi="Times New Roman" w:cs="Times New Roman"/>
                <w:noProof/>
                <w:webHidden/>
                <w:sz w:val="23"/>
                <w:szCs w:val="23"/>
              </w:rPr>
              <w:fldChar w:fldCharType="begin"/>
            </w:r>
            <w:r w:rsidR="00F446C1" w:rsidRPr="00F446C1">
              <w:rPr>
                <w:rFonts w:ascii="Times New Roman" w:hAnsi="Times New Roman" w:cs="Times New Roman"/>
                <w:noProof/>
                <w:webHidden/>
                <w:sz w:val="23"/>
                <w:szCs w:val="23"/>
              </w:rPr>
              <w:instrText xml:space="preserve"> PAGEREF _Toc71126606 \h </w:instrText>
            </w:r>
            <w:r w:rsidR="00F446C1" w:rsidRPr="00F446C1">
              <w:rPr>
                <w:rFonts w:ascii="Times New Roman" w:hAnsi="Times New Roman" w:cs="Times New Roman"/>
                <w:noProof/>
                <w:webHidden/>
                <w:sz w:val="23"/>
                <w:szCs w:val="23"/>
              </w:rPr>
            </w:r>
            <w:r w:rsidR="00F446C1" w:rsidRPr="00F446C1">
              <w:rPr>
                <w:rFonts w:ascii="Times New Roman" w:hAnsi="Times New Roman" w:cs="Times New Roman"/>
                <w:noProof/>
                <w:webHidden/>
                <w:sz w:val="23"/>
                <w:szCs w:val="23"/>
              </w:rPr>
              <w:fldChar w:fldCharType="separate"/>
            </w:r>
            <w:r w:rsidR="00F446C1" w:rsidRPr="00F446C1">
              <w:rPr>
                <w:rFonts w:ascii="Times New Roman" w:hAnsi="Times New Roman" w:cs="Times New Roman"/>
                <w:noProof/>
                <w:webHidden/>
                <w:sz w:val="23"/>
                <w:szCs w:val="23"/>
              </w:rPr>
              <w:t>111</w:t>
            </w:r>
            <w:r w:rsidR="00F446C1" w:rsidRPr="00F446C1">
              <w:rPr>
                <w:rFonts w:ascii="Times New Roman" w:hAnsi="Times New Roman" w:cs="Times New Roman"/>
                <w:noProof/>
                <w:webHidden/>
                <w:sz w:val="23"/>
                <w:szCs w:val="23"/>
              </w:rPr>
              <w:fldChar w:fldCharType="end"/>
            </w:r>
          </w:hyperlink>
        </w:p>
        <w:p w:rsidR="00312882" w:rsidRDefault="00390685" w:rsidP="00312882">
          <w:pPr>
            <w:ind w:firstLine="0"/>
            <w:rPr>
              <w:rFonts w:ascii="Times New Roman" w:hAnsi="Times New Roman" w:cs="Times New Roman"/>
              <w:b/>
              <w:bCs/>
              <w:sz w:val="24"/>
              <w:szCs w:val="24"/>
            </w:rPr>
          </w:pPr>
          <w:r w:rsidRPr="003936F5">
            <w:rPr>
              <w:rFonts w:ascii="Times New Roman" w:hAnsi="Times New Roman" w:cs="Times New Roman"/>
              <w:b/>
              <w:bCs/>
              <w:sz w:val="24"/>
              <w:szCs w:val="24"/>
            </w:rPr>
            <w:fldChar w:fldCharType="end"/>
          </w:r>
        </w:p>
      </w:sdtContent>
    </w:sdt>
    <w:p w:rsidR="00AF5974" w:rsidRPr="00312882" w:rsidRDefault="00C16E9B" w:rsidP="00312882">
      <w:pPr>
        <w:rPr>
          <w:rFonts w:ascii="Times New Roman" w:hAnsi="Times New Roman" w:cs="Times New Roman"/>
          <w:sz w:val="24"/>
          <w:szCs w:val="24"/>
        </w:rPr>
      </w:pPr>
      <w:r>
        <w:br w:type="page"/>
      </w:r>
      <w:r w:rsidR="00560276" w:rsidRPr="00312882">
        <w:rPr>
          <w:rFonts w:ascii="Times New Roman" w:hAnsi="Times New Roman" w:cs="Times New Roman"/>
          <w:sz w:val="24"/>
          <w:szCs w:val="24"/>
        </w:rPr>
        <w:lastRenderedPageBreak/>
        <w:t>АННОТАЦИЯ</w:t>
      </w:r>
    </w:p>
    <w:p w:rsidR="00670268" w:rsidRDefault="008D0005" w:rsidP="00AF5974">
      <w:pPr>
        <w:rPr>
          <w:rFonts w:ascii="Times New Roman" w:hAnsi="Times New Roman" w:cs="Times New Roman"/>
          <w:sz w:val="24"/>
          <w:szCs w:val="24"/>
        </w:rPr>
      </w:pPr>
      <w:r>
        <w:rPr>
          <w:rFonts w:ascii="Times New Roman" w:hAnsi="Times New Roman" w:cs="Times New Roman"/>
          <w:sz w:val="24"/>
          <w:szCs w:val="24"/>
        </w:rPr>
        <w:t xml:space="preserve">В выпускной квалификационной работе «Экологический туризм на особо охраняемых территориях в Новгородской области» </w:t>
      </w:r>
      <w:r w:rsidR="00F602ED">
        <w:rPr>
          <w:rFonts w:ascii="Times New Roman" w:hAnsi="Times New Roman" w:cs="Times New Roman"/>
          <w:sz w:val="24"/>
          <w:szCs w:val="24"/>
        </w:rPr>
        <w:t xml:space="preserve">исследуются возможности для организации экотуризма на особо охраняемых природных территориях (ООПТ) Новгородской области. </w:t>
      </w:r>
    </w:p>
    <w:p w:rsidR="00670268" w:rsidRDefault="00670268" w:rsidP="00AF5974">
      <w:pPr>
        <w:rPr>
          <w:rFonts w:ascii="Times New Roman" w:hAnsi="Times New Roman" w:cs="Times New Roman"/>
          <w:sz w:val="24"/>
          <w:szCs w:val="24"/>
        </w:rPr>
      </w:pPr>
      <w:r>
        <w:rPr>
          <w:rFonts w:ascii="Times New Roman" w:hAnsi="Times New Roman" w:cs="Times New Roman"/>
          <w:sz w:val="24"/>
          <w:szCs w:val="24"/>
        </w:rPr>
        <w:t>Цель работы: разработка проекта туристского продукта на ООПТ Новгородской области.</w:t>
      </w:r>
    </w:p>
    <w:p w:rsidR="00F602ED" w:rsidRDefault="00F602ED" w:rsidP="00AF5974">
      <w:pPr>
        <w:rPr>
          <w:rFonts w:ascii="Times New Roman" w:hAnsi="Times New Roman" w:cs="Times New Roman"/>
          <w:sz w:val="24"/>
          <w:szCs w:val="24"/>
        </w:rPr>
      </w:pPr>
      <w:r>
        <w:rPr>
          <w:rFonts w:ascii="Times New Roman" w:hAnsi="Times New Roman" w:cs="Times New Roman"/>
          <w:sz w:val="24"/>
          <w:szCs w:val="24"/>
        </w:rPr>
        <w:t xml:space="preserve">Рассмотрены виды природно-ориентированного туризма и особенности экологического туризма. </w:t>
      </w:r>
      <w:r w:rsidR="00670268">
        <w:rPr>
          <w:rFonts w:ascii="Times New Roman" w:hAnsi="Times New Roman" w:cs="Times New Roman"/>
          <w:sz w:val="24"/>
          <w:szCs w:val="24"/>
        </w:rPr>
        <w:t>Выделены</w:t>
      </w:r>
      <w:r>
        <w:rPr>
          <w:rFonts w:ascii="Times New Roman" w:hAnsi="Times New Roman" w:cs="Times New Roman"/>
          <w:sz w:val="24"/>
          <w:szCs w:val="24"/>
        </w:rPr>
        <w:t xml:space="preserve"> наиболее перспективные ООПТ для развития экологического туризма. Разработано два варианта эко-турпродуктов, подтверждена экономическая эффективность их внедрения и проведена оценка предварительного спроса. </w:t>
      </w:r>
      <w:r w:rsidR="007939FF">
        <w:rPr>
          <w:rFonts w:ascii="Times New Roman" w:hAnsi="Times New Roman" w:cs="Times New Roman"/>
          <w:sz w:val="24"/>
          <w:szCs w:val="24"/>
        </w:rPr>
        <w:t>Предложены</w:t>
      </w:r>
      <w:r>
        <w:rPr>
          <w:rFonts w:ascii="Times New Roman" w:hAnsi="Times New Roman" w:cs="Times New Roman"/>
          <w:sz w:val="24"/>
          <w:szCs w:val="24"/>
        </w:rPr>
        <w:t xml:space="preserve"> рекомендации, практическое применение которых может поспособствовать развитию экологического туризма на ООПТ в Новгородской области.</w:t>
      </w:r>
    </w:p>
    <w:p w:rsidR="00F602ED" w:rsidRDefault="00F602ED" w:rsidP="00AF5974">
      <w:pPr>
        <w:rPr>
          <w:rFonts w:ascii="Times New Roman" w:hAnsi="Times New Roman" w:cs="Times New Roman"/>
          <w:sz w:val="24"/>
          <w:szCs w:val="24"/>
        </w:rPr>
      </w:pPr>
      <w:r>
        <w:rPr>
          <w:rFonts w:ascii="Times New Roman" w:hAnsi="Times New Roman" w:cs="Times New Roman"/>
          <w:sz w:val="24"/>
          <w:szCs w:val="24"/>
        </w:rPr>
        <w:t xml:space="preserve">Структура работы: </w:t>
      </w:r>
      <w:r w:rsidR="0018321B">
        <w:rPr>
          <w:rFonts w:ascii="Times New Roman" w:hAnsi="Times New Roman" w:cs="Times New Roman"/>
          <w:sz w:val="24"/>
          <w:szCs w:val="24"/>
        </w:rPr>
        <w:t>данная работа</w:t>
      </w:r>
      <w:r>
        <w:rPr>
          <w:rFonts w:ascii="Times New Roman" w:hAnsi="Times New Roman" w:cs="Times New Roman"/>
          <w:sz w:val="24"/>
          <w:szCs w:val="24"/>
        </w:rPr>
        <w:t xml:space="preserve"> состоит из введения, трех глав и заключения. К основному тексту прилагается список использованной литературы (46 наименований</w:t>
      </w:r>
      <w:r w:rsidR="00EC7919">
        <w:rPr>
          <w:rFonts w:ascii="Times New Roman" w:hAnsi="Times New Roman" w:cs="Times New Roman"/>
          <w:sz w:val="24"/>
          <w:szCs w:val="24"/>
        </w:rPr>
        <w:t>, 13 из них - на английском языке</w:t>
      </w:r>
      <w:r>
        <w:rPr>
          <w:rFonts w:ascii="Times New Roman" w:hAnsi="Times New Roman" w:cs="Times New Roman"/>
          <w:sz w:val="24"/>
          <w:szCs w:val="24"/>
        </w:rPr>
        <w:t>), а также 7 приложений. Объем работы составляет 1</w:t>
      </w:r>
      <w:r w:rsidR="00312882">
        <w:rPr>
          <w:rFonts w:ascii="Times New Roman" w:hAnsi="Times New Roman" w:cs="Times New Roman"/>
          <w:sz w:val="24"/>
          <w:szCs w:val="24"/>
        </w:rPr>
        <w:t>1</w:t>
      </w:r>
      <w:r w:rsidR="007939FF" w:rsidRPr="00EA0C9C">
        <w:rPr>
          <w:rFonts w:ascii="Times New Roman" w:hAnsi="Times New Roman" w:cs="Times New Roman"/>
          <w:sz w:val="24"/>
          <w:szCs w:val="24"/>
        </w:rPr>
        <w:t>3</w:t>
      </w:r>
      <w:r>
        <w:rPr>
          <w:rFonts w:ascii="Times New Roman" w:hAnsi="Times New Roman" w:cs="Times New Roman"/>
          <w:sz w:val="24"/>
          <w:szCs w:val="24"/>
        </w:rPr>
        <w:t xml:space="preserve"> стр.</w:t>
      </w:r>
    </w:p>
    <w:p w:rsidR="00F602ED" w:rsidRDefault="00F602ED" w:rsidP="00AF5974">
      <w:pPr>
        <w:rPr>
          <w:rFonts w:ascii="Times New Roman" w:hAnsi="Times New Roman" w:cs="Times New Roman"/>
          <w:sz w:val="24"/>
          <w:szCs w:val="24"/>
        </w:rPr>
      </w:pPr>
      <w:r>
        <w:rPr>
          <w:rFonts w:ascii="Times New Roman" w:hAnsi="Times New Roman" w:cs="Times New Roman"/>
          <w:sz w:val="24"/>
          <w:szCs w:val="24"/>
        </w:rPr>
        <w:t>Ключевые слова: природно-ориентированный туризм, экологический туризм, экотуризм, особо охраняемые природные территории, ООПТ, Новгородская область.</w:t>
      </w:r>
    </w:p>
    <w:p w:rsidR="007939FF" w:rsidRPr="00EA0C9C" w:rsidRDefault="007939FF" w:rsidP="007939FF">
      <w:pPr>
        <w:jc w:val="center"/>
        <w:rPr>
          <w:rFonts w:ascii="Times New Roman" w:hAnsi="Times New Roman" w:cs="Times New Roman"/>
          <w:sz w:val="24"/>
          <w:szCs w:val="24"/>
          <w:lang w:val="en-US"/>
        </w:rPr>
      </w:pPr>
      <w:r w:rsidRPr="00EA0C9C">
        <w:rPr>
          <w:rFonts w:ascii="Times New Roman" w:hAnsi="Times New Roman" w:cs="Times New Roman"/>
          <w:sz w:val="24"/>
          <w:szCs w:val="24"/>
          <w:lang w:val="en-US"/>
        </w:rPr>
        <w:t>ABSTRACT</w:t>
      </w:r>
    </w:p>
    <w:p w:rsidR="007939FF" w:rsidRDefault="007939FF" w:rsidP="007939FF">
      <w:pPr>
        <w:rPr>
          <w:rFonts w:ascii="Times New Roman" w:hAnsi="Times New Roman" w:cs="Times New Roman"/>
          <w:sz w:val="24"/>
          <w:szCs w:val="24"/>
          <w:lang w:val="en-US"/>
        </w:rPr>
      </w:pPr>
      <w:r w:rsidRPr="007939FF">
        <w:rPr>
          <w:rFonts w:ascii="Times New Roman" w:hAnsi="Times New Roman" w:cs="Times New Roman"/>
          <w:sz w:val="24"/>
          <w:szCs w:val="24"/>
          <w:lang w:val="en-US"/>
        </w:rPr>
        <w:t xml:space="preserve">In the </w:t>
      </w:r>
      <w:r w:rsidR="00EA0C9C">
        <w:rPr>
          <w:rFonts w:ascii="Times New Roman" w:hAnsi="Times New Roman" w:cs="Times New Roman"/>
          <w:sz w:val="24"/>
          <w:szCs w:val="24"/>
          <w:lang w:val="en-US"/>
        </w:rPr>
        <w:t>Qualification Research Paper</w:t>
      </w:r>
      <w:r w:rsidRPr="007939FF">
        <w:rPr>
          <w:rFonts w:ascii="Times New Roman" w:hAnsi="Times New Roman" w:cs="Times New Roman"/>
          <w:sz w:val="24"/>
          <w:szCs w:val="24"/>
          <w:lang w:val="en-US"/>
        </w:rPr>
        <w:t xml:space="preserve"> "Ecological tourism in specially protected areas in the Novgorod region", the possibilities for organizing ecotourism in specially protected natural areas (SPNA) of the Novgorod region are investigated. </w:t>
      </w:r>
    </w:p>
    <w:p w:rsidR="007939FF" w:rsidRDefault="007939FF" w:rsidP="007939FF">
      <w:pPr>
        <w:rPr>
          <w:rFonts w:ascii="Times New Roman" w:hAnsi="Times New Roman" w:cs="Times New Roman"/>
          <w:sz w:val="24"/>
          <w:szCs w:val="24"/>
          <w:lang w:val="en-US"/>
        </w:rPr>
      </w:pPr>
      <w:r>
        <w:rPr>
          <w:rFonts w:ascii="Times New Roman" w:hAnsi="Times New Roman" w:cs="Times New Roman"/>
          <w:sz w:val="24"/>
          <w:szCs w:val="24"/>
          <w:lang w:val="en-US"/>
        </w:rPr>
        <w:t>Objective</w:t>
      </w:r>
      <w:r w:rsidRPr="007939FF">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paper: </w:t>
      </w:r>
      <w:r w:rsidRPr="007939FF">
        <w:rPr>
          <w:rFonts w:ascii="Times New Roman" w:hAnsi="Times New Roman" w:cs="Times New Roman"/>
          <w:sz w:val="24"/>
          <w:szCs w:val="24"/>
          <w:lang w:val="en-US"/>
        </w:rPr>
        <w:t>project of a topical tourist product in the protected areas of the Novgorod region</w:t>
      </w:r>
      <w:r>
        <w:rPr>
          <w:rFonts w:ascii="Times New Roman" w:hAnsi="Times New Roman" w:cs="Times New Roman"/>
          <w:sz w:val="24"/>
          <w:szCs w:val="24"/>
          <w:lang w:val="en-US"/>
        </w:rPr>
        <w:t xml:space="preserve"> development</w:t>
      </w:r>
      <w:r w:rsidRPr="007939FF">
        <w:rPr>
          <w:rFonts w:ascii="Times New Roman" w:hAnsi="Times New Roman" w:cs="Times New Roman"/>
          <w:sz w:val="24"/>
          <w:szCs w:val="24"/>
          <w:lang w:val="en-US"/>
        </w:rPr>
        <w:t xml:space="preserve">. </w:t>
      </w:r>
    </w:p>
    <w:p w:rsidR="007939FF" w:rsidRPr="007939FF" w:rsidRDefault="007939FF" w:rsidP="007939FF">
      <w:pPr>
        <w:rPr>
          <w:rFonts w:ascii="Times New Roman" w:hAnsi="Times New Roman" w:cs="Times New Roman"/>
          <w:sz w:val="24"/>
          <w:szCs w:val="24"/>
          <w:lang w:val="en-US"/>
        </w:rPr>
      </w:pPr>
      <w:r w:rsidRPr="007939FF">
        <w:rPr>
          <w:rFonts w:ascii="Times New Roman" w:hAnsi="Times New Roman" w:cs="Times New Roman"/>
          <w:sz w:val="24"/>
          <w:szCs w:val="24"/>
          <w:lang w:val="en-US"/>
        </w:rPr>
        <w:t>The types of nature-</w:t>
      </w:r>
      <w:r>
        <w:rPr>
          <w:rFonts w:ascii="Times New Roman" w:hAnsi="Times New Roman" w:cs="Times New Roman"/>
          <w:sz w:val="24"/>
          <w:szCs w:val="24"/>
          <w:lang w:val="en-US"/>
        </w:rPr>
        <w:t>based</w:t>
      </w:r>
      <w:r w:rsidRPr="007939FF">
        <w:rPr>
          <w:rFonts w:ascii="Times New Roman" w:hAnsi="Times New Roman" w:cs="Times New Roman"/>
          <w:sz w:val="24"/>
          <w:szCs w:val="24"/>
          <w:lang w:val="en-US"/>
        </w:rPr>
        <w:t xml:space="preserve"> tourism and features of ecological tourism are considered. The most promising protected areas for the development of ecological touri</w:t>
      </w:r>
      <w:r>
        <w:rPr>
          <w:rFonts w:ascii="Times New Roman" w:hAnsi="Times New Roman" w:cs="Times New Roman"/>
          <w:sz w:val="24"/>
          <w:szCs w:val="24"/>
          <w:lang w:val="en-US"/>
        </w:rPr>
        <w:t xml:space="preserve">sm are identified. </w:t>
      </w:r>
      <w:r w:rsidRPr="007939FF">
        <w:rPr>
          <w:rFonts w:ascii="Times New Roman" w:hAnsi="Times New Roman" w:cs="Times New Roman"/>
          <w:sz w:val="24"/>
          <w:szCs w:val="24"/>
          <w:lang w:val="en-US"/>
        </w:rPr>
        <w:t xml:space="preserve">Two options for eco-tourism products </w:t>
      </w:r>
      <w:r>
        <w:rPr>
          <w:rFonts w:ascii="Times New Roman" w:hAnsi="Times New Roman" w:cs="Times New Roman"/>
          <w:sz w:val="24"/>
          <w:szCs w:val="24"/>
          <w:lang w:val="en-US"/>
        </w:rPr>
        <w:t>are</w:t>
      </w:r>
      <w:r w:rsidRPr="007939FF">
        <w:rPr>
          <w:rFonts w:ascii="Times New Roman" w:hAnsi="Times New Roman" w:cs="Times New Roman"/>
          <w:sz w:val="24"/>
          <w:szCs w:val="24"/>
          <w:lang w:val="en-US"/>
        </w:rPr>
        <w:t xml:space="preserve"> developed, the economic efficiency of their implementation </w:t>
      </w:r>
      <w:r>
        <w:rPr>
          <w:rFonts w:ascii="Times New Roman" w:hAnsi="Times New Roman" w:cs="Times New Roman"/>
          <w:sz w:val="24"/>
          <w:szCs w:val="24"/>
          <w:lang w:val="en-US"/>
        </w:rPr>
        <w:t>are</w:t>
      </w:r>
      <w:r w:rsidRPr="007939FF">
        <w:rPr>
          <w:rFonts w:ascii="Times New Roman" w:hAnsi="Times New Roman" w:cs="Times New Roman"/>
          <w:sz w:val="24"/>
          <w:szCs w:val="24"/>
          <w:lang w:val="en-US"/>
        </w:rPr>
        <w:t xml:space="preserve"> confirmed and the prelim</w:t>
      </w:r>
      <w:r>
        <w:rPr>
          <w:rFonts w:ascii="Times New Roman" w:hAnsi="Times New Roman" w:cs="Times New Roman"/>
          <w:sz w:val="24"/>
          <w:szCs w:val="24"/>
          <w:lang w:val="en-US"/>
        </w:rPr>
        <w:t xml:space="preserve">inary demand are assessed. </w:t>
      </w:r>
      <w:r w:rsidRPr="007939FF">
        <w:rPr>
          <w:rFonts w:ascii="Times New Roman" w:hAnsi="Times New Roman" w:cs="Times New Roman"/>
          <w:sz w:val="24"/>
          <w:szCs w:val="24"/>
          <w:lang w:val="en-US"/>
        </w:rPr>
        <w:t>Recommendations</w:t>
      </w:r>
      <w:r>
        <w:rPr>
          <w:rFonts w:ascii="Times New Roman" w:hAnsi="Times New Roman" w:cs="Times New Roman"/>
          <w:sz w:val="24"/>
          <w:szCs w:val="24"/>
          <w:lang w:val="en-US"/>
        </w:rPr>
        <w:t>,</w:t>
      </w:r>
      <w:r w:rsidRPr="007939FF">
        <w:rPr>
          <w:rFonts w:ascii="Times New Roman" w:hAnsi="Times New Roman" w:cs="Times New Roman"/>
          <w:sz w:val="24"/>
          <w:szCs w:val="24"/>
          <w:lang w:val="en-US"/>
        </w:rPr>
        <w:t xml:space="preserve"> the practical application of which can contribute to the development of ecological tourism in protecte</w:t>
      </w:r>
      <w:r>
        <w:rPr>
          <w:rFonts w:ascii="Times New Roman" w:hAnsi="Times New Roman" w:cs="Times New Roman"/>
          <w:sz w:val="24"/>
          <w:szCs w:val="24"/>
          <w:lang w:val="en-US"/>
        </w:rPr>
        <w:t>d areas in the Novgorod region are suggested.</w:t>
      </w:r>
    </w:p>
    <w:p w:rsidR="007939FF" w:rsidRDefault="007939FF" w:rsidP="007939FF">
      <w:pPr>
        <w:rPr>
          <w:rFonts w:ascii="Times New Roman" w:hAnsi="Times New Roman" w:cs="Times New Roman"/>
          <w:sz w:val="24"/>
          <w:szCs w:val="24"/>
          <w:lang w:val="en-US"/>
        </w:rPr>
      </w:pPr>
      <w:r w:rsidRPr="007939FF">
        <w:rPr>
          <w:rFonts w:ascii="Times New Roman" w:hAnsi="Times New Roman" w:cs="Times New Roman"/>
          <w:sz w:val="24"/>
          <w:szCs w:val="24"/>
          <w:lang w:val="en-US"/>
        </w:rPr>
        <w:lastRenderedPageBreak/>
        <w:t xml:space="preserve">Structure of the </w:t>
      </w:r>
      <w:r>
        <w:rPr>
          <w:rFonts w:ascii="Times New Roman" w:hAnsi="Times New Roman" w:cs="Times New Roman"/>
          <w:sz w:val="24"/>
          <w:szCs w:val="24"/>
          <w:lang w:val="en-US"/>
        </w:rPr>
        <w:t>paper</w:t>
      </w:r>
      <w:r w:rsidRPr="007939FF">
        <w:rPr>
          <w:rFonts w:ascii="Times New Roman" w:hAnsi="Times New Roman" w:cs="Times New Roman"/>
          <w:sz w:val="24"/>
          <w:szCs w:val="24"/>
          <w:lang w:val="en-US"/>
        </w:rPr>
        <w:t xml:space="preserve">: This study consists of an introduction, three chapters and a conclusion. The main text is accompanied by a list of used literature (46 titles, 13 of them - in English), as well as 7 </w:t>
      </w:r>
      <w:r>
        <w:rPr>
          <w:rFonts w:ascii="Times New Roman" w:hAnsi="Times New Roman" w:cs="Times New Roman"/>
          <w:sz w:val="24"/>
          <w:szCs w:val="24"/>
          <w:lang w:val="en-US"/>
        </w:rPr>
        <w:t>applications</w:t>
      </w:r>
      <w:r w:rsidRPr="007939FF">
        <w:rPr>
          <w:rFonts w:ascii="Times New Roman" w:hAnsi="Times New Roman" w:cs="Times New Roman"/>
          <w:sz w:val="24"/>
          <w:szCs w:val="24"/>
          <w:lang w:val="en-US"/>
        </w:rPr>
        <w:t xml:space="preserve">. </w:t>
      </w:r>
      <w:r>
        <w:rPr>
          <w:rFonts w:ascii="Times New Roman" w:hAnsi="Times New Roman" w:cs="Times New Roman"/>
          <w:sz w:val="24"/>
          <w:szCs w:val="24"/>
          <w:lang w:val="en-US"/>
        </w:rPr>
        <w:t>The volume of the paper is 113 pages.</w:t>
      </w:r>
    </w:p>
    <w:p w:rsidR="007939FF" w:rsidRPr="007939FF" w:rsidRDefault="007939FF" w:rsidP="007939FF">
      <w:pPr>
        <w:rPr>
          <w:rFonts w:ascii="Times New Roman" w:hAnsi="Times New Roman" w:cs="Times New Roman"/>
          <w:sz w:val="24"/>
          <w:szCs w:val="24"/>
          <w:lang w:val="en-US"/>
        </w:rPr>
      </w:pPr>
      <w:r>
        <w:rPr>
          <w:rFonts w:ascii="Times New Roman" w:hAnsi="Times New Roman" w:cs="Times New Roman"/>
          <w:sz w:val="24"/>
          <w:szCs w:val="24"/>
          <w:lang w:val="en-US"/>
        </w:rPr>
        <w:t>Key words: nature-based</w:t>
      </w:r>
      <w:r w:rsidRPr="007939FF">
        <w:rPr>
          <w:rFonts w:ascii="Times New Roman" w:hAnsi="Times New Roman" w:cs="Times New Roman"/>
          <w:sz w:val="24"/>
          <w:szCs w:val="24"/>
          <w:lang w:val="en-US"/>
        </w:rPr>
        <w:t xml:space="preserve"> tourism, ecological tourism, ecotourism, specially protected natural areas, </w:t>
      </w:r>
      <w:r>
        <w:rPr>
          <w:rFonts w:ascii="Times New Roman" w:hAnsi="Times New Roman" w:cs="Times New Roman"/>
          <w:sz w:val="24"/>
          <w:szCs w:val="24"/>
          <w:lang w:val="en-US"/>
        </w:rPr>
        <w:t>SPNA</w:t>
      </w:r>
      <w:r w:rsidRPr="007939FF">
        <w:rPr>
          <w:rFonts w:ascii="Times New Roman" w:hAnsi="Times New Roman" w:cs="Times New Roman"/>
          <w:sz w:val="24"/>
          <w:szCs w:val="24"/>
          <w:lang w:val="en-US"/>
        </w:rPr>
        <w:t>, Novgorod region.</w:t>
      </w:r>
    </w:p>
    <w:p w:rsidR="00312882" w:rsidRPr="007939FF" w:rsidRDefault="00312882">
      <w:pPr>
        <w:rPr>
          <w:rFonts w:ascii="Times New Roman" w:eastAsiaTheme="majorEastAsia" w:hAnsi="Times New Roman" w:cstheme="majorBidi"/>
          <w:color w:val="000000" w:themeColor="text1"/>
          <w:sz w:val="24"/>
          <w:szCs w:val="26"/>
          <w:lang w:val="en-US"/>
        </w:rPr>
      </w:pPr>
      <w:r w:rsidRPr="007939FF">
        <w:rPr>
          <w:lang w:val="en-US"/>
        </w:rPr>
        <w:br w:type="page"/>
      </w:r>
    </w:p>
    <w:p w:rsidR="00EB2019" w:rsidRPr="00BA4F13" w:rsidRDefault="00560276" w:rsidP="007939FF">
      <w:pPr>
        <w:pStyle w:val="2"/>
        <w:jc w:val="center"/>
      </w:pPr>
      <w:bookmarkStart w:id="3" w:name="_Toc71126585"/>
      <w:r>
        <w:lastRenderedPageBreak/>
        <w:t>ВВЕДЕНИЕ</w:t>
      </w:r>
      <w:bookmarkEnd w:id="3"/>
    </w:p>
    <w:p w:rsidR="00656488" w:rsidRDefault="00381002" w:rsidP="00381002">
      <w:pPr>
        <w:rPr>
          <w:rFonts w:ascii="Times New Roman" w:hAnsi="Times New Roman" w:cs="Times New Roman"/>
          <w:sz w:val="24"/>
          <w:szCs w:val="24"/>
        </w:rPr>
      </w:pPr>
      <w:r>
        <w:rPr>
          <w:rFonts w:ascii="Times New Roman" w:hAnsi="Times New Roman" w:cs="Times New Roman"/>
          <w:sz w:val="24"/>
          <w:szCs w:val="24"/>
        </w:rPr>
        <w:t xml:space="preserve">На фоне </w:t>
      </w:r>
      <w:r w:rsidR="00656488">
        <w:rPr>
          <w:rFonts w:ascii="Times New Roman" w:hAnsi="Times New Roman" w:cs="Times New Roman"/>
          <w:sz w:val="24"/>
          <w:szCs w:val="24"/>
        </w:rPr>
        <w:t xml:space="preserve">возрастающего уровня урбанизации и </w:t>
      </w:r>
      <w:r w:rsidR="00ED296D">
        <w:rPr>
          <w:rFonts w:ascii="Times New Roman" w:hAnsi="Times New Roman" w:cs="Times New Roman"/>
          <w:sz w:val="24"/>
          <w:szCs w:val="24"/>
        </w:rPr>
        <w:t>негативного влияния деятельности человека на окружающую среду</w:t>
      </w:r>
      <w:r w:rsidR="006D53A8">
        <w:rPr>
          <w:rFonts w:ascii="Times New Roman" w:hAnsi="Times New Roman" w:cs="Times New Roman"/>
          <w:sz w:val="24"/>
          <w:szCs w:val="24"/>
        </w:rPr>
        <w:t xml:space="preserve"> </w:t>
      </w:r>
      <w:r w:rsidR="00656488">
        <w:rPr>
          <w:rFonts w:ascii="Times New Roman" w:hAnsi="Times New Roman" w:cs="Times New Roman"/>
          <w:sz w:val="24"/>
          <w:szCs w:val="24"/>
        </w:rPr>
        <w:t xml:space="preserve">стремительно возрастает интерес к экологическому туризму, который, при условии грамотного планирования, способен объединить в себе рекреационную, образовательную, экономическую и природоохранную </w:t>
      </w:r>
      <w:r w:rsidR="00021B81">
        <w:rPr>
          <w:rFonts w:ascii="Times New Roman" w:hAnsi="Times New Roman" w:cs="Times New Roman"/>
          <w:sz w:val="24"/>
          <w:szCs w:val="24"/>
        </w:rPr>
        <w:t>функции</w:t>
      </w:r>
      <w:r w:rsidR="00656488">
        <w:rPr>
          <w:rFonts w:ascii="Times New Roman" w:hAnsi="Times New Roman" w:cs="Times New Roman"/>
          <w:sz w:val="24"/>
          <w:szCs w:val="24"/>
        </w:rPr>
        <w:t xml:space="preserve">. Благодаря </w:t>
      </w:r>
      <w:r w:rsidR="006D53A8">
        <w:rPr>
          <w:rFonts w:ascii="Times New Roman" w:hAnsi="Times New Roman" w:cs="Times New Roman"/>
          <w:sz w:val="24"/>
          <w:szCs w:val="24"/>
        </w:rPr>
        <w:t xml:space="preserve">этой особенности, экологический туризм становится не только одним из способов увеличения доходов от туризма, но и предоставляет возможность для устойчивого развития дестинации. </w:t>
      </w:r>
    </w:p>
    <w:p w:rsidR="006D53A8" w:rsidRDefault="006D53A8" w:rsidP="00007103">
      <w:pPr>
        <w:rPr>
          <w:rFonts w:ascii="Times New Roman" w:hAnsi="Times New Roman" w:cs="Times New Roman"/>
          <w:sz w:val="24"/>
          <w:szCs w:val="24"/>
        </w:rPr>
      </w:pPr>
      <w:r>
        <w:rPr>
          <w:rFonts w:ascii="Times New Roman" w:hAnsi="Times New Roman" w:cs="Times New Roman"/>
          <w:sz w:val="24"/>
          <w:szCs w:val="24"/>
        </w:rPr>
        <w:t xml:space="preserve">Под экологическим туризмом понимается форма природно-ориентированного туризма, </w:t>
      </w:r>
      <w:r w:rsidR="00007103">
        <w:rPr>
          <w:rFonts w:ascii="Times New Roman" w:hAnsi="Times New Roman" w:cs="Times New Roman"/>
          <w:sz w:val="24"/>
          <w:szCs w:val="24"/>
        </w:rPr>
        <w:t xml:space="preserve">для которой характерно стремление к минимизации негативного воздействия туристов на природу, повышение экологической культуры путешествующих, направление полученных денежных средств на экономическое развитие дестинации, на территории которой осуществляется эко-туристская деятельность. </w:t>
      </w:r>
    </w:p>
    <w:p w:rsidR="00381002" w:rsidRDefault="00007103" w:rsidP="00007103">
      <w:pPr>
        <w:rPr>
          <w:rFonts w:ascii="Times New Roman" w:hAnsi="Times New Roman" w:cs="Times New Roman"/>
          <w:sz w:val="24"/>
          <w:szCs w:val="24"/>
        </w:rPr>
      </w:pPr>
      <w:r>
        <w:rPr>
          <w:rFonts w:ascii="Times New Roman" w:hAnsi="Times New Roman" w:cs="Times New Roman"/>
          <w:sz w:val="24"/>
          <w:szCs w:val="24"/>
        </w:rPr>
        <w:t>Вопросы, касающиеся развития экологического туризма, являются актуальными, т.к. и</w:t>
      </w:r>
      <w:r w:rsidR="00656488">
        <w:rPr>
          <w:rFonts w:ascii="Times New Roman" w:hAnsi="Times New Roman" w:cs="Times New Roman"/>
          <w:sz w:val="24"/>
          <w:szCs w:val="24"/>
        </w:rPr>
        <w:t xml:space="preserve">з-за молодости </w:t>
      </w:r>
      <w:r>
        <w:rPr>
          <w:rFonts w:ascii="Times New Roman" w:hAnsi="Times New Roman" w:cs="Times New Roman"/>
          <w:sz w:val="24"/>
          <w:szCs w:val="24"/>
        </w:rPr>
        <w:t>самого термина «экологический туризм»</w:t>
      </w:r>
      <w:r w:rsidR="00656488">
        <w:rPr>
          <w:rFonts w:ascii="Times New Roman" w:hAnsi="Times New Roman" w:cs="Times New Roman"/>
          <w:sz w:val="24"/>
          <w:szCs w:val="24"/>
        </w:rPr>
        <w:t xml:space="preserve">, единый подход к его пониманию все еще </w:t>
      </w:r>
      <w:r w:rsidR="00AE4C66">
        <w:rPr>
          <w:rFonts w:ascii="Times New Roman" w:hAnsi="Times New Roman" w:cs="Times New Roman"/>
          <w:sz w:val="24"/>
          <w:szCs w:val="24"/>
        </w:rPr>
        <w:t xml:space="preserve">не сформирован окончательно, что дает возможность конкретизировать данный термин, выделить основные особенности и отделить от других видов природно-ориентированного туризма. Помимо возможности конкретизации теоретических аспектов, актуальность исследования экологического туризма выражается в перспективности его развития на территории России. Несмотря на разнообразие природных ресурсов, позволяющих создавать уникальный туристский продукт, экологический туризм на территории субъектов Российской Федерации все еще </w:t>
      </w:r>
      <w:r w:rsidR="002F003A">
        <w:rPr>
          <w:rFonts w:ascii="Times New Roman" w:hAnsi="Times New Roman" w:cs="Times New Roman"/>
          <w:sz w:val="24"/>
          <w:szCs w:val="24"/>
        </w:rPr>
        <w:t>развит в меньшей степени, чем</w:t>
      </w:r>
      <w:r w:rsidR="008A6823">
        <w:rPr>
          <w:rFonts w:ascii="Times New Roman" w:hAnsi="Times New Roman" w:cs="Times New Roman"/>
          <w:sz w:val="24"/>
          <w:szCs w:val="24"/>
        </w:rPr>
        <w:t xml:space="preserve"> в США и странах Северной и Центральной Европы. В последнее время характерно повышение интереса к экологическому туризму, что выражается в планировании расширения законодательной базы, что позволит повысить эффективность развития экологического туризма на </w:t>
      </w:r>
      <w:r w:rsidR="008545B0">
        <w:rPr>
          <w:rFonts w:ascii="Times New Roman" w:hAnsi="Times New Roman" w:cs="Times New Roman"/>
          <w:sz w:val="24"/>
          <w:szCs w:val="24"/>
        </w:rPr>
        <w:t>особо охраняемых природных территориях (</w:t>
      </w:r>
      <w:r w:rsidR="008A6823">
        <w:rPr>
          <w:rFonts w:ascii="Times New Roman" w:hAnsi="Times New Roman" w:cs="Times New Roman"/>
          <w:sz w:val="24"/>
          <w:szCs w:val="24"/>
        </w:rPr>
        <w:t>ООПТ</w:t>
      </w:r>
      <w:r w:rsidR="008545B0">
        <w:rPr>
          <w:rFonts w:ascii="Times New Roman" w:hAnsi="Times New Roman" w:cs="Times New Roman"/>
          <w:sz w:val="24"/>
          <w:szCs w:val="24"/>
        </w:rPr>
        <w:t>)</w:t>
      </w:r>
      <w:r w:rsidR="008A6823">
        <w:rPr>
          <w:rFonts w:ascii="Times New Roman" w:hAnsi="Times New Roman" w:cs="Times New Roman"/>
          <w:sz w:val="24"/>
          <w:szCs w:val="24"/>
        </w:rPr>
        <w:t xml:space="preserve">. </w:t>
      </w:r>
    </w:p>
    <w:p w:rsidR="00287A4D" w:rsidRPr="00287A4D" w:rsidRDefault="008522E7" w:rsidP="00287A4D">
      <w:pPr>
        <w:rPr>
          <w:rFonts w:ascii="Times New Roman" w:hAnsi="Times New Roman" w:cs="Times New Roman"/>
          <w:sz w:val="24"/>
          <w:szCs w:val="24"/>
        </w:rPr>
      </w:pPr>
      <w:r>
        <w:rPr>
          <w:rFonts w:ascii="Times New Roman" w:hAnsi="Times New Roman" w:cs="Times New Roman"/>
          <w:sz w:val="24"/>
          <w:szCs w:val="24"/>
        </w:rPr>
        <w:t xml:space="preserve">К проблемам развития экологического туризма обращались такие отечественные авторы, как А.В. Дроздов, Т.К. Сергеева, Е.Ю. Ледовских, Н.В. Моралева, Н.В. Малыгина, Д.А. Бессараб, М.А. Рындач, Л.В. Штефан, Т.В. Бочкарева. </w:t>
      </w:r>
      <w:r w:rsidR="00E6710E">
        <w:rPr>
          <w:rFonts w:ascii="Times New Roman" w:hAnsi="Times New Roman" w:cs="Times New Roman"/>
          <w:sz w:val="24"/>
          <w:szCs w:val="24"/>
        </w:rPr>
        <w:t xml:space="preserve">Отдельные вопросы развития экотуризма рассматриваются в трудах Е.С. Шестаковой, А.Н. Рудык, Т.Г. Бутовой, Т.Ю. Тихоновой, А.В. Афанасьевой и др. Значительный вклад в разработку темы исследования внесли зарубежные авторы, в т. ч. </w:t>
      </w:r>
      <w:r w:rsidR="00287A4D" w:rsidRPr="00287A4D">
        <w:rPr>
          <w:rFonts w:ascii="Times New Roman" w:hAnsi="Times New Roman" w:cs="Times New Roman"/>
          <w:sz w:val="24"/>
          <w:szCs w:val="24"/>
        </w:rPr>
        <w:t xml:space="preserve">H. </w:t>
      </w:r>
      <w:r w:rsidR="00287A4D" w:rsidRPr="001359D3">
        <w:rPr>
          <w:rFonts w:ascii="Times New Roman" w:hAnsi="Times New Roman" w:cs="Times New Roman"/>
          <w:sz w:val="24"/>
          <w:szCs w:val="24"/>
        </w:rPr>
        <w:t>Ceballos-Lascurain</w:t>
      </w:r>
      <w:r w:rsidR="00287A4D">
        <w:rPr>
          <w:rFonts w:ascii="Times New Roman" w:hAnsi="Times New Roman" w:cs="Times New Roman"/>
          <w:sz w:val="24"/>
          <w:szCs w:val="24"/>
        </w:rPr>
        <w:t xml:space="preserve">, </w:t>
      </w:r>
      <w:r w:rsidR="00287A4D">
        <w:rPr>
          <w:rFonts w:ascii="Times New Roman" w:hAnsi="Times New Roman" w:cs="Times New Roman"/>
          <w:sz w:val="24"/>
          <w:szCs w:val="24"/>
          <w:lang w:val="en-US"/>
        </w:rPr>
        <w:t>L</w:t>
      </w:r>
      <w:r w:rsidR="00287A4D" w:rsidRPr="00287A4D">
        <w:rPr>
          <w:rFonts w:ascii="Times New Roman" w:hAnsi="Times New Roman" w:cs="Times New Roman"/>
          <w:sz w:val="24"/>
          <w:szCs w:val="24"/>
        </w:rPr>
        <w:t>.</w:t>
      </w:r>
      <w:r w:rsidR="006D3C22" w:rsidRPr="006D3C22">
        <w:rPr>
          <w:rFonts w:ascii="Times New Roman" w:hAnsi="Times New Roman" w:cs="Times New Roman"/>
          <w:sz w:val="24"/>
          <w:szCs w:val="24"/>
        </w:rPr>
        <w:t xml:space="preserve"> </w:t>
      </w:r>
      <w:r w:rsidR="006D3C22">
        <w:rPr>
          <w:rFonts w:ascii="Times New Roman" w:hAnsi="Times New Roman" w:cs="Times New Roman"/>
          <w:sz w:val="24"/>
          <w:szCs w:val="24"/>
          <w:lang w:val="en-US"/>
        </w:rPr>
        <w:t>Andrades</w:t>
      </w:r>
      <w:r w:rsidR="006D3C22" w:rsidRPr="006D3C22">
        <w:rPr>
          <w:rFonts w:ascii="Times New Roman" w:hAnsi="Times New Roman" w:cs="Times New Roman"/>
          <w:sz w:val="24"/>
          <w:szCs w:val="24"/>
        </w:rPr>
        <w:t xml:space="preserve">, </w:t>
      </w:r>
      <w:r w:rsidR="006D3C22">
        <w:rPr>
          <w:rFonts w:ascii="Times New Roman" w:hAnsi="Times New Roman" w:cs="Times New Roman"/>
          <w:sz w:val="24"/>
          <w:szCs w:val="24"/>
          <w:lang w:val="en-US"/>
        </w:rPr>
        <w:t>F</w:t>
      </w:r>
      <w:r w:rsidR="006D3C22" w:rsidRPr="006D3C22">
        <w:rPr>
          <w:rFonts w:ascii="Times New Roman" w:hAnsi="Times New Roman" w:cs="Times New Roman"/>
          <w:sz w:val="24"/>
          <w:szCs w:val="24"/>
        </w:rPr>
        <w:t xml:space="preserve">. </w:t>
      </w:r>
      <w:proofErr w:type="spellStart"/>
      <w:r w:rsidR="006D3C22">
        <w:rPr>
          <w:rFonts w:ascii="Times New Roman" w:hAnsi="Times New Roman" w:cs="Times New Roman"/>
          <w:sz w:val="24"/>
          <w:szCs w:val="24"/>
          <w:lang w:val="en-US"/>
        </w:rPr>
        <w:t>Dimanche</w:t>
      </w:r>
      <w:proofErr w:type="spellEnd"/>
      <w:r w:rsidR="00287A4D">
        <w:rPr>
          <w:rFonts w:ascii="Times New Roman" w:hAnsi="Times New Roman" w:cs="Times New Roman"/>
          <w:sz w:val="24"/>
          <w:szCs w:val="24"/>
        </w:rPr>
        <w:t xml:space="preserve">, </w:t>
      </w:r>
      <w:r w:rsidR="00287A4D">
        <w:rPr>
          <w:rFonts w:ascii="Times New Roman" w:hAnsi="Times New Roman" w:cs="Times New Roman"/>
          <w:sz w:val="24"/>
          <w:szCs w:val="24"/>
          <w:lang w:val="en-US"/>
        </w:rPr>
        <w:t>P</w:t>
      </w:r>
      <w:r w:rsidR="00287A4D" w:rsidRPr="00287A4D">
        <w:rPr>
          <w:rFonts w:ascii="Times New Roman" w:hAnsi="Times New Roman" w:cs="Times New Roman"/>
          <w:sz w:val="24"/>
          <w:szCs w:val="24"/>
        </w:rPr>
        <w:t xml:space="preserve">. </w:t>
      </w:r>
      <w:proofErr w:type="spellStart"/>
      <w:r w:rsidR="00287A4D">
        <w:rPr>
          <w:rFonts w:ascii="Times New Roman" w:hAnsi="Times New Roman" w:cs="Times New Roman"/>
          <w:sz w:val="24"/>
          <w:szCs w:val="24"/>
          <w:lang w:val="en-US"/>
        </w:rPr>
        <w:t>Jonsson</w:t>
      </w:r>
      <w:proofErr w:type="spellEnd"/>
      <w:r w:rsidR="00287A4D" w:rsidRPr="00287A4D">
        <w:rPr>
          <w:rFonts w:ascii="Times New Roman" w:hAnsi="Times New Roman" w:cs="Times New Roman"/>
          <w:sz w:val="24"/>
          <w:szCs w:val="24"/>
        </w:rPr>
        <w:t xml:space="preserve">, </w:t>
      </w:r>
      <w:r w:rsidR="00287A4D">
        <w:rPr>
          <w:rFonts w:ascii="Times New Roman" w:hAnsi="Times New Roman" w:cs="Times New Roman"/>
          <w:sz w:val="24"/>
          <w:szCs w:val="24"/>
          <w:lang w:val="en-US"/>
        </w:rPr>
        <w:t>K</w:t>
      </w:r>
      <w:r w:rsidR="00287A4D" w:rsidRPr="00287A4D">
        <w:rPr>
          <w:rFonts w:ascii="Times New Roman" w:hAnsi="Times New Roman" w:cs="Times New Roman"/>
          <w:sz w:val="24"/>
          <w:szCs w:val="24"/>
        </w:rPr>
        <w:t xml:space="preserve">. </w:t>
      </w:r>
      <w:proofErr w:type="spellStart"/>
      <w:r w:rsidR="00287A4D">
        <w:rPr>
          <w:rFonts w:ascii="Times New Roman" w:hAnsi="Times New Roman" w:cs="Times New Roman"/>
          <w:sz w:val="24"/>
          <w:szCs w:val="24"/>
          <w:lang w:val="en-US"/>
        </w:rPr>
        <w:t>Ziffer</w:t>
      </w:r>
      <w:proofErr w:type="spellEnd"/>
      <w:r w:rsidR="00287A4D" w:rsidRPr="00287A4D">
        <w:rPr>
          <w:rFonts w:ascii="Times New Roman" w:hAnsi="Times New Roman" w:cs="Times New Roman"/>
          <w:sz w:val="24"/>
          <w:szCs w:val="24"/>
        </w:rPr>
        <w:t xml:space="preserve">, </w:t>
      </w:r>
      <w:r w:rsidR="00287A4D">
        <w:rPr>
          <w:rFonts w:ascii="Times New Roman" w:hAnsi="Times New Roman" w:cs="Times New Roman"/>
          <w:sz w:val="24"/>
          <w:szCs w:val="24"/>
          <w:lang w:val="en-US"/>
        </w:rPr>
        <w:t>P</w:t>
      </w:r>
      <w:r w:rsidR="00287A4D" w:rsidRPr="00287A4D">
        <w:rPr>
          <w:rFonts w:ascii="Times New Roman" w:hAnsi="Times New Roman" w:cs="Times New Roman"/>
          <w:sz w:val="24"/>
          <w:szCs w:val="24"/>
        </w:rPr>
        <w:t xml:space="preserve">. </w:t>
      </w:r>
      <w:r w:rsidR="00287A4D">
        <w:rPr>
          <w:rFonts w:ascii="Times New Roman" w:hAnsi="Times New Roman" w:cs="Times New Roman"/>
          <w:sz w:val="24"/>
          <w:szCs w:val="24"/>
          <w:lang w:val="en-US"/>
        </w:rPr>
        <w:t>Valentine</w:t>
      </w:r>
      <w:r w:rsidR="00287A4D" w:rsidRPr="00287A4D">
        <w:rPr>
          <w:rFonts w:ascii="Times New Roman" w:hAnsi="Times New Roman" w:cs="Times New Roman"/>
          <w:sz w:val="24"/>
          <w:szCs w:val="24"/>
        </w:rPr>
        <w:t xml:space="preserve">. </w:t>
      </w:r>
    </w:p>
    <w:p w:rsidR="00A41775" w:rsidRDefault="00EF5B6D" w:rsidP="00583311">
      <w:pPr>
        <w:rPr>
          <w:rFonts w:ascii="Times New Roman" w:hAnsi="Times New Roman" w:cs="Times New Roman"/>
          <w:sz w:val="24"/>
          <w:szCs w:val="24"/>
        </w:rPr>
      </w:pPr>
      <w:r>
        <w:rPr>
          <w:rFonts w:ascii="Times New Roman" w:hAnsi="Times New Roman" w:cs="Times New Roman"/>
          <w:sz w:val="24"/>
          <w:szCs w:val="24"/>
        </w:rPr>
        <w:lastRenderedPageBreak/>
        <w:t xml:space="preserve">Главной целью </w:t>
      </w:r>
      <w:r w:rsidR="009B7899">
        <w:rPr>
          <w:rFonts w:ascii="Times New Roman" w:hAnsi="Times New Roman" w:cs="Times New Roman"/>
          <w:sz w:val="24"/>
          <w:szCs w:val="24"/>
        </w:rPr>
        <w:t>работы</w:t>
      </w:r>
      <w:r>
        <w:rPr>
          <w:rFonts w:ascii="Times New Roman" w:hAnsi="Times New Roman" w:cs="Times New Roman"/>
          <w:sz w:val="24"/>
          <w:szCs w:val="24"/>
        </w:rPr>
        <w:t xml:space="preserve"> является </w:t>
      </w:r>
      <w:r w:rsidR="00F56488">
        <w:rPr>
          <w:rFonts w:ascii="Times New Roman" w:hAnsi="Times New Roman" w:cs="Times New Roman"/>
          <w:sz w:val="24"/>
          <w:szCs w:val="24"/>
        </w:rPr>
        <w:t xml:space="preserve">проектирование </w:t>
      </w:r>
      <w:r w:rsidR="00934E6C">
        <w:rPr>
          <w:rFonts w:ascii="Times New Roman" w:hAnsi="Times New Roman" w:cs="Times New Roman"/>
          <w:sz w:val="24"/>
          <w:szCs w:val="24"/>
        </w:rPr>
        <w:t xml:space="preserve">экологического </w:t>
      </w:r>
      <w:r w:rsidR="00BB0CC5">
        <w:rPr>
          <w:rFonts w:ascii="Times New Roman" w:hAnsi="Times New Roman" w:cs="Times New Roman"/>
          <w:sz w:val="24"/>
          <w:szCs w:val="24"/>
        </w:rPr>
        <w:t>турпродукта</w:t>
      </w:r>
      <w:r w:rsidR="00021B81">
        <w:rPr>
          <w:rFonts w:ascii="Times New Roman" w:hAnsi="Times New Roman" w:cs="Times New Roman"/>
          <w:sz w:val="24"/>
          <w:szCs w:val="24"/>
        </w:rPr>
        <w:t xml:space="preserve"> на ООПТ Новгородской области</w:t>
      </w:r>
      <w:r w:rsidR="00BB0CC5">
        <w:rPr>
          <w:rFonts w:ascii="Times New Roman" w:hAnsi="Times New Roman" w:cs="Times New Roman"/>
          <w:sz w:val="24"/>
          <w:szCs w:val="24"/>
        </w:rPr>
        <w:t xml:space="preserve"> и экономическое обоснование его прибыльности</w:t>
      </w:r>
      <w:r w:rsidR="00EC7061">
        <w:rPr>
          <w:rFonts w:ascii="Times New Roman" w:hAnsi="Times New Roman" w:cs="Times New Roman"/>
          <w:sz w:val="24"/>
          <w:szCs w:val="24"/>
        </w:rPr>
        <w:t xml:space="preserve">. </w:t>
      </w:r>
      <w:r w:rsidR="00583311">
        <w:rPr>
          <w:rFonts w:ascii="Times New Roman" w:hAnsi="Times New Roman" w:cs="Times New Roman"/>
          <w:sz w:val="24"/>
          <w:szCs w:val="24"/>
        </w:rPr>
        <w:t>Объект исследования – экологический туризм. Предметом исследования являются</w:t>
      </w:r>
      <w:r w:rsidR="00CB0E22">
        <w:rPr>
          <w:rFonts w:ascii="Times New Roman" w:hAnsi="Times New Roman" w:cs="Times New Roman"/>
          <w:sz w:val="24"/>
          <w:szCs w:val="24"/>
        </w:rPr>
        <w:t xml:space="preserve"> ОО</w:t>
      </w:r>
      <w:r w:rsidR="00934E6C">
        <w:rPr>
          <w:rFonts w:ascii="Times New Roman" w:hAnsi="Times New Roman" w:cs="Times New Roman"/>
          <w:sz w:val="24"/>
          <w:szCs w:val="24"/>
        </w:rPr>
        <w:t>ПТ</w:t>
      </w:r>
      <w:r w:rsidR="00CB0E22">
        <w:rPr>
          <w:rFonts w:ascii="Times New Roman" w:hAnsi="Times New Roman" w:cs="Times New Roman"/>
          <w:sz w:val="24"/>
          <w:szCs w:val="24"/>
        </w:rPr>
        <w:t xml:space="preserve"> Новгородской области как ресурсы для развития экологического туризма</w:t>
      </w:r>
      <w:r w:rsidR="00A41775">
        <w:rPr>
          <w:rFonts w:ascii="Times New Roman" w:hAnsi="Times New Roman" w:cs="Times New Roman"/>
          <w:sz w:val="24"/>
          <w:szCs w:val="24"/>
        </w:rPr>
        <w:t xml:space="preserve">. </w:t>
      </w:r>
    </w:p>
    <w:p w:rsidR="00EC7061" w:rsidRDefault="00EC7061">
      <w:pPr>
        <w:rPr>
          <w:rFonts w:ascii="Times New Roman" w:hAnsi="Times New Roman" w:cs="Times New Roman"/>
          <w:sz w:val="24"/>
          <w:szCs w:val="24"/>
        </w:rPr>
      </w:pPr>
      <w:r>
        <w:rPr>
          <w:rFonts w:ascii="Times New Roman" w:hAnsi="Times New Roman" w:cs="Times New Roman"/>
          <w:sz w:val="24"/>
          <w:szCs w:val="24"/>
        </w:rPr>
        <w:t xml:space="preserve">Для выполнения </w:t>
      </w:r>
      <w:r w:rsidR="00435682">
        <w:rPr>
          <w:rFonts w:ascii="Times New Roman" w:hAnsi="Times New Roman" w:cs="Times New Roman"/>
          <w:sz w:val="24"/>
          <w:szCs w:val="24"/>
        </w:rPr>
        <w:t>поставленной цели</w:t>
      </w:r>
      <w:r>
        <w:rPr>
          <w:rFonts w:ascii="Times New Roman" w:hAnsi="Times New Roman" w:cs="Times New Roman"/>
          <w:sz w:val="24"/>
          <w:szCs w:val="24"/>
        </w:rPr>
        <w:t xml:space="preserve"> необходимо выполнить следующие задачи: </w:t>
      </w:r>
    </w:p>
    <w:p w:rsidR="00BB62D9" w:rsidRDefault="00583311" w:rsidP="00B878D4">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Произвести теоретический анализ научной литературы и рассмотреть классификацию видов природно-ориентированного туризма;</w:t>
      </w:r>
    </w:p>
    <w:p w:rsidR="00EC7061" w:rsidRDefault="005F175B" w:rsidP="00B878D4">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Рассмотреть</w:t>
      </w:r>
      <w:r w:rsidR="00A41775">
        <w:rPr>
          <w:rFonts w:ascii="Times New Roman" w:hAnsi="Times New Roman" w:cs="Times New Roman"/>
          <w:sz w:val="24"/>
          <w:szCs w:val="24"/>
        </w:rPr>
        <w:t xml:space="preserve"> современные тенденции в развитии экологического туризма;</w:t>
      </w:r>
    </w:p>
    <w:p w:rsidR="00A41775" w:rsidRDefault="00A41775" w:rsidP="00B878D4">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 xml:space="preserve">Проанализировать </w:t>
      </w:r>
      <w:r w:rsidR="008545B0">
        <w:rPr>
          <w:rFonts w:ascii="Times New Roman" w:hAnsi="Times New Roman" w:cs="Times New Roman"/>
          <w:sz w:val="24"/>
          <w:szCs w:val="24"/>
        </w:rPr>
        <w:t>возможности для развития экологического туризма в Новгородской области</w:t>
      </w:r>
      <w:r>
        <w:rPr>
          <w:rFonts w:ascii="Times New Roman" w:hAnsi="Times New Roman" w:cs="Times New Roman"/>
          <w:sz w:val="24"/>
          <w:szCs w:val="24"/>
        </w:rPr>
        <w:t>;</w:t>
      </w:r>
    </w:p>
    <w:p w:rsidR="00A41775" w:rsidRDefault="00022454" w:rsidP="00B878D4">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Выявить проблемы и перспективы развития экологического туризма в Новгородской области;</w:t>
      </w:r>
    </w:p>
    <w:p w:rsidR="00A41775" w:rsidRDefault="00583311" w:rsidP="00B878D4">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Разработать</w:t>
      </w:r>
      <w:r w:rsidR="00A41775">
        <w:rPr>
          <w:rFonts w:ascii="Times New Roman" w:hAnsi="Times New Roman" w:cs="Times New Roman"/>
          <w:sz w:val="24"/>
          <w:szCs w:val="24"/>
        </w:rPr>
        <w:t xml:space="preserve"> экологический </w:t>
      </w:r>
      <w:r w:rsidR="00F446C1">
        <w:rPr>
          <w:rFonts w:ascii="Times New Roman" w:hAnsi="Times New Roman" w:cs="Times New Roman"/>
          <w:sz w:val="24"/>
          <w:szCs w:val="24"/>
        </w:rPr>
        <w:t>маршрут на ООПТ в Новгородской области;</w:t>
      </w:r>
    </w:p>
    <w:p w:rsidR="00F446C1" w:rsidRDefault="00F446C1" w:rsidP="00B878D4">
      <w:pPr>
        <w:pStyle w:val="a3"/>
        <w:numPr>
          <w:ilvl w:val="0"/>
          <w:numId w:val="9"/>
        </w:numPr>
        <w:rPr>
          <w:rFonts w:ascii="Times New Roman" w:hAnsi="Times New Roman" w:cs="Times New Roman"/>
          <w:sz w:val="24"/>
          <w:szCs w:val="24"/>
        </w:rPr>
      </w:pPr>
      <w:r>
        <w:rPr>
          <w:rFonts w:ascii="Times New Roman" w:hAnsi="Times New Roman" w:cs="Times New Roman"/>
          <w:sz w:val="24"/>
          <w:szCs w:val="24"/>
        </w:rPr>
        <w:t>Провести оценку эффективности предложенных мероприятий.</w:t>
      </w:r>
    </w:p>
    <w:p w:rsidR="00021B81" w:rsidRDefault="00435682" w:rsidP="00435682">
      <w:pPr>
        <w:rPr>
          <w:rFonts w:ascii="Times New Roman" w:hAnsi="Times New Roman" w:cs="Times New Roman"/>
          <w:sz w:val="24"/>
          <w:szCs w:val="24"/>
        </w:rPr>
      </w:pPr>
      <w:r>
        <w:rPr>
          <w:rFonts w:ascii="Times New Roman" w:hAnsi="Times New Roman" w:cs="Times New Roman"/>
          <w:sz w:val="24"/>
          <w:szCs w:val="24"/>
        </w:rPr>
        <w:t xml:space="preserve">Предполагаемым результатом исследования является выявление </w:t>
      </w:r>
      <w:r w:rsidR="000C18D2">
        <w:rPr>
          <w:rFonts w:ascii="Times New Roman" w:hAnsi="Times New Roman" w:cs="Times New Roman"/>
          <w:sz w:val="24"/>
          <w:szCs w:val="24"/>
        </w:rPr>
        <w:t>ООПТ</w:t>
      </w:r>
      <w:r>
        <w:rPr>
          <w:rFonts w:ascii="Times New Roman" w:hAnsi="Times New Roman" w:cs="Times New Roman"/>
          <w:sz w:val="24"/>
          <w:szCs w:val="24"/>
        </w:rPr>
        <w:t>,</w:t>
      </w:r>
      <w:r w:rsidR="000C18D2">
        <w:rPr>
          <w:rFonts w:ascii="Times New Roman" w:hAnsi="Times New Roman" w:cs="Times New Roman"/>
          <w:sz w:val="24"/>
          <w:szCs w:val="24"/>
        </w:rPr>
        <w:t xml:space="preserve"> обладающих необходимой инфраструктурой, но</w:t>
      </w:r>
      <w:r>
        <w:rPr>
          <w:rFonts w:ascii="Times New Roman" w:hAnsi="Times New Roman" w:cs="Times New Roman"/>
          <w:sz w:val="24"/>
          <w:szCs w:val="24"/>
        </w:rPr>
        <w:t xml:space="preserve"> неэффективно используемых в развитии </w:t>
      </w:r>
      <w:r w:rsidR="000C18D2">
        <w:rPr>
          <w:rFonts w:ascii="Times New Roman" w:hAnsi="Times New Roman" w:cs="Times New Roman"/>
          <w:sz w:val="24"/>
          <w:szCs w:val="24"/>
        </w:rPr>
        <w:t>экологического</w:t>
      </w:r>
      <w:r w:rsidR="00021B81">
        <w:rPr>
          <w:rFonts w:ascii="Times New Roman" w:hAnsi="Times New Roman" w:cs="Times New Roman"/>
          <w:sz w:val="24"/>
          <w:szCs w:val="24"/>
        </w:rPr>
        <w:t xml:space="preserve"> </w:t>
      </w:r>
      <w:r>
        <w:rPr>
          <w:rFonts w:ascii="Times New Roman" w:hAnsi="Times New Roman" w:cs="Times New Roman"/>
          <w:sz w:val="24"/>
          <w:szCs w:val="24"/>
        </w:rPr>
        <w:t>туризма</w:t>
      </w:r>
      <w:r w:rsidR="000C18D2">
        <w:rPr>
          <w:rFonts w:ascii="Times New Roman" w:hAnsi="Times New Roman" w:cs="Times New Roman"/>
          <w:sz w:val="24"/>
          <w:szCs w:val="24"/>
        </w:rPr>
        <w:t xml:space="preserve"> в регионе</w:t>
      </w:r>
      <w:r>
        <w:rPr>
          <w:rFonts w:ascii="Times New Roman" w:hAnsi="Times New Roman" w:cs="Times New Roman"/>
          <w:sz w:val="24"/>
          <w:szCs w:val="24"/>
        </w:rPr>
        <w:t xml:space="preserve">, </w:t>
      </w:r>
      <w:r w:rsidR="000C18D2">
        <w:rPr>
          <w:rFonts w:ascii="Times New Roman" w:hAnsi="Times New Roman" w:cs="Times New Roman"/>
          <w:sz w:val="24"/>
          <w:szCs w:val="24"/>
        </w:rPr>
        <w:t>проектирование эко-туристских маршрутов</w:t>
      </w:r>
      <w:r>
        <w:rPr>
          <w:rFonts w:ascii="Times New Roman" w:hAnsi="Times New Roman" w:cs="Times New Roman"/>
          <w:sz w:val="24"/>
          <w:szCs w:val="24"/>
        </w:rPr>
        <w:t xml:space="preserve">, </w:t>
      </w:r>
      <w:r w:rsidR="000C18D2">
        <w:rPr>
          <w:rFonts w:ascii="Times New Roman" w:hAnsi="Times New Roman" w:cs="Times New Roman"/>
          <w:sz w:val="24"/>
          <w:szCs w:val="24"/>
        </w:rPr>
        <w:t>предложение</w:t>
      </w:r>
      <w:r w:rsidR="00021B81">
        <w:rPr>
          <w:rFonts w:ascii="Times New Roman" w:hAnsi="Times New Roman" w:cs="Times New Roman"/>
          <w:sz w:val="24"/>
          <w:szCs w:val="24"/>
        </w:rPr>
        <w:t xml:space="preserve"> практических рекомендаций по развитию экологического туризма в Новгородской области. </w:t>
      </w:r>
    </w:p>
    <w:p w:rsidR="005F175B" w:rsidRDefault="00435682" w:rsidP="00656488">
      <w:pPr>
        <w:rPr>
          <w:rFonts w:ascii="Times New Roman" w:hAnsi="Times New Roman" w:cs="Times New Roman"/>
          <w:sz w:val="24"/>
          <w:szCs w:val="24"/>
        </w:rPr>
      </w:pPr>
      <w:r>
        <w:rPr>
          <w:rFonts w:ascii="Times New Roman" w:hAnsi="Times New Roman" w:cs="Times New Roman"/>
          <w:sz w:val="24"/>
          <w:szCs w:val="24"/>
        </w:rPr>
        <w:t xml:space="preserve">В ходе исследования применены следующие методы: анализа специализированной литературы, анализа нормативно-правовой документации по теме исследования, </w:t>
      </w:r>
      <w:r w:rsidR="00124D25">
        <w:rPr>
          <w:rFonts w:ascii="Times New Roman" w:hAnsi="Times New Roman" w:cs="Times New Roman"/>
          <w:sz w:val="24"/>
          <w:szCs w:val="24"/>
        </w:rPr>
        <w:t xml:space="preserve">обработки и анализа статистических данных, </w:t>
      </w:r>
      <w:r w:rsidR="00FC1C61">
        <w:rPr>
          <w:rFonts w:ascii="Times New Roman" w:hAnsi="Times New Roman" w:cs="Times New Roman"/>
          <w:sz w:val="24"/>
          <w:szCs w:val="24"/>
        </w:rPr>
        <w:t xml:space="preserve">синтеза, дедукции, социологического опроса. </w:t>
      </w:r>
    </w:p>
    <w:p w:rsidR="005F175B" w:rsidRDefault="005F175B" w:rsidP="00435682">
      <w:pPr>
        <w:rPr>
          <w:rFonts w:ascii="Times New Roman" w:hAnsi="Times New Roman" w:cs="Times New Roman"/>
          <w:sz w:val="24"/>
          <w:szCs w:val="24"/>
        </w:rPr>
      </w:pPr>
      <w:r>
        <w:rPr>
          <w:rFonts w:ascii="Times New Roman" w:hAnsi="Times New Roman" w:cs="Times New Roman"/>
          <w:sz w:val="24"/>
          <w:szCs w:val="24"/>
        </w:rPr>
        <w:t xml:space="preserve">Научная новизна исследования обусловлена </w:t>
      </w:r>
      <w:r w:rsidR="003F0B20">
        <w:rPr>
          <w:rFonts w:ascii="Times New Roman" w:hAnsi="Times New Roman" w:cs="Times New Roman"/>
          <w:sz w:val="24"/>
          <w:szCs w:val="24"/>
        </w:rPr>
        <w:t xml:space="preserve">систематизацией видов природно-ориентированного туризма и выявлением особенностей, благодаря которым их можно отделять друг от друга, а также изучением </w:t>
      </w:r>
      <w:r w:rsidR="000C18D2">
        <w:rPr>
          <w:rFonts w:ascii="Times New Roman" w:hAnsi="Times New Roman" w:cs="Times New Roman"/>
          <w:sz w:val="24"/>
          <w:szCs w:val="24"/>
        </w:rPr>
        <w:t>ООПТ</w:t>
      </w:r>
      <w:r w:rsidR="003F0B20">
        <w:rPr>
          <w:rFonts w:ascii="Times New Roman" w:hAnsi="Times New Roman" w:cs="Times New Roman"/>
          <w:sz w:val="24"/>
          <w:szCs w:val="24"/>
        </w:rPr>
        <w:t xml:space="preserve"> Новгородской области</w:t>
      </w:r>
      <w:r w:rsidR="00FC1C61">
        <w:rPr>
          <w:rFonts w:ascii="Times New Roman" w:hAnsi="Times New Roman" w:cs="Times New Roman"/>
          <w:sz w:val="24"/>
          <w:szCs w:val="24"/>
        </w:rPr>
        <w:t>, определением уровня осведомленности потенциальных туристов о природных достопримечательностях</w:t>
      </w:r>
      <w:r w:rsidR="003F0B20">
        <w:rPr>
          <w:rFonts w:ascii="Times New Roman" w:hAnsi="Times New Roman" w:cs="Times New Roman"/>
          <w:sz w:val="24"/>
          <w:szCs w:val="24"/>
        </w:rPr>
        <w:t xml:space="preserve"> и выявлением наиболее перспективных</w:t>
      </w:r>
      <w:r w:rsidR="00FC1C61">
        <w:rPr>
          <w:rFonts w:ascii="Times New Roman" w:hAnsi="Times New Roman" w:cs="Times New Roman"/>
          <w:sz w:val="24"/>
          <w:szCs w:val="24"/>
        </w:rPr>
        <w:t xml:space="preserve"> ООПТ</w:t>
      </w:r>
      <w:r w:rsidR="003F0B20">
        <w:rPr>
          <w:rFonts w:ascii="Times New Roman" w:hAnsi="Times New Roman" w:cs="Times New Roman"/>
          <w:sz w:val="24"/>
          <w:szCs w:val="24"/>
        </w:rPr>
        <w:t xml:space="preserve"> для развития экологического туризма в регионе.</w:t>
      </w:r>
    </w:p>
    <w:p w:rsidR="00435682" w:rsidRDefault="005F175B" w:rsidP="003F0B20">
      <w:pPr>
        <w:rPr>
          <w:rFonts w:ascii="Times New Roman" w:hAnsi="Times New Roman" w:cs="Times New Roman"/>
          <w:sz w:val="24"/>
          <w:szCs w:val="24"/>
        </w:rPr>
      </w:pPr>
      <w:r>
        <w:rPr>
          <w:rFonts w:ascii="Times New Roman" w:hAnsi="Times New Roman" w:cs="Times New Roman"/>
          <w:sz w:val="24"/>
          <w:szCs w:val="24"/>
        </w:rPr>
        <w:t xml:space="preserve">Практическая значимость исследования выражается в низком уровне развития экологического туризма в России и </w:t>
      </w:r>
      <w:r w:rsidR="00021B81">
        <w:rPr>
          <w:rFonts w:ascii="Times New Roman" w:hAnsi="Times New Roman" w:cs="Times New Roman"/>
          <w:sz w:val="24"/>
          <w:szCs w:val="24"/>
        </w:rPr>
        <w:t>наличии нереализованного потенциала ООПТ как ресурсов для экотуризма</w:t>
      </w:r>
      <w:r>
        <w:rPr>
          <w:rFonts w:ascii="Times New Roman" w:hAnsi="Times New Roman" w:cs="Times New Roman"/>
          <w:sz w:val="24"/>
          <w:szCs w:val="24"/>
        </w:rPr>
        <w:t xml:space="preserve">. </w:t>
      </w:r>
      <w:r w:rsidR="000C18D2">
        <w:rPr>
          <w:rFonts w:ascii="Times New Roman" w:hAnsi="Times New Roman" w:cs="Times New Roman"/>
          <w:sz w:val="24"/>
          <w:szCs w:val="24"/>
        </w:rPr>
        <w:t>Разработанные эко-туристские маршруты могут быть внедрены на рынок туристских услуг</w:t>
      </w:r>
      <w:r w:rsidR="00B812B1">
        <w:rPr>
          <w:rFonts w:ascii="Times New Roman" w:hAnsi="Times New Roman" w:cs="Times New Roman"/>
          <w:sz w:val="24"/>
          <w:szCs w:val="24"/>
        </w:rPr>
        <w:t xml:space="preserve">. </w:t>
      </w:r>
      <w:r>
        <w:rPr>
          <w:rFonts w:ascii="Times New Roman" w:hAnsi="Times New Roman" w:cs="Times New Roman"/>
          <w:sz w:val="24"/>
          <w:szCs w:val="24"/>
        </w:rPr>
        <w:t xml:space="preserve">Рекомендации, </w:t>
      </w:r>
      <w:r w:rsidR="00FC1C61">
        <w:rPr>
          <w:rFonts w:ascii="Times New Roman" w:hAnsi="Times New Roman" w:cs="Times New Roman"/>
          <w:sz w:val="24"/>
          <w:szCs w:val="24"/>
        </w:rPr>
        <w:t>сформированные</w:t>
      </w:r>
      <w:r>
        <w:rPr>
          <w:rFonts w:ascii="Times New Roman" w:hAnsi="Times New Roman" w:cs="Times New Roman"/>
          <w:sz w:val="24"/>
          <w:szCs w:val="24"/>
        </w:rPr>
        <w:t xml:space="preserve"> </w:t>
      </w:r>
      <w:r w:rsidR="003F0B20">
        <w:rPr>
          <w:rFonts w:ascii="Times New Roman" w:hAnsi="Times New Roman" w:cs="Times New Roman"/>
          <w:sz w:val="24"/>
          <w:szCs w:val="24"/>
        </w:rPr>
        <w:t xml:space="preserve">по итогам проведенного </w:t>
      </w:r>
      <w:r w:rsidR="003F0B20">
        <w:rPr>
          <w:rFonts w:ascii="Times New Roman" w:hAnsi="Times New Roman" w:cs="Times New Roman"/>
          <w:sz w:val="24"/>
          <w:szCs w:val="24"/>
        </w:rPr>
        <w:lastRenderedPageBreak/>
        <w:t xml:space="preserve">исследования, могут быть применены при </w:t>
      </w:r>
      <w:r w:rsidR="00FC1C61">
        <w:rPr>
          <w:rFonts w:ascii="Times New Roman" w:hAnsi="Times New Roman" w:cs="Times New Roman"/>
          <w:sz w:val="24"/>
          <w:szCs w:val="24"/>
        </w:rPr>
        <w:t>формировании стратегии по комплексному развитию экологического туризма в Новгородской области</w:t>
      </w:r>
    </w:p>
    <w:p w:rsidR="00381002" w:rsidRDefault="00FA2CFA" w:rsidP="00FA2CFA">
      <w:pPr>
        <w:rPr>
          <w:rFonts w:ascii="Times New Roman" w:hAnsi="Times New Roman" w:cs="Times New Roman"/>
          <w:sz w:val="24"/>
          <w:szCs w:val="24"/>
        </w:rPr>
      </w:pPr>
      <w:r>
        <w:rPr>
          <w:rFonts w:ascii="Times New Roman" w:hAnsi="Times New Roman" w:cs="Times New Roman"/>
          <w:sz w:val="24"/>
          <w:szCs w:val="24"/>
        </w:rPr>
        <w:t>Работа состоит из введения, трех глав, заключения</w:t>
      </w:r>
      <w:r w:rsidR="00594E17">
        <w:rPr>
          <w:rFonts w:ascii="Times New Roman" w:hAnsi="Times New Roman" w:cs="Times New Roman"/>
          <w:sz w:val="24"/>
          <w:szCs w:val="24"/>
        </w:rPr>
        <w:t xml:space="preserve">, списка </w:t>
      </w:r>
      <w:r w:rsidR="00B812B1">
        <w:rPr>
          <w:rFonts w:ascii="Times New Roman" w:hAnsi="Times New Roman" w:cs="Times New Roman"/>
          <w:sz w:val="24"/>
          <w:szCs w:val="24"/>
        </w:rPr>
        <w:t>использованной литературы</w:t>
      </w:r>
      <w:r>
        <w:rPr>
          <w:rFonts w:ascii="Times New Roman" w:hAnsi="Times New Roman" w:cs="Times New Roman"/>
          <w:sz w:val="24"/>
          <w:szCs w:val="24"/>
        </w:rPr>
        <w:t xml:space="preserve"> и </w:t>
      </w:r>
      <w:r w:rsidR="00066725">
        <w:rPr>
          <w:rFonts w:ascii="Times New Roman" w:hAnsi="Times New Roman" w:cs="Times New Roman"/>
          <w:sz w:val="24"/>
          <w:szCs w:val="24"/>
        </w:rPr>
        <w:t>семи</w:t>
      </w:r>
      <w:r w:rsidR="00FC1C61">
        <w:rPr>
          <w:rFonts w:ascii="Times New Roman" w:hAnsi="Times New Roman" w:cs="Times New Roman"/>
          <w:sz w:val="24"/>
          <w:szCs w:val="24"/>
        </w:rPr>
        <w:t xml:space="preserve"> приложений</w:t>
      </w:r>
      <w:r>
        <w:rPr>
          <w:rFonts w:ascii="Times New Roman" w:hAnsi="Times New Roman" w:cs="Times New Roman"/>
          <w:sz w:val="24"/>
          <w:szCs w:val="24"/>
        </w:rPr>
        <w:t xml:space="preserve">. В введении раскрывается актуальность проведенного исследования, определяется степень научной разработки темы, обозначаются цель, задачи, объект и предмет исследования, перечисляются методы исследования, раскрывается теоретическая и практическая значимость проведенного исследования. </w:t>
      </w:r>
    </w:p>
    <w:p w:rsidR="00A41775" w:rsidRDefault="00FA2CFA" w:rsidP="00381002">
      <w:pPr>
        <w:rPr>
          <w:rFonts w:ascii="Times New Roman" w:hAnsi="Times New Roman" w:cs="Times New Roman"/>
          <w:sz w:val="24"/>
          <w:szCs w:val="24"/>
        </w:rPr>
      </w:pPr>
      <w:r>
        <w:rPr>
          <w:rFonts w:ascii="Times New Roman" w:hAnsi="Times New Roman" w:cs="Times New Roman"/>
          <w:sz w:val="24"/>
          <w:szCs w:val="24"/>
        </w:rPr>
        <w:t>В первой главе</w:t>
      </w:r>
      <w:r w:rsidR="00FC1C61">
        <w:rPr>
          <w:rFonts w:ascii="Times New Roman" w:hAnsi="Times New Roman" w:cs="Times New Roman"/>
          <w:sz w:val="24"/>
          <w:szCs w:val="24"/>
        </w:rPr>
        <w:t xml:space="preserve"> осуществляется выделение особенностей видов природно-ориентированного туризма,</w:t>
      </w:r>
      <w:r>
        <w:rPr>
          <w:rFonts w:ascii="Times New Roman" w:hAnsi="Times New Roman" w:cs="Times New Roman"/>
          <w:sz w:val="24"/>
          <w:szCs w:val="24"/>
        </w:rPr>
        <w:t xml:space="preserve"> рассматриваются теоретические </w:t>
      </w:r>
      <w:r w:rsidR="00FC1C61">
        <w:rPr>
          <w:rFonts w:ascii="Times New Roman" w:hAnsi="Times New Roman" w:cs="Times New Roman"/>
          <w:sz w:val="24"/>
          <w:szCs w:val="24"/>
        </w:rPr>
        <w:t xml:space="preserve">основы </w:t>
      </w:r>
      <w:r>
        <w:rPr>
          <w:rFonts w:ascii="Times New Roman" w:hAnsi="Times New Roman" w:cs="Times New Roman"/>
          <w:sz w:val="24"/>
          <w:szCs w:val="24"/>
        </w:rPr>
        <w:t xml:space="preserve">экологического туризма, </w:t>
      </w:r>
      <w:r w:rsidR="00FC1C61">
        <w:rPr>
          <w:rFonts w:ascii="Times New Roman" w:hAnsi="Times New Roman" w:cs="Times New Roman"/>
          <w:sz w:val="24"/>
          <w:szCs w:val="24"/>
        </w:rPr>
        <w:t>производится анализ</w:t>
      </w:r>
      <w:r>
        <w:rPr>
          <w:rFonts w:ascii="Times New Roman" w:hAnsi="Times New Roman" w:cs="Times New Roman"/>
          <w:sz w:val="24"/>
          <w:szCs w:val="24"/>
        </w:rPr>
        <w:t xml:space="preserve"> современных трендов в развитии экотуризма</w:t>
      </w:r>
      <w:r w:rsidR="00FC1C61">
        <w:rPr>
          <w:rFonts w:ascii="Times New Roman" w:hAnsi="Times New Roman" w:cs="Times New Roman"/>
          <w:sz w:val="24"/>
          <w:szCs w:val="24"/>
        </w:rPr>
        <w:t xml:space="preserve"> и определение специфики национальных парков как ключевых аттракций экологического туризма</w:t>
      </w:r>
      <w:r>
        <w:rPr>
          <w:rFonts w:ascii="Times New Roman" w:hAnsi="Times New Roman" w:cs="Times New Roman"/>
          <w:sz w:val="24"/>
          <w:szCs w:val="24"/>
        </w:rPr>
        <w:t xml:space="preserve">. Во второй главе </w:t>
      </w:r>
      <w:r w:rsidR="00D265B2">
        <w:rPr>
          <w:rFonts w:ascii="Times New Roman" w:hAnsi="Times New Roman" w:cs="Times New Roman"/>
          <w:sz w:val="24"/>
          <w:szCs w:val="24"/>
        </w:rPr>
        <w:t>выявляются</w:t>
      </w:r>
      <w:r>
        <w:rPr>
          <w:rFonts w:ascii="Times New Roman" w:hAnsi="Times New Roman" w:cs="Times New Roman"/>
          <w:sz w:val="24"/>
          <w:szCs w:val="24"/>
        </w:rPr>
        <w:t xml:space="preserve"> возможности для развития экологического туризма в Новгородской области посредством анализа природных туристских ресурсов дестинации, </w:t>
      </w:r>
      <w:r w:rsidR="00FC1C61">
        <w:rPr>
          <w:rFonts w:ascii="Times New Roman" w:hAnsi="Times New Roman" w:cs="Times New Roman"/>
          <w:sz w:val="24"/>
          <w:szCs w:val="24"/>
        </w:rPr>
        <w:t xml:space="preserve">существующего </w:t>
      </w:r>
      <w:r w:rsidR="00381002">
        <w:rPr>
          <w:rFonts w:ascii="Times New Roman" w:hAnsi="Times New Roman" w:cs="Times New Roman"/>
          <w:sz w:val="24"/>
          <w:szCs w:val="24"/>
        </w:rPr>
        <w:t xml:space="preserve">рынка </w:t>
      </w:r>
      <w:r>
        <w:rPr>
          <w:rFonts w:ascii="Times New Roman" w:hAnsi="Times New Roman" w:cs="Times New Roman"/>
          <w:sz w:val="24"/>
          <w:szCs w:val="24"/>
        </w:rPr>
        <w:t>предложения природно-ориентированных туров</w:t>
      </w:r>
      <w:r w:rsidR="00D265B2">
        <w:rPr>
          <w:rFonts w:ascii="Times New Roman" w:hAnsi="Times New Roman" w:cs="Times New Roman"/>
          <w:sz w:val="24"/>
          <w:szCs w:val="24"/>
        </w:rPr>
        <w:t xml:space="preserve"> в России и Северо-Западном федеральном округе</w:t>
      </w:r>
      <w:r w:rsidR="00FC1C61">
        <w:rPr>
          <w:rFonts w:ascii="Times New Roman" w:hAnsi="Times New Roman" w:cs="Times New Roman"/>
          <w:sz w:val="24"/>
          <w:szCs w:val="24"/>
        </w:rPr>
        <w:t>, проблем и перспектив развития экологического туризма в регионе</w:t>
      </w:r>
      <w:r w:rsidR="00381002">
        <w:rPr>
          <w:rFonts w:ascii="Times New Roman" w:hAnsi="Times New Roman" w:cs="Times New Roman"/>
          <w:sz w:val="24"/>
          <w:szCs w:val="24"/>
        </w:rPr>
        <w:t xml:space="preserve">. Третья глава посвящена разработке </w:t>
      </w:r>
      <w:r w:rsidR="00FC1C61">
        <w:rPr>
          <w:rFonts w:ascii="Times New Roman" w:hAnsi="Times New Roman" w:cs="Times New Roman"/>
          <w:sz w:val="24"/>
          <w:szCs w:val="24"/>
        </w:rPr>
        <w:t>двух вариантов эко-турпродукта с обоснованием их экономической эффективности</w:t>
      </w:r>
      <w:r w:rsidR="00D265B2">
        <w:rPr>
          <w:rFonts w:ascii="Times New Roman" w:hAnsi="Times New Roman" w:cs="Times New Roman"/>
          <w:sz w:val="24"/>
          <w:szCs w:val="24"/>
        </w:rPr>
        <w:t>, оценке предварительного спроса на разработанные турпродукты</w:t>
      </w:r>
      <w:r w:rsidR="00FC1C61">
        <w:rPr>
          <w:rFonts w:ascii="Times New Roman" w:hAnsi="Times New Roman" w:cs="Times New Roman"/>
          <w:sz w:val="24"/>
          <w:szCs w:val="24"/>
        </w:rPr>
        <w:t xml:space="preserve"> и формированию практических рекомендаций по развитию экологического туризма на ООПТ Новгородской области</w:t>
      </w:r>
      <w:r w:rsidR="00381002">
        <w:rPr>
          <w:rFonts w:ascii="Times New Roman" w:hAnsi="Times New Roman" w:cs="Times New Roman"/>
          <w:sz w:val="24"/>
          <w:szCs w:val="24"/>
        </w:rPr>
        <w:t xml:space="preserve">. В заключении подводятся итоги </w:t>
      </w:r>
      <w:r w:rsidR="00D265B2">
        <w:rPr>
          <w:rFonts w:ascii="Times New Roman" w:hAnsi="Times New Roman" w:cs="Times New Roman"/>
          <w:sz w:val="24"/>
          <w:szCs w:val="24"/>
        </w:rPr>
        <w:t>проведенной работы</w:t>
      </w:r>
      <w:r w:rsidR="00381002">
        <w:rPr>
          <w:rFonts w:ascii="Times New Roman" w:hAnsi="Times New Roman" w:cs="Times New Roman"/>
          <w:sz w:val="24"/>
          <w:szCs w:val="24"/>
        </w:rPr>
        <w:t xml:space="preserve"> и формируются окончательные выводы </w:t>
      </w:r>
      <w:r w:rsidR="00FC1C61">
        <w:rPr>
          <w:rFonts w:ascii="Times New Roman" w:hAnsi="Times New Roman" w:cs="Times New Roman"/>
          <w:sz w:val="24"/>
          <w:szCs w:val="24"/>
        </w:rPr>
        <w:t>по теме исследования.</w:t>
      </w:r>
    </w:p>
    <w:p w:rsidR="00C16E9B" w:rsidRPr="00EC7061" w:rsidRDefault="00C16E9B" w:rsidP="00EC7061">
      <w:pPr>
        <w:rPr>
          <w:rFonts w:ascii="Times New Roman" w:hAnsi="Times New Roman" w:cs="Times New Roman"/>
          <w:sz w:val="24"/>
          <w:szCs w:val="24"/>
        </w:rPr>
      </w:pPr>
      <w:r w:rsidRPr="00EC7061">
        <w:rPr>
          <w:rFonts w:ascii="Times New Roman" w:hAnsi="Times New Roman" w:cs="Times New Roman"/>
          <w:sz w:val="24"/>
          <w:szCs w:val="24"/>
        </w:rPr>
        <w:br w:type="page"/>
      </w:r>
    </w:p>
    <w:p w:rsidR="000F753C" w:rsidRPr="00BA4F13" w:rsidRDefault="00560276" w:rsidP="00560276">
      <w:pPr>
        <w:pStyle w:val="2"/>
        <w:jc w:val="center"/>
      </w:pPr>
      <w:bookmarkStart w:id="4" w:name="_Toc71126586"/>
      <w:r>
        <w:lastRenderedPageBreak/>
        <w:t>1. ТЕОРЕТИЧЕСКИЕ ОСНОВЫ ЭКОЛОГИЧЕСКОГО ТУРИЗМА</w:t>
      </w:r>
      <w:bookmarkEnd w:id="4"/>
    </w:p>
    <w:p w:rsidR="00455CCA" w:rsidRPr="00BA4F13" w:rsidRDefault="00BA4F13" w:rsidP="00560276">
      <w:pPr>
        <w:pStyle w:val="2"/>
        <w:jc w:val="center"/>
      </w:pPr>
      <w:bookmarkStart w:id="5" w:name="_Toc71126587"/>
      <w:r>
        <w:t>1.1.</w:t>
      </w:r>
      <w:r w:rsidRPr="00BA4F13">
        <w:t xml:space="preserve"> </w:t>
      </w:r>
      <w:r w:rsidR="00455CCA" w:rsidRPr="00BA4F13">
        <w:t>Виды природно-ориентированного туризма и их особенности</w:t>
      </w:r>
      <w:bookmarkEnd w:id="5"/>
    </w:p>
    <w:p w:rsidR="002E608C" w:rsidRDefault="00BB62D9" w:rsidP="002E608C">
      <w:pPr>
        <w:rPr>
          <w:rFonts w:ascii="Times New Roman" w:hAnsi="Times New Roman" w:cs="Times New Roman"/>
          <w:sz w:val="24"/>
          <w:szCs w:val="24"/>
        </w:rPr>
      </w:pPr>
      <w:r>
        <w:rPr>
          <w:rFonts w:ascii="Times New Roman" w:hAnsi="Times New Roman" w:cs="Times New Roman"/>
          <w:sz w:val="24"/>
          <w:szCs w:val="24"/>
        </w:rPr>
        <w:t xml:space="preserve">В современных условиях, характеризуемых высокой степенью урбанизации и значительной хозяйственной освоенностью ландшафтов, при которых миллионы городских жителей «оторваны» от природы, </w:t>
      </w:r>
      <w:r w:rsidR="00B812B1">
        <w:rPr>
          <w:rFonts w:ascii="Times New Roman" w:hAnsi="Times New Roman" w:cs="Times New Roman"/>
          <w:sz w:val="24"/>
          <w:szCs w:val="24"/>
        </w:rPr>
        <w:t>наблюдается</w:t>
      </w:r>
      <w:r>
        <w:rPr>
          <w:rFonts w:ascii="Times New Roman" w:hAnsi="Times New Roman" w:cs="Times New Roman"/>
          <w:sz w:val="24"/>
          <w:szCs w:val="24"/>
        </w:rPr>
        <w:t xml:space="preserve"> стремительный рост интереса к природно-ориентированным видам туризма. Среди природно-ориентированных видов туризма популярностью пользуются приключенческий, сельский, природный, </w:t>
      </w:r>
      <w:r w:rsidR="002E608C">
        <w:rPr>
          <w:rFonts w:ascii="Times New Roman" w:hAnsi="Times New Roman" w:cs="Times New Roman"/>
          <w:sz w:val="24"/>
          <w:szCs w:val="24"/>
        </w:rPr>
        <w:t xml:space="preserve">экологический, </w:t>
      </w:r>
      <w:r>
        <w:rPr>
          <w:rFonts w:ascii="Times New Roman" w:hAnsi="Times New Roman" w:cs="Times New Roman"/>
          <w:sz w:val="24"/>
          <w:szCs w:val="24"/>
        </w:rPr>
        <w:t xml:space="preserve">зеленый, мягкий, </w:t>
      </w:r>
      <w:proofErr w:type="spellStart"/>
      <w:r>
        <w:rPr>
          <w:rFonts w:ascii="Times New Roman" w:hAnsi="Times New Roman" w:cs="Times New Roman"/>
          <w:sz w:val="24"/>
          <w:szCs w:val="24"/>
        </w:rPr>
        <w:t>агротуризм</w:t>
      </w:r>
      <w:proofErr w:type="spellEnd"/>
      <w:r>
        <w:rPr>
          <w:rFonts w:ascii="Times New Roman" w:hAnsi="Times New Roman" w:cs="Times New Roman"/>
          <w:sz w:val="24"/>
          <w:szCs w:val="24"/>
        </w:rPr>
        <w:t xml:space="preserve"> и др. Из-за сме</w:t>
      </w:r>
      <w:r w:rsidR="00D265B2">
        <w:rPr>
          <w:rFonts w:ascii="Times New Roman" w:hAnsi="Times New Roman" w:cs="Times New Roman"/>
          <w:sz w:val="24"/>
          <w:szCs w:val="24"/>
        </w:rPr>
        <w:t>ш</w:t>
      </w:r>
      <w:r>
        <w:rPr>
          <w:rFonts w:ascii="Times New Roman" w:hAnsi="Times New Roman" w:cs="Times New Roman"/>
          <w:sz w:val="24"/>
          <w:szCs w:val="24"/>
        </w:rPr>
        <w:t xml:space="preserve">ения подобных видов туризма между собой, </w:t>
      </w:r>
      <w:r w:rsidR="00B812B1">
        <w:rPr>
          <w:rFonts w:ascii="Times New Roman" w:hAnsi="Times New Roman" w:cs="Times New Roman"/>
          <w:sz w:val="24"/>
          <w:szCs w:val="24"/>
        </w:rPr>
        <w:t>и</w:t>
      </w:r>
      <w:r>
        <w:rPr>
          <w:rFonts w:ascii="Times New Roman" w:hAnsi="Times New Roman" w:cs="Times New Roman"/>
          <w:sz w:val="24"/>
          <w:szCs w:val="24"/>
        </w:rPr>
        <w:t xml:space="preserve">х отличия не всегда очевидны. </w:t>
      </w:r>
      <w:r w:rsidR="00455CCA">
        <w:rPr>
          <w:rFonts w:ascii="Times New Roman" w:hAnsi="Times New Roman" w:cs="Times New Roman"/>
          <w:sz w:val="24"/>
          <w:szCs w:val="24"/>
        </w:rPr>
        <w:t xml:space="preserve">Для </w:t>
      </w:r>
      <w:r w:rsidR="002E608C">
        <w:rPr>
          <w:rFonts w:ascii="Times New Roman" w:hAnsi="Times New Roman" w:cs="Times New Roman"/>
          <w:sz w:val="24"/>
          <w:szCs w:val="24"/>
        </w:rPr>
        <w:t>обнаружения ключевых особенностей целесообразно рассмотреть наиболее распространенные виды природно-ориентированного туризма.</w:t>
      </w:r>
    </w:p>
    <w:p w:rsidR="00455CCA" w:rsidRDefault="00455CCA" w:rsidP="00455CCA">
      <w:pPr>
        <w:rPr>
          <w:rFonts w:ascii="Times New Roman" w:hAnsi="Times New Roman" w:cs="Times New Roman"/>
          <w:sz w:val="24"/>
          <w:szCs w:val="24"/>
        </w:rPr>
      </w:pPr>
      <w:r>
        <w:rPr>
          <w:rFonts w:ascii="Times New Roman" w:hAnsi="Times New Roman" w:cs="Times New Roman"/>
          <w:sz w:val="24"/>
          <w:szCs w:val="24"/>
        </w:rPr>
        <w:t xml:space="preserve">Одним из самых распространенных видов является </w:t>
      </w:r>
      <w:r w:rsidRPr="002E608C">
        <w:rPr>
          <w:rFonts w:ascii="Times New Roman" w:hAnsi="Times New Roman" w:cs="Times New Roman"/>
          <w:b/>
          <w:sz w:val="24"/>
          <w:szCs w:val="24"/>
        </w:rPr>
        <w:t>приключенческий туризм</w:t>
      </w:r>
      <w:r>
        <w:rPr>
          <w:rFonts w:ascii="Times New Roman" w:hAnsi="Times New Roman" w:cs="Times New Roman"/>
          <w:sz w:val="24"/>
          <w:szCs w:val="24"/>
        </w:rPr>
        <w:t xml:space="preserve">, чье название ссылается на получение необычного опыта, зачастую сопряженного с риском. В связи с широкими возможностями для трактовки определения, </w:t>
      </w:r>
      <w:r w:rsidR="00B812B1">
        <w:rPr>
          <w:rFonts w:ascii="Times New Roman" w:hAnsi="Times New Roman" w:cs="Times New Roman"/>
          <w:sz w:val="24"/>
          <w:szCs w:val="24"/>
        </w:rPr>
        <w:t>к приключенческим турам</w:t>
      </w:r>
      <w:r>
        <w:rPr>
          <w:rFonts w:ascii="Times New Roman" w:hAnsi="Times New Roman" w:cs="Times New Roman"/>
          <w:sz w:val="24"/>
          <w:szCs w:val="24"/>
        </w:rPr>
        <w:t xml:space="preserve"> </w:t>
      </w:r>
      <w:r w:rsidR="00B812B1">
        <w:rPr>
          <w:rFonts w:ascii="Times New Roman" w:hAnsi="Times New Roman" w:cs="Times New Roman"/>
          <w:sz w:val="24"/>
          <w:szCs w:val="24"/>
        </w:rPr>
        <w:t>можно отнести</w:t>
      </w:r>
      <w:r>
        <w:rPr>
          <w:rFonts w:ascii="Times New Roman" w:hAnsi="Times New Roman" w:cs="Times New Roman"/>
          <w:sz w:val="24"/>
          <w:szCs w:val="24"/>
        </w:rPr>
        <w:t xml:space="preserve"> как исследование руин древних городов, так </w:t>
      </w:r>
      <w:r w:rsidR="00A6255A">
        <w:rPr>
          <w:rFonts w:ascii="Times New Roman" w:hAnsi="Times New Roman" w:cs="Times New Roman"/>
          <w:sz w:val="24"/>
          <w:szCs w:val="24"/>
        </w:rPr>
        <w:t>сплав по реке Лена</w:t>
      </w:r>
      <w:r>
        <w:rPr>
          <w:rFonts w:ascii="Times New Roman" w:hAnsi="Times New Roman" w:cs="Times New Roman"/>
          <w:sz w:val="24"/>
          <w:szCs w:val="24"/>
        </w:rPr>
        <w:t>. Иногда этот вид туризма подра</w:t>
      </w:r>
      <w:r w:rsidR="00C17888">
        <w:rPr>
          <w:rFonts w:ascii="Times New Roman" w:hAnsi="Times New Roman" w:cs="Times New Roman"/>
          <w:sz w:val="24"/>
          <w:szCs w:val="24"/>
        </w:rPr>
        <w:t>зделяют на «мягкий» и «жесткий» [10].</w:t>
      </w:r>
      <w:r>
        <w:rPr>
          <w:rFonts w:ascii="Times New Roman" w:hAnsi="Times New Roman" w:cs="Times New Roman"/>
          <w:sz w:val="24"/>
          <w:szCs w:val="24"/>
        </w:rPr>
        <w:t xml:space="preserve"> «Мягкий» тип приключенческого туризма отличается низким уровнем риска и меньшими требованиями к физической подготовке туристов. «Жесткий» тип отличается меньшим уровнем бытового комфорта, предполагает значительные физические нагрузки и сопряжен с более высоким уровнем риска, чем у «мягкого» туризма. Таким образом, среди главных особенностей приключенческого туризма можно выделить значительную физическую активность и наличие фактора риска.</w:t>
      </w:r>
    </w:p>
    <w:p w:rsidR="00455CCA" w:rsidRPr="00BE5A84" w:rsidRDefault="00455CCA" w:rsidP="00A6255A">
      <w:pPr>
        <w:rPr>
          <w:rFonts w:ascii="Times New Roman" w:hAnsi="Times New Roman" w:cs="Times New Roman"/>
          <w:sz w:val="24"/>
          <w:szCs w:val="24"/>
        </w:rPr>
      </w:pPr>
      <w:r>
        <w:rPr>
          <w:rFonts w:ascii="Times New Roman" w:hAnsi="Times New Roman" w:cs="Times New Roman"/>
          <w:sz w:val="24"/>
          <w:szCs w:val="24"/>
        </w:rPr>
        <w:t xml:space="preserve">Стремительно набирает популярность </w:t>
      </w:r>
      <w:r w:rsidRPr="002E608C">
        <w:rPr>
          <w:rFonts w:ascii="Times New Roman" w:hAnsi="Times New Roman" w:cs="Times New Roman"/>
          <w:b/>
          <w:sz w:val="24"/>
          <w:szCs w:val="24"/>
        </w:rPr>
        <w:t>сельский туризм</w:t>
      </w:r>
      <w:r>
        <w:rPr>
          <w:rFonts w:ascii="Times New Roman" w:hAnsi="Times New Roman" w:cs="Times New Roman"/>
          <w:sz w:val="24"/>
          <w:szCs w:val="24"/>
        </w:rPr>
        <w:t xml:space="preserve">, подразделяющийся на сельский (деревенский) и </w:t>
      </w:r>
      <w:proofErr w:type="spellStart"/>
      <w:r>
        <w:rPr>
          <w:rFonts w:ascii="Times New Roman" w:hAnsi="Times New Roman" w:cs="Times New Roman"/>
          <w:sz w:val="24"/>
          <w:szCs w:val="24"/>
        </w:rPr>
        <w:t>агротуризм</w:t>
      </w:r>
      <w:proofErr w:type="spellEnd"/>
      <w:r w:rsidR="00BE5A84">
        <w:rPr>
          <w:rFonts w:ascii="Times New Roman" w:hAnsi="Times New Roman" w:cs="Times New Roman"/>
          <w:sz w:val="24"/>
          <w:szCs w:val="24"/>
        </w:rPr>
        <w:t xml:space="preserve"> </w:t>
      </w:r>
      <w:r w:rsidR="00BE5A84" w:rsidRPr="00BE5A84">
        <w:rPr>
          <w:rFonts w:ascii="Times New Roman" w:hAnsi="Times New Roman" w:cs="Times New Roman"/>
          <w:sz w:val="24"/>
          <w:szCs w:val="24"/>
        </w:rPr>
        <w:t>[18]</w:t>
      </w:r>
      <w:r>
        <w:rPr>
          <w:rFonts w:ascii="Times New Roman" w:hAnsi="Times New Roman" w:cs="Times New Roman"/>
          <w:sz w:val="24"/>
          <w:szCs w:val="24"/>
        </w:rPr>
        <w:t xml:space="preserve">. Сельский туризм подразумевает выезд в сельскую местность, знакомство с местным сообществом и их бытом, проживание в домах местных жителей. Отличительной чертой </w:t>
      </w:r>
      <w:proofErr w:type="spellStart"/>
      <w:r>
        <w:rPr>
          <w:rFonts w:ascii="Times New Roman" w:hAnsi="Times New Roman" w:cs="Times New Roman"/>
          <w:sz w:val="24"/>
          <w:szCs w:val="24"/>
        </w:rPr>
        <w:t>агротуризма</w:t>
      </w:r>
      <w:proofErr w:type="spellEnd"/>
      <w:r>
        <w:rPr>
          <w:rFonts w:ascii="Times New Roman" w:hAnsi="Times New Roman" w:cs="Times New Roman"/>
          <w:sz w:val="24"/>
          <w:szCs w:val="24"/>
        </w:rPr>
        <w:t xml:space="preserve"> является непосредственное участие туриста в сельском быте и сельскохозяйственных работах, например, сбор овощей и фруктов и их обработка, уход за сельскохозяйственными животными, участие в приготовлении еды и др. Аграрный туризм особенно актуален для стран</w:t>
      </w:r>
      <w:r w:rsidR="00A6255A">
        <w:rPr>
          <w:rFonts w:ascii="Times New Roman" w:hAnsi="Times New Roman" w:cs="Times New Roman"/>
          <w:sz w:val="24"/>
          <w:szCs w:val="24"/>
        </w:rPr>
        <w:t>, для которых характерен малый процент сохранившихся естественных природных ландшафтов</w:t>
      </w:r>
      <w:r w:rsidR="00BE5A84" w:rsidRPr="00BE5A84">
        <w:rPr>
          <w:rFonts w:ascii="Times New Roman" w:hAnsi="Times New Roman" w:cs="Times New Roman"/>
          <w:sz w:val="24"/>
          <w:szCs w:val="24"/>
        </w:rPr>
        <w:t xml:space="preserve"> [18].</w:t>
      </w:r>
    </w:p>
    <w:p w:rsidR="00455CCA" w:rsidRDefault="002E608C" w:rsidP="00455CCA">
      <w:pPr>
        <w:rPr>
          <w:rFonts w:ascii="Times New Roman" w:hAnsi="Times New Roman" w:cs="Times New Roman"/>
          <w:sz w:val="24"/>
          <w:szCs w:val="24"/>
        </w:rPr>
      </w:pPr>
      <w:r>
        <w:rPr>
          <w:rFonts w:ascii="Times New Roman" w:hAnsi="Times New Roman" w:cs="Times New Roman"/>
          <w:sz w:val="24"/>
          <w:szCs w:val="24"/>
        </w:rPr>
        <w:t>П</w:t>
      </w:r>
      <w:r w:rsidR="00455CCA">
        <w:rPr>
          <w:rFonts w:ascii="Times New Roman" w:hAnsi="Times New Roman" w:cs="Times New Roman"/>
          <w:sz w:val="24"/>
          <w:szCs w:val="24"/>
        </w:rPr>
        <w:t xml:space="preserve">онятие </w:t>
      </w:r>
      <w:r w:rsidR="00455CCA" w:rsidRPr="002E608C">
        <w:rPr>
          <w:rFonts w:ascii="Times New Roman" w:hAnsi="Times New Roman" w:cs="Times New Roman"/>
          <w:b/>
          <w:sz w:val="24"/>
          <w:szCs w:val="24"/>
        </w:rPr>
        <w:t>«зеленый туризм»</w:t>
      </w:r>
      <w:r>
        <w:rPr>
          <w:rFonts w:ascii="Times New Roman" w:hAnsi="Times New Roman" w:cs="Times New Roman"/>
          <w:sz w:val="24"/>
          <w:szCs w:val="24"/>
        </w:rPr>
        <w:t xml:space="preserve"> отличается от других видов природно-ориентированного туризма более узкой направленностью. </w:t>
      </w:r>
      <w:r w:rsidR="00455CCA">
        <w:rPr>
          <w:rFonts w:ascii="Times New Roman" w:hAnsi="Times New Roman" w:cs="Times New Roman"/>
          <w:sz w:val="24"/>
          <w:szCs w:val="24"/>
        </w:rPr>
        <w:t xml:space="preserve">Зеленый туризм представляет собой путешествия, совершаемые без нанесения ущерба окружающей среде. Отличительными особенностями организации зеленого туризма являются: снижение </w:t>
      </w:r>
      <w:r w:rsidR="00455CCA">
        <w:rPr>
          <w:rFonts w:ascii="Times New Roman" w:hAnsi="Times New Roman" w:cs="Times New Roman"/>
          <w:sz w:val="24"/>
          <w:szCs w:val="24"/>
        </w:rPr>
        <w:lastRenderedPageBreak/>
        <w:t xml:space="preserve">потребляемой электроэнергии (в т. ч. использование солнечных батарей </w:t>
      </w:r>
      <w:r w:rsidR="00D265B2">
        <w:rPr>
          <w:rFonts w:ascii="Times New Roman" w:hAnsi="Times New Roman" w:cs="Times New Roman"/>
          <w:sz w:val="24"/>
          <w:szCs w:val="24"/>
        </w:rPr>
        <w:t>средствами размещения</w:t>
      </w:r>
      <w:r w:rsidR="00455CCA">
        <w:rPr>
          <w:rFonts w:ascii="Times New Roman" w:hAnsi="Times New Roman" w:cs="Times New Roman"/>
          <w:sz w:val="24"/>
          <w:szCs w:val="24"/>
        </w:rPr>
        <w:t>), экономия воды, а также сортировка и утилизация отходов</w:t>
      </w:r>
      <w:r w:rsidR="00C17888" w:rsidRPr="00C17888">
        <w:rPr>
          <w:rFonts w:ascii="Times New Roman" w:hAnsi="Times New Roman" w:cs="Times New Roman"/>
          <w:sz w:val="24"/>
          <w:szCs w:val="24"/>
        </w:rPr>
        <w:t xml:space="preserve"> [16]</w:t>
      </w:r>
      <w:r w:rsidR="00455CCA">
        <w:rPr>
          <w:rFonts w:ascii="Times New Roman" w:hAnsi="Times New Roman" w:cs="Times New Roman"/>
          <w:sz w:val="24"/>
          <w:szCs w:val="24"/>
        </w:rPr>
        <w:t xml:space="preserve">. Часто термин «зеленый» применяется организациями, работающими в туристской сфере, например, предприятиями размещения. В случае отелей, гостиниц и т.п., актуально наличие программ утилизации отходов и экономии воды и электроэнергии, использование экологически чистых моющих средств для уборки, отказ от одноразовых предметов в пользу многоразовых без нанесения значимого ущерба комфорту гостей. </w:t>
      </w:r>
    </w:p>
    <w:p w:rsidR="00455CCA" w:rsidRPr="00E1483A" w:rsidRDefault="00455CCA" w:rsidP="00455CCA">
      <w:pPr>
        <w:rPr>
          <w:rFonts w:ascii="Times New Roman" w:hAnsi="Times New Roman" w:cs="Times New Roman"/>
          <w:sz w:val="24"/>
          <w:szCs w:val="24"/>
        </w:rPr>
      </w:pPr>
      <w:r>
        <w:rPr>
          <w:rFonts w:ascii="Times New Roman" w:hAnsi="Times New Roman" w:cs="Times New Roman"/>
          <w:sz w:val="24"/>
          <w:szCs w:val="24"/>
        </w:rPr>
        <w:t xml:space="preserve">В германоязычных странах самым </w:t>
      </w:r>
      <w:r w:rsidR="002E608C">
        <w:rPr>
          <w:rFonts w:ascii="Times New Roman" w:hAnsi="Times New Roman" w:cs="Times New Roman"/>
          <w:sz w:val="24"/>
          <w:szCs w:val="24"/>
        </w:rPr>
        <w:t xml:space="preserve">распространенным </w:t>
      </w:r>
      <w:r>
        <w:rPr>
          <w:rFonts w:ascii="Times New Roman" w:hAnsi="Times New Roman" w:cs="Times New Roman"/>
          <w:sz w:val="24"/>
          <w:szCs w:val="24"/>
        </w:rPr>
        <w:t>понятием</w:t>
      </w:r>
      <w:r w:rsidR="002E608C">
        <w:rPr>
          <w:rFonts w:ascii="Times New Roman" w:hAnsi="Times New Roman" w:cs="Times New Roman"/>
          <w:sz w:val="24"/>
          <w:szCs w:val="24"/>
        </w:rPr>
        <w:t xml:space="preserve"> для обозначения природно-ориентированного туризма</w:t>
      </w:r>
      <w:r>
        <w:rPr>
          <w:rFonts w:ascii="Times New Roman" w:hAnsi="Times New Roman" w:cs="Times New Roman"/>
          <w:sz w:val="24"/>
          <w:szCs w:val="24"/>
        </w:rPr>
        <w:t xml:space="preserve"> является </w:t>
      </w:r>
      <w:r w:rsidRPr="002E608C">
        <w:rPr>
          <w:rFonts w:ascii="Times New Roman" w:hAnsi="Times New Roman" w:cs="Times New Roman"/>
          <w:b/>
          <w:sz w:val="24"/>
          <w:szCs w:val="24"/>
        </w:rPr>
        <w:t>«мягкий туризм»</w:t>
      </w:r>
      <w:r>
        <w:rPr>
          <w:rFonts w:ascii="Times New Roman" w:hAnsi="Times New Roman" w:cs="Times New Roman"/>
          <w:sz w:val="24"/>
          <w:szCs w:val="24"/>
        </w:rPr>
        <w:t xml:space="preserve"> (</w:t>
      </w:r>
      <w:r w:rsidR="002E608C">
        <w:rPr>
          <w:rFonts w:ascii="Times New Roman" w:hAnsi="Times New Roman" w:cs="Times New Roman"/>
          <w:sz w:val="24"/>
          <w:szCs w:val="24"/>
        </w:rPr>
        <w:t xml:space="preserve">нем. </w:t>
      </w:r>
      <w:r w:rsidR="00A6255A">
        <w:rPr>
          <w:rFonts w:ascii="Times New Roman" w:hAnsi="Times New Roman" w:cs="Times New Roman"/>
          <w:sz w:val="24"/>
          <w:szCs w:val="24"/>
        </w:rPr>
        <w:t>«</w:t>
      </w:r>
      <w:proofErr w:type="spellStart"/>
      <w:r w:rsidRPr="003A4428">
        <w:rPr>
          <w:rFonts w:ascii="Times New Roman" w:hAnsi="Times New Roman" w:cs="Times New Roman"/>
          <w:sz w:val="24"/>
          <w:szCs w:val="24"/>
        </w:rPr>
        <w:t>sanfter</w:t>
      </w:r>
      <w:proofErr w:type="spellEnd"/>
      <w:r w:rsidRPr="003A4428">
        <w:rPr>
          <w:rFonts w:ascii="Times New Roman" w:hAnsi="Times New Roman" w:cs="Times New Roman"/>
          <w:sz w:val="24"/>
          <w:szCs w:val="24"/>
        </w:rPr>
        <w:t xml:space="preserve"> </w:t>
      </w:r>
      <w:proofErr w:type="spellStart"/>
      <w:r w:rsidRPr="003A4428">
        <w:rPr>
          <w:rFonts w:ascii="Times New Roman" w:hAnsi="Times New Roman" w:cs="Times New Roman"/>
          <w:sz w:val="24"/>
          <w:szCs w:val="24"/>
        </w:rPr>
        <w:t>tourismus</w:t>
      </w:r>
      <w:proofErr w:type="spellEnd"/>
      <w:r w:rsidR="00A6255A">
        <w:rPr>
          <w:rFonts w:ascii="Times New Roman" w:hAnsi="Times New Roman" w:cs="Times New Roman"/>
          <w:sz w:val="24"/>
          <w:szCs w:val="24"/>
        </w:rPr>
        <w:t>»</w:t>
      </w:r>
      <w:r>
        <w:rPr>
          <w:rFonts w:ascii="Times New Roman" w:hAnsi="Times New Roman" w:cs="Times New Roman"/>
          <w:sz w:val="24"/>
          <w:szCs w:val="24"/>
        </w:rPr>
        <w:t xml:space="preserve">). Мягкий туризм представляет собой форму туризма, для которой характерна минимизация негативного воздействия на </w:t>
      </w:r>
      <w:r w:rsidR="00D265B2">
        <w:rPr>
          <w:rFonts w:ascii="Times New Roman" w:hAnsi="Times New Roman" w:cs="Times New Roman"/>
          <w:sz w:val="24"/>
          <w:szCs w:val="24"/>
        </w:rPr>
        <w:t>окружающую среду</w:t>
      </w:r>
      <w:r>
        <w:rPr>
          <w:rFonts w:ascii="Times New Roman" w:hAnsi="Times New Roman" w:cs="Times New Roman"/>
          <w:sz w:val="24"/>
          <w:szCs w:val="24"/>
        </w:rPr>
        <w:t xml:space="preserve">, ознакомление с природой и </w:t>
      </w:r>
      <w:r w:rsidR="00D265B2">
        <w:rPr>
          <w:rFonts w:ascii="Times New Roman" w:hAnsi="Times New Roman" w:cs="Times New Roman"/>
          <w:sz w:val="24"/>
          <w:szCs w:val="24"/>
        </w:rPr>
        <w:t>культурными особенностями</w:t>
      </w:r>
      <w:r>
        <w:rPr>
          <w:rFonts w:ascii="Times New Roman" w:hAnsi="Times New Roman" w:cs="Times New Roman"/>
          <w:sz w:val="24"/>
          <w:szCs w:val="24"/>
        </w:rPr>
        <w:t xml:space="preserve"> посещаемой дестинации. Подчеркивается первостепенная роль поддержания благополучия дестинации и проживающих на ее территории сообществ. Для мягкого туризма характерны следующие принципы: отказ от </w:t>
      </w:r>
      <w:r w:rsidR="00A6255A">
        <w:rPr>
          <w:rFonts w:ascii="Times New Roman" w:hAnsi="Times New Roman" w:cs="Times New Roman"/>
          <w:sz w:val="24"/>
          <w:szCs w:val="24"/>
        </w:rPr>
        <w:t>авиаперелетов</w:t>
      </w:r>
      <w:r>
        <w:rPr>
          <w:rFonts w:ascii="Times New Roman" w:hAnsi="Times New Roman" w:cs="Times New Roman"/>
          <w:sz w:val="24"/>
          <w:szCs w:val="24"/>
        </w:rPr>
        <w:t xml:space="preserve"> в пользу наземного</w:t>
      </w:r>
      <w:r w:rsidR="00A6255A">
        <w:rPr>
          <w:rFonts w:ascii="Times New Roman" w:hAnsi="Times New Roman" w:cs="Times New Roman"/>
          <w:sz w:val="24"/>
          <w:szCs w:val="24"/>
        </w:rPr>
        <w:t xml:space="preserve"> транспорта</w:t>
      </w:r>
      <w:r>
        <w:rPr>
          <w:rFonts w:ascii="Times New Roman" w:hAnsi="Times New Roman" w:cs="Times New Roman"/>
          <w:sz w:val="24"/>
          <w:szCs w:val="24"/>
        </w:rPr>
        <w:t xml:space="preserve">; предпочтение </w:t>
      </w:r>
      <w:r w:rsidR="00A6255A">
        <w:rPr>
          <w:rFonts w:ascii="Times New Roman" w:hAnsi="Times New Roman" w:cs="Times New Roman"/>
          <w:sz w:val="24"/>
          <w:szCs w:val="24"/>
        </w:rPr>
        <w:t xml:space="preserve">отдаленным </w:t>
      </w:r>
      <w:proofErr w:type="spellStart"/>
      <w:r w:rsidR="00A6255A">
        <w:rPr>
          <w:rFonts w:ascii="Times New Roman" w:hAnsi="Times New Roman" w:cs="Times New Roman"/>
          <w:sz w:val="24"/>
          <w:szCs w:val="24"/>
        </w:rPr>
        <w:t>дестинациям</w:t>
      </w:r>
      <w:proofErr w:type="spellEnd"/>
      <w:r w:rsidR="00A6255A">
        <w:rPr>
          <w:rFonts w:ascii="Times New Roman" w:hAnsi="Times New Roman" w:cs="Times New Roman"/>
          <w:sz w:val="24"/>
          <w:szCs w:val="24"/>
        </w:rPr>
        <w:t xml:space="preserve"> </w:t>
      </w:r>
      <w:r>
        <w:rPr>
          <w:rFonts w:ascii="Times New Roman" w:hAnsi="Times New Roman" w:cs="Times New Roman"/>
          <w:sz w:val="24"/>
          <w:szCs w:val="24"/>
        </w:rPr>
        <w:t xml:space="preserve">недалеко расположенных от постоянного места проживания </w:t>
      </w:r>
      <w:proofErr w:type="spellStart"/>
      <w:r>
        <w:rPr>
          <w:rFonts w:ascii="Times New Roman" w:hAnsi="Times New Roman" w:cs="Times New Roman"/>
          <w:sz w:val="24"/>
          <w:szCs w:val="24"/>
        </w:rPr>
        <w:t>дестинаций</w:t>
      </w:r>
      <w:proofErr w:type="spellEnd"/>
      <w:r>
        <w:rPr>
          <w:rFonts w:ascii="Times New Roman" w:hAnsi="Times New Roman" w:cs="Times New Roman"/>
          <w:sz w:val="24"/>
          <w:szCs w:val="24"/>
        </w:rPr>
        <w:t xml:space="preserve">; проживание в «зеленых» средствах размещения; знакомство с природой дестинации посредством пеших прогулок или маршрутов на не загрязняющем окружающую среду транспорте, например, на велосипедах и гребных лодках. </w:t>
      </w:r>
    </w:p>
    <w:p w:rsidR="00455CCA" w:rsidRDefault="00455CCA" w:rsidP="002E608C">
      <w:pPr>
        <w:rPr>
          <w:rFonts w:ascii="Times New Roman" w:hAnsi="Times New Roman" w:cs="Times New Roman"/>
          <w:sz w:val="24"/>
          <w:szCs w:val="24"/>
        </w:rPr>
      </w:pPr>
      <w:r>
        <w:rPr>
          <w:rFonts w:ascii="Times New Roman" w:hAnsi="Times New Roman" w:cs="Times New Roman"/>
          <w:sz w:val="24"/>
          <w:szCs w:val="24"/>
        </w:rPr>
        <w:t xml:space="preserve">С </w:t>
      </w:r>
      <w:r w:rsidR="002E608C">
        <w:rPr>
          <w:rFonts w:ascii="Times New Roman" w:hAnsi="Times New Roman" w:cs="Times New Roman"/>
          <w:sz w:val="24"/>
          <w:szCs w:val="24"/>
        </w:rPr>
        <w:t>природно-ориентированным туризмом</w:t>
      </w:r>
      <w:r>
        <w:rPr>
          <w:rFonts w:ascii="Times New Roman" w:hAnsi="Times New Roman" w:cs="Times New Roman"/>
          <w:sz w:val="24"/>
          <w:szCs w:val="24"/>
        </w:rPr>
        <w:t xml:space="preserve"> неразрывно связано понятие </w:t>
      </w:r>
      <w:r w:rsidRPr="002E608C">
        <w:rPr>
          <w:rFonts w:ascii="Times New Roman" w:hAnsi="Times New Roman" w:cs="Times New Roman"/>
          <w:b/>
          <w:sz w:val="24"/>
          <w:szCs w:val="24"/>
        </w:rPr>
        <w:t>устойчивого туризма</w:t>
      </w:r>
      <w:r>
        <w:rPr>
          <w:rFonts w:ascii="Times New Roman" w:hAnsi="Times New Roman" w:cs="Times New Roman"/>
          <w:sz w:val="24"/>
          <w:szCs w:val="24"/>
        </w:rPr>
        <w:t>. Под устойчивым туризмом понимается любое направление туризма, развитие которого не снижает доступность ресурсов и не ставит под угрозу их сохранность</w:t>
      </w:r>
      <w:r w:rsidR="00C17888" w:rsidRPr="00C17888">
        <w:rPr>
          <w:rFonts w:ascii="Times New Roman" w:hAnsi="Times New Roman" w:cs="Times New Roman"/>
          <w:sz w:val="24"/>
          <w:szCs w:val="24"/>
        </w:rPr>
        <w:t xml:space="preserve"> [40]</w:t>
      </w:r>
      <w:r>
        <w:rPr>
          <w:rFonts w:ascii="Times New Roman" w:hAnsi="Times New Roman" w:cs="Times New Roman"/>
          <w:sz w:val="24"/>
          <w:szCs w:val="24"/>
        </w:rPr>
        <w:t xml:space="preserve">. </w:t>
      </w:r>
      <w:r w:rsidR="002E608C">
        <w:rPr>
          <w:rFonts w:ascii="Times New Roman" w:hAnsi="Times New Roman" w:cs="Times New Roman"/>
          <w:sz w:val="24"/>
          <w:szCs w:val="24"/>
        </w:rPr>
        <w:t>Понятие «устойчивый туризм» выходит за рамки природно-ориентированного туризма, т.к. в основе его концепции</w:t>
      </w:r>
      <w:r>
        <w:rPr>
          <w:rFonts w:ascii="Times New Roman" w:hAnsi="Times New Roman" w:cs="Times New Roman"/>
          <w:sz w:val="24"/>
          <w:szCs w:val="24"/>
        </w:rPr>
        <w:t xml:space="preserve"> лежит </w:t>
      </w:r>
      <w:r w:rsidR="002E608C">
        <w:rPr>
          <w:rFonts w:ascii="Times New Roman" w:hAnsi="Times New Roman" w:cs="Times New Roman"/>
          <w:sz w:val="24"/>
          <w:szCs w:val="24"/>
        </w:rPr>
        <w:t>идея сохранения</w:t>
      </w:r>
      <w:r>
        <w:rPr>
          <w:rFonts w:ascii="Times New Roman" w:hAnsi="Times New Roman" w:cs="Times New Roman"/>
          <w:sz w:val="24"/>
          <w:szCs w:val="24"/>
        </w:rPr>
        <w:t xml:space="preserve"> </w:t>
      </w:r>
      <w:r w:rsidR="002E608C">
        <w:rPr>
          <w:rFonts w:ascii="Times New Roman" w:hAnsi="Times New Roman" w:cs="Times New Roman"/>
          <w:sz w:val="24"/>
          <w:szCs w:val="24"/>
        </w:rPr>
        <w:t>не только природного, но и культурного наследия</w:t>
      </w:r>
      <w:r>
        <w:rPr>
          <w:rFonts w:ascii="Times New Roman" w:hAnsi="Times New Roman" w:cs="Times New Roman"/>
          <w:sz w:val="24"/>
          <w:szCs w:val="24"/>
        </w:rPr>
        <w:t xml:space="preserve"> для следующих поколений. Главными принципами устойчивого туризма являются</w:t>
      </w:r>
      <w:r w:rsidR="00C17888">
        <w:rPr>
          <w:rFonts w:ascii="Times New Roman" w:hAnsi="Times New Roman" w:cs="Times New Roman"/>
          <w:sz w:val="24"/>
          <w:szCs w:val="24"/>
          <w:lang w:val="en-US"/>
        </w:rPr>
        <w:t xml:space="preserve"> [40]</w:t>
      </w:r>
      <w:r>
        <w:rPr>
          <w:rFonts w:ascii="Times New Roman" w:hAnsi="Times New Roman" w:cs="Times New Roman"/>
          <w:sz w:val="24"/>
          <w:szCs w:val="24"/>
        </w:rPr>
        <w:t xml:space="preserve">: </w:t>
      </w:r>
    </w:p>
    <w:p w:rsidR="00455CCA" w:rsidRDefault="00455CCA" w:rsidP="00B878D4">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Р</w:t>
      </w:r>
      <w:r w:rsidRPr="00F65558">
        <w:rPr>
          <w:rFonts w:ascii="Times New Roman" w:hAnsi="Times New Roman" w:cs="Times New Roman"/>
          <w:sz w:val="24"/>
          <w:szCs w:val="24"/>
        </w:rPr>
        <w:t>ациональное использование</w:t>
      </w:r>
      <w:r>
        <w:rPr>
          <w:rFonts w:ascii="Times New Roman" w:hAnsi="Times New Roman" w:cs="Times New Roman"/>
          <w:sz w:val="24"/>
          <w:szCs w:val="24"/>
        </w:rPr>
        <w:t xml:space="preserve"> природных ресурсов, способствование защите природного наследия и биоразнообразия;</w:t>
      </w:r>
    </w:p>
    <w:p w:rsidR="00455CCA" w:rsidRDefault="00455CCA" w:rsidP="00B878D4">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 xml:space="preserve">Сокращение чрезмерного потребления природных ресурсов, </w:t>
      </w:r>
      <w:proofErr w:type="spellStart"/>
      <w:r>
        <w:rPr>
          <w:rFonts w:ascii="Times New Roman" w:hAnsi="Times New Roman" w:cs="Times New Roman"/>
          <w:sz w:val="24"/>
          <w:szCs w:val="24"/>
        </w:rPr>
        <w:t>экологичная</w:t>
      </w:r>
      <w:proofErr w:type="spellEnd"/>
      <w:r>
        <w:rPr>
          <w:rFonts w:ascii="Times New Roman" w:hAnsi="Times New Roman" w:cs="Times New Roman"/>
          <w:sz w:val="24"/>
          <w:szCs w:val="24"/>
        </w:rPr>
        <w:t xml:space="preserve"> утилизация отходов;</w:t>
      </w:r>
    </w:p>
    <w:p w:rsidR="00455CCA" w:rsidRDefault="00455CCA" w:rsidP="00B878D4">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Активное вовлечение принимающих сообществ в развитие туризма, в т. ч. предоставление рабочих мест для местных жителей;</w:t>
      </w:r>
    </w:p>
    <w:p w:rsidR="00455CCA" w:rsidRDefault="00455CCA" w:rsidP="00B878D4">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 xml:space="preserve">Уважение </w:t>
      </w:r>
      <w:r w:rsidR="00A6255A">
        <w:rPr>
          <w:rFonts w:ascii="Times New Roman" w:hAnsi="Times New Roman" w:cs="Times New Roman"/>
          <w:sz w:val="24"/>
          <w:szCs w:val="24"/>
        </w:rPr>
        <w:t xml:space="preserve">к </w:t>
      </w:r>
      <w:r>
        <w:rPr>
          <w:rFonts w:ascii="Times New Roman" w:hAnsi="Times New Roman" w:cs="Times New Roman"/>
          <w:sz w:val="24"/>
          <w:szCs w:val="24"/>
        </w:rPr>
        <w:t xml:space="preserve">социально-культурной самобытности принимающих сообществ, способствование сохранению культурного наследия. </w:t>
      </w:r>
    </w:p>
    <w:p w:rsidR="00455CCA" w:rsidRPr="005053CC" w:rsidRDefault="00455CCA" w:rsidP="00455CCA">
      <w:pPr>
        <w:rPr>
          <w:rFonts w:ascii="Times New Roman" w:hAnsi="Times New Roman" w:cs="Times New Roman"/>
          <w:sz w:val="24"/>
          <w:szCs w:val="24"/>
        </w:rPr>
      </w:pPr>
      <w:r>
        <w:rPr>
          <w:rFonts w:ascii="Times New Roman" w:hAnsi="Times New Roman" w:cs="Times New Roman"/>
          <w:sz w:val="24"/>
          <w:szCs w:val="24"/>
        </w:rPr>
        <w:lastRenderedPageBreak/>
        <w:t xml:space="preserve">Довольно распространенным является термин </w:t>
      </w:r>
      <w:r w:rsidRPr="002E608C">
        <w:rPr>
          <w:rFonts w:ascii="Times New Roman" w:hAnsi="Times New Roman" w:cs="Times New Roman"/>
          <w:b/>
          <w:sz w:val="24"/>
          <w:szCs w:val="24"/>
        </w:rPr>
        <w:t>«природный туризм»</w:t>
      </w:r>
      <w:r>
        <w:rPr>
          <w:rFonts w:ascii="Times New Roman" w:hAnsi="Times New Roman" w:cs="Times New Roman"/>
          <w:sz w:val="24"/>
          <w:szCs w:val="24"/>
        </w:rPr>
        <w:t xml:space="preserve"> </w:t>
      </w:r>
      <w:r w:rsidRPr="001257AB">
        <w:rPr>
          <w:rFonts w:ascii="Times New Roman" w:hAnsi="Times New Roman" w:cs="Times New Roman"/>
          <w:sz w:val="24"/>
          <w:szCs w:val="24"/>
        </w:rPr>
        <w:t>(</w:t>
      </w:r>
      <w:r w:rsidR="00A6255A">
        <w:rPr>
          <w:rFonts w:ascii="Times New Roman" w:hAnsi="Times New Roman" w:cs="Times New Roman"/>
          <w:sz w:val="24"/>
          <w:szCs w:val="24"/>
        </w:rPr>
        <w:t>«</w:t>
      </w:r>
      <w:r>
        <w:rPr>
          <w:rFonts w:ascii="Times New Roman" w:hAnsi="Times New Roman" w:cs="Times New Roman"/>
          <w:sz w:val="24"/>
          <w:szCs w:val="24"/>
          <w:lang w:val="en-US"/>
        </w:rPr>
        <w:t>nature</w:t>
      </w:r>
      <w:r w:rsidRPr="001257AB">
        <w:rPr>
          <w:rFonts w:ascii="Times New Roman" w:hAnsi="Times New Roman" w:cs="Times New Roman"/>
          <w:sz w:val="24"/>
          <w:szCs w:val="24"/>
        </w:rPr>
        <w:t>-</w:t>
      </w:r>
      <w:r>
        <w:rPr>
          <w:rFonts w:ascii="Times New Roman" w:hAnsi="Times New Roman" w:cs="Times New Roman"/>
          <w:sz w:val="24"/>
          <w:szCs w:val="24"/>
          <w:lang w:val="en-US"/>
        </w:rPr>
        <w:t>based</w:t>
      </w:r>
      <w:r>
        <w:rPr>
          <w:rFonts w:ascii="Times New Roman" w:hAnsi="Times New Roman" w:cs="Times New Roman"/>
          <w:sz w:val="24"/>
          <w:szCs w:val="24"/>
        </w:rPr>
        <w:t xml:space="preserve"> </w:t>
      </w:r>
      <w:r>
        <w:rPr>
          <w:rFonts w:ascii="Times New Roman" w:hAnsi="Times New Roman" w:cs="Times New Roman"/>
          <w:sz w:val="24"/>
          <w:szCs w:val="24"/>
          <w:lang w:val="en-US"/>
        </w:rPr>
        <w:t>tourism</w:t>
      </w:r>
      <w:r w:rsidR="00A6255A">
        <w:rPr>
          <w:rFonts w:ascii="Times New Roman" w:hAnsi="Times New Roman" w:cs="Times New Roman"/>
          <w:sz w:val="24"/>
          <w:szCs w:val="24"/>
        </w:rPr>
        <w:t>»</w:t>
      </w:r>
      <w:r>
        <w:rPr>
          <w:rFonts w:ascii="Times New Roman" w:hAnsi="Times New Roman" w:cs="Times New Roman"/>
          <w:sz w:val="24"/>
          <w:szCs w:val="24"/>
        </w:rPr>
        <w:t xml:space="preserve">, </w:t>
      </w:r>
      <w:r w:rsidR="00A6255A">
        <w:rPr>
          <w:rFonts w:ascii="Times New Roman" w:hAnsi="Times New Roman" w:cs="Times New Roman"/>
          <w:sz w:val="24"/>
          <w:szCs w:val="24"/>
        </w:rPr>
        <w:t>«</w:t>
      </w:r>
      <w:r>
        <w:rPr>
          <w:rFonts w:ascii="Times New Roman" w:hAnsi="Times New Roman" w:cs="Times New Roman"/>
          <w:sz w:val="24"/>
          <w:szCs w:val="24"/>
          <w:lang w:val="en-US"/>
        </w:rPr>
        <w:t>nature</w:t>
      </w:r>
      <w:r w:rsidRPr="001257AB">
        <w:rPr>
          <w:rFonts w:ascii="Times New Roman" w:hAnsi="Times New Roman" w:cs="Times New Roman"/>
          <w:sz w:val="24"/>
          <w:szCs w:val="24"/>
        </w:rPr>
        <w:t xml:space="preserve"> </w:t>
      </w:r>
      <w:r>
        <w:rPr>
          <w:rFonts w:ascii="Times New Roman" w:hAnsi="Times New Roman" w:cs="Times New Roman"/>
          <w:sz w:val="24"/>
          <w:szCs w:val="24"/>
          <w:lang w:val="en-US"/>
        </w:rPr>
        <w:t>tourism</w:t>
      </w:r>
      <w:r w:rsidR="00A6255A">
        <w:rPr>
          <w:rFonts w:ascii="Times New Roman" w:hAnsi="Times New Roman" w:cs="Times New Roman"/>
          <w:sz w:val="24"/>
          <w:szCs w:val="24"/>
        </w:rPr>
        <w:t>»</w:t>
      </w:r>
      <w:r w:rsidRPr="001257AB">
        <w:rPr>
          <w:rFonts w:ascii="Times New Roman" w:hAnsi="Times New Roman" w:cs="Times New Roman"/>
          <w:sz w:val="24"/>
          <w:szCs w:val="24"/>
        </w:rPr>
        <w:t>)</w:t>
      </w:r>
      <w:r>
        <w:rPr>
          <w:rFonts w:ascii="Times New Roman" w:hAnsi="Times New Roman" w:cs="Times New Roman"/>
          <w:sz w:val="24"/>
          <w:szCs w:val="24"/>
        </w:rPr>
        <w:t xml:space="preserve">. Природный туризм – это широкое понятие, которое включает в себя все виды туризма, чьей основой является использование природных ресурсов в качестве туристских аттракций. </w:t>
      </w:r>
      <w:r w:rsidR="002E608C">
        <w:rPr>
          <w:rFonts w:ascii="Times New Roman" w:hAnsi="Times New Roman" w:cs="Times New Roman"/>
          <w:sz w:val="24"/>
          <w:szCs w:val="24"/>
        </w:rPr>
        <w:t>Отличительной особенностью природного туризма</w:t>
      </w:r>
      <w:r>
        <w:rPr>
          <w:rFonts w:ascii="Times New Roman" w:hAnsi="Times New Roman" w:cs="Times New Roman"/>
          <w:sz w:val="24"/>
          <w:szCs w:val="24"/>
        </w:rPr>
        <w:t xml:space="preserve"> является отсутствие внимания к экономической, просветитель</w:t>
      </w:r>
      <w:r w:rsidR="002E608C">
        <w:rPr>
          <w:rFonts w:ascii="Times New Roman" w:hAnsi="Times New Roman" w:cs="Times New Roman"/>
          <w:sz w:val="24"/>
          <w:szCs w:val="24"/>
        </w:rPr>
        <w:t>ской и природоохранной функциям</w:t>
      </w:r>
      <w:r w:rsidR="00C17888" w:rsidRPr="00C17888">
        <w:rPr>
          <w:rFonts w:ascii="Times New Roman" w:hAnsi="Times New Roman" w:cs="Times New Roman"/>
          <w:sz w:val="24"/>
          <w:szCs w:val="24"/>
        </w:rPr>
        <w:t xml:space="preserve"> [29]</w:t>
      </w:r>
      <w:r>
        <w:rPr>
          <w:rFonts w:ascii="Times New Roman" w:hAnsi="Times New Roman" w:cs="Times New Roman"/>
          <w:sz w:val="24"/>
          <w:szCs w:val="24"/>
        </w:rPr>
        <w:t>. К природному т</w:t>
      </w:r>
      <w:r w:rsidR="00D265B2">
        <w:rPr>
          <w:rFonts w:ascii="Times New Roman" w:hAnsi="Times New Roman" w:cs="Times New Roman"/>
          <w:sz w:val="24"/>
          <w:szCs w:val="24"/>
        </w:rPr>
        <w:t>уризму можно отнести турпродукты</w:t>
      </w:r>
      <w:r>
        <w:rPr>
          <w:rFonts w:ascii="Times New Roman" w:hAnsi="Times New Roman" w:cs="Times New Roman"/>
          <w:sz w:val="24"/>
          <w:szCs w:val="24"/>
        </w:rPr>
        <w:t>, в программу которых входит осмотр природных достопримечательностей. Как правило, организаторы подобных путешествий не заинтересованы в активном содействии охране используемых в туризме природных аттракций. Помимо этого, «природные» туры могут включать промысловые виды деятельности (охота, рыбалка)</w:t>
      </w:r>
      <w:r w:rsidR="002E608C">
        <w:rPr>
          <w:rFonts w:ascii="Times New Roman" w:hAnsi="Times New Roman" w:cs="Times New Roman"/>
          <w:sz w:val="24"/>
          <w:szCs w:val="24"/>
        </w:rPr>
        <w:t>.</w:t>
      </w:r>
    </w:p>
    <w:p w:rsidR="00455CCA" w:rsidRDefault="00455CCA" w:rsidP="00455CCA">
      <w:pPr>
        <w:rPr>
          <w:rFonts w:ascii="Times New Roman" w:hAnsi="Times New Roman" w:cs="Times New Roman"/>
          <w:sz w:val="24"/>
          <w:szCs w:val="24"/>
        </w:rPr>
      </w:pPr>
      <w:r>
        <w:rPr>
          <w:rFonts w:ascii="Times New Roman" w:hAnsi="Times New Roman" w:cs="Times New Roman"/>
          <w:sz w:val="24"/>
          <w:szCs w:val="24"/>
        </w:rPr>
        <w:t xml:space="preserve">Сохраняет популярность </w:t>
      </w:r>
      <w:r w:rsidRPr="002E608C">
        <w:rPr>
          <w:rFonts w:ascii="Times New Roman" w:hAnsi="Times New Roman" w:cs="Times New Roman"/>
          <w:b/>
          <w:sz w:val="24"/>
          <w:szCs w:val="24"/>
        </w:rPr>
        <w:t>туризм в дикой природе</w:t>
      </w:r>
      <w:r>
        <w:rPr>
          <w:rFonts w:ascii="Times New Roman" w:hAnsi="Times New Roman" w:cs="Times New Roman"/>
          <w:sz w:val="24"/>
          <w:szCs w:val="24"/>
        </w:rPr>
        <w:t xml:space="preserve"> (</w:t>
      </w:r>
      <w:r w:rsidR="00A6255A">
        <w:rPr>
          <w:rFonts w:ascii="Times New Roman" w:hAnsi="Times New Roman" w:cs="Times New Roman"/>
          <w:sz w:val="24"/>
          <w:szCs w:val="24"/>
        </w:rPr>
        <w:t>«</w:t>
      </w:r>
      <w:r>
        <w:rPr>
          <w:rFonts w:ascii="Times New Roman" w:hAnsi="Times New Roman" w:cs="Times New Roman"/>
          <w:sz w:val="24"/>
          <w:szCs w:val="24"/>
          <w:lang w:val="en-US"/>
        </w:rPr>
        <w:t>wildlife</w:t>
      </w:r>
      <w:r w:rsidRPr="00407CE4">
        <w:rPr>
          <w:rFonts w:ascii="Times New Roman" w:hAnsi="Times New Roman" w:cs="Times New Roman"/>
          <w:sz w:val="24"/>
          <w:szCs w:val="24"/>
        </w:rPr>
        <w:t xml:space="preserve"> </w:t>
      </w:r>
      <w:r>
        <w:rPr>
          <w:rFonts w:ascii="Times New Roman" w:hAnsi="Times New Roman" w:cs="Times New Roman"/>
          <w:sz w:val="24"/>
          <w:szCs w:val="24"/>
          <w:lang w:val="en-US"/>
        </w:rPr>
        <w:t>tourism</w:t>
      </w:r>
      <w:r w:rsidR="00A6255A">
        <w:rPr>
          <w:rFonts w:ascii="Times New Roman" w:hAnsi="Times New Roman" w:cs="Times New Roman"/>
          <w:sz w:val="24"/>
          <w:szCs w:val="24"/>
        </w:rPr>
        <w:t>»)</w:t>
      </w:r>
      <w:r>
        <w:rPr>
          <w:rFonts w:ascii="Times New Roman" w:hAnsi="Times New Roman" w:cs="Times New Roman"/>
          <w:sz w:val="24"/>
          <w:szCs w:val="24"/>
        </w:rPr>
        <w:t>. Главной мотивацией туристов является наблюдение за дикими животными в их естественной среде обитания. Особенно широко этот вид туризма распространен на территории Африки, Южной и Юго-Восточной Азии</w:t>
      </w:r>
      <w:r w:rsidR="00C17888">
        <w:rPr>
          <w:rFonts w:ascii="Times New Roman" w:hAnsi="Times New Roman" w:cs="Times New Roman"/>
          <w:sz w:val="24"/>
          <w:szCs w:val="24"/>
        </w:rPr>
        <w:t xml:space="preserve"> [29]</w:t>
      </w:r>
      <w:r>
        <w:rPr>
          <w:rFonts w:ascii="Times New Roman" w:hAnsi="Times New Roman" w:cs="Times New Roman"/>
          <w:sz w:val="24"/>
          <w:szCs w:val="24"/>
        </w:rPr>
        <w:t>. Яркими примерами являются сафари в национальных парках Африки, слоновьи заповедники, наблюдение за китами и пингвинами и др. Главной проблемой туризма в дикой природе является нанесение серьезного ущерба диким животным, чью естественную среду обитания нарушают многочисленные туристы. Это выражается в негативном влиянии на модели размножения и питания, а также в использовании животных для развлечения туристов (катания на животных, фотографирование с туристами и т.п.). Наиболее гуманный вариант развития этого вида туризма сопряжен с обустройством огороженных зон, находясь в которых</w:t>
      </w:r>
      <w:r w:rsidR="007654B7">
        <w:rPr>
          <w:rFonts w:ascii="Times New Roman" w:hAnsi="Times New Roman" w:cs="Times New Roman"/>
          <w:sz w:val="24"/>
          <w:szCs w:val="24"/>
        </w:rPr>
        <w:t>,</w:t>
      </w:r>
      <w:r>
        <w:rPr>
          <w:rFonts w:ascii="Times New Roman" w:hAnsi="Times New Roman" w:cs="Times New Roman"/>
          <w:sz w:val="24"/>
          <w:szCs w:val="24"/>
        </w:rPr>
        <w:t xml:space="preserve"> туристы могут безопасно наблюдать за дикими животными в их естест</w:t>
      </w:r>
      <w:r w:rsidR="007654B7">
        <w:rPr>
          <w:rFonts w:ascii="Times New Roman" w:hAnsi="Times New Roman" w:cs="Times New Roman"/>
          <w:sz w:val="24"/>
          <w:szCs w:val="24"/>
        </w:rPr>
        <w:t>венной среде обитания. П</w:t>
      </w:r>
      <w:r>
        <w:rPr>
          <w:rFonts w:ascii="Times New Roman" w:hAnsi="Times New Roman" w:cs="Times New Roman"/>
          <w:sz w:val="24"/>
          <w:szCs w:val="24"/>
        </w:rPr>
        <w:t xml:space="preserve">римером туризма в дикой природе, который наносит минимальный ущерб животным, является сафари. </w:t>
      </w:r>
    </w:p>
    <w:p w:rsidR="00455CCA" w:rsidRDefault="00455CCA" w:rsidP="00455CCA">
      <w:pPr>
        <w:rPr>
          <w:rFonts w:ascii="Times New Roman" w:hAnsi="Times New Roman" w:cs="Times New Roman"/>
          <w:sz w:val="24"/>
          <w:szCs w:val="24"/>
        </w:rPr>
      </w:pPr>
      <w:r>
        <w:rPr>
          <w:rFonts w:ascii="Times New Roman" w:hAnsi="Times New Roman" w:cs="Times New Roman"/>
          <w:sz w:val="24"/>
          <w:szCs w:val="24"/>
        </w:rPr>
        <w:t xml:space="preserve">Некоторые авторы </w:t>
      </w:r>
      <w:r w:rsidR="00733173">
        <w:rPr>
          <w:rFonts w:ascii="Times New Roman" w:hAnsi="Times New Roman" w:cs="Times New Roman"/>
          <w:sz w:val="24"/>
          <w:szCs w:val="24"/>
        </w:rPr>
        <w:t>связывают</w:t>
      </w:r>
      <w:r>
        <w:rPr>
          <w:rFonts w:ascii="Times New Roman" w:hAnsi="Times New Roman" w:cs="Times New Roman"/>
          <w:sz w:val="24"/>
          <w:szCs w:val="24"/>
        </w:rPr>
        <w:t xml:space="preserve"> разнообразие форм природно-ориентированного туризма </w:t>
      </w:r>
      <w:r w:rsidR="00733173">
        <w:rPr>
          <w:rFonts w:ascii="Times New Roman" w:hAnsi="Times New Roman" w:cs="Times New Roman"/>
          <w:sz w:val="24"/>
          <w:szCs w:val="24"/>
        </w:rPr>
        <w:t xml:space="preserve">с их </w:t>
      </w:r>
      <w:r>
        <w:rPr>
          <w:rFonts w:ascii="Times New Roman" w:hAnsi="Times New Roman" w:cs="Times New Roman"/>
          <w:sz w:val="24"/>
          <w:szCs w:val="24"/>
        </w:rPr>
        <w:t xml:space="preserve">объектно-целевым назначением </w:t>
      </w:r>
      <w:r w:rsidR="00BE5A84" w:rsidRPr="00BE5A84">
        <w:rPr>
          <w:rFonts w:ascii="Times New Roman" w:hAnsi="Times New Roman" w:cs="Times New Roman"/>
          <w:sz w:val="24"/>
          <w:szCs w:val="24"/>
        </w:rPr>
        <w:t>[18]</w:t>
      </w:r>
      <w:r>
        <w:rPr>
          <w:rFonts w:ascii="Times New Roman" w:hAnsi="Times New Roman" w:cs="Times New Roman"/>
          <w:sz w:val="24"/>
          <w:szCs w:val="24"/>
        </w:rPr>
        <w:t xml:space="preserve">. Согласно этому подходу, каждый вид туризма, основанный на природных аттракциях, относится к экологическому туризму, и отличается от остальных подвидов объектами, на основе которых организовывается путешествие. Так, экстремальный туризм характеризуется активным времяпровождением на природе, которое сопряжено с высоким уровнем риска (например, альпинизм, дайвинг). Природный туризм объединяет в себе как живую, так и неживую природу. </w:t>
      </w:r>
    </w:p>
    <w:p w:rsidR="00455CCA" w:rsidRDefault="00455CCA" w:rsidP="00455CCA">
      <w:pPr>
        <w:rPr>
          <w:rFonts w:ascii="Times New Roman" w:hAnsi="Times New Roman" w:cs="Times New Roman"/>
          <w:sz w:val="24"/>
          <w:szCs w:val="24"/>
        </w:rPr>
      </w:pPr>
      <w:r>
        <w:rPr>
          <w:rFonts w:ascii="Times New Roman" w:hAnsi="Times New Roman" w:cs="Times New Roman"/>
          <w:sz w:val="24"/>
          <w:szCs w:val="24"/>
        </w:rPr>
        <w:t>Данный подход является довольно условным, т.к. не учитывается влияние туризма на окружающую среду, экономику и культуру принимающей дестинации.</w:t>
      </w:r>
    </w:p>
    <w:p w:rsidR="00455CCA" w:rsidRDefault="00455CCA" w:rsidP="00733173">
      <w:pPr>
        <w:rPr>
          <w:rFonts w:ascii="Times New Roman" w:hAnsi="Times New Roman" w:cs="Times New Roman"/>
          <w:sz w:val="24"/>
          <w:szCs w:val="24"/>
        </w:rPr>
      </w:pPr>
      <w:r>
        <w:rPr>
          <w:rFonts w:ascii="Times New Roman" w:hAnsi="Times New Roman" w:cs="Times New Roman"/>
          <w:sz w:val="24"/>
          <w:szCs w:val="24"/>
        </w:rPr>
        <w:lastRenderedPageBreak/>
        <w:t xml:space="preserve">В связи с </w:t>
      </w:r>
      <w:r w:rsidR="00733173">
        <w:rPr>
          <w:rFonts w:ascii="Times New Roman" w:hAnsi="Times New Roman" w:cs="Times New Roman"/>
          <w:sz w:val="24"/>
          <w:szCs w:val="24"/>
        </w:rPr>
        <w:t>распространенностью различных терминов, характеризующих виды природно-ориентированного туризма</w:t>
      </w:r>
      <w:r>
        <w:rPr>
          <w:rFonts w:ascii="Times New Roman" w:hAnsi="Times New Roman" w:cs="Times New Roman"/>
          <w:sz w:val="24"/>
          <w:szCs w:val="24"/>
        </w:rPr>
        <w:t xml:space="preserve">, </w:t>
      </w:r>
      <w:r w:rsidR="00967864">
        <w:rPr>
          <w:rFonts w:ascii="Times New Roman" w:hAnsi="Times New Roman" w:cs="Times New Roman"/>
          <w:sz w:val="24"/>
          <w:szCs w:val="24"/>
        </w:rPr>
        <w:t>всемирная туристская организация (</w:t>
      </w:r>
      <w:r>
        <w:rPr>
          <w:rFonts w:ascii="Times New Roman" w:hAnsi="Times New Roman" w:cs="Times New Roman"/>
          <w:sz w:val="24"/>
          <w:szCs w:val="24"/>
        </w:rPr>
        <w:t>ЮНВТО</w:t>
      </w:r>
      <w:r w:rsidR="00967864">
        <w:rPr>
          <w:rFonts w:ascii="Times New Roman" w:hAnsi="Times New Roman" w:cs="Times New Roman"/>
          <w:sz w:val="24"/>
          <w:szCs w:val="24"/>
        </w:rPr>
        <w:t>)</w:t>
      </w:r>
      <w:r>
        <w:rPr>
          <w:rFonts w:ascii="Times New Roman" w:hAnsi="Times New Roman" w:cs="Times New Roman"/>
          <w:sz w:val="24"/>
          <w:szCs w:val="24"/>
        </w:rPr>
        <w:t xml:space="preserve"> и другие международные туристские организации ввели единую концепцию экологического туризма, согласно которой к экологическому туризму относятся все виды природн</w:t>
      </w:r>
      <w:r w:rsidR="00733173">
        <w:rPr>
          <w:rFonts w:ascii="Times New Roman" w:hAnsi="Times New Roman" w:cs="Times New Roman"/>
          <w:sz w:val="24"/>
          <w:szCs w:val="24"/>
        </w:rPr>
        <w:t>о-ориентированного</w:t>
      </w:r>
      <w:r>
        <w:rPr>
          <w:rFonts w:ascii="Times New Roman" w:hAnsi="Times New Roman" w:cs="Times New Roman"/>
          <w:sz w:val="24"/>
          <w:szCs w:val="24"/>
        </w:rPr>
        <w:t xml:space="preserve"> туризма, обладаю</w:t>
      </w:r>
      <w:r w:rsidR="00BE5A84">
        <w:rPr>
          <w:rFonts w:ascii="Times New Roman" w:hAnsi="Times New Roman" w:cs="Times New Roman"/>
          <w:sz w:val="24"/>
          <w:szCs w:val="24"/>
        </w:rPr>
        <w:t xml:space="preserve">щие следующими характеристиками </w:t>
      </w:r>
      <w:r w:rsidR="00BE5A84" w:rsidRPr="00BE5A84">
        <w:rPr>
          <w:rFonts w:ascii="Times New Roman" w:hAnsi="Times New Roman" w:cs="Times New Roman"/>
          <w:sz w:val="24"/>
          <w:szCs w:val="24"/>
        </w:rPr>
        <w:t>[46]</w:t>
      </w:r>
      <w:r w:rsidR="00BE5A84">
        <w:rPr>
          <w:rFonts w:ascii="Times New Roman" w:hAnsi="Times New Roman" w:cs="Times New Roman"/>
          <w:sz w:val="24"/>
          <w:szCs w:val="24"/>
        </w:rPr>
        <w:t>:</w:t>
      </w:r>
    </w:p>
    <w:p w:rsidR="00455CCA" w:rsidRDefault="00455CCA" w:rsidP="00B878D4">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Основная мотивация туристов – наблюдение за природой и наслаждение ей, а также ознакомление с культурой местных сообществ;</w:t>
      </w:r>
    </w:p>
    <w:p w:rsidR="00455CCA" w:rsidRDefault="00455CCA" w:rsidP="00B878D4">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Наличие у путешествия образовательной составляющей, повышение экологической культуры как туристов, так и местного населения;</w:t>
      </w:r>
    </w:p>
    <w:p w:rsidR="00455CCA" w:rsidRDefault="00455CCA" w:rsidP="00B878D4">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Привлечение внимания к проблеме сохранения природных и культурных ценностей дестинации;</w:t>
      </w:r>
    </w:p>
    <w:p w:rsidR="00455CCA" w:rsidRDefault="00455CCA" w:rsidP="00B878D4">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Минимизация негативного воздействия туристов на природную и социокультурную среду дестинации;</w:t>
      </w:r>
    </w:p>
    <w:p w:rsidR="00455CCA" w:rsidRPr="00E134B4" w:rsidRDefault="00455CCA" w:rsidP="00B878D4">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Положительное влияние на экономику принимающей дестинации: стимулирование развития инфраструктуры, обеспечение рабочих мест.</w:t>
      </w:r>
    </w:p>
    <w:p w:rsidR="00455CCA" w:rsidRPr="00BE5A84" w:rsidRDefault="00455CCA" w:rsidP="00455CCA">
      <w:pPr>
        <w:rPr>
          <w:rFonts w:ascii="Times New Roman" w:hAnsi="Times New Roman" w:cs="Times New Roman"/>
          <w:sz w:val="24"/>
          <w:szCs w:val="24"/>
        </w:rPr>
      </w:pPr>
      <w:r>
        <w:rPr>
          <w:rFonts w:ascii="Times New Roman" w:hAnsi="Times New Roman" w:cs="Times New Roman"/>
          <w:sz w:val="24"/>
          <w:szCs w:val="24"/>
        </w:rPr>
        <w:t xml:space="preserve">Подобный подход к классификации природно-ориентированных туров прослеживается в </w:t>
      </w:r>
      <w:r w:rsidRPr="00A655BA">
        <w:rPr>
          <w:rFonts w:ascii="Times New Roman" w:hAnsi="Times New Roman" w:cs="Times New Roman"/>
          <w:sz w:val="24"/>
          <w:szCs w:val="24"/>
        </w:rPr>
        <w:t>ГОСТ Р 56642-2015</w:t>
      </w:r>
      <w:r>
        <w:rPr>
          <w:rFonts w:ascii="Times New Roman" w:hAnsi="Times New Roman" w:cs="Times New Roman"/>
          <w:sz w:val="24"/>
          <w:szCs w:val="24"/>
        </w:rPr>
        <w:t xml:space="preserve"> - национальном стандарте, в котором изложены основные требования к организации экологического туризма. Согласно стандарту, к экологическим турам можно отнести эколого-этнографические, спелеологические, приключенческие и некоторые другие туры при условии соответствия требованиям к </w:t>
      </w:r>
      <w:proofErr w:type="spellStart"/>
      <w:r>
        <w:rPr>
          <w:rFonts w:ascii="Times New Roman" w:hAnsi="Times New Roman" w:cs="Times New Roman"/>
          <w:sz w:val="24"/>
          <w:szCs w:val="24"/>
        </w:rPr>
        <w:t>экотуристским</w:t>
      </w:r>
      <w:proofErr w:type="spellEnd"/>
      <w:r>
        <w:rPr>
          <w:rFonts w:ascii="Times New Roman" w:hAnsi="Times New Roman" w:cs="Times New Roman"/>
          <w:sz w:val="24"/>
          <w:szCs w:val="24"/>
        </w:rPr>
        <w:t xml:space="preserve"> маршрутам, которые также изложены в данном стандарте </w:t>
      </w:r>
      <w:r w:rsidR="00BE5A84" w:rsidRPr="00BE5A84">
        <w:rPr>
          <w:rFonts w:ascii="Times New Roman" w:hAnsi="Times New Roman" w:cs="Times New Roman"/>
          <w:sz w:val="24"/>
          <w:szCs w:val="24"/>
        </w:rPr>
        <w:t>[4]</w:t>
      </w:r>
      <w:r w:rsidR="00BE5A84">
        <w:rPr>
          <w:rFonts w:ascii="Times New Roman" w:hAnsi="Times New Roman" w:cs="Times New Roman"/>
          <w:sz w:val="24"/>
          <w:szCs w:val="24"/>
        </w:rPr>
        <w:t>.</w:t>
      </w:r>
    </w:p>
    <w:p w:rsidR="00455CCA" w:rsidRPr="00A655BA" w:rsidRDefault="00455CCA" w:rsidP="00455CCA">
      <w:pPr>
        <w:rPr>
          <w:rFonts w:ascii="Times New Roman" w:hAnsi="Times New Roman" w:cs="Times New Roman"/>
          <w:sz w:val="24"/>
          <w:szCs w:val="24"/>
        </w:rPr>
      </w:pPr>
      <w:r>
        <w:rPr>
          <w:rFonts w:ascii="Times New Roman" w:hAnsi="Times New Roman" w:cs="Times New Roman"/>
          <w:sz w:val="24"/>
          <w:szCs w:val="24"/>
        </w:rPr>
        <w:t xml:space="preserve">В стратегии развития туризма в РФ на период до 2035 г. экологический туризм описывается как «деятельность по организации путешествий включающая все формы природного туризма, при которой основной мотивацией туристов является наблюдение и приобщение к природе при стремлении к ее сохранению» </w:t>
      </w:r>
      <w:r w:rsidR="00BE5A84" w:rsidRPr="00BE5A84">
        <w:rPr>
          <w:rFonts w:ascii="Times New Roman" w:hAnsi="Times New Roman" w:cs="Times New Roman"/>
          <w:sz w:val="24"/>
          <w:szCs w:val="24"/>
        </w:rPr>
        <w:t>[5]</w:t>
      </w:r>
      <w:r>
        <w:rPr>
          <w:rFonts w:ascii="Times New Roman" w:hAnsi="Times New Roman" w:cs="Times New Roman"/>
          <w:sz w:val="24"/>
          <w:szCs w:val="24"/>
        </w:rPr>
        <w:t>, что также соответствует концепции экологического туризма, предложенной международными туристскими организациями.</w:t>
      </w:r>
    </w:p>
    <w:p w:rsidR="00455CCA" w:rsidRPr="00455CCA" w:rsidRDefault="00455CCA" w:rsidP="00733173">
      <w:pPr>
        <w:rPr>
          <w:rFonts w:ascii="Times New Roman" w:hAnsi="Times New Roman" w:cs="Times New Roman"/>
          <w:sz w:val="24"/>
          <w:szCs w:val="24"/>
        </w:rPr>
      </w:pPr>
      <w:r>
        <w:rPr>
          <w:rFonts w:ascii="Times New Roman" w:hAnsi="Times New Roman" w:cs="Times New Roman"/>
          <w:sz w:val="24"/>
          <w:szCs w:val="24"/>
        </w:rPr>
        <w:t>Таким образом, можно сделать вывод о</w:t>
      </w:r>
      <w:r w:rsidR="00733173">
        <w:rPr>
          <w:rFonts w:ascii="Times New Roman" w:hAnsi="Times New Roman" w:cs="Times New Roman"/>
          <w:sz w:val="24"/>
          <w:szCs w:val="24"/>
        </w:rPr>
        <w:t xml:space="preserve"> смешении видов природно-ориентированного туризма, что может осложнить классификацию того или иного турпродукта. Благодаря концепции экологического туризма, изложенной выше, можно охарактеризовать понятие «экологический туризм» как всеобъемлющее, т.к. под него могут попасть </w:t>
      </w:r>
      <w:r>
        <w:rPr>
          <w:rFonts w:ascii="Times New Roman" w:hAnsi="Times New Roman" w:cs="Times New Roman"/>
          <w:sz w:val="24"/>
          <w:szCs w:val="24"/>
        </w:rPr>
        <w:t xml:space="preserve">как приключенческий туризм, так и путешествия, связанные с наблюдением за дикими животными в естественной среде обитания. Главными особенностями, которые </w:t>
      </w:r>
      <w:r>
        <w:rPr>
          <w:rFonts w:ascii="Times New Roman" w:hAnsi="Times New Roman" w:cs="Times New Roman"/>
          <w:sz w:val="24"/>
          <w:szCs w:val="24"/>
        </w:rPr>
        <w:lastRenderedPageBreak/>
        <w:t xml:space="preserve">помогут туристу отличить экологический туризм от неэкологического, являются: бережное отношение к природе дестинации и культуре принимающего сообщества, отсутствие чрезмерной эксплуатации ресурсов дестинации и использования диких животных в развлекательных целях, повышение экологической культуры туристов в ходе экскурсий или общения с местными сообществами и т.д. </w:t>
      </w:r>
    </w:p>
    <w:p w:rsidR="000F753C" w:rsidRPr="00133AAC" w:rsidRDefault="00BA4F13" w:rsidP="00560276">
      <w:pPr>
        <w:pStyle w:val="2"/>
        <w:jc w:val="center"/>
      </w:pPr>
      <w:bookmarkStart w:id="6" w:name="_Toc71126588"/>
      <w:r>
        <w:t>1.2.</w:t>
      </w:r>
      <w:r w:rsidR="00133AAC">
        <w:t xml:space="preserve"> </w:t>
      </w:r>
      <w:r w:rsidR="000F753C" w:rsidRPr="00133AAC">
        <w:t xml:space="preserve">Понятие, принципы и </w:t>
      </w:r>
      <w:r w:rsidR="00E4058A" w:rsidRPr="00133AAC">
        <w:t>функции</w:t>
      </w:r>
      <w:r w:rsidR="000F753C" w:rsidRPr="00133AAC">
        <w:t xml:space="preserve"> экологического туризма</w:t>
      </w:r>
      <w:bookmarkEnd w:id="6"/>
    </w:p>
    <w:p w:rsidR="00186B65" w:rsidRDefault="00733173" w:rsidP="00733173">
      <w:pPr>
        <w:ind w:firstLine="708"/>
        <w:rPr>
          <w:rFonts w:ascii="Times New Roman" w:hAnsi="Times New Roman" w:cs="Times New Roman"/>
          <w:sz w:val="24"/>
          <w:szCs w:val="24"/>
        </w:rPr>
      </w:pPr>
      <w:r>
        <w:rPr>
          <w:rFonts w:ascii="Times New Roman" w:hAnsi="Times New Roman" w:cs="Times New Roman"/>
          <w:sz w:val="24"/>
          <w:szCs w:val="24"/>
        </w:rPr>
        <w:t>Непосредственно э</w:t>
      </w:r>
      <w:r w:rsidR="00F9600E">
        <w:rPr>
          <w:rFonts w:ascii="Times New Roman" w:hAnsi="Times New Roman" w:cs="Times New Roman"/>
          <w:sz w:val="24"/>
          <w:szCs w:val="24"/>
        </w:rPr>
        <w:t xml:space="preserve">кологический туризм является довольно молодым видом туризма, получившим заметное развитие в последние годы. История экологического туризма началась в 80-х годах </w:t>
      </w:r>
      <w:r w:rsidR="00F9600E" w:rsidRPr="007E1099">
        <w:rPr>
          <w:rFonts w:ascii="Times New Roman" w:hAnsi="Times New Roman" w:cs="Times New Roman"/>
          <w:sz w:val="24"/>
          <w:szCs w:val="24"/>
        </w:rPr>
        <w:t>XX</w:t>
      </w:r>
      <w:r w:rsidR="00F9600E" w:rsidRPr="0065590B">
        <w:rPr>
          <w:rFonts w:ascii="Times New Roman" w:hAnsi="Times New Roman" w:cs="Times New Roman"/>
          <w:sz w:val="24"/>
          <w:szCs w:val="24"/>
        </w:rPr>
        <w:t xml:space="preserve"> </w:t>
      </w:r>
      <w:r w:rsidR="00F9600E">
        <w:rPr>
          <w:rFonts w:ascii="Times New Roman" w:hAnsi="Times New Roman" w:cs="Times New Roman"/>
          <w:sz w:val="24"/>
          <w:szCs w:val="24"/>
        </w:rPr>
        <w:t xml:space="preserve">в. </w:t>
      </w:r>
      <w:r w:rsidR="0065590B">
        <w:rPr>
          <w:rFonts w:ascii="Times New Roman" w:hAnsi="Times New Roman" w:cs="Times New Roman"/>
          <w:sz w:val="24"/>
          <w:szCs w:val="24"/>
        </w:rPr>
        <w:t xml:space="preserve">с первого использования этого термина экологом Гектором </w:t>
      </w:r>
      <w:proofErr w:type="spellStart"/>
      <w:r w:rsidR="0065590B">
        <w:rPr>
          <w:rFonts w:ascii="Times New Roman" w:hAnsi="Times New Roman" w:cs="Times New Roman"/>
          <w:sz w:val="24"/>
          <w:szCs w:val="24"/>
        </w:rPr>
        <w:t>Цебаллосом-Ласкурейном</w:t>
      </w:r>
      <w:proofErr w:type="spellEnd"/>
      <w:r w:rsidR="0065590B">
        <w:rPr>
          <w:rFonts w:ascii="Times New Roman" w:hAnsi="Times New Roman" w:cs="Times New Roman"/>
          <w:sz w:val="24"/>
          <w:szCs w:val="24"/>
        </w:rPr>
        <w:t xml:space="preserve"> (исп. </w:t>
      </w:r>
      <w:r w:rsidR="001359D3" w:rsidRPr="001359D3">
        <w:rPr>
          <w:rFonts w:ascii="Times New Roman" w:hAnsi="Times New Roman" w:cs="Times New Roman"/>
          <w:sz w:val="24"/>
          <w:szCs w:val="24"/>
        </w:rPr>
        <w:t xml:space="preserve">Héctor </w:t>
      </w:r>
      <w:r w:rsidR="0093382A" w:rsidRPr="00BF1983">
        <w:rPr>
          <w:rFonts w:ascii="Times New Roman" w:hAnsi="Times New Roman" w:cs="Times New Roman"/>
          <w:sz w:val="24"/>
          <w:szCs w:val="24"/>
          <w:lang w:val="en-US"/>
        </w:rPr>
        <w:t>Ceballos</w:t>
      </w:r>
      <w:r w:rsidR="0093382A" w:rsidRPr="0093382A">
        <w:rPr>
          <w:rFonts w:ascii="Times New Roman" w:hAnsi="Times New Roman" w:cs="Times New Roman"/>
          <w:sz w:val="24"/>
          <w:szCs w:val="24"/>
        </w:rPr>
        <w:t>-</w:t>
      </w:r>
      <w:r w:rsidR="0093382A" w:rsidRPr="00BF1983">
        <w:rPr>
          <w:rFonts w:ascii="Times New Roman" w:hAnsi="Times New Roman" w:cs="Times New Roman"/>
          <w:sz w:val="24"/>
          <w:szCs w:val="24"/>
          <w:lang w:val="en-US"/>
        </w:rPr>
        <w:t>Lascur</w:t>
      </w:r>
      <w:r w:rsidR="0093382A" w:rsidRPr="0093382A">
        <w:rPr>
          <w:rFonts w:ascii="Times New Roman" w:hAnsi="Times New Roman" w:cs="Times New Roman"/>
          <w:sz w:val="24"/>
          <w:szCs w:val="24"/>
        </w:rPr>
        <w:t>á</w:t>
      </w:r>
      <w:r w:rsidR="0093382A" w:rsidRPr="00BF1983">
        <w:rPr>
          <w:rFonts w:ascii="Times New Roman" w:hAnsi="Times New Roman" w:cs="Times New Roman"/>
          <w:sz w:val="24"/>
          <w:szCs w:val="24"/>
          <w:lang w:val="en-US"/>
        </w:rPr>
        <w:t>in</w:t>
      </w:r>
      <w:r w:rsidR="0065590B" w:rsidRPr="001359D3">
        <w:rPr>
          <w:rFonts w:ascii="Times New Roman" w:hAnsi="Times New Roman" w:cs="Times New Roman"/>
          <w:sz w:val="24"/>
          <w:szCs w:val="24"/>
        </w:rPr>
        <w:t xml:space="preserve">). </w:t>
      </w:r>
      <w:r w:rsidR="0065590B">
        <w:rPr>
          <w:rFonts w:ascii="Times New Roman" w:hAnsi="Times New Roman" w:cs="Times New Roman"/>
          <w:sz w:val="24"/>
          <w:szCs w:val="24"/>
        </w:rPr>
        <w:t xml:space="preserve">Экотуризм был определен как </w:t>
      </w:r>
      <w:r w:rsidR="00BE5A84">
        <w:rPr>
          <w:rFonts w:ascii="Times New Roman" w:hAnsi="Times New Roman" w:cs="Times New Roman"/>
          <w:sz w:val="24"/>
          <w:szCs w:val="24"/>
        </w:rPr>
        <w:t>«</w:t>
      </w:r>
      <w:r w:rsidR="0093382A">
        <w:rPr>
          <w:rFonts w:ascii="Times New Roman" w:hAnsi="Times New Roman" w:cs="Times New Roman"/>
          <w:sz w:val="24"/>
          <w:szCs w:val="24"/>
        </w:rPr>
        <w:t xml:space="preserve">экологически ответственное путешествие с </w:t>
      </w:r>
      <w:r w:rsidR="00186B65">
        <w:rPr>
          <w:rFonts w:ascii="Times New Roman" w:hAnsi="Times New Roman" w:cs="Times New Roman"/>
          <w:sz w:val="24"/>
          <w:szCs w:val="24"/>
        </w:rPr>
        <w:t xml:space="preserve">целью </w:t>
      </w:r>
      <w:r w:rsidR="0093382A">
        <w:rPr>
          <w:rFonts w:ascii="Times New Roman" w:hAnsi="Times New Roman" w:cs="Times New Roman"/>
          <w:sz w:val="24"/>
          <w:szCs w:val="24"/>
        </w:rPr>
        <w:t>посещени</w:t>
      </w:r>
      <w:r w:rsidR="00186B65">
        <w:rPr>
          <w:rFonts w:ascii="Times New Roman" w:hAnsi="Times New Roman" w:cs="Times New Roman"/>
          <w:sz w:val="24"/>
          <w:szCs w:val="24"/>
        </w:rPr>
        <w:t>я</w:t>
      </w:r>
      <w:r w:rsidR="0093382A">
        <w:rPr>
          <w:rFonts w:ascii="Times New Roman" w:hAnsi="Times New Roman" w:cs="Times New Roman"/>
          <w:sz w:val="24"/>
          <w:szCs w:val="24"/>
        </w:rPr>
        <w:t xml:space="preserve"> относительно нетронутых природных территорий </w:t>
      </w:r>
      <w:r w:rsidR="00186B65">
        <w:rPr>
          <w:rFonts w:ascii="Times New Roman" w:hAnsi="Times New Roman" w:cs="Times New Roman"/>
          <w:sz w:val="24"/>
          <w:szCs w:val="24"/>
        </w:rPr>
        <w:t>и наслаждения природой, которое способствует сохранению</w:t>
      </w:r>
      <w:r w:rsidR="00967864">
        <w:rPr>
          <w:rFonts w:ascii="Times New Roman" w:hAnsi="Times New Roman" w:cs="Times New Roman"/>
          <w:sz w:val="24"/>
          <w:szCs w:val="24"/>
        </w:rPr>
        <w:t xml:space="preserve"> экосистем</w:t>
      </w:r>
      <w:r w:rsidR="00186B65">
        <w:rPr>
          <w:rFonts w:ascii="Times New Roman" w:hAnsi="Times New Roman" w:cs="Times New Roman"/>
          <w:sz w:val="24"/>
          <w:szCs w:val="24"/>
        </w:rPr>
        <w:t>, имеет низкое негативное влияние и обеспечивает активное социально-экономич</w:t>
      </w:r>
      <w:r w:rsidR="00967864">
        <w:rPr>
          <w:rFonts w:ascii="Times New Roman" w:hAnsi="Times New Roman" w:cs="Times New Roman"/>
          <w:sz w:val="24"/>
          <w:szCs w:val="24"/>
        </w:rPr>
        <w:t>еское участие местных сообществ</w:t>
      </w:r>
      <w:r w:rsidR="00BE5A84">
        <w:rPr>
          <w:rFonts w:ascii="Times New Roman" w:hAnsi="Times New Roman" w:cs="Times New Roman"/>
          <w:sz w:val="24"/>
          <w:szCs w:val="24"/>
        </w:rPr>
        <w:t>»</w:t>
      </w:r>
      <w:r w:rsidR="00186B65">
        <w:rPr>
          <w:rFonts w:ascii="Times New Roman" w:hAnsi="Times New Roman" w:cs="Times New Roman"/>
          <w:sz w:val="24"/>
          <w:szCs w:val="24"/>
        </w:rPr>
        <w:t xml:space="preserve"> </w:t>
      </w:r>
      <w:r w:rsidR="00BE5A84" w:rsidRPr="00BE5A84">
        <w:rPr>
          <w:rFonts w:ascii="Times New Roman" w:hAnsi="Times New Roman" w:cs="Times New Roman"/>
          <w:sz w:val="24"/>
          <w:szCs w:val="24"/>
        </w:rPr>
        <w:t>[37].</w:t>
      </w:r>
      <w:r w:rsidR="00186B65">
        <w:rPr>
          <w:rFonts w:ascii="Times New Roman" w:hAnsi="Times New Roman" w:cs="Times New Roman"/>
          <w:sz w:val="24"/>
          <w:szCs w:val="24"/>
        </w:rPr>
        <w:t xml:space="preserve"> </w:t>
      </w:r>
    </w:p>
    <w:p w:rsidR="0065590B" w:rsidRDefault="001C7C8D" w:rsidP="00186B65">
      <w:pPr>
        <w:rPr>
          <w:rFonts w:ascii="Times New Roman" w:hAnsi="Times New Roman" w:cs="Times New Roman"/>
          <w:sz w:val="24"/>
          <w:szCs w:val="24"/>
        </w:rPr>
      </w:pPr>
      <w:r>
        <w:rPr>
          <w:rFonts w:ascii="Times New Roman" w:hAnsi="Times New Roman" w:cs="Times New Roman"/>
          <w:sz w:val="24"/>
          <w:szCs w:val="24"/>
        </w:rPr>
        <w:t xml:space="preserve">По мере развития </w:t>
      </w:r>
      <w:r w:rsidR="00C23207">
        <w:rPr>
          <w:rFonts w:ascii="Times New Roman" w:hAnsi="Times New Roman" w:cs="Times New Roman"/>
          <w:sz w:val="24"/>
          <w:szCs w:val="24"/>
        </w:rPr>
        <w:t xml:space="preserve">концепции </w:t>
      </w:r>
      <w:r>
        <w:rPr>
          <w:rFonts w:ascii="Times New Roman" w:hAnsi="Times New Roman" w:cs="Times New Roman"/>
          <w:sz w:val="24"/>
          <w:szCs w:val="24"/>
        </w:rPr>
        <w:t>экологического туризма появилось множество других формулировок определения</w:t>
      </w:r>
      <w:r w:rsidR="001B0951">
        <w:rPr>
          <w:rFonts w:ascii="Times New Roman" w:hAnsi="Times New Roman" w:cs="Times New Roman"/>
          <w:sz w:val="24"/>
          <w:szCs w:val="24"/>
        </w:rPr>
        <w:t xml:space="preserve"> данного термина, при этом суть осталась практически неизменной. </w:t>
      </w:r>
    </w:p>
    <w:p w:rsidR="002244CE" w:rsidRDefault="00967864" w:rsidP="007E1099">
      <w:pPr>
        <w:rPr>
          <w:rFonts w:ascii="Times New Roman" w:hAnsi="Times New Roman" w:cs="Times New Roman"/>
          <w:sz w:val="24"/>
          <w:szCs w:val="24"/>
        </w:rPr>
      </w:pPr>
      <w:r>
        <w:rPr>
          <w:rFonts w:ascii="Times New Roman" w:hAnsi="Times New Roman" w:cs="Times New Roman"/>
          <w:sz w:val="24"/>
          <w:szCs w:val="24"/>
        </w:rPr>
        <w:t>ЮНВТО</w:t>
      </w:r>
      <w:r w:rsidR="00E4058A">
        <w:rPr>
          <w:rFonts w:ascii="Times New Roman" w:hAnsi="Times New Roman" w:cs="Times New Roman"/>
          <w:sz w:val="24"/>
          <w:szCs w:val="24"/>
        </w:rPr>
        <w:t xml:space="preserve"> </w:t>
      </w:r>
      <w:r w:rsidR="001758B3">
        <w:rPr>
          <w:rFonts w:ascii="Times New Roman" w:hAnsi="Times New Roman" w:cs="Times New Roman"/>
          <w:sz w:val="24"/>
          <w:szCs w:val="24"/>
        </w:rPr>
        <w:t>определ</w:t>
      </w:r>
      <w:r w:rsidR="00733173">
        <w:rPr>
          <w:rFonts w:ascii="Times New Roman" w:hAnsi="Times New Roman" w:cs="Times New Roman"/>
          <w:sz w:val="24"/>
          <w:szCs w:val="24"/>
        </w:rPr>
        <w:t>яет</w:t>
      </w:r>
      <w:r>
        <w:rPr>
          <w:rFonts w:ascii="Times New Roman" w:hAnsi="Times New Roman" w:cs="Times New Roman"/>
          <w:sz w:val="24"/>
          <w:szCs w:val="24"/>
        </w:rPr>
        <w:t xml:space="preserve"> экологический туризм, как </w:t>
      </w:r>
      <w:r w:rsidR="001758B3">
        <w:rPr>
          <w:rFonts w:ascii="Times New Roman" w:hAnsi="Times New Roman" w:cs="Times New Roman"/>
          <w:sz w:val="24"/>
          <w:szCs w:val="24"/>
        </w:rPr>
        <w:t>совокупность всех форм туризма, при которых основной мотивацией туристов является на</w:t>
      </w:r>
      <w:r>
        <w:rPr>
          <w:rFonts w:ascii="Times New Roman" w:hAnsi="Times New Roman" w:cs="Times New Roman"/>
          <w:sz w:val="24"/>
          <w:szCs w:val="24"/>
        </w:rPr>
        <w:t>блюдение и приобщение к природе</w:t>
      </w:r>
      <w:r w:rsidR="001758B3">
        <w:rPr>
          <w:rFonts w:ascii="Times New Roman" w:hAnsi="Times New Roman" w:cs="Times New Roman"/>
          <w:sz w:val="24"/>
          <w:szCs w:val="24"/>
        </w:rPr>
        <w:t xml:space="preserve"> </w:t>
      </w:r>
      <w:r w:rsidR="00BE5A84" w:rsidRPr="00BE5A84">
        <w:rPr>
          <w:rFonts w:ascii="Times New Roman" w:hAnsi="Times New Roman" w:cs="Times New Roman"/>
          <w:sz w:val="24"/>
          <w:szCs w:val="24"/>
        </w:rPr>
        <w:t>[46].</w:t>
      </w:r>
      <w:r w:rsidR="00E4058A">
        <w:rPr>
          <w:rFonts w:ascii="Times New Roman" w:hAnsi="Times New Roman" w:cs="Times New Roman"/>
          <w:sz w:val="24"/>
          <w:szCs w:val="24"/>
        </w:rPr>
        <w:t xml:space="preserve"> </w:t>
      </w:r>
    </w:p>
    <w:p w:rsidR="00172FB9" w:rsidRPr="00BE5A84" w:rsidRDefault="00172FB9" w:rsidP="00C23207">
      <w:pPr>
        <w:rPr>
          <w:rFonts w:ascii="Times New Roman" w:hAnsi="Times New Roman" w:cs="Times New Roman"/>
          <w:sz w:val="24"/>
          <w:szCs w:val="24"/>
        </w:rPr>
      </w:pPr>
      <w:r>
        <w:rPr>
          <w:rFonts w:ascii="Times New Roman" w:hAnsi="Times New Roman" w:cs="Times New Roman"/>
          <w:sz w:val="24"/>
          <w:szCs w:val="24"/>
        </w:rPr>
        <w:t>Международный союз охраны природы и природных ресурсов (</w:t>
      </w:r>
      <w:r>
        <w:rPr>
          <w:rFonts w:ascii="Times New Roman" w:hAnsi="Times New Roman" w:cs="Times New Roman"/>
          <w:sz w:val="24"/>
          <w:szCs w:val="24"/>
          <w:lang w:val="en-US"/>
        </w:rPr>
        <w:t>IUCN</w:t>
      </w:r>
      <w:r w:rsidRPr="00A46F4F">
        <w:rPr>
          <w:rFonts w:ascii="Times New Roman" w:hAnsi="Times New Roman" w:cs="Times New Roman"/>
          <w:sz w:val="24"/>
          <w:szCs w:val="24"/>
        </w:rPr>
        <w:t xml:space="preserve">) </w:t>
      </w:r>
      <w:r>
        <w:rPr>
          <w:rFonts w:ascii="Times New Roman" w:hAnsi="Times New Roman" w:cs="Times New Roman"/>
          <w:sz w:val="24"/>
          <w:szCs w:val="24"/>
        </w:rPr>
        <w:t xml:space="preserve">предложил определение, согласно которому экологический туризм представляет собой </w:t>
      </w:r>
      <w:r w:rsidR="00BE5A84">
        <w:rPr>
          <w:rFonts w:ascii="Times New Roman" w:hAnsi="Times New Roman" w:cs="Times New Roman"/>
          <w:sz w:val="24"/>
          <w:szCs w:val="24"/>
        </w:rPr>
        <w:t>«</w:t>
      </w:r>
      <w:r>
        <w:rPr>
          <w:rFonts w:ascii="Times New Roman" w:hAnsi="Times New Roman" w:cs="Times New Roman"/>
          <w:sz w:val="24"/>
          <w:szCs w:val="24"/>
        </w:rPr>
        <w:t>экологически ответственное посещение относительно нетронутых природных территорий</w:t>
      </w:r>
      <w:r w:rsidR="00C23207">
        <w:rPr>
          <w:rFonts w:ascii="Times New Roman" w:hAnsi="Times New Roman" w:cs="Times New Roman"/>
          <w:sz w:val="24"/>
          <w:szCs w:val="24"/>
        </w:rPr>
        <w:t xml:space="preserve"> с целью наслаждения природой, способствующее сохранению природы, имеющее низкое негативное воздействие посетителей на природную аттракцию, обеспечивающее активное социально-экономическое участие местного населения и получение ими преимуществ от осуществлени</w:t>
      </w:r>
      <w:r w:rsidR="00967864">
        <w:rPr>
          <w:rFonts w:ascii="Times New Roman" w:hAnsi="Times New Roman" w:cs="Times New Roman"/>
          <w:sz w:val="24"/>
          <w:szCs w:val="24"/>
        </w:rPr>
        <w:t>я эко-туристской деятельности</w:t>
      </w:r>
      <w:r w:rsidR="00BE5A84">
        <w:rPr>
          <w:rFonts w:ascii="Times New Roman" w:hAnsi="Times New Roman" w:cs="Times New Roman"/>
          <w:sz w:val="24"/>
          <w:szCs w:val="24"/>
        </w:rPr>
        <w:t xml:space="preserve">» </w:t>
      </w:r>
      <w:r w:rsidR="00BE5A84" w:rsidRPr="00BE5A84">
        <w:rPr>
          <w:rFonts w:ascii="Times New Roman" w:hAnsi="Times New Roman" w:cs="Times New Roman"/>
          <w:sz w:val="24"/>
          <w:szCs w:val="24"/>
        </w:rPr>
        <w:t>[39].</w:t>
      </w:r>
    </w:p>
    <w:p w:rsidR="00104BC2" w:rsidRDefault="00667633" w:rsidP="007E1099">
      <w:pPr>
        <w:rPr>
          <w:rFonts w:ascii="Times New Roman" w:hAnsi="Times New Roman" w:cs="Times New Roman"/>
          <w:sz w:val="24"/>
          <w:szCs w:val="24"/>
        </w:rPr>
      </w:pPr>
      <w:r>
        <w:rPr>
          <w:rFonts w:ascii="Times New Roman" w:hAnsi="Times New Roman" w:cs="Times New Roman"/>
          <w:sz w:val="24"/>
          <w:szCs w:val="24"/>
        </w:rPr>
        <w:t xml:space="preserve">Организация Всемирный фонд дикой природы </w:t>
      </w:r>
      <w:r w:rsidRPr="00667633">
        <w:rPr>
          <w:rFonts w:ascii="Times New Roman" w:hAnsi="Times New Roman" w:cs="Times New Roman"/>
          <w:sz w:val="24"/>
          <w:szCs w:val="24"/>
        </w:rPr>
        <w:t>(</w:t>
      </w:r>
      <w:r>
        <w:rPr>
          <w:rFonts w:ascii="Times New Roman" w:hAnsi="Times New Roman" w:cs="Times New Roman"/>
          <w:sz w:val="24"/>
          <w:szCs w:val="24"/>
          <w:lang w:val="en-US"/>
        </w:rPr>
        <w:t>WWF</w:t>
      </w:r>
      <w:r w:rsidRPr="00667633">
        <w:rPr>
          <w:rFonts w:ascii="Times New Roman" w:hAnsi="Times New Roman" w:cs="Times New Roman"/>
          <w:sz w:val="24"/>
          <w:szCs w:val="24"/>
        </w:rPr>
        <w:t xml:space="preserve">) </w:t>
      </w:r>
      <w:r>
        <w:rPr>
          <w:rFonts w:ascii="Times New Roman" w:hAnsi="Times New Roman" w:cs="Times New Roman"/>
          <w:sz w:val="24"/>
          <w:szCs w:val="24"/>
        </w:rPr>
        <w:t>опреде</w:t>
      </w:r>
      <w:r w:rsidR="00967864">
        <w:rPr>
          <w:rFonts w:ascii="Times New Roman" w:hAnsi="Times New Roman" w:cs="Times New Roman"/>
          <w:sz w:val="24"/>
          <w:szCs w:val="24"/>
        </w:rPr>
        <w:t xml:space="preserve">лила экологический туризм, как </w:t>
      </w:r>
      <w:r w:rsidR="00BE5A84">
        <w:rPr>
          <w:rFonts w:ascii="Times New Roman" w:hAnsi="Times New Roman" w:cs="Times New Roman"/>
          <w:sz w:val="24"/>
          <w:szCs w:val="24"/>
        </w:rPr>
        <w:t>«</w:t>
      </w:r>
      <w:r>
        <w:rPr>
          <w:rFonts w:ascii="Times New Roman" w:hAnsi="Times New Roman" w:cs="Times New Roman"/>
          <w:sz w:val="24"/>
          <w:szCs w:val="24"/>
        </w:rPr>
        <w:t>путешествие в мир природы, которое прививает любовь к природе, повышает экологическую культуру путешествующих, уважает интересы местного населени</w:t>
      </w:r>
      <w:r w:rsidR="00967864">
        <w:rPr>
          <w:rFonts w:ascii="Times New Roman" w:hAnsi="Times New Roman" w:cs="Times New Roman"/>
          <w:sz w:val="24"/>
          <w:szCs w:val="24"/>
        </w:rPr>
        <w:t>я и способствует охране природы</w:t>
      </w:r>
      <w:r w:rsidR="00BE5A84">
        <w:rPr>
          <w:rFonts w:ascii="Times New Roman" w:hAnsi="Times New Roman" w:cs="Times New Roman"/>
          <w:sz w:val="24"/>
          <w:szCs w:val="24"/>
        </w:rPr>
        <w:t>»</w:t>
      </w:r>
      <w:r w:rsidR="00BE5A84" w:rsidRPr="00BE5A84">
        <w:rPr>
          <w:rFonts w:ascii="Times New Roman" w:hAnsi="Times New Roman" w:cs="Times New Roman"/>
          <w:sz w:val="24"/>
          <w:szCs w:val="24"/>
        </w:rPr>
        <w:t xml:space="preserve"> [11].</w:t>
      </w:r>
      <w:r>
        <w:rPr>
          <w:rFonts w:ascii="Times New Roman" w:hAnsi="Times New Roman" w:cs="Times New Roman"/>
          <w:sz w:val="24"/>
          <w:szCs w:val="24"/>
        </w:rPr>
        <w:t xml:space="preserve"> </w:t>
      </w:r>
    </w:p>
    <w:p w:rsidR="00E4058A" w:rsidRDefault="00896FB3" w:rsidP="007E1099">
      <w:pPr>
        <w:rPr>
          <w:rFonts w:ascii="Times New Roman" w:hAnsi="Times New Roman" w:cs="Times New Roman"/>
          <w:sz w:val="24"/>
          <w:szCs w:val="24"/>
        </w:rPr>
      </w:pPr>
      <w:r>
        <w:rPr>
          <w:rFonts w:ascii="Times New Roman" w:hAnsi="Times New Roman" w:cs="Times New Roman"/>
          <w:sz w:val="24"/>
          <w:szCs w:val="24"/>
        </w:rPr>
        <w:lastRenderedPageBreak/>
        <w:t>Международное общество экотуризма (</w:t>
      </w:r>
      <w:r w:rsidR="00C23207">
        <w:rPr>
          <w:rFonts w:ascii="Times New Roman" w:hAnsi="Times New Roman" w:cs="Times New Roman"/>
          <w:sz w:val="24"/>
          <w:szCs w:val="24"/>
        </w:rPr>
        <w:t>TIE</w:t>
      </w:r>
      <w:r w:rsidR="00C23207">
        <w:rPr>
          <w:rFonts w:ascii="Times New Roman" w:hAnsi="Times New Roman" w:cs="Times New Roman"/>
          <w:sz w:val="24"/>
          <w:szCs w:val="24"/>
          <w:lang w:val="en-US"/>
        </w:rPr>
        <w:t>S</w:t>
      </w:r>
      <w:r w:rsidR="00C23207">
        <w:rPr>
          <w:rFonts w:ascii="Times New Roman" w:hAnsi="Times New Roman" w:cs="Times New Roman"/>
          <w:sz w:val="24"/>
          <w:szCs w:val="24"/>
        </w:rPr>
        <w:t>) сформировало определение, согласно которому</w:t>
      </w:r>
      <w:r w:rsidR="00967864">
        <w:rPr>
          <w:rFonts w:ascii="Times New Roman" w:hAnsi="Times New Roman" w:cs="Times New Roman"/>
          <w:sz w:val="24"/>
          <w:szCs w:val="24"/>
        </w:rPr>
        <w:t xml:space="preserve"> экологический туризм – это </w:t>
      </w:r>
      <w:r w:rsidR="00BE5A84">
        <w:rPr>
          <w:rFonts w:ascii="Times New Roman" w:hAnsi="Times New Roman" w:cs="Times New Roman"/>
          <w:sz w:val="24"/>
          <w:szCs w:val="24"/>
        </w:rPr>
        <w:t>«</w:t>
      </w:r>
      <w:r>
        <w:rPr>
          <w:rFonts w:ascii="Times New Roman" w:hAnsi="Times New Roman" w:cs="Times New Roman"/>
          <w:sz w:val="24"/>
          <w:szCs w:val="24"/>
        </w:rPr>
        <w:t xml:space="preserve">ответственное путешествие в природные районы, которое способствует </w:t>
      </w:r>
      <w:r w:rsidR="005F0084">
        <w:rPr>
          <w:rFonts w:ascii="Times New Roman" w:hAnsi="Times New Roman" w:cs="Times New Roman"/>
          <w:sz w:val="24"/>
          <w:szCs w:val="24"/>
        </w:rPr>
        <w:t xml:space="preserve">сохранению окружающей среды, поддержанию благополучия местного населения, и включает </w:t>
      </w:r>
      <w:r w:rsidR="00C23207">
        <w:rPr>
          <w:rFonts w:ascii="Times New Roman" w:hAnsi="Times New Roman" w:cs="Times New Roman"/>
          <w:sz w:val="24"/>
          <w:szCs w:val="24"/>
        </w:rPr>
        <w:t>элемент обучения</w:t>
      </w:r>
      <w:r w:rsidR="00BE5A84">
        <w:rPr>
          <w:rFonts w:ascii="Times New Roman" w:hAnsi="Times New Roman" w:cs="Times New Roman"/>
          <w:sz w:val="24"/>
          <w:szCs w:val="24"/>
        </w:rPr>
        <w:t>»</w:t>
      </w:r>
      <w:r w:rsidR="00BE5A84" w:rsidRPr="00BE5A84">
        <w:rPr>
          <w:rFonts w:ascii="Times New Roman" w:hAnsi="Times New Roman" w:cs="Times New Roman"/>
          <w:sz w:val="24"/>
          <w:szCs w:val="24"/>
        </w:rPr>
        <w:t xml:space="preserve"> [45].</w:t>
      </w:r>
      <w:r w:rsidR="005F0084" w:rsidRPr="005F0084">
        <w:rPr>
          <w:rFonts w:ascii="Times New Roman" w:hAnsi="Times New Roman" w:cs="Times New Roman"/>
          <w:sz w:val="24"/>
          <w:szCs w:val="24"/>
        </w:rPr>
        <w:t xml:space="preserve"> </w:t>
      </w:r>
    </w:p>
    <w:p w:rsidR="00FE71A6" w:rsidRDefault="00FE71A6" w:rsidP="00FE71A6">
      <w:pPr>
        <w:rPr>
          <w:rFonts w:ascii="Times New Roman" w:hAnsi="Times New Roman" w:cs="Times New Roman"/>
          <w:sz w:val="24"/>
          <w:szCs w:val="24"/>
        </w:rPr>
      </w:pPr>
      <w:r>
        <w:rPr>
          <w:rFonts w:ascii="Times New Roman" w:hAnsi="Times New Roman" w:cs="Times New Roman"/>
          <w:sz w:val="24"/>
          <w:szCs w:val="24"/>
        </w:rPr>
        <w:t xml:space="preserve">В </w:t>
      </w:r>
      <w:r w:rsidR="00A655BA">
        <w:rPr>
          <w:rFonts w:ascii="Times New Roman" w:hAnsi="Times New Roman" w:cs="Times New Roman"/>
          <w:sz w:val="24"/>
          <w:szCs w:val="24"/>
        </w:rPr>
        <w:t xml:space="preserve">национальном стандарте РФ </w:t>
      </w:r>
      <w:r w:rsidRPr="00FE71A6">
        <w:rPr>
          <w:rFonts w:ascii="Times New Roman" w:hAnsi="Times New Roman" w:cs="Times New Roman"/>
          <w:sz w:val="24"/>
          <w:szCs w:val="24"/>
        </w:rPr>
        <w:t>ГОСТ Р 56642-2015</w:t>
      </w:r>
      <w:r w:rsidR="00A655BA">
        <w:rPr>
          <w:rFonts w:ascii="Times New Roman" w:hAnsi="Times New Roman" w:cs="Times New Roman"/>
          <w:sz w:val="24"/>
          <w:szCs w:val="24"/>
        </w:rPr>
        <w:t>, в котором зафиксированы основные требования к экологическому туризму,</w:t>
      </w:r>
      <w:r w:rsidRPr="00FE71A6">
        <w:rPr>
          <w:rFonts w:ascii="Times New Roman" w:hAnsi="Times New Roman" w:cs="Times New Roman"/>
          <w:sz w:val="24"/>
          <w:szCs w:val="24"/>
        </w:rPr>
        <w:t xml:space="preserve"> </w:t>
      </w:r>
      <w:r w:rsidR="00A655BA">
        <w:rPr>
          <w:rFonts w:ascii="Times New Roman" w:hAnsi="Times New Roman" w:cs="Times New Roman"/>
          <w:sz w:val="24"/>
          <w:szCs w:val="24"/>
        </w:rPr>
        <w:t>закреплено следующее определение термина. Под экологическим туризмом понимается «д</w:t>
      </w:r>
      <w:r w:rsidR="00A655BA" w:rsidRPr="00A655BA">
        <w:rPr>
          <w:rFonts w:ascii="Times New Roman" w:hAnsi="Times New Roman" w:cs="Times New Roman"/>
          <w:sz w:val="24"/>
          <w:szCs w:val="24"/>
        </w:rPr>
        <w:t>еятельность по организации путешествий, включающая все формы природного туризма, при которых основной мотивацией туристов является наблюдение и приобщение к природе при стремлении к ее сохранению</w:t>
      </w:r>
      <w:r w:rsidR="00A655BA">
        <w:rPr>
          <w:rFonts w:ascii="Times New Roman" w:hAnsi="Times New Roman" w:cs="Times New Roman"/>
          <w:sz w:val="24"/>
          <w:szCs w:val="24"/>
        </w:rPr>
        <w:t xml:space="preserve">» </w:t>
      </w:r>
      <w:r w:rsidR="00BE5A84" w:rsidRPr="00AF5974">
        <w:rPr>
          <w:rFonts w:ascii="Times New Roman" w:hAnsi="Times New Roman" w:cs="Times New Roman"/>
          <w:sz w:val="24"/>
          <w:szCs w:val="24"/>
        </w:rPr>
        <w:t>[4].</w:t>
      </w:r>
      <w:r w:rsidR="00A655BA">
        <w:rPr>
          <w:rFonts w:ascii="Times New Roman" w:hAnsi="Times New Roman" w:cs="Times New Roman"/>
          <w:sz w:val="24"/>
          <w:szCs w:val="24"/>
        </w:rPr>
        <w:t xml:space="preserve"> </w:t>
      </w:r>
    </w:p>
    <w:p w:rsidR="00313CB8" w:rsidRPr="00BE5A84" w:rsidRDefault="00967864" w:rsidP="00967864">
      <w:pPr>
        <w:rPr>
          <w:rFonts w:ascii="Times New Roman" w:hAnsi="Times New Roman" w:cs="Times New Roman"/>
          <w:sz w:val="24"/>
          <w:szCs w:val="24"/>
        </w:rPr>
      </w:pPr>
      <w:r>
        <w:rPr>
          <w:rFonts w:ascii="Times New Roman" w:hAnsi="Times New Roman" w:cs="Times New Roman"/>
          <w:sz w:val="24"/>
          <w:szCs w:val="24"/>
        </w:rPr>
        <w:t xml:space="preserve">Для обеспечения дальнейшего успешного развития экологического туризма на ООПТ России, </w:t>
      </w:r>
      <w:r w:rsidR="00220CA6">
        <w:rPr>
          <w:rFonts w:ascii="Times New Roman" w:hAnsi="Times New Roman" w:cs="Times New Roman"/>
          <w:sz w:val="24"/>
          <w:szCs w:val="24"/>
        </w:rPr>
        <w:t xml:space="preserve">был подготовлен проект федерального закона «О внесении изменений </w:t>
      </w:r>
      <w:r w:rsidR="00220CA6" w:rsidRPr="00220CA6">
        <w:rPr>
          <w:rFonts w:ascii="Times New Roman" w:hAnsi="Times New Roman" w:cs="Times New Roman"/>
          <w:sz w:val="24"/>
          <w:szCs w:val="24"/>
        </w:rPr>
        <w:t xml:space="preserve">в Федеральный закон </w:t>
      </w:r>
      <w:r w:rsidR="00220CA6">
        <w:rPr>
          <w:rFonts w:ascii="Times New Roman" w:hAnsi="Times New Roman" w:cs="Times New Roman"/>
          <w:sz w:val="24"/>
          <w:szCs w:val="24"/>
        </w:rPr>
        <w:t>«</w:t>
      </w:r>
      <w:r w:rsidR="00220CA6" w:rsidRPr="00220CA6">
        <w:rPr>
          <w:rFonts w:ascii="Times New Roman" w:hAnsi="Times New Roman" w:cs="Times New Roman"/>
          <w:sz w:val="24"/>
          <w:szCs w:val="24"/>
        </w:rPr>
        <w:t>Об основах туристской деятельности в Российской Федерации</w:t>
      </w:r>
      <w:r w:rsidR="00220CA6">
        <w:rPr>
          <w:rFonts w:ascii="Times New Roman" w:hAnsi="Times New Roman" w:cs="Times New Roman"/>
          <w:sz w:val="24"/>
          <w:szCs w:val="24"/>
        </w:rPr>
        <w:t>»</w:t>
      </w:r>
      <w:r w:rsidR="00220CA6" w:rsidRPr="00220CA6">
        <w:rPr>
          <w:rFonts w:ascii="Times New Roman" w:hAnsi="Times New Roman" w:cs="Times New Roman"/>
          <w:sz w:val="24"/>
          <w:szCs w:val="24"/>
        </w:rPr>
        <w:t xml:space="preserve"> и Федеральный закон </w:t>
      </w:r>
      <w:r w:rsidR="00220CA6">
        <w:rPr>
          <w:rFonts w:ascii="Times New Roman" w:hAnsi="Times New Roman" w:cs="Times New Roman"/>
          <w:sz w:val="24"/>
          <w:szCs w:val="24"/>
        </w:rPr>
        <w:t>«</w:t>
      </w:r>
      <w:r w:rsidR="00220CA6" w:rsidRPr="00220CA6">
        <w:rPr>
          <w:rFonts w:ascii="Times New Roman" w:hAnsi="Times New Roman" w:cs="Times New Roman"/>
          <w:sz w:val="24"/>
          <w:szCs w:val="24"/>
        </w:rPr>
        <w:t>Об особо охраняемых природных территориях</w:t>
      </w:r>
      <w:r w:rsidR="00220CA6">
        <w:rPr>
          <w:rFonts w:ascii="Times New Roman" w:hAnsi="Times New Roman" w:cs="Times New Roman"/>
          <w:sz w:val="24"/>
          <w:szCs w:val="24"/>
        </w:rPr>
        <w:t>». Законопроект закрепит определение экологического туризма – «</w:t>
      </w:r>
      <w:r w:rsidR="00220CA6" w:rsidRPr="00220CA6">
        <w:rPr>
          <w:rFonts w:ascii="Times New Roman" w:hAnsi="Times New Roman" w:cs="Times New Roman"/>
          <w:sz w:val="24"/>
          <w:szCs w:val="24"/>
        </w:rPr>
        <w:t>туризм, направленный на ознакомление с природными и культурно-этнографическими особенностями местности, способствующий сохранению целостности экосистем и росту социально-экономического благополучия местного населения</w:t>
      </w:r>
      <w:r w:rsidR="00220CA6">
        <w:rPr>
          <w:rFonts w:ascii="Times New Roman" w:hAnsi="Times New Roman" w:cs="Times New Roman"/>
          <w:sz w:val="24"/>
          <w:szCs w:val="24"/>
        </w:rPr>
        <w:t>»</w:t>
      </w:r>
      <w:r w:rsidR="00BE5A84" w:rsidRPr="00BE5A84">
        <w:rPr>
          <w:rFonts w:ascii="Times New Roman" w:hAnsi="Times New Roman" w:cs="Times New Roman"/>
          <w:sz w:val="24"/>
          <w:szCs w:val="24"/>
        </w:rPr>
        <w:t xml:space="preserve"> [23].</w:t>
      </w:r>
    </w:p>
    <w:p w:rsidR="00C54400" w:rsidRDefault="00C23207" w:rsidP="007E1099">
      <w:pPr>
        <w:rPr>
          <w:rFonts w:ascii="Times New Roman" w:hAnsi="Times New Roman" w:cs="Times New Roman"/>
          <w:sz w:val="24"/>
          <w:szCs w:val="24"/>
        </w:rPr>
      </w:pPr>
      <w:r>
        <w:rPr>
          <w:rFonts w:ascii="Times New Roman" w:hAnsi="Times New Roman" w:cs="Times New Roman"/>
          <w:sz w:val="24"/>
          <w:szCs w:val="24"/>
        </w:rPr>
        <w:t xml:space="preserve">Многообразие определений понятия «экологический туризм» является результатом </w:t>
      </w:r>
      <w:r w:rsidR="00C54400">
        <w:rPr>
          <w:rFonts w:ascii="Times New Roman" w:hAnsi="Times New Roman" w:cs="Times New Roman"/>
          <w:sz w:val="24"/>
          <w:szCs w:val="24"/>
        </w:rPr>
        <w:t xml:space="preserve">относительной молодости данного направления туризма. </w:t>
      </w:r>
      <w:r w:rsidR="00967864">
        <w:rPr>
          <w:rFonts w:ascii="Times New Roman" w:hAnsi="Times New Roman" w:cs="Times New Roman"/>
          <w:sz w:val="24"/>
          <w:szCs w:val="24"/>
        </w:rPr>
        <w:t>Законодательное закрепление термина</w:t>
      </w:r>
      <w:r w:rsidR="00C54400">
        <w:rPr>
          <w:rFonts w:ascii="Times New Roman" w:hAnsi="Times New Roman" w:cs="Times New Roman"/>
          <w:sz w:val="24"/>
          <w:szCs w:val="24"/>
        </w:rPr>
        <w:t>, включающе</w:t>
      </w:r>
      <w:r w:rsidR="00967864">
        <w:rPr>
          <w:rFonts w:ascii="Times New Roman" w:hAnsi="Times New Roman" w:cs="Times New Roman"/>
          <w:sz w:val="24"/>
          <w:szCs w:val="24"/>
        </w:rPr>
        <w:t xml:space="preserve">го </w:t>
      </w:r>
      <w:r w:rsidR="00C54400">
        <w:rPr>
          <w:rFonts w:ascii="Times New Roman" w:hAnsi="Times New Roman" w:cs="Times New Roman"/>
          <w:sz w:val="24"/>
          <w:szCs w:val="24"/>
        </w:rPr>
        <w:t xml:space="preserve">основные характеристики экотуризма, </w:t>
      </w:r>
      <w:r w:rsidR="00967864">
        <w:rPr>
          <w:rFonts w:ascii="Times New Roman" w:hAnsi="Times New Roman" w:cs="Times New Roman"/>
          <w:sz w:val="24"/>
          <w:szCs w:val="24"/>
        </w:rPr>
        <w:t>необходимо для организации контролируемого туризма на ООПТ, безопасного и для охраняемых экосистем, и для туристов.</w:t>
      </w:r>
    </w:p>
    <w:p w:rsidR="005F0084" w:rsidRDefault="005F0084" w:rsidP="007E1099">
      <w:pPr>
        <w:rPr>
          <w:rFonts w:ascii="Times New Roman" w:hAnsi="Times New Roman" w:cs="Times New Roman"/>
          <w:sz w:val="24"/>
          <w:szCs w:val="24"/>
        </w:rPr>
      </w:pPr>
      <w:r>
        <w:rPr>
          <w:rFonts w:ascii="Times New Roman" w:hAnsi="Times New Roman" w:cs="Times New Roman"/>
          <w:sz w:val="24"/>
          <w:szCs w:val="24"/>
        </w:rPr>
        <w:t xml:space="preserve">С опорой на </w:t>
      </w:r>
      <w:r w:rsidR="00220CA6">
        <w:rPr>
          <w:rFonts w:ascii="Times New Roman" w:hAnsi="Times New Roman" w:cs="Times New Roman"/>
          <w:sz w:val="24"/>
          <w:szCs w:val="24"/>
        </w:rPr>
        <w:t>приведенные выше определения</w:t>
      </w:r>
      <w:r>
        <w:rPr>
          <w:rFonts w:ascii="Times New Roman" w:hAnsi="Times New Roman" w:cs="Times New Roman"/>
          <w:sz w:val="24"/>
          <w:szCs w:val="24"/>
        </w:rPr>
        <w:t xml:space="preserve">, можно выделить следующие </w:t>
      </w:r>
      <w:r w:rsidR="00110B1D">
        <w:rPr>
          <w:rFonts w:ascii="Times New Roman" w:hAnsi="Times New Roman" w:cs="Times New Roman"/>
          <w:sz w:val="24"/>
          <w:szCs w:val="24"/>
        </w:rPr>
        <w:t xml:space="preserve">ключевые </w:t>
      </w:r>
      <w:r>
        <w:rPr>
          <w:rFonts w:ascii="Times New Roman" w:hAnsi="Times New Roman" w:cs="Times New Roman"/>
          <w:sz w:val="24"/>
          <w:szCs w:val="24"/>
        </w:rPr>
        <w:t xml:space="preserve">особенности экологического туризма: </w:t>
      </w:r>
    </w:p>
    <w:p w:rsidR="00FF01C7" w:rsidRDefault="00FF01C7" w:rsidP="00B878D4">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Путешествие осуществляется на относительно нетронутые природные территории, которые, как правило, </w:t>
      </w:r>
      <w:r w:rsidR="00BA4F13">
        <w:rPr>
          <w:rFonts w:ascii="Times New Roman" w:hAnsi="Times New Roman" w:cs="Times New Roman"/>
          <w:sz w:val="24"/>
          <w:szCs w:val="24"/>
        </w:rPr>
        <w:t>находятся под охраной государства</w:t>
      </w:r>
      <w:r>
        <w:rPr>
          <w:rFonts w:ascii="Times New Roman" w:hAnsi="Times New Roman" w:cs="Times New Roman"/>
          <w:sz w:val="24"/>
          <w:szCs w:val="24"/>
        </w:rPr>
        <w:t xml:space="preserve"> (национальные парки, заповедники, резерваты и др. типы </w:t>
      </w:r>
      <w:r w:rsidR="00BA4F13">
        <w:rPr>
          <w:rFonts w:ascii="Times New Roman" w:hAnsi="Times New Roman" w:cs="Times New Roman"/>
          <w:sz w:val="24"/>
          <w:szCs w:val="24"/>
        </w:rPr>
        <w:t>ООПТ</w:t>
      </w:r>
      <w:r>
        <w:rPr>
          <w:rFonts w:ascii="Times New Roman" w:hAnsi="Times New Roman" w:cs="Times New Roman"/>
          <w:sz w:val="24"/>
          <w:szCs w:val="24"/>
        </w:rPr>
        <w:t>);</w:t>
      </w:r>
    </w:p>
    <w:p w:rsidR="008D7B06" w:rsidRPr="007E1099" w:rsidRDefault="008D7B06" w:rsidP="00B878D4">
      <w:pPr>
        <w:pStyle w:val="a3"/>
        <w:numPr>
          <w:ilvl w:val="0"/>
          <w:numId w:val="5"/>
        </w:numPr>
        <w:rPr>
          <w:rFonts w:ascii="Times New Roman" w:hAnsi="Times New Roman" w:cs="Times New Roman"/>
          <w:sz w:val="24"/>
          <w:szCs w:val="24"/>
        </w:rPr>
      </w:pPr>
      <w:r w:rsidRPr="007E1099">
        <w:rPr>
          <w:rFonts w:ascii="Times New Roman" w:hAnsi="Times New Roman" w:cs="Times New Roman"/>
          <w:sz w:val="24"/>
          <w:szCs w:val="24"/>
        </w:rPr>
        <w:t>Экологический туризм способствует сохранению природных территорий, используемых в качестве туристских аттракций;</w:t>
      </w:r>
      <w:r w:rsidR="0079439C" w:rsidRPr="007E1099">
        <w:rPr>
          <w:rFonts w:ascii="Times New Roman" w:hAnsi="Times New Roman" w:cs="Times New Roman"/>
          <w:sz w:val="24"/>
          <w:szCs w:val="24"/>
        </w:rPr>
        <w:t xml:space="preserve"> </w:t>
      </w:r>
    </w:p>
    <w:p w:rsidR="0079439C" w:rsidRDefault="0079439C" w:rsidP="00B878D4">
      <w:pPr>
        <w:pStyle w:val="a3"/>
        <w:numPr>
          <w:ilvl w:val="0"/>
          <w:numId w:val="5"/>
        </w:numPr>
        <w:rPr>
          <w:rFonts w:ascii="Times New Roman" w:hAnsi="Times New Roman" w:cs="Times New Roman"/>
          <w:sz w:val="24"/>
          <w:szCs w:val="24"/>
        </w:rPr>
      </w:pPr>
      <w:r w:rsidRPr="007E1099">
        <w:rPr>
          <w:rFonts w:ascii="Times New Roman" w:hAnsi="Times New Roman" w:cs="Times New Roman"/>
          <w:sz w:val="24"/>
          <w:szCs w:val="24"/>
        </w:rPr>
        <w:t xml:space="preserve">Важной составляющей экотуризма является обучение, что проявляется в </w:t>
      </w:r>
      <w:r w:rsidR="007654B7">
        <w:rPr>
          <w:rFonts w:ascii="Times New Roman" w:hAnsi="Times New Roman" w:cs="Times New Roman"/>
          <w:sz w:val="24"/>
          <w:szCs w:val="24"/>
        </w:rPr>
        <w:t>экологическом образовании</w:t>
      </w:r>
      <w:r w:rsidRPr="007E1099">
        <w:rPr>
          <w:rFonts w:ascii="Times New Roman" w:hAnsi="Times New Roman" w:cs="Times New Roman"/>
          <w:sz w:val="24"/>
          <w:szCs w:val="24"/>
        </w:rPr>
        <w:t xml:space="preserve"> туристов и местного населения;</w:t>
      </w:r>
    </w:p>
    <w:p w:rsidR="00FF01C7" w:rsidRDefault="00FF01C7" w:rsidP="00B878D4">
      <w:pPr>
        <w:pStyle w:val="a3"/>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 xml:space="preserve">Экологический турист заинтересован в бережном отношении к природным аттракциям и мотивирован возможностью сочетать отдых, развлечения и </w:t>
      </w:r>
      <w:r w:rsidR="007654B7">
        <w:rPr>
          <w:rFonts w:ascii="Times New Roman" w:hAnsi="Times New Roman" w:cs="Times New Roman"/>
          <w:sz w:val="24"/>
          <w:szCs w:val="24"/>
        </w:rPr>
        <w:t>повышение экологической культуры</w:t>
      </w:r>
      <w:r>
        <w:rPr>
          <w:rFonts w:ascii="Times New Roman" w:hAnsi="Times New Roman" w:cs="Times New Roman"/>
          <w:sz w:val="24"/>
          <w:szCs w:val="24"/>
        </w:rPr>
        <w:t xml:space="preserve"> в процессе путешествия; </w:t>
      </w:r>
    </w:p>
    <w:p w:rsidR="00DB4013" w:rsidRPr="007E1099" w:rsidRDefault="00DB4013" w:rsidP="00B878D4">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Развитие экологического туризма способствует улучшению экономического состояния местного населения, проживающего на территории;</w:t>
      </w:r>
    </w:p>
    <w:p w:rsidR="00110B1D" w:rsidRPr="007E1099" w:rsidRDefault="00FF01C7" w:rsidP="00B878D4">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В рамках экологического туризма осуществляется относительно слабое негативное влияние на природную и социокультурную среду аттракции</w:t>
      </w:r>
      <w:r w:rsidR="00110B1D" w:rsidRPr="007E1099">
        <w:rPr>
          <w:rFonts w:ascii="Times New Roman" w:hAnsi="Times New Roman" w:cs="Times New Roman"/>
          <w:sz w:val="24"/>
          <w:szCs w:val="24"/>
        </w:rPr>
        <w:t>.</w:t>
      </w:r>
    </w:p>
    <w:p w:rsidR="00DB4013" w:rsidRDefault="00DB4013" w:rsidP="007E1099">
      <w:pPr>
        <w:rPr>
          <w:rFonts w:ascii="Times New Roman" w:hAnsi="Times New Roman" w:cs="Times New Roman"/>
          <w:sz w:val="24"/>
          <w:szCs w:val="24"/>
        </w:rPr>
      </w:pPr>
      <w:r>
        <w:rPr>
          <w:rFonts w:ascii="Times New Roman" w:hAnsi="Times New Roman" w:cs="Times New Roman"/>
          <w:sz w:val="24"/>
          <w:szCs w:val="24"/>
        </w:rPr>
        <w:t xml:space="preserve">Благодаря </w:t>
      </w:r>
      <w:r w:rsidR="00987F19">
        <w:rPr>
          <w:rFonts w:ascii="Times New Roman" w:hAnsi="Times New Roman" w:cs="Times New Roman"/>
          <w:sz w:val="24"/>
          <w:szCs w:val="24"/>
        </w:rPr>
        <w:t xml:space="preserve">снижению негативного влияния на окружающую среду, </w:t>
      </w:r>
      <w:r w:rsidR="00BA4F13">
        <w:rPr>
          <w:rFonts w:ascii="Times New Roman" w:hAnsi="Times New Roman" w:cs="Times New Roman"/>
          <w:sz w:val="24"/>
          <w:szCs w:val="24"/>
        </w:rPr>
        <w:t xml:space="preserve">контролируемый </w:t>
      </w:r>
      <w:r w:rsidR="00987F19">
        <w:rPr>
          <w:rFonts w:ascii="Times New Roman" w:hAnsi="Times New Roman" w:cs="Times New Roman"/>
          <w:sz w:val="24"/>
          <w:szCs w:val="24"/>
        </w:rPr>
        <w:t xml:space="preserve">экотуризм становится единственным видом </w:t>
      </w:r>
      <w:r w:rsidR="00BA4F13">
        <w:rPr>
          <w:rFonts w:ascii="Times New Roman" w:hAnsi="Times New Roman" w:cs="Times New Roman"/>
          <w:sz w:val="24"/>
          <w:szCs w:val="24"/>
        </w:rPr>
        <w:t>использования ООПТ в качестве ресурсов для туризма.</w:t>
      </w:r>
    </w:p>
    <w:p w:rsidR="0037752A" w:rsidRDefault="0037752A" w:rsidP="007E1099">
      <w:pPr>
        <w:rPr>
          <w:rFonts w:ascii="Times New Roman" w:hAnsi="Times New Roman" w:cs="Times New Roman"/>
          <w:sz w:val="24"/>
          <w:szCs w:val="24"/>
        </w:rPr>
      </w:pPr>
      <w:r>
        <w:rPr>
          <w:rFonts w:ascii="Times New Roman" w:hAnsi="Times New Roman" w:cs="Times New Roman"/>
          <w:sz w:val="24"/>
          <w:szCs w:val="24"/>
        </w:rPr>
        <w:t>Можно выделить несколько принципов, на которых базируется экологический туризм:</w:t>
      </w:r>
    </w:p>
    <w:p w:rsidR="0037752A" w:rsidRPr="0078556F" w:rsidRDefault="0037752A" w:rsidP="00B878D4">
      <w:pPr>
        <w:pStyle w:val="a3"/>
        <w:numPr>
          <w:ilvl w:val="0"/>
          <w:numId w:val="6"/>
        </w:numPr>
        <w:rPr>
          <w:rFonts w:ascii="Times New Roman" w:hAnsi="Times New Roman" w:cs="Times New Roman"/>
          <w:sz w:val="24"/>
          <w:szCs w:val="24"/>
        </w:rPr>
      </w:pPr>
      <w:r w:rsidRPr="0078556F">
        <w:rPr>
          <w:rFonts w:ascii="Times New Roman" w:hAnsi="Times New Roman" w:cs="Times New Roman"/>
          <w:sz w:val="24"/>
          <w:szCs w:val="24"/>
        </w:rPr>
        <w:t>Б</w:t>
      </w:r>
      <w:r w:rsidR="00893263" w:rsidRPr="0078556F">
        <w:rPr>
          <w:rFonts w:ascii="Times New Roman" w:hAnsi="Times New Roman" w:cs="Times New Roman"/>
          <w:sz w:val="24"/>
          <w:szCs w:val="24"/>
        </w:rPr>
        <w:t>ережное и уважительное отношение к окружающей среде и культуре местного населения</w:t>
      </w:r>
      <w:r w:rsidR="005053CC">
        <w:rPr>
          <w:rFonts w:ascii="Times New Roman" w:hAnsi="Times New Roman" w:cs="Times New Roman"/>
          <w:sz w:val="24"/>
          <w:szCs w:val="24"/>
        </w:rPr>
        <w:t>, содействие их охране</w:t>
      </w:r>
      <w:r w:rsidR="00893263" w:rsidRPr="0078556F">
        <w:rPr>
          <w:rFonts w:ascii="Times New Roman" w:hAnsi="Times New Roman" w:cs="Times New Roman"/>
          <w:sz w:val="24"/>
          <w:szCs w:val="24"/>
        </w:rPr>
        <w:t xml:space="preserve">; </w:t>
      </w:r>
    </w:p>
    <w:p w:rsidR="0037752A" w:rsidRDefault="0037752A" w:rsidP="00B878D4">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И</w:t>
      </w:r>
      <w:r w:rsidR="00893263" w:rsidRPr="0037752A">
        <w:rPr>
          <w:rFonts w:ascii="Times New Roman" w:hAnsi="Times New Roman" w:cs="Times New Roman"/>
          <w:sz w:val="24"/>
          <w:szCs w:val="24"/>
        </w:rPr>
        <w:t xml:space="preserve">спользование финансовых выгод экотуризма для развития территории и </w:t>
      </w:r>
      <w:r w:rsidR="00AD5D79">
        <w:rPr>
          <w:rFonts w:ascii="Times New Roman" w:hAnsi="Times New Roman" w:cs="Times New Roman"/>
          <w:sz w:val="24"/>
          <w:szCs w:val="24"/>
        </w:rPr>
        <w:t>осуществления природоохранных мероприятий</w:t>
      </w:r>
      <w:r w:rsidR="00893263" w:rsidRPr="0037752A">
        <w:rPr>
          <w:rFonts w:ascii="Times New Roman" w:hAnsi="Times New Roman" w:cs="Times New Roman"/>
          <w:sz w:val="24"/>
          <w:szCs w:val="24"/>
        </w:rPr>
        <w:t xml:space="preserve">; </w:t>
      </w:r>
    </w:p>
    <w:p w:rsidR="0037752A" w:rsidRDefault="0037752A" w:rsidP="00B878D4">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О</w:t>
      </w:r>
      <w:r w:rsidR="00893263" w:rsidRPr="0037752A">
        <w:rPr>
          <w:rFonts w:ascii="Times New Roman" w:hAnsi="Times New Roman" w:cs="Times New Roman"/>
          <w:sz w:val="24"/>
          <w:szCs w:val="24"/>
        </w:rPr>
        <w:t xml:space="preserve">беспечение положительного опыта от туризма как для туристов, так и для местных жителей; </w:t>
      </w:r>
    </w:p>
    <w:p w:rsidR="0037752A" w:rsidRDefault="0037752A" w:rsidP="00B878D4">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С</w:t>
      </w:r>
      <w:r w:rsidR="00893263" w:rsidRPr="0037752A">
        <w:rPr>
          <w:rFonts w:ascii="Times New Roman" w:hAnsi="Times New Roman" w:cs="Times New Roman"/>
          <w:sz w:val="24"/>
          <w:szCs w:val="24"/>
        </w:rPr>
        <w:t>тремление к снижению негативного воздей</w:t>
      </w:r>
      <w:r>
        <w:rPr>
          <w:rFonts w:ascii="Times New Roman" w:hAnsi="Times New Roman" w:cs="Times New Roman"/>
          <w:sz w:val="24"/>
          <w:szCs w:val="24"/>
        </w:rPr>
        <w:t xml:space="preserve">ствия </w:t>
      </w:r>
      <w:r w:rsidR="007654B7">
        <w:rPr>
          <w:rFonts w:ascii="Times New Roman" w:hAnsi="Times New Roman" w:cs="Times New Roman"/>
          <w:sz w:val="24"/>
          <w:szCs w:val="24"/>
        </w:rPr>
        <w:t xml:space="preserve">человека </w:t>
      </w:r>
      <w:r>
        <w:rPr>
          <w:rFonts w:ascii="Times New Roman" w:hAnsi="Times New Roman" w:cs="Times New Roman"/>
          <w:sz w:val="24"/>
          <w:szCs w:val="24"/>
        </w:rPr>
        <w:t>на окружающую среду;</w:t>
      </w:r>
    </w:p>
    <w:p w:rsidR="0037752A" w:rsidRPr="0037752A" w:rsidRDefault="0037752A" w:rsidP="00B878D4">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Повышение экологической культуры лиц, участвующих в эко-туристской деятельности.</w:t>
      </w:r>
      <w:r w:rsidRPr="0037752A">
        <w:rPr>
          <w:rFonts w:ascii="Times New Roman" w:hAnsi="Times New Roman" w:cs="Times New Roman"/>
          <w:sz w:val="24"/>
          <w:szCs w:val="24"/>
        </w:rPr>
        <w:t xml:space="preserve"> </w:t>
      </w:r>
    </w:p>
    <w:p w:rsidR="00110B1D" w:rsidRDefault="0037752A" w:rsidP="007E1099">
      <w:pPr>
        <w:rPr>
          <w:rFonts w:ascii="Times New Roman" w:hAnsi="Times New Roman" w:cs="Times New Roman"/>
          <w:sz w:val="24"/>
          <w:szCs w:val="24"/>
        </w:rPr>
      </w:pPr>
      <w:r>
        <w:rPr>
          <w:rFonts w:ascii="Times New Roman" w:hAnsi="Times New Roman" w:cs="Times New Roman"/>
          <w:sz w:val="24"/>
          <w:szCs w:val="24"/>
        </w:rPr>
        <w:t>Один</w:t>
      </w:r>
      <w:r w:rsidR="00893263">
        <w:rPr>
          <w:rFonts w:ascii="Times New Roman" w:hAnsi="Times New Roman" w:cs="Times New Roman"/>
          <w:sz w:val="24"/>
          <w:szCs w:val="24"/>
        </w:rPr>
        <w:t xml:space="preserve"> из важнейших принципов - установление партнерских отношений с местным населением, </w:t>
      </w:r>
      <w:r w:rsidR="007654B7">
        <w:rPr>
          <w:rFonts w:ascii="Times New Roman" w:hAnsi="Times New Roman" w:cs="Times New Roman"/>
          <w:sz w:val="24"/>
          <w:szCs w:val="24"/>
        </w:rPr>
        <w:t>что необходимо для</w:t>
      </w:r>
      <w:r w:rsidR="00893263">
        <w:rPr>
          <w:rFonts w:ascii="Times New Roman" w:hAnsi="Times New Roman" w:cs="Times New Roman"/>
          <w:sz w:val="24"/>
          <w:szCs w:val="24"/>
        </w:rPr>
        <w:t xml:space="preserve"> обоюдовыгодно</w:t>
      </w:r>
      <w:r w:rsidR="007654B7">
        <w:rPr>
          <w:rFonts w:ascii="Times New Roman" w:hAnsi="Times New Roman" w:cs="Times New Roman"/>
          <w:sz w:val="24"/>
          <w:szCs w:val="24"/>
        </w:rPr>
        <w:t>го</w:t>
      </w:r>
      <w:r w:rsidR="00893263">
        <w:rPr>
          <w:rFonts w:ascii="Times New Roman" w:hAnsi="Times New Roman" w:cs="Times New Roman"/>
          <w:sz w:val="24"/>
          <w:szCs w:val="24"/>
        </w:rPr>
        <w:t xml:space="preserve"> развити</w:t>
      </w:r>
      <w:r w:rsidR="007654B7">
        <w:rPr>
          <w:rFonts w:ascii="Times New Roman" w:hAnsi="Times New Roman" w:cs="Times New Roman"/>
          <w:sz w:val="24"/>
          <w:szCs w:val="24"/>
        </w:rPr>
        <w:t>я экотуризма</w:t>
      </w:r>
      <w:r w:rsidR="00893263">
        <w:rPr>
          <w:rFonts w:ascii="Times New Roman" w:hAnsi="Times New Roman" w:cs="Times New Roman"/>
          <w:sz w:val="24"/>
          <w:szCs w:val="24"/>
        </w:rPr>
        <w:t xml:space="preserve">. Если на территории развития экологического туризма проживают малые коренные народы, особенно актуальным становится </w:t>
      </w:r>
      <w:r w:rsidR="0058556E">
        <w:rPr>
          <w:rFonts w:ascii="Times New Roman" w:hAnsi="Times New Roman" w:cs="Times New Roman"/>
          <w:sz w:val="24"/>
          <w:szCs w:val="24"/>
        </w:rPr>
        <w:t xml:space="preserve">развитие туризма с учетом </w:t>
      </w:r>
      <w:r w:rsidR="007654B7">
        <w:rPr>
          <w:rFonts w:ascii="Times New Roman" w:hAnsi="Times New Roman" w:cs="Times New Roman"/>
          <w:sz w:val="24"/>
          <w:szCs w:val="24"/>
        </w:rPr>
        <w:t xml:space="preserve">традиционных видов хозяйственной деятельности и </w:t>
      </w:r>
      <w:r w:rsidR="0058556E">
        <w:rPr>
          <w:rFonts w:ascii="Times New Roman" w:hAnsi="Times New Roman" w:cs="Times New Roman"/>
          <w:sz w:val="24"/>
          <w:szCs w:val="24"/>
        </w:rPr>
        <w:t>верований местного населения.</w:t>
      </w:r>
    </w:p>
    <w:p w:rsidR="0037428F" w:rsidRPr="000B3B19" w:rsidRDefault="0037428F" w:rsidP="007E1099">
      <w:pPr>
        <w:rPr>
          <w:rFonts w:ascii="Times New Roman" w:hAnsi="Times New Roman" w:cs="Times New Roman"/>
          <w:sz w:val="24"/>
          <w:szCs w:val="24"/>
        </w:rPr>
      </w:pPr>
      <w:r>
        <w:rPr>
          <w:rFonts w:ascii="Times New Roman" w:hAnsi="Times New Roman" w:cs="Times New Roman"/>
          <w:sz w:val="24"/>
          <w:szCs w:val="24"/>
        </w:rPr>
        <w:t xml:space="preserve">К основным целям экотуризма можно отнести: </w:t>
      </w:r>
      <w:r w:rsidR="000B3B19">
        <w:rPr>
          <w:rFonts w:ascii="Times New Roman" w:hAnsi="Times New Roman" w:cs="Times New Roman"/>
          <w:sz w:val="24"/>
          <w:szCs w:val="24"/>
        </w:rPr>
        <w:t>сохранение</w:t>
      </w:r>
      <w:r w:rsidR="000055B2">
        <w:rPr>
          <w:rFonts w:ascii="Times New Roman" w:hAnsi="Times New Roman" w:cs="Times New Roman"/>
          <w:sz w:val="24"/>
          <w:szCs w:val="24"/>
        </w:rPr>
        <w:t xml:space="preserve"> </w:t>
      </w:r>
      <w:r w:rsidR="000B3B19">
        <w:rPr>
          <w:rFonts w:ascii="Times New Roman" w:hAnsi="Times New Roman" w:cs="Times New Roman"/>
          <w:sz w:val="24"/>
          <w:szCs w:val="24"/>
        </w:rPr>
        <w:t>природных</w:t>
      </w:r>
      <w:r w:rsidR="000055B2">
        <w:rPr>
          <w:rFonts w:ascii="Times New Roman" w:hAnsi="Times New Roman" w:cs="Times New Roman"/>
          <w:sz w:val="24"/>
          <w:szCs w:val="24"/>
        </w:rPr>
        <w:t xml:space="preserve"> комплекс</w:t>
      </w:r>
      <w:r w:rsidR="000B3B19">
        <w:rPr>
          <w:rFonts w:ascii="Times New Roman" w:hAnsi="Times New Roman" w:cs="Times New Roman"/>
          <w:sz w:val="24"/>
          <w:szCs w:val="24"/>
        </w:rPr>
        <w:t>ов</w:t>
      </w:r>
      <w:r w:rsidR="000055B2">
        <w:rPr>
          <w:rFonts w:ascii="Times New Roman" w:hAnsi="Times New Roman" w:cs="Times New Roman"/>
          <w:sz w:val="24"/>
          <w:szCs w:val="24"/>
        </w:rPr>
        <w:t xml:space="preserve"> и </w:t>
      </w:r>
      <w:r w:rsidR="000B3B19">
        <w:rPr>
          <w:rFonts w:ascii="Times New Roman" w:hAnsi="Times New Roman" w:cs="Times New Roman"/>
          <w:sz w:val="24"/>
          <w:szCs w:val="24"/>
        </w:rPr>
        <w:t>биоразнообразия</w:t>
      </w:r>
      <w:r w:rsidR="000055B2">
        <w:rPr>
          <w:rFonts w:ascii="Times New Roman" w:hAnsi="Times New Roman" w:cs="Times New Roman"/>
          <w:sz w:val="24"/>
          <w:szCs w:val="24"/>
        </w:rPr>
        <w:t xml:space="preserve">, </w:t>
      </w:r>
      <w:r w:rsidR="000B3B19" w:rsidRPr="000B3B19">
        <w:rPr>
          <w:rFonts w:ascii="Times New Roman" w:hAnsi="Times New Roman" w:cs="Times New Roman"/>
          <w:sz w:val="24"/>
          <w:szCs w:val="24"/>
        </w:rPr>
        <w:t xml:space="preserve">содействие </w:t>
      </w:r>
      <w:r w:rsidR="000B3B19">
        <w:rPr>
          <w:rFonts w:ascii="Times New Roman" w:hAnsi="Times New Roman" w:cs="Times New Roman"/>
          <w:sz w:val="24"/>
          <w:szCs w:val="24"/>
        </w:rPr>
        <w:t xml:space="preserve">экономическому развитию дестинации, повышение </w:t>
      </w:r>
      <w:r w:rsidR="00A42179">
        <w:rPr>
          <w:rFonts w:ascii="Times New Roman" w:hAnsi="Times New Roman" w:cs="Times New Roman"/>
          <w:sz w:val="24"/>
          <w:szCs w:val="24"/>
        </w:rPr>
        <w:t xml:space="preserve">экологической культуры туристов, восстановление </w:t>
      </w:r>
      <w:proofErr w:type="gramStart"/>
      <w:r w:rsidR="00A42179">
        <w:rPr>
          <w:rFonts w:ascii="Times New Roman" w:hAnsi="Times New Roman" w:cs="Times New Roman"/>
          <w:sz w:val="24"/>
          <w:szCs w:val="24"/>
        </w:rPr>
        <w:t>трудовых ресурсов</w:t>
      </w:r>
      <w:proofErr w:type="gramEnd"/>
      <w:r w:rsidR="00A42179">
        <w:rPr>
          <w:rFonts w:ascii="Times New Roman" w:hAnsi="Times New Roman" w:cs="Times New Roman"/>
          <w:sz w:val="24"/>
          <w:szCs w:val="24"/>
        </w:rPr>
        <w:t xml:space="preserve"> путешествующих</w:t>
      </w:r>
      <w:r w:rsidR="00F22E7E">
        <w:rPr>
          <w:rFonts w:ascii="Times New Roman" w:hAnsi="Times New Roman" w:cs="Times New Roman"/>
          <w:sz w:val="24"/>
          <w:szCs w:val="24"/>
        </w:rPr>
        <w:t xml:space="preserve"> </w:t>
      </w:r>
      <w:r w:rsidR="00F22E7E" w:rsidRPr="00F22E7E">
        <w:rPr>
          <w:rFonts w:ascii="Times New Roman" w:hAnsi="Times New Roman" w:cs="Times New Roman"/>
          <w:sz w:val="24"/>
          <w:szCs w:val="24"/>
        </w:rPr>
        <w:t>[27]</w:t>
      </w:r>
      <w:r w:rsidR="00A42179">
        <w:rPr>
          <w:rFonts w:ascii="Times New Roman" w:hAnsi="Times New Roman" w:cs="Times New Roman"/>
          <w:sz w:val="24"/>
          <w:szCs w:val="24"/>
        </w:rPr>
        <w:t xml:space="preserve">. </w:t>
      </w:r>
      <w:r w:rsidR="000B3B19">
        <w:rPr>
          <w:rFonts w:ascii="Times New Roman" w:hAnsi="Times New Roman" w:cs="Times New Roman"/>
          <w:sz w:val="24"/>
          <w:szCs w:val="24"/>
        </w:rPr>
        <w:t xml:space="preserve"> </w:t>
      </w:r>
    </w:p>
    <w:p w:rsidR="00A42179" w:rsidRPr="00AF5974" w:rsidRDefault="00E9562E" w:rsidP="007E1099">
      <w:pPr>
        <w:rPr>
          <w:rFonts w:ascii="Times New Roman" w:hAnsi="Times New Roman" w:cs="Times New Roman"/>
          <w:sz w:val="24"/>
          <w:szCs w:val="24"/>
        </w:rPr>
      </w:pPr>
      <w:r>
        <w:rPr>
          <w:rFonts w:ascii="Times New Roman" w:hAnsi="Times New Roman" w:cs="Times New Roman"/>
          <w:sz w:val="24"/>
          <w:szCs w:val="24"/>
        </w:rPr>
        <w:lastRenderedPageBreak/>
        <w:t>На основании особенностей экологического туризма</w:t>
      </w:r>
      <w:r w:rsidR="000B3B19">
        <w:rPr>
          <w:rFonts w:ascii="Times New Roman" w:hAnsi="Times New Roman" w:cs="Times New Roman"/>
          <w:sz w:val="24"/>
          <w:szCs w:val="24"/>
        </w:rPr>
        <w:t xml:space="preserve"> и его целей</w:t>
      </w:r>
      <w:r>
        <w:rPr>
          <w:rFonts w:ascii="Times New Roman" w:hAnsi="Times New Roman" w:cs="Times New Roman"/>
          <w:sz w:val="24"/>
          <w:szCs w:val="24"/>
        </w:rPr>
        <w:t xml:space="preserve"> </w:t>
      </w:r>
      <w:r w:rsidR="000B3B19">
        <w:rPr>
          <w:rFonts w:ascii="Times New Roman" w:hAnsi="Times New Roman" w:cs="Times New Roman"/>
          <w:sz w:val="24"/>
          <w:szCs w:val="24"/>
        </w:rPr>
        <w:t>воз</w:t>
      </w:r>
      <w:r>
        <w:rPr>
          <w:rFonts w:ascii="Times New Roman" w:hAnsi="Times New Roman" w:cs="Times New Roman"/>
          <w:sz w:val="24"/>
          <w:szCs w:val="24"/>
        </w:rPr>
        <w:t xml:space="preserve">можно выделить основные функции, которые он </w:t>
      </w:r>
      <w:r w:rsidR="00A42179">
        <w:rPr>
          <w:rFonts w:ascii="Times New Roman" w:hAnsi="Times New Roman" w:cs="Times New Roman"/>
          <w:sz w:val="24"/>
          <w:szCs w:val="24"/>
        </w:rPr>
        <w:t>выполняет. Функции группируются в категории: природоохранная, экономическая, просветительская, рекреационная</w:t>
      </w:r>
      <w:r w:rsidR="00BE5A84" w:rsidRPr="00AF5974">
        <w:rPr>
          <w:rFonts w:ascii="Times New Roman" w:hAnsi="Times New Roman" w:cs="Times New Roman"/>
          <w:sz w:val="24"/>
          <w:szCs w:val="24"/>
        </w:rPr>
        <w:t xml:space="preserve"> [33].</w:t>
      </w:r>
    </w:p>
    <w:p w:rsidR="00722645" w:rsidRDefault="00E41EC1" w:rsidP="007E1099">
      <w:pPr>
        <w:rPr>
          <w:rFonts w:ascii="Times New Roman" w:hAnsi="Times New Roman" w:cs="Times New Roman"/>
          <w:sz w:val="24"/>
          <w:szCs w:val="24"/>
        </w:rPr>
      </w:pPr>
      <w:r>
        <w:rPr>
          <w:rFonts w:ascii="Times New Roman" w:hAnsi="Times New Roman" w:cs="Times New Roman"/>
          <w:sz w:val="24"/>
          <w:szCs w:val="24"/>
        </w:rPr>
        <w:t xml:space="preserve">Природоохранная функция является главным отличием экологического туризма от других форм. </w:t>
      </w:r>
      <w:r w:rsidR="00442FC9">
        <w:rPr>
          <w:rFonts w:ascii="Times New Roman" w:hAnsi="Times New Roman" w:cs="Times New Roman"/>
          <w:sz w:val="24"/>
          <w:szCs w:val="24"/>
        </w:rPr>
        <w:t>Быстрые темпы развития</w:t>
      </w:r>
      <w:r>
        <w:rPr>
          <w:rFonts w:ascii="Times New Roman" w:hAnsi="Times New Roman" w:cs="Times New Roman"/>
          <w:sz w:val="24"/>
          <w:szCs w:val="24"/>
        </w:rPr>
        <w:t xml:space="preserve"> экотуризма, в первую очередь, </w:t>
      </w:r>
      <w:r w:rsidR="00442FC9">
        <w:rPr>
          <w:rFonts w:ascii="Times New Roman" w:hAnsi="Times New Roman" w:cs="Times New Roman"/>
          <w:sz w:val="24"/>
          <w:szCs w:val="24"/>
        </w:rPr>
        <w:t>объясняются</w:t>
      </w:r>
      <w:r>
        <w:rPr>
          <w:rFonts w:ascii="Times New Roman" w:hAnsi="Times New Roman" w:cs="Times New Roman"/>
          <w:sz w:val="24"/>
          <w:szCs w:val="24"/>
        </w:rPr>
        <w:t xml:space="preserve"> </w:t>
      </w:r>
      <w:r w:rsidR="00442FC9">
        <w:rPr>
          <w:rFonts w:ascii="Times New Roman" w:hAnsi="Times New Roman" w:cs="Times New Roman"/>
          <w:sz w:val="24"/>
          <w:szCs w:val="24"/>
        </w:rPr>
        <w:t>активным привлечением внимания к проблеме ухудшения</w:t>
      </w:r>
      <w:r>
        <w:rPr>
          <w:rFonts w:ascii="Times New Roman" w:hAnsi="Times New Roman" w:cs="Times New Roman"/>
          <w:sz w:val="24"/>
          <w:szCs w:val="24"/>
        </w:rPr>
        <w:t xml:space="preserve"> </w:t>
      </w:r>
      <w:r w:rsidR="00442FC9">
        <w:rPr>
          <w:rFonts w:ascii="Times New Roman" w:hAnsi="Times New Roman" w:cs="Times New Roman"/>
          <w:sz w:val="24"/>
          <w:szCs w:val="24"/>
        </w:rPr>
        <w:t>состояния окружающей среды</w:t>
      </w:r>
      <w:r>
        <w:rPr>
          <w:rFonts w:ascii="Times New Roman" w:hAnsi="Times New Roman" w:cs="Times New Roman"/>
          <w:sz w:val="24"/>
          <w:szCs w:val="24"/>
        </w:rPr>
        <w:t xml:space="preserve">. </w:t>
      </w:r>
      <w:r w:rsidR="00442FC9">
        <w:rPr>
          <w:rFonts w:ascii="Times New Roman" w:hAnsi="Times New Roman" w:cs="Times New Roman"/>
          <w:sz w:val="24"/>
          <w:szCs w:val="24"/>
        </w:rPr>
        <w:t>Проблема выражается</w:t>
      </w:r>
      <w:r w:rsidR="00722645">
        <w:rPr>
          <w:rFonts w:ascii="Times New Roman" w:hAnsi="Times New Roman" w:cs="Times New Roman"/>
          <w:sz w:val="24"/>
          <w:szCs w:val="24"/>
        </w:rPr>
        <w:t xml:space="preserve"> в истощении природных ресурсов и деградации ландшафтов, нарушении естественной среды обитания диких животных, загрязнении </w:t>
      </w:r>
      <w:r w:rsidR="004044B8">
        <w:rPr>
          <w:rFonts w:ascii="Times New Roman" w:hAnsi="Times New Roman" w:cs="Times New Roman"/>
          <w:sz w:val="24"/>
          <w:szCs w:val="24"/>
        </w:rPr>
        <w:t>атмосферы и водных ресурсов</w:t>
      </w:r>
      <w:r w:rsidR="00722645">
        <w:rPr>
          <w:rFonts w:ascii="Times New Roman" w:hAnsi="Times New Roman" w:cs="Times New Roman"/>
          <w:sz w:val="24"/>
          <w:szCs w:val="24"/>
        </w:rPr>
        <w:t xml:space="preserve">, </w:t>
      </w:r>
      <w:r w:rsidR="00BA4F13">
        <w:rPr>
          <w:rFonts w:ascii="Times New Roman" w:hAnsi="Times New Roman" w:cs="Times New Roman"/>
          <w:sz w:val="24"/>
          <w:szCs w:val="24"/>
        </w:rPr>
        <w:t xml:space="preserve">также имеет место </w:t>
      </w:r>
      <w:r w:rsidR="00722645">
        <w:rPr>
          <w:rFonts w:ascii="Times New Roman" w:hAnsi="Times New Roman" w:cs="Times New Roman"/>
          <w:sz w:val="24"/>
          <w:szCs w:val="24"/>
        </w:rPr>
        <w:t>незаконн</w:t>
      </w:r>
      <w:r w:rsidR="00BA4F13">
        <w:rPr>
          <w:rFonts w:ascii="Times New Roman" w:hAnsi="Times New Roman" w:cs="Times New Roman"/>
          <w:sz w:val="24"/>
          <w:szCs w:val="24"/>
        </w:rPr>
        <w:t>ое</w:t>
      </w:r>
      <w:r w:rsidR="00722645">
        <w:rPr>
          <w:rFonts w:ascii="Times New Roman" w:hAnsi="Times New Roman" w:cs="Times New Roman"/>
          <w:sz w:val="24"/>
          <w:szCs w:val="24"/>
        </w:rPr>
        <w:t xml:space="preserve"> использовани</w:t>
      </w:r>
      <w:r w:rsidR="00BA4F13">
        <w:rPr>
          <w:rFonts w:ascii="Times New Roman" w:hAnsi="Times New Roman" w:cs="Times New Roman"/>
          <w:sz w:val="24"/>
          <w:szCs w:val="24"/>
        </w:rPr>
        <w:t>е</w:t>
      </w:r>
      <w:r w:rsidR="00722645">
        <w:rPr>
          <w:rFonts w:ascii="Times New Roman" w:hAnsi="Times New Roman" w:cs="Times New Roman"/>
          <w:sz w:val="24"/>
          <w:szCs w:val="24"/>
        </w:rPr>
        <w:t xml:space="preserve"> территорий под застройку или добычу ресурсов</w:t>
      </w:r>
      <w:r w:rsidR="00BA4F13">
        <w:rPr>
          <w:rFonts w:ascii="Times New Roman" w:hAnsi="Times New Roman" w:cs="Times New Roman"/>
          <w:sz w:val="24"/>
          <w:szCs w:val="24"/>
        </w:rPr>
        <w:t>.</w:t>
      </w:r>
    </w:p>
    <w:p w:rsidR="00E41EC1" w:rsidRDefault="00722645" w:rsidP="007E1099">
      <w:pPr>
        <w:rPr>
          <w:rFonts w:ascii="Times New Roman" w:hAnsi="Times New Roman" w:cs="Times New Roman"/>
          <w:sz w:val="24"/>
          <w:szCs w:val="24"/>
        </w:rPr>
      </w:pPr>
      <w:r>
        <w:rPr>
          <w:rFonts w:ascii="Times New Roman" w:hAnsi="Times New Roman" w:cs="Times New Roman"/>
          <w:sz w:val="24"/>
          <w:szCs w:val="24"/>
        </w:rPr>
        <w:t xml:space="preserve">Для снижения негативного </w:t>
      </w:r>
      <w:r w:rsidR="00D66F41">
        <w:rPr>
          <w:rFonts w:ascii="Times New Roman" w:hAnsi="Times New Roman" w:cs="Times New Roman"/>
          <w:sz w:val="24"/>
          <w:szCs w:val="24"/>
        </w:rPr>
        <w:t xml:space="preserve">воздействия туризма на природу, в особенности – </w:t>
      </w:r>
      <w:r w:rsidR="00100FC1">
        <w:rPr>
          <w:rFonts w:ascii="Times New Roman" w:hAnsi="Times New Roman" w:cs="Times New Roman"/>
          <w:sz w:val="24"/>
          <w:szCs w:val="24"/>
        </w:rPr>
        <w:t xml:space="preserve">на </w:t>
      </w:r>
      <w:r w:rsidR="00D66F41">
        <w:rPr>
          <w:rFonts w:ascii="Times New Roman" w:hAnsi="Times New Roman" w:cs="Times New Roman"/>
          <w:sz w:val="24"/>
          <w:szCs w:val="24"/>
        </w:rPr>
        <w:t>охраняемые природные территории, используются следующие инструменты, относящиеся к природоохранной функции экотуризма:</w:t>
      </w:r>
    </w:p>
    <w:p w:rsidR="00D66F41" w:rsidRPr="0078556F" w:rsidRDefault="00D66F41" w:rsidP="00B878D4">
      <w:pPr>
        <w:pStyle w:val="a3"/>
        <w:numPr>
          <w:ilvl w:val="0"/>
          <w:numId w:val="7"/>
        </w:numPr>
        <w:rPr>
          <w:rFonts w:ascii="Times New Roman" w:hAnsi="Times New Roman" w:cs="Times New Roman"/>
          <w:sz w:val="24"/>
          <w:szCs w:val="24"/>
        </w:rPr>
      </w:pPr>
      <w:r w:rsidRPr="0078556F">
        <w:rPr>
          <w:rFonts w:ascii="Times New Roman" w:hAnsi="Times New Roman" w:cs="Times New Roman"/>
          <w:sz w:val="24"/>
          <w:szCs w:val="24"/>
        </w:rPr>
        <w:t>Определение предельно допустимой антропогенной нагрузки на природные ландшафты и ограничение общего числа посетителей;</w:t>
      </w:r>
    </w:p>
    <w:p w:rsidR="00D66F41" w:rsidRDefault="00D66F41" w:rsidP="00B878D4">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Оборудование мест отдыха, установка информационных стендов, организация уборки мусора и т.п.;</w:t>
      </w:r>
    </w:p>
    <w:p w:rsidR="00816B08" w:rsidRDefault="00816B08" w:rsidP="00B878D4">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Разработка правил посещения охраняемой природной территории;</w:t>
      </w:r>
    </w:p>
    <w:p w:rsidR="00816B08" w:rsidRPr="001F446A" w:rsidRDefault="00D66F41" w:rsidP="00B878D4">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Проектирование и оборудование экологических троп – специальных маршрутов, создаваемых с целью повышения экологической культуры туристов</w:t>
      </w:r>
      <w:r w:rsidR="00816B08">
        <w:rPr>
          <w:rFonts w:ascii="Times New Roman" w:hAnsi="Times New Roman" w:cs="Times New Roman"/>
          <w:sz w:val="24"/>
          <w:szCs w:val="24"/>
        </w:rPr>
        <w:t>.</w:t>
      </w:r>
      <w:r w:rsidRPr="00816B08">
        <w:rPr>
          <w:rFonts w:ascii="Times New Roman" w:hAnsi="Times New Roman" w:cs="Times New Roman"/>
          <w:sz w:val="24"/>
          <w:szCs w:val="24"/>
        </w:rPr>
        <w:t xml:space="preserve"> </w:t>
      </w:r>
    </w:p>
    <w:p w:rsidR="00577823" w:rsidRPr="00577823" w:rsidRDefault="00577823" w:rsidP="00577823">
      <w:pPr>
        <w:rPr>
          <w:rFonts w:ascii="Times New Roman" w:hAnsi="Times New Roman" w:cs="Times New Roman"/>
          <w:sz w:val="24"/>
          <w:szCs w:val="24"/>
        </w:rPr>
      </w:pPr>
      <w:r w:rsidRPr="00577823">
        <w:rPr>
          <w:rFonts w:ascii="Times New Roman" w:hAnsi="Times New Roman" w:cs="Times New Roman"/>
          <w:sz w:val="24"/>
          <w:szCs w:val="24"/>
        </w:rPr>
        <w:t xml:space="preserve">Условно экологический туризм можно разделить на два подвида: туризм в границах </w:t>
      </w:r>
      <w:r w:rsidR="00BA4F13">
        <w:rPr>
          <w:rFonts w:ascii="Times New Roman" w:hAnsi="Times New Roman" w:cs="Times New Roman"/>
          <w:sz w:val="24"/>
          <w:szCs w:val="24"/>
        </w:rPr>
        <w:t xml:space="preserve">ООПТ и </w:t>
      </w:r>
      <w:r w:rsidRPr="00577823">
        <w:rPr>
          <w:rFonts w:ascii="Times New Roman" w:hAnsi="Times New Roman" w:cs="Times New Roman"/>
          <w:sz w:val="24"/>
          <w:szCs w:val="24"/>
        </w:rPr>
        <w:t>туризм вне границ ООПТ.</w:t>
      </w:r>
      <w:r>
        <w:rPr>
          <w:rFonts w:ascii="Times New Roman" w:hAnsi="Times New Roman" w:cs="Times New Roman"/>
          <w:sz w:val="24"/>
          <w:szCs w:val="24"/>
        </w:rPr>
        <w:t xml:space="preserve"> </w:t>
      </w:r>
      <w:r w:rsidR="004044B8">
        <w:rPr>
          <w:rFonts w:ascii="Times New Roman" w:hAnsi="Times New Roman" w:cs="Times New Roman"/>
          <w:sz w:val="24"/>
          <w:szCs w:val="24"/>
        </w:rPr>
        <w:t>О</w:t>
      </w:r>
      <w:r>
        <w:rPr>
          <w:rFonts w:ascii="Times New Roman" w:hAnsi="Times New Roman" w:cs="Times New Roman"/>
          <w:sz w:val="24"/>
          <w:szCs w:val="24"/>
        </w:rPr>
        <w:t>храняемым природным территориям присущи более строгие правила организации туризма</w:t>
      </w:r>
      <w:r w:rsidR="004044B8">
        <w:rPr>
          <w:rFonts w:ascii="Times New Roman" w:hAnsi="Times New Roman" w:cs="Times New Roman"/>
          <w:sz w:val="24"/>
          <w:szCs w:val="24"/>
        </w:rPr>
        <w:t xml:space="preserve"> в их границах</w:t>
      </w:r>
      <w:r>
        <w:rPr>
          <w:rFonts w:ascii="Times New Roman" w:hAnsi="Times New Roman" w:cs="Times New Roman"/>
          <w:sz w:val="24"/>
          <w:szCs w:val="24"/>
        </w:rPr>
        <w:t>.</w:t>
      </w:r>
    </w:p>
    <w:p w:rsidR="00A42179" w:rsidRDefault="00E41EC1" w:rsidP="00E41EC1">
      <w:pPr>
        <w:rPr>
          <w:rFonts w:ascii="Times New Roman" w:hAnsi="Times New Roman" w:cs="Times New Roman"/>
          <w:sz w:val="24"/>
          <w:szCs w:val="24"/>
        </w:rPr>
      </w:pPr>
      <w:r>
        <w:rPr>
          <w:rFonts w:ascii="Times New Roman" w:hAnsi="Times New Roman" w:cs="Times New Roman"/>
          <w:sz w:val="24"/>
          <w:szCs w:val="24"/>
        </w:rPr>
        <w:t xml:space="preserve">Группа экономических функций экологического туризма </w:t>
      </w:r>
      <w:r w:rsidR="00BA4F13">
        <w:rPr>
          <w:rFonts w:ascii="Times New Roman" w:hAnsi="Times New Roman" w:cs="Times New Roman"/>
          <w:sz w:val="24"/>
          <w:szCs w:val="24"/>
        </w:rPr>
        <w:t>напрямую относится к дестинации и местным сообществам</w:t>
      </w:r>
      <w:r>
        <w:rPr>
          <w:rFonts w:ascii="Times New Roman" w:hAnsi="Times New Roman" w:cs="Times New Roman"/>
          <w:sz w:val="24"/>
          <w:szCs w:val="24"/>
        </w:rPr>
        <w:t xml:space="preserve">. </w:t>
      </w:r>
      <w:r w:rsidRPr="0079439C">
        <w:rPr>
          <w:rFonts w:ascii="Times New Roman" w:hAnsi="Times New Roman" w:cs="Times New Roman"/>
          <w:sz w:val="24"/>
          <w:szCs w:val="24"/>
        </w:rPr>
        <w:t xml:space="preserve">Развитие экотуризма приносит экономическую выгоду жителям, проживающим на территории развития туризма, действующим на территории организациям, а также положительно влияет на экономическое состояние региона в целом. </w:t>
      </w:r>
      <w:r>
        <w:rPr>
          <w:rFonts w:ascii="Times New Roman" w:hAnsi="Times New Roman" w:cs="Times New Roman"/>
          <w:sz w:val="24"/>
          <w:szCs w:val="24"/>
        </w:rPr>
        <w:t xml:space="preserve">Развитие экологического туризма и сопряженное с ним образование дополнительных рабочих мест дает местному населению больше возможностей для получения дохода. </w:t>
      </w:r>
      <w:r w:rsidR="001F446A">
        <w:rPr>
          <w:rFonts w:ascii="Times New Roman" w:hAnsi="Times New Roman" w:cs="Times New Roman"/>
          <w:sz w:val="24"/>
          <w:szCs w:val="24"/>
        </w:rPr>
        <w:t xml:space="preserve">Также </w:t>
      </w:r>
      <w:r w:rsidR="00153850">
        <w:rPr>
          <w:rFonts w:ascii="Times New Roman" w:hAnsi="Times New Roman" w:cs="Times New Roman"/>
          <w:sz w:val="24"/>
          <w:szCs w:val="24"/>
        </w:rPr>
        <w:t>заметно положительное влияние на транспортную и гостиничную инфраструктуру, производство товаров народного потребления и сувенирной продукции.</w:t>
      </w:r>
    </w:p>
    <w:p w:rsidR="00E9562E" w:rsidRDefault="00153850" w:rsidP="00153850">
      <w:pPr>
        <w:rPr>
          <w:rFonts w:ascii="Times New Roman" w:hAnsi="Times New Roman" w:cs="Times New Roman"/>
          <w:sz w:val="24"/>
          <w:szCs w:val="24"/>
        </w:rPr>
      </w:pPr>
      <w:r>
        <w:rPr>
          <w:rFonts w:ascii="Times New Roman" w:hAnsi="Times New Roman" w:cs="Times New Roman"/>
          <w:sz w:val="24"/>
          <w:szCs w:val="24"/>
        </w:rPr>
        <w:lastRenderedPageBreak/>
        <w:t xml:space="preserve">Одним из важных аспектов организации экологического туризма на территории охраняемых природных территорий является осуществление просветительской деятельности. </w:t>
      </w:r>
      <w:r w:rsidR="00E9562E">
        <w:rPr>
          <w:rFonts w:ascii="Times New Roman" w:hAnsi="Times New Roman" w:cs="Times New Roman"/>
          <w:sz w:val="24"/>
          <w:szCs w:val="24"/>
        </w:rPr>
        <w:t xml:space="preserve">К блоку </w:t>
      </w:r>
      <w:r w:rsidR="00A42179">
        <w:rPr>
          <w:rFonts w:ascii="Times New Roman" w:hAnsi="Times New Roman" w:cs="Times New Roman"/>
          <w:sz w:val="24"/>
          <w:szCs w:val="24"/>
        </w:rPr>
        <w:t>просветительских</w:t>
      </w:r>
      <w:r w:rsidR="00E9562E">
        <w:rPr>
          <w:rFonts w:ascii="Times New Roman" w:hAnsi="Times New Roman" w:cs="Times New Roman"/>
          <w:sz w:val="24"/>
          <w:szCs w:val="24"/>
        </w:rPr>
        <w:t xml:space="preserve"> функций относятся:</w:t>
      </w:r>
    </w:p>
    <w:p w:rsidR="00E9562E" w:rsidRPr="0078556F" w:rsidRDefault="00153850" w:rsidP="00B878D4">
      <w:pPr>
        <w:pStyle w:val="a3"/>
        <w:numPr>
          <w:ilvl w:val="0"/>
          <w:numId w:val="8"/>
        </w:numPr>
        <w:rPr>
          <w:rFonts w:ascii="Times New Roman" w:hAnsi="Times New Roman" w:cs="Times New Roman"/>
          <w:sz w:val="24"/>
          <w:szCs w:val="24"/>
        </w:rPr>
      </w:pPr>
      <w:r w:rsidRPr="0078556F">
        <w:rPr>
          <w:rFonts w:ascii="Times New Roman" w:hAnsi="Times New Roman" w:cs="Times New Roman"/>
          <w:sz w:val="24"/>
          <w:szCs w:val="24"/>
        </w:rPr>
        <w:t>Знакомство</w:t>
      </w:r>
      <w:r w:rsidR="00141AA0" w:rsidRPr="0078556F">
        <w:rPr>
          <w:rFonts w:ascii="Times New Roman" w:hAnsi="Times New Roman" w:cs="Times New Roman"/>
          <w:sz w:val="24"/>
          <w:szCs w:val="24"/>
        </w:rPr>
        <w:t xml:space="preserve"> туристов с природой, историей и культурными особенностями посещаемой территории и проживающих на ней сообществ;</w:t>
      </w:r>
    </w:p>
    <w:p w:rsidR="00141AA0" w:rsidRPr="00F65558" w:rsidRDefault="00153850" w:rsidP="00B878D4">
      <w:pPr>
        <w:pStyle w:val="a3"/>
        <w:numPr>
          <w:ilvl w:val="0"/>
          <w:numId w:val="8"/>
        </w:numPr>
        <w:rPr>
          <w:rFonts w:ascii="Times New Roman" w:hAnsi="Times New Roman" w:cs="Times New Roman"/>
          <w:sz w:val="24"/>
          <w:szCs w:val="24"/>
        </w:rPr>
      </w:pPr>
      <w:r w:rsidRPr="00F65558">
        <w:rPr>
          <w:rFonts w:ascii="Times New Roman" w:hAnsi="Times New Roman" w:cs="Times New Roman"/>
          <w:sz w:val="24"/>
          <w:szCs w:val="24"/>
        </w:rPr>
        <w:t>Ф</w:t>
      </w:r>
      <w:r w:rsidR="00141AA0" w:rsidRPr="00F65558">
        <w:rPr>
          <w:rFonts w:ascii="Times New Roman" w:hAnsi="Times New Roman" w:cs="Times New Roman"/>
          <w:sz w:val="24"/>
          <w:szCs w:val="24"/>
        </w:rPr>
        <w:t xml:space="preserve">ормирование у туристов осознанного отношения к природе; </w:t>
      </w:r>
    </w:p>
    <w:p w:rsidR="00141AA0" w:rsidRPr="00F65558" w:rsidRDefault="00153850" w:rsidP="00B878D4">
      <w:pPr>
        <w:pStyle w:val="a3"/>
        <w:numPr>
          <w:ilvl w:val="0"/>
          <w:numId w:val="8"/>
        </w:numPr>
        <w:rPr>
          <w:rFonts w:ascii="Times New Roman" w:hAnsi="Times New Roman" w:cs="Times New Roman"/>
          <w:sz w:val="24"/>
          <w:szCs w:val="24"/>
        </w:rPr>
      </w:pPr>
      <w:r w:rsidRPr="00F65558">
        <w:rPr>
          <w:rFonts w:ascii="Times New Roman" w:hAnsi="Times New Roman" w:cs="Times New Roman"/>
          <w:sz w:val="24"/>
          <w:szCs w:val="24"/>
        </w:rPr>
        <w:t>П</w:t>
      </w:r>
      <w:r w:rsidR="00141AA0" w:rsidRPr="00F65558">
        <w:rPr>
          <w:rFonts w:ascii="Times New Roman" w:hAnsi="Times New Roman" w:cs="Times New Roman"/>
          <w:sz w:val="24"/>
          <w:szCs w:val="24"/>
        </w:rPr>
        <w:t xml:space="preserve">овышение </w:t>
      </w:r>
      <w:r w:rsidR="004044B8">
        <w:rPr>
          <w:rFonts w:ascii="Times New Roman" w:hAnsi="Times New Roman" w:cs="Times New Roman"/>
          <w:sz w:val="24"/>
          <w:szCs w:val="24"/>
        </w:rPr>
        <w:t>экологической культуры</w:t>
      </w:r>
      <w:r w:rsidR="00141AA0" w:rsidRPr="00F65558">
        <w:rPr>
          <w:rFonts w:ascii="Times New Roman" w:hAnsi="Times New Roman" w:cs="Times New Roman"/>
          <w:sz w:val="24"/>
          <w:szCs w:val="24"/>
        </w:rPr>
        <w:t xml:space="preserve"> </w:t>
      </w:r>
      <w:r w:rsidR="008A5E23" w:rsidRPr="00F65558">
        <w:rPr>
          <w:rFonts w:ascii="Times New Roman" w:hAnsi="Times New Roman" w:cs="Times New Roman"/>
          <w:sz w:val="24"/>
          <w:szCs w:val="24"/>
        </w:rPr>
        <w:t>туристов.</w:t>
      </w:r>
    </w:p>
    <w:p w:rsidR="008A5E23" w:rsidRDefault="00153850" w:rsidP="008A5E23">
      <w:pPr>
        <w:rPr>
          <w:rFonts w:ascii="Times New Roman" w:hAnsi="Times New Roman" w:cs="Times New Roman"/>
          <w:sz w:val="24"/>
          <w:szCs w:val="24"/>
        </w:rPr>
      </w:pPr>
      <w:r>
        <w:rPr>
          <w:rFonts w:ascii="Times New Roman" w:hAnsi="Times New Roman" w:cs="Times New Roman"/>
          <w:sz w:val="24"/>
          <w:szCs w:val="24"/>
        </w:rPr>
        <w:t xml:space="preserve">Рекреационная функция </w:t>
      </w:r>
      <w:r w:rsidR="008A5E23">
        <w:rPr>
          <w:rFonts w:ascii="Times New Roman" w:hAnsi="Times New Roman" w:cs="Times New Roman"/>
          <w:sz w:val="24"/>
          <w:szCs w:val="24"/>
        </w:rPr>
        <w:t xml:space="preserve">экологического туризма представляет собой использование природных ресурсов для восстановления физического и психического здоровья. Экологический туризм пользуется популярностью среди жителей мегаполисов, стремящихся к спокойному отдыху вне города. </w:t>
      </w:r>
      <w:r w:rsidR="00BA4F13">
        <w:rPr>
          <w:rFonts w:ascii="Times New Roman" w:hAnsi="Times New Roman" w:cs="Times New Roman"/>
          <w:sz w:val="24"/>
          <w:szCs w:val="24"/>
        </w:rPr>
        <w:t>Рекреационный</w:t>
      </w:r>
      <w:r w:rsidR="008A5E23">
        <w:rPr>
          <w:rFonts w:ascii="Times New Roman" w:hAnsi="Times New Roman" w:cs="Times New Roman"/>
          <w:sz w:val="24"/>
          <w:szCs w:val="24"/>
        </w:rPr>
        <w:t xml:space="preserve"> аспект экотуризма выражается в способствовании восстановлению трудовых ресурсов туристов.</w:t>
      </w:r>
    </w:p>
    <w:p w:rsidR="004A7BA4" w:rsidRPr="00BE5A84" w:rsidRDefault="004A7BA4" w:rsidP="008A5E23">
      <w:pPr>
        <w:rPr>
          <w:rFonts w:ascii="Times New Roman" w:hAnsi="Times New Roman" w:cs="Times New Roman"/>
          <w:sz w:val="24"/>
          <w:szCs w:val="24"/>
        </w:rPr>
      </w:pPr>
      <w:r>
        <w:rPr>
          <w:rFonts w:ascii="Times New Roman" w:hAnsi="Times New Roman" w:cs="Times New Roman"/>
          <w:sz w:val="24"/>
          <w:szCs w:val="24"/>
        </w:rPr>
        <w:t>Некоторые авторы подразделяют экологический туризм на более узкие формы, такие как познават</w:t>
      </w:r>
      <w:r w:rsidR="00BE5A84">
        <w:rPr>
          <w:rFonts w:ascii="Times New Roman" w:hAnsi="Times New Roman" w:cs="Times New Roman"/>
          <w:sz w:val="24"/>
          <w:szCs w:val="24"/>
        </w:rPr>
        <w:t>ельный, научный и рекреационный [25]</w:t>
      </w:r>
      <w:r>
        <w:rPr>
          <w:rFonts w:ascii="Times New Roman" w:hAnsi="Times New Roman" w:cs="Times New Roman"/>
          <w:sz w:val="24"/>
          <w:szCs w:val="24"/>
        </w:rPr>
        <w:t xml:space="preserve">. Самым распространенной формой является познавательный туризм, к которому относится большинство путешествий с целью изучения природных и этнокультурных особенностей дестинации. </w:t>
      </w:r>
      <w:r w:rsidR="004E4EE5">
        <w:rPr>
          <w:rFonts w:ascii="Times New Roman" w:hAnsi="Times New Roman" w:cs="Times New Roman"/>
          <w:sz w:val="24"/>
          <w:szCs w:val="24"/>
        </w:rPr>
        <w:t xml:space="preserve">Рекреационный экологический туризм сфокусирован на организации отдыха на природе, как активного, так и пассивного. Наиболее малочисленным является научный экотуризм, к которому относят экспедиции ученых, полевые практики студентов, а также другие путешествия, в ходе которых проводится сбор информации о посещаемой дестинации для последующего </w:t>
      </w:r>
      <w:r w:rsidR="004044B8">
        <w:rPr>
          <w:rFonts w:ascii="Times New Roman" w:hAnsi="Times New Roman" w:cs="Times New Roman"/>
          <w:sz w:val="24"/>
          <w:szCs w:val="24"/>
        </w:rPr>
        <w:t>анализа</w:t>
      </w:r>
      <w:r w:rsidR="00BE5A84" w:rsidRPr="00BE5A84">
        <w:rPr>
          <w:rFonts w:ascii="Times New Roman" w:hAnsi="Times New Roman" w:cs="Times New Roman"/>
          <w:sz w:val="24"/>
          <w:szCs w:val="24"/>
        </w:rPr>
        <w:t xml:space="preserve"> [25].</w:t>
      </w:r>
    </w:p>
    <w:p w:rsidR="004E4EE5" w:rsidRDefault="0047050B" w:rsidP="007E1099">
      <w:pPr>
        <w:rPr>
          <w:rFonts w:ascii="Times New Roman" w:hAnsi="Times New Roman" w:cs="Times New Roman"/>
          <w:sz w:val="24"/>
          <w:szCs w:val="24"/>
        </w:rPr>
      </w:pPr>
      <w:r>
        <w:rPr>
          <w:rFonts w:ascii="Times New Roman" w:hAnsi="Times New Roman" w:cs="Times New Roman"/>
          <w:sz w:val="24"/>
          <w:szCs w:val="24"/>
        </w:rPr>
        <w:t xml:space="preserve">На основании вышеизложенного можно сделать вывод о том, что экологический туризм является особой формой </w:t>
      </w:r>
      <w:r w:rsidR="004044B8">
        <w:rPr>
          <w:rFonts w:ascii="Times New Roman" w:hAnsi="Times New Roman" w:cs="Times New Roman"/>
          <w:sz w:val="24"/>
          <w:szCs w:val="24"/>
        </w:rPr>
        <w:t xml:space="preserve">природно-ориентированного </w:t>
      </w:r>
      <w:r>
        <w:rPr>
          <w:rFonts w:ascii="Times New Roman" w:hAnsi="Times New Roman" w:cs="Times New Roman"/>
          <w:sz w:val="24"/>
          <w:szCs w:val="24"/>
        </w:rPr>
        <w:t xml:space="preserve">туризма и </w:t>
      </w:r>
      <w:r w:rsidR="008003E1">
        <w:rPr>
          <w:rFonts w:ascii="Times New Roman" w:hAnsi="Times New Roman" w:cs="Times New Roman"/>
          <w:sz w:val="24"/>
          <w:szCs w:val="24"/>
        </w:rPr>
        <w:t xml:space="preserve">характеризуется природным характером основных аттракций, стремлением к сохранению </w:t>
      </w:r>
      <w:r w:rsidR="004044B8">
        <w:rPr>
          <w:rFonts w:ascii="Times New Roman" w:hAnsi="Times New Roman" w:cs="Times New Roman"/>
          <w:sz w:val="24"/>
          <w:szCs w:val="24"/>
        </w:rPr>
        <w:t>окружающей среды</w:t>
      </w:r>
      <w:r w:rsidR="008003E1">
        <w:rPr>
          <w:rFonts w:ascii="Times New Roman" w:hAnsi="Times New Roman" w:cs="Times New Roman"/>
          <w:sz w:val="24"/>
          <w:szCs w:val="24"/>
        </w:rPr>
        <w:t xml:space="preserve"> и </w:t>
      </w:r>
      <w:r w:rsidR="004044B8">
        <w:rPr>
          <w:rFonts w:ascii="Times New Roman" w:hAnsi="Times New Roman" w:cs="Times New Roman"/>
          <w:sz w:val="24"/>
          <w:szCs w:val="24"/>
        </w:rPr>
        <w:t>вниманием к повышению экологической культуры туристов</w:t>
      </w:r>
      <w:r w:rsidR="008003E1">
        <w:rPr>
          <w:rFonts w:ascii="Times New Roman" w:hAnsi="Times New Roman" w:cs="Times New Roman"/>
          <w:sz w:val="24"/>
          <w:szCs w:val="24"/>
        </w:rPr>
        <w:t xml:space="preserve">. </w:t>
      </w:r>
      <w:r w:rsidR="00577823">
        <w:rPr>
          <w:rFonts w:ascii="Times New Roman" w:hAnsi="Times New Roman" w:cs="Times New Roman"/>
          <w:sz w:val="24"/>
          <w:szCs w:val="24"/>
        </w:rPr>
        <w:t xml:space="preserve">Экологический туризм может быть организован как на природных территориях с особым охранным статусом, так и на не защищенных законом территориях. </w:t>
      </w:r>
      <w:r w:rsidR="004E4EE5">
        <w:rPr>
          <w:rFonts w:ascii="Times New Roman" w:hAnsi="Times New Roman" w:cs="Times New Roman"/>
          <w:sz w:val="24"/>
          <w:szCs w:val="24"/>
        </w:rPr>
        <w:t>Отдельные авторы выделяют подвиды экотуризма, которым характерны определенные особенности, например, научный туризм.</w:t>
      </w:r>
    </w:p>
    <w:p w:rsidR="00153850" w:rsidRDefault="008003E1" w:rsidP="007E1099">
      <w:pPr>
        <w:rPr>
          <w:rFonts w:ascii="Times New Roman" w:hAnsi="Times New Roman" w:cs="Times New Roman"/>
          <w:sz w:val="24"/>
          <w:szCs w:val="24"/>
        </w:rPr>
      </w:pPr>
      <w:r>
        <w:rPr>
          <w:rFonts w:ascii="Times New Roman" w:hAnsi="Times New Roman" w:cs="Times New Roman"/>
          <w:sz w:val="24"/>
          <w:szCs w:val="24"/>
        </w:rPr>
        <w:t xml:space="preserve">В связи с тем, что концепция экологического туризма все еще находится на этапе формирования, наблюдаются различия в трактовке самого понятия «экотуризм», также различаются подходы к определению его ключевых особенностей и выполняемых функций.  </w:t>
      </w:r>
    </w:p>
    <w:p w:rsidR="00255043" w:rsidRPr="00133AAC" w:rsidRDefault="00BA4F13" w:rsidP="00560276">
      <w:pPr>
        <w:pStyle w:val="2"/>
        <w:jc w:val="center"/>
      </w:pPr>
      <w:bookmarkStart w:id="7" w:name="_Toc71126589"/>
      <w:r>
        <w:lastRenderedPageBreak/>
        <w:t>1.3.</w:t>
      </w:r>
      <w:r w:rsidR="00133AAC">
        <w:t xml:space="preserve"> </w:t>
      </w:r>
      <w:r w:rsidR="00390685">
        <w:t>Актуальные тренды</w:t>
      </w:r>
      <w:r w:rsidR="00255043" w:rsidRPr="00133AAC">
        <w:t xml:space="preserve"> и перспективы развития экологического туризма в России</w:t>
      </w:r>
      <w:bookmarkEnd w:id="7"/>
      <w:r w:rsidR="00255043" w:rsidRPr="00133AAC">
        <w:t xml:space="preserve"> </w:t>
      </w:r>
    </w:p>
    <w:p w:rsidR="00447E90" w:rsidRDefault="002D1BD7" w:rsidP="00255043">
      <w:pPr>
        <w:rPr>
          <w:rFonts w:ascii="Times New Roman" w:hAnsi="Times New Roman" w:cs="Times New Roman"/>
          <w:sz w:val="24"/>
          <w:szCs w:val="24"/>
        </w:rPr>
      </w:pPr>
      <w:r>
        <w:rPr>
          <w:rFonts w:ascii="Times New Roman" w:hAnsi="Times New Roman" w:cs="Times New Roman"/>
          <w:sz w:val="24"/>
          <w:szCs w:val="24"/>
        </w:rPr>
        <w:t>Экологический туризм является динамично развивающ</w:t>
      </w:r>
      <w:r w:rsidR="00447E90">
        <w:rPr>
          <w:rFonts w:ascii="Times New Roman" w:hAnsi="Times New Roman" w:cs="Times New Roman"/>
          <w:sz w:val="24"/>
          <w:szCs w:val="24"/>
        </w:rPr>
        <w:t xml:space="preserve">имся видом туризма, который </w:t>
      </w:r>
      <w:r>
        <w:rPr>
          <w:rFonts w:ascii="Times New Roman" w:hAnsi="Times New Roman" w:cs="Times New Roman"/>
          <w:sz w:val="24"/>
          <w:szCs w:val="24"/>
        </w:rPr>
        <w:t xml:space="preserve">чутко реагирует на </w:t>
      </w:r>
      <w:r w:rsidR="00447E90">
        <w:rPr>
          <w:rFonts w:ascii="Times New Roman" w:hAnsi="Times New Roman" w:cs="Times New Roman"/>
          <w:sz w:val="24"/>
          <w:szCs w:val="24"/>
        </w:rPr>
        <w:t xml:space="preserve">изменения в законодательной базе государства, внедрение инновационных технологий и изменение предпочтений потребителей туристского продукта. На основании изучения общих тенденций туристской отрасли можно выделить более конкретные тренды, характеризующие современный этап развития экологического туризма. </w:t>
      </w:r>
    </w:p>
    <w:p w:rsidR="00447E90" w:rsidRDefault="00447E90" w:rsidP="00566B3C">
      <w:pPr>
        <w:rPr>
          <w:rFonts w:ascii="Times New Roman" w:hAnsi="Times New Roman" w:cs="Times New Roman"/>
          <w:sz w:val="24"/>
          <w:szCs w:val="24"/>
        </w:rPr>
      </w:pPr>
      <w:r>
        <w:rPr>
          <w:rFonts w:ascii="Times New Roman" w:hAnsi="Times New Roman" w:cs="Times New Roman"/>
          <w:sz w:val="24"/>
          <w:szCs w:val="24"/>
        </w:rPr>
        <w:t xml:space="preserve">Значимым трендом является стремительное </w:t>
      </w:r>
      <w:r w:rsidRPr="00733173">
        <w:rPr>
          <w:rFonts w:ascii="Times New Roman" w:hAnsi="Times New Roman" w:cs="Times New Roman"/>
          <w:b/>
          <w:sz w:val="24"/>
          <w:szCs w:val="24"/>
        </w:rPr>
        <w:t xml:space="preserve">повышение интереса к </w:t>
      </w:r>
      <w:r w:rsidR="004044B8">
        <w:rPr>
          <w:rFonts w:ascii="Times New Roman" w:hAnsi="Times New Roman" w:cs="Times New Roman"/>
          <w:b/>
          <w:sz w:val="24"/>
          <w:szCs w:val="24"/>
        </w:rPr>
        <w:t>проблеме ухудшения состояния окружающей среды</w:t>
      </w:r>
      <w:r>
        <w:rPr>
          <w:rFonts w:ascii="Times New Roman" w:hAnsi="Times New Roman" w:cs="Times New Roman"/>
          <w:sz w:val="24"/>
          <w:szCs w:val="24"/>
        </w:rPr>
        <w:t xml:space="preserve">. Заметную роль в </w:t>
      </w:r>
      <w:r w:rsidR="003438EC">
        <w:rPr>
          <w:rFonts w:ascii="Times New Roman" w:hAnsi="Times New Roman" w:cs="Times New Roman"/>
          <w:sz w:val="24"/>
          <w:szCs w:val="24"/>
        </w:rPr>
        <w:t>распространении этого тренда</w:t>
      </w:r>
      <w:r>
        <w:rPr>
          <w:rFonts w:ascii="Times New Roman" w:hAnsi="Times New Roman" w:cs="Times New Roman"/>
          <w:sz w:val="24"/>
          <w:szCs w:val="24"/>
        </w:rPr>
        <w:t xml:space="preserve"> сыграла популяризация здорового образа жизни, осознанного потребления </w:t>
      </w:r>
      <w:r w:rsidR="00FF59E0">
        <w:rPr>
          <w:rFonts w:ascii="Times New Roman" w:hAnsi="Times New Roman" w:cs="Times New Roman"/>
          <w:sz w:val="24"/>
          <w:szCs w:val="24"/>
        </w:rPr>
        <w:t xml:space="preserve">и осознанного отношения к природе. </w:t>
      </w:r>
      <w:r w:rsidR="00566B3C">
        <w:rPr>
          <w:rFonts w:ascii="Times New Roman" w:hAnsi="Times New Roman" w:cs="Times New Roman"/>
          <w:sz w:val="24"/>
          <w:szCs w:val="24"/>
        </w:rPr>
        <w:t>Эти факторы</w:t>
      </w:r>
      <w:r w:rsidR="004044B8">
        <w:rPr>
          <w:rFonts w:ascii="Times New Roman" w:hAnsi="Times New Roman" w:cs="Times New Roman"/>
          <w:sz w:val="24"/>
          <w:szCs w:val="24"/>
        </w:rPr>
        <w:t xml:space="preserve"> </w:t>
      </w:r>
      <w:r w:rsidR="00566B3C">
        <w:rPr>
          <w:rFonts w:ascii="Times New Roman" w:hAnsi="Times New Roman" w:cs="Times New Roman"/>
          <w:sz w:val="24"/>
          <w:szCs w:val="24"/>
        </w:rPr>
        <w:t xml:space="preserve">стимулируют интерес к экологическому туризму. Возникает спрос на ответственный отдых на природных территориях, включающий в себя не только </w:t>
      </w:r>
      <w:r w:rsidR="003438EC">
        <w:rPr>
          <w:rFonts w:ascii="Times New Roman" w:hAnsi="Times New Roman" w:cs="Times New Roman"/>
          <w:sz w:val="24"/>
          <w:szCs w:val="24"/>
        </w:rPr>
        <w:t>рекреационную деятельность</w:t>
      </w:r>
      <w:r w:rsidR="00566B3C">
        <w:rPr>
          <w:rFonts w:ascii="Times New Roman" w:hAnsi="Times New Roman" w:cs="Times New Roman"/>
          <w:sz w:val="24"/>
          <w:szCs w:val="24"/>
        </w:rPr>
        <w:t>, но и образователь</w:t>
      </w:r>
      <w:r w:rsidR="003438EC">
        <w:rPr>
          <w:rFonts w:ascii="Times New Roman" w:hAnsi="Times New Roman" w:cs="Times New Roman"/>
          <w:sz w:val="24"/>
          <w:szCs w:val="24"/>
        </w:rPr>
        <w:t>ную</w:t>
      </w:r>
      <w:r w:rsidR="004044B8">
        <w:rPr>
          <w:rFonts w:ascii="Times New Roman" w:hAnsi="Times New Roman" w:cs="Times New Roman"/>
          <w:sz w:val="24"/>
          <w:szCs w:val="24"/>
        </w:rPr>
        <w:t xml:space="preserve"> составляющую</w:t>
      </w:r>
      <w:r w:rsidR="00566B3C">
        <w:rPr>
          <w:rFonts w:ascii="Times New Roman" w:hAnsi="Times New Roman" w:cs="Times New Roman"/>
          <w:sz w:val="24"/>
          <w:szCs w:val="24"/>
        </w:rPr>
        <w:t xml:space="preserve">. </w:t>
      </w:r>
      <w:r w:rsidR="006A5955">
        <w:rPr>
          <w:rFonts w:ascii="Times New Roman" w:hAnsi="Times New Roman" w:cs="Times New Roman"/>
          <w:sz w:val="24"/>
          <w:szCs w:val="24"/>
        </w:rPr>
        <w:t>Популяризация здорового образа жизни привлекает внимание потенциальных туристов к турам на природе, которые включают в себя отдых от городского образа жизни, активные прогулки и исследование природы.</w:t>
      </w:r>
    </w:p>
    <w:p w:rsidR="00566B3C" w:rsidRDefault="00566B3C" w:rsidP="00566B3C">
      <w:pPr>
        <w:rPr>
          <w:rFonts w:ascii="Times New Roman" w:hAnsi="Times New Roman" w:cs="Times New Roman"/>
          <w:sz w:val="24"/>
          <w:szCs w:val="24"/>
        </w:rPr>
      </w:pPr>
      <w:r>
        <w:rPr>
          <w:rFonts w:ascii="Times New Roman" w:hAnsi="Times New Roman" w:cs="Times New Roman"/>
          <w:sz w:val="24"/>
          <w:szCs w:val="24"/>
        </w:rPr>
        <w:t xml:space="preserve">Повышение интереса к экотуризму, и, как следствие, повышение спроса на отдых в </w:t>
      </w:r>
      <w:r w:rsidR="004044B8">
        <w:rPr>
          <w:rFonts w:ascii="Times New Roman" w:hAnsi="Times New Roman" w:cs="Times New Roman"/>
          <w:sz w:val="24"/>
          <w:szCs w:val="24"/>
        </w:rPr>
        <w:t xml:space="preserve">природных </w:t>
      </w:r>
      <w:proofErr w:type="spellStart"/>
      <w:r w:rsidR="004044B8">
        <w:rPr>
          <w:rFonts w:ascii="Times New Roman" w:hAnsi="Times New Roman" w:cs="Times New Roman"/>
          <w:sz w:val="24"/>
          <w:szCs w:val="24"/>
        </w:rPr>
        <w:t>дестинациях</w:t>
      </w:r>
      <w:proofErr w:type="spellEnd"/>
      <w:r>
        <w:rPr>
          <w:rFonts w:ascii="Times New Roman" w:hAnsi="Times New Roman" w:cs="Times New Roman"/>
          <w:sz w:val="24"/>
          <w:szCs w:val="24"/>
        </w:rPr>
        <w:t xml:space="preserve">, обеспечивает </w:t>
      </w:r>
      <w:r w:rsidRPr="00733173">
        <w:rPr>
          <w:rFonts w:ascii="Times New Roman" w:hAnsi="Times New Roman" w:cs="Times New Roman"/>
          <w:b/>
          <w:sz w:val="24"/>
          <w:szCs w:val="24"/>
        </w:rPr>
        <w:t>расширение географии</w:t>
      </w:r>
      <w:r>
        <w:rPr>
          <w:rFonts w:ascii="Times New Roman" w:hAnsi="Times New Roman" w:cs="Times New Roman"/>
          <w:sz w:val="24"/>
          <w:szCs w:val="24"/>
        </w:rPr>
        <w:t xml:space="preserve"> не только экологических видов туризма, но и природно-ориентированных видов в целом. Активно осваиваются как </w:t>
      </w:r>
      <w:proofErr w:type="spellStart"/>
      <w:r>
        <w:rPr>
          <w:rFonts w:ascii="Times New Roman" w:hAnsi="Times New Roman" w:cs="Times New Roman"/>
          <w:sz w:val="24"/>
          <w:szCs w:val="24"/>
        </w:rPr>
        <w:t>дестинаций</w:t>
      </w:r>
      <w:proofErr w:type="spellEnd"/>
      <w:r>
        <w:rPr>
          <w:rFonts w:ascii="Times New Roman" w:hAnsi="Times New Roman" w:cs="Times New Roman"/>
          <w:sz w:val="24"/>
          <w:szCs w:val="24"/>
        </w:rPr>
        <w:t xml:space="preserve">, которые ранее были труднодоступны, так и природные ландшафты стран с уже развитой системой туризма. Если природное наследие в ряде африканских стран зачастую является главным ресурсом для организации туризма, то в </w:t>
      </w:r>
      <w:r w:rsidR="00360E73">
        <w:rPr>
          <w:rFonts w:ascii="Times New Roman" w:hAnsi="Times New Roman" w:cs="Times New Roman"/>
          <w:sz w:val="24"/>
          <w:szCs w:val="24"/>
        </w:rPr>
        <w:t xml:space="preserve">западноевропейских </w:t>
      </w:r>
      <w:r>
        <w:rPr>
          <w:rFonts w:ascii="Times New Roman" w:hAnsi="Times New Roman" w:cs="Times New Roman"/>
          <w:sz w:val="24"/>
          <w:szCs w:val="24"/>
        </w:rPr>
        <w:t xml:space="preserve">государствах </w:t>
      </w:r>
      <w:r w:rsidR="00360E73">
        <w:rPr>
          <w:rFonts w:ascii="Times New Roman" w:hAnsi="Times New Roman" w:cs="Times New Roman"/>
          <w:sz w:val="24"/>
          <w:szCs w:val="24"/>
        </w:rPr>
        <w:t xml:space="preserve">сохранившиеся природные ландшафты используются для диверсификации туристского продукта и снижения антропогенной нагрузки на аттракции, активно используемые в экскурсионном туризме. </w:t>
      </w:r>
    </w:p>
    <w:p w:rsidR="00747C4E" w:rsidRDefault="00372C5D" w:rsidP="00F63D0C">
      <w:pPr>
        <w:rPr>
          <w:rFonts w:ascii="Times New Roman" w:hAnsi="Times New Roman" w:cs="Times New Roman"/>
          <w:sz w:val="24"/>
          <w:szCs w:val="24"/>
        </w:rPr>
      </w:pPr>
      <w:r>
        <w:rPr>
          <w:rFonts w:ascii="Times New Roman" w:hAnsi="Times New Roman" w:cs="Times New Roman"/>
          <w:sz w:val="24"/>
          <w:szCs w:val="24"/>
        </w:rPr>
        <w:t xml:space="preserve">Одной из наиболее значимых тенденций является </w:t>
      </w:r>
      <w:r w:rsidRPr="0024742D">
        <w:rPr>
          <w:rFonts w:ascii="Times New Roman" w:hAnsi="Times New Roman" w:cs="Times New Roman"/>
          <w:b/>
          <w:sz w:val="24"/>
          <w:szCs w:val="24"/>
        </w:rPr>
        <w:t>привлечение внимания органов власти к проблем</w:t>
      </w:r>
      <w:r w:rsidR="0024742D">
        <w:rPr>
          <w:rFonts w:ascii="Times New Roman" w:hAnsi="Times New Roman" w:cs="Times New Roman"/>
          <w:b/>
          <w:sz w:val="24"/>
          <w:szCs w:val="24"/>
        </w:rPr>
        <w:t>ам</w:t>
      </w:r>
      <w:r w:rsidRPr="0024742D">
        <w:rPr>
          <w:rFonts w:ascii="Times New Roman" w:hAnsi="Times New Roman" w:cs="Times New Roman"/>
          <w:b/>
          <w:sz w:val="24"/>
          <w:szCs w:val="24"/>
        </w:rPr>
        <w:t xml:space="preserve"> развития экологического туризма</w:t>
      </w:r>
      <w:r>
        <w:rPr>
          <w:rFonts w:ascii="Times New Roman" w:hAnsi="Times New Roman" w:cs="Times New Roman"/>
          <w:sz w:val="24"/>
          <w:szCs w:val="24"/>
        </w:rPr>
        <w:t xml:space="preserve">, т. к. государственная поддержка является базой для его успешного развития. </w:t>
      </w:r>
      <w:r w:rsidR="00320DB7">
        <w:rPr>
          <w:rFonts w:ascii="Times New Roman" w:hAnsi="Times New Roman" w:cs="Times New Roman"/>
          <w:sz w:val="24"/>
          <w:szCs w:val="24"/>
        </w:rPr>
        <w:t>Государственное регулирование призвано создать баланс между защитой и сохранением природных ландшафтов и развитием особо охраняемых природных территорий с учетом современных экологич</w:t>
      </w:r>
      <w:r w:rsidR="00831184">
        <w:rPr>
          <w:rFonts w:ascii="Times New Roman" w:hAnsi="Times New Roman" w:cs="Times New Roman"/>
          <w:sz w:val="24"/>
          <w:szCs w:val="24"/>
        </w:rPr>
        <w:t>еских норм и стандартов. П</w:t>
      </w:r>
      <w:r w:rsidR="00320DB7">
        <w:rPr>
          <w:rFonts w:ascii="Times New Roman" w:hAnsi="Times New Roman" w:cs="Times New Roman"/>
          <w:sz w:val="24"/>
          <w:szCs w:val="24"/>
        </w:rPr>
        <w:t>римером государства, в котором создана эффективная законодательная база для регулирования экологического туризма</w:t>
      </w:r>
      <w:r w:rsidR="003438EC">
        <w:rPr>
          <w:rFonts w:ascii="Times New Roman" w:hAnsi="Times New Roman" w:cs="Times New Roman"/>
          <w:sz w:val="24"/>
          <w:szCs w:val="24"/>
        </w:rPr>
        <w:t>, является Австралия</w:t>
      </w:r>
      <w:r w:rsidR="00BE5A84" w:rsidRPr="00BE5A84">
        <w:rPr>
          <w:rFonts w:ascii="Times New Roman" w:hAnsi="Times New Roman" w:cs="Times New Roman"/>
          <w:sz w:val="24"/>
          <w:szCs w:val="24"/>
        </w:rPr>
        <w:t xml:space="preserve"> [8].</w:t>
      </w:r>
      <w:r w:rsidR="00320DB7">
        <w:rPr>
          <w:rFonts w:ascii="Times New Roman" w:hAnsi="Times New Roman" w:cs="Times New Roman"/>
          <w:sz w:val="24"/>
          <w:szCs w:val="24"/>
        </w:rPr>
        <w:t xml:space="preserve"> Действу</w:t>
      </w:r>
      <w:r w:rsidR="00F63D0C">
        <w:rPr>
          <w:rFonts w:ascii="Times New Roman" w:hAnsi="Times New Roman" w:cs="Times New Roman"/>
          <w:sz w:val="24"/>
          <w:szCs w:val="24"/>
        </w:rPr>
        <w:t>ют</w:t>
      </w:r>
      <w:r w:rsidR="00320DB7">
        <w:rPr>
          <w:rFonts w:ascii="Times New Roman" w:hAnsi="Times New Roman" w:cs="Times New Roman"/>
          <w:sz w:val="24"/>
          <w:szCs w:val="24"/>
        </w:rPr>
        <w:t xml:space="preserve"> закон </w:t>
      </w:r>
      <w:r w:rsidR="00F63D0C">
        <w:rPr>
          <w:rFonts w:ascii="Times New Roman" w:hAnsi="Times New Roman" w:cs="Times New Roman"/>
          <w:sz w:val="24"/>
          <w:szCs w:val="24"/>
        </w:rPr>
        <w:t>«Об охране окружающей среды и биологического разнообразия» («</w:t>
      </w:r>
      <w:r w:rsidR="00F63D0C">
        <w:rPr>
          <w:rFonts w:ascii="Times New Roman" w:hAnsi="Times New Roman" w:cs="Times New Roman"/>
          <w:sz w:val="24"/>
          <w:szCs w:val="24"/>
          <w:lang w:val="en-US"/>
        </w:rPr>
        <w:t>Environment</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Protection</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and</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lastRenderedPageBreak/>
        <w:t>Biodiversity</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Conservation</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Act</w:t>
      </w:r>
      <w:r w:rsidR="00F63D0C">
        <w:rPr>
          <w:rFonts w:ascii="Times New Roman" w:hAnsi="Times New Roman" w:cs="Times New Roman"/>
          <w:sz w:val="24"/>
          <w:szCs w:val="24"/>
        </w:rPr>
        <w:t>»</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rPr>
        <w:t>закон «О морском парке Большого Барьерного Рифа» («</w:t>
      </w:r>
      <w:r w:rsidR="00F63D0C">
        <w:rPr>
          <w:rFonts w:ascii="Times New Roman" w:hAnsi="Times New Roman" w:cs="Times New Roman"/>
          <w:sz w:val="24"/>
          <w:szCs w:val="24"/>
          <w:lang w:val="en-US"/>
        </w:rPr>
        <w:t>Great</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Barrier</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Reef</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Marine</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Park</w:t>
      </w:r>
      <w:r w:rsidR="00F63D0C" w:rsidRPr="00F63D0C">
        <w:rPr>
          <w:rFonts w:ascii="Times New Roman" w:hAnsi="Times New Roman" w:cs="Times New Roman"/>
          <w:sz w:val="24"/>
          <w:szCs w:val="24"/>
        </w:rPr>
        <w:t xml:space="preserve"> </w:t>
      </w:r>
      <w:r w:rsidR="00F63D0C">
        <w:rPr>
          <w:rFonts w:ascii="Times New Roman" w:hAnsi="Times New Roman" w:cs="Times New Roman"/>
          <w:sz w:val="24"/>
          <w:szCs w:val="24"/>
          <w:lang w:val="en-US"/>
        </w:rPr>
        <w:t>Act</w:t>
      </w:r>
      <w:r w:rsidR="00F63D0C">
        <w:rPr>
          <w:rFonts w:ascii="Times New Roman" w:hAnsi="Times New Roman" w:cs="Times New Roman"/>
          <w:sz w:val="24"/>
          <w:szCs w:val="24"/>
        </w:rPr>
        <w:t>»), реализуется национальная стратегия по развитию экологического туризма (</w:t>
      </w:r>
      <w:r w:rsidR="00F63D0C">
        <w:rPr>
          <w:rFonts w:ascii="Times New Roman" w:hAnsi="Times New Roman" w:cs="Times New Roman"/>
          <w:sz w:val="24"/>
          <w:szCs w:val="24"/>
          <w:lang w:val="en-US"/>
        </w:rPr>
        <w:t>NES</w:t>
      </w:r>
      <w:r w:rsidR="00F63D0C">
        <w:rPr>
          <w:rFonts w:ascii="Times New Roman" w:hAnsi="Times New Roman" w:cs="Times New Roman"/>
          <w:sz w:val="24"/>
          <w:szCs w:val="24"/>
        </w:rPr>
        <w:t>)</w:t>
      </w:r>
      <w:r w:rsidR="00BE5A84" w:rsidRPr="00BE5A84">
        <w:rPr>
          <w:rFonts w:ascii="Times New Roman" w:hAnsi="Times New Roman" w:cs="Times New Roman"/>
          <w:sz w:val="24"/>
          <w:szCs w:val="24"/>
        </w:rPr>
        <w:t xml:space="preserve"> [8]. </w:t>
      </w:r>
      <w:r w:rsidR="00C007BB">
        <w:rPr>
          <w:rFonts w:ascii="Times New Roman" w:hAnsi="Times New Roman" w:cs="Times New Roman"/>
          <w:sz w:val="24"/>
          <w:szCs w:val="24"/>
        </w:rPr>
        <w:t>Подобный подход к регулированию экологического туризма обеспечивает его комплексное планирование и эффективное развитие.</w:t>
      </w:r>
    </w:p>
    <w:p w:rsidR="00BA1B39" w:rsidRDefault="00C007BB" w:rsidP="00BA1B39">
      <w:pPr>
        <w:rPr>
          <w:rFonts w:ascii="Times New Roman" w:hAnsi="Times New Roman" w:cs="Times New Roman"/>
          <w:sz w:val="24"/>
          <w:szCs w:val="24"/>
        </w:rPr>
      </w:pPr>
      <w:r>
        <w:rPr>
          <w:rFonts w:ascii="Times New Roman" w:hAnsi="Times New Roman" w:cs="Times New Roman"/>
          <w:sz w:val="24"/>
          <w:szCs w:val="24"/>
        </w:rPr>
        <w:t xml:space="preserve">В настоящее время в России подобная система регулирования экологического туризма менее развита. Для России характерна модель развития экологического туризма, при которой уже существует практика сохранения природного наследия, но эффективное сочетание природоохранной и туристской деятельности все еще находится на стадии развития </w:t>
      </w:r>
      <w:r w:rsidR="00BE5A84" w:rsidRPr="00BE5A84">
        <w:rPr>
          <w:rFonts w:ascii="Times New Roman" w:hAnsi="Times New Roman" w:cs="Times New Roman"/>
          <w:sz w:val="24"/>
          <w:szCs w:val="24"/>
        </w:rPr>
        <w:t>[8].</w:t>
      </w:r>
      <w:r>
        <w:rPr>
          <w:rFonts w:ascii="Times New Roman" w:hAnsi="Times New Roman" w:cs="Times New Roman"/>
          <w:sz w:val="24"/>
          <w:szCs w:val="24"/>
        </w:rPr>
        <w:t xml:space="preserve"> </w:t>
      </w:r>
      <w:r w:rsidR="00BA1B39">
        <w:rPr>
          <w:rFonts w:ascii="Times New Roman" w:hAnsi="Times New Roman" w:cs="Times New Roman"/>
          <w:sz w:val="24"/>
          <w:szCs w:val="24"/>
        </w:rPr>
        <w:t xml:space="preserve">В настоящее время основой законодательной базы </w:t>
      </w:r>
      <w:r w:rsidR="00831184">
        <w:rPr>
          <w:rFonts w:ascii="Times New Roman" w:hAnsi="Times New Roman" w:cs="Times New Roman"/>
          <w:sz w:val="24"/>
          <w:szCs w:val="24"/>
        </w:rPr>
        <w:t xml:space="preserve">для </w:t>
      </w:r>
      <w:r w:rsidR="00BA1B39">
        <w:rPr>
          <w:rFonts w:ascii="Times New Roman" w:hAnsi="Times New Roman" w:cs="Times New Roman"/>
          <w:sz w:val="24"/>
          <w:szCs w:val="24"/>
        </w:rPr>
        <w:t xml:space="preserve">организации экологических туров является стандарт </w:t>
      </w:r>
      <w:r w:rsidR="00BA1B39" w:rsidRPr="00BA1B39">
        <w:rPr>
          <w:rFonts w:ascii="Times New Roman" w:hAnsi="Times New Roman" w:cs="Times New Roman"/>
          <w:sz w:val="24"/>
          <w:szCs w:val="24"/>
        </w:rPr>
        <w:t xml:space="preserve">ГОСТ Р 56642-2015 </w:t>
      </w:r>
      <w:r w:rsidR="00BA1B39">
        <w:rPr>
          <w:rFonts w:ascii="Times New Roman" w:hAnsi="Times New Roman" w:cs="Times New Roman"/>
          <w:sz w:val="24"/>
          <w:szCs w:val="24"/>
        </w:rPr>
        <w:t>«</w:t>
      </w:r>
      <w:r w:rsidR="00BA1B39" w:rsidRPr="00BA1B39">
        <w:rPr>
          <w:rFonts w:ascii="Times New Roman" w:hAnsi="Times New Roman" w:cs="Times New Roman"/>
          <w:sz w:val="24"/>
          <w:szCs w:val="24"/>
        </w:rPr>
        <w:t>Туристские услуги. Экологический туризм. Общие требования</w:t>
      </w:r>
      <w:r w:rsidR="00BA1B39">
        <w:rPr>
          <w:rFonts w:ascii="Times New Roman" w:hAnsi="Times New Roman" w:cs="Times New Roman"/>
          <w:sz w:val="24"/>
          <w:szCs w:val="24"/>
        </w:rPr>
        <w:t>»</w:t>
      </w:r>
    </w:p>
    <w:p w:rsidR="00FE71A6" w:rsidRDefault="00845C63" w:rsidP="00BA1B39">
      <w:pPr>
        <w:rPr>
          <w:rFonts w:ascii="Times New Roman" w:hAnsi="Times New Roman" w:cs="Times New Roman"/>
          <w:sz w:val="24"/>
          <w:szCs w:val="24"/>
        </w:rPr>
      </w:pPr>
      <w:r>
        <w:rPr>
          <w:rFonts w:ascii="Times New Roman" w:hAnsi="Times New Roman" w:cs="Times New Roman"/>
          <w:sz w:val="24"/>
          <w:szCs w:val="24"/>
        </w:rPr>
        <w:t xml:space="preserve">Как уже отмечалось выше, для </w:t>
      </w:r>
      <w:r w:rsidR="00BA1B39">
        <w:rPr>
          <w:rFonts w:ascii="Times New Roman" w:hAnsi="Times New Roman" w:cs="Times New Roman"/>
          <w:sz w:val="24"/>
          <w:szCs w:val="24"/>
        </w:rPr>
        <w:t xml:space="preserve">повышения эффективности </w:t>
      </w:r>
      <w:r>
        <w:rPr>
          <w:rFonts w:ascii="Times New Roman" w:hAnsi="Times New Roman" w:cs="Times New Roman"/>
          <w:sz w:val="24"/>
          <w:szCs w:val="24"/>
        </w:rPr>
        <w:t xml:space="preserve">планирования развития экологического туризма, был подготовлен проект </w:t>
      </w:r>
      <w:r w:rsidR="00372C5D">
        <w:rPr>
          <w:rFonts w:ascii="Times New Roman" w:hAnsi="Times New Roman" w:cs="Times New Roman"/>
          <w:sz w:val="24"/>
          <w:szCs w:val="24"/>
        </w:rPr>
        <w:t xml:space="preserve">федерального закона «О внесении изменений </w:t>
      </w:r>
      <w:r w:rsidR="00372C5D" w:rsidRPr="00220CA6">
        <w:rPr>
          <w:rFonts w:ascii="Times New Roman" w:hAnsi="Times New Roman" w:cs="Times New Roman"/>
          <w:sz w:val="24"/>
          <w:szCs w:val="24"/>
        </w:rPr>
        <w:t xml:space="preserve">в Федеральный закон </w:t>
      </w:r>
      <w:r w:rsidR="00372C5D">
        <w:rPr>
          <w:rFonts w:ascii="Times New Roman" w:hAnsi="Times New Roman" w:cs="Times New Roman"/>
          <w:sz w:val="24"/>
          <w:szCs w:val="24"/>
        </w:rPr>
        <w:t>«</w:t>
      </w:r>
      <w:r w:rsidR="00372C5D" w:rsidRPr="00220CA6">
        <w:rPr>
          <w:rFonts w:ascii="Times New Roman" w:hAnsi="Times New Roman" w:cs="Times New Roman"/>
          <w:sz w:val="24"/>
          <w:szCs w:val="24"/>
        </w:rPr>
        <w:t>Об основах туристской деятельности в Российской Федерации</w:t>
      </w:r>
      <w:r w:rsidR="00372C5D">
        <w:rPr>
          <w:rFonts w:ascii="Times New Roman" w:hAnsi="Times New Roman" w:cs="Times New Roman"/>
          <w:sz w:val="24"/>
          <w:szCs w:val="24"/>
        </w:rPr>
        <w:t>»</w:t>
      </w:r>
      <w:r w:rsidR="00372C5D" w:rsidRPr="00220CA6">
        <w:rPr>
          <w:rFonts w:ascii="Times New Roman" w:hAnsi="Times New Roman" w:cs="Times New Roman"/>
          <w:sz w:val="24"/>
          <w:szCs w:val="24"/>
        </w:rPr>
        <w:t xml:space="preserve"> и Федеральный закон </w:t>
      </w:r>
      <w:r w:rsidR="00372C5D">
        <w:rPr>
          <w:rFonts w:ascii="Times New Roman" w:hAnsi="Times New Roman" w:cs="Times New Roman"/>
          <w:sz w:val="24"/>
          <w:szCs w:val="24"/>
        </w:rPr>
        <w:t>«</w:t>
      </w:r>
      <w:r w:rsidR="00372C5D" w:rsidRPr="00220CA6">
        <w:rPr>
          <w:rFonts w:ascii="Times New Roman" w:hAnsi="Times New Roman" w:cs="Times New Roman"/>
          <w:sz w:val="24"/>
          <w:szCs w:val="24"/>
        </w:rPr>
        <w:t>Об особо охраняемых природных территориях</w:t>
      </w:r>
      <w:r w:rsidR="00BE5A84">
        <w:rPr>
          <w:rFonts w:ascii="Times New Roman" w:hAnsi="Times New Roman" w:cs="Times New Roman"/>
          <w:sz w:val="24"/>
          <w:szCs w:val="24"/>
        </w:rPr>
        <w:t>»</w:t>
      </w:r>
      <w:r w:rsidR="00BE5A84" w:rsidRPr="00BE5A84">
        <w:rPr>
          <w:rFonts w:ascii="Times New Roman" w:hAnsi="Times New Roman" w:cs="Times New Roman"/>
          <w:sz w:val="24"/>
          <w:szCs w:val="24"/>
        </w:rPr>
        <w:t xml:space="preserve"> [23]</w:t>
      </w:r>
      <w:r w:rsidR="003438EC">
        <w:rPr>
          <w:rFonts w:ascii="Times New Roman" w:hAnsi="Times New Roman" w:cs="Times New Roman"/>
          <w:sz w:val="24"/>
          <w:szCs w:val="24"/>
        </w:rPr>
        <w:t>.</w:t>
      </w:r>
      <w:r w:rsidR="00297D01">
        <w:rPr>
          <w:rFonts w:ascii="Times New Roman" w:hAnsi="Times New Roman" w:cs="Times New Roman"/>
          <w:sz w:val="24"/>
          <w:szCs w:val="24"/>
        </w:rPr>
        <w:t xml:space="preserve"> В действующем Федеральном законе «Об особо охраняемых природных территориях» в качестве основных задач национальных парков обозначены: сохранение природных комплексов и историко-культурных объектов, экологическое просвещение населения, создание условий для регулируемого туризма и отдыха и др. </w:t>
      </w:r>
      <w:r w:rsidR="00BE5A84" w:rsidRPr="00BE5A84">
        <w:rPr>
          <w:rFonts w:ascii="Times New Roman" w:hAnsi="Times New Roman" w:cs="Times New Roman"/>
          <w:sz w:val="24"/>
          <w:szCs w:val="24"/>
        </w:rPr>
        <w:t>[1]</w:t>
      </w:r>
      <w:r w:rsidR="00297D01">
        <w:rPr>
          <w:rFonts w:ascii="Times New Roman" w:hAnsi="Times New Roman" w:cs="Times New Roman"/>
          <w:sz w:val="24"/>
          <w:szCs w:val="24"/>
        </w:rPr>
        <w:t xml:space="preserve"> </w:t>
      </w:r>
      <w:r>
        <w:rPr>
          <w:rFonts w:ascii="Times New Roman" w:hAnsi="Times New Roman" w:cs="Times New Roman"/>
          <w:sz w:val="24"/>
          <w:szCs w:val="24"/>
        </w:rPr>
        <w:t>Предполагается дополнить Федеральный закон статьей «Экологический туризм на ООПТ», что позволит расширить возможности для развития экотуризма на территориях национальных парков, природных заповедников и других охраняемых территорий. В частности, для упрощения развития экологического туризма, определяется ряд критериев, которым тот должен соответствовать. Основополагающими критериями является формирование экологической культуры туристов и пропаганда осознанного отношения к природе, а также активное вовлечение туристов и местных жителей в волонтерскую деятельность по сохранению и восс</w:t>
      </w:r>
      <w:r w:rsidR="00297D01">
        <w:rPr>
          <w:rFonts w:ascii="Times New Roman" w:hAnsi="Times New Roman" w:cs="Times New Roman"/>
          <w:sz w:val="24"/>
          <w:szCs w:val="24"/>
        </w:rPr>
        <w:t xml:space="preserve">тановлению природных аттракций. </w:t>
      </w:r>
      <w:r>
        <w:rPr>
          <w:rFonts w:ascii="Times New Roman" w:hAnsi="Times New Roman" w:cs="Times New Roman"/>
          <w:sz w:val="24"/>
          <w:szCs w:val="24"/>
        </w:rPr>
        <w:t xml:space="preserve">Таким образом, благодаря </w:t>
      </w:r>
      <w:r w:rsidR="00297D01">
        <w:rPr>
          <w:rFonts w:ascii="Times New Roman" w:hAnsi="Times New Roman" w:cs="Times New Roman"/>
          <w:sz w:val="24"/>
          <w:szCs w:val="24"/>
        </w:rPr>
        <w:t>дополнению уже существующей законодательной базы</w:t>
      </w:r>
      <w:r>
        <w:rPr>
          <w:rFonts w:ascii="Times New Roman" w:hAnsi="Times New Roman" w:cs="Times New Roman"/>
          <w:sz w:val="24"/>
          <w:szCs w:val="24"/>
        </w:rPr>
        <w:t>, повы</w:t>
      </w:r>
      <w:r w:rsidR="00297D01">
        <w:rPr>
          <w:rFonts w:ascii="Times New Roman" w:hAnsi="Times New Roman" w:cs="Times New Roman"/>
          <w:sz w:val="24"/>
          <w:szCs w:val="24"/>
        </w:rPr>
        <w:t>сится эффективность защиты и сохранения ООПТ и развития безопасного для природы туризма на них.</w:t>
      </w:r>
    </w:p>
    <w:p w:rsidR="00BB55C5" w:rsidRDefault="0024742D" w:rsidP="0024742D">
      <w:pPr>
        <w:rPr>
          <w:rFonts w:ascii="Times New Roman" w:hAnsi="Times New Roman" w:cs="Times New Roman"/>
          <w:sz w:val="24"/>
          <w:szCs w:val="24"/>
        </w:rPr>
      </w:pPr>
      <w:r>
        <w:rPr>
          <w:rFonts w:ascii="Times New Roman" w:hAnsi="Times New Roman" w:cs="Times New Roman"/>
          <w:sz w:val="24"/>
          <w:szCs w:val="24"/>
        </w:rPr>
        <w:t xml:space="preserve">Тренд на </w:t>
      </w:r>
      <w:r w:rsidRPr="0024742D">
        <w:rPr>
          <w:rFonts w:ascii="Times New Roman" w:hAnsi="Times New Roman" w:cs="Times New Roman"/>
          <w:b/>
          <w:sz w:val="24"/>
          <w:szCs w:val="24"/>
        </w:rPr>
        <w:t>смешение природно-ориентированных видов туризма</w:t>
      </w:r>
      <w:r>
        <w:rPr>
          <w:rFonts w:ascii="Times New Roman" w:hAnsi="Times New Roman" w:cs="Times New Roman"/>
          <w:sz w:val="24"/>
          <w:szCs w:val="24"/>
        </w:rPr>
        <w:t xml:space="preserve"> обусловлен их разнообразием и отсутствием четких рамок, позволяющих однозначно отделить один вид от другого. </w:t>
      </w:r>
      <w:r w:rsidR="00BB55C5">
        <w:rPr>
          <w:rFonts w:ascii="Times New Roman" w:hAnsi="Times New Roman" w:cs="Times New Roman"/>
          <w:sz w:val="24"/>
          <w:szCs w:val="24"/>
        </w:rPr>
        <w:t xml:space="preserve">Появляются экологические туры с элементами активных и приключенческих путешествий. Экологические туры дополняют познавательными экскурсиями, медитативными практиками на природе, также широко распространено включение в тур </w:t>
      </w:r>
      <w:r w:rsidR="00BB55C5">
        <w:rPr>
          <w:rFonts w:ascii="Times New Roman" w:hAnsi="Times New Roman" w:cs="Times New Roman"/>
          <w:sz w:val="24"/>
          <w:szCs w:val="24"/>
        </w:rPr>
        <w:lastRenderedPageBreak/>
        <w:t xml:space="preserve">дегустаций блюд национальной кухни принимающих сообществ и продуктов местного производства. Диверсификация спроса и предложения, характерная для рынка туристских услуг в целом, позволяет создавать уникальные программы для одной и той же дестинации, добавляя различные активности. </w:t>
      </w:r>
    </w:p>
    <w:p w:rsidR="0082426A" w:rsidRDefault="004322B4" w:rsidP="00412ACC">
      <w:pPr>
        <w:rPr>
          <w:rFonts w:ascii="Times New Roman" w:hAnsi="Times New Roman" w:cs="Times New Roman"/>
          <w:sz w:val="24"/>
          <w:szCs w:val="24"/>
        </w:rPr>
      </w:pPr>
      <w:r>
        <w:rPr>
          <w:rFonts w:ascii="Times New Roman" w:hAnsi="Times New Roman" w:cs="Times New Roman"/>
          <w:sz w:val="24"/>
          <w:szCs w:val="24"/>
        </w:rPr>
        <w:t xml:space="preserve">Значимым для </w:t>
      </w:r>
      <w:r w:rsidR="00412ACC">
        <w:rPr>
          <w:rFonts w:ascii="Times New Roman" w:hAnsi="Times New Roman" w:cs="Times New Roman"/>
          <w:sz w:val="24"/>
          <w:szCs w:val="24"/>
        </w:rPr>
        <w:t>популяризации</w:t>
      </w:r>
      <w:r>
        <w:rPr>
          <w:rFonts w:ascii="Times New Roman" w:hAnsi="Times New Roman" w:cs="Times New Roman"/>
          <w:sz w:val="24"/>
          <w:szCs w:val="24"/>
        </w:rPr>
        <w:t xml:space="preserve"> осознанных путешествий является тренд на </w:t>
      </w:r>
      <w:r w:rsidRPr="0024742D">
        <w:rPr>
          <w:rFonts w:ascii="Times New Roman" w:hAnsi="Times New Roman" w:cs="Times New Roman"/>
          <w:b/>
          <w:sz w:val="24"/>
          <w:szCs w:val="24"/>
        </w:rPr>
        <w:t>отказ от авиаперелетов</w:t>
      </w:r>
      <w:r>
        <w:rPr>
          <w:rFonts w:ascii="Times New Roman" w:hAnsi="Times New Roman" w:cs="Times New Roman"/>
          <w:sz w:val="24"/>
          <w:szCs w:val="24"/>
        </w:rPr>
        <w:t xml:space="preserve"> в пользу наземного и водного транспорта с целью сокращения выбросов </w:t>
      </w:r>
      <w:r>
        <w:rPr>
          <w:rFonts w:ascii="Times New Roman" w:hAnsi="Times New Roman" w:cs="Times New Roman"/>
          <w:sz w:val="24"/>
          <w:szCs w:val="24"/>
          <w:lang w:val="en-US"/>
        </w:rPr>
        <w:t>CO</w:t>
      </w:r>
      <w:r w:rsidRPr="004322B4">
        <w:rPr>
          <w:rFonts w:ascii="Times New Roman" w:hAnsi="Times New Roman" w:cs="Times New Roman"/>
          <w:sz w:val="24"/>
          <w:szCs w:val="24"/>
        </w:rPr>
        <w:t xml:space="preserve">2 </w:t>
      </w:r>
      <w:r>
        <w:rPr>
          <w:rFonts w:ascii="Times New Roman" w:hAnsi="Times New Roman" w:cs="Times New Roman"/>
          <w:sz w:val="24"/>
          <w:szCs w:val="24"/>
        </w:rPr>
        <w:t>в атмосферу. Зародившееся в 2017 г. в Швеции движение «</w:t>
      </w:r>
      <w:r>
        <w:rPr>
          <w:rFonts w:ascii="Times New Roman" w:hAnsi="Times New Roman" w:cs="Times New Roman"/>
          <w:sz w:val="24"/>
          <w:szCs w:val="24"/>
          <w:lang w:val="en-US"/>
        </w:rPr>
        <w:t>flygskam</w:t>
      </w:r>
      <w:r>
        <w:rPr>
          <w:rFonts w:ascii="Times New Roman" w:hAnsi="Times New Roman" w:cs="Times New Roman"/>
          <w:sz w:val="24"/>
          <w:szCs w:val="24"/>
        </w:rPr>
        <w:t>» («</w:t>
      </w:r>
      <w:r w:rsidR="00412ACC">
        <w:rPr>
          <w:rFonts w:ascii="Times New Roman" w:hAnsi="Times New Roman" w:cs="Times New Roman"/>
          <w:sz w:val="24"/>
          <w:szCs w:val="24"/>
        </w:rPr>
        <w:t xml:space="preserve">стыд полетов»), спустя два года привлекло внимание общественности благодаря деятельности шведской эко-активистки Греты </w:t>
      </w:r>
      <w:proofErr w:type="spellStart"/>
      <w:r w:rsidR="00412ACC">
        <w:rPr>
          <w:rFonts w:ascii="Times New Roman" w:hAnsi="Times New Roman" w:cs="Times New Roman"/>
          <w:sz w:val="24"/>
          <w:szCs w:val="24"/>
        </w:rPr>
        <w:t>Тунберг</w:t>
      </w:r>
      <w:proofErr w:type="spellEnd"/>
      <w:r w:rsidR="00412ACC">
        <w:rPr>
          <w:rFonts w:ascii="Times New Roman" w:hAnsi="Times New Roman" w:cs="Times New Roman"/>
          <w:sz w:val="24"/>
          <w:szCs w:val="24"/>
        </w:rPr>
        <w:t>. Наиболее яркой иллюстрацией движения «</w:t>
      </w:r>
      <w:r w:rsidR="00412ACC">
        <w:rPr>
          <w:rFonts w:ascii="Times New Roman" w:hAnsi="Times New Roman" w:cs="Times New Roman"/>
          <w:sz w:val="24"/>
          <w:szCs w:val="24"/>
          <w:lang w:val="en-US"/>
        </w:rPr>
        <w:t>flygskam</w:t>
      </w:r>
      <w:r w:rsidR="00412ACC">
        <w:rPr>
          <w:rFonts w:ascii="Times New Roman" w:hAnsi="Times New Roman" w:cs="Times New Roman"/>
          <w:sz w:val="24"/>
          <w:szCs w:val="24"/>
        </w:rPr>
        <w:t xml:space="preserve">» стало пересечение активисткой Атлантического океана на парусной лодке с нулевым выбросом вредных веществ вместо авиаперелета. </w:t>
      </w:r>
    </w:p>
    <w:p w:rsidR="00BF0B84" w:rsidRDefault="0082426A" w:rsidP="00BF0B84">
      <w:pPr>
        <w:rPr>
          <w:rFonts w:ascii="Times New Roman" w:hAnsi="Times New Roman" w:cs="Times New Roman"/>
          <w:sz w:val="24"/>
          <w:szCs w:val="24"/>
        </w:rPr>
      </w:pPr>
      <w:r>
        <w:rPr>
          <w:rFonts w:ascii="Times New Roman" w:hAnsi="Times New Roman" w:cs="Times New Roman"/>
          <w:sz w:val="24"/>
          <w:szCs w:val="24"/>
        </w:rPr>
        <w:t>Актуальность данного тренда выражается в его выходе за пределы Швеции, что подтверждают социологические исследования. В ходе</w:t>
      </w:r>
      <w:r w:rsidR="00DC1D9A">
        <w:rPr>
          <w:rFonts w:ascii="Times New Roman" w:hAnsi="Times New Roman" w:cs="Times New Roman"/>
          <w:sz w:val="24"/>
          <w:szCs w:val="24"/>
        </w:rPr>
        <w:t xml:space="preserve"> исследования швейцарского банка </w:t>
      </w:r>
      <w:r w:rsidR="00DC1D9A">
        <w:rPr>
          <w:rFonts w:ascii="Times New Roman" w:hAnsi="Times New Roman" w:cs="Times New Roman"/>
          <w:sz w:val="24"/>
          <w:szCs w:val="24"/>
          <w:lang w:val="en-US"/>
        </w:rPr>
        <w:t>UBS</w:t>
      </w:r>
      <w:r>
        <w:rPr>
          <w:rFonts w:ascii="Times New Roman" w:hAnsi="Times New Roman" w:cs="Times New Roman"/>
          <w:sz w:val="24"/>
          <w:szCs w:val="24"/>
        </w:rPr>
        <w:t>, осуществленного в мае 2019 г.</w:t>
      </w:r>
      <w:r w:rsidR="00DC1D9A">
        <w:rPr>
          <w:rFonts w:ascii="Times New Roman" w:hAnsi="Times New Roman" w:cs="Times New Roman"/>
          <w:sz w:val="24"/>
          <w:szCs w:val="24"/>
        </w:rPr>
        <w:t xml:space="preserve">, </w:t>
      </w:r>
      <w:r>
        <w:rPr>
          <w:rFonts w:ascii="Times New Roman" w:hAnsi="Times New Roman" w:cs="Times New Roman"/>
          <w:sz w:val="24"/>
          <w:szCs w:val="24"/>
        </w:rPr>
        <w:t>было опрошено более 6 тыс. жителей США, Вели</w:t>
      </w:r>
      <w:r w:rsidR="008817D8">
        <w:rPr>
          <w:rFonts w:ascii="Times New Roman" w:hAnsi="Times New Roman" w:cs="Times New Roman"/>
          <w:sz w:val="24"/>
          <w:szCs w:val="24"/>
        </w:rPr>
        <w:t xml:space="preserve">кобритании, Германии и Франции [35]. </w:t>
      </w:r>
      <w:r>
        <w:rPr>
          <w:rFonts w:ascii="Times New Roman" w:hAnsi="Times New Roman" w:cs="Times New Roman"/>
          <w:sz w:val="24"/>
          <w:szCs w:val="24"/>
        </w:rPr>
        <w:t>Было выяснено, что каждый пятый опрошенный сократил количество полетов из-за негативного воздействия на климат</w:t>
      </w:r>
      <w:r w:rsidR="008817D8" w:rsidRPr="008817D8">
        <w:rPr>
          <w:rFonts w:ascii="Times New Roman" w:hAnsi="Times New Roman" w:cs="Times New Roman"/>
          <w:sz w:val="24"/>
          <w:szCs w:val="24"/>
        </w:rPr>
        <w:t xml:space="preserve"> [35].</w:t>
      </w:r>
      <w:r>
        <w:rPr>
          <w:rFonts w:ascii="Times New Roman" w:hAnsi="Times New Roman" w:cs="Times New Roman"/>
          <w:sz w:val="24"/>
          <w:szCs w:val="24"/>
        </w:rPr>
        <w:t xml:space="preserve"> </w:t>
      </w:r>
      <w:r w:rsidR="00BF0B84">
        <w:rPr>
          <w:rFonts w:ascii="Times New Roman" w:hAnsi="Times New Roman" w:cs="Times New Roman"/>
          <w:sz w:val="24"/>
          <w:szCs w:val="24"/>
        </w:rPr>
        <w:t xml:space="preserve"> </w:t>
      </w:r>
    </w:p>
    <w:p w:rsidR="00BF0B84" w:rsidRPr="00DC1D9A" w:rsidRDefault="00BF0B84" w:rsidP="00BF0B84">
      <w:pPr>
        <w:rPr>
          <w:rFonts w:ascii="Times New Roman" w:hAnsi="Times New Roman" w:cs="Times New Roman"/>
          <w:sz w:val="24"/>
          <w:szCs w:val="24"/>
        </w:rPr>
      </w:pPr>
      <w:r>
        <w:rPr>
          <w:rFonts w:ascii="Times New Roman" w:hAnsi="Times New Roman" w:cs="Times New Roman"/>
          <w:sz w:val="24"/>
          <w:szCs w:val="24"/>
        </w:rPr>
        <w:t xml:space="preserve">Подобные тренды популяризируют идею отказа от полетов в пользу путешествий на поезде. В то же время, это не всегда возможно из-за того, что путешествие на поезде в отдаленную дестинацию может быть либо невозможным из-за отсутствия необходимой инфраструктуры, либо займет в несколько раз больше времени, чем авиаперелет. В таком случае </w:t>
      </w:r>
      <w:proofErr w:type="spellStart"/>
      <w:r>
        <w:rPr>
          <w:rFonts w:ascii="Times New Roman" w:hAnsi="Times New Roman" w:cs="Times New Roman"/>
          <w:sz w:val="24"/>
          <w:szCs w:val="24"/>
        </w:rPr>
        <w:t>экотуристам</w:t>
      </w:r>
      <w:proofErr w:type="spellEnd"/>
      <w:r>
        <w:rPr>
          <w:rFonts w:ascii="Times New Roman" w:hAnsi="Times New Roman" w:cs="Times New Roman"/>
          <w:sz w:val="24"/>
          <w:szCs w:val="24"/>
        </w:rPr>
        <w:t xml:space="preserve"> рекомендуется выбрать авиакомпанию, которая реализует инициативы по снижению выброса </w:t>
      </w:r>
      <w:r w:rsidR="00CB5F9E">
        <w:rPr>
          <w:rFonts w:ascii="Times New Roman" w:hAnsi="Times New Roman" w:cs="Times New Roman"/>
          <w:sz w:val="24"/>
          <w:szCs w:val="24"/>
        </w:rPr>
        <w:t xml:space="preserve">углекислого газа, и, по возможности, лететь прямым рейсом. Для знакомства с самой </w:t>
      </w:r>
      <w:proofErr w:type="spellStart"/>
      <w:r w:rsidR="00CB5F9E">
        <w:rPr>
          <w:rFonts w:ascii="Times New Roman" w:hAnsi="Times New Roman" w:cs="Times New Roman"/>
          <w:sz w:val="24"/>
          <w:szCs w:val="24"/>
        </w:rPr>
        <w:t>дестинацией</w:t>
      </w:r>
      <w:proofErr w:type="spellEnd"/>
      <w:r w:rsidR="00CB5F9E">
        <w:rPr>
          <w:rFonts w:ascii="Times New Roman" w:hAnsi="Times New Roman" w:cs="Times New Roman"/>
          <w:sz w:val="24"/>
          <w:szCs w:val="24"/>
        </w:rPr>
        <w:t xml:space="preserve"> рекомендуется использование общественного транспорта или велосипеда.</w:t>
      </w:r>
    </w:p>
    <w:p w:rsidR="00BB55C5" w:rsidRPr="0082426A" w:rsidRDefault="00BF0B84" w:rsidP="0068767A">
      <w:pPr>
        <w:rPr>
          <w:rFonts w:ascii="Times New Roman" w:hAnsi="Times New Roman" w:cs="Times New Roman"/>
          <w:sz w:val="24"/>
          <w:szCs w:val="24"/>
        </w:rPr>
      </w:pPr>
      <w:r>
        <w:rPr>
          <w:rFonts w:ascii="Times New Roman" w:hAnsi="Times New Roman" w:cs="Times New Roman"/>
          <w:sz w:val="24"/>
          <w:szCs w:val="24"/>
        </w:rPr>
        <w:t xml:space="preserve">Популяризация осознанных авиаперелетов также поспособствовала изменениям непосредственно в авиа-секторе. </w:t>
      </w:r>
      <w:r w:rsidR="0068767A">
        <w:rPr>
          <w:rFonts w:ascii="Times New Roman" w:hAnsi="Times New Roman" w:cs="Times New Roman"/>
          <w:sz w:val="24"/>
          <w:szCs w:val="24"/>
        </w:rPr>
        <w:t>По данным Европейского агентства авиационной безопасности (</w:t>
      </w:r>
      <w:r w:rsidR="0068767A">
        <w:rPr>
          <w:rFonts w:ascii="Times New Roman" w:hAnsi="Times New Roman" w:cs="Times New Roman"/>
          <w:sz w:val="24"/>
          <w:szCs w:val="24"/>
          <w:lang w:val="en-US"/>
        </w:rPr>
        <w:t>EASA</w:t>
      </w:r>
      <w:r w:rsidR="0068767A" w:rsidRPr="0068767A">
        <w:rPr>
          <w:rFonts w:ascii="Times New Roman" w:hAnsi="Times New Roman" w:cs="Times New Roman"/>
          <w:sz w:val="24"/>
          <w:szCs w:val="24"/>
        </w:rPr>
        <w:t>)</w:t>
      </w:r>
      <w:r w:rsidR="0068767A">
        <w:rPr>
          <w:rFonts w:ascii="Times New Roman" w:hAnsi="Times New Roman" w:cs="Times New Roman"/>
          <w:sz w:val="24"/>
          <w:szCs w:val="24"/>
        </w:rPr>
        <w:t xml:space="preserve">, более 50 крупных аэропортов Европы взимают экологические сборы, </w:t>
      </w:r>
      <w:r w:rsidR="00C72E68">
        <w:rPr>
          <w:rFonts w:ascii="Times New Roman" w:hAnsi="Times New Roman" w:cs="Times New Roman"/>
          <w:sz w:val="24"/>
          <w:szCs w:val="24"/>
        </w:rPr>
        <w:t>что призвано стимулировать авиакомпании вводить в эксплуатацию самолеты, которые производят меньше шума и имеют более низкий уровень выбросов</w:t>
      </w:r>
      <w:r w:rsidR="008817D8" w:rsidRPr="008817D8">
        <w:rPr>
          <w:rFonts w:ascii="Times New Roman" w:hAnsi="Times New Roman" w:cs="Times New Roman"/>
          <w:sz w:val="24"/>
          <w:szCs w:val="24"/>
        </w:rPr>
        <w:t xml:space="preserve"> [38].</w:t>
      </w:r>
      <w:r w:rsidR="0082426A" w:rsidRPr="0082426A">
        <w:rPr>
          <w:rFonts w:ascii="Times New Roman" w:hAnsi="Times New Roman" w:cs="Times New Roman"/>
          <w:sz w:val="24"/>
          <w:szCs w:val="24"/>
        </w:rPr>
        <w:t xml:space="preserve"> </w:t>
      </w:r>
      <w:r w:rsidR="00C72E68">
        <w:rPr>
          <w:rFonts w:ascii="Times New Roman" w:hAnsi="Times New Roman" w:cs="Times New Roman"/>
          <w:sz w:val="24"/>
          <w:szCs w:val="24"/>
        </w:rPr>
        <w:t xml:space="preserve">Помимо этого, экологические сборы финансируют меры по смягчению негативных последствий авиаперелетов. </w:t>
      </w:r>
    </w:p>
    <w:p w:rsidR="00BB55C5" w:rsidRDefault="00286C2B" w:rsidP="00BB55C5">
      <w:pPr>
        <w:rPr>
          <w:rFonts w:ascii="Times New Roman" w:hAnsi="Times New Roman" w:cs="Times New Roman"/>
          <w:sz w:val="24"/>
          <w:szCs w:val="24"/>
        </w:rPr>
      </w:pPr>
      <w:r>
        <w:rPr>
          <w:rFonts w:ascii="Times New Roman" w:hAnsi="Times New Roman" w:cs="Times New Roman"/>
          <w:sz w:val="24"/>
          <w:szCs w:val="24"/>
        </w:rPr>
        <w:t xml:space="preserve">Для подтверждения общего тренда на </w:t>
      </w:r>
      <w:r w:rsidRPr="0024742D">
        <w:rPr>
          <w:rFonts w:ascii="Times New Roman" w:hAnsi="Times New Roman" w:cs="Times New Roman"/>
          <w:b/>
          <w:sz w:val="24"/>
          <w:szCs w:val="24"/>
        </w:rPr>
        <w:t>повышение интереса к экотуризму</w:t>
      </w:r>
      <w:r>
        <w:rPr>
          <w:rFonts w:ascii="Times New Roman" w:hAnsi="Times New Roman" w:cs="Times New Roman"/>
          <w:sz w:val="24"/>
          <w:szCs w:val="24"/>
        </w:rPr>
        <w:t xml:space="preserve"> целесообразно рассмотреть статистику посещений охраняемых природных территорий </w:t>
      </w:r>
      <w:r>
        <w:rPr>
          <w:rFonts w:ascii="Times New Roman" w:hAnsi="Times New Roman" w:cs="Times New Roman"/>
          <w:sz w:val="24"/>
          <w:szCs w:val="24"/>
        </w:rPr>
        <w:lastRenderedPageBreak/>
        <w:t xml:space="preserve">стран, в которых уже </w:t>
      </w:r>
      <w:r w:rsidR="003438EC">
        <w:rPr>
          <w:rFonts w:ascii="Times New Roman" w:hAnsi="Times New Roman" w:cs="Times New Roman"/>
          <w:sz w:val="24"/>
          <w:szCs w:val="24"/>
        </w:rPr>
        <w:t>успешно реализуется</w:t>
      </w:r>
      <w:r>
        <w:rPr>
          <w:rFonts w:ascii="Times New Roman" w:hAnsi="Times New Roman" w:cs="Times New Roman"/>
          <w:sz w:val="24"/>
          <w:szCs w:val="24"/>
        </w:rPr>
        <w:t xml:space="preserve"> практика планирования и организации экологического туризма.  </w:t>
      </w:r>
    </w:p>
    <w:p w:rsidR="00286C2B" w:rsidRDefault="00794289" w:rsidP="00BB55C5">
      <w:pPr>
        <w:rPr>
          <w:rFonts w:ascii="Times New Roman" w:hAnsi="Times New Roman" w:cs="Times New Roman"/>
          <w:sz w:val="24"/>
          <w:szCs w:val="24"/>
        </w:rPr>
      </w:pPr>
      <w:r>
        <w:rPr>
          <w:rFonts w:ascii="Times New Roman" w:hAnsi="Times New Roman" w:cs="Times New Roman"/>
          <w:sz w:val="24"/>
          <w:szCs w:val="24"/>
        </w:rPr>
        <w:t xml:space="preserve">Одним из центров развития экологического туризма является Канада. </w:t>
      </w:r>
      <w:r w:rsidR="00265FFA">
        <w:rPr>
          <w:rFonts w:ascii="Times New Roman" w:hAnsi="Times New Roman" w:cs="Times New Roman"/>
          <w:sz w:val="24"/>
          <w:szCs w:val="24"/>
        </w:rPr>
        <w:t xml:space="preserve">Согласно данным, размещенным на официальном сайте правительства Канады, </w:t>
      </w:r>
      <w:r w:rsidR="00EB2B4C">
        <w:rPr>
          <w:rFonts w:ascii="Times New Roman" w:hAnsi="Times New Roman" w:cs="Times New Roman"/>
          <w:sz w:val="24"/>
          <w:szCs w:val="24"/>
        </w:rPr>
        <w:t xml:space="preserve">в стране учреждено 48 национальных парков, </w:t>
      </w:r>
      <w:r w:rsidR="00265FFA">
        <w:rPr>
          <w:rFonts w:ascii="Times New Roman" w:hAnsi="Times New Roman" w:cs="Times New Roman"/>
          <w:sz w:val="24"/>
          <w:szCs w:val="24"/>
        </w:rPr>
        <w:t xml:space="preserve">общая площадь </w:t>
      </w:r>
      <w:r w:rsidR="00EB2B4C">
        <w:rPr>
          <w:rFonts w:ascii="Times New Roman" w:hAnsi="Times New Roman" w:cs="Times New Roman"/>
          <w:sz w:val="24"/>
          <w:szCs w:val="24"/>
        </w:rPr>
        <w:t xml:space="preserve">которых </w:t>
      </w:r>
      <w:r w:rsidR="00265FFA">
        <w:rPr>
          <w:rFonts w:ascii="Times New Roman" w:hAnsi="Times New Roman" w:cs="Times New Roman"/>
          <w:sz w:val="24"/>
          <w:szCs w:val="24"/>
        </w:rPr>
        <w:t>составляет более 3</w:t>
      </w:r>
      <w:r w:rsidR="00356102" w:rsidRPr="00356102">
        <w:rPr>
          <w:rFonts w:ascii="Times New Roman" w:hAnsi="Times New Roman" w:cs="Times New Roman"/>
          <w:sz w:val="24"/>
          <w:szCs w:val="24"/>
        </w:rPr>
        <w:t>30</w:t>
      </w:r>
      <w:r w:rsidR="00265FFA">
        <w:rPr>
          <w:rFonts w:ascii="Times New Roman" w:hAnsi="Times New Roman" w:cs="Times New Roman"/>
          <w:sz w:val="24"/>
          <w:szCs w:val="24"/>
        </w:rPr>
        <w:t xml:space="preserve"> тыс. км</w:t>
      </w:r>
      <w:r w:rsidR="00265FFA">
        <w:rPr>
          <w:rFonts w:ascii="Times New Roman" w:hAnsi="Times New Roman" w:cs="Times New Roman"/>
          <w:sz w:val="24"/>
          <w:szCs w:val="24"/>
          <w:vertAlign w:val="superscript"/>
        </w:rPr>
        <w:t>2</w:t>
      </w:r>
      <w:r w:rsidR="00EB2B4C">
        <w:rPr>
          <w:rFonts w:ascii="Times New Roman" w:hAnsi="Times New Roman" w:cs="Times New Roman"/>
          <w:sz w:val="24"/>
          <w:szCs w:val="24"/>
        </w:rPr>
        <w:t xml:space="preserve">. </w:t>
      </w:r>
      <w:r w:rsidR="00590E35">
        <w:rPr>
          <w:rFonts w:ascii="Times New Roman" w:hAnsi="Times New Roman" w:cs="Times New Roman"/>
          <w:sz w:val="24"/>
          <w:szCs w:val="24"/>
        </w:rPr>
        <w:t>Наиболее посещаемые национальные парки относятся к группе «</w:t>
      </w:r>
      <w:r w:rsidR="00590E35">
        <w:rPr>
          <w:rFonts w:ascii="Times New Roman" w:hAnsi="Times New Roman" w:cs="Times New Roman"/>
          <w:sz w:val="24"/>
          <w:szCs w:val="24"/>
          <w:lang w:val="en-US"/>
        </w:rPr>
        <w:t>Seven</w:t>
      </w:r>
      <w:r w:rsidR="00590E35" w:rsidRPr="00590E35">
        <w:rPr>
          <w:rFonts w:ascii="Times New Roman" w:hAnsi="Times New Roman" w:cs="Times New Roman"/>
          <w:sz w:val="24"/>
          <w:szCs w:val="24"/>
        </w:rPr>
        <w:t xml:space="preserve"> </w:t>
      </w:r>
      <w:r w:rsidR="00590E35">
        <w:rPr>
          <w:rFonts w:ascii="Times New Roman" w:hAnsi="Times New Roman" w:cs="Times New Roman"/>
          <w:sz w:val="24"/>
          <w:szCs w:val="24"/>
          <w:lang w:val="en-US"/>
        </w:rPr>
        <w:t>Mountain</w:t>
      </w:r>
      <w:r w:rsidR="00590E35" w:rsidRPr="00590E35">
        <w:rPr>
          <w:rFonts w:ascii="Times New Roman" w:hAnsi="Times New Roman" w:cs="Times New Roman"/>
          <w:sz w:val="24"/>
          <w:szCs w:val="24"/>
        </w:rPr>
        <w:t xml:space="preserve"> </w:t>
      </w:r>
      <w:r w:rsidR="00590E35">
        <w:rPr>
          <w:rFonts w:ascii="Times New Roman" w:hAnsi="Times New Roman" w:cs="Times New Roman"/>
          <w:sz w:val="24"/>
          <w:szCs w:val="24"/>
          <w:lang w:val="en-US"/>
        </w:rPr>
        <w:t>Parks</w:t>
      </w:r>
      <w:r w:rsidR="00590E35">
        <w:rPr>
          <w:rFonts w:ascii="Times New Roman" w:hAnsi="Times New Roman" w:cs="Times New Roman"/>
          <w:sz w:val="24"/>
          <w:szCs w:val="24"/>
        </w:rPr>
        <w:t xml:space="preserve">», расположенному в провинции Британская Колумбия. К паркам </w:t>
      </w:r>
      <w:r w:rsidR="00831184">
        <w:rPr>
          <w:rFonts w:ascii="Times New Roman" w:hAnsi="Times New Roman" w:cs="Times New Roman"/>
          <w:sz w:val="24"/>
          <w:szCs w:val="24"/>
        </w:rPr>
        <w:t xml:space="preserve">группы </w:t>
      </w:r>
      <w:r w:rsidR="00590E35">
        <w:rPr>
          <w:rFonts w:ascii="Times New Roman" w:hAnsi="Times New Roman" w:cs="Times New Roman"/>
          <w:sz w:val="24"/>
          <w:szCs w:val="24"/>
        </w:rPr>
        <w:t xml:space="preserve">«Семь гор» относятся национальные парки: </w:t>
      </w:r>
      <w:proofErr w:type="spellStart"/>
      <w:r w:rsidR="00590E35">
        <w:rPr>
          <w:rFonts w:ascii="Times New Roman" w:hAnsi="Times New Roman" w:cs="Times New Roman"/>
          <w:sz w:val="24"/>
          <w:szCs w:val="24"/>
        </w:rPr>
        <w:t>Банф</w:t>
      </w:r>
      <w:proofErr w:type="spellEnd"/>
      <w:r w:rsidR="00590E35">
        <w:rPr>
          <w:rFonts w:ascii="Times New Roman" w:hAnsi="Times New Roman" w:cs="Times New Roman"/>
          <w:sz w:val="24"/>
          <w:szCs w:val="24"/>
        </w:rPr>
        <w:t xml:space="preserve">, </w:t>
      </w:r>
      <w:proofErr w:type="spellStart"/>
      <w:r w:rsidR="00590E35">
        <w:rPr>
          <w:rFonts w:ascii="Times New Roman" w:hAnsi="Times New Roman" w:cs="Times New Roman"/>
          <w:sz w:val="24"/>
          <w:szCs w:val="24"/>
        </w:rPr>
        <w:t>Джаспер</w:t>
      </w:r>
      <w:proofErr w:type="spellEnd"/>
      <w:r w:rsidR="00590E35">
        <w:rPr>
          <w:rFonts w:ascii="Times New Roman" w:hAnsi="Times New Roman" w:cs="Times New Roman"/>
          <w:sz w:val="24"/>
          <w:szCs w:val="24"/>
        </w:rPr>
        <w:t xml:space="preserve">, </w:t>
      </w:r>
      <w:proofErr w:type="spellStart"/>
      <w:r w:rsidR="00590E35">
        <w:rPr>
          <w:rFonts w:ascii="Times New Roman" w:hAnsi="Times New Roman" w:cs="Times New Roman"/>
          <w:sz w:val="24"/>
          <w:szCs w:val="24"/>
        </w:rPr>
        <w:t>Йохо</w:t>
      </w:r>
      <w:proofErr w:type="spellEnd"/>
      <w:r w:rsidR="00590E35">
        <w:rPr>
          <w:rFonts w:ascii="Times New Roman" w:hAnsi="Times New Roman" w:cs="Times New Roman"/>
          <w:sz w:val="24"/>
          <w:szCs w:val="24"/>
        </w:rPr>
        <w:t xml:space="preserve">, </w:t>
      </w:r>
      <w:proofErr w:type="spellStart"/>
      <w:r w:rsidR="00590E35">
        <w:rPr>
          <w:rFonts w:ascii="Times New Roman" w:hAnsi="Times New Roman" w:cs="Times New Roman"/>
          <w:sz w:val="24"/>
          <w:szCs w:val="24"/>
        </w:rPr>
        <w:t>Кутеней</w:t>
      </w:r>
      <w:proofErr w:type="spellEnd"/>
      <w:r w:rsidR="00590E35">
        <w:rPr>
          <w:rFonts w:ascii="Times New Roman" w:hAnsi="Times New Roman" w:cs="Times New Roman"/>
          <w:sz w:val="24"/>
          <w:szCs w:val="24"/>
        </w:rPr>
        <w:t xml:space="preserve">, </w:t>
      </w:r>
      <w:proofErr w:type="spellStart"/>
      <w:r w:rsidR="00590E35">
        <w:rPr>
          <w:rFonts w:ascii="Times New Roman" w:hAnsi="Times New Roman" w:cs="Times New Roman"/>
          <w:sz w:val="24"/>
          <w:szCs w:val="24"/>
        </w:rPr>
        <w:t>Уотертон-</w:t>
      </w:r>
      <w:r w:rsidR="008817D8">
        <w:rPr>
          <w:rFonts w:ascii="Times New Roman" w:hAnsi="Times New Roman" w:cs="Times New Roman"/>
          <w:sz w:val="24"/>
          <w:szCs w:val="24"/>
        </w:rPr>
        <w:t>Лейкс</w:t>
      </w:r>
      <w:proofErr w:type="spellEnd"/>
      <w:r w:rsidR="008817D8">
        <w:rPr>
          <w:rFonts w:ascii="Times New Roman" w:hAnsi="Times New Roman" w:cs="Times New Roman"/>
          <w:sz w:val="24"/>
          <w:szCs w:val="24"/>
        </w:rPr>
        <w:t xml:space="preserve">, </w:t>
      </w:r>
      <w:proofErr w:type="spellStart"/>
      <w:r w:rsidR="008817D8">
        <w:rPr>
          <w:rFonts w:ascii="Times New Roman" w:hAnsi="Times New Roman" w:cs="Times New Roman"/>
          <w:sz w:val="24"/>
          <w:szCs w:val="24"/>
        </w:rPr>
        <w:t>Маунт-Ревелсток</w:t>
      </w:r>
      <w:proofErr w:type="spellEnd"/>
      <w:r w:rsidR="008817D8">
        <w:rPr>
          <w:rFonts w:ascii="Times New Roman" w:hAnsi="Times New Roman" w:cs="Times New Roman"/>
          <w:sz w:val="24"/>
          <w:szCs w:val="24"/>
        </w:rPr>
        <w:t xml:space="preserve">, </w:t>
      </w:r>
      <w:proofErr w:type="spellStart"/>
      <w:r w:rsidR="008817D8">
        <w:rPr>
          <w:rFonts w:ascii="Times New Roman" w:hAnsi="Times New Roman" w:cs="Times New Roman"/>
          <w:sz w:val="24"/>
          <w:szCs w:val="24"/>
        </w:rPr>
        <w:t>Глейсер</w:t>
      </w:r>
      <w:proofErr w:type="spellEnd"/>
      <w:r w:rsidR="008817D8">
        <w:rPr>
          <w:rFonts w:ascii="Times New Roman" w:hAnsi="Times New Roman" w:cs="Times New Roman"/>
          <w:sz w:val="24"/>
          <w:szCs w:val="24"/>
        </w:rPr>
        <w:t xml:space="preserve"> [42].</w:t>
      </w:r>
      <w:r w:rsidR="00590E35">
        <w:rPr>
          <w:rFonts w:ascii="Times New Roman" w:hAnsi="Times New Roman" w:cs="Times New Roman"/>
          <w:sz w:val="24"/>
          <w:szCs w:val="24"/>
        </w:rPr>
        <w:t xml:space="preserve"> К группе морских охраняемых территорий относятся национ</w:t>
      </w:r>
      <w:r w:rsidR="009D7D07">
        <w:rPr>
          <w:rFonts w:ascii="Times New Roman" w:hAnsi="Times New Roman" w:cs="Times New Roman"/>
          <w:sz w:val="24"/>
          <w:szCs w:val="24"/>
        </w:rPr>
        <w:t xml:space="preserve">альный морской парк </w:t>
      </w:r>
      <w:proofErr w:type="spellStart"/>
      <w:r w:rsidR="009D7D07">
        <w:rPr>
          <w:rFonts w:ascii="Times New Roman" w:hAnsi="Times New Roman" w:cs="Times New Roman"/>
          <w:sz w:val="24"/>
          <w:szCs w:val="24"/>
        </w:rPr>
        <w:t>Сагеней</w:t>
      </w:r>
      <w:proofErr w:type="spellEnd"/>
      <w:r w:rsidR="009D7D07">
        <w:rPr>
          <w:rFonts w:ascii="Times New Roman" w:hAnsi="Times New Roman" w:cs="Times New Roman"/>
          <w:sz w:val="24"/>
          <w:szCs w:val="24"/>
        </w:rPr>
        <w:t xml:space="preserve"> – Сен-Лоран и планируемый морской парк Фантом-</w:t>
      </w:r>
      <w:proofErr w:type="spellStart"/>
      <w:r w:rsidR="009D7D07">
        <w:rPr>
          <w:rFonts w:ascii="Times New Roman" w:hAnsi="Times New Roman" w:cs="Times New Roman"/>
          <w:sz w:val="24"/>
          <w:szCs w:val="24"/>
        </w:rPr>
        <w:t>Файв</w:t>
      </w:r>
      <w:proofErr w:type="spellEnd"/>
      <w:r w:rsidR="008817D8" w:rsidRPr="008817D8">
        <w:rPr>
          <w:rFonts w:ascii="Times New Roman" w:hAnsi="Times New Roman" w:cs="Times New Roman"/>
          <w:sz w:val="24"/>
          <w:szCs w:val="24"/>
        </w:rPr>
        <w:t xml:space="preserve"> [42].</w:t>
      </w:r>
      <w:r w:rsidR="009D7D07">
        <w:rPr>
          <w:rFonts w:ascii="Times New Roman" w:hAnsi="Times New Roman" w:cs="Times New Roman"/>
          <w:sz w:val="24"/>
          <w:szCs w:val="24"/>
        </w:rPr>
        <w:t xml:space="preserve"> Статистика посещений национальных парков Канады </w:t>
      </w:r>
      <w:r w:rsidR="00AD5E04">
        <w:rPr>
          <w:rFonts w:ascii="Times New Roman" w:hAnsi="Times New Roman" w:cs="Times New Roman"/>
          <w:sz w:val="24"/>
          <w:szCs w:val="24"/>
        </w:rPr>
        <w:t xml:space="preserve">за 2011-2012 гг. и за </w:t>
      </w:r>
      <w:r w:rsidR="009D7D07">
        <w:rPr>
          <w:rFonts w:ascii="Times New Roman" w:hAnsi="Times New Roman" w:cs="Times New Roman"/>
          <w:sz w:val="24"/>
          <w:szCs w:val="24"/>
        </w:rPr>
        <w:t>период с 201</w:t>
      </w:r>
      <w:r w:rsidR="00C81F70">
        <w:rPr>
          <w:rFonts w:ascii="Times New Roman" w:hAnsi="Times New Roman" w:cs="Times New Roman"/>
          <w:sz w:val="24"/>
          <w:szCs w:val="24"/>
        </w:rPr>
        <w:t>5</w:t>
      </w:r>
      <w:r w:rsidR="009D7D07">
        <w:rPr>
          <w:rFonts w:ascii="Times New Roman" w:hAnsi="Times New Roman" w:cs="Times New Roman"/>
          <w:sz w:val="24"/>
          <w:szCs w:val="24"/>
        </w:rPr>
        <w:t xml:space="preserve"> по 20</w:t>
      </w:r>
      <w:r w:rsidR="00C81F70">
        <w:rPr>
          <w:rFonts w:ascii="Times New Roman" w:hAnsi="Times New Roman" w:cs="Times New Roman"/>
          <w:sz w:val="24"/>
          <w:szCs w:val="24"/>
        </w:rPr>
        <w:t>19</w:t>
      </w:r>
      <w:r w:rsidR="009D7D07">
        <w:rPr>
          <w:rFonts w:ascii="Times New Roman" w:hAnsi="Times New Roman" w:cs="Times New Roman"/>
          <w:sz w:val="24"/>
          <w:szCs w:val="24"/>
        </w:rPr>
        <w:t xml:space="preserve"> гг. приведена в табл. 1.</w:t>
      </w:r>
      <w:r w:rsidR="00CA4268">
        <w:rPr>
          <w:rFonts w:ascii="Times New Roman" w:hAnsi="Times New Roman" w:cs="Times New Roman"/>
          <w:sz w:val="24"/>
          <w:szCs w:val="24"/>
        </w:rPr>
        <w:t xml:space="preserve"> </w:t>
      </w:r>
      <w:r w:rsidR="00737BAC">
        <w:rPr>
          <w:rFonts w:ascii="Times New Roman" w:hAnsi="Times New Roman" w:cs="Times New Roman"/>
          <w:sz w:val="24"/>
          <w:szCs w:val="24"/>
        </w:rPr>
        <w:t xml:space="preserve">Каждый рассматриваемый год включает в себя период времени с 1 апреля этого года по 31 марта следующего года. </w:t>
      </w:r>
    </w:p>
    <w:p w:rsidR="009D7D07" w:rsidRPr="009D7D07" w:rsidRDefault="009D7D07" w:rsidP="00C81F70">
      <w:pPr>
        <w:pStyle w:val="a7"/>
        <w:keepNext/>
        <w:ind w:firstLine="708"/>
        <w:rPr>
          <w:rFonts w:ascii="Times New Roman" w:hAnsi="Times New Roman" w:cs="Times New Roman"/>
          <w:i w:val="0"/>
          <w:color w:val="000000" w:themeColor="text1"/>
          <w:sz w:val="24"/>
          <w:szCs w:val="24"/>
        </w:rPr>
      </w:pPr>
      <w:r w:rsidRPr="009D7D07">
        <w:rPr>
          <w:rFonts w:ascii="Times New Roman" w:hAnsi="Times New Roman" w:cs="Times New Roman"/>
          <w:i w:val="0"/>
          <w:color w:val="000000" w:themeColor="text1"/>
          <w:sz w:val="24"/>
          <w:szCs w:val="24"/>
        </w:rPr>
        <w:t xml:space="preserve">Таблица </w:t>
      </w:r>
      <w:r w:rsidR="00FE09BB">
        <w:rPr>
          <w:rFonts w:ascii="Times New Roman" w:hAnsi="Times New Roman" w:cs="Times New Roman"/>
          <w:i w:val="0"/>
          <w:color w:val="000000" w:themeColor="text1"/>
          <w:sz w:val="24"/>
          <w:szCs w:val="24"/>
        </w:rPr>
        <w:fldChar w:fldCharType="begin"/>
      </w:r>
      <w:r w:rsidR="00FE09BB">
        <w:rPr>
          <w:rFonts w:ascii="Times New Roman" w:hAnsi="Times New Roman" w:cs="Times New Roman"/>
          <w:i w:val="0"/>
          <w:color w:val="000000" w:themeColor="text1"/>
          <w:sz w:val="24"/>
          <w:szCs w:val="24"/>
        </w:rPr>
        <w:instrText xml:space="preserve"> SEQ Таблица \* ARABIC </w:instrText>
      </w:r>
      <w:r w:rsidR="00FE09BB">
        <w:rPr>
          <w:rFonts w:ascii="Times New Roman" w:hAnsi="Times New Roman" w:cs="Times New Roman"/>
          <w:i w:val="0"/>
          <w:color w:val="000000" w:themeColor="text1"/>
          <w:sz w:val="24"/>
          <w:szCs w:val="24"/>
        </w:rPr>
        <w:fldChar w:fldCharType="separate"/>
      </w:r>
      <w:r w:rsidR="002F7E64">
        <w:rPr>
          <w:rFonts w:ascii="Times New Roman" w:hAnsi="Times New Roman" w:cs="Times New Roman"/>
          <w:i w:val="0"/>
          <w:noProof/>
          <w:color w:val="000000" w:themeColor="text1"/>
          <w:sz w:val="24"/>
          <w:szCs w:val="24"/>
        </w:rPr>
        <w:t>1</w:t>
      </w:r>
      <w:r w:rsidR="00FE09BB">
        <w:rPr>
          <w:rFonts w:ascii="Times New Roman" w:hAnsi="Times New Roman" w:cs="Times New Roman"/>
          <w:i w:val="0"/>
          <w:color w:val="000000" w:themeColor="text1"/>
          <w:sz w:val="24"/>
          <w:szCs w:val="24"/>
        </w:rPr>
        <w:fldChar w:fldCharType="end"/>
      </w:r>
      <w:r w:rsidRPr="009D7D07">
        <w:rPr>
          <w:rFonts w:ascii="Times New Roman" w:hAnsi="Times New Roman" w:cs="Times New Roman"/>
          <w:i w:val="0"/>
          <w:color w:val="000000" w:themeColor="text1"/>
          <w:sz w:val="24"/>
          <w:szCs w:val="24"/>
        </w:rPr>
        <w:t xml:space="preserve">. </w:t>
      </w:r>
      <w:r w:rsidR="00FE09BB">
        <w:rPr>
          <w:rFonts w:ascii="Times New Roman" w:hAnsi="Times New Roman" w:cs="Times New Roman"/>
          <w:i w:val="0"/>
          <w:color w:val="000000" w:themeColor="text1"/>
          <w:sz w:val="24"/>
          <w:szCs w:val="24"/>
        </w:rPr>
        <w:t>–</w:t>
      </w:r>
      <w:r w:rsidRPr="009D7D07">
        <w:rPr>
          <w:rFonts w:ascii="Times New Roman" w:hAnsi="Times New Roman" w:cs="Times New Roman"/>
          <w:i w:val="0"/>
          <w:color w:val="000000" w:themeColor="text1"/>
          <w:sz w:val="24"/>
          <w:szCs w:val="24"/>
        </w:rPr>
        <w:t xml:space="preserve"> </w:t>
      </w:r>
      <w:r w:rsidR="00FE09BB">
        <w:rPr>
          <w:rFonts w:ascii="Times New Roman" w:hAnsi="Times New Roman" w:cs="Times New Roman"/>
          <w:i w:val="0"/>
          <w:color w:val="000000" w:themeColor="text1"/>
          <w:sz w:val="24"/>
          <w:szCs w:val="24"/>
        </w:rPr>
        <w:t>Динамика посещаемости</w:t>
      </w:r>
      <w:r w:rsidRPr="009D7D07">
        <w:rPr>
          <w:rFonts w:ascii="Times New Roman" w:hAnsi="Times New Roman" w:cs="Times New Roman"/>
          <w:i w:val="0"/>
          <w:color w:val="000000" w:themeColor="text1"/>
          <w:sz w:val="24"/>
          <w:szCs w:val="24"/>
        </w:rPr>
        <w:t xml:space="preserve"> национальных парков Канады</w:t>
      </w:r>
      <w:r>
        <w:rPr>
          <w:rFonts w:ascii="Times New Roman" w:hAnsi="Times New Roman" w:cs="Times New Roman"/>
          <w:i w:val="0"/>
          <w:color w:val="000000" w:themeColor="text1"/>
          <w:sz w:val="24"/>
          <w:szCs w:val="24"/>
        </w:rPr>
        <w:t xml:space="preserve"> </w:t>
      </w:r>
    </w:p>
    <w:tbl>
      <w:tblPr>
        <w:tblStyle w:val="a6"/>
        <w:tblW w:w="9640" w:type="dxa"/>
        <w:tblLook w:val="04A0" w:firstRow="1" w:lastRow="0" w:firstColumn="1" w:lastColumn="0" w:noHBand="0" w:noVBand="1"/>
      </w:tblPr>
      <w:tblGrid>
        <w:gridCol w:w="1689"/>
        <w:gridCol w:w="1360"/>
        <w:gridCol w:w="1296"/>
        <w:gridCol w:w="1362"/>
        <w:gridCol w:w="1339"/>
        <w:gridCol w:w="1298"/>
        <w:gridCol w:w="1296"/>
      </w:tblGrid>
      <w:tr w:rsidR="00FE09BB" w:rsidTr="00AD5E04">
        <w:tc>
          <w:tcPr>
            <w:tcW w:w="1689" w:type="dxa"/>
          </w:tcPr>
          <w:p w:rsidR="00AD5E04" w:rsidRPr="009D7D07" w:rsidRDefault="00AD5E04" w:rsidP="00BB55C5">
            <w:pPr>
              <w:ind w:firstLine="0"/>
              <w:rPr>
                <w:rFonts w:ascii="Times New Roman" w:hAnsi="Times New Roman" w:cs="Times New Roman"/>
                <w:sz w:val="24"/>
                <w:szCs w:val="24"/>
              </w:rPr>
            </w:pPr>
          </w:p>
        </w:tc>
        <w:tc>
          <w:tcPr>
            <w:tcW w:w="1410"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 xml:space="preserve">2011-12 гг. </w:t>
            </w:r>
          </w:p>
        </w:tc>
        <w:tc>
          <w:tcPr>
            <w:tcW w:w="1296"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2015-16 гг.</w:t>
            </w:r>
          </w:p>
        </w:tc>
        <w:tc>
          <w:tcPr>
            <w:tcW w:w="1414"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2016-17 гг.</w:t>
            </w:r>
          </w:p>
        </w:tc>
        <w:tc>
          <w:tcPr>
            <w:tcW w:w="1372"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2017-18 гг.</w:t>
            </w:r>
          </w:p>
        </w:tc>
        <w:tc>
          <w:tcPr>
            <w:tcW w:w="1299"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2018-19 гг.</w:t>
            </w:r>
          </w:p>
        </w:tc>
        <w:tc>
          <w:tcPr>
            <w:tcW w:w="1160"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2019-20 гг.</w:t>
            </w:r>
          </w:p>
        </w:tc>
      </w:tr>
      <w:tr w:rsidR="00FE09BB" w:rsidTr="00AD5E04">
        <w:tc>
          <w:tcPr>
            <w:tcW w:w="1689" w:type="dxa"/>
          </w:tcPr>
          <w:p w:rsidR="00AD5E04" w:rsidRDefault="00AD5E04" w:rsidP="00FE09BB">
            <w:pPr>
              <w:ind w:firstLine="0"/>
              <w:rPr>
                <w:rFonts w:ascii="Times New Roman" w:hAnsi="Times New Roman" w:cs="Times New Roman"/>
                <w:sz w:val="24"/>
                <w:szCs w:val="24"/>
              </w:rPr>
            </w:pPr>
            <w:r>
              <w:rPr>
                <w:rFonts w:ascii="Times New Roman" w:hAnsi="Times New Roman" w:cs="Times New Roman"/>
                <w:sz w:val="24"/>
                <w:szCs w:val="24"/>
              </w:rPr>
              <w:t>Парки «Семь гор»</w:t>
            </w:r>
            <w:r w:rsidR="00FE09BB">
              <w:rPr>
                <w:rFonts w:ascii="Times New Roman" w:hAnsi="Times New Roman" w:cs="Times New Roman"/>
                <w:sz w:val="24"/>
                <w:szCs w:val="24"/>
              </w:rPr>
              <w:t>. Количество посетителей, чел.</w:t>
            </w:r>
          </w:p>
        </w:tc>
        <w:tc>
          <w:tcPr>
            <w:tcW w:w="1410" w:type="dxa"/>
          </w:tcPr>
          <w:p w:rsidR="00AD5E04" w:rsidRPr="00CA4268"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7,201,152</w:t>
            </w:r>
          </w:p>
        </w:tc>
        <w:tc>
          <w:tcPr>
            <w:tcW w:w="1296"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8,554,610</w:t>
            </w:r>
          </w:p>
        </w:tc>
        <w:tc>
          <w:tcPr>
            <w:tcW w:w="1414"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8,946,690</w:t>
            </w:r>
          </w:p>
        </w:tc>
        <w:tc>
          <w:tcPr>
            <w:tcW w:w="1372"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9,207,562</w:t>
            </w:r>
          </w:p>
        </w:tc>
        <w:tc>
          <w:tcPr>
            <w:tcW w:w="1299"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8,935,708</w:t>
            </w:r>
          </w:p>
        </w:tc>
        <w:tc>
          <w:tcPr>
            <w:tcW w:w="1160" w:type="dxa"/>
          </w:tcPr>
          <w:p w:rsidR="00AD5E04" w:rsidRPr="00CA4268" w:rsidRDefault="00AD5E04" w:rsidP="00CA4268">
            <w:pPr>
              <w:spacing w:after="345"/>
              <w:ind w:firstLine="0"/>
              <w:jc w:val="center"/>
              <w:rPr>
                <w:rFonts w:ascii="Times New Roman" w:hAnsi="Times New Roman" w:cs="Times New Roman"/>
                <w:sz w:val="24"/>
                <w:szCs w:val="24"/>
              </w:rPr>
            </w:pPr>
            <w:r w:rsidRPr="00CA4268">
              <w:rPr>
                <w:rFonts w:ascii="Times New Roman" w:hAnsi="Times New Roman" w:cs="Times New Roman"/>
                <w:sz w:val="24"/>
                <w:szCs w:val="24"/>
              </w:rPr>
              <w:t>9,073,918</w:t>
            </w:r>
          </w:p>
          <w:p w:rsidR="00AD5E04" w:rsidRDefault="00AD5E04" w:rsidP="00CA4268">
            <w:pPr>
              <w:ind w:firstLine="0"/>
              <w:jc w:val="center"/>
              <w:rPr>
                <w:rFonts w:ascii="Times New Roman" w:hAnsi="Times New Roman" w:cs="Times New Roman"/>
                <w:sz w:val="24"/>
                <w:szCs w:val="24"/>
              </w:rPr>
            </w:pPr>
          </w:p>
        </w:tc>
      </w:tr>
      <w:tr w:rsidR="00FE09BB" w:rsidTr="00AD5E04">
        <w:tc>
          <w:tcPr>
            <w:tcW w:w="1689" w:type="dxa"/>
          </w:tcPr>
          <w:p w:rsidR="00AD5E04" w:rsidRDefault="00AD5E04" w:rsidP="00BB55C5">
            <w:pPr>
              <w:ind w:firstLine="0"/>
              <w:rPr>
                <w:rFonts w:ascii="Times New Roman" w:hAnsi="Times New Roman" w:cs="Times New Roman"/>
                <w:sz w:val="24"/>
                <w:szCs w:val="24"/>
              </w:rPr>
            </w:pPr>
            <w:r>
              <w:rPr>
                <w:rFonts w:ascii="Times New Roman" w:hAnsi="Times New Roman" w:cs="Times New Roman"/>
                <w:sz w:val="24"/>
                <w:szCs w:val="24"/>
              </w:rPr>
              <w:t>Морские охраняемые территории</w:t>
            </w:r>
            <w:r w:rsidR="00FE09BB">
              <w:rPr>
                <w:rFonts w:ascii="Times New Roman" w:hAnsi="Times New Roman" w:cs="Times New Roman"/>
                <w:sz w:val="24"/>
                <w:szCs w:val="24"/>
              </w:rPr>
              <w:t>. Количество посетителей, чел.</w:t>
            </w:r>
          </w:p>
        </w:tc>
        <w:tc>
          <w:tcPr>
            <w:tcW w:w="1410" w:type="dxa"/>
          </w:tcPr>
          <w:p w:rsidR="00AD5E04" w:rsidRPr="00CA4268"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1,293,375</w:t>
            </w:r>
          </w:p>
        </w:tc>
        <w:tc>
          <w:tcPr>
            <w:tcW w:w="1296"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1,413,299</w:t>
            </w:r>
          </w:p>
        </w:tc>
        <w:tc>
          <w:tcPr>
            <w:tcW w:w="1414"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1,485,881</w:t>
            </w:r>
          </w:p>
        </w:tc>
        <w:tc>
          <w:tcPr>
            <w:tcW w:w="1372"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1,604,533</w:t>
            </w:r>
          </w:p>
        </w:tc>
        <w:tc>
          <w:tcPr>
            <w:tcW w:w="1299"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1,616,749</w:t>
            </w:r>
          </w:p>
        </w:tc>
        <w:tc>
          <w:tcPr>
            <w:tcW w:w="1160"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1,469,364</w:t>
            </w:r>
          </w:p>
        </w:tc>
      </w:tr>
      <w:tr w:rsidR="00FE09BB" w:rsidTr="00AD5E04">
        <w:tc>
          <w:tcPr>
            <w:tcW w:w="1689" w:type="dxa"/>
          </w:tcPr>
          <w:p w:rsidR="00FE09BB" w:rsidRDefault="00AD5E04" w:rsidP="00BB55C5">
            <w:pPr>
              <w:ind w:firstLine="0"/>
              <w:rPr>
                <w:rFonts w:ascii="Times New Roman" w:hAnsi="Times New Roman" w:cs="Times New Roman"/>
                <w:sz w:val="24"/>
                <w:szCs w:val="24"/>
              </w:rPr>
            </w:pPr>
            <w:r>
              <w:rPr>
                <w:rFonts w:ascii="Times New Roman" w:hAnsi="Times New Roman" w:cs="Times New Roman"/>
                <w:sz w:val="24"/>
                <w:szCs w:val="24"/>
              </w:rPr>
              <w:t>Прочие национальные парки</w:t>
            </w:r>
            <w:r w:rsidR="00FE09BB">
              <w:rPr>
                <w:rFonts w:ascii="Times New Roman" w:hAnsi="Times New Roman" w:cs="Times New Roman"/>
                <w:sz w:val="24"/>
                <w:szCs w:val="24"/>
              </w:rPr>
              <w:t>.</w:t>
            </w:r>
          </w:p>
          <w:p w:rsidR="00AD5E04" w:rsidRDefault="00FE09BB" w:rsidP="00BB55C5">
            <w:pPr>
              <w:ind w:firstLine="0"/>
              <w:rPr>
                <w:rFonts w:ascii="Times New Roman" w:hAnsi="Times New Roman" w:cs="Times New Roman"/>
                <w:sz w:val="24"/>
                <w:szCs w:val="24"/>
              </w:rPr>
            </w:pPr>
            <w:r>
              <w:rPr>
                <w:rFonts w:ascii="Times New Roman" w:hAnsi="Times New Roman" w:cs="Times New Roman"/>
                <w:sz w:val="24"/>
                <w:szCs w:val="24"/>
              </w:rPr>
              <w:t>Количество посетителей, чел.</w:t>
            </w:r>
          </w:p>
        </w:tc>
        <w:tc>
          <w:tcPr>
            <w:tcW w:w="1410" w:type="dxa"/>
          </w:tcPr>
          <w:p w:rsidR="00AD5E04" w:rsidRPr="00CA4268"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4,035,100</w:t>
            </w:r>
          </w:p>
        </w:tc>
        <w:tc>
          <w:tcPr>
            <w:tcW w:w="1296"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4,501,099</w:t>
            </w:r>
          </w:p>
        </w:tc>
        <w:tc>
          <w:tcPr>
            <w:tcW w:w="1414"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5,016,678</w:t>
            </w:r>
          </w:p>
        </w:tc>
        <w:tc>
          <w:tcPr>
            <w:tcW w:w="1372"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6,021,801</w:t>
            </w:r>
          </w:p>
        </w:tc>
        <w:tc>
          <w:tcPr>
            <w:tcW w:w="1299"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5,345,653</w:t>
            </w:r>
          </w:p>
        </w:tc>
        <w:tc>
          <w:tcPr>
            <w:tcW w:w="1160" w:type="dxa"/>
          </w:tcPr>
          <w:p w:rsidR="00AD5E04" w:rsidRDefault="00AD5E04" w:rsidP="00CA4268">
            <w:pPr>
              <w:ind w:firstLine="0"/>
              <w:jc w:val="center"/>
              <w:rPr>
                <w:rFonts w:ascii="Times New Roman" w:hAnsi="Times New Roman" w:cs="Times New Roman"/>
                <w:sz w:val="24"/>
                <w:szCs w:val="24"/>
              </w:rPr>
            </w:pPr>
            <w:r w:rsidRPr="00CA4268">
              <w:rPr>
                <w:rFonts w:ascii="Times New Roman" w:hAnsi="Times New Roman" w:cs="Times New Roman"/>
                <w:sz w:val="24"/>
                <w:szCs w:val="24"/>
              </w:rPr>
              <w:t>5,603,275</w:t>
            </w:r>
          </w:p>
        </w:tc>
      </w:tr>
      <w:tr w:rsidR="00FE09BB" w:rsidTr="00AD5E04">
        <w:tc>
          <w:tcPr>
            <w:tcW w:w="1689" w:type="dxa"/>
          </w:tcPr>
          <w:p w:rsidR="00AD5E04" w:rsidRDefault="00AD5E04" w:rsidP="00BB55C5">
            <w:pPr>
              <w:ind w:firstLine="0"/>
              <w:rPr>
                <w:rFonts w:ascii="Times New Roman" w:hAnsi="Times New Roman" w:cs="Times New Roman"/>
                <w:sz w:val="24"/>
                <w:szCs w:val="24"/>
              </w:rPr>
            </w:pPr>
            <w:r>
              <w:rPr>
                <w:rFonts w:ascii="Times New Roman" w:hAnsi="Times New Roman" w:cs="Times New Roman"/>
                <w:sz w:val="24"/>
                <w:szCs w:val="24"/>
              </w:rPr>
              <w:t>Всего посетителей</w:t>
            </w:r>
          </w:p>
        </w:tc>
        <w:tc>
          <w:tcPr>
            <w:tcW w:w="1410" w:type="dxa"/>
          </w:tcPr>
          <w:p w:rsidR="00AD5E04" w:rsidRDefault="00AD5E04" w:rsidP="00AD5E04">
            <w:pPr>
              <w:ind w:firstLine="0"/>
              <w:jc w:val="center"/>
              <w:rPr>
                <w:rFonts w:ascii="Times New Roman" w:hAnsi="Times New Roman" w:cs="Times New Roman"/>
                <w:sz w:val="24"/>
                <w:szCs w:val="24"/>
              </w:rPr>
            </w:pPr>
            <w:r>
              <w:rPr>
                <w:rFonts w:ascii="Times New Roman" w:hAnsi="Times New Roman" w:cs="Times New Roman"/>
                <w:sz w:val="24"/>
                <w:szCs w:val="24"/>
              </w:rPr>
              <w:t>12,529,627</w:t>
            </w:r>
          </w:p>
        </w:tc>
        <w:tc>
          <w:tcPr>
            <w:tcW w:w="1296"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14,469,008</w:t>
            </w:r>
          </w:p>
        </w:tc>
        <w:tc>
          <w:tcPr>
            <w:tcW w:w="1414"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15,449,249</w:t>
            </w:r>
          </w:p>
        </w:tc>
        <w:tc>
          <w:tcPr>
            <w:tcW w:w="1372"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16,833,896</w:t>
            </w:r>
          </w:p>
        </w:tc>
        <w:tc>
          <w:tcPr>
            <w:tcW w:w="1299" w:type="dxa"/>
          </w:tcPr>
          <w:p w:rsidR="00AD5E04" w:rsidRDefault="00AD5E04" w:rsidP="00CA4268">
            <w:pPr>
              <w:ind w:firstLine="0"/>
              <w:jc w:val="center"/>
              <w:rPr>
                <w:rFonts w:ascii="Times New Roman" w:hAnsi="Times New Roman" w:cs="Times New Roman"/>
                <w:sz w:val="24"/>
                <w:szCs w:val="24"/>
              </w:rPr>
            </w:pPr>
            <w:r>
              <w:rPr>
                <w:rFonts w:ascii="Times New Roman" w:hAnsi="Times New Roman" w:cs="Times New Roman"/>
                <w:sz w:val="24"/>
                <w:szCs w:val="24"/>
              </w:rPr>
              <w:t>15,898,110</w:t>
            </w:r>
          </w:p>
        </w:tc>
        <w:tc>
          <w:tcPr>
            <w:tcW w:w="1160" w:type="dxa"/>
          </w:tcPr>
          <w:p w:rsidR="00AD5E04" w:rsidRDefault="00AD5E04" w:rsidP="00CA4268">
            <w:pPr>
              <w:keepNext/>
              <w:ind w:firstLine="0"/>
              <w:jc w:val="center"/>
              <w:rPr>
                <w:rFonts w:ascii="Times New Roman" w:hAnsi="Times New Roman" w:cs="Times New Roman"/>
                <w:sz w:val="24"/>
                <w:szCs w:val="24"/>
              </w:rPr>
            </w:pPr>
            <w:r>
              <w:rPr>
                <w:rFonts w:ascii="Times New Roman" w:hAnsi="Times New Roman" w:cs="Times New Roman"/>
                <w:sz w:val="24"/>
                <w:szCs w:val="24"/>
              </w:rPr>
              <w:t>16,146,557</w:t>
            </w:r>
          </w:p>
        </w:tc>
      </w:tr>
    </w:tbl>
    <w:p w:rsidR="009D7D07" w:rsidRPr="00C81F70" w:rsidRDefault="00C81F70" w:rsidP="00C81F70">
      <w:pPr>
        <w:pStyle w:val="a7"/>
        <w:keepNext/>
        <w:ind w:firstLine="708"/>
        <w:rPr>
          <w:rFonts w:ascii="Times New Roman" w:hAnsi="Times New Roman" w:cs="Times New Roman"/>
          <w:i w:val="0"/>
          <w:color w:val="000000" w:themeColor="text1"/>
          <w:sz w:val="24"/>
          <w:szCs w:val="24"/>
        </w:rPr>
      </w:pPr>
      <w:r w:rsidRPr="00C81F70">
        <w:rPr>
          <w:rFonts w:ascii="Times New Roman" w:hAnsi="Times New Roman" w:cs="Times New Roman"/>
          <w:i w:val="0"/>
          <w:color w:val="000000" w:themeColor="text1"/>
          <w:sz w:val="24"/>
          <w:szCs w:val="24"/>
        </w:rPr>
        <w:t xml:space="preserve">[составлена автором на основе статистических данных, опубликованных на официальном </w:t>
      </w:r>
      <w:r>
        <w:rPr>
          <w:rFonts w:ascii="Times New Roman" w:hAnsi="Times New Roman" w:cs="Times New Roman"/>
          <w:i w:val="0"/>
          <w:color w:val="000000" w:themeColor="text1"/>
          <w:sz w:val="24"/>
          <w:szCs w:val="24"/>
        </w:rPr>
        <w:t xml:space="preserve">сайте </w:t>
      </w:r>
      <w:r w:rsidRPr="00C81F70">
        <w:rPr>
          <w:rFonts w:ascii="Times New Roman" w:hAnsi="Times New Roman" w:cs="Times New Roman"/>
          <w:i w:val="0"/>
          <w:color w:val="000000" w:themeColor="text1"/>
          <w:sz w:val="24"/>
          <w:szCs w:val="24"/>
        </w:rPr>
        <w:t>правительства Канады</w:t>
      </w:r>
      <w:r w:rsidR="00CA4268" w:rsidRPr="00CA4268">
        <w:rPr>
          <w:rFonts w:ascii="Times New Roman" w:hAnsi="Times New Roman" w:cs="Times New Roman"/>
          <w:i w:val="0"/>
          <w:color w:val="000000" w:themeColor="text1"/>
          <w:sz w:val="24"/>
          <w:szCs w:val="24"/>
        </w:rPr>
        <w:t xml:space="preserve"> </w:t>
      </w:r>
      <w:r w:rsidR="008817D8" w:rsidRPr="008817D8">
        <w:rPr>
          <w:rFonts w:ascii="Times New Roman" w:hAnsi="Times New Roman" w:cs="Times New Roman"/>
          <w:i w:val="0"/>
          <w:color w:val="000000" w:themeColor="text1"/>
          <w:sz w:val="24"/>
          <w:szCs w:val="24"/>
        </w:rPr>
        <w:t>[42</w:t>
      </w:r>
      <w:r w:rsidRPr="00C81F70">
        <w:rPr>
          <w:rFonts w:ascii="Times New Roman" w:hAnsi="Times New Roman" w:cs="Times New Roman"/>
          <w:i w:val="0"/>
          <w:color w:val="000000" w:themeColor="text1"/>
          <w:sz w:val="24"/>
          <w:szCs w:val="24"/>
        </w:rPr>
        <w:t>]</w:t>
      </w:r>
    </w:p>
    <w:p w:rsidR="00BB55C5" w:rsidRDefault="00737BAC" w:rsidP="00BB55C5">
      <w:pPr>
        <w:rPr>
          <w:rFonts w:ascii="Times New Roman" w:hAnsi="Times New Roman" w:cs="Times New Roman"/>
          <w:sz w:val="24"/>
          <w:szCs w:val="24"/>
        </w:rPr>
      </w:pPr>
      <w:r>
        <w:rPr>
          <w:rFonts w:ascii="Times New Roman" w:hAnsi="Times New Roman" w:cs="Times New Roman"/>
          <w:sz w:val="24"/>
          <w:szCs w:val="24"/>
        </w:rPr>
        <w:t>Как следует из статистических данных, приведенных в табл. 1.</w:t>
      </w:r>
      <w:r w:rsidR="00AD5E04">
        <w:rPr>
          <w:rFonts w:ascii="Times New Roman" w:hAnsi="Times New Roman" w:cs="Times New Roman"/>
          <w:sz w:val="24"/>
          <w:szCs w:val="24"/>
        </w:rPr>
        <w:t>, для национальных парков Канады характерно стабильное повышение количества посетителей. С 2011 г. ежегодное число посетителей национальных парков возросло более чем на 3,6 млн. Увеличение числа посетителей в 2017-2018 гг. более чем на 1,</w:t>
      </w:r>
      <w:r w:rsidR="001B2A46">
        <w:rPr>
          <w:rFonts w:ascii="Times New Roman" w:hAnsi="Times New Roman" w:cs="Times New Roman"/>
          <w:sz w:val="24"/>
          <w:szCs w:val="24"/>
        </w:rPr>
        <w:t>3</w:t>
      </w:r>
      <w:r w:rsidR="00AD5E04">
        <w:rPr>
          <w:rFonts w:ascii="Times New Roman" w:hAnsi="Times New Roman" w:cs="Times New Roman"/>
          <w:sz w:val="24"/>
          <w:szCs w:val="24"/>
        </w:rPr>
        <w:t xml:space="preserve"> млн по сравнению с </w:t>
      </w:r>
      <w:r w:rsidR="00AD5E04">
        <w:rPr>
          <w:rFonts w:ascii="Times New Roman" w:hAnsi="Times New Roman" w:cs="Times New Roman"/>
          <w:sz w:val="24"/>
          <w:szCs w:val="24"/>
        </w:rPr>
        <w:lastRenderedPageBreak/>
        <w:t xml:space="preserve">предыдущим </w:t>
      </w:r>
      <w:r w:rsidR="001B2A46">
        <w:rPr>
          <w:rFonts w:ascii="Times New Roman" w:hAnsi="Times New Roman" w:cs="Times New Roman"/>
          <w:sz w:val="24"/>
          <w:szCs w:val="24"/>
        </w:rPr>
        <w:t xml:space="preserve">рассматриваемым периодом с последующим уменьшением числа посетителей связано с тем, что в период с января по декабрь 2017 г. вход во все национальные парки был бесплатным в рамках празднования 150-летия Канады </w:t>
      </w:r>
      <w:r w:rsidR="008817D8" w:rsidRPr="008817D8">
        <w:rPr>
          <w:rFonts w:ascii="Times New Roman" w:hAnsi="Times New Roman" w:cs="Times New Roman"/>
          <w:sz w:val="24"/>
          <w:szCs w:val="24"/>
        </w:rPr>
        <w:t>[42]</w:t>
      </w:r>
      <w:r w:rsidR="001B2A46">
        <w:rPr>
          <w:rFonts w:ascii="Times New Roman" w:hAnsi="Times New Roman" w:cs="Times New Roman"/>
          <w:sz w:val="24"/>
          <w:szCs w:val="24"/>
        </w:rPr>
        <w:t xml:space="preserve">. </w:t>
      </w:r>
      <w:r w:rsidR="00AC37F6">
        <w:rPr>
          <w:rFonts w:ascii="Times New Roman" w:hAnsi="Times New Roman" w:cs="Times New Roman"/>
          <w:sz w:val="24"/>
          <w:szCs w:val="24"/>
        </w:rPr>
        <w:t xml:space="preserve">На </w:t>
      </w:r>
      <w:r w:rsidR="00356102">
        <w:rPr>
          <w:rFonts w:ascii="Times New Roman" w:hAnsi="Times New Roman" w:cs="Times New Roman"/>
          <w:sz w:val="24"/>
          <w:szCs w:val="24"/>
        </w:rPr>
        <w:t>основе приведенных выше данных можно сделать вывод о растущем интересе к отдыху на территориях национальных парков Канады.</w:t>
      </w:r>
    </w:p>
    <w:p w:rsidR="00356102" w:rsidRPr="00331B74" w:rsidRDefault="005F433E" w:rsidP="00BB55C5">
      <w:pPr>
        <w:rPr>
          <w:rFonts w:ascii="Times New Roman" w:hAnsi="Times New Roman" w:cs="Times New Roman"/>
          <w:sz w:val="24"/>
          <w:szCs w:val="24"/>
        </w:rPr>
      </w:pPr>
      <w:r>
        <w:rPr>
          <w:rFonts w:ascii="Times New Roman" w:hAnsi="Times New Roman" w:cs="Times New Roman"/>
          <w:sz w:val="24"/>
          <w:szCs w:val="24"/>
        </w:rPr>
        <w:t xml:space="preserve">К странам-рекордсменам по числу посетителей национальных парков относятся США. Согласно Службе национальных парков, на территории США насчитывается </w:t>
      </w:r>
      <w:r w:rsidRPr="005F433E">
        <w:rPr>
          <w:rFonts w:ascii="Times New Roman" w:hAnsi="Times New Roman" w:cs="Times New Roman"/>
          <w:sz w:val="24"/>
          <w:szCs w:val="24"/>
        </w:rPr>
        <w:t xml:space="preserve">63 </w:t>
      </w:r>
      <w:r>
        <w:rPr>
          <w:rFonts w:ascii="Times New Roman" w:hAnsi="Times New Roman" w:cs="Times New Roman"/>
          <w:sz w:val="24"/>
          <w:szCs w:val="24"/>
        </w:rPr>
        <w:t>национальных парка общей площадью более 330 тыс. км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817D8" w:rsidRPr="008817D8">
        <w:rPr>
          <w:rFonts w:ascii="Times New Roman" w:hAnsi="Times New Roman" w:cs="Times New Roman"/>
          <w:sz w:val="24"/>
          <w:szCs w:val="24"/>
        </w:rPr>
        <w:t>[41].</w:t>
      </w:r>
      <w:r>
        <w:rPr>
          <w:rFonts w:ascii="Times New Roman" w:hAnsi="Times New Roman" w:cs="Times New Roman"/>
          <w:sz w:val="24"/>
          <w:szCs w:val="24"/>
        </w:rPr>
        <w:t xml:space="preserve"> </w:t>
      </w:r>
      <w:r w:rsidR="00331B74">
        <w:rPr>
          <w:rFonts w:ascii="Times New Roman" w:hAnsi="Times New Roman" w:cs="Times New Roman"/>
          <w:sz w:val="24"/>
          <w:szCs w:val="24"/>
        </w:rPr>
        <w:t xml:space="preserve">Помимо национальных парков, Служба управляет более чем 350-ю природными территориями. Наиболее посещаемыми парками являются: </w:t>
      </w:r>
      <w:proofErr w:type="spellStart"/>
      <w:r w:rsidR="00331B74">
        <w:rPr>
          <w:rFonts w:ascii="Times New Roman" w:hAnsi="Times New Roman" w:cs="Times New Roman"/>
          <w:sz w:val="24"/>
          <w:szCs w:val="24"/>
        </w:rPr>
        <w:t>Блю</w:t>
      </w:r>
      <w:proofErr w:type="spellEnd"/>
      <w:r w:rsidR="00331B74">
        <w:rPr>
          <w:rFonts w:ascii="Times New Roman" w:hAnsi="Times New Roman" w:cs="Times New Roman"/>
          <w:sz w:val="24"/>
          <w:szCs w:val="24"/>
        </w:rPr>
        <w:t xml:space="preserve"> </w:t>
      </w:r>
      <w:proofErr w:type="spellStart"/>
      <w:r w:rsidR="00331B74">
        <w:rPr>
          <w:rFonts w:ascii="Times New Roman" w:hAnsi="Times New Roman" w:cs="Times New Roman"/>
          <w:sz w:val="24"/>
          <w:szCs w:val="24"/>
        </w:rPr>
        <w:t>Ридж</w:t>
      </w:r>
      <w:proofErr w:type="spellEnd"/>
      <w:r w:rsidR="00331B74">
        <w:rPr>
          <w:rFonts w:ascii="Times New Roman" w:hAnsi="Times New Roman" w:cs="Times New Roman"/>
          <w:sz w:val="24"/>
          <w:szCs w:val="24"/>
        </w:rPr>
        <w:t xml:space="preserve"> </w:t>
      </w:r>
      <w:proofErr w:type="spellStart"/>
      <w:r w:rsidR="00331B74">
        <w:rPr>
          <w:rFonts w:ascii="Times New Roman" w:hAnsi="Times New Roman" w:cs="Times New Roman"/>
          <w:sz w:val="24"/>
          <w:szCs w:val="24"/>
        </w:rPr>
        <w:t>Парквэй</w:t>
      </w:r>
      <w:proofErr w:type="spellEnd"/>
      <w:r w:rsidR="00331B74">
        <w:rPr>
          <w:rFonts w:ascii="Times New Roman" w:hAnsi="Times New Roman" w:cs="Times New Roman"/>
          <w:sz w:val="24"/>
          <w:szCs w:val="24"/>
        </w:rPr>
        <w:t>, национальная рекреационная зона «Золотые ворота», национальный парк Грейт-</w:t>
      </w:r>
      <w:proofErr w:type="spellStart"/>
      <w:r w:rsidR="00331B74">
        <w:rPr>
          <w:rFonts w:ascii="Times New Roman" w:hAnsi="Times New Roman" w:cs="Times New Roman"/>
          <w:sz w:val="24"/>
          <w:szCs w:val="24"/>
        </w:rPr>
        <w:t>Смоки</w:t>
      </w:r>
      <w:proofErr w:type="spellEnd"/>
      <w:r w:rsidR="00331B74">
        <w:rPr>
          <w:rFonts w:ascii="Times New Roman" w:hAnsi="Times New Roman" w:cs="Times New Roman"/>
          <w:sz w:val="24"/>
          <w:szCs w:val="24"/>
        </w:rPr>
        <w:t>-</w:t>
      </w:r>
      <w:proofErr w:type="spellStart"/>
      <w:r w:rsidR="00331B74">
        <w:rPr>
          <w:rFonts w:ascii="Times New Roman" w:hAnsi="Times New Roman" w:cs="Times New Roman"/>
          <w:sz w:val="24"/>
          <w:szCs w:val="24"/>
        </w:rPr>
        <w:t>Маунтинс</w:t>
      </w:r>
      <w:proofErr w:type="spellEnd"/>
      <w:r w:rsidR="00331B74">
        <w:rPr>
          <w:rFonts w:ascii="Times New Roman" w:hAnsi="Times New Roman" w:cs="Times New Roman"/>
          <w:sz w:val="24"/>
          <w:szCs w:val="24"/>
        </w:rPr>
        <w:t xml:space="preserve">, национальная рекреационная зона </w:t>
      </w:r>
      <w:r w:rsidR="00797BCE">
        <w:rPr>
          <w:rFonts w:ascii="Times New Roman" w:hAnsi="Times New Roman" w:cs="Times New Roman"/>
          <w:sz w:val="24"/>
          <w:szCs w:val="24"/>
        </w:rPr>
        <w:t>«</w:t>
      </w:r>
      <w:proofErr w:type="spellStart"/>
      <w:r w:rsidR="00331B74">
        <w:rPr>
          <w:rFonts w:ascii="Times New Roman" w:hAnsi="Times New Roman" w:cs="Times New Roman"/>
          <w:sz w:val="24"/>
          <w:szCs w:val="24"/>
        </w:rPr>
        <w:t>Гейтвэй</w:t>
      </w:r>
      <w:proofErr w:type="spellEnd"/>
      <w:r w:rsidR="00797BCE">
        <w:rPr>
          <w:rFonts w:ascii="Times New Roman" w:hAnsi="Times New Roman" w:cs="Times New Roman"/>
          <w:sz w:val="24"/>
          <w:szCs w:val="24"/>
        </w:rPr>
        <w:t>»</w:t>
      </w:r>
      <w:r w:rsidR="00331B74">
        <w:rPr>
          <w:rFonts w:ascii="Times New Roman" w:hAnsi="Times New Roman" w:cs="Times New Roman"/>
          <w:sz w:val="24"/>
          <w:szCs w:val="24"/>
        </w:rPr>
        <w:t xml:space="preserve">, национальная рекреационная зона «Озеро </w:t>
      </w:r>
      <w:proofErr w:type="spellStart"/>
      <w:r w:rsidR="00331B74">
        <w:rPr>
          <w:rFonts w:ascii="Times New Roman" w:hAnsi="Times New Roman" w:cs="Times New Roman"/>
          <w:sz w:val="24"/>
          <w:szCs w:val="24"/>
        </w:rPr>
        <w:t>Мид</w:t>
      </w:r>
      <w:proofErr w:type="spellEnd"/>
      <w:r w:rsidR="00331B74">
        <w:rPr>
          <w:rFonts w:ascii="Times New Roman" w:hAnsi="Times New Roman" w:cs="Times New Roman"/>
          <w:sz w:val="24"/>
          <w:szCs w:val="24"/>
        </w:rPr>
        <w:t xml:space="preserve">» и др. Общая статистика посещений национальных парков США </w:t>
      </w:r>
      <w:r w:rsidR="004543B7">
        <w:rPr>
          <w:rFonts w:ascii="Times New Roman" w:hAnsi="Times New Roman" w:cs="Times New Roman"/>
          <w:sz w:val="24"/>
          <w:szCs w:val="24"/>
        </w:rPr>
        <w:t xml:space="preserve">в 2012 г. и в период с 2015 по 2019 гг. </w:t>
      </w:r>
      <w:r w:rsidR="00331B74">
        <w:rPr>
          <w:rFonts w:ascii="Times New Roman" w:hAnsi="Times New Roman" w:cs="Times New Roman"/>
          <w:sz w:val="24"/>
          <w:szCs w:val="24"/>
        </w:rPr>
        <w:t>представлена в табл. 2.</w:t>
      </w:r>
    </w:p>
    <w:p w:rsidR="005E20BD" w:rsidRPr="005E20BD" w:rsidRDefault="005E20BD" w:rsidP="00FE09BB">
      <w:pPr>
        <w:pStyle w:val="a7"/>
        <w:keepNext/>
        <w:ind w:firstLine="708"/>
        <w:rPr>
          <w:rFonts w:ascii="Times New Roman" w:hAnsi="Times New Roman" w:cs="Times New Roman"/>
          <w:i w:val="0"/>
          <w:color w:val="000000" w:themeColor="text1"/>
          <w:sz w:val="24"/>
          <w:szCs w:val="24"/>
        </w:rPr>
      </w:pPr>
      <w:r w:rsidRPr="005E20BD">
        <w:rPr>
          <w:rFonts w:ascii="Times New Roman" w:hAnsi="Times New Roman" w:cs="Times New Roman"/>
          <w:i w:val="0"/>
          <w:color w:val="000000" w:themeColor="text1"/>
          <w:sz w:val="24"/>
          <w:szCs w:val="24"/>
        </w:rPr>
        <w:t xml:space="preserve">Таблица </w:t>
      </w:r>
      <w:r w:rsidR="00FE09BB">
        <w:rPr>
          <w:rFonts w:ascii="Times New Roman" w:hAnsi="Times New Roman" w:cs="Times New Roman"/>
          <w:i w:val="0"/>
          <w:color w:val="000000" w:themeColor="text1"/>
          <w:sz w:val="24"/>
          <w:szCs w:val="24"/>
        </w:rPr>
        <w:fldChar w:fldCharType="begin"/>
      </w:r>
      <w:r w:rsidR="00FE09BB">
        <w:rPr>
          <w:rFonts w:ascii="Times New Roman" w:hAnsi="Times New Roman" w:cs="Times New Roman"/>
          <w:i w:val="0"/>
          <w:color w:val="000000" w:themeColor="text1"/>
          <w:sz w:val="24"/>
          <w:szCs w:val="24"/>
        </w:rPr>
        <w:instrText xml:space="preserve"> SEQ Таблица \* ARABIC </w:instrText>
      </w:r>
      <w:r w:rsidR="00FE09BB">
        <w:rPr>
          <w:rFonts w:ascii="Times New Roman" w:hAnsi="Times New Roman" w:cs="Times New Roman"/>
          <w:i w:val="0"/>
          <w:color w:val="000000" w:themeColor="text1"/>
          <w:sz w:val="24"/>
          <w:szCs w:val="24"/>
        </w:rPr>
        <w:fldChar w:fldCharType="separate"/>
      </w:r>
      <w:r w:rsidR="002F7E64">
        <w:rPr>
          <w:rFonts w:ascii="Times New Roman" w:hAnsi="Times New Roman" w:cs="Times New Roman"/>
          <w:i w:val="0"/>
          <w:noProof/>
          <w:color w:val="000000" w:themeColor="text1"/>
          <w:sz w:val="24"/>
          <w:szCs w:val="24"/>
        </w:rPr>
        <w:t>2</w:t>
      </w:r>
      <w:r w:rsidR="00FE09BB">
        <w:rPr>
          <w:rFonts w:ascii="Times New Roman" w:hAnsi="Times New Roman" w:cs="Times New Roman"/>
          <w:i w:val="0"/>
          <w:color w:val="000000" w:themeColor="text1"/>
          <w:sz w:val="24"/>
          <w:szCs w:val="24"/>
        </w:rPr>
        <w:fldChar w:fldCharType="end"/>
      </w:r>
      <w:r w:rsidRPr="005E20BD">
        <w:rPr>
          <w:rFonts w:ascii="Times New Roman" w:hAnsi="Times New Roman" w:cs="Times New Roman"/>
          <w:i w:val="0"/>
          <w:color w:val="000000" w:themeColor="text1"/>
          <w:sz w:val="24"/>
          <w:szCs w:val="24"/>
        </w:rPr>
        <w:t xml:space="preserve">. </w:t>
      </w:r>
      <w:r w:rsidR="00FE09BB">
        <w:rPr>
          <w:rFonts w:ascii="Times New Roman" w:hAnsi="Times New Roman" w:cs="Times New Roman"/>
          <w:i w:val="0"/>
          <w:color w:val="000000" w:themeColor="text1"/>
          <w:sz w:val="24"/>
          <w:szCs w:val="24"/>
        </w:rPr>
        <w:t xml:space="preserve">– </w:t>
      </w:r>
      <w:r w:rsidRPr="005E20BD">
        <w:rPr>
          <w:rFonts w:ascii="Times New Roman" w:hAnsi="Times New Roman" w:cs="Times New Roman"/>
          <w:i w:val="0"/>
          <w:color w:val="000000" w:themeColor="text1"/>
          <w:sz w:val="24"/>
          <w:szCs w:val="24"/>
        </w:rPr>
        <w:t>Динамика посещаемости национальных парков США</w:t>
      </w:r>
    </w:p>
    <w:tbl>
      <w:tblPr>
        <w:tblStyle w:val="a6"/>
        <w:tblW w:w="0" w:type="auto"/>
        <w:tblLook w:val="04A0" w:firstRow="1" w:lastRow="0" w:firstColumn="1" w:lastColumn="0" w:noHBand="0" w:noVBand="1"/>
      </w:tblPr>
      <w:tblGrid>
        <w:gridCol w:w="1537"/>
        <w:gridCol w:w="1300"/>
        <w:gridCol w:w="1300"/>
        <w:gridCol w:w="1301"/>
        <w:gridCol w:w="1302"/>
        <w:gridCol w:w="1302"/>
        <w:gridCol w:w="1302"/>
      </w:tblGrid>
      <w:tr w:rsidR="005E20BD" w:rsidTr="005E20BD">
        <w:tc>
          <w:tcPr>
            <w:tcW w:w="1537" w:type="dxa"/>
          </w:tcPr>
          <w:p w:rsidR="005E20BD" w:rsidRDefault="005E20BD" w:rsidP="00BB55C5">
            <w:pPr>
              <w:ind w:firstLine="0"/>
              <w:rPr>
                <w:rFonts w:ascii="Times New Roman" w:hAnsi="Times New Roman" w:cs="Times New Roman"/>
                <w:sz w:val="24"/>
                <w:szCs w:val="24"/>
              </w:rPr>
            </w:pPr>
          </w:p>
        </w:tc>
        <w:tc>
          <w:tcPr>
            <w:tcW w:w="1348"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2012 г.</w:t>
            </w:r>
          </w:p>
        </w:tc>
        <w:tc>
          <w:tcPr>
            <w:tcW w:w="1348"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2015 г.</w:t>
            </w:r>
          </w:p>
        </w:tc>
        <w:tc>
          <w:tcPr>
            <w:tcW w:w="1348" w:type="dxa"/>
          </w:tcPr>
          <w:p w:rsidR="005E20BD" w:rsidRP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2016 г.</w:t>
            </w:r>
          </w:p>
        </w:tc>
        <w:tc>
          <w:tcPr>
            <w:tcW w:w="1349"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2017 г.</w:t>
            </w:r>
          </w:p>
        </w:tc>
        <w:tc>
          <w:tcPr>
            <w:tcW w:w="1349"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2018 г.</w:t>
            </w:r>
          </w:p>
        </w:tc>
        <w:tc>
          <w:tcPr>
            <w:tcW w:w="1349"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2019 г.</w:t>
            </w:r>
          </w:p>
        </w:tc>
      </w:tr>
      <w:tr w:rsidR="005E20BD" w:rsidTr="005E20BD">
        <w:tc>
          <w:tcPr>
            <w:tcW w:w="1537" w:type="dxa"/>
          </w:tcPr>
          <w:p w:rsidR="005E20BD" w:rsidRDefault="005E20BD" w:rsidP="005E20BD">
            <w:pPr>
              <w:ind w:firstLine="0"/>
              <w:rPr>
                <w:rFonts w:ascii="Times New Roman" w:hAnsi="Times New Roman" w:cs="Times New Roman"/>
                <w:sz w:val="24"/>
                <w:szCs w:val="24"/>
              </w:rPr>
            </w:pPr>
            <w:r>
              <w:rPr>
                <w:rFonts w:ascii="Times New Roman" w:hAnsi="Times New Roman" w:cs="Times New Roman"/>
                <w:sz w:val="24"/>
                <w:szCs w:val="24"/>
              </w:rPr>
              <w:t>Количество посетителей, млн</w:t>
            </w:r>
            <w:r w:rsidR="00FE09BB">
              <w:rPr>
                <w:rFonts w:ascii="Times New Roman" w:hAnsi="Times New Roman" w:cs="Times New Roman"/>
                <w:sz w:val="24"/>
                <w:szCs w:val="24"/>
              </w:rPr>
              <w:t>. чел.</w:t>
            </w:r>
          </w:p>
        </w:tc>
        <w:tc>
          <w:tcPr>
            <w:tcW w:w="1348"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 xml:space="preserve">282 </w:t>
            </w:r>
          </w:p>
        </w:tc>
        <w:tc>
          <w:tcPr>
            <w:tcW w:w="1348" w:type="dxa"/>
          </w:tcPr>
          <w:p w:rsidR="005E20BD" w:rsidRDefault="005E20BD" w:rsidP="005E20BD">
            <w:pPr>
              <w:ind w:firstLine="0"/>
              <w:jc w:val="center"/>
              <w:rPr>
                <w:rFonts w:ascii="Times New Roman" w:hAnsi="Times New Roman" w:cs="Times New Roman"/>
                <w:sz w:val="24"/>
                <w:szCs w:val="24"/>
              </w:rPr>
            </w:pPr>
            <w:r>
              <w:rPr>
                <w:rFonts w:ascii="Times New Roman" w:hAnsi="Times New Roman" w:cs="Times New Roman"/>
                <w:sz w:val="24"/>
                <w:szCs w:val="24"/>
              </w:rPr>
              <w:t xml:space="preserve">305 </w:t>
            </w:r>
          </w:p>
        </w:tc>
        <w:tc>
          <w:tcPr>
            <w:tcW w:w="1348" w:type="dxa"/>
          </w:tcPr>
          <w:p w:rsidR="005E20BD" w:rsidRPr="005E20BD" w:rsidRDefault="005E20BD" w:rsidP="005E20BD">
            <w:pPr>
              <w:ind w:firstLine="0"/>
              <w:jc w:val="center"/>
              <w:rPr>
                <w:rFonts w:ascii="Times New Roman" w:hAnsi="Times New Roman" w:cs="Times New Roman"/>
                <w:sz w:val="24"/>
                <w:szCs w:val="24"/>
              </w:rPr>
            </w:pPr>
            <w:r w:rsidRPr="005E20BD">
              <w:rPr>
                <w:rFonts w:ascii="Times New Roman" w:hAnsi="Times New Roman" w:cs="Times New Roman"/>
                <w:sz w:val="24"/>
                <w:szCs w:val="24"/>
              </w:rPr>
              <w:t xml:space="preserve">331 </w:t>
            </w:r>
          </w:p>
        </w:tc>
        <w:tc>
          <w:tcPr>
            <w:tcW w:w="1349" w:type="dxa"/>
          </w:tcPr>
          <w:p w:rsidR="005E20BD" w:rsidRPr="005E20BD" w:rsidRDefault="005E20BD" w:rsidP="005E20BD">
            <w:pPr>
              <w:ind w:firstLine="0"/>
              <w:jc w:val="center"/>
              <w:rPr>
                <w:rFonts w:ascii="Times New Roman" w:hAnsi="Times New Roman" w:cs="Times New Roman"/>
                <w:sz w:val="24"/>
                <w:szCs w:val="24"/>
              </w:rPr>
            </w:pPr>
            <w:r w:rsidRPr="005E20BD">
              <w:rPr>
                <w:rFonts w:ascii="Times New Roman" w:hAnsi="Times New Roman" w:cs="Times New Roman"/>
                <w:sz w:val="24"/>
                <w:szCs w:val="24"/>
              </w:rPr>
              <w:t>335</w:t>
            </w:r>
          </w:p>
        </w:tc>
        <w:tc>
          <w:tcPr>
            <w:tcW w:w="1349" w:type="dxa"/>
          </w:tcPr>
          <w:p w:rsidR="005E20BD" w:rsidRPr="005E20BD" w:rsidRDefault="005E20BD" w:rsidP="005E20BD">
            <w:pPr>
              <w:ind w:firstLine="0"/>
              <w:jc w:val="center"/>
              <w:rPr>
                <w:rFonts w:ascii="Times New Roman" w:hAnsi="Times New Roman" w:cs="Times New Roman"/>
                <w:sz w:val="24"/>
                <w:szCs w:val="24"/>
              </w:rPr>
            </w:pPr>
            <w:r w:rsidRPr="005E20BD">
              <w:rPr>
                <w:rFonts w:ascii="Times New Roman" w:hAnsi="Times New Roman" w:cs="Times New Roman"/>
                <w:sz w:val="24"/>
                <w:szCs w:val="24"/>
              </w:rPr>
              <w:t>318</w:t>
            </w:r>
          </w:p>
        </w:tc>
        <w:tc>
          <w:tcPr>
            <w:tcW w:w="1349" w:type="dxa"/>
          </w:tcPr>
          <w:p w:rsidR="005E20BD" w:rsidRPr="005E20BD" w:rsidRDefault="005E20BD" w:rsidP="005E20BD">
            <w:pPr>
              <w:keepNext/>
              <w:ind w:firstLine="0"/>
              <w:jc w:val="center"/>
              <w:rPr>
                <w:rFonts w:ascii="Times New Roman" w:hAnsi="Times New Roman" w:cs="Times New Roman"/>
                <w:sz w:val="24"/>
                <w:szCs w:val="24"/>
              </w:rPr>
            </w:pPr>
            <w:r w:rsidRPr="005E20BD">
              <w:rPr>
                <w:rFonts w:ascii="Times New Roman" w:hAnsi="Times New Roman" w:cs="Times New Roman"/>
                <w:sz w:val="24"/>
                <w:szCs w:val="24"/>
              </w:rPr>
              <w:t xml:space="preserve">327 </w:t>
            </w:r>
          </w:p>
        </w:tc>
      </w:tr>
    </w:tbl>
    <w:p w:rsidR="001B2A46" w:rsidRPr="005E20BD" w:rsidRDefault="005E20BD" w:rsidP="005E20BD">
      <w:pPr>
        <w:pStyle w:val="a7"/>
        <w:keepNext/>
        <w:ind w:firstLine="708"/>
        <w:rPr>
          <w:rFonts w:ascii="Times New Roman" w:hAnsi="Times New Roman" w:cs="Times New Roman"/>
          <w:i w:val="0"/>
          <w:color w:val="000000" w:themeColor="text1"/>
          <w:sz w:val="24"/>
          <w:szCs w:val="24"/>
        </w:rPr>
      </w:pPr>
      <w:r w:rsidRPr="005E20BD">
        <w:rPr>
          <w:rFonts w:ascii="Times New Roman" w:hAnsi="Times New Roman" w:cs="Times New Roman"/>
          <w:i w:val="0"/>
          <w:color w:val="000000" w:themeColor="text1"/>
          <w:sz w:val="24"/>
          <w:szCs w:val="24"/>
        </w:rPr>
        <w:t xml:space="preserve">[составлена автором на основе статистических данных, опубликованных на официальном сайте </w:t>
      </w:r>
      <w:r>
        <w:rPr>
          <w:rFonts w:ascii="Times New Roman" w:hAnsi="Times New Roman" w:cs="Times New Roman"/>
          <w:i w:val="0"/>
          <w:color w:val="000000" w:themeColor="text1"/>
          <w:sz w:val="24"/>
          <w:szCs w:val="24"/>
        </w:rPr>
        <w:t xml:space="preserve">Службе национальных парков США </w:t>
      </w:r>
      <w:r w:rsidR="008817D8" w:rsidRPr="008817D8">
        <w:rPr>
          <w:rFonts w:ascii="Times New Roman" w:hAnsi="Times New Roman" w:cs="Times New Roman"/>
          <w:i w:val="0"/>
          <w:color w:val="000000" w:themeColor="text1"/>
          <w:sz w:val="24"/>
          <w:szCs w:val="24"/>
        </w:rPr>
        <w:t>[41</w:t>
      </w:r>
      <w:r w:rsidRPr="005E20BD">
        <w:rPr>
          <w:rFonts w:ascii="Times New Roman" w:hAnsi="Times New Roman" w:cs="Times New Roman"/>
          <w:i w:val="0"/>
          <w:color w:val="000000" w:themeColor="text1"/>
          <w:sz w:val="24"/>
          <w:szCs w:val="24"/>
        </w:rPr>
        <w:t>]</w:t>
      </w:r>
    </w:p>
    <w:p w:rsidR="00331B74" w:rsidRDefault="00797BCE" w:rsidP="00BB55C5">
      <w:pPr>
        <w:rPr>
          <w:rFonts w:ascii="Times New Roman" w:hAnsi="Times New Roman" w:cs="Times New Roman"/>
          <w:sz w:val="24"/>
          <w:szCs w:val="24"/>
        </w:rPr>
      </w:pPr>
      <w:r>
        <w:rPr>
          <w:rFonts w:ascii="Times New Roman" w:hAnsi="Times New Roman" w:cs="Times New Roman"/>
          <w:sz w:val="24"/>
          <w:szCs w:val="24"/>
        </w:rPr>
        <w:t>На основании статистических данных, предоставленных</w:t>
      </w:r>
      <w:r w:rsidR="00331B74">
        <w:rPr>
          <w:rFonts w:ascii="Times New Roman" w:hAnsi="Times New Roman" w:cs="Times New Roman"/>
          <w:sz w:val="24"/>
          <w:szCs w:val="24"/>
        </w:rPr>
        <w:t xml:space="preserve"> Службой национальных парков США, </w:t>
      </w:r>
      <w:r>
        <w:rPr>
          <w:rFonts w:ascii="Times New Roman" w:hAnsi="Times New Roman" w:cs="Times New Roman"/>
          <w:sz w:val="24"/>
          <w:szCs w:val="24"/>
        </w:rPr>
        <w:t>можно сделать вывод о росте спроса на отдых в пределах охраняемых природных территорий. С 2012 г. ежегодное число посетителей возросло более чем на 40 млн.</w:t>
      </w:r>
      <w:r w:rsidR="003438EC">
        <w:rPr>
          <w:rFonts w:ascii="Times New Roman" w:hAnsi="Times New Roman" w:cs="Times New Roman"/>
          <w:sz w:val="24"/>
          <w:szCs w:val="24"/>
        </w:rPr>
        <w:t xml:space="preserve"> человек.</w:t>
      </w:r>
    </w:p>
    <w:p w:rsidR="001B2A46" w:rsidRDefault="005E20BD" w:rsidP="00BB55C5">
      <w:pPr>
        <w:rPr>
          <w:rFonts w:ascii="Times New Roman" w:hAnsi="Times New Roman" w:cs="Times New Roman"/>
          <w:sz w:val="24"/>
          <w:szCs w:val="24"/>
        </w:rPr>
      </w:pPr>
      <w:r>
        <w:rPr>
          <w:rFonts w:ascii="Times New Roman" w:hAnsi="Times New Roman" w:cs="Times New Roman"/>
          <w:sz w:val="24"/>
          <w:szCs w:val="24"/>
        </w:rPr>
        <w:t>В 2020 г., несмотря на пандемию</w:t>
      </w:r>
      <w:r w:rsidR="00331B74">
        <w:rPr>
          <w:rFonts w:ascii="Times New Roman" w:hAnsi="Times New Roman" w:cs="Times New Roman"/>
          <w:sz w:val="24"/>
          <w:szCs w:val="24"/>
        </w:rPr>
        <w:t xml:space="preserve">, вызванную </w:t>
      </w:r>
      <w:proofErr w:type="spellStart"/>
      <w:r w:rsidR="00331B74">
        <w:rPr>
          <w:rFonts w:ascii="Times New Roman" w:hAnsi="Times New Roman" w:cs="Times New Roman"/>
          <w:sz w:val="24"/>
          <w:szCs w:val="24"/>
        </w:rPr>
        <w:t>коронавирусной</w:t>
      </w:r>
      <w:proofErr w:type="spellEnd"/>
      <w:r w:rsidR="00331B74">
        <w:rPr>
          <w:rFonts w:ascii="Times New Roman" w:hAnsi="Times New Roman" w:cs="Times New Roman"/>
          <w:sz w:val="24"/>
          <w:szCs w:val="24"/>
        </w:rPr>
        <w:t xml:space="preserve"> инфекцией</w:t>
      </w:r>
      <w:r>
        <w:rPr>
          <w:rFonts w:ascii="Times New Roman" w:hAnsi="Times New Roman" w:cs="Times New Roman"/>
          <w:sz w:val="24"/>
          <w:szCs w:val="24"/>
        </w:rPr>
        <w:t xml:space="preserve">, национальные парки США посетило более 230 млн. человек </w:t>
      </w:r>
      <w:r w:rsidR="008817D8" w:rsidRPr="008817D8">
        <w:rPr>
          <w:rFonts w:ascii="Times New Roman" w:hAnsi="Times New Roman" w:cs="Times New Roman"/>
          <w:sz w:val="24"/>
          <w:szCs w:val="24"/>
        </w:rPr>
        <w:t>[41]</w:t>
      </w:r>
      <w:r>
        <w:rPr>
          <w:rFonts w:ascii="Times New Roman" w:hAnsi="Times New Roman" w:cs="Times New Roman"/>
          <w:sz w:val="24"/>
          <w:szCs w:val="24"/>
        </w:rPr>
        <w:t xml:space="preserve">. </w:t>
      </w:r>
      <w:r w:rsidR="00797BCE">
        <w:rPr>
          <w:rFonts w:ascii="Times New Roman" w:hAnsi="Times New Roman" w:cs="Times New Roman"/>
          <w:sz w:val="24"/>
          <w:szCs w:val="24"/>
        </w:rPr>
        <w:t>Так, национальный парк Грейт-</w:t>
      </w:r>
      <w:proofErr w:type="spellStart"/>
      <w:r w:rsidR="00797BCE">
        <w:rPr>
          <w:rFonts w:ascii="Times New Roman" w:hAnsi="Times New Roman" w:cs="Times New Roman"/>
          <w:sz w:val="24"/>
          <w:szCs w:val="24"/>
        </w:rPr>
        <w:t>Смоки</w:t>
      </w:r>
      <w:proofErr w:type="spellEnd"/>
      <w:r w:rsidR="00797BCE">
        <w:rPr>
          <w:rFonts w:ascii="Times New Roman" w:hAnsi="Times New Roman" w:cs="Times New Roman"/>
          <w:sz w:val="24"/>
          <w:szCs w:val="24"/>
        </w:rPr>
        <w:t>-</w:t>
      </w:r>
      <w:proofErr w:type="spellStart"/>
      <w:r w:rsidR="00797BCE">
        <w:rPr>
          <w:rFonts w:ascii="Times New Roman" w:hAnsi="Times New Roman" w:cs="Times New Roman"/>
          <w:sz w:val="24"/>
          <w:szCs w:val="24"/>
        </w:rPr>
        <w:t>Маунтинс</w:t>
      </w:r>
      <w:proofErr w:type="spellEnd"/>
      <w:r w:rsidR="00797BCE">
        <w:rPr>
          <w:rFonts w:ascii="Times New Roman" w:hAnsi="Times New Roman" w:cs="Times New Roman"/>
          <w:sz w:val="24"/>
          <w:szCs w:val="24"/>
        </w:rPr>
        <w:t xml:space="preserve"> посетило более 12 млн человек, что делает этот парк одним из самых привлекательных объектов для развития экологического туризма</w:t>
      </w:r>
      <w:r w:rsidR="008817D8" w:rsidRPr="008817D8">
        <w:rPr>
          <w:rFonts w:ascii="Times New Roman" w:hAnsi="Times New Roman" w:cs="Times New Roman"/>
          <w:sz w:val="24"/>
          <w:szCs w:val="24"/>
        </w:rPr>
        <w:t xml:space="preserve"> [41].</w:t>
      </w:r>
      <w:r w:rsidR="00797BCE">
        <w:rPr>
          <w:rFonts w:ascii="Times New Roman" w:hAnsi="Times New Roman" w:cs="Times New Roman"/>
          <w:sz w:val="24"/>
          <w:szCs w:val="24"/>
        </w:rPr>
        <w:t xml:space="preserve"> Старейший национальный парк США Йеллоустон посетило 3,8 млн человек</w:t>
      </w:r>
      <w:r w:rsidR="008817D8" w:rsidRPr="008817D8">
        <w:rPr>
          <w:rFonts w:ascii="Times New Roman" w:hAnsi="Times New Roman" w:cs="Times New Roman"/>
          <w:sz w:val="24"/>
          <w:szCs w:val="24"/>
        </w:rPr>
        <w:t xml:space="preserve"> [41].</w:t>
      </w:r>
      <w:r w:rsidR="00797BCE">
        <w:rPr>
          <w:rFonts w:ascii="Times New Roman" w:hAnsi="Times New Roman" w:cs="Times New Roman"/>
          <w:sz w:val="24"/>
          <w:szCs w:val="24"/>
        </w:rPr>
        <w:t xml:space="preserve"> Более 3,3 млн посетителей приняли национальные парки </w:t>
      </w:r>
      <w:proofErr w:type="spellStart"/>
      <w:r w:rsidR="00797BCE">
        <w:rPr>
          <w:rFonts w:ascii="Times New Roman" w:hAnsi="Times New Roman" w:cs="Times New Roman"/>
          <w:sz w:val="24"/>
          <w:szCs w:val="24"/>
        </w:rPr>
        <w:t>Зайон</w:t>
      </w:r>
      <w:proofErr w:type="spellEnd"/>
      <w:r w:rsidR="00797BCE">
        <w:rPr>
          <w:rFonts w:ascii="Times New Roman" w:hAnsi="Times New Roman" w:cs="Times New Roman"/>
          <w:sz w:val="24"/>
          <w:szCs w:val="24"/>
        </w:rPr>
        <w:t>, Роки-Маунтин и Гранд-</w:t>
      </w:r>
      <w:proofErr w:type="spellStart"/>
      <w:r w:rsidR="00797BCE">
        <w:rPr>
          <w:rFonts w:ascii="Times New Roman" w:hAnsi="Times New Roman" w:cs="Times New Roman"/>
          <w:sz w:val="24"/>
          <w:szCs w:val="24"/>
        </w:rPr>
        <w:t>Титон</w:t>
      </w:r>
      <w:proofErr w:type="spellEnd"/>
      <w:r w:rsidR="008817D8" w:rsidRPr="008817D8">
        <w:rPr>
          <w:rFonts w:ascii="Times New Roman" w:hAnsi="Times New Roman" w:cs="Times New Roman"/>
          <w:sz w:val="24"/>
          <w:szCs w:val="24"/>
        </w:rPr>
        <w:t xml:space="preserve"> [41]. </w:t>
      </w:r>
      <w:r w:rsidR="00797BCE">
        <w:rPr>
          <w:rFonts w:ascii="Times New Roman" w:hAnsi="Times New Roman" w:cs="Times New Roman"/>
          <w:sz w:val="24"/>
          <w:szCs w:val="24"/>
        </w:rPr>
        <w:t xml:space="preserve">От 2,5 до 2,9 млн посетителей приняли национальные парки Гранд-Каньон, </w:t>
      </w:r>
      <w:proofErr w:type="spellStart"/>
      <w:r w:rsidR="00797BCE">
        <w:rPr>
          <w:rFonts w:ascii="Times New Roman" w:hAnsi="Times New Roman" w:cs="Times New Roman"/>
          <w:sz w:val="24"/>
          <w:szCs w:val="24"/>
        </w:rPr>
        <w:t>Каихога</w:t>
      </w:r>
      <w:proofErr w:type="spellEnd"/>
      <w:r w:rsidR="00797BCE">
        <w:rPr>
          <w:rFonts w:ascii="Times New Roman" w:hAnsi="Times New Roman" w:cs="Times New Roman"/>
          <w:sz w:val="24"/>
          <w:szCs w:val="24"/>
        </w:rPr>
        <w:t xml:space="preserve"> </w:t>
      </w:r>
      <w:proofErr w:type="spellStart"/>
      <w:r w:rsidR="00797BCE">
        <w:rPr>
          <w:rFonts w:ascii="Times New Roman" w:hAnsi="Times New Roman" w:cs="Times New Roman"/>
          <w:sz w:val="24"/>
          <w:szCs w:val="24"/>
        </w:rPr>
        <w:t>Вэлли</w:t>
      </w:r>
      <w:proofErr w:type="spellEnd"/>
      <w:r w:rsidR="00797BCE">
        <w:rPr>
          <w:rFonts w:ascii="Times New Roman" w:hAnsi="Times New Roman" w:cs="Times New Roman"/>
          <w:sz w:val="24"/>
          <w:szCs w:val="24"/>
        </w:rPr>
        <w:t xml:space="preserve">, </w:t>
      </w:r>
      <w:proofErr w:type="spellStart"/>
      <w:r w:rsidR="008C7FDA">
        <w:rPr>
          <w:rFonts w:ascii="Times New Roman" w:hAnsi="Times New Roman" w:cs="Times New Roman"/>
          <w:sz w:val="24"/>
          <w:szCs w:val="24"/>
        </w:rPr>
        <w:t>Акейдия</w:t>
      </w:r>
      <w:proofErr w:type="spellEnd"/>
      <w:r w:rsidR="008C7FDA">
        <w:rPr>
          <w:rFonts w:ascii="Times New Roman" w:hAnsi="Times New Roman" w:cs="Times New Roman"/>
          <w:sz w:val="24"/>
          <w:szCs w:val="24"/>
        </w:rPr>
        <w:t xml:space="preserve"> и </w:t>
      </w:r>
      <w:proofErr w:type="spellStart"/>
      <w:r w:rsidR="008C7FDA">
        <w:rPr>
          <w:rFonts w:ascii="Times New Roman" w:hAnsi="Times New Roman" w:cs="Times New Roman"/>
          <w:sz w:val="24"/>
          <w:szCs w:val="24"/>
        </w:rPr>
        <w:t>Олимпик</w:t>
      </w:r>
      <w:proofErr w:type="spellEnd"/>
      <w:r w:rsidR="008C7FDA">
        <w:rPr>
          <w:rFonts w:ascii="Times New Roman" w:hAnsi="Times New Roman" w:cs="Times New Roman"/>
          <w:sz w:val="24"/>
          <w:szCs w:val="24"/>
        </w:rPr>
        <w:t xml:space="preserve"> </w:t>
      </w:r>
      <w:r w:rsidR="008817D8" w:rsidRPr="008817D8">
        <w:rPr>
          <w:rFonts w:ascii="Times New Roman" w:hAnsi="Times New Roman" w:cs="Times New Roman"/>
          <w:sz w:val="24"/>
          <w:szCs w:val="24"/>
        </w:rPr>
        <w:t>[41].</w:t>
      </w:r>
      <w:r w:rsidR="008C7FDA">
        <w:rPr>
          <w:rFonts w:ascii="Times New Roman" w:hAnsi="Times New Roman" w:cs="Times New Roman"/>
          <w:sz w:val="24"/>
          <w:szCs w:val="24"/>
        </w:rPr>
        <w:t xml:space="preserve"> </w:t>
      </w:r>
      <w:r w:rsidR="002D7237">
        <w:rPr>
          <w:rFonts w:ascii="Times New Roman" w:hAnsi="Times New Roman" w:cs="Times New Roman"/>
          <w:sz w:val="24"/>
          <w:szCs w:val="24"/>
        </w:rPr>
        <w:t xml:space="preserve">Эти данные подчеркивают одно из преимуществ туризма на относительно нетронутых человеком природных территориях: отдыхая на природе, </w:t>
      </w:r>
      <w:r w:rsidR="002D7237">
        <w:rPr>
          <w:rFonts w:ascii="Times New Roman" w:hAnsi="Times New Roman" w:cs="Times New Roman"/>
          <w:sz w:val="24"/>
          <w:szCs w:val="24"/>
        </w:rPr>
        <w:lastRenderedPageBreak/>
        <w:t xml:space="preserve">туристам проще соблюдать требования </w:t>
      </w:r>
      <w:r w:rsidR="003438EC">
        <w:rPr>
          <w:rFonts w:ascii="Times New Roman" w:hAnsi="Times New Roman" w:cs="Times New Roman"/>
          <w:sz w:val="24"/>
          <w:szCs w:val="24"/>
        </w:rPr>
        <w:t>по соблюдению связанных с пандемией ограничений</w:t>
      </w:r>
      <w:r w:rsidR="002D7237">
        <w:rPr>
          <w:rFonts w:ascii="Times New Roman" w:hAnsi="Times New Roman" w:cs="Times New Roman"/>
          <w:sz w:val="24"/>
          <w:szCs w:val="24"/>
        </w:rPr>
        <w:t xml:space="preserve"> без</w:t>
      </w:r>
      <w:r w:rsidR="003438EC">
        <w:rPr>
          <w:rFonts w:ascii="Times New Roman" w:hAnsi="Times New Roman" w:cs="Times New Roman"/>
          <w:sz w:val="24"/>
          <w:szCs w:val="24"/>
        </w:rPr>
        <w:t xml:space="preserve"> нанесения</w:t>
      </w:r>
      <w:r w:rsidR="002D7237">
        <w:rPr>
          <w:rFonts w:ascii="Times New Roman" w:hAnsi="Times New Roman" w:cs="Times New Roman"/>
          <w:sz w:val="24"/>
          <w:szCs w:val="24"/>
        </w:rPr>
        <w:t xml:space="preserve"> ощутимого ущерба качеству отдыха.</w:t>
      </w:r>
    </w:p>
    <w:p w:rsidR="002D7237" w:rsidRPr="00814739" w:rsidRDefault="00814739" w:rsidP="00814739">
      <w:pPr>
        <w:rPr>
          <w:rFonts w:ascii="Times New Roman" w:hAnsi="Times New Roman" w:cs="Times New Roman"/>
          <w:sz w:val="24"/>
          <w:szCs w:val="24"/>
        </w:rPr>
      </w:pPr>
      <w:r>
        <w:rPr>
          <w:rFonts w:ascii="Times New Roman" w:hAnsi="Times New Roman" w:cs="Times New Roman"/>
          <w:sz w:val="24"/>
          <w:szCs w:val="24"/>
        </w:rPr>
        <w:t xml:space="preserve">Одной из первых стран, утвердивших необходимость устойчивого развития, является Швеция. Комплексный подход к организации экологического туризма выражается в наличии </w:t>
      </w:r>
      <w:r w:rsidR="005F34FB">
        <w:rPr>
          <w:rFonts w:ascii="Times New Roman" w:hAnsi="Times New Roman" w:cs="Times New Roman"/>
          <w:sz w:val="24"/>
          <w:szCs w:val="24"/>
        </w:rPr>
        <w:t xml:space="preserve">особого природоохранного режима, развитой инфраструктуры, а также </w:t>
      </w:r>
      <w:r>
        <w:rPr>
          <w:rFonts w:ascii="Times New Roman" w:hAnsi="Times New Roman" w:cs="Times New Roman"/>
          <w:sz w:val="24"/>
          <w:szCs w:val="24"/>
        </w:rPr>
        <w:t>системы сертификации услуг туроператоров «</w:t>
      </w:r>
      <w:r>
        <w:rPr>
          <w:rFonts w:ascii="Times New Roman" w:hAnsi="Times New Roman" w:cs="Times New Roman"/>
          <w:sz w:val="24"/>
          <w:szCs w:val="24"/>
          <w:lang w:val="en-US"/>
        </w:rPr>
        <w:t>Nature</w:t>
      </w:r>
      <w:r w:rsidRPr="00814739">
        <w:rPr>
          <w:rFonts w:ascii="Times New Roman" w:hAnsi="Times New Roman" w:cs="Times New Roman"/>
          <w:sz w:val="24"/>
          <w:szCs w:val="24"/>
        </w:rPr>
        <w:t>’</w:t>
      </w:r>
      <w:r>
        <w:rPr>
          <w:rFonts w:ascii="Times New Roman" w:hAnsi="Times New Roman" w:cs="Times New Roman"/>
          <w:sz w:val="24"/>
          <w:szCs w:val="24"/>
          <w:lang w:val="en-US"/>
        </w:rPr>
        <w:t>s</w:t>
      </w:r>
      <w:r w:rsidRPr="00814739">
        <w:rPr>
          <w:rFonts w:ascii="Times New Roman" w:hAnsi="Times New Roman" w:cs="Times New Roman"/>
          <w:sz w:val="24"/>
          <w:szCs w:val="24"/>
        </w:rPr>
        <w:t xml:space="preserve"> </w:t>
      </w:r>
      <w:r>
        <w:rPr>
          <w:rFonts w:ascii="Times New Roman" w:hAnsi="Times New Roman" w:cs="Times New Roman"/>
          <w:sz w:val="24"/>
          <w:szCs w:val="24"/>
          <w:lang w:val="en-US"/>
        </w:rPr>
        <w:t>Best</w:t>
      </w:r>
      <w:r>
        <w:rPr>
          <w:rFonts w:ascii="Times New Roman" w:hAnsi="Times New Roman" w:cs="Times New Roman"/>
          <w:sz w:val="24"/>
          <w:szCs w:val="24"/>
        </w:rPr>
        <w:t>»</w:t>
      </w:r>
      <w:r w:rsidR="005F34FB">
        <w:rPr>
          <w:rFonts w:ascii="Times New Roman" w:hAnsi="Times New Roman" w:cs="Times New Roman"/>
          <w:sz w:val="24"/>
          <w:szCs w:val="24"/>
        </w:rPr>
        <w:t>, которая</w:t>
      </w:r>
      <w:r>
        <w:rPr>
          <w:rFonts w:ascii="Times New Roman" w:hAnsi="Times New Roman" w:cs="Times New Roman"/>
          <w:sz w:val="24"/>
          <w:szCs w:val="24"/>
        </w:rPr>
        <w:t xml:space="preserve"> гарантирует соблюдение туроператорами соврем</w:t>
      </w:r>
      <w:r w:rsidR="005F34FB">
        <w:rPr>
          <w:rFonts w:ascii="Times New Roman" w:hAnsi="Times New Roman" w:cs="Times New Roman"/>
          <w:sz w:val="24"/>
          <w:szCs w:val="24"/>
        </w:rPr>
        <w:t>енных экологических стандартов.</w:t>
      </w:r>
    </w:p>
    <w:p w:rsidR="00331B74" w:rsidRDefault="005F34FB" w:rsidP="005F34FB">
      <w:pPr>
        <w:rPr>
          <w:rFonts w:ascii="Times New Roman" w:hAnsi="Times New Roman" w:cs="Times New Roman"/>
          <w:sz w:val="24"/>
          <w:szCs w:val="24"/>
        </w:rPr>
      </w:pPr>
      <w:r>
        <w:rPr>
          <w:rFonts w:ascii="Times New Roman" w:hAnsi="Times New Roman" w:cs="Times New Roman"/>
          <w:sz w:val="24"/>
          <w:szCs w:val="24"/>
        </w:rPr>
        <w:t xml:space="preserve">По данным </w:t>
      </w:r>
      <w:r w:rsidR="00814739">
        <w:rPr>
          <w:rFonts w:ascii="Times New Roman" w:hAnsi="Times New Roman" w:cs="Times New Roman"/>
          <w:sz w:val="24"/>
          <w:szCs w:val="24"/>
        </w:rPr>
        <w:t>Агентств</w:t>
      </w:r>
      <w:r>
        <w:rPr>
          <w:rFonts w:ascii="Times New Roman" w:hAnsi="Times New Roman" w:cs="Times New Roman"/>
          <w:sz w:val="24"/>
          <w:szCs w:val="24"/>
        </w:rPr>
        <w:t>а по охране окружающей среды, в Швеции насчитывается 30 национальных парков площадью более 7400 км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817D8" w:rsidRPr="008817D8">
        <w:rPr>
          <w:rFonts w:ascii="Times New Roman" w:hAnsi="Times New Roman" w:cs="Times New Roman"/>
          <w:sz w:val="24"/>
          <w:szCs w:val="24"/>
        </w:rPr>
        <w:t>[44].</w:t>
      </w:r>
      <w:r>
        <w:rPr>
          <w:rFonts w:ascii="Times New Roman" w:hAnsi="Times New Roman" w:cs="Times New Roman"/>
          <w:sz w:val="24"/>
          <w:szCs w:val="24"/>
        </w:rPr>
        <w:t xml:space="preserve"> </w:t>
      </w:r>
      <w:r w:rsidR="00FE09BB">
        <w:rPr>
          <w:rFonts w:ascii="Times New Roman" w:hAnsi="Times New Roman" w:cs="Times New Roman"/>
          <w:sz w:val="24"/>
          <w:szCs w:val="24"/>
        </w:rPr>
        <w:t xml:space="preserve">Самыми посещаемыми национальными парками являются </w:t>
      </w:r>
      <w:proofErr w:type="spellStart"/>
      <w:r w:rsidR="00FE09BB">
        <w:rPr>
          <w:rFonts w:ascii="Times New Roman" w:hAnsi="Times New Roman" w:cs="Times New Roman"/>
          <w:sz w:val="24"/>
          <w:szCs w:val="24"/>
        </w:rPr>
        <w:t>Костерхавет</w:t>
      </w:r>
      <w:proofErr w:type="spellEnd"/>
      <w:r w:rsidR="00FE09BB">
        <w:rPr>
          <w:rFonts w:ascii="Times New Roman" w:hAnsi="Times New Roman" w:cs="Times New Roman"/>
          <w:sz w:val="24"/>
          <w:szCs w:val="24"/>
        </w:rPr>
        <w:t xml:space="preserve"> и </w:t>
      </w:r>
      <w:proofErr w:type="spellStart"/>
      <w:r w:rsidR="00FE09BB">
        <w:rPr>
          <w:rFonts w:ascii="Times New Roman" w:hAnsi="Times New Roman" w:cs="Times New Roman"/>
          <w:sz w:val="24"/>
          <w:szCs w:val="24"/>
        </w:rPr>
        <w:t>Стенсхувуд</w:t>
      </w:r>
      <w:proofErr w:type="spellEnd"/>
      <w:r w:rsidR="00FE09BB">
        <w:rPr>
          <w:rFonts w:ascii="Times New Roman" w:hAnsi="Times New Roman" w:cs="Times New Roman"/>
          <w:sz w:val="24"/>
          <w:szCs w:val="24"/>
        </w:rPr>
        <w:t>, которые ежегодно принимают около полумиллиона посетителей</w:t>
      </w:r>
      <w:r w:rsidR="00C17888" w:rsidRPr="00C17888">
        <w:rPr>
          <w:rFonts w:ascii="Times New Roman" w:hAnsi="Times New Roman" w:cs="Times New Roman"/>
          <w:sz w:val="24"/>
          <w:szCs w:val="24"/>
        </w:rPr>
        <w:t xml:space="preserve"> [17]</w:t>
      </w:r>
      <w:r w:rsidR="00FE09BB">
        <w:rPr>
          <w:rFonts w:ascii="Times New Roman" w:hAnsi="Times New Roman" w:cs="Times New Roman"/>
          <w:sz w:val="24"/>
          <w:szCs w:val="24"/>
        </w:rPr>
        <w:t xml:space="preserve">. Статистика посещений национальных парков Швеции в </w:t>
      </w:r>
      <w:r w:rsidR="004543B7">
        <w:rPr>
          <w:rFonts w:ascii="Times New Roman" w:hAnsi="Times New Roman" w:cs="Times New Roman"/>
          <w:sz w:val="24"/>
          <w:szCs w:val="24"/>
        </w:rPr>
        <w:t xml:space="preserve">2012 г. и в </w:t>
      </w:r>
      <w:r w:rsidR="00FE09BB">
        <w:rPr>
          <w:rFonts w:ascii="Times New Roman" w:hAnsi="Times New Roman" w:cs="Times New Roman"/>
          <w:sz w:val="24"/>
          <w:szCs w:val="24"/>
        </w:rPr>
        <w:t>период с 201</w:t>
      </w:r>
      <w:r w:rsidR="004543B7">
        <w:rPr>
          <w:rFonts w:ascii="Times New Roman" w:hAnsi="Times New Roman" w:cs="Times New Roman"/>
          <w:sz w:val="24"/>
          <w:szCs w:val="24"/>
        </w:rPr>
        <w:t>5</w:t>
      </w:r>
      <w:r w:rsidR="00FE09BB">
        <w:rPr>
          <w:rFonts w:ascii="Times New Roman" w:hAnsi="Times New Roman" w:cs="Times New Roman"/>
          <w:sz w:val="24"/>
          <w:szCs w:val="24"/>
        </w:rPr>
        <w:t xml:space="preserve"> по 2019 гг. представлена в табл. 3.</w:t>
      </w:r>
    </w:p>
    <w:p w:rsidR="005F34FB" w:rsidRDefault="003438EC" w:rsidP="00255043">
      <w:pPr>
        <w:rPr>
          <w:rFonts w:ascii="Times New Roman" w:hAnsi="Times New Roman" w:cs="Times New Roman"/>
          <w:sz w:val="24"/>
          <w:szCs w:val="24"/>
        </w:rPr>
      </w:pPr>
      <w:r>
        <w:rPr>
          <w:rFonts w:ascii="Times New Roman" w:hAnsi="Times New Roman" w:cs="Times New Roman"/>
          <w:sz w:val="24"/>
          <w:szCs w:val="24"/>
        </w:rPr>
        <w:t>Статистические данные</w:t>
      </w:r>
      <w:r w:rsidR="009426B2">
        <w:rPr>
          <w:rFonts w:ascii="Times New Roman" w:hAnsi="Times New Roman" w:cs="Times New Roman"/>
          <w:sz w:val="24"/>
          <w:szCs w:val="24"/>
        </w:rPr>
        <w:t>, приведенны</w:t>
      </w:r>
      <w:r>
        <w:rPr>
          <w:rFonts w:ascii="Times New Roman" w:hAnsi="Times New Roman" w:cs="Times New Roman"/>
          <w:sz w:val="24"/>
          <w:szCs w:val="24"/>
        </w:rPr>
        <w:t>е</w:t>
      </w:r>
      <w:r w:rsidR="009426B2">
        <w:rPr>
          <w:rFonts w:ascii="Times New Roman" w:hAnsi="Times New Roman" w:cs="Times New Roman"/>
          <w:sz w:val="24"/>
          <w:szCs w:val="24"/>
        </w:rPr>
        <w:t xml:space="preserve"> в табл. 3, </w:t>
      </w:r>
      <w:r>
        <w:rPr>
          <w:rFonts w:ascii="Times New Roman" w:hAnsi="Times New Roman" w:cs="Times New Roman"/>
          <w:sz w:val="24"/>
          <w:szCs w:val="24"/>
        </w:rPr>
        <w:t xml:space="preserve">подтверждают повышение </w:t>
      </w:r>
      <w:r w:rsidR="009426B2">
        <w:rPr>
          <w:rFonts w:ascii="Times New Roman" w:hAnsi="Times New Roman" w:cs="Times New Roman"/>
          <w:sz w:val="24"/>
          <w:szCs w:val="24"/>
        </w:rPr>
        <w:t>интереса к посещению охраняемых природных территорий</w:t>
      </w:r>
      <w:r>
        <w:rPr>
          <w:rFonts w:ascii="Times New Roman" w:hAnsi="Times New Roman" w:cs="Times New Roman"/>
          <w:sz w:val="24"/>
          <w:szCs w:val="24"/>
        </w:rPr>
        <w:t xml:space="preserve"> Швеции</w:t>
      </w:r>
      <w:r w:rsidR="009426B2">
        <w:rPr>
          <w:rFonts w:ascii="Times New Roman" w:hAnsi="Times New Roman" w:cs="Times New Roman"/>
          <w:sz w:val="24"/>
          <w:szCs w:val="24"/>
        </w:rPr>
        <w:t xml:space="preserve">. Несмотря на более низкий темп роста посещаемости национальных парков, чем в Канаде и США, для посетителей шведских национальных парков характерна высокая степень удовлетворенности визитом </w:t>
      </w:r>
      <w:r w:rsidR="008817D8" w:rsidRPr="008817D8">
        <w:rPr>
          <w:rFonts w:ascii="Times New Roman" w:hAnsi="Times New Roman" w:cs="Times New Roman"/>
          <w:sz w:val="24"/>
          <w:szCs w:val="24"/>
        </w:rPr>
        <w:t>[43].</w:t>
      </w:r>
    </w:p>
    <w:p w:rsidR="00560276" w:rsidRPr="00FE09BB" w:rsidRDefault="00560276" w:rsidP="00560276">
      <w:pPr>
        <w:pStyle w:val="a7"/>
        <w:keepNext/>
        <w:ind w:firstLine="708"/>
        <w:rPr>
          <w:rFonts w:ascii="Times New Roman" w:hAnsi="Times New Roman" w:cs="Times New Roman"/>
          <w:i w:val="0"/>
          <w:color w:val="000000" w:themeColor="text1"/>
          <w:sz w:val="24"/>
          <w:szCs w:val="24"/>
        </w:rPr>
      </w:pPr>
      <w:r w:rsidRPr="00FE09BB">
        <w:rPr>
          <w:rFonts w:ascii="Times New Roman" w:hAnsi="Times New Roman" w:cs="Times New Roman"/>
          <w:i w:val="0"/>
          <w:color w:val="000000" w:themeColor="text1"/>
          <w:sz w:val="24"/>
          <w:szCs w:val="24"/>
        </w:rPr>
        <w:t xml:space="preserve">Таблица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Таблица \* ARABIC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3</w:t>
      </w:r>
      <w:r>
        <w:rPr>
          <w:rFonts w:ascii="Times New Roman" w:hAnsi="Times New Roman" w:cs="Times New Roman"/>
          <w:i w:val="0"/>
          <w:color w:val="000000" w:themeColor="text1"/>
          <w:sz w:val="24"/>
          <w:szCs w:val="24"/>
        </w:rPr>
        <w:fldChar w:fldCharType="end"/>
      </w:r>
      <w:r w:rsidRPr="00FE09BB">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w:t>
      </w:r>
      <w:r w:rsidRPr="00FE09BB">
        <w:rPr>
          <w:rFonts w:ascii="Times New Roman" w:hAnsi="Times New Roman" w:cs="Times New Roman"/>
          <w:i w:val="0"/>
          <w:color w:val="000000" w:themeColor="text1"/>
          <w:sz w:val="24"/>
          <w:szCs w:val="24"/>
        </w:rPr>
        <w:t xml:space="preserve"> Динамика посещаемости национальных парков Швеции</w:t>
      </w:r>
    </w:p>
    <w:tbl>
      <w:tblPr>
        <w:tblStyle w:val="a6"/>
        <w:tblW w:w="0" w:type="auto"/>
        <w:tblLook w:val="04A0" w:firstRow="1" w:lastRow="0" w:firstColumn="1" w:lastColumn="0" w:noHBand="0" w:noVBand="1"/>
      </w:tblPr>
      <w:tblGrid>
        <w:gridCol w:w="1537"/>
        <w:gridCol w:w="1300"/>
        <w:gridCol w:w="1300"/>
        <w:gridCol w:w="1301"/>
        <w:gridCol w:w="1302"/>
        <w:gridCol w:w="1302"/>
        <w:gridCol w:w="1302"/>
      </w:tblGrid>
      <w:tr w:rsidR="00560276" w:rsidTr="00AF5974">
        <w:tc>
          <w:tcPr>
            <w:tcW w:w="1537" w:type="dxa"/>
          </w:tcPr>
          <w:p w:rsidR="00560276" w:rsidRDefault="00560276" w:rsidP="00AF5974">
            <w:pPr>
              <w:ind w:firstLine="0"/>
              <w:rPr>
                <w:rFonts w:ascii="Times New Roman" w:hAnsi="Times New Roman" w:cs="Times New Roman"/>
                <w:sz w:val="24"/>
                <w:szCs w:val="24"/>
              </w:rPr>
            </w:pPr>
          </w:p>
        </w:tc>
        <w:tc>
          <w:tcPr>
            <w:tcW w:w="1348"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2012 г.</w:t>
            </w:r>
          </w:p>
        </w:tc>
        <w:tc>
          <w:tcPr>
            <w:tcW w:w="1348"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2015 г.</w:t>
            </w:r>
          </w:p>
        </w:tc>
        <w:tc>
          <w:tcPr>
            <w:tcW w:w="1348"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2016 г.</w:t>
            </w:r>
          </w:p>
        </w:tc>
        <w:tc>
          <w:tcPr>
            <w:tcW w:w="1349"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2017 г.</w:t>
            </w:r>
          </w:p>
        </w:tc>
        <w:tc>
          <w:tcPr>
            <w:tcW w:w="1349"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2018 г.</w:t>
            </w:r>
          </w:p>
        </w:tc>
        <w:tc>
          <w:tcPr>
            <w:tcW w:w="1349"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2019г.</w:t>
            </w:r>
          </w:p>
        </w:tc>
      </w:tr>
      <w:tr w:rsidR="00560276" w:rsidTr="00AF5974">
        <w:tc>
          <w:tcPr>
            <w:tcW w:w="1537" w:type="dxa"/>
          </w:tcPr>
          <w:p w:rsidR="00560276" w:rsidRDefault="00560276" w:rsidP="00AF5974">
            <w:pPr>
              <w:ind w:firstLine="0"/>
              <w:rPr>
                <w:rFonts w:ascii="Times New Roman" w:hAnsi="Times New Roman" w:cs="Times New Roman"/>
                <w:sz w:val="24"/>
                <w:szCs w:val="24"/>
              </w:rPr>
            </w:pPr>
            <w:r>
              <w:rPr>
                <w:rFonts w:ascii="Times New Roman" w:hAnsi="Times New Roman" w:cs="Times New Roman"/>
                <w:sz w:val="24"/>
                <w:szCs w:val="24"/>
              </w:rPr>
              <w:t>Количество посетителей, чел.</w:t>
            </w:r>
          </w:p>
        </w:tc>
        <w:tc>
          <w:tcPr>
            <w:tcW w:w="1348"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2,200,000</w:t>
            </w:r>
          </w:p>
        </w:tc>
        <w:tc>
          <w:tcPr>
            <w:tcW w:w="1348"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2,410,000</w:t>
            </w:r>
          </w:p>
        </w:tc>
        <w:tc>
          <w:tcPr>
            <w:tcW w:w="1348"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2,420,000</w:t>
            </w:r>
          </w:p>
        </w:tc>
        <w:tc>
          <w:tcPr>
            <w:tcW w:w="1349"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2,500,000</w:t>
            </w:r>
          </w:p>
        </w:tc>
        <w:tc>
          <w:tcPr>
            <w:tcW w:w="1349" w:type="dxa"/>
          </w:tcPr>
          <w:p w:rsidR="00560276" w:rsidRDefault="00560276" w:rsidP="00AF5974">
            <w:pPr>
              <w:ind w:firstLine="0"/>
              <w:jc w:val="center"/>
              <w:rPr>
                <w:rFonts w:ascii="Times New Roman" w:hAnsi="Times New Roman" w:cs="Times New Roman"/>
                <w:sz w:val="24"/>
                <w:szCs w:val="24"/>
              </w:rPr>
            </w:pPr>
            <w:r>
              <w:rPr>
                <w:rFonts w:ascii="Times New Roman" w:hAnsi="Times New Roman" w:cs="Times New Roman"/>
                <w:sz w:val="24"/>
                <w:szCs w:val="24"/>
              </w:rPr>
              <w:t>2,740,000</w:t>
            </w:r>
          </w:p>
        </w:tc>
        <w:tc>
          <w:tcPr>
            <w:tcW w:w="1349" w:type="dxa"/>
          </w:tcPr>
          <w:p w:rsidR="00560276" w:rsidRDefault="00560276" w:rsidP="00AF5974">
            <w:pPr>
              <w:keepNext/>
              <w:ind w:firstLine="0"/>
              <w:jc w:val="center"/>
              <w:rPr>
                <w:rFonts w:ascii="Times New Roman" w:hAnsi="Times New Roman" w:cs="Times New Roman"/>
                <w:sz w:val="24"/>
                <w:szCs w:val="24"/>
              </w:rPr>
            </w:pPr>
            <w:r>
              <w:rPr>
                <w:rFonts w:ascii="Times New Roman" w:hAnsi="Times New Roman" w:cs="Times New Roman"/>
                <w:sz w:val="24"/>
                <w:szCs w:val="24"/>
              </w:rPr>
              <w:t>2,780,000</w:t>
            </w:r>
          </w:p>
        </w:tc>
      </w:tr>
    </w:tbl>
    <w:p w:rsidR="00560276" w:rsidRPr="00560276" w:rsidRDefault="00560276" w:rsidP="00560276">
      <w:pPr>
        <w:pStyle w:val="a7"/>
        <w:keepNext/>
        <w:ind w:firstLine="708"/>
        <w:rPr>
          <w:rFonts w:ascii="Times New Roman" w:hAnsi="Times New Roman" w:cs="Times New Roman"/>
          <w:i w:val="0"/>
          <w:color w:val="000000" w:themeColor="text1"/>
          <w:sz w:val="24"/>
          <w:szCs w:val="24"/>
        </w:rPr>
      </w:pPr>
      <w:r w:rsidRPr="00FE09BB">
        <w:rPr>
          <w:rFonts w:ascii="Times New Roman" w:hAnsi="Times New Roman" w:cs="Times New Roman"/>
          <w:i w:val="0"/>
          <w:color w:val="000000" w:themeColor="text1"/>
          <w:sz w:val="24"/>
          <w:szCs w:val="24"/>
        </w:rPr>
        <w:t>[составлена автором на основе статистических данных, опубликованных Шведским Аген</w:t>
      </w:r>
      <w:r>
        <w:rPr>
          <w:rFonts w:ascii="Times New Roman" w:hAnsi="Times New Roman" w:cs="Times New Roman"/>
          <w:i w:val="0"/>
          <w:color w:val="000000" w:themeColor="text1"/>
          <w:sz w:val="24"/>
          <w:szCs w:val="24"/>
        </w:rPr>
        <w:t>т</w:t>
      </w:r>
      <w:r w:rsidRPr="00FE09BB">
        <w:rPr>
          <w:rFonts w:ascii="Times New Roman" w:hAnsi="Times New Roman" w:cs="Times New Roman"/>
          <w:i w:val="0"/>
          <w:color w:val="000000" w:themeColor="text1"/>
          <w:sz w:val="24"/>
          <w:szCs w:val="24"/>
        </w:rPr>
        <w:t xml:space="preserve">ством по охране окружающей среды </w:t>
      </w:r>
      <w:r w:rsidRPr="008817D8">
        <w:rPr>
          <w:rFonts w:ascii="Times New Roman" w:hAnsi="Times New Roman" w:cs="Times New Roman"/>
          <w:i w:val="0"/>
          <w:color w:val="000000" w:themeColor="text1"/>
          <w:sz w:val="24"/>
          <w:szCs w:val="24"/>
        </w:rPr>
        <w:t>[44]</w:t>
      </w:r>
    </w:p>
    <w:p w:rsidR="009426B2" w:rsidRPr="008817D8" w:rsidRDefault="009426B2" w:rsidP="00B04A88">
      <w:pPr>
        <w:rPr>
          <w:rFonts w:ascii="Times New Roman" w:hAnsi="Times New Roman" w:cs="Times New Roman"/>
          <w:sz w:val="24"/>
          <w:szCs w:val="24"/>
        </w:rPr>
      </w:pPr>
      <w:r>
        <w:rPr>
          <w:rFonts w:ascii="Times New Roman" w:hAnsi="Times New Roman" w:cs="Times New Roman"/>
          <w:sz w:val="24"/>
          <w:szCs w:val="24"/>
        </w:rPr>
        <w:t>Летом 2019 г. шведской исследовательской компанией «</w:t>
      </w:r>
      <w:r>
        <w:rPr>
          <w:rFonts w:ascii="Times New Roman" w:hAnsi="Times New Roman" w:cs="Times New Roman"/>
          <w:sz w:val="24"/>
          <w:szCs w:val="24"/>
          <w:lang w:val="en-US"/>
        </w:rPr>
        <w:t>Origo</w:t>
      </w:r>
      <w:r w:rsidRPr="009426B2">
        <w:rPr>
          <w:rFonts w:ascii="Times New Roman" w:hAnsi="Times New Roman" w:cs="Times New Roman"/>
          <w:sz w:val="24"/>
          <w:szCs w:val="24"/>
        </w:rPr>
        <w:t xml:space="preserve"> </w:t>
      </w:r>
      <w:r>
        <w:rPr>
          <w:rFonts w:ascii="Times New Roman" w:hAnsi="Times New Roman" w:cs="Times New Roman"/>
          <w:sz w:val="24"/>
          <w:szCs w:val="24"/>
          <w:lang w:val="en-US"/>
        </w:rPr>
        <w:t>Group</w:t>
      </w:r>
      <w:r>
        <w:rPr>
          <w:rFonts w:ascii="Times New Roman" w:hAnsi="Times New Roman" w:cs="Times New Roman"/>
          <w:sz w:val="24"/>
          <w:szCs w:val="24"/>
        </w:rPr>
        <w:t xml:space="preserve">» был проведен онлайн-опрос посетителей национальных парков с целью </w:t>
      </w:r>
      <w:r w:rsidR="003438EC">
        <w:rPr>
          <w:rFonts w:ascii="Times New Roman" w:hAnsi="Times New Roman" w:cs="Times New Roman"/>
          <w:sz w:val="24"/>
          <w:szCs w:val="24"/>
        </w:rPr>
        <w:t xml:space="preserve">получения </w:t>
      </w:r>
      <w:r>
        <w:rPr>
          <w:rFonts w:ascii="Times New Roman" w:hAnsi="Times New Roman" w:cs="Times New Roman"/>
          <w:sz w:val="24"/>
          <w:szCs w:val="24"/>
        </w:rPr>
        <w:t xml:space="preserve">представление о том, как посетители видят национальные парки </w:t>
      </w:r>
      <w:r w:rsidR="008817D8" w:rsidRPr="008817D8">
        <w:rPr>
          <w:rFonts w:ascii="Times New Roman" w:hAnsi="Times New Roman" w:cs="Times New Roman"/>
          <w:sz w:val="24"/>
          <w:szCs w:val="24"/>
        </w:rPr>
        <w:t>[43].</w:t>
      </w:r>
      <w:r>
        <w:rPr>
          <w:rFonts w:ascii="Times New Roman" w:hAnsi="Times New Roman" w:cs="Times New Roman"/>
          <w:sz w:val="24"/>
          <w:szCs w:val="24"/>
        </w:rPr>
        <w:t xml:space="preserve"> Согласно полученным данным, 95% посетителей полностью довольны посещением</w:t>
      </w:r>
      <w:r w:rsidR="00B04A88">
        <w:rPr>
          <w:rFonts w:ascii="Times New Roman" w:hAnsi="Times New Roman" w:cs="Times New Roman"/>
          <w:sz w:val="24"/>
          <w:szCs w:val="24"/>
        </w:rPr>
        <w:t xml:space="preserve">, 77% опрошенных испытали улучшение психического здоровья </w:t>
      </w:r>
      <w:r w:rsidR="008817D8" w:rsidRPr="008817D8">
        <w:rPr>
          <w:rFonts w:ascii="Times New Roman" w:hAnsi="Times New Roman" w:cs="Times New Roman"/>
          <w:sz w:val="24"/>
          <w:szCs w:val="24"/>
        </w:rPr>
        <w:t xml:space="preserve">[43]. </w:t>
      </w:r>
      <w:r w:rsidR="00B04A88">
        <w:rPr>
          <w:rFonts w:ascii="Times New Roman" w:hAnsi="Times New Roman" w:cs="Times New Roman"/>
          <w:sz w:val="24"/>
          <w:szCs w:val="24"/>
        </w:rPr>
        <w:t xml:space="preserve">Также посетители отметили доступность национальных парков, независимо от возраста или </w:t>
      </w:r>
      <w:r w:rsidR="00011B41">
        <w:rPr>
          <w:rFonts w:ascii="Times New Roman" w:hAnsi="Times New Roman" w:cs="Times New Roman"/>
          <w:sz w:val="24"/>
          <w:szCs w:val="24"/>
        </w:rPr>
        <w:t>ограниченных физических возможностей</w:t>
      </w:r>
      <w:r w:rsidR="00B04A88">
        <w:rPr>
          <w:rFonts w:ascii="Times New Roman" w:hAnsi="Times New Roman" w:cs="Times New Roman"/>
          <w:sz w:val="24"/>
          <w:szCs w:val="24"/>
        </w:rPr>
        <w:t xml:space="preserve"> </w:t>
      </w:r>
      <w:r w:rsidR="008817D8" w:rsidRPr="008817D8">
        <w:rPr>
          <w:rFonts w:ascii="Times New Roman" w:hAnsi="Times New Roman" w:cs="Times New Roman"/>
          <w:sz w:val="24"/>
          <w:szCs w:val="24"/>
        </w:rPr>
        <w:t>[43].</w:t>
      </w:r>
      <w:r w:rsidR="00B04A88">
        <w:rPr>
          <w:rFonts w:ascii="Times New Roman" w:hAnsi="Times New Roman" w:cs="Times New Roman"/>
          <w:sz w:val="24"/>
          <w:szCs w:val="24"/>
        </w:rPr>
        <w:t xml:space="preserve"> Более 90% опрошенных отметили, что главной </w:t>
      </w:r>
      <w:r w:rsidR="00011B41">
        <w:rPr>
          <w:rFonts w:ascii="Times New Roman" w:hAnsi="Times New Roman" w:cs="Times New Roman"/>
          <w:sz w:val="24"/>
          <w:szCs w:val="24"/>
        </w:rPr>
        <w:t>причиной посещения</w:t>
      </w:r>
      <w:r w:rsidR="00B04A88">
        <w:rPr>
          <w:rFonts w:ascii="Times New Roman" w:hAnsi="Times New Roman" w:cs="Times New Roman"/>
          <w:sz w:val="24"/>
          <w:szCs w:val="24"/>
        </w:rPr>
        <w:t xml:space="preserve"> национального парка была природа</w:t>
      </w:r>
      <w:r w:rsidR="008817D8" w:rsidRPr="008817D8">
        <w:rPr>
          <w:rFonts w:ascii="Times New Roman" w:hAnsi="Times New Roman" w:cs="Times New Roman"/>
          <w:sz w:val="24"/>
          <w:szCs w:val="24"/>
        </w:rPr>
        <w:t xml:space="preserve"> [43].</w:t>
      </w:r>
    </w:p>
    <w:p w:rsidR="00175EB1" w:rsidRDefault="00B04A88" w:rsidP="005464BF">
      <w:pPr>
        <w:rPr>
          <w:rFonts w:ascii="Times New Roman" w:hAnsi="Times New Roman" w:cs="Times New Roman"/>
          <w:sz w:val="24"/>
          <w:szCs w:val="24"/>
        </w:rPr>
      </w:pPr>
      <w:r>
        <w:rPr>
          <w:rFonts w:ascii="Times New Roman" w:hAnsi="Times New Roman" w:cs="Times New Roman"/>
          <w:sz w:val="24"/>
          <w:szCs w:val="24"/>
        </w:rPr>
        <w:t xml:space="preserve">На основании данных о динамике посещаемости национальных парков и результатов опроса посетителей, </w:t>
      </w:r>
      <w:r w:rsidR="00B90BD5">
        <w:rPr>
          <w:rFonts w:ascii="Times New Roman" w:hAnsi="Times New Roman" w:cs="Times New Roman"/>
          <w:sz w:val="24"/>
          <w:szCs w:val="24"/>
        </w:rPr>
        <w:t xml:space="preserve">можно сделать вывод об эффективности использования </w:t>
      </w:r>
      <w:r w:rsidR="00B90BD5">
        <w:rPr>
          <w:rFonts w:ascii="Times New Roman" w:hAnsi="Times New Roman" w:cs="Times New Roman"/>
          <w:sz w:val="24"/>
          <w:szCs w:val="24"/>
        </w:rPr>
        <w:lastRenderedPageBreak/>
        <w:t>охраняемых природных территорий для р</w:t>
      </w:r>
      <w:r w:rsidR="000875F9">
        <w:rPr>
          <w:rFonts w:ascii="Times New Roman" w:hAnsi="Times New Roman" w:cs="Times New Roman"/>
          <w:sz w:val="24"/>
          <w:szCs w:val="24"/>
        </w:rPr>
        <w:t>азвития экологического туризма</w:t>
      </w:r>
      <w:r w:rsidR="000875F9" w:rsidRPr="000875F9">
        <w:rPr>
          <w:rFonts w:ascii="Times New Roman" w:hAnsi="Times New Roman" w:cs="Times New Roman"/>
          <w:sz w:val="24"/>
          <w:szCs w:val="24"/>
        </w:rPr>
        <w:t xml:space="preserve"> </w:t>
      </w:r>
      <w:r w:rsidR="000875F9">
        <w:rPr>
          <w:rFonts w:ascii="Times New Roman" w:hAnsi="Times New Roman" w:cs="Times New Roman"/>
          <w:sz w:val="24"/>
          <w:szCs w:val="24"/>
        </w:rPr>
        <w:t>в рассмотренных странах.</w:t>
      </w:r>
    </w:p>
    <w:p w:rsidR="005464BF" w:rsidRDefault="005464BF" w:rsidP="0063364F">
      <w:pPr>
        <w:rPr>
          <w:rFonts w:ascii="Times New Roman" w:hAnsi="Times New Roman" w:cs="Times New Roman"/>
          <w:sz w:val="24"/>
          <w:szCs w:val="24"/>
        </w:rPr>
      </w:pPr>
      <w:r>
        <w:rPr>
          <w:rFonts w:ascii="Times New Roman" w:hAnsi="Times New Roman" w:cs="Times New Roman"/>
          <w:sz w:val="24"/>
          <w:szCs w:val="24"/>
        </w:rPr>
        <w:t xml:space="preserve">Перспективность развития экотуризма выражается в динамике дохода, получаемого в ходе осуществления </w:t>
      </w:r>
      <w:proofErr w:type="spellStart"/>
      <w:r>
        <w:rPr>
          <w:rFonts w:ascii="Times New Roman" w:hAnsi="Times New Roman" w:cs="Times New Roman"/>
          <w:sz w:val="24"/>
          <w:szCs w:val="24"/>
        </w:rPr>
        <w:t>экотуристской</w:t>
      </w:r>
      <w:proofErr w:type="spellEnd"/>
      <w:r>
        <w:rPr>
          <w:rFonts w:ascii="Times New Roman" w:hAnsi="Times New Roman" w:cs="Times New Roman"/>
          <w:sz w:val="24"/>
          <w:szCs w:val="24"/>
        </w:rPr>
        <w:t xml:space="preserve"> деятельности. По данным ЮНВТО, доля дохо</w:t>
      </w:r>
      <w:r w:rsidR="00BE7CA7">
        <w:rPr>
          <w:rFonts w:ascii="Times New Roman" w:hAnsi="Times New Roman" w:cs="Times New Roman"/>
          <w:sz w:val="24"/>
          <w:szCs w:val="24"/>
        </w:rPr>
        <w:t>дов от экотуризма составляет около</w:t>
      </w:r>
      <w:r>
        <w:rPr>
          <w:rFonts w:ascii="Times New Roman" w:hAnsi="Times New Roman" w:cs="Times New Roman"/>
          <w:sz w:val="24"/>
          <w:szCs w:val="24"/>
        </w:rPr>
        <w:t xml:space="preserve"> 10% от мирового туризма </w:t>
      </w:r>
      <w:r w:rsidR="008817D8" w:rsidRPr="008817D8">
        <w:rPr>
          <w:rFonts w:ascii="Times New Roman" w:hAnsi="Times New Roman" w:cs="Times New Roman"/>
          <w:sz w:val="24"/>
          <w:szCs w:val="24"/>
        </w:rPr>
        <w:t>[46].</w:t>
      </w:r>
      <w:r>
        <w:rPr>
          <w:rFonts w:ascii="Times New Roman" w:hAnsi="Times New Roman" w:cs="Times New Roman"/>
          <w:sz w:val="24"/>
          <w:szCs w:val="24"/>
        </w:rPr>
        <w:t xml:space="preserve"> Ежегодный доход от экотуризма на территориях национальных парков и заповедников США оценивается в 14 млрд. долларов, доход Австралии оценивается в 3 млрд. долларов, тогда как ежегодный доход России составляет около 11 млн. долларов </w:t>
      </w:r>
      <w:r w:rsidR="008817D8" w:rsidRPr="008817D8">
        <w:rPr>
          <w:rFonts w:ascii="Times New Roman" w:hAnsi="Times New Roman" w:cs="Times New Roman"/>
          <w:sz w:val="24"/>
          <w:szCs w:val="24"/>
        </w:rPr>
        <w:t>[46].</w:t>
      </w:r>
      <w:r>
        <w:rPr>
          <w:rFonts w:ascii="Times New Roman" w:hAnsi="Times New Roman" w:cs="Times New Roman"/>
          <w:sz w:val="24"/>
          <w:szCs w:val="24"/>
        </w:rPr>
        <w:t xml:space="preserve"> </w:t>
      </w:r>
    </w:p>
    <w:p w:rsidR="0063364F" w:rsidRDefault="00063F0F" w:rsidP="0063364F">
      <w:pPr>
        <w:rPr>
          <w:rFonts w:ascii="Times New Roman" w:hAnsi="Times New Roman" w:cs="Times New Roman"/>
          <w:sz w:val="24"/>
          <w:szCs w:val="24"/>
        </w:rPr>
      </w:pPr>
      <w:r>
        <w:rPr>
          <w:rFonts w:ascii="Times New Roman" w:hAnsi="Times New Roman" w:cs="Times New Roman"/>
          <w:sz w:val="24"/>
          <w:szCs w:val="24"/>
        </w:rPr>
        <w:t xml:space="preserve">По данным </w:t>
      </w:r>
      <w:proofErr w:type="spellStart"/>
      <w:r>
        <w:rPr>
          <w:rFonts w:ascii="Times New Roman" w:hAnsi="Times New Roman" w:cs="Times New Roman"/>
          <w:sz w:val="24"/>
          <w:szCs w:val="24"/>
        </w:rPr>
        <w:t>Росзаповедцентра</w:t>
      </w:r>
      <w:proofErr w:type="spellEnd"/>
      <w:r>
        <w:rPr>
          <w:rFonts w:ascii="Times New Roman" w:hAnsi="Times New Roman" w:cs="Times New Roman"/>
          <w:sz w:val="24"/>
          <w:szCs w:val="24"/>
        </w:rPr>
        <w:t xml:space="preserve"> министерства природы, на 2021 г. в России насчитывается 247 </w:t>
      </w:r>
      <w:r w:rsidR="0063364F">
        <w:rPr>
          <w:rFonts w:ascii="Times New Roman" w:hAnsi="Times New Roman" w:cs="Times New Roman"/>
          <w:sz w:val="24"/>
          <w:szCs w:val="24"/>
        </w:rPr>
        <w:t>ООПТ</w:t>
      </w:r>
      <w:r w:rsidR="00011B41">
        <w:rPr>
          <w:rFonts w:ascii="Times New Roman" w:hAnsi="Times New Roman" w:cs="Times New Roman"/>
          <w:sz w:val="24"/>
          <w:szCs w:val="24"/>
        </w:rPr>
        <w:t xml:space="preserve"> федерального значения</w:t>
      </w:r>
      <w:r>
        <w:rPr>
          <w:rFonts w:ascii="Times New Roman" w:hAnsi="Times New Roman" w:cs="Times New Roman"/>
          <w:sz w:val="24"/>
          <w:szCs w:val="24"/>
        </w:rPr>
        <w:t xml:space="preserve">, среди которых 102 государственных природных заповедника, 46 национальных парков, 70 заказников и 28 памятников природы, </w:t>
      </w:r>
      <w:r w:rsidR="00011B41">
        <w:rPr>
          <w:rFonts w:ascii="Times New Roman" w:hAnsi="Times New Roman" w:cs="Times New Roman"/>
          <w:sz w:val="24"/>
          <w:szCs w:val="24"/>
        </w:rPr>
        <w:t>также насчитывается</w:t>
      </w:r>
      <w:r>
        <w:rPr>
          <w:rFonts w:ascii="Times New Roman" w:hAnsi="Times New Roman" w:cs="Times New Roman"/>
          <w:sz w:val="24"/>
          <w:szCs w:val="24"/>
        </w:rPr>
        <w:t xml:space="preserve"> более 12 тыс. </w:t>
      </w:r>
      <w:r w:rsidR="0063364F">
        <w:rPr>
          <w:rFonts w:ascii="Times New Roman" w:hAnsi="Times New Roman" w:cs="Times New Roman"/>
          <w:sz w:val="24"/>
          <w:szCs w:val="24"/>
        </w:rPr>
        <w:t>ООПТ</w:t>
      </w:r>
      <w:r>
        <w:rPr>
          <w:rFonts w:ascii="Times New Roman" w:hAnsi="Times New Roman" w:cs="Times New Roman"/>
          <w:sz w:val="24"/>
          <w:szCs w:val="24"/>
        </w:rPr>
        <w:t xml:space="preserve"> регионального значения </w:t>
      </w:r>
      <w:r w:rsidR="008817D8" w:rsidRPr="008817D8">
        <w:rPr>
          <w:rFonts w:ascii="Times New Roman" w:hAnsi="Times New Roman" w:cs="Times New Roman"/>
          <w:sz w:val="24"/>
          <w:szCs w:val="24"/>
        </w:rPr>
        <w:t>[24].</w:t>
      </w:r>
      <w:r>
        <w:rPr>
          <w:rFonts w:ascii="Times New Roman" w:hAnsi="Times New Roman" w:cs="Times New Roman"/>
          <w:sz w:val="24"/>
          <w:szCs w:val="24"/>
        </w:rPr>
        <w:t xml:space="preserve"> </w:t>
      </w:r>
      <w:r w:rsidR="0063364F">
        <w:rPr>
          <w:rFonts w:ascii="Times New Roman" w:hAnsi="Times New Roman" w:cs="Times New Roman"/>
          <w:sz w:val="24"/>
          <w:szCs w:val="24"/>
        </w:rPr>
        <w:t>Площадь ООПТ составляет</w:t>
      </w:r>
      <w:r w:rsidR="000E19BB">
        <w:rPr>
          <w:rFonts w:ascii="Times New Roman" w:hAnsi="Times New Roman" w:cs="Times New Roman"/>
          <w:sz w:val="24"/>
          <w:szCs w:val="24"/>
        </w:rPr>
        <w:t xml:space="preserve"> около 1</w:t>
      </w:r>
      <w:r w:rsidR="0063364F">
        <w:rPr>
          <w:rFonts w:ascii="Times New Roman" w:hAnsi="Times New Roman" w:cs="Times New Roman"/>
          <w:sz w:val="24"/>
          <w:szCs w:val="24"/>
        </w:rPr>
        <w:t>3</w:t>
      </w:r>
      <w:r w:rsidR="000E19BB">
        <w:rPr>
          <w:rFonts w:ascii="Times New Roman" w:hAnsi="Times New Roman" w:cs="Times New Roman"/>
          <w:sz w:val="24"/>
          <w:szCs w:val="24"/>
        </w:rPr>
        <w:t>% от площади России – 2</w:t>
      </w:r>
      <w:r w:rsidR="0063364F">
        <w:rPr>
          <w:rFonts w:ascii="Times New Roman" w:hAnsi="Times New Roman" w:cs="Times New Roman"/>
          <w:sz w:val="24"/>
          <w:szCs w:val="24"/>
        </w:rPr>
        <w:t>,4</w:t>
      </w:r>
      <w:r w:rsidR="000E19BB">
        <w:rPr>
          <w:rFonts w:ascii="Times New Roman" w:hAnsi="Times New Roman" w:cs="Times New Roman"/>
          <w:sz w:val="24"/>
          <w:szCs w:val="24"/>
        </w:rPr>
        <w:t xml:space="preserve"> млн. км</w:t>
      </w:r>
      <w:r w:rsidR="000E19BB">
        <w:rPr>
          <w:rFonts w:ascii="Times New Roman" w:hAnsi="Times New Roman" w:cs="Times New Roman"/>
          <w:sz w:val="24"/>
          <w:szCs w:val="24"/>
          <w:vertAlign w:val="superscript"/>
        </w:rPr>
        <w:t>2</w:t>
      </w:r>
      <w:r w:rsidR="0063364F">
        <w:rPr>
          <w:rFonts w:ascii="Times New Roman" w:hAnsi="Times New Roman" w:cs="Times New Roman"/>
          <w:sz w:val="24"/>
          <w:szCs w:val="24"/>
        </w:rPr>
        <w:t xml:space="preserve"> </w:t>
      </w:r>
      <w:r w:rsidR="0063364F" w:rsidRPr="0063364F">
        <w:rPr>
          <w:rFonts w:ascii="Times New Roman" w:hAnsi="Times New Roman" w:cs="Times New Roman"/>
          <w:sz w:val="24"/>
          <w:szCs w:val="24"/>
        </w:rPr>
        <w:t>[</w:t>
      </w:r>
      <w:r w:rsidR="0063364F">
        <w:rPr>
          <w:rFonts w:ascii="Times New Roman" w:hAnsi="Times New Roman" w:cs="Times New Roman"/>
          <w:sz w:val="24"/>
          <w:szCs w:val="24"/>
        </w:rPr>
        <w:t>19</w:t>
      </w:r>
      <w:r w:rsidR="0063364F" w:rsidRPr="0063364F">
        <w:rPr>
          <w:rFonts w:ascii="Times New Roman" w:hAnsi="Times New Roman" w:cs="Times New Roman"/>
          <w:sz w:val="24"/>
          <w:szCs w:val="24"/>
        </w:rPr>
        <w:t>]</w:t>
      </w:r>
      <w:r w:rsidR="0063364F">
        <w:rPr>
          <w:rFonts w:ascii="Times New Roman" w:hAnsi="Times New Roman" w:cs="Times New Roman"/>
          <w:sz w:val="24"/>
          <w:szCs w:val="24"/>
        </w:rPr>
        <w:t>.</w:t>
      </w:r>
      <w:r w:rsidR="000E19BB">
        <w:rPr>
          <w:rFonts w:ascii="Times New Roman" w:hAnsi="Times New Roman" w:cs="Times New Roman"/>
          <w:sz w:val="24"/>
          <w:szCs w:val="24"/>
        </w:rPr>
        <w:t xml:space="preserve"> </w:t>
      </w:r>
      <w:r w:rsidR="00124D25">
        <w:rPr>
          <w:rFonts w:ascii="Times New Roman" w:hAnsi="Times New Roman" w:cs="Times New Roman"/>
          <w:sz w:val="24"/>
          <w:szCs w:val="24"/>
        </w:rPr>
        <w:t xml:space="preserve">До 2024 г. планируется создание 24 новых ООПТ </w:t>
      </w:r>
      <w:r w:rsidR="00011B41">
        <w:rPr>
          <w:rFonts w:ascii="Times New Roman" w:hAnsi="Times New Roman" w:cs="Times New Roman"/>
          <w:sz w:val="24"/>
          <w:szCs w:val="24"/>
        </w:rPr>
        <w:t xml:space="preserve">федерального значения </w:t>
      </w:r>
      <w:r w:rsidR="00124D25">
        <w:rPr>
          <w:rFonts w:ascii="Times New Roman" w:hAnsi="Times New Roman" w:cs="Times New Roman"/>
          <w:sz w:val="24"/>
          <w:szCs w:val="24"/>
        </w:rPr>
        <w:t>в рамках национального проекта «Экология»</w:t>
      </w:r>
      <w:r w:rsidR="008817D8" w:rsidRPr="008817D8">
        <w:rPr>
          <w:rFonts w:ascii="Times New Roman" w:hAnsi="Times New Roman" w:cs="Times New Roman"/>
          <w:sz w:val="24"/>
          <w:szCs w:val="24"/>
        </w:rPr>
        <w:t xml:space="preserve"> [6].</w:t>
      </w:r>
    </w:p>
    <w:p w:rsidR="00EF57AA" w:rsidRPr="008817D8" w:rsidRDefault="00EF57AA" w:rsidP="0063364F">
      <w:pPr>
        <w:rPr>
          <w:rFonts w:ascii="Times New Roman" w:hAnsi="Times New Roman" w:cs="Times New Roman"/>
          <w:sz w:val="24"/>
          <w:szCs w:val="24"/>
        </w:rPr>
      </w:pPr>
      <w:r>
        <w:rPr>
          <w:rFonts w:ascii="Times New Roman" w:hAnsi="Times New Roman" w:cs="Times New Roman"/>
          <w:sz w:val="24"/>
          <w:szCs w:val="24"/>
        </w:rPr>
        <w:t>Разница в доходах от экотуризма и площадях ООПТ между рассмотренными странами и Россией свидетельствует о наличии нереализованного потенциала использования ООПТ как ресурсов для экологического туризма.</w:t>
      </w:r>
    </w:p>
    <w:p w:rsidR="009D0C6D" w:rsidRDefault="00A57371" w:rsidP="009D0C6D">
      <w:pPr>
        <w:rPr>
          <w:rFonts w:ascii="Times New Roman" w:hAnsi="Times New Roman" w:cs="Times New Roman"/>
          <w:sz w:val="24"/>
          <w:szCs w:val="24"/>
        </w:rPr>
      </w:pPr>
      <w:r>
        <w:rPr>
          <w:rFonts w:ascii="Times New Roman" w:hAnsi="Times New Roman" w:cs="Times New Roman"/>
          <w:sz w:val="24"/>
          <w:szCs w:val="24"/>
        </w:rPr>
        <w:t>В ежегодных отчетах, публикуемых Федеральной служб</w:t>
      </w:r>
      <w:r w:rsidR="009D0C6D">
        <w:rPr>
          <w:rFonts w:ascii="Times New Roman" w:hAnsi="Times New Roman" w:cs="Times New Roman"/>
          <w:sz w:val="24"/>
          <w:szCs w:val="24"/>
        </w:rPr>
        <w:t xml:space="preserve">ой государственной статистики РФ, зафиксирован рост </w:t>
      </w:r>
      <w:r w:rsidR="0063364F">
        <w:rPr>
          <w:rFonts w:ascii="Times New Roman" w:hAnsi="Times New Roman" w:cs="Times New Roman"/>
          <w:sz w:val="24"/>
          <w:szCs w:val="24"/>
        </w:rPr>
        <w:t>числа</w:t>
      </w:r>
      <w:r w:rsidR="009D0C6D">
        <w:rPr>
          <w:rFonts w:ascii="Times New Roman" w:hAnsi="Times New Roman" w:cs="Times New Roman"/>
          <w:sz w:val="24"/>
          <w:szCs w:val="24"/>
        </w:rPr>
        <w:t xml:space="preserve"> туристов, посетивших экологические тропы и маршруты в государственных природных заповедниках и национальных парках. Динамика посещений </w:t>
      </w:r>
      <w:r w:rsidR="00B15649">
        <w:rPr>
          <w:rFonts w:ascii="Times New Roman" w:hAnsi="Times New Roman" w:cs="Times New Roman"/>
          <w:sz w:val="24"/>
          <w:szCs w:val="24"/>
        </w:rPr>
        <w:t xml:space="preserve">в период с 2001 по 2019 гг. </w:t>
      </w:r>
      <w:r w:rsidR="009D0C6D">
        <w:rPr>
          <w:rFonts w:ascii="Times New Roman" w:hAnsi="Times New Roman" w:cs="Times New Roman"/>
          <w:sz w:val="24"/>
          <w:szCs w:val="24"/>
        </w:rPr>
        <w:t>отражена на рис. 1.</w:t>
      </w:r>
    </w:p>
    <w:p w:rsidR="00EF57AA" w:rsidRDefault="00EF57AA" w:rsidP="00EF57AA">
      <w:pPr>
        <w:rPr>
          <w:rFonts w:ascii="Times New Roman" w:hAnsi="Times New Roman" w:cs="Times New Roman"/>
          <w:sz w:val="24"/>
          <w:szCs w:val="24"/>
        </w:rPr>
      </w:pPr>
      <w:r>
        <w:rPr>
          <w:rFonts w:ascii="Times New Roman" w:hAnsi="Times New Roman" w:cs="Times New Roman"/>
          <w:sz w:val="24"/>
          <w:szCs w:val="24"/>
        </w:rPr>
        <w:t>На графике, изображенном на рис. 1, отражается скачкообразный рост посещаемости экологических троп и маршрутов национальных парков и государственных заповедников, чередующийся со значительным уменьшением числа посетителей.</w:t>
      </w:r>
    </w:p>
    <w:p w:rsidR="008817D8" w:rsidRPr="0024742D" w:rsidRDefault="008817D8" w:rsidP="008817D8">
      <w:pPr>
        <w:pStyle w:val="a7"/>
        <w:keepNext/>
        <w:ind w:firstLine="708"/>
        <w:rPr>
          <w:rFonts w:ascii="Times New Roman" w:hAnsi="Times New Roman" w:cs="Times New Roman"/>
          <w:i w:val="0"/>
          <w:color w:val="000000" w:themeColor="text1"/>
          <w:sz w:val="24"/>
          <w:szCs w:val="24"/>
        </w:rPr>
      </w:pPr>
      <w:r w:rsidRPr="004E74E8">
        <w:rPr>
          <w:rFonts w:ascii="Times New Roman" w:hAnsi="Times New Roman" w:cs="Times New Roman"/>
          <w:i w:val="0"/>
          <w:color w:val="000000" w:themeColor="text1"/>
          <w:sz w:val="24"/>
          <w:szCs w:val="24"/>
        </w:rPr>
        <w:lastRenderedPageBreak/>
        <w:t xml:space="preserve">Рисунок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Рисунок \* ARABIC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4E74E8">
        <w:rPr>
          <w:rFonts w:ascii="Times New Roman" w:hAnsi="Times New Roman" w:cs="Times New Roman"/>
          <w:i w:val="0"/>
          <w:color w:val="000000" w:themeColor="text1"/>
          <w:sz w:val="24"/>
          <w:szCs w:val="24"/>
        </w:rPr>
        <w:t>. - Динамика посещений</w:t>
      </w:r>
      <w:r>
        <w:rPr>
          <w:rFonts w:ascii="Times New Roman" w:hAnsi="Times New Roman" w:cs="Times New Roman"/>
          <w:i w:val="0"/>
          <w:color w:val="000000" w:themeColor="text1"/>
          <w:sz w:val="24"/>
          <w:szCs w:val="24"/>
        </w:rPr>
        <w:t xml:space="preserve"> экологических троп и маршрутов в национальных парках</w:t>
      </w:r>
      <w:r w:rsidRPr="004E74E8">
        <w:rPr>
          <w:rFonts w:ascii="Times New Roman" w:hAnsi="Times New Roman" w:cs="Times New Roman"/>
          <w:i w:val="0"/>
          <w:color w:val="000000" w:themeColor="text1"/>
          <w:sz w:val="24"/>
          <w:szCs w:val="24"/>
        </w:rPr>
        <w:t xml:space="preserve"> и госуда</w:t>
      </w:r>
      <w:r>
        <w:rPr>
          <w:rFonts w:ascii="Times New Roman" w:hAnsi="Times New Roman" w:cs="Times New Roman"/>
          <w:i w:val="0"/>
          <w:color w:val="000000" w:themeColor="text1"/>
          <w:sz w:val="24"/>
          <w:szCs w:val="24"/>
        </w:rPr>
        <w:t>рственных природных заповедниках России</w:t>
      </w:r>
    </w:p>
    <w:p w:rsidR="008817D8" w:rsidRDefault="008817D8" w:rsidP="008817D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768C3C8" wp14:editId="292B97BD">
            <wp:extent cx="4781616" cy="2838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инамика посещений.png"/>
                    <pic:cNvPicPr/>
                  </pic:nvPicPr>
                  <pic:blipFill>
                    <a:blip r:embed="rId9">
                      <a:extLst>
                        <a:ext uri="{28A0092B-C50C-407E-A947-70E740481C1C}">
                          <a14:useLocalDpi xmlns:a14="http://schemas.microsoft.com/office/drawing/2010/main" val="0"/>
                        </a:ext>
                      </a:extLst>
                    </a:blip>
                    <a:stretch>
                      <a:fillRect/>
                    </a:stretch>
                  </pic:blipFill>
                  <pic:spPr>
                    <a:xfrm>
                      <a:off x="0" y="0"/>
                      <a:ext cx="4822325" cy="2862615"/>
                    </a:xfrm>
                    <a:prstGeom prst="rect">
                      <a:avLst/>
                    </a:prstGeom>
                  </pic:spPr>
                </pic:pic>
              </a:graphicData>
            </a:graphic>
          </wp:inline>
        </w:drawing>
      </w:r>
    </w:p>
    <w:p w:rsidR="008817D8" w:rsidRPr="008817D8" w:rsidRDefault="008817D8" w:rsidP="008817D8">
      <w:pPr>
        <w:pStyle w:val="a7"/>
        <w:keepNext/>
        <w:ind w:firstLine="708"/>
        <w:rPr>
          <w:rFonts w:ascii="Times New Roman" w:hAnsi="Times New Roman" w:cs="Times New Roman"/>
          <w:i w:val="0"/>
          <w:color w:val="000000" w:themeColor="text1"/>
          <w:sz w:val="24"/>
          <w:szCs w:val="24"/>
        </w:rPr>
      </w:pPr>
      <w:r w:rsidRPr="004E74E8">
        <w:rPr>
          <w:rFonts w:ascii="Times New Roman" w:hAnsi="Times New Roman" w:cs="Times New Roman"/>
          <w:i w:val="0"/>
          <w:color w:val="000000" w:themeColor="text1"/>
          <w:sz w:val="24"/>
          <w:szCs w:val="24"/>
        </w:rPr>
        <w:t xml:space="preserve">[составлено автором на основе статистических данных, опубликованных Федеральной службой государственной статистики </w:t>
      </w:r>
      <w:r w:rsidRPr="008817D8">
        <w:rPr>
          <w:rFonts w:ascii="Times New Roman" w:hAnsi="Times New Roman" w:cs="Times New Roman"/>
          <w:i w:val="0"/>
          <w:color w:val="000000" w:themeColor="text1"/>
          <w:sz w:val="24"/>
          <w:szCs w:val="24"/>
        </w:rPr>
        <w:t>[31]</w:t>
      </w:r>
    </w:p>
    <w:p w:rsidR="00F02444" w:rsidRDefault="00B15649" w:rsidP="009D0C6D">
      <w:pPr>
        <w:rPr>
          <w:rFonts w:ascii="Times New Roman" w:hAnsi="Times New Roman" w:cs="Times New Roman"/>
          <w:sz w:val="24"/>
          <w:szCs w:val="24"/>
        </w:rPr>
      </w:pPr>
      <w:r>
        <w:rPr>
          <w:rFonts w:ascii="Times New Roman" w:hAnsi="Times New Roman" w:cs="Times New Roman"/>
          <w:sz w:val="24"/>
          <w:szCs w:val="24"/>
        </w:rPr>
        <w:t xml:space="preserve">На графике четко прослеживаются резкие «обвалы» турпотока в 2004-м, 2009-м, 2012-м и 2014-м гг., что можно соотнести с финансово-экономическими кризисами, затронувшими Россию. После кризиса 2014 г. наблюдается значительное повышение посещаемости экологических троп и маршрутов, что связано с падением курса рубля и, как следствие, ростом стоимости отдыха </w:t>
      </w:r>
      <w:r w:rsidR="00E67A89">
        <w:rPr>
          <w:rFonts w:ascii="Times New Roman" w:hAnsi="Times New Roman" w:cs="Times New Roman"/>
          <w:sz w:val="24"/>
          <w:szCs w:val="24"/>
        </w:rPr>
        <w:t xml:space="preserve">заграницей. Помимо факта ослабления национальной валюты, на развитие туризма на ООПТ положительно повлияло привлечение внимания к вопросам экологии и безопасного отдыха на природе. Так, значительный рост посещаемости экологических троп и маршрутов в 2017 г. соотносится с объявления 2017 г. «Годом экологии и особо охраняемых природных территорий». Резкий скачок посещаемости национальных парков от 2 млн до 4,5 млн в 2019 г. коррелирует с открытием пяти новых национальных парков с оборудованными на их территориях туристскими маршрутами. </w:t>
      </w:r>
      <w:r w:rsidR="00C9165C">
        <w:rPr>
          <w:rFonts w:ascii="Times New Roman" w:hAnsi="Times New Roman" w:cs="Times New Roman"/>
          <w:sz w:val="24"/>
          <w:szCs w:val="24"/>
        </w:rPr>
        <w:t>Произошедшее в этом же году падение посещаемости экологических троп и маршрутов, проложенных на территориях государственных природных заповедников, можно связать с сокращением территории</w:t>
      </w:r>
      <w:r w:rsidR="00BD0622">
        <w:rPr>
          <w:rFonts w:ascii="Times New Roman" w:hAnsi="Times New Roman" w:cs="Times New Roman"/>
          <w:sz w:val="24"/>
          <w:szCs w:val="24"/>
        </w:rPr>
        <w:t xml:space="preserve"> некоторых ООПТ, например,</w:t>
      </w:r>
      <w:r w:rsidR="00C9165C">
        <w:rPr>
          <w:rFonts w:ascii="Times New Roman" w:hAnsi="Times New Roman" w:cs="Times New Roman"/>
          <w:sz w:val="24"/>
          <w:szCs w:val="24"/>
        </w:rPr>
        <w:t xml:space="preserve"> Бол</w:t>
      </w:r>
      <w:r w:rsidR="00BD0622">
        <w:rPr>
          <w:rFonts w:ascii="Times New Roman" w:hAnsi="Times New Roman" w:cs="Times New Roman"/>
          <w:sz w:val="24"/>
          <w:szCs w:val="24"/>
        </w:rPr>
        <w:t xml:space="preserve">ьшого Арктического заповедника. </w:t>
      </w:r>
    </w:p>
    <w:p w:rsidR="00D02658" w:rsidRDefault="003A689A" w:rsidP="009D0C6D">
      <w:pPr>
        <w:rPr>
          <w:rFonts w:ascii="Times New Roman" w:hAnsi="Times New Roman" w:cs="Times New Roman"/>
          <w:sz w:val="24"/>
          <w:szCs w:val="24"/>
        </w:rPr>
      </w:pPr>
      <w:r>
        <w:rPr>
          <w:rFonts w:ascii="Times New Roman" w:hAnsi="Times New Roman" w:cs="Times New Roman"/>
          <w:sz w:val="24"/>
          <w:szCs w:val="24"/>
        </w:rPr>
        <w:t>По данным, предоставленным Информационно-аналитическим центром поддержки заповедного дела министерства природных ресурсов и экологии РФ, в 2018 г. на десять самых посещаемых национальных парков пришлось более 7 млн посетителей</w:t>
      </w:r>
      <w:r w:rsidR="00A75B21">
        <w:rPr>
          <w:rFonts w:ascii="Times New Roman" w:hAnsi="Times New Roman" w:cs="Times New Roman"/>
          <w:sz w:val="24"/>
          <w:szCs w:val="24"/>
        </w:rPr>
        <w:t xml:space="preserve"> </w:t>
      </w:r>
      <w:r w:rsidR="008817D8" w:rsidRPr="008817D8">
        <w:rPr>
          <w:rFonts w:ascii="Times New Roman" w:hAnsi="Times New Roman" w:cs="Times New Roman"/>
          <w:sz w:val="24"/>
          <w:szCs w:val="24"/>
        </w:rPr>
        <w:t>[19].</w:t>
      </w:r>
      <w:r>
        <w:rPr>
          <w:rFonts w:ascii="Times New Roman" w:hAnsi="Times New Roman" w:cs="Times New Roman"/>
          <w:sz w:val="24"/>
          <w:szCs w:val="24"/>
        </w:rPr>
        <w:t xml:space="preserve"> Самым посещаемым парком стал национальный парк «Самарская Лука», который посетило более </w:t>
      </w:r>
      <w:r>
        <w:rPr>
          <w:rFonts w:ascii="Times New Roman" w:hAnsi="Times New Roman" w:cs="Times New Roman"/>
          <w:sz w:val="24"/>
          <w:szCs w:val="24"/>
        </w:rPr>
        <w:lastRenderedPageBreak/>
        <w:t>2,5 млн человек</w:t>
      </w:r>
      <w:r w:rsidR="00A75B21">
        <w:rPr>
          <w:rFonts w:ascii="Times New Roman" w:hAnsi="Times New Roman" w:cs="Times New Roman"/>
          <w:sz w:val="24"/>
          <w:szCs w:val="24"/>
        </w:rPr>
        <w:t xml:space="preserve"> </w:t>
      </w:r>
      <w:r w:rsidR="008817D8" w:rsidRPr="008817D8">
        <w:rPr>
          <w:rFonts w:ascii="Times New Roman" w:hAnsi="Times New Roman" w:cs="Times New Roman"/>
          <w:sz w:val="24"/>
          <w:szCs w:val="24"/>
        </w:rPr>
        <w:t>[19].</w:t>
      </w:r>
      <w:r>
        <w:rPr>
          <w:rFonts w:ascii="Times New Roman" w:hAnsi="Times New Roman" w:cs="Times New Roman"/>
          <w:sz w:val="24"/>
          <w:szCs w:val="24"/>
        </w:rPr>
        <w:t xml:space="preserve"> На 2018 г. на территории парка были организованы шесть пешеходных маршрутов, а также несколько велосипедных и снегоходных маршрутов. Вторым по посещаемости в 2018 г. стал национальный парк «Кисловодский» в Ставропольском крае, привлекший 1,3 млн посетителей</w:t>
      </w:r>
      <w:r w:rsidR="008817D8" w:rsidRPr="008817D8">
        <w:rPr>
          <w:rFonts w:ascii="Times New Roman" w:hAnsi="Times New Roman" w:cs="Times New Roman"/>
          <w:sz w:val="24"/>
          <w:szCs w:val="24"/>
        </w:rPr>
        <w:t xml:space="preserve"> [19].</w:t>
      </w:r>
      <w:r w:rsidR="00A75B21">
        <w:rPr>
          <w:rFonts w:ascii="Times New Roman" w:hAnsi="Times New Roman" w:cs="Times New Roman"/>
          <w:sz w:val="24"/>
          <w:szCs w:val="24"/>
        </w:rPr>
        <w:t xml:space="preserve"> </w:t>
      </w:r>
      <w:r>
        <w:rPr>
          <w:rFonts w:ascii="Times New Roman" w:hAnsi="Times New Roman" w:cs="Times New Roman"/>
          <w:sz w:val="24"/>
          <w:szCs w:val="24"/>
        </w:rPr>
        <w:t xml:space="preserve"> Парк привлекает туристов лечебными ресурсами, богатым культурно-историческим наследием и пешеходными маршрутами. Третьим по посещаемости в 2018 г. стал национальный парк «Сочинский», который посетило более 1,1 млн туристов</w:t>
      </w:r>
      <w:r w:rsidR="008817D8" w:rsidRPr="008817D8">
        <w:rPr>
          <w:rFonts w:ascii="Times New Roman" w:hAnsi="Times New Roman" w:cs="Times New Roman"/>
          <w:sz w:val="24"/>
          <w:szCs w:val="24"/>
        </w:rPr>
        <w:t xml:space="preserve"> [19].</w:t>
      </w:r>
      <w:r w:rsidR="00A75B21">
        <w:rPr>
          <w:rFonts w:ascii="Times New Roman" w:hAnsi="Times New Roman" w:cs="Times New Roman"/>
          <w:sz w:val="24"/>
          <w:szCs w:val="24"/>
        </w:rPr>
        <w:t xml:space="preserve"> </w:t>
      </w:r>
      <w:r>
        <w:rPr>
          <w:rFonts w:ascii="Times New Roman" w:hAnsi="Times New Roman" w:cs="Times New Roman"/>
          <w:sz w:val="24"/>
          <w:szCs w:val="24"/>
        </w:rPr>
        <w:t xml:space="preserve"> </w:t>
      </w:r>
      <w:r w:rsidR="007F1C5B">
        <w:rPr>
          <w:rFonts w:ascii="Times New Roman" w:hAnsi="Times New Roman" w:cs="Times New Roman"/>
          <w:sz w:val="24"/>
          <w:szCs w:val="24"/>
        </w:rPr>
        <w:t>На территории парка проложено более 40 туристских маршрутов, также положительно на динамику посещений влияет возможность совмещения пляжного отдыха и активного времяпровождения на природе в рамках одной поездки. Помимо вышеназванных, к наиболее посещаемым национальным паркам относятся: «Красноярские столбы» (750 тыс. посетителей), «Куршская Коса» (470 тыс. посетителей), «Русский Север» (460 тыс. посетителей), «</w:t>
      </w:r>
      <w:proofErr w:type="spellStart"/>
      <w:r w:rsidR="007F1C5B">
        <w:rPr>
          <w:rFonts w:ascii="Times New Roman" w:hAnsi="Times New Roman" w:cs="Times New Roman"/>
          <w:sz w:val="24"/>
          <w:szCs w:val="24"/>
        </w:rPr>
        <w:t>Плещеево</w:t>
      </w:r>
      <w:proofErr w:type="spellEnd"/>
      <w:r w:rsidR="007F1C5B">
        <w:rPr>
          <w:rFonts w:ascii="Times New Roman" w:hAnsi="Times New Roman" w:cs="Times New Roman"/>
          <w:sz w:val="24"/>
          <w:szCs w:val="24"/>
        </w:rPr>
        <w:t xml:space="preserve"> озеро» (250 тыс. посетителей) и др. </w:t>
      </w:r>
      <w:r w:rsidR="008817D8" w:rsidRPr="008817D8">
        <w:rPr>
          <w:rFonts w:ascii="Times New Roman" w:hAnsi="Times New Roman" w:cs="Times New Roman"/>
          <w:sz w:val="24"/>
          <w:szCs w:val="24"/>
        </w:rPr>
        <w:t>[19]</w:t>
      </w:r>
      <w:r w:rsidR="007F1C5B">
        <w:rPr>
          <w:rFonts w:ascii="Times New Roman" w:hAnsi="Times New Roman" w:cs="Times New Roman"/>
          <w:sz w:val="24"/>
          <w:szCs w:val="24"/>
        </w:rPr>
        <w:t xml:space="preserve"> Таким образом, динамику посещаемости российских национальных парков можно охарактеризовать как положительную, несмотря на резкие обвалы посещаемости с последующим ее повышением. </w:t>
      </w:r>
    </w:p>
    <w:p w:rsidR="007F1C5B" w:rsidRDefault="00A75B21" w:rsidP="009D0C6D">
      <w:pPr>
        <w:rPr>
          <w:rFonts w:ascii="Times New Roman" w:hAnsi="Times New Roman" w:cs="Times New Roman"/>
          <w:sz w:val="24"/>
          <w:szCs w:val="24"/>
        </w:rPr>
      </w:pPr>
      <w:r>
        <w:rPr>
          <w:rFonts w:ascii="Times New Roman" w:hAnsi="Times New Roman" w:cs="Times New Roman"/>
          <w:sz w:val="24"/>
          <w:szCs w:val="24"/>
        </w:rPr>
        <w:t>Перспективность развития туризма на особо охраняемых природных территориях выражается не только в положительной динамике посещаемости национальных парков и заповедников. Согласно стратегии развития туризма в РФ на период до 2035 г., экологический туризм объявляется «одним из приоритетных направлений развития внутреннег</w:t>
      </w:r>
      <w:r w:rsidR="008817D8">
        <w:rPr>
          <w:rFonts w:ascii="Times New Roman" w:hAnsi="Times New Roman" w:cs="Times New Roman"/>
          <w:sz w:val="24"/>
          <w:szCs w:val="24"/>
        </w:rPr>
        <w:t>о и въездного туризма в России»</w:t>
      </w:r>
      <w:r w:rsidR="008817D8" w:rsidRPr="008817D8">
        <w:rPr>
          <w:rFonts w:ascii="Times New Roman" w:hAnsi="Times New Roman" w:cs="Times New Roman"/>
          <w:sz w:val="24"/>
          <w:szCs w:val="24"/>
        </w:rPr>
        <w:t xml:space="preserve"> [5]. </w:t>
      </w:r>
      <w:r>
        <w:rPr>
          <w:rFonts w:ascii="Times New Roman" w:hAnsi="Times New Roman" w:cs="Times New Roman"/>
          <w:sz w:val="24"/>
          <w:szCs w:val="24"/>
        </w:rPr>
        <w:t>Для обеспечения комплексного развития экологического туризма на ООПТ предполагается совершенствование правовой базы</w:t>
      </w:r>
      <w:r w:rsidR="00EF57AA">
        <w:rPr>
          <w:rFonts w:ascii="Times New Roman" w:hAnsi="Times New Roman" w:cs="Times New Roman"/>
          <w:sz w:val="24"/>
          <w:szCs w:val="24"/>
        </w:rPr>
        <w:t>, в т.</w:t>
      </w:r>
      <w:r w:rsidR="00E66351">
        <w:rPr>
          <w:rFonts w:ascii="Times New Roman" w:hAnsi="Times New Roman" w:cs="Times New Roman"/>
          <w:sz w:val="24"/>
          <w:szCs w:val="24"/>
        </w:rPr>
        <w:t>ч. разработка единого свода правил для посетителей ООПТ</w:t>
      </w:r>
      <w:r>
        <w:rPr>
          <w:rFonts w:ascii="Times New Roman" w:hAnsi="Times New Roman" w:cs="Times New Roman"/>
          <w:sz w:val="24"/>
          <w:szCs w:val="24"/>
        </w:rPr>
        <w:t xml:space="preserve">, системы планирования </w:t>
      </w:r>
      <w:r w:rsidR="00E66351">
        <w:rPr>
          <w:rFonts w:ascii="Times New Roman" w:hAnsi="Times New Roman" w:cs="Times New Roman"/>
          <w:sz w:val="24"/>
          <w:szCs w:val="24"/>
        </w:rPr>
        <w:t xml:space="preserve">и контроля деятельности на ООПТ, вычисление предельно допустимой антропогенной нагрузки на экосистемы ООПТ, проведение работ по минимизации негативного воздействия туризма на экосистемы </w:t>
      </w:r>
      <w:r w:rsidR="008817D8" w:rsidRPr="008817D8">
        <w:rPr>
          <w:rFonts w:ascii="Times New Roman" w:hAnsi="Times New Roman" w:cs="Times New Roman"/>
          <w:sz w:val="24"/>
          <w:szCs w:val="24"/>
        </w:rPr>
        <w:t xml:space="preserve">[5]. </w:t>
      </w:r>
      <w:r w:rsidR="00E66351">
        <w:rPr>
          <w:rFonts w:ascii="Times New Roman" w:hAnsi="Times New Roman" w:cs="Times New Roman"/>
          <w:sz w:val="24"/>
          <w:szCs w:val="24"/>
        </w:rPr>
        <w:t xml:space="preserve"> Также отмечается необходимость создания и усовершенствования инфраструктуры, обустройства экологических троп для обеспечения развития рекреационной и просветительской деятельности на ООПТ. </w:t>
      </w:r>
    </w:p>
    <w:p w:rsidR="00E66351" w:rsidRDefault="00E66351" w:rsidP="00E66351">
      <w:pPr>
        <w:rPr>
          <w:rFonts w:ascii="Times New Roman" w:hAnsi="Times New Roman" w:cs="Times New Roman"/>
          <w:sz w:val="24"/>
          <w:szCs w:val="24"/>
        </w:rPr>
      </w:pPr>
      <w:r>
        <w:rPr>
          <w:rFonts w:ascii="Times New Roman" w:hAnsi="Times New Roman" w:cs="Times New Roman"/>
          <w:sz w:val="24"/>
          <w:szCs w:val="24"/>
        </w:rPr>
        <w:t>Основными задачами, реализуемыми в очерченный стратегией период, являются:</w:t>
      </w:r>
    </w:p>
    <w:p w:rsidR="00E66351" w:rsidRDefault="00E66351" w:rsidP="00B878D4">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 xml:space="preserve">Увеличение </w:t>
      </w:r>
      <w:r w:rsidR="00011B41">
        <w:rPr>
          <w:rFonts w:ascii="Times New Roman" w:hAnsi="Times New Roman" w:cs="Times New Roman"/>
          <w:sz w:val="24"/>
          <w:szCs w:val="24"/>
        </w:rPr>
        <w:t xml:space="preserve">ежегодного </w:t>
      </w:r>
      <w:r>
        <w:rPr>
          <w:rFonts w:ascii="Times New Roman" w:hAnsi="Times New Roman" w:cs="Times New Roman"/>
          <w:sz w:val="24"/>
          <w:szCs w:val="24"/>
        </w:rPr>
        <w:t>числа посетителей ООПТ до 16 млн. человек к 2035 г</w:t>
      </w:r>
      <w:r w:rsidR="008817D8" w:rsidRPr="008817D8">
        <w:rPr>
          <w:rFonts w:ascii="Times New Roman" w:hAnsi="Times New Roman" w:cs="Times New Roman"/>
          <w:sz w:val="24"/>
          <w:szCs w:val="24"/>
        </w:rPr>
        <w:t>. [5]</w:t>
      </w:r>
      <w:r>
        <w:rPr>
          <w:rFonts w:ascii="Times New Roman" w:hAnsi="Times New Roman" w:cs="Times New Roman"/>
          <w:sz w:val="24"/>
          <w:szCs w:val="24"/>
        </w:rPr>
        <w:t xml:space="preserve">; </w:t>
      </w:r>
    </w:p>
    <w:p w:rsidR="00E66351" w:rsidRPr="00E66351" w:rsidRDefault="00E66351" w:rsidP="00B878D4">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Реализация приведенных выше действий, направленных на обеспечение комплексного развития экологического туризма на ООПТ, на территории не менее половины имеющихся национальных парков.</w:t>
      </w:r>
    </w:p>
    <w:p w:rsidR="00B034D7" w:rsidRDefault="00B034D7" w:rsidP="00B034D7">
      <w:pPr>
        <w:rPr>
          <w:rFonts w:ascii="Times New Roman" w:hAnsi="Times New Roman" w:cs="Times New Roman"/>
          <w:sz w:val="24"/>
          <w:szCs w:val="24"/>
        </w:rPr>
      </w:pPr>
      <w:r>
        <w:rPr>
          <w:rFonts w:ascii="Times New Roman" w:hAnsi="Times New Roman" w:cs="Times New Roman"/>
          <w:sz w:val="24"/>
          <w:szCs w:val="24"/>
        </w:rPr>
        <w:lastRenderedPageBreak/>
        <w:t>Перспективность развития экологического туризма на ООПТ трудно недооценить ввиду разнообразия природных условий России и наличия нереализованного потенциала использования ООПТ</w:t>
      </w:r>
      <w:r w:rsidR="00EF57AA">
        <w:rPr>
          <w:rFonts w:ascii="Times New Roman" w:hAnsi="Times New Roman" w:cs="Times New Roman"/>
          <w:sz w:val="24"/>
          <w:szCs w:val="24"/>
        </w:rPr>
        <w:t xml:space="preserve"> как </w:t>
      </w:r>
      <w:proofErr w:type="spellStart"/>
      <w:r w:rsidR="00EF57AA">
        <w:rPr>
          <w:rFonts w:ascii="Times New Roman" w:hAnsi="Times New Roman" w:cs="Times New Roman"/>
          <w:sz w:val="24"/>
          <w:szCs w:val="24"/>
        </w:rPr>
        <w:t>дестинаций</w:t>
      </w:r>
      <w:proofErr w:type="spellEnd"/>
      <w:r w:rsidR="00EF57AA">
        <w:rPr>
          <w:rFonts w:ascii="Times New Roman" w:hAnsi="Times New Roman" w:cs="Times New Roman"/>
          <w:sz w:val="24"/>
          <w:szCs w:val="24"/>
        </w:rPr>
        <w:t xml:space="preserve"> экологического туризма</w:t>
      </w:r>
      <w:r>
        <w:rPr>
          <w:rFonts w:ascii="Times New Roman" w:hAnsi="Times New Roman" w:cs="Times New Roman"/>
          <w:sz w:val="24"/>
          <w:szCs w:val="24"/>
        </w:rPr>
        <w:t xml:space="preserve">. Однако степень развития экологического туризма на ООПТ России все еще слаба по сравнению с государствами, занимающими лидирующие позиции в планировании и организации устойчивого развития охраняемых природных территорий. </w:t>
      </w:r>
    </w:p>
    <w:p w:rsidR="00B034D7" w:rsidRDefault="00B034D7" w:rsidP="00B034D7">
      <w:pPr>
        <w:rPr>
          <w:rFonts w:ascii="Times New Roman" w:hAnsi="Times New Roman" w:cs="Times New Roman"/>
          <w:sz w:val="24"/>
          <w:szCs w:val="24"/>
        </w:rPr>
      </w:pPr>
      <w:r>
        <w:rPr>
          <w:rFonts w:ascii="Times New Roman" w:hAnsi="Times New Roman" w:cs="Times New Roman"/>
          <w:sz w:val="24"/>
          <w:szCs w:val="24"/>
        </w:rPr>
        <w:t xml:space="preserve">Заинтересованность России в развитии экотуризма выражается в планах по расширению и дополнению законодательной базы, развитию уже существующей инфраструктуры и созданию новой, а также в планировании действий, описанных выше. Растущий интерес россиян к </w:t>
      </w:r>
      <w:r w:rsidR="00EF57AA">
        <w:rPr>
          <w:rFonts w:ascii="Times New Roman" w:hAnsi="Times New Roman" w:cs="Times New Roman"/>
          <w:sz w:val="24"/>
          <w:szCs w:val="24"/>
        </w:rPr>
        <w:t>осознанному познавательному отдыху</w:t>
      </w:r>
      <w:r>
        <w:rPr>
          <w:rFonts w:ascii="Times New Roman" w:hAnsi="Times New Roman" w:cs="Times New Roman"/>
          <w:sz w:val="24"/>
          <w:szCs w:val="24"/>
        </w:rPr>
        <w:t xml:space="preserve"> на природе выражается в росте посещаемости национальных парков и заповедников, а также в динамике посещаемости экологических троп и маршрутов. </w:t>
      </w:r>
    </w:p>
    <w:p w:rsidR="0024742D" w:rsidRPr="00133AAC" w:rsidRDefault="00A33FAE" w:rsidP="00560276">
      <w:pPr>
        <w:pStyle w:val="2"/>
        <w:jc w:val="center"/>
      </w:pPr>
      <w:bookmarkStart w:id="8" w:name="_Toc71126590"/>
      <w:r>
        <w:t>1.4.</w:t>
      </w:r>
      <w:r w:rsidR="00133AAC">
        <w:t xml:space="preserve"> </w:t>
      </w:r>
      <w:r w:rsidR="0024742D" w:rsidRPr="00133AAC">
        <w:t>Специфика национального парка как дестинации экологического туризма</w:t>
      </w:r>
      <w:bookmarkEnd w:id="8"/>
    </w:p>
    <w:p w:rsidR="0024742D" w:rsidRDefault="009026D0" w:rsidP="00E66351">
      <w:pPr>
        <w:rPr>
          <w:rFonts w:ascii="Times New Roman" w:hAnsi="Times New Roman" w:cs="Times New Roman"/>
          <w:sz w:val="24"/>
          <w:szCs w:val="24"/>
        </w:rPr>
      </w:pPr>
      <w:r>
        <w:rPr>
          <w:rFonts w:ascii="Times New Roman" w:hAnsi="Times New Roman" w:cs="Times New Roman"/>
          <w:sz w:val="24"/>
          <w:szCs w:val="24"/>
        </w:rPr>
        <w:t xml:space="preserve">Наибольшим потенциалом для развития экологического туризма среди ООПТ обладают национальные парки. </w:t>
      </w:r>
    </w:p>
    <w:p w:rsidR="009A6859" w:rsidRDefault="002B724B" w:rsidP="00E66351">
      <w:pPr>
        <w:rPr>
          <w:rFonts w:ascii="Times New Roman" w:hAnsi="Times New Roman" w:cs="Times New Roman"/>
          <w:sz w:val="24"/>
          <w:szCs w:val="24"/>
        </w:rPr>
      </w:pPr>
      <w:r>
        <w:rPr>
          <w:rFonts w:ascii="Times New Roman" w:hAnsi="Times New Roman" w:cs="Times New Roman"/>
          <w:sz w:val="24"/>
          <w:szCs w:val="24"/>
        </w:rPr>
        <w:t xml:space="preserve">От других видов охраняемых природных территорий национальные парки отличаются наличием объектов культурного наследия, которые органично вписаны в природные комплексы. Эта специфическая особенность способствует расширению гносеологической функции туризма, которая выражается в </w:t>
      </w:r>
      <w:r w:rsidR="008039F5">
        <w:rPr>
          <w:rFonts w:ascii="Times New Roman" w:hAnsi="Times New Roman" w:cs="Times New Roman"/>
          <w:sz w:val="24"/>
          <w:szCs w:val="24"/>
        </w:rPr>
        <w:t xml:space="preserve">познании туристом окружающего мира. </w:t>
      </w:r>
      <w:r w:rsidR="00D179D7">
        <w:rPr>
          <w:rFonts w:ascii="Times New Roman" w:hAnsi="Times New Roman" w:cs="Times New Roman"/>
          <w:sz w:val="24"/>
          <w:szCs w:val="24"/>
        </w:rPr>
        <w:t>Другое значимое отличие национального парка</w:t>
      </w:r>
      <w:r w:rsidR="00A33FAE">
        <w:rPr>
          <w:rFonts w:ascii="Times New Roman" w:hAnsi="Times New Roman" w:cs="Times New Roman"/>
          <w:sz w:val="24"/>
          <w:szCs w:val="24"/>
        </w:rPr>
        <w:t xml:space="preserve"> </w:t>
      </w:r>
      <w:r w:rsidR="00D179D7">
        <w:rPr>
          <w:rFonts w:ascii="Times New Roman" w:hAnsi="Times New Roman" w:cs="Times New Roman"/>
          <w:sz w:val="24"/>
          <w:szCs w:val="24"/>
        </w:rPr>
        <w:t xml:space="preserve">– отсутствие полного ограничения деятельности человека, что позволяет </w:t>
      </w:r>
      <w:r w:rsidR="00EF57AA">
        <w:rPr>
          <w:rFonts w:ascii="Times New Roman" w:hAnsi="Times New Roman" w:cs="Times New Roman"/>
          <w:sz w:val="24"/>
          <w:szCs w:val="24"/>
        </w:rPr>
        <w:t xml:space="preserve">развивать туристскую инфраструктуру на его территории. </w:t>
      </w:r>
      <w:r w:rsidR="009A6859">
        <w:rPr>
          <w:rFonts w:ascii="Times New Roman" w:hAnsi="Times New Roman" w:cs="Times New Roman"/>
          <w:sz w:val="24"/>
          <w:szCs w:val="24"/>
        </w:rPr>
        <w:t xml:space="preserve"> </w:t>
      </w:r>
    </w:p>
    <w:p w:rsidR="009A6859" w:rsidRDefault="00196532" w:rsidP="00196532">
      <w:pPr>
        <w:rPr>
          <w:rFonts w:ascii="Times New Roman" w:hAnsi="Times New Roman" w:cs="Times New Roman"/>
          <w:sz w:val="24"/>
          <w:szCs w:val="24"/>
        </w:rPr>
      </w:pPr>
      <w:r>
        <w:rPr>
          <w:rFonts w:ascii="Times New Roman" w:hAnsi="Times New Roman" w:cs="Times New Roman"/>
          <w:sz w:val="24"/>
          <w:szCs w:val="24"/>
        </w:rPr>
        <w:t>Задачи, выполнение которых возложено на национальные парки, определяют специфику этого вида ООПТ. Помимо традиционных функций, среди которых природоохранная, эколого-просветительская, научно-исследовательская и др., также обозначен</w:t>
      </w:r>
      <w:r w:rsidR="00EF57AA">
        <w:rPr>
          <w:rFonts w:ascii="Times New Roman" w:hAnsi="Times New Roman" w:cs="Times New Roman"/>
          <w:sz w:val="24"/>
          <w:szCs w:val="24"/>
        </w:rPr>
        <w:t>ы</w:t>
      </w:r>
      <w:r>
        <w:rPr>
          <w:rFonts w:ascii="Times New Roman" w:hAnsi="Times New Roman" w:cs="Times New Roman"/>
          <w:sz w:val="24"/>
          <w:szCs w:val="24"/>
        </w:rPr>
        <w:t xml:space="preserve"> функци</w:t>
      </w:r>
      <w:r w:rsidR="00EF57AA">
        <w:rPr>
          <w:rFonts w:ascii="Times New Roman" w:hAnsi="Times New Roman" w:cs="Times New Roman"/>
          <w:sz w:val="24"/>
          <w:szCs w:val="24"/>
        </w:rPr>
        <w:t>и</w:t>
      </w:r>
      <w:r>
        <w:rPr>
          <w:rFonts w:ascii="Times New Roman" w:hAnsi="Times New Roman" w:cs="Times New Roman"/>
          <w:sz w:val="24"/>
          <w:szCs w:val="24"/>
        </w:rPr>
        <w:t xml:space="preserve"> по </w:t>
      </w:r>
      <w:r w:rsidR="002623BA">
        <w:rPr>
          <w:rFonts w:ascii="Times New Roman" w:hAnsi="Times New Roman" w:cs="Times New Roman"/>
          <w:sz w:val="24"/>
          <w:szCs w:val="24"/>
        </w:rPr>
        <w:t>сохранени</w:t>
      </w:r>
      <w:r>
        <w:rPr>
          <w:rFonts w:ascii="Times New Roman" w:hAnsi="Times New Roman" w:cs="Times New Roman"/>
          <w:sz w:val="24"/>
          <w:szCs w:val="24"/>
        </w:rPr>
        <w:t>ю</w:t>
      </w:r>
      <w:r w:rsidR="002623BA">
        <w:rPr>
          <w:rFonts w:ascii="Times New Roman" w:hAnsi="Times New Roman" w:cs="Times New Roman"/>
          <w:sz w:val="24"/>
          <w:szCs w:val="24"/>
        </w:rPr>
        <w:t xml:space="preserve"> историко-культурных объектов</w:t>
      </w:r>
      <w:r>
        <w:rPr>
          <w:rFonts w:ascii="Times New Roman" w:hAnsi="Times New Roman" w:cs="Times New Roman"/>
          <w:sz w:val="24"/>
          <w:szCs w:val="24"/>
        </w:rPr>
        <w:t xml:space="preserve"> и </w:t>
      </w:r>
      <w:r w:rsidR="008817D8">
        <w:rPr>
          <w:rFonts w:ascii="Times New Roman" w:hAnsi="Times New Roman" w:cs="Times New Roman"/>
          <w:sz w:val="24"/>
          <w:szCs w:val="24"/>
        </w:rPr>
        <w:t xml:space="preserve">организации условий для регулируемого туризма </w:t>
      </w:r>
      <w:r>
        <w:rPr>
          <w:rFonts w:ascii="Times New Roman" w:hAnsi="Times New Roman" w:cs="Times New Roman"/>
          <w:sz w:val="24"/>
          <w:szCs w:val="24"/>
        </w:rPr>
        <w:t xml:space="preserve">и отдыха </w:t>
      </w:r>
      <w:r w:rsidR="008817D8" w:rsidRPr="008817D8">
        <w:rPr>
          <w:rFonts w:ascii="Times New Roman" w:hAnsi="Times New Roman" w:cs="Times New Roman"/>
          <w:sz w:val="24"/>
          <w:szCs w:val="24"/>
        </w:rPr>
        <w:t>[1],</w:t>
      </w:r>
      <w:r w:rsidR="002623BA">
        <w:rPr>
          <w:rFonts w:ascii="Times New Roman" w:hAnsi="Times New Roman" w:cs="Times New Roman"/>
          <w:sz w:val="24"/>
          <w:szCs w:val="24"/>
        </w:rPr>
        <w:t xml:space="preserve"> что определяет специфику национального парка как комплексной дестинации.</w:t>
      </w:r>
    </w:p>
    <w:p w:rsidR="008817D8" w:rsidRDefault="00196532" w:rsidP="008817D8">
      <w:pPr>
        <w:rPr>
          <w:rFonts w:ascii="Times New Roman" w:hAnsi="Times New Roman" w:cs="Times New Roman"/>
          <w:sz w:val="24"/>
          <w:szCs w:val="24"/>
        </w:rPr>
      </w:pPr>
      <w:r>
        <w:rPr>
          <w:rFonts w:ascii="Times New Roman" w:hAnsi="Times New Roman" w:cs="Times New Roman"/>
          <w:sz w:val="24"/>
          <w:szCs w:val="24"/>
        </w:rPr>
        <w:t xml:space="preserve">Для избегания противоречий между функциями, </w:t>
      </w:r>
      <w:r w:rsidR="00C27EFA">
        <w:rPr>
          <w:rFonts w:ascii="Times New Roman" w:hAnsi="Times New Roman" w:cs="Times New Roman"/>
          <w:sz w:val="24"/>
          <w:szCs w:val="24"/>
        </w:rPr>
        <w:t xml:space="preserve">при планировании территории национального парка используют метод функционального зонирования. Функциональное зонирование ООПТ отражает изменение природоохранных режимов территорий и </w:t>
      </w:r>
      <w:r w:rsidR="00C27EFA">
        <w:rPr>
          <w:rFonts w:ascii="Times New Roman" w:hAnsi="Times New Roman" w:cs="Times New Roman"/>
          <w:sz w:val="24"/>
          <w:szCs w:val="24"/>
        </w:rPr>
        <w:lastRenderedPageBreak/>
        <w:t>допускаемую в их границах деятельность</w:t>
      </w:r>
      <w:r w:rsidR="008817D8" w:rsidRPr="008817D8">
        <w:rPr>
          <w:rFonts w:ascii="Times New Roman" w:hAnsi="Times New Roman" w:cs="Times New Roman"/>
          <w:sz w:val="24"/>
          <w:szCs w:val="24"/>
        </w:rPr>
        <w:t xml:space="preserve"> [14]. </w:t>
      </w:r>
      <w:r w:rsidR="00C27EFA">
        <w:rPr>
          <w:rFonts w:ascii="Times New Roman" w:hAnsi="Times New Roman" w:cs="Times New Roman"/>
          <w:sz w:val="24"/>
          <w:szCs w:val="24"/>
        </w:rPr>
        <w:t>На территории национального парка вы</w:t>
      </w:r>
      <w:r w:rsidR="008817D8">
        <w:rPr>
          <w:rFonts w:ascii="Times New Roman" w:hAnsi="Times New Roman" w:cs="Times New Roman"/>
          <w:sz w:val="24"/>
          <w:szCs w:val="24"/>
        </w:rPr>
        <w:t>деляют следующие зоны [1]:</w:t>
      </w:r>
    </w:p>
    <w:p w:rsidR="00C27EFA" w:rsidRPr="008817D8" w:rsidRDefault="00C27EFA" w:rsidP="008817D8">
      <w:pPr>
        <w:pStyle w:val="a3"/>
        <w:numPr>
          <w:ilvl w:val="0"/>
          <w:numId w:val="11"/>
        </w:numPr>
        <w:rPr>
          <w:rFonts w:ascii="Times New Roman" w:hAnsi="Times New Roman" w:cs="Times New Roman"/>
          <w:sz w:val="24"/>
          <w:szCs w:val="24"/>
        </w:rPr>
      </w:pPr>
      <w:r w:rsidRPr="008817D8">
        <w:rPr>
          <w:rFonts w:ascii="Times New Roman" w:hAnsi="Times New Roman" w:cs="Times New Roman"/>
          <w:sz w:val="24"/>
          <w:szCs w:val="24"/>
        </w:rPr>
        <w:t>Заповедная зона, предназначенная для сохранения природной среды в ее естественном состоянии и характеризующаяся запретом на осуществление любой экономической деятельности;</w:t>
      </w:r>
    </w:p>
    <w:p w:rsidR="00C27EFA" w:rsidRDefault="00C27EFA" w:rsidP="00B878D4">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t>Особо охраняемая зона, предназначенная для сохранения природной среды в ее естественном состоянии, на территории зоны разрешен экскурсионный и познавательный туризм;</w:t>
      </w:r>
    </w:p>
    <w:p w:rsidR="00C27EFA" w:rsidRDefault="00C27EFA" w:rsidP="00B878D4">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t xml:space="preserve">Рекреационная зона, </w:t>
      </w:r>
      <w:r w:rsidR="0060724D">
        <w:rPr>
          <w:rFonts w:ascii="Times New Roman" w:hAnsi="Times New Roman" w:cs="Times New Roman"/>
          <w:sz w:val="24"/>
          <w:szCs w:val="24"/>
        </w:rPr>
        <w:t>предназначенная для</w:t>
      </w:r>
      <w:r>
        <w:rPr>
          <w:rFonts w:ascii="Times New Roman" w:hAnsi="Times New Roman" w:cs="Times New Roman"/>
          <w:sz w:val="24"/>
          <w:szCs w:val="24"/>
        </w:rPr>
        <w:t xml:space="preserve"> осуществлени</w:t>
      </w:r>
      <w:r w:rsidR="0060724D">
        <w:rPr>
          <w:rFonts w:ascii="Times New Roman" w:hAnsi="Times New Roman" w:cs="Times New Roman"/>
          <w:sz w:val="24"/>
          <w:szCs w:val="24"/>
        </w:rPr>
        <w:t>я рекреационной деятельности;</w:t>
      </w:r>
    </w:p>
    <w:p w:rsidR="0060724D" w:rsidRDefault="0060724D" w:rsidP="00B878D4">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t>Зона охраны объектов культурного наследия народов РФ;</w:t>
      </w:r>
    </w:p>
    <w:p w:rsidR="0060724D" w:rsidRDefault="00282093" w:rsidP="00B878D4">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t>Зона хозяйственного назначения;</w:t>
      </w:r>
    </w:p>
    <w:p w:rsidR="00282093" w:rsidRDefault="00282093" w:rsidP="00B878D4">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t>Зона традиционного экстенсивного природопользования, предназначенная для жизнеобеспечения коренных малочисленных народов РФ.</w:t>
      </w:r>
    </w:p>
    <w:p w:rsidR="00282093" w:rsidRDefault="00282093" w:rsidP="00282093">
      <w:pPr>
        <w:rPr>
          <w:rFonts w:ascii="Times New Roman" w:hAnsi="Times New Roman" w:cs="Times New Roman"/>
          <w:sz w:val="24"/>
          <w:szCs w:val="24"/>
        </w:rPr>
      </w:pPr>
      <w:r>
        <w:rPr>
          <w:rFonts w:ascii="Times New Roman" w:hAnsi="Times New Roman" w:cs="Times New Roman"/>
          <w:sz w:val="24"/>
          <w:szCs w:val="24"/>
        </w:rPr>
        <w:t>Наибольший интерес для экологического туризма представляет особо охраняемая зона национального парка, т.к. при наличии охранного режима, защищающего экосистемы, есть возможность организации познавательных краткосрочных экскурсий и более продолжительных путешествий по эко</w:t>
      </w:r>
      <w:r w:rsidR="00A33FAE">
        <w:rPr>
          <w:rFonts w:ascii="Times New Roman" w:hAnsi="Times New Roman" w:cs="Times New Roman"/>
          <w:sz w:val="24"/>
          <w:szCs w:val="24"/>
        </w:rPr>
        <w:t>-</w:t>
      </w:r>
      <w:r w:rsidR="00C17888">
        <w:rPr>
          <w:rFonts w:ascii="Times New Roman" w:hAnsi="Times New Roman" w:cs="Times New Roman"/>
          <w:sz w:val="24"/>
          <w:szCs w:val="24"/>
        </w:rPr>
        <w:t>тропам [13].</w:t>
      </w:r>
      <w:r>
        <w:rPr>
          <w:rFonts w:ascii="Times New Roman" w:hAnsi="Times New Roman" w:cs="Times New Roman"/>
          <w:sz w:val="24"/>
          <w:szCs w:val="24"/>
        </w:rPr>
        <w:t xml:space="preserve"> </w:t>
      </w:r>
    </w:p>
    <w:p w:rsidR="00282093" w:rsidRPr="00282093" w:rsidRDefault="00282093" w:rsidP="00282093">
      <w:pPr>
        <w:rPr>
          <w:rFonts w:ascii="Times New Roman" w:hAnsi="Times New Roman" w:cs="Times New Roman"/>
          <w:sz w:val="24"/>
          <w:szCs w:val="24"/>
        </w:rPr>
      </w:pPr>
      <w:r>
        <w:rPr>
          <w:rFonts w:ascii="Times New Roman" w:hAnsi="Times New Roman" w:cs="Times New Roman"/>
          <w:sz w:val="24"/>
          <w:szCs w:val="24"/>
        </w:rPr>
        <w:t>Одним из принципов экотуризма является вовлечение принимающего сообщества в туристскую деятельность, в частности данный принцип относится к малым коренным народам. Как следует из системы зонирования национальных парков, вовлечение коренных народов возможно при условии включения зоны традиционного экстенсивного природопользования в эко-маршрут.</w:t>
      </w:r>
    </w:p>
    <w:p w:rsidR="002B724B" w:rsidRDefault="00EF57AA" w:rsidP="00E66351">
      <w:pPr>
        <w:rPr>
          <w:rFonts w:ascii="Times New Roman" w:hAnsi="Times New Roman" w:cs="Times New Roman"/>
          <w:sz w:val="24"/>
          <w:szCs w:val="24"/>
        </w:rPr>
      </w:pPr>
      <w:r>
        <w:rPr>
          <w:rFonts w:ascii="Times New Roman" w:hAnsi="Times New Roman" w:cs="Times New Roman"/>
          <w:sz w:val="24"/>
          <w:szCs w:val="24"/>
        </w:rPr>
        <w:t>Т</w:t>
      </w:r>
      <w:r w:rsidR="009A6859">
        <w:rPr>
          <w:rFonts w:ascii="Times New Roman" w:hAnsi="Times New Roman" w:cs="Times New Roman"/>
          <w:sz w:val="24"/>
          <w:szCs w:val="24"/>
        </w:rPr>
        <w:t>ребования к организации туризма на ООПТ отражены в федеральном законе «Об особо охраняемых природных территориях».</w:t>
      </w:r>
    </w:p>
    <w:p w:rsidR="009A6859" w:rsidRDefault="009A6859" w:rsidP="009A6859">
      <w:pPr>
        <w:rPr>
          <w:rFonts w:ascii="Times New Roman" w:hAnsi="Times New Roman" w:cs="Times New Roman"/>
          <w:sz w:val="24"/>
          <w:szCs w:val="24"/>
        </w:rPr>
      </w:pPr>
      <w:r>
        <w:rPr>
          <w:rFonts w:ascii="Times New Roman" w:hAnsi="Times New Roman" w:cs="Times New Roman"/>
          <w:sz w:val="24"/>
          <w:szCs w:val="24"/>
        </w:rPr>
        <w:t xml:space="preserve">Согласно законодательству Российской Федерации, под ООПТ понимаются «участки земли, водной поверхности и воздушного пространства над ними, где </w:t>
      </w:r>
      <w:r w:rsidRPr="00D10A00">
        <w:rPr>
          <w:rFonts w:ascii="Times New Roman" w:hAnsi="Times New Roman" w:cs="Times New Roman"/>
          <w:sz w:val="24"/>
          <w:szCs w:val="24"/>
        </w:rPr>
        <w:t>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Pr>
          <w:rFonts w:ascii="Times New Roman" w:hAnsi="Times New Roman" w:cs="Times New Roman"/>
          <w:sz w:val="24"/>
          <w:szCs w:val="24"/>
        </w:rPr>
        <w:t>»</w:t>
      </w:r>
      <w:r w:rsidR="008817D8">
        <w:rPr>
          <w:rFonts w:ascii="Times New Roman" w:hAnsi="Times New Roman" w:cs="Times New Roman"/>
          <w:sz w:val="24"/>
          <w:szCs w:val="24"/>
        </w:rPr>
        <w:t xml:space="preserve"> </w:t>
      </w:r>
      <w:r w:rsidR="008817D8" w:rsidRPr="008817D8">
        <w:rPr>
          <w:rFonts w:ascii="Times New Roman" w:hAnsi="Times New Roman" w:cs="Times New Roman"/>
          <w:sz w:val="24"/>
          <w:szCs w:val="24"/>
        </w:rPr>
        <w:t xml:space="preserve">[1]. </w:t>
      </w:r>
      <w:r>
        <w:rPr>
          <w:rFonts w:ascii="Times New Roman" w:hAnsi="Times New Roman" w:cs="Times New Roman"/>
          <w:sz w:val="24"/>
          <w:szCs w:val="24"/>
        </w:rPr>
        <w:t xml:space="preserve">Охранный режим допускает туристскую деятельность только в ее наиболее мягком </w:t>
      </w:r>
      <w:r>
        <w:rPr>
          <w:rFonts w:ascii="Times New Roman" w:hAnsi="Times New Roman" w:cs="Times New Roman"/>
          <w:sz w:val="24"/>
          <w:szCs w:val="24"/>
        </w:rPr>
        <w:lastRenderedPageBreak/>
        <w:t>варианте. Организация экологического туризма на ООПТ, в связи с их исключительным значением, имеет свои характерные особенности.</w:t>
      </w:r>
    </w:p>
    <w:p w:rsidR="009A6859" w:rsidRDefault="009A6859" w:rsidP="009A6859">
      <w:pPr>
        <w:rPr>
          <w:rFonts w:ascii="Times New Roman" w:hAnsi="Times New Roman" w:cs="Times New Roman"/>
          <w:sz w:val="24"/>
          <w:szCs w:val="24"/>
        </w:rPr>
      </w:pPr>
      <w:r>
        <w:rPr>
          <w:rFonts w:ascii="Times New Roman" w:hAnsi="Times New Roman" w:cs="Times New Roman"/>
          <w:sz w:val="24"/>
          <w:szCs w:val="24"/>
        </w:rPr>
        <w:t xml:space="preserve">Требования к экологическим турам, чьи маршруты могут пролегать как вне границ, так и в границах особо охраняемых природных территорий (акваторий) довольно строги. При организации </w:t>
      </w:r>
      <w:proofErr w:type="spellStart"/>
      <w:r>
        <w:rPr>
          <w:rFonts w:ascii="Times New Roman" w:hAnsi="Times New Roman" w:cs="Times New Roman"/>
          <w:sz w:val="24"/>
          <w:szCs w:val="24"/>
        </w:rPr>
        <w:t>экотуристской</w:t>
      </w:r>
      <w:proofErr w:type="spellEnd"/>
      <w:r>
        <w:rPr>
          <w:rFonts w:ascii="Times New Roman" w:hAnsi="Times New Roman" w:cs="Times New Roman"/>
          <w:sz w:val="24"/>
          <w:szCs w:val="24"/>
        </w:rPr>
        <w:t xml:space="preserve"> деятельности обязательны: строгое соблюдение природоохранных норм, направленность на сохранение биоразнообразия охраняемых экосистем, минимизация негативного антропогенного влияния, осуществление экологическ</w:t>
      </w:r>
      <w:r w:rsidR="00EF57AA">
        <w:rPr>
          <w:rFonts w:ascii="Times New Roman" w:hAnsi="Times New Roman" w:cs="Times New Roman"/>
          <w:sz w:val="24"/>
          <w:szCs w:val="24"/>
        </w:rPr>
        <w:t xml:space="preserve">ого просвещения и повышение экологической </w:t>
      </w:r>
      <w:r>
        <w:rPr>
          <w:rFonts w:ascii="Times New Roman" w:hAnsi="Times New Roman" w:cs="Times New Roman"/>
          <w:sz w:val="24"/>
          <w:szCs w:val="24"/>
        </w:rPr>
        <w:t>культуры туристов</w:t>
      </w:r>
      <w:r w:rsidR="008817D8" w:rsidRPr="008817D8">
        <w:rPr>
          <w:rFonts w:ascii="Times New Roman" w:hAnsi="Times New Roman" w:cs="Times New Roman"/>
          <w:sz w:val="24"/>
          <w:szCs w:val="24"/>
        </w:rPr>
        <w:t xml:space="preserve"> [4].</w:t>
      </w:r>
      <w:r>
        <w:rPr>
          <w:rFonts w:ascii="Times New Roman" w:hAnsi="Times New Roman" w:cs="Times New Roman"/>
          <w:sz w:val="24"/>
          <w:szCs w:val="24"/>
        </w:rPr>
        <w:t xml:space="preserve"> </w:t>
      </w:r>
    </w:p>
    <w:p w:rsidR="009A6859" w:rsidRDefault="009A6859" w:rsidP="009A6859">
      <w:pPr>
        <w:rPr>
          <w:rFonts w:ascii="Times New Roman" w:hAnsi="Times New Roman" w:cs="Times New Roman"/>
          <w:sz w:val="24"/>
          <w:szCs w:val="24"/>
        </w:rPr>
      </w:pPr>
      <w:r>
        <w:rPr>
          <w:rFonts w:ascii="Times New Roman" w:hAnsi="Times New Roman" w:cs="Times New Roman"/>
          <w:sz w:val="24"/>
          <w:szCs w:val="24"/>
        </w:rPr>
        <w:t xml:space="preserve">В качестве основы программы экологического тура рекомендуется использовать экологические тропы, а также природоведческие или краеведческие музеи и природные объекты, представляющие интерес для </w:t>
      </w:r>
      <w:proofErr w:type="spellStart"/>
      <w:r>
        <w:rPr>
          <w:rFonts w:ascii="Times New Roman" w:hAnsi="Times New Roman" w:cs="Times New Roman"/>
          <w:sz w:val="24"/>
          <w:szCs w:val="24"/>
        </w:rPr>
        <w:t>экотуристской</w:t>
      </w:r>
      <w:proofErr w:type="spellEnd"/>
      <w:r>
        <w:rPr>
          <w:rFonts w:ascii="Times New Roman" w:hAnsi="Times New Roman" w:cs="Times New Roman"/>
          <w:sz w:val="24"/>
          <w:szCs w:val="24"/>
        </w:rPr>
        <w:t xml:space="preserve"> деятельности. Осуществление просветительской деятельности возможно посредством экскурсии по эко</w:t>
      </w:r>
      <w:r w:rsidR="00A33FAE">
        <w:rPr>
          <w:rFonts w:ascii="Times New Roman" w:hAnsi="Times New Roman" w:cs="Times New Roman"/>
          <w:sz w:val="24"/>
          <w:szCs w:val="24"/>
        </w:rPr>
        <w:t>-</w:t>
      </w:r>
      <w:r>
        <w:rPr>
          <w:rFonts w:ascii="Times New Roman" w:hAnsi="Times New Roman" w:cs="Times New Roman"/>
          <w:sz w:val="24"/>
          <w:szCs w:val="24"/>
        </w:rPr>
        <w:t>тропе или музею, сопровождаемой рассказом экскурсовода, либо с помощью информационных стендов, которыми должна быть оборудована эко</w:t>
      </w:r>
      <w:r w:rsidR="00A33FAE">
        <w:rPr>
          <w:rFonts w:ascii="Times New Roman" w:hAnsi="Times New Roman" w:cs="Times New Roman"/>
          <w:sz w:val="24"/>
          <w:szCs w:val="24"/>
        </w:rPr>
        <w:t>-</w:t>
      </w:r>
      <w:r>
        <w:rPr>
          <w:rFonts w:ascii="Times New Roman" w:hAnsi="Times New Roman" w:cs="Times New Roman"/>
          <w:sz w:val="24"/>
          <w:szCs w:val="24"/>
        </w:rPr>
        <w:t xml:space="preserve">тропа. </w:t>
      </w:r>
    </w:p>
    <w:p w:rsidR="009A6859" w:rsidRDefault="009A6859" w:rsidP="009A6859">
      <w:pPr>
        <w:rPr>
          <w:rFonts w:ascii="Times New Roman" w:hAnsi="Times New Roman" w:cs="Times New Roman"/>
          <w:sz w:val="24"/>
          <w:szCs w:val="24"/>
        </w:rPr>
      </w:pPr>
      <w:r>
        <w:rPr>
          <w:rFonts w:ascii="Times New Roman" w:hAnsi="Times New Roman" w:cs="Times New Roman"/>
          <w:sz w:val="24"/>
          <w:szCs w:val="24"/>
        </w:rPr>
        <w:t xml:space="preserve">Оптимальным считается разработка эко-тура для индивидуальных путешественников или небольших групп. При планировании программы эко-тура рекомендуется предусмотреть варианты персонализации </w:t>
      </w:r>
      <w:r w:rsidR="00A33FAE">
        <w:rPr>
          <w:rFonts w:ascii="Times New Roman" w:hAnsi="Times New Roman" w:cs="Times New Roman"/>
          <w:sz w:val="24"/>
          <w:szCs w:val="24"/>
        </w:rPr>
        <w:t xml:space="preserve">предварительно подготовленной </w:t>
      </w:r>
      <w:r>
        <w:rPr>
          <w:rFonts w:ascii="Times New Roman" w:hAnsi="Times New Roman" w:cs="Times New Roman"/>
          <w:sz w:val="24"/>
          <w:szCs w:val="24"/>
        </w:rPr>
        <w:t xml:space="preserve">программы в соответствии с пожеланиями группы. Вариативность программы эко-тура может выражаться в возможности посещения природных достопримечательностей, не находящихся на маршруте, но представляющих интерес для туристов, возможности дополнительных остановок с целью более глубокого ознакомления с экосистемой и т. п. </w:t>
      </w:r>
    </w:p>
    <w:p w:rsidR="009A6859" w:rsidRDefault="00282093" w:rsidP="00E66351">
      <w:pPr>
        <w:rPr>
          <w:rFonts w:ascii="Times New Roman" w:hAnsi="Times New Roman" w:cs="Times New Roman"/>
          <w:sz w:val="24"/>
          <w:szCs w:val="24"/>
        </w:rPr>
      </w:pPr>
      <w:r>
        <w:rPr>
          <w:rFonts w:ascii="Times New Roman" w:hAnsi="Times New Roman" w:cs="Times New Roman"/>
          <w:sz w:val="24"/>
          <w:szCs w:val="24"/>
        </w:rPr>
        <w:t>Северо-Запад России является перспективным регионом для развития природно-ориентированных видов туризма</w:t>
      </w:r>
      <w:r w:rsidR="005D0A8A">
        <w:rPr>
          <w:rFonts w:ascii="Times New Roman" w:hAnsi="Times New Roman" w:cs="Times New Roman"/>
          <w:sz w:val="24"/>
          <w:szCs w:val="24"/>
        </w:rPr>
        <w:t>, в особенности экотуризма</w:t>
      </w:r>
      <w:r>
        <w:rPr>
          <w:rFonts w:ascii="Times New Roman" w:hAnsi="Times New Roman" w:cs="Times New Roman"/>
          <w:sz w:val="24"/>
          <w:szCs w:val="24"/>
        </w:rPr>
        <w:t xml:space="preserve">. </w:t>
      </w:r>
      <w:r w:rsidR="0089213B">
        <w:rPr>
          <w:rFonts w:ascii="Times New Roman" w:hAnsi="Times New Roman" w:cs="Times New Roman"/>
          <w:sz w:val="24"/>
          <w:szCs w:val="24"/>
        </w:rPr>
        <w:t xml:space="preserve">По состоянию на 2017 г, на территории Северо-Западного федерального округа расположено 1109 ООПТ, чья площадь превышает 24 тыс. га. </w:t>
      </w:r>
      <w:r w:rsidR="008817D8" w:rsidRPr="008817D8">
        <w:rPr>
          <w:rFonts w:ascii="Times New Roman" w:hAnsi="Times New Roman" w:cs="Times New Roman"/>
          <w:sz w:val="24"/>
          <w:szCs w:val="24"/>
        </w:rPr>
        <w:t>[31].</w:t>
      </w:r>
      <w:r w:rsidR="0089213B">
        <w:rPr>
          <w:rFonts w:ascii="Times New Roman" w:hAnsi="Times New Roman" w:cs="Times New Roman"/>
          <w:sz w:val="24"/>
          <w:szCs w:val="24"/>
        </w:rPr>
        <w:t xml:space="preserve"> Среди ООПТ значительно число национальных парков: Водлозерский, Кенозерский, Русская Арктика и Онежское поморье в Архангельской области, Водлозерский, </w:t>
      </w:r>
      <w:proofErr w:type="gramStart"/>
      <w:r w:rsidR="0089213B">
        <w:rPr>
          <w:rFonts w:ascii="Times New Roman" w:hAnsi="Times New Roman" w:cs="Times New Roman"/>
          <w:sz w:val="24"/>
          <w:szCs w:val="24"/>
        </w:rPr>
        <w:t>Калевала</w:t>
      </w:r>
      <w:proofErr w:type="gramEnd"/>
      <w:r w:rsidR="0089213B">
        <w:rPr>
          <w:rFonts w:ascii="Times New Roman" w:hAnsi="Times New Roman" w:cs="Times New Roman"/>
          <w:sz w:val="24"/>
          <w:szCs w:val="24"/>
        </w:rPr>
        <w:t xml:space="preserve">, Паанаярви и Ладожские шхеры в республике Карелия, Валдайский в Новгородской области, Себежский в Псковской области, Хибины в Мурманской области, Югыд ва в республике Коми, Русский Север в Вологодской области, Куршская коса в Калининградской области. Перечисленные национальные парки являются образцами </w:t>
      </w:r>
      <w:r w:rsidR="005D0A8A">
        <w:rPr>
          <w:rFonts w:ascii="Times New Roman" w:hAnsi="Times New Roman" w:cs="Times New Roman"/>
          <w:sz w:val="24"/>
          <w:szCs w:val="24"/>
        </w:rPr>
        <w:t>сочетания ландшафтного разнообразия, ценных природных комплексов и памятников историко-культурного наследия региона.</w:t>
      </w:r>
    </w:p>
    <w:p w:rsidR="005D0A8A" w:rsidRDefault="005D0A8A" w:rsidP="00E66351">
      <w:pPr>
        <w:rPr>
          <w:rFonts w:ascii="Times New Roman" w:hAnsi="Times New Roman" w:cs="Times New Roman"/>
          <w:sz w:val="24"/>
          <w:szCs w:val="24"/>
        </w:rPr>
      </w:pPr>
      <w:r>
        <w:rPr>
          <w:rFonts w:ascii="Times New Roman" w:hAnsi="Times New Roman" w:cs="Times New Roman"/>
          <w:sz w:val="24"/>
          <w:szCs w:val="24"/>
        </w:rPr>
        <w:lastRenderedPageBreak/>
        <w:t xml:space="preserve">Одна из крупнейших ООПТ Северо-Запада России – национальный парк </w:t>
      </w:r>
      <w:r w:rsidRPr="003A657B">
        <w:rPr>
          <w:rFonts w:ascii="Times New Roman" w:hAnsi="Times New Roman" w:cs="Times New Roman"/>
          <w:b/>
          <w:sz w:val="24"/>
          <w:szCs w:val="24"/>
        </w:rPr>
        <w:t>«Водлозерский»</w:t>
      </w:r>
      <w:r>
        <w:rPr>
          <w:rFonts w:ascii="Times New Roman" w:hAnsi="Times New Roman" w:cs="Times New Roman"/>
          <w:sz w:val="24"/>
          <w:szCs w:val="24"/>
        </w:rPr>
        <w:t xml:space="preserve">, расположенный на территориях Архангельской области и республики Карелия. </w:t>
      </w:r>
      <w:r w:rsidR="003241AB">
        <w:rPr>
          <w:rFonts w:ascii="Times New Roman" w:hAnsi="Times New Roman" w:cs="Times New Roman"/>
          <w:sz w:val="24"/>
          <w:szCs w:val="24"/>
        </w:rPr>
        <w:t xml:space="preserve">Парк был создан с целью сохранения уникальных массивов типичной средней и северной тайги. Водлозерский национальный парк является одним из крупнейших резерватов первичных лесов </w:t>
      </w:r>
      <w:r w:rsidR="008817D8" w:rsidRPr="008817D8">
        <w:rPr>
          <w:rFonts w:ascii="Times New Roman" w:hAnsi="Times New Roman" w:cs="Times New Roman"/>
          <w:sz w:val="24"/>
          <w:szCs w:val="24"/>
        </w:rPr>
        <w:t>[26]</w:t>
      </w:r>
      <w:r w:rsidR="003241AB">
        <w:rPr>
          <w:rFonts w:ascii="Times New Roman" w:hAnsi="Times New Roman" w:cs="Times New Roman"/>
          <w:sz w:val="24"/>
          <w:szCs w:val="24"/>
        </w:rPr>
        <w:t xml:space="preserve">, которые никогда не подвергались вырубке. Их высокая ценность обусловлена отсутствием ярко выраженных следов человеческой деятельности, и ненарушенностью естественных экологических процессов. </w:t>
      </w:r>
      <w:r w:rsidR="003A657B">
        <w:rPr>
          <w:rFonts w:ascii="Times New Roman" w:hAnsi="Times New Roman" w:cs="Times New Roman"/>
          <w:sz w:val="24"/>
          <w:szCs w:val="24"/>
        </w:rPr>
        <w:t xml:space="preserve">Территория </w:t>
      </w:r>
      <w:proofErr w:type="spellStart"/>
      <w:r w:rsidR="003A657B">
        <w:rPr>
          <w:rFonts w:ascii="Times New Roman" w:hAnsi="Times New Roman" w:cs="Times New Roman"/>
          <w:sz w:val="24"/>
          <w:szCs w:val="24"/>
        </w:rPr>
        <w:t>Водлозерского</w:t>
      </w:r>
      <w:proofErr w:type="spellEnd"/>
      <w:r w:rsidR="003A657B">
        <w:rPr>
          <w:rFonts w:ascii="Times New Roman" w:hAnsi="Times New Roman" w:cs="Times New Roman"/>
          <w:sz w:val="24"/>
          <w:szCs w:val="24"/>
        </w:rPr>
        <w:t xml:space="preserve"> национального парка является районом компактного проживания этнической группы русских Севера </w:t>
      </w:r>
      <w:r w:rsidR="00D27ADF" w:rsidRPr="00D27ADF">
        <w:rPr>
          <w:rFonts w:ascii="Times New Roman" w:hAnsi="Times New Roman" w:cs="Times New Roman"/>
          <w:sz w:val="24"/>
          <w:szCs w:val="24"/>
        </w:rPr>
        <w:t>[19]</w:t>
      </w:r>
      <w:r w:rsidR="005B521D">
        <w:rPr>
          <w:rFonts w:ascii="Times New Roman" w:hAnsi="Times New Roman" w:cs="Times New Roman"/>
          <w:sz w:val="24"/>
          <w:szCs w:val="24"/>
        </w:rPr>
        <w:t xml:space="preserve">. </w:t>
      </w:r>
      <w:r w:rsidR="003A657B">
        <w:rPr>
          <w:rFonts w:ascii="Times New Roman" w:hAnsi="Times New Roman" w:cs="Times New Roman"/>
          <w:sz w:val="24"/>
          <w:szCs w:val="24"/>
        </w:rPr>
        <w:t xml:space="preserve">На сегодняшний день, развитие экологического туризма является одной из приоритетных задач национального парка. </w:t>
      </w:r>
    </w:p>
    <w:p w:rsidR="003A657B" w:rsidRDefault="003A657B" w:rsidP="00E66351">
      <w:pPr>
        <w:rPr>
          <w:rFonts w:ascii="Times New Roman" w:hAnsi="Times New Roman" w:cs="Times New Roman"/>
          <w:sz w:val="24"/>
          <w:szCs w:val="24"/>
        </w:rPr>
      </w:pPr>
      <w:r>
        <w:rPr>
          <w:rFonts w:ascii="Times New Roman" w:hAnsi="Times New Roman" w:cs="Times New Roman"/>
          <w:sz w:val="24"/>
          <w:szCs w:val="24"/>
        </w:rPr>
        <w:t xml:space="preserve">Национальный парк </w:t>
      </w:r>
      <w:r w:rsidRPr="003A657B">
        <w:rPr>
          <w:rFonts w:ascii="Times New Roman" w:hAnsi="Times New Roman" w:cs="Times New Roman"/>
          <w:b/>
          <w:sz w:val="24"/>
          <w:szCs w:val="24"/>
        </w:rPr>
        <w:t>«Кенозерский»</w:t>
      </w:r>
      <w:r>
        <w:rPr>
          <w:rFonts w:ascii="Times New Roman" w:hAnsi="Times New Roman" w:cs="Times New Roman"/>
          <w:sz w:val="24"/>
          <w:szCs w:val="24"/>
        </w:rPr>
        <w:t xml:space="preserve">, расположенный на территории Архангельской области, является образцом гармоничного </w:t>
      </w:r>
      <w:r w:rsidR="001A6220">
        <w:rPr>
          <w:rFonts w:ascii="Times New Roman" w:hAnsi="Times New Roman" w:cs="Times New Roman"/>
          <w:sz w:val="24"/>
          <w:szCs w:val="24"/>
        </w:rPr>
        <w:t xml:space="preserve">существования природы и культуры, созданной человеком. Национальный парк характеризуется значительным разнообразием флоры и фауны, характерной для моренных ландшафтов Северо-Запада России. Большую ценность представляют многочисленные археологические и историко-культурные памятники </w:t>
      </w:r>
      <w:proofErr w:type="spellStart"/>
      <w:r w:rsidR="001A6220">
        <w:rPr>
          <w:rFonts w:ascii="Times New Roman" w:hAnsi="Times New Roman" w:cs="Times New Roman"/>
          <w:sz w:val="24"/>
          <w:szCs w:val="24"/>
        </w:rPr>
        <w:t>Кенозерского</w:t>
      </w:r>
      <w:proofErr w:type="spellEnd"/>
      <w:r w:rsidR="001A6220">
        <w:rPr>
          <w:rFonts w:ascii="Times New Roman" w:hAnsi="Times New Roman" w:cs="Times New Roman"/>
          <w:sz w:val="24"/>
          <w:szCs w:val="24"/>
        </w:rPr>
        <w:t xml:space="preserve"> национального парка</w:t>
      </w:r>
      <w:r w:rsidR="00D27ADF" w:rsidRPr="00D27ADF">
        <w:rPr>
          <w:rFonts w:ascii="Times New Roman" w:hAnsi="Times New Roman" w:cs="Times New Roman"/>
          <w:sz w:val="24"/>
          <w:szCs w:val="24"/>
        </w:rPr>
        <w:t xml:space="preserve"> [26].</w:t>
      </w:r>
      <w:r w:rsidR="001A6220">
        <w:rPr>
          <w:rFonts w:ascii="Times New Roman" w:hAnsi="Times New Roman" w:cs="Times New Roman"/>
          <w:sz w:val="24"/>
          <w:szCs w:val="24"/>
        </w:rPr>
        <w:t xml:space="preserve"> Возраст представляющих наибольший интерес достопримечательностей варьируется от 1-3 тыс. лет до н.э. до 17-19 вв. Исключительное разнообразие флоры, фауны (в т. ч. орнитофауны), и насыщенность территории памятниками археологии и культуры, характеризует Кенозерский национальный парк как уникальную ООПТ, обладающую потенциалом для развития познавательного пешего и водного туризма, а также паломнического и этнического.</w:t>
      </w:r>
    </w:p>
    <w:p w:rsidR="001A6220" w:rsidRDefault="001A6220" w:rsidP="00E66351">
      <w:pPr>
        <w:rPr>
          <w:rFonts w:ascii="Times New Roman" w:hAnsi="Times New Roman" w:cs="Times New Roman"/>
          <w:sz w:val="24"/>
          <w:szCs w:val="24"/>
        </w:rPr>
      </w:pPr>
      <w:r>
        <w:rPr>
          <w:rFonts w:ascii="Times New Roman" w:hAnsi="Times New Roman" w:cs="Times New Roman"/>
          <w:sz w:val="24"/>
          <w:szCs w:val="24"/>
        </w:rPr>
        <w:t xml:space="preserve">Национальный парк </w:t>
      </w:r>
      <w:r w:rsidRPr="001A6220">
        <w:rPr>
          <w:rFonts w:ascii="Times New Roman" w:hAnsi="Times New Roman" w:cs="Times New Roman"/>
          <w:b/>
          <w:sz w:val="24"/>
          <w:szCs w:val="24"/>
        </w:rPr>
        <w:t>«Паанаярви»</w:t>
      </w:r>
      <w:r>
        <w:rPr>
          <w:rFonts w:ascii="Times New Roman" w:hAnsi="Times New Roman" w:cs="Times New Roman"/>
          <w:sz w:val="24"/>
          <w:szCs w:val="24"/>
        </w:rPr>
        <w:t>, расположенный в республике Карелия, является уникальным резерватом севе</w:t>
      </w:r>
      <w:r w:rsidR="00C34B9B">
        <w:rPr>
          <w:rFonts w:ascii="Times New Roman" w:hAnsi="Times New Roman" w:cs="Times New Roman"/>
          <w:sz w:val="24"/>
          <w:szCs w:val="24"/>
        </w:rPr>
        <w:t>ро-бореального первичного леса, что обеспечило сохранность множества представителей флоры и фауны, некоторые из которых исчезли в других местах обитания в результате вырубок лесов</w:t>
      </w:r>
      <w:r w:rsidR="00D27ADF" w:rsidRPr="00D27ADF">
        <w:rPr>
          <w:rFonts w:ascii="Times New Roman" w:hAnsi="Times New Roman" w:cs="Times New Roman"/>
          <w:sz w:val="24"/>
          <w:szCs w:val="24"/>
        </w:rPr>
        <w:t xml:space="preserve"> [26].</w:t>
      </w:r>
      <w:r w:rsidR="00C34B9B">
        <w:rPr>
          <w:rFonts w:ascii="Times New Roman" w:hAnsi="Times New Roman" w:cs="Times New Roman"/>
          <w:sz w:val="24"/>
          <w:szCs w:val="24"/>
        </w:rPr>
        <w:t xml:space="preserve"> Ввиду возвышенного ландшафта национального парка, на его территории широко распространена высотная поясность, верхний пояс представляет собой типичную горную тундру. Перечисленные особенности обуславливают потенциал национального парка «Паанаярви», как дестинации экологического, приключенческого, познавательного видов туризма.</w:t>
      </w:r>
    </w:p>
    <w:p w:rsidR="00C34B9B" w:rsidRDefault="001C7398" w:rsidP="005B521D">
      <w:pPr>
        <w:rPr>
          <w:rFonts w:ascii="Times New Roman" w:hAnsi="Times New Roman" w:cs="Times New Roman"/>
          <w:sz w:val="24"/>
          <w:szCs w:val="24"/>
        </w:rPr>
      </w:pPr>
      <w:r>
        <w:rPr>
          <w:rFonts w:ascii="Times New Roman" w:hAnsi="Times New Roman" w:cs="Times New Roman"/>
          <w:sz w:val="24"/>
          <w:szCs w:val="24"/>
        </w:rPr>
        <w:t xml:space="preserve">Ландшафты национального парка </w:t>
      </w:r>
      <w:r w:rsidRPr="001C7398">
        <w:rPr>
          <w:rFonts w:ascii="Times New Roman" w:hAnsi="Times New Roman" w:cs="Times New Roman"/>
          <w:b/>
          <w:sz w:val="24"/>
          <w:szCs w:val="24"/>
        </w:rPr>
        <w:t>«Русский Север»</w:t>
      </w:r>
      <w:r>
        <w:rPr>
          <w:rFonts w:ascii="Times New Roman" w:hAnsi="Times New Roman" w:cs="Times New Roman"/>
          <w:sz w:val="24"/>
          <w:szCs w:val="24"/>
        </w:rPr>
        <w:t xml:space="preserve">, расположенного в Вологодской области, характеризуются моренными формами рельефа, типичными для Северо-Запада. На территории выделяется </w:t>
      </w:r>
      <w:proofErr w:type="spellStart"/>
      <w:r>
        <w:rPr>
          <w:rFonts w:ascii="Times New Roman" w:hAnsi="Times New Roman" w:cs="Times New Roman"/>
          <w:sz w:val="24"/>
          <w:szCs w:val="24"/>
        </w:rPr>
        <w:t>Шалго-Бодуновский</w:t>
      </w:r>
      <w:proofErr w:type="spellEnd"/>
      <w:r>
        <w:rPr>
          <w:rFonts w:ascii="Times New Roman" w:hAnsi="Times New Roman" w:cs="Times New Roman"/>
          <w:sz w:val="24"/>
          <w:szCs w:val="24"/>
        </w:rPr>
        <w:t xml:space="preserve"> лес – р</w:t>
      </w:r>
      <w:r w:rsidR="00D27ADF">
        <w:rPr>
          <w:rFonts w:ascii="Times New Roman" w:hAnsi="Times New Roman" w:cs="Times New Roman"/>
          <w:sz w:val="24"/>
          <w:szCs w:val="24"/>
        </w:rPr>
        <w:t xml:space="preserve">езерват среднетаежных ельников [26]. </w:t>
      </w:r>
      <w:r>
        <w:rPr>
          <w:rFonts w:ascii="Times New Roman" w:hAnsi="Times New Roman" w:cs="Times New Roman"/>
          <w:sz w:val="24"/>
          <w:szCs w:val="24"/>
        </w:rPr>
        <w:t>Природное разнообразие национального парка обеспечено наличием видов, типичных для лесостепных, арктических, сибирских экосистем</w:t>
      </w:r>
      <w:r w:rsidR="00D27ADF" w:rsidRPr="00D27ADF">
        <w:rPr>
          <w:rFonts w:ascii="Times New Roman" w:hAnsi="Times New Roman" w:cs="Times New Roman"/>
          <w:sz w:val="24"/>
          <w:szCs w:val="24"/>
        </w:rPr>
        <w:t xml:space="preserve"> [26].</w:t>
      </w:r>
      <w:r>
        <w:rPr>
          <w:rFonts w:ascii="Times New Roman" w:hAnsi="Times New Roman" w:cs="Times New Roman"/>
          <w:sz w:val="24"/>
          <w:szCs w:val="24"/>
        </w:rPr>
        <w:t xml:space="preserve"> На </w:t>
      </w:r>
      <w:r>
        <w:rPr>
          <w:rFonts w:ascii="Times New Roman" w:hAnsi="Times New Roman" w:cs="Times New Roman"/>
          <w:sz w:val="24"/>
          <w:szCs w:val="24"/>
        </w:rPr>
        <w:lastRenderedPageBreak/>
        <w:t xml:space="preserve">территории национального парка располагаются несколько древних монастырей, среди которых </w:t>
      </w:r>
      <w:r w:rsidR="005B521D">
        <w:rPr>
          <w:rFonts w:ascii="Times New Roman" w:hAnsi="Times New Roman" w:cs="Times New Roman"/>
          <w:sz w:val="24"/>
          <w:szCs w:val="24"/>
        </w:rPr>
        <w:t xml:space="preserve">– </w:t>
      </w:r>
      <w:r>
        <w:rPr>
          <w:rFonts w:ascii="Times New Roman" w:hAnsi="Times New Roman" w:cs="Times New Roman"/>
          <w:sz w:val="24"/>
          <w:szCs w:val="24"/>
        </w:rPr>
        <w:t>Ферапонтов монастырь</w:t>
      </w:r>
      <w:r w:rsidR="00A33FAE">
        <w:rPr>
          <w:rFonts w:ascii="Times New Roman" w:hAnsi="Times New Roman" w:cs="Times New Roman"/>
          <w:sz w:val="24"/>
          <w:szCs w:val="24"/>
        </w:rPr>
        <w:t>, относящийся к списку всемирного наследия ЮНЕСКО</w:t>
      </w:r>
      <w:r>
        <w:rPr>
          <w:rFonts w:ascii="Times New Roman" w:hAnsi="Times New Roman" w:cs="Times New Roman"/>
          <w:sz w:val="24"/>
          <w:szCs w:val="24"/>
        </w:rPr>
        <w:t xml:space="preserve">. </w:t>
      </w:r>
      <w:r w:rsidR="002B5EA4">
        <w:rPr>
          <w:rFonts w:ascii="Times New Roman" w:hAnsi="Times New Roman" w:cs="Times New Roman"/>
          <w:sz w:val="24"/>
          <w:szCs w:val="24"/>
        </w:rPr>
        <w:t>Наиболее перспективными видами туризма для национального парка являются экологический пеший и водный, паломнический</w:t>
      </w:r>
      <w:r w:rsidR="005B521D">
        <w:rPr>
          <w:rFonts w:ascii="Times New Roman" w:hAnsi="Times New Roman" w:cs="Times New Roman"/>
          <w:sz w:val="24"/>
          <w:szCs w:val="24"/>
        </w:rPr>
        <w:t xml:space="preserve"> туризм</w:t>
      </w:r>
      <w:r w:rsidR="002B5EA4">
        <w:rPr>
          <w:rFonts w:ascii="Times New Roman" w:hAnsi="Times New Roman" w:cs="Times New Roman"/>
          <w:sz w:val="24"/>
          <w:szCs w:val="24"/>
        </w:rPr>
        <w:t>, также значительны возможности для проведения научно-исследовательских работ.</w:t>
      </w:r>
    </w:p>
    <w:p w:rsidR="002B5EA4" w:rsidRDefault="002B5EA4" w:rsidP="00E66351">
      <w:pPr>
        <w:rPr>
          <w:rFonts w:ascii="Times New Roman" w:hAnsi="Times New Roman" w:cs="Times New Roman"/>
          <w:sz w:val="24"/>
          <w:szCs w:val="24"/>
        </w:rPr>
      </w:pPr>
      <w:r>
        <w:rPr>
          <w:rFonts w:ascii="Times New Roman" w:hAnsi="Times New Roman" w:cs="Times New Roman"/>
          <w:sz w:val="24"/>
          <w:szCs w:val="24"/>
        </w:rPr>
        <w:t xml:space="preserve">На территории национального парка </w:t>
      </w:r>
      <w:r w:rsidRPr="002B5EA4">
        <w:rPr>
          <w:rFonts w:ascii="Times New Roman" w:hAnsi="Times New Roman" w:cs="Times New Roman"/>
          <w:b/>
          <w:sz w:val="24"/>
          <w:szCs w:val="24"/>
        </w:rPr>
        <w:t>«Валдайский»</w:t>
      </w:r>
      <w:r>
        <w:rPr>
          <w:rFonts w:ascii="Times New Roman" w:hAnsi="Times New Roman" w:cs="Times New Roman"/>
          <w:sz w:val="24"/>
          <w:szCs w:val="24"/>
        </w:rPr>
        <w:t>, расположенного в Новгородской области, находится уникальн</w:t>
      </w:r>
      <w:r w:rsidR="005B521D">
        <w:rPr>
          <w:rFonts w:ascii="Times New Roman" w:hAnsi="Times New Roman" w:cs="Times New Roman"/>
          <w:sz w:val="24"/>
          <w:szCs w:val="24"/>
        </w:rPr>
        <w:t>ый</w:t>
      </w:r>
      <w:r>
        <w:rPr>
          <w:rFonts w:ascii="Times New Roman" w:hAnsi="Times New Roman" w:cs="Times New Roman"/>
          <w:sz w:val="24"/>
          <w:szCs w:val="24"/>
        </w:rPr>
        <w:t xml:space="preserve"> озерно-лесной комплекс моренной Валдайской возвышенности. Данный национальный парк является одной из наиболее доступных ООПТ этой категории благодаря тому, что его территорию пересекает трасса международного назначения, связывающая Санкт-Петербург и Москву. Природные комплексы национального парка дополняют многочисленные памятники археологии, в частности остатки доисторических поселений, погребальные курганы, жертвенники</w:t>
      </w:r>
      <w:r w:rsidR="00D27ADF" w:rsidRPr="00D27ADF">
        <w:rPr>
          <w:rFonts w:ascii="Times New Roman" w:hAnsi="Times New Roman" w:cs="Times New Roman"/>
          <w:sz w:val="24"/>
          <w:szCs w:val="24"/>
        </w:rPr>
        <w:t xml:space="preserve"> [26]. </w:t>
      </w:r>
      <w:r>
        <w:rPr>
          <w:rFonts w:ascii="Times New Roman" w:hAnsi="Times New Roman" w:cs="Times New Roman"/>
          <w:sz w:val="24"/>
          <w:szCs w:val="24"/>
        </w:rPr>
        <w:t xml:space="preserve">Уникальным памятником культуры является Иверский монастырь, чей комплекс занимает один из островов Валдайского озера. </w:t>
      </w:r>
      <w:r w:rsidR="00296F9D">
        <w:rPr>
          <w:rFonts w:ascii="Times New Roman" w:hAnsi="Times New Roman" w:cs="Times New Roman"/>
          <w:sz w:val="24"/>
          <w:szCs w:val="24"/>
        </w:rPr>
        <w:t>На территории Валдайского национального парка</w:t>
      </w:r>
      <w:r w:rsidR="005B521D">
        <w:rPr>
          <w:rFonts w:ascii="Times New Roman" w:hAnsi="Times New Roman" w:cs="Times New Roman"/>
          <w:sz w:val="24"/>
          <w:szCs w:val="24"/>
        </w:rPr>
        <w:t xml:space="preserve"> развиваются экологический</w:t>
      </w:r>
      <w:r w:rsidR="00296F9D">
        <w:rPr>
          <w:rFonts w:ascii="Times New Roman" w:hAnsi="Times New Roman" w:cs="Times New Roman"/>
          <w:sz w:val="24"/>
          <w:szCs w:val="24"/>
        </w:rPr>
        <w:t xml:space="preserve">, водный, сельский, бальнеологический виды туризма. </w:t>
      </w:r>
    </w:p>
    <w:p w:rsidR="0024742D" w:rsidRDefault="00A33FAE" w:rsidP="00296F9D">
      <w:pPr>
        <w:rPr>
          <w:rFonts w:ascii="Times New Roman" w:hAnsi="Times New Roman" w:cs="Times New Roman"/>
          <w:sz w:val="24"/>
          <w:szCs w:val="24"/>
        </w:rPr>
      </w:pPr>
      <w:r>
        <w:rPr>
          <w:rFonts w:ascii="Times New Roman" w:hAnsi="Times New Roman" w:cs="Times New Roman"/>
          <w:sz w:val="24"/>
          <w:szCs w:val="24"/>
        </w:rPr>
        <w:t>На основе рассмотренных особенностей</w:t>
      </w:r>
      <w:r w:rsidR="00296F9D">
        <w:rPr>
          <w:rFonts w:ascii="Times New Roman" w:hAnsi="Times New Roman" w:cs="Times New Roman"/>
          <w:sz w:val="24"/>
          <w:szCs w:val="24"/>
        </w:rPr>
        <w:t xml:space="preserve"> наиболее значимых национальных парков Северо-Запада России, можно сделать вывод о наличии значительного потенциала для дальнейшего развития природно-ориентированных видов туризма на ООПТ. </w:t>
      </w:r>
    </w:p>
    <w:p w:rsidR="00B034D7" w:rsidRDefault="00FC7B9C" w:rsidP="00E66351">
      <w:pPr>
        <w:rPr>
          <w:rFonts w:ascii="Times New Roman" w:hAnsi="Times New Roman" w:cs="Times New Roman"/>
          <w:sz w:val="24"/>
          <w:szCs w:val="24"/>
        </w:rPr>
      </w:pPr>
      <w:r>
        <w:rPr>
          <w:rFonts w:ascii="Times New Roman" w:hAnsi="Times New Roman" w:cs="Times New Roman"/>
          <w:sz w:val="24"/>
          <w:szCs w:val="24"/>
        </w:rPr>
        <w:t>На основании информации, изложенной в главе, можно сделать следующие выводы. Экологический туризм является особой формой</w:t>
      </w:r>
      <w:r w:rsidR="005B521D">
        <w:rPr>
          <w:rFonts w:ascii="Times New Roman" w:hAnsi="Times New Roman" w:cs="Times New Roman"/>
          <w:sz w:val="24"/>
          <w:szCs w:val="24"/>
        </w:rPr>
        <w:t xml:space="preserve"> природно-ориентированного</w:t>
      </w:r>
      <w:r>
        <w:rPr>
          <w:rFonts w:ascii="Times New Roman" w:hAnsi="Times New Roman" w:cs="Times New Roman"/>
          <w:sz w:val="24"/>
          <w:szCs w:val="24"/>
        </w:rPr>
        <w:t xml:space="preserve"> туризма, которая отличается направленностью на приобщение туристов к природе и стремление к ее сохранению. Существует множество </w:t>
      </w:r>
      <w:r w:rsidR="005B521D">
        <w:rPr>
          <w:rFonts w:ascii="Times New Roman" w:hAnsi="Times New Roman" w:cs="Times New Roman"/>
          <w:sz w:val="24"/>
          <w:szCs w:val="24"/>
        </w:rPr>
        <w:t xml:space="preserve">подвидов природно-ориентированного туризма </w:t>
      </w:r>
      <w:r>
        <w:rPr>
          <w:rFonts w:ascii="Times New Roman" w:hAnsi="Times New Roman" w:cs="Times New Roman"/>
          <w:sz w:val="24"/>
          <w:szCs w:val="24"/>
        </w:rPr>
        <w:t>(например, зеленый</w:t>
      </w:r>
      <w:r w:rsidR="005B521D">
        <w:rPr>
          <w:rFonts w:ascii="Times New Roman" w:hAnsi="Times New Roman" w:cs="Times New Roman"/>
          <w:sz w:val="24"/>
          <w:szCs w:val="24"/>
        </w:rPr>
        <w:t xml:space="preserve">, приключенческий </w:t>
      </w:r>
      <w:r>
        <w:rPr>
          <w:rFonts w:ascii="Times New Roman" w:hAnsi="Times New Roman" w:cs="Times New Roman"/>
          <w:sz w:val="24"/>
          <w:szCs w:val="24"/>
        </w:rPr>
        <w:t xml:space="preserve">и др.), которые могут </w:t>
      </w:r>
      <w:r w:rsidR="005B521D">
        <w:rPr>
          <w:rFonts w:ascii="Times New Roman" w:hAnsi="Times New Roman" w:cs="Times New Roman"/>
          <w:sz w:val="24"/>
          <w:szCs w:val="24"/>
        </w:rPr>
        <w:t>относиться к экотуризму</w:t>
      </w:r>
      <w:r>
        <w:rPr>
          <w:rFonts w:ascii="Times New Roman" w:hAnsi="Times New Roman" w:cs="Times New Roman"/>
          <w:sz w:val="24"/>
          <w:szCs w:val="24"/>
        </w:rPr>
        <w:t xml:space="preserve"> при наличии следующих особенностей: </w:t>
      </w:r>
      <w:r w:rsidR="005B521D">
        <w:rPr>
          <w:rFonts w:ascii="Times New Roman" w:hAnsi="Times New Roman" w:cs="Times New Roman"/>
          <w:sz w:val="24"/>
          <w:szCs w:val="24"/>
        </w:rPr>
        <w:t>повышение экологической культуры туристов</w:t>
      </w:r>
      <w:r>
        <w:rPr>
          <w:rFonts w:ascii="Times New Roman" w:hAnsi="Times New Roman" w:cs="Times New Roman"/>
          <w:sz w:val="24"/>
          <w:szCs w:val="24"/>
        </w:rPr>
        <w:t xml:space="preserve">, бережное отношение к природе </w:t>
      </w:r>
      <w:r w:rsidR="005B521D">
        <w:rPr>
          <w:rFonts w:ascii="Times New Roman" w:hAnsi="Times New Roman" w:cs="Times New Roman"/>
          <w:sz w:val="24"/>
          <w:szCs w:val="24"/>
        </w:rPr>
        <w:t xml:space="preserve">дестинации </w:t>
      </w:r>
      <w:r>
        <w:rPr>
          <w:rFonts w:ascii="Times New Roman" w:hAnsi="Times New Roman" w:cs="Times New Roman"/>
          <w:sz w:val="24"/>
          <w:szCs w:val="24"/>
        </w:rPr>
        <w:t>и культуре принимающего сообщества, минимизация негативного влияния туризма на экосистемы, компенсация антропогенной нагрузки денежными средствами, полученными в результате развития экотуризма на ООПТ и др. Ввиду этих особенностей экологический туризм является одним из приоритетных видов туризма для многих стран, в числе которых и Россия.</w:t>
      </w:r>
      <w:r w:rsidR="005B521D">
        <w:rPr>
          <w:rFonts w:ascii="Times New Roman" w:hAnsi="Times New Roman" w:cs="Times New Roman"/>
          <w:sz w:val="24"/>
          <w:szCs w:val="24"/>
        </w:rPr>
        <w:t xml:space="preserve"> </w:t>
      </w:r>
    </w:p>
    <w:p w:rsidR="00FC7B9C" w:rsidRDefault="00175EB1" w:rsidP="00E66351">
      <w:pPr>
        <w:rPr>
          <w:rFonts w:ascii="Times New Roman" w:hAnsi="Times New Roman" w:cs="Times New Roman"/>
          <w:sz w:val="24"/>
          <w:szCs w:val="24"/>
        </w:rPr>
      </w:pPr>
      <w:r>
        <w:rPr>
          <w:rFonts w:ascii="Times New Roman" w:hAnsi="Times New Roman" w:cs="Times New Roman"/>
          <w:sz w:val="24"/>
          <w:szCs w:val="24"/>
        </w:rPr>
        <w:t xml:space="preserve">Развитию экологического туризма способствуют тренды на </w:t>
      </w:r>
      <w:r w:rsidR="005B521D">
        <w:rPr>
          <w:rFonts w:ascii="Times New Roman" w:hAnsi="Times New Roman" w:cs="Times New Roman"/>
          <w:sz w:val="24"/>
          <w:szCs w:val="24"/>
        </w:rPr>
        <w:t>ограничение авиаперелетов</w:t>
      </w:r>
      <w:r>
        <w:rPr>
          <w:rFonts w:ascii="Times New Roman" w:hAnsi="Times New Roman" w:cs="Times New Roman"/>
          <w:sz w:val="24"/>
          <w:szCs w:val="24"/>
        </w:rPr>
        <w:t xml:space="preserve"> и популяризаци</w:t>
      </w:r>
      <w:r w:rsidR="005B521D">
        <w:rPr>
          <w:rFonts w:ascii="Times New Roman" w:hAnsi="Times New Roman" w:cs="Times New Roman"/>
          <w:sz w:val="24"/>
          <w:szCs w:val="24"/>
        </w:rPr>
        <w:t>ю</w:t>
      </w:r>
      <w:r>
        <w:rPr>
          <w:rFonts w:ascii="Times New Roman" w:hAnsi="Times New Roman" w:cs="Times New Roman"/>
          <w:sz w:val="24"/>
          <w:szCs w:val="24"/>
        </w:rPr>
        <w:t xml:space="preserve"> наземных видов транспорта, привлечение внимания правительств к </w:t>
      </w:r>
      <w:r w:rsidR="005B521D">
        <w:rPr>
          <w:rFonts w:ascii="Times New Roman" w:hAnsi="Times New Roman" w:cs="Times New Roman"/>
          <w:sz w:val="24"/>
          <w:szCs w:val="24"/>
        </w:rPr>
        <w:t>проблеме ухудшения окружающей среды</w:t>
      </w:r>
      <w:r>
        <w:rPr>
          <w:rFonts w:ascii="Times New Roman" w:hAnsi="Times New Roman" w:cs="Times New Roman"/>
          <w:sz w:val="24"/>
          <w:szCs w:val="24"/>
        </w:rPr>
        <w:t xml:space="preserve">, активное сотрудничество государственных органов и частных компаний для развития экотуризма в регионах, </w:t>
      </w:r>
      <w:r>
        <w:rPr>
          <w:rFonts w:ascii="Times New Roman" w:hAnsi="Times New Roman" w:cs="Times New Roman"/>
          <w:sz w:val="24"/>
          <w:szCs w:val="24"/>
        </w:rPr>
        <w:lastRenderedPageBreak/>
        <w:t>популяризация волонтерской деятельности на ООПТ, а также смешение видов природно-ориентированного туризма, что позволяет создавать разнообразные туристские продукты, соответствующие экологическим стандартам</w:t>
      </w:r>
      <w:r w:rsidR="005B521D">
        <w:rPr>
          <w:rFonts w:ascii="Times New Roman" w:hAnsi="Times New Roman" w:cs="Times New Roman"/>
          <w:sz w:val="24"/>
          <w:szCs w:val="24"/>
        </w:rPr>
        <w:t>.</w:t>
      </w:r>
    </w:p>
    <w:p w:rsidR="00157332" w:rsidRDefault="00175EB1" w:rsidP="004E505B">
      <w:pPr>
        <w:rPr>
          <w:rFonts w:ascii="Times New Roman" w:hAnsi="Times New Roman" w:cs="Times New Roman"/>
          <w:sz w:val="24"/>
          <w:szCs w:val="24"/>
        </w:rPr>
      </w:pPr>
      <w:r>
        <w:rPr>
          <w:rFonts w:ascii="Times New Roman" w:hAnsi="Times New Roman" w:cs="Times New Roman"/>
          <w:sz w:val="24"/>
          <w:szCs w:val="24"/>
        </w:rPr>
        <w:t xml:space="preserve">Перспективность развития экологического туризма в России и в мире выражается как в стабильном повышении интереса к охраняемым природным территориям и экологическим тропам, так и в сопутствующем увеличении доходов, получаемых благодаря экотуризму. </w:t>
      </w:r>
      <w:r w:rsidR="005464BF">
        <w:rPr>
          <w:rFonts w:ascii="Times New Roman" w:hAnsi="Times New Roman" w:cs="Times New Roman"/>
          <w:sz w:val="24"/>
          <w:szCs w:val="24"/>
        </w:rPr>
        <w:t xml:space="preserve">Невысокие, по сравнению с </w:t>
      </w:r>
      <w:r w:rsidR="004E505B">
        <w:rPr>
          <w:rFonts w:ascii="Times New Roman" w:hAnsi="Times New Roman" w:cs="Times New Roman"/>
          <w:sz w:val="24"/>
          <w:szCs w:val="24"/>
        </w:rPr>
        <w:t>государствами, лидирующими в сфере организации экологического туризма</w:t>
      </w:r>
      <w:r w:rsidR="005464BF">
        <w:rPr>
          <w:rFonts w:ascii="Times New Roman" w:hAnsi="Times New Roman" w:cs="Times New Roman"/>
          <w:sz w:val="24"/>
          <w:szCs w:val="24"/>
        </w:rPr>
        <w:t xml:space="preserve">, доходы от экотуризма вкупе с наличием </w:t>
      </w:r>
      <w:r w:rsidR="005B521D">
        <w:rPr>
          <w:rFonts w:ascii="Times New Roman" w:hAnsi="Times New Roman" w:cs="Times New Roman"/>
          <w:sz w:val="24"/>
          <w:szCs w:val="24"/>
        </w:rPr>
        <w:t>развитой системы ООПТ</w:t>
      </w:r>
      <w:r w:rsidR="005464BF">
        <w:rPr>
          <w:rFonts w:ascii="Times New Roman" w:hAnsi="Times New Roman" w:cs="Times New Roman"/>
          <w:sz w:val="24"/>
          <w:szCs w:val="24"/>
        </w:rPr>
        <w:t xml:space="preserve"> свидетельствуют о нереализованном п</w:t>
      </w:r>
      <w:r w:rsidR="00157332">
        <w:rPr>
          <w:rFonts w:ascii="Times New Roman" w:hAnsi="Times New Roman" w:cs="Times New Roman"/>
          <w:sz w:val="24"/>
          <w:szCs w:val="24"/>
        </w:rPr>
        <w:t xml:space="preserve">отенциале ООПТ </w:t>
      </w:r>
      <w:r w:rsidR="005B521D">
        <w:rPr>
          <w:rFonts w:ascii="Times New Roman" w:hAnsi="Times New Roman" w:cs="Times New Roman"/>
          <w:sz w:val="24"/>
          <w:szCs w:val="24"/>
        </w:rPr>
        <w:t xml:space="preserve">России как </w:t>
      </w:r>
      <w:proofErr w:type="spellStart"/>
      <w:r w:rsidR="005B521D">
        <w:rPr>
          <w:rFonts w:ascii="Times New Roman" w:hAnsi="Times New Roman" w:cs="Times New Roman"/>
          <w:sz w:val="24"/>
          <w:szCs w:val="24"/>
        </w:rPr>
        <w:t>дестинаций</w:t>
      </w:r>
      <w:proofErr w:type="spellEnd"/>
      <w:r w:rsidR="005B521D">
        <w:rPr>
          <w:rFonts w:ascii="Times New Roman" w:hAnsi="Times New Roman" w:cs="Times New Roman"/>
          <w:sz w:val="24"/>
          <w:szCs w:val="24"/>
        </w:rPr>
        <w:t xml:space="preserve"> для развития экологического туризма.</w:t>
      </w:r>
    </w:p>
    <w:p w:rsidR="004E505B" w:rsidRDefault="00282093" w:rsidP="004E505B">
      <w:pPr>
        <w:rPr>
          <w:rFonts w:ascii="Times New Roman" w:hAnsi="Times New Roman" w:cs="Times New Roman"/>
          <w:sz w:val="24"/>
          <w:szCs w:val="24"/>
        </w:rPr>
      </w:pPr>
      <w:r>
        <w:rPr>
          <w:rFonts w:ascii="Times New Roman" w:hAnsi="Times New Roman" w:cs="Times New Roman"/>
          <w:sz w:val="24"/>
          <w:szCs w:val="24"/>
        </w:rPr>
        <w:t xml:space="preserve">Наибольший интерес для экологического туризма представляют национальные парки, т.к., помимо безопасности отдыха, они </w:t>
      </w:r>
      <w:r w:rsidR="005B521D">
        <w:rPr>
          <w:rFonts w:ascii="Times New Roman" w:hAnsi="Times New Roman" w:cs="Times New Roman"/>
          <w:sz w:val="24"/>
          <w:szCs w:val="24"/>
        </w:rPr>
        <w:t xml:space="preserve">являются комплексными </w:t>
      </w:r>
      <w:proofErr w:type="spellStart"/>
      <w:r w:rsidR="005B521D">
        <w:rPr>
          <w:rFonts w:ascii="Times New Roman" w:hAnsi="Times New Roman" w:cs="Times New Roman"/>
          <w:sz w:val="24"/>
          <w:szCs w:val="24"/>
        </w:rPr>
        <w:t>дестинациями</w:t>
      </w:r>
      <w:proofErr w:type="spellEnd"/>
      <w:r>
        <w:rPr>
          <w:rFonts w:ascii="Times New Roman" w:hAnsi="Times New Roman" w:cs="Times New Roman"/>
          <w:sz w:val="24"/>
          <w:szCs w:val="24"/>
        </w:rPr>
        <w:t xml:space="preserve">, на территории которых соединены природные комплексы и историко-культурные достопримечательности. </w:t>
      </w:r>
      <w:r w:rsidR="00296F9D">
        <w:rPr>
          <w:rFonts w:ascii="Times New Roman" w:hAnsi="Times New Roman" w:cs="Times New Roman"/>
          <w:sz w:val="24"/>
          <w:szCs w:val="24"/>
        </w:rPr>
        <w:t>Особую ценность национальных парков для экологического туризма подтверждают выводы, полученные в результате обзора потенциала наиболее значимых ООПТ Северо-Запада России.</w:t>
      </w:r>
    </w:p>
    <w:p w:rsidR="00296F9D" w:rsidRDefault="00296F9D" w:rsidP="004E505B">
      <w:pPr>
        <w:rPr>
          <w:rFonts w:ascii="Times New Roman" w:hAnsi="Times New Roman" w:cs="Times New Roman"/>
          <w:sz w:val="24"/>
          <w:szCs w:val="24"/>
        </w:rPr>
      </w:pPr>
      <w:r>
        <w:rPr>
          <w:rFonts w:ascii="Times New Roman" w:hAnsi="Times New Roman" w:cs="Times New Roman"/>
          <w:sz w:val="24"/>
          <w:szCs w:val="24"/>
        </w:rPr>
        <w:t xml:space="preserve">Рассмотренные национальные парки обладают значительным </w:t>
      </w:r>
      <w:proofErr w:type="spellStart"/>
      <w:r>
        <w:rPr>
          <w:rFonts w:ascii="Times New Roman" w:hAnsi="Times New Roman" w:cs="Times New Roman"/>
          <w:sz w:val="24"/>
          <w:szCs w:val="24"/>
        </w:rPr>
        <w:t>экотуристским</w:t>
      </w:r>
      <w:proofErr w:type="spellEnd"/>
      <w:r>
        <w:rPr>
          <w:rFonts w:ascii="Times New Roman" w:hAnsi="Times New Roman" w:cs="Times New Roman"/>
          <w:sz w:val="24"/>
          <w:szCs w:val="24"/>
        </w:rPr>
        <w:t xml:space="preserve"> потенциалом за счет разнообразия природных условий и культурно-исторических и археологических памятников, что позволяет проектировать турпродукт разной </w:t>
      </w:r>
      <w:r w:rsidR="005B521D">
        <w:rPr>
          <w:rFonts w:ascii="Times New Roman" w:hAnsi="Times New Roman" w:cs="Times New Roman"/>
          <w:sz w:val="24"/>
          <w:szCs w:val="24"/>
        </w:rPr>
        <w:t xml:space="preserve">тематики для увеличения турпотока. </w:t>
      </w:r>
      <w:r>
        <w:rPr>
          <w:rFonts w:ascii="Times New Roman" w:hAnsi="Times New Roman" w:cs="Times New Roman"/>
          <w:sz w:val="24"/>
          <w:szCs w:val="24"/>
        </w:rPr>
        <w:t xml:space="preserve"> </w:t>
      </w:r>
    </w:p>
    <w:p w:rsidR="00157332" w:rsidRDefault="00157332">
      <w:pPr>
        <w:rPr>
          <w:rFonts w:ascii="Times New Roman" w:hAnsi="Times New Roman" w:cs="Times New Roman"/>
          <w:sz w:val="24"/>
          <w:szCs w:val="24"/>
        </w:rPr>
      </w:pPr>
      <w:r>
        <w:rPr>
          <w:rFonts w:ascii="Times New Roman" w:hAnsi="Times New Roman" w:cs="Times New Roman"/>
          <w:sz w:val="24"/>
          <w:szCs w:val="24"/>
        </w:rPr>
        <w:br w:type="page"/>
      </w:r>
    </w:p>
    <w:p w:rsidR="00133AAC" w:rsidRPr="00133AAC" w:rsidRDefault="00133AAC" w:rsidP="00560276">
      <w:pPr>
        <w:pStyle w:val="2"/>
        <w:jc w:val="center"/>
      </w:pPr>
      <w:bookmarkStart w:id="9" w:name="_Toc71126591"/>
      <w:r>
        <w:lastRenderedPageBreak/>
        <w:t xml:space="preserve">2. </w:t>
      </w:r>
      <w:r w:rsidR="00560276">
        <w:t>ВОЗМОЖНОСТИ ДЛЯ РАЗВИТИЯ ЭКОЛОГИЧЕСКОГО ТУРИЗМА НА ООПТ НОВГОРОДСКОЙ ОБЛАСТИ</w:t>
      </w:r>
      <w:bookmarkEnd w:id="9"/>
    </w:p>
    <w:p w:rsidR="00157332" w:rsidRPr="00133AAC" w:rsidRDefault="00133AAC" w:rsidP="00560276">
      <w:pPr>
        <w:pStyle w:val="2"/>
        <w:jc w:val="center"/>
      </w:pPr>
      <w:bookmarkStart w:id="10" w:name="_Toc71126592"/>
      <w:r>
        <w:t>2.1.</w:t>
      </w:r>
      <w:r w:rsidRPr="00133AAC">
        <w:t xml:space="preserve"> </w:t>
      </w:r>
      <w:r w:rsidR="00F446C1">
        <w:t>Анализ природных туристских ресурсов</w:t>
      </w:r>
      <w:r w:rsidR="00157332" w:rsidRPr="00133AAC">
        <w:t xml:space="preserve"> Новгородской области</w:t>
      </w:r>
      <w:bookmarkEnd w:id="10"/>
    </w:p>
    <w:p w:rsidR="00FD3742" w:rsidRPr="00FD3742" w:rsidRDefault="00FD3742" w:rsidP="00E62335">
      <w:pPr>
        <w:rPr>
          <w:rFonts w:ascii="Times New Roman" w:hAnsi="Times New Roman" w:cs="Times New Roman"/>
          <w:sz w:val="24"/>
          <w:szCs w:val="24"/>
        </w:rPr>
      </w:pPr>
      <w:r>
        <w:rPr>
          <w:rFonts w:ascii="Times New Roman" w:hAnsi="Times New Roman" w:cs="Times New Roman"/>
          <w:sz w:val="24"/>
          <w:szCs w:val="24"/>
        </w:rPr>
        <w:t xml:space="preserve">Приоритетными видами туризма для Новгородской области являются: культурно-познавательный, рекреационный, паломнический, лечебно-оздоровительный виды туризма </w:t>
      </w:r>
      <w:r w:rsidRPr="00FD3742">
        <w:rPr>
          <w:rFonts w:ascii="Times New Roman" w:hAnsi="Times New Roman" w:cs="Times New Roman"/>
          <w:sz w:val="24"/>
          <w:szCs w:val="24"/>
        </w:rPr>
        <w:t>[</w:t>
      </w:r>
      <w:r>
        <w:rPr>
          <w:rFonts w:ascii="Times New Roman" w:hAnsi="Times New Roman" w:cs="Times New Roman"/>
          <w:sz w:val="24"/>
          <w:szCs w:val="24"/>
        </w:rPr>
        <w:t>30</w:t>
      </w:r>
      <w:r w:rsidRPr="00FD3742">
        <w:rPr>
          <w:rFonts w:ascii="Times New Roman" w:hAnsi="Times New Roman" w:cs="Times New Roman"/>
          <w:sz w:val="24"/>
          <w:szCs w:val="24"/>
        </w:rPr>
        <w:t>].</w:t>
      </w:r>
      <w:r>
        <w:rPr>
          <w:rFonts w:ascii="Times New Roman" w:hAnsi="Times New Roman" w:cs="Times New Roman"/>
          <w:sz w:val="24"/>
          <w:szCs w:val="24"/>
        </w:rPr>
        <w:t xml:space="preserve"> Благодаря наличию разнообразных природных ресурсов перспективными видами являются: водный, экологический, сельский, </w:t>
      </w:r>
      <w:r w:rsidR="00FD5C80">
        <w:rPr>
          <w:rFonts w:ascii="Times New Roman" w:hAnsi="Times New Roman" w:cs="Times New Roman"/>
          <w:sz w:val="24"/>
          <w:szCs w:val="24"/>
        </w:rPr>
        <w:t xml:space="preserve">активный виды туризма </w:t>
      </w:r>
      <w:r w:rsidRPr="00FD3742">
        <w:rPr>
          <w:rFonts w:ascii="Times New Roman" w:hAnsi="Times New Roman" w:cs="Times New Roman"/>
          <w:sz w:val="24"/>
          <w:szCs w:val="24"/>
        </w:rPr>
        <w:t>[</w:t>
      </w:r>
      <w:r>
        <w:rPr>
          <w:rFonts w:ascii="Times New Roman" w:hAnsi="Times New Roman" w:cs="Times New Roman"/>
          <w:sz w:val="24"/>
          <w:szCs w:val="24"/>
        </w:rPr>
        <w:t>20</w:t>
      </w:r>
      <w:r w:rsidRPr="00FD3742">
        <w:rPr>
          <w:rFonts w:ascii="Times New Roman" w:hAnsi="Times New Roman" w:cs="Times New Roman"/>
          <w:sz w:val="24"/>
          <w:szCs w:val="24"/>
        </w:rPr>
        <w:t>].</w:t>
      </w:r>
    </w:p>
    <w:p w:rsidR="004E505B" w:rsidRDefault="004E505B" w:rsidP="00E62335">
      <w:pPr>
        <w:rPr>
          <w:rFonts w:ascii="Times New Roman" w:hAnsi="Times New Roman" w:cs="Times New Roman"/>
          <w:sz w:val="24"/>
          <w:szCs w:val="24"/>
        </w:rPr>
      </w:pPr>
      <w:r>
        <w:rPr>
          <w:rFonts w:ascii="Times New Roman" w:hAnsi="Times New Roman" w:cs="Times New Roman"/>
          <w:sz w:val="24"/>
          <w:szCs w:val="24"/>
        </w:rPr>
        <w:t>Для природы Новгородской области характерны ландшафты первично-моренного рельефа, проявляющиеся в наличии густой гидравлической сети и всхолмленном рельефе. Территорию региона покрывают леса южно-таежного и подтаежного типов, населенные типичными представителями фауны и флоры.</w:t>
      </w:r>
    </w:p>
    <w:p w:rsidR="00C712F7" w:rsidRDefault="00EE1714" w:rsidP="00E62335">
      <w:pPr>
        <w:rPr>
          <w:rFonts w:ascii="Times New Roman" w:hAnsi="Times New Roman" w:cs="Times New Roman"/>
          <w:sz w:val="24"/>
          <w:szCs w:val="24"/>
        </w:rPr>
      </w:pPr>
      <w:r>
        <w:rPr>
          <w:rFonts w:ascii="Times New Roman" w:hAnsi="Times New Roman" w:cs="Times New Roman"/>
          <w:sz w:val="24"/>
          <w:szCs w:val="24"/>
        </w:rPr>
        <w:t xml:space="preserve">Основной водный рекреационный ресурс Новгородской области – оз. Ильмень. Помимо пляжного отдыха, озеро предоставляет возможность организации круизов. </w:t>
      </w:r>
      <w:r w:rsidR="004E505B">
        <w:rPr>
          <w:rFonts w:ascii="Times New Roman" w:hAnsi="Times New Roman" w:cs="Times New Roman"/>
          <w:sz w:val="24"/>
          <w:szCs w:val="24"/>
        </w:rPr>
        <w:t>О</w:t>
      </w:r>
      <w:r>
        <w:rPr>
          <w:rFonts w:ascii="Times New Roman" w:hAnsi="Times New Roman" w:cs="Times New Roman"/>
          <w:sz w:val="24"/>
          <w:szCs w:val="24"/>
        </w:rPr>
        <w:t xml:space="preserve">зерно-речная сеть региона создает условия для организации водных видов туризма. Ежегодно в акватории озера проходит парусная регата. </w:t>
      </w:r>
      <w:r w:rsidR="00E62335">
        <w:rPr>
          <w:rFonts w:ascii="Times New Roman" w:hAnsi="Times New Roman" w:cs="Times New Roman"/>
          <w:sz w:val="24"/>
          <w:szCs w:val="24"/>
        </w:rPr>
        <w:t xml:space="preserve">Для сплавов подходят реки Ловать, Луга, Молога.  </w:t>
      </w:r>
    </w:p>
    <w:p w:rsidR="00804668" w:rsidRDefault="00F158DB" w:rsidP="00804668">
      <w:pPr>
        <w:rPr>
          <w:rFonts w:ascii="Times New Roman" w:hAnsi="Times New Roman" w:cs="Times New Roman"/>
          <w:sz w:val="24"/>
          <w:szCs w:val="24"/>
        </w:rPr>
      </w:pPr>
      <w:r>
        <w:rPr>
          <w:rFonts w:ascii="Times New Roman" w:hAnsi="Times New Roman" w:cs="Times New Roman"/>
          <w:sz w:val="24"/>
          <w:szCs w:val="24"/>
        </w:rPr>
        <w:t xml:space="preserve">Главными ресурсами для развития экологического туризма выступают </w:t>
      </w:r>
      <w:r w:rsidR="00E62335">
        <w:rPr>
          <w:rFonts w:ascii="Times New Roman" w:hAnsi="Times New Roman" w:cs="Times New Roman"/>
          <w:sz w:val="24"/>
          <w:szCs w:val="24"/>
        </w:rPr>
        <w:t>ООПТ</w:t>
      </w:r>
      <w:r>
        <w:rPr>
          <w:rFonts w:ascii="Times New Roman" w:hAnsi="Times New Roman" w:cs="Times New Roman"/>
          <w:sz w:val="24"/>
          <w:szCs w:val="24"/>
        </w:rPr>
        <w:t xml:space="preserve">. </w:t>
      </w:r>
      <w:r w:rsidR="00804668">
        <w:rPr>
          <w:rFonts w:ascii="Times New Roman" w:hAnsi="Times New Roman" w:cs="Times New Roman"/>
          <w:sz w:val="24"/>
          <w:szCs w:val="24"/>
        </w:rPr>
        <w:t>На территории Новгородской области насчитывается 129 ООПТ общей площадью в 387</w:t>
      </w:r>
      <w:r w:rsidR="005475B3">
        <w:rPr>
          <w:rFonts w:ascii="Times New Roman" w:hAnsi="Times New Roman" w:cs="Times New Roman"/>
          <w:sz w:val="24"/>
          <w:szCs w:val="24"/>
        </w:rPr>
        <w:t xml:space="preserve"> тыс. </w:t>
      </w:r>
      <w:r w:rsidR="00804668">
        <w:rPr>
          <w:rFonts w:ascii="Times New Roman" w:hAnsi="Times New Roman" w:cs="Times New Roman"/>
          <w:sz w:val="24"/>
          <w:szCs w:val="24"/>
        </w:rPr>
        <w:t xml:space="preserve">га, что составляет 7,6% от площади региона. </w:t>
      </w:r>
    </w:p>
    <w:p w:rsidR="005475B3" w:rsidRDefault="00804668" w:rsidP="005475B3">
      <w:pPr>
        <w:rPr>
          <w:rFonts w:ascii="Times New Roman" w:hAnsi="Times New Roman" w:cs="Times New Roman"/>
          <w:sz w:val="24"/>
          <w:szCs w:val="24"/>
        </w:rPr>
      </w:pPr>
      <w:r>
        <w:rPr>
          <w:rFonts w:ascii="Times New Roman" w:hAnsi="Times New Roman" w:cs="Times New Roman"/>
          <w:sz w:val="24"/>
          <w:szCs w:val="24"/>
        </w:rPr>
        <w:t>К ООПТ федерального значения относятся национальный парк «Валдайский» и памятник природы «Роща академика Н.И. Железнова». ООПТ регионального значения включают</w:t>
      </w:r>
      <w:r w:rsidR="004722D0">
        <w:rPr>
          <w:rFonts w:ascii="Times New Roman" w:hAnsi="Times New Roman" w:cs="Times New Roman"/>
          <w:sz w:val="24"/>
          <w:szCs w:val="24"/>
        </w:rPr>
        <w:t xml:space="preserve"> 1 природный </w:t>
      </w:r>
      <w:r w:rsidR="005475B3">
        <w:rPr>
          <w:rFonts w:ascii="Times New Roman" w:hAnsi="Times New Roman" w:cs="Times New Roman"/>
          <w:sz w:val="24"/>
          <w:szCs w:val="24"/>
        </w:rPr>
        <w:t>заповедник</w:t>
      </w:r>
      <w:r w:rsidR="004722D0">
        <w:rPr>
          <w:rFonts w:ascii="Times New Roman" w:hAnsi="Times New Roman" w:cs="Times New Roman"/>
          <w:sz w:val="24"/>
          <w:szCs w:val="24"/>
        </w:rPr>
        <w:t>,</w:t>
      </w:r>
      <w:r>
        <w:rPr>
          <w:rFonts w:ascii="Times New Roman" w:hAnsi="Times New Roman" w:cs="Times New Roman"/>
          <w:sz w:val="24"/>
          <w:szCs w:val="24"/>
        </w:rPr>
        <w:t xml:space="preserve"> 1</w:t>
      </w:r>
      <w:r w:rsidR="004722D0">
        <w:rPr>
          <w:rFonts w:ascii="Times New Roman" w:hAnsi="Times New Roman" w:cs="Times New Roman"/>
          <w:sz w:val="24"/>
          <w:szCs w:val="24"/>
        </w:rPr>
        <w:t>1</w:t>
      </w:r>
      <w:r>
        <w:rPr>
          <w:rFonts w:ascii="Times New Roman" w:hAnsi="Times New Roman" w:cs="Times New Roman"/>
          <w:sz w:val="24"/>
          <w:szCs w:val="24"/>
        </w:rPr>
        <w:t xml:space="preserve"> природных заказников и 114 памятников природы. К ООПТ местного значения относится 1 памятник природы. Согласно схеме территориального планирования региона, до 2032 г. на территории Новгородской области планируется создание 9 заказников и 29 памятников природы. </w:t>
      </w:r>
      <w:r w:rsidR="005475B3">
        <w:rPr>
          <w:rFonts w:ascii="Times New Roman" w:hAnsi="Times New Roman" w:cs="Times New Roman"/>
          <w:sz w:val="24"/>
          <w:szCs w:val="24"/>
        </w:rPr>
        <w:t>К основным категориям охраняемых ландшафтов относятся: системы болот, карстовые и моренные формы рельефа.</w:t>
      </w:r>
    </w:p>
    <w:p w:rsidR="00804668" w:rsidRDefault="00804668" w:rsidP="005475B3">
      <w:pPr>
        <w:rPr>
          <w:rFonts w:ascii="Times New Roman" w:hAnsi="Times New Roman" w:cs="Times New Roman"/>
          <w:sz w:val="24"/>
          <w:szCs w:val="24"/>
        </w:rPr>
      </w:pPr>
      <w:r>
        <w:rPr>
          <w:rFonts w:ascii="Times New Roman" w:hAnsi="Times New Roman" w:cs="Times New Roman"/>
          <w:sz w:val="24"/>
          <w:szCs w:val="24"/>
        </w:rPr>
        <w:t>Национальный парк «Валдайский», чья территория представляет собой эталонный озерно-ледниковый моренный ландшафт, имеет международный стату</w:t>
      </w:r>
      <w:r w:rsidR="004E505B">
        <w:rPr>
          <w:rFonts w:ascii="Times New Roman" w:hAnsi="Times New Roman" w:cs="Times New Roman"/>
          <w:sz w:val="24"/>
          <w:szCs w:val="24"/>
        </w:rPr>
        <w:t>с</w:t>
      </w:r>
      <w:r>
        <w:rPr>
          <w:rFonts w:ascii="Times New Roman" w:hAnsi="Times New Roman" w:cs="Times New Roman"/>
          <w:sz w:val="24"/>
          <w:szCs w:val="24"/>
        </w:rPr>
        <w:t xml:space="preserve"> биосферного резервата ЮНЕСКО. Несколько ООПТ имеют международный статус ключевых орнитологических территорий: заказник «Восточно-Ильменский», памятник природы «Синий камень», памятник природы «Ильменский глинт», памятник природы «Куличный </w:t>
      </w:r>
      <w:r>
        <w:rPr>
          <w:rFonts w:ascii="Times New Roman" w:hAnsi="Times New Roman" w:cs="Times New Roman"/>
          <w:sz w:val="24"/>
          <w:szCs w:val="24"/>
        </w:rPr>
        <w:lastRenderedPageBreak/>
        <w:t>луг».  Международный статус «водно-болотное угодье международного значения» имеет заказник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w:t>
      </w:r>
    </w:p>
    <w:p w:rsidR="00950240" w:rsidRDefault="00612A2A" w:rsidP="003A7901">
      <w:pPr>
        <w:rPr>
          <w:rFonts w:ascii="Times New Roman" w:hAnsi="Times New Roman" w:cs="Times New Roman"/>
          <w:sz w:val="24"/>
          <w:szCs w:val="24"/>
        </w:rPr>
      </w:pPr>
      <w:r>
        <w:rPr>
          <w:rFonts w:ascii="Times New Roman" w:hAnsi="Times New Roman" w:cs="Times New Roman"/>
          <w:sz w:val="24"/>
          <w:szCs w:val="24"/>
        </w:rPr>
        <w:t xml:space="preserve">Реестр </w:t>
      </w:r>
      <w:r w:rsidR="003A7901">
        <w:rPr>
          <w:rFonts w:ascii="Times New Roman" w:hAnsi="Times New Roman" w:cs="Times New Roman"/>
          <w:sz w:val="24"/>
          <w:szCs w:val="24"/>
        </w:rPr>
        <w:t xml:space="preserve">ООПТ Новгородской области представлен в </w:t>
      </w:r>
      <w:r w:rsidR="003A7901" w:rsidRPr="00D27ADF">
        <w:rPr>
          <w:rFonts w:ascii="Times New Roman" w:hAnsi="Times New Roman" w:cs="Times New Roman"/>
          <w:sz w:val="24"/>
          <w:szCs w:val="24"/>
        </w:rPr>
        <w:t>приложении 1.</w:t>
      </w:r>
    </w:p>
    <w:p w:rsidR="00950240" w:rsidRDefault="003A7901" w:rsidP="000F4171">
      <w:pPr>
        <w:rPr>
          <w:rFonts w:ascii="Times New Roman" w:hAnsi="Times New Roman" w:cs="Times New Roman"/>
          <w:sz w:val="24"/>
          <w:szCs w:val="24"/>
        </w:rPr>
      </w:pPr>
      <w:r>
        <w:rPr>
          <w:rFonts w:ascii="Times New Roman" w:hAnsi="Times New Roman" w:cs="Times New Roman"/>
          <w:sz w:val="24"/>
          <w:szCs w:val="24"/>
        </w:rPr>
        <w:t>Единственным национальным парком Новгородской области является</w:t>
      </w:r>
      <w:r w:rsidR="00804668">
        <w:rPr>
          <w:rFonts w:ascii="Times New Roman" w:hAnsi="Times New Roman" w:cs="Times New Roman"/>
          <w:sz w:val="24"/>
          <w:szCs w:val="24"/>
        </w:rPr>
        <w:t xml:space="preserve"> национальный парк «Валдайский»</w:t>
      </w:r>
      <w:r w:rsidR="00D27ADF" w:rsidRPr="00D27ADF">
        <w:rPr>
          <w:rFonts w:ascii="Times New Roman" w:hAnsi="Times New Roman" w:cs="Times New Roman"/>
          <w:sz w:val="24"/>
          <w:szCs w:val="24"/>
        </w:rPr>
        <w:t xml:space="preserve">. </w:t>
      </w:r>
      <w:r w:rsidR="005475B3">
        <w:rPr>
          <w:rFonts w:ascii="Times New Roman" w:hAnsi="Times New Roman" w:cs="Times New Roman"/>
          <w:sz w:val="24"/>
          <w:szCs w:val="24"/>
        </w:rPr>
        <w:t xml:space="preserve">Парк имеет площадь около </w:t>
      </w:r>
      <w:r>
        <w:rPr>
          <w:rFonts w:ascii="Times New Roman" w:hAnsi="Times New Roman" w:cs="Times New Roman"/>
          <w:sz w:val="24"/>
          <w:szCs w:val="24"/>
        </w:rPr>
        <w:t>160 тыс. г</w:t>
      </w:r>
      <w:r w:rsidR="005475B3">
        <w:rPr>
          <w:rFonts w:ascii="Times New Roman" w:hAnsi="Times New Roman" w:cs="Times New Roman"/>
          <w:sz w:val="24"/>
          <w:szCs w:val="24"/>
        </w:rPr>
        <w:t>а</w:t>
      </w:r>
      <w:r>
        <w:rPr>
          <w:rFonts w:ascii="Times New Roman" w:hAnsi="Times New Roman" w:cs="Times New Roman"/>
          <w:sz w:val="24"/>
          <w:szCs w:val="24"/>
        </w:rPr>
        <w:t xml:space="preserve"> и располагается в пределах Валдайского, </w:t>
      </w:r>
      <w:proofErr w:type="spellStart"/>
      <w:r>
        <w:rPr>
          <w:rFonts w:ascii="Times New Roman" w:hAnsi="Times New Roman" w:cs="Times New Roman"/>
          <w:sz w:val="24"/>
          <w:szCs w:val="24"/>
        </w:rPr>
        <w:t>Демянского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Окуловского</w:t>
      </w:r>
      <w:proofErr w:type="spellEnd"/>
      <w:r>
        <w:rPr>
          <w:rFonts w:ascii="Times New Roman" w:hAnsi="Times New Roman" w:cs="Times New Roman"/>
          <w:sz w:val="24"/>
          <w:szCs w:val="24"/>
        </w:rPr>
        <w:t xml:space="preserve"> районов Новгородской области</w:t>
      </w:r>
      <w:r w:rsidR="00D27ADF" w:rsidRPr="00D27ADF">
        <w:rPr>
          <w:rFonts w:ascii="Times New Roman" w:hAnsi="Times New Roman" w:cs="Times New Roman"/>
          <w:sz w:val="24"/>
          <w:szCs w:val="24"/>
        </w:rPr>
        <w:t xml:space="preserve"> [20]</w:t>
      </w:r>
      <w:r>
        <w:rPr>
          <w:rFonts w:ascii="Times New Roman" w:hAnsi="Times New Roman" w:cs="Times New Roman"/>
          <w:sz w:val="24"/>
          <w:szCs w:val="24"/>
        </w:rPr>
        <w:t xml:space="preserve">. </w:t>
      </w:r>
      <w:r w:rsidR="00F77FD0">
        <w:rPr>
          <w:rFonts w:ascii="Times New Roman" w:hAnsi="Times New Roman" w:cs="Times New Roman"/>
          <w:sz w:val="24"/>
          <w:szCs w:val="24"/>
        </w:rPr>
        <w:t xml:space="preserve">Парк занимает северную часть моренной Валдайской возвышенности, абсолютная высота самой высокой точки – горы Рыжоха - достигает 296 м. Национальный парк богат водными ресурсами: на территории насчитывается около 200 озер, самые крупные из которых – Валдайское, </w:t>
      </w:r>
      <w:r w:rsidR="006B762A">
        <w:rPr>
          <w:rFonts w:ascii="Times New Roman" w:hAnsi="Times New Roman" w:cs="Times New Roman"/>
          <w:sz w:val="24"/>
          <w:szCs w:val="24"/>
        </w:rPr>
        <w:t xml:space="preserve">Вельё, Ужин. </w:t>
      </w:r>
      <w:r w:rsidR="000F4171">
        <w:rPr>
          <w:rFonts w:ascii="Times New Roman" w:hAnsi="Times New Roman" w:cs="Times New Roman"/>
          <w:sz w:val="24"/>
          <w:szCs w:val="24"/>
        </w:rPr>
        <w:t xml:space="preserve">По территории парка протекают реки </w:t>
      </w:r>
      <w:proofErr w:type="spellStart"/>
      <w:r w:rsidR="000F4171">
        <w:rPr>
          <w:rFonts w:ascii="Times New Roman" w:hAnsi="Times New Roman" w:cs="Times New Roman"/>
          <w:sz w:val="24"/>
          <w:szCs w:val="24"/>
        </w:rPr>
        <w:t>Шегринка</w:t>
      </w:r>
      <w:proofErr w:type="spellEnd"/>
      <w:r w:rsidR="000F4171">
        <w:rPr>
          <w:rFonts w:ascii="Times New Roman" w:hAnsi="Times New Roman" w:cs="Times New Roman"/>
          <w:sz w:val="24"/>
          <w:szCs w:val="24"/>
        </w:rPr>
        <w:t xml:space="preserve">, </w:t>
      </w:r>
      <w:proofErr w:type="spellStart"/>
      <w:r w:rsidR="000F4171">
        <w:rPr>
          <w:rFonts w:ascii="Times New Roman" w:hAnsi="Times New Roman" w:cs="Times New Roman"/>
          <w:sz w:val="24"/>
          <w:szCs w:val="24"/>
        </w:rPr>
        <w:t>Боровно</w:t>
      </w:r>
      <w:proofErr w:type="spellEnd"/>
      <w:r w:rsidR="000F4171">
        <w:rPr>
          <w:rFonts w:ascii="Times New Roman" w:hAnsi="Times New Roman" w:cs="Times New Roman"/>
          <w:sz w:val="24"/>
          <w:szCs w:val="24"/>
        </w:rPr>
        <w:t xml:space="preserve">, </w:t>
      </w:r>
      <w:proofErr w:type="spellStart"/>
      <w:r w:rsidR="000F4171">
        <w:rPr>
          <w:rFonts w:ascii="Times New Roman" w:hAnsi="Times New Roman" w:cs="Times New Roman"/>
          <w:sz w:val="24"/>
          <w:szCs w:val="24"/>
        </w:rPr>
        <w:t>Клетна</w:t>
      </w:r>
      <w:proofErr w:type="spellEnd"/>
      <w:r w:rsidR="000F4171">
        <w:rPr>
          <w:rFonts w:ascii="Times New Roman" w:hAnsi="Times New Roman" w:cs="Times New Roman"/>
          <w:sz w:val="24"/>
          <w:szCs w:val="24"/>
        </w:rPr>
        <w:t xml:space="preserve">, </w:t>
      </w:r>
      <w:proofErr w:type="spellStart"/>
      <w:r w:rsidR="000F4171">
        <w:rPr>
          <w:rFonts w:ascii="Times New Roman" w:hAnsi="Times New Roman" w:cs="Times New Roman"/>
          <w:sz w:val="24"/>
          <w:szCs w:val="24"/>
        </w:rPr>
        <w:t>Валдайка</w:t>
      </w:r>
      <w:proofErr w:type="spellEnd"/>
      <w:r w:rsidR="000F4171">
        <w:rPr>
          <w:rFonts w:ascii="Times New Roman" w:hAnsi="Times New Roman" w:cs="Times New Roman"/>
          <w:sz w:val="24"/>
          <w:szCs w:val="24"/>
        </w:rPr>
        <w:t xml:space="preserve">, </w:t>
      </w:r>
      <w:proofErr w:type="spellStart"/>
      <w:r w:rsidR="000F4171">
        <w:rPr>
          <w:rFonts w:ascii="Times New Roman" w:hAnsi="Times New Roman" w:cs="Times New Roman"/>
          <w:sz w:val="24"/>
          <w:szCs w:val="24"/>
        </w:rPr>
        <w:t>Полометь</w:t>
      </w:r>
      <w:proofErr w:type="spellEnd"/>
      <w:r w:rsidR="000F4171">
        <w:rPr>
          <w:rFonts w:ascii="Times New Roman" w:hAnsi="Times New Roman" w:cs="Times New Roman"/>
          <w:sz w:val="24"/>
          <w:szCs w:val="24"/>
        </w:rPr>
        <w:t xml:space="preserve"> и др. </w:t>
      </w:r>
      <w:r w:rsidR="00D27ADF" w:rsidRPr="00D27ADF">
        <w:rPr>
          <w:rFonts w:ascii="Times New Roman" w:hAnsi="Times New Roman" w:cs="Times New Roman"/>
          <w:sz w:val="24"/>
          <w:szCs w:val="24"/>
        </w:rPr>
        <w:t>[21].</w:t>
      </w:r>
      <w:r w:rsidR="000F4171">
        <w:rPr>
          <w:rFonts w:ascii="Times New Roman" w:hAnsi="Times New Roman" w:cs="Times New Roman"/>
          <w:sz w:val="24"/>
          <w:szCs w:val="24"/>
        </w:rPr>
        <w:t xml:space="preserve"> </w:t>
      </w:r>
      <w:r w:rsidR="006B762A">
        <w:rPr>
          <w:rFonts w:ascii="Times New Roman" w:hAnsi="Times New Roman" w:cs="Times New Roman"/>
          <w:sz w:val="24"/>
          <w:szCs w:val="24"/>
        </w:rPr>
        <w:t>Более 85% территории парка занимают</w:t>
      </w:r>
      <w:r w:rsidR="005E237A">
        <w:rPr>
          <w:rFonts w:ascii="Times New Roman" w:hAnsi="Times New Roman" w:cs="Times New Roman"/>
          <w:sz w:val="24"/>
          <w:szCs w:val="24"/>
        </w:rPr>
        <w:t xml:space="preserve"> леса, преимущественно хвойные, присутствуют насаждения с преобладанием ели, березы, сосны, осины, ольхи. К редким лесным экосистемам Валдайского национального парка относятся: северные дубравы с примесью орешника и ясеня, </w:t>
      </w:r>
      <w:proofErr w:type="spellStart"/>
      <w:r w:rsidR="005E237A">
        <w:rPr>
          <w:rFonts w:ascii="Times New Roman" w:hAnsi="Times New Roman" w:cs="Times New Roman"/>
          <w:sz w:val="24"/>
          <w:szCs w:val="24"/>
        </w:rPr>
        <w:t>беломошные</w:t>
      </w:r>
      <w:proofErr w:type="spellEnd"/>
      <w:r w:rsidR="005E237A">
        <w:rPr>
          <w:rFonts w:ascii="Times New Roman" w:hAnsi="Times New Roman" w:cs="Times New Roman"/>
          <w:sz w:val="24"/>
          <w:szCs w:val="24"/>
        </w:rPr>
        <w:t xml:space="preserve"> сосновые боры, произрастающие на покрытой ягелем почве, верховые болота с произрастающими на них отдельными представителями северной флоры и др. </w:t>
      </w:r>
      <w:r w:rsidR="00D27ADF" w:rsidRPr="00D27ADF">
        <w:rPr>
          <w:rFonts w:ascii="Times New Roman" w:hAnsi="Times New Roman" w:cs="Times New Roman"/>
          <w:sz w:val="24"/>
          <w:szCs w:val="24"/>
        </w:rPr>
        <w:t>[21].</w:t>
      </w:r>
      <w:r w:rsidR="005E237A">
        <w:rPr>
          <w:rFonts w:ascii="Times New Roman" w:hAnsi="Times New Roman" w:cs="Times New Roman"/>
          <w:sz w:val="24"/>
          <w:szCs w:val="24"/>
        </w:rPr>
        <w:t xml:space="preserve"> Около половины площади парка являются неустойчивыми к антропогенному воздействию</w:t>
      </w:r>
      <w:r w:rsidR="000F4171">
        <w:rPr>
          <w:rFonts w:ascii="Times New Roman" w:hAnsi="Times New Roman" w:cs="Times New Roman"/>
          <w:sz w:val="24"/>
          <w:szCs w:val="24"/>
        </w:rPr>
        <w:t xml:space="preserve"> </w:t>
      </w:r>
      <w:r w:rsidR="00D27ADF" w:rsidRPr="00D27ADF">
        <w:rPr>
          <w:rFonts w:ascii="Times New Roman" w:hAnsi="Times New Roman" w:cs="Times New Roman"/>
          <w:sz w:val="24"/>
          <w:szCs w:val="24"/>
        </w:rPr>
        <w:t>[21].</w:t>
      </w:r>
      <w:r w:rsidR="000F4171">
        <w:rPr>
          <w:rFonts w:ascii="Times New Roman" w:hAnsi="Times New Roman" w:cs="Times New Roman"/>
          <w:sz w:val="24"/>
          <w:szCs w:val="24"/>
        </w:rPr>
        <w:t xml:space="preserve"> Также на территории национального парка произрастают редкие виды растений, 17 из которых занесены в Красную книгу</w:t>
      </w:r>
      <w:r w:rsidR="00D27ADF" w:rsidRPr="00D27ADF">
        <w:rPr>
          <w:rFonts w:ascii="Times New Roman" w:hAnsi="Times New Roman" w:cs="Times New Roman"/>
          <w:sz w:val="24"/>
          <w:szCs w:val="24"/>
        </w:rPr>
        <w:t xml:space="preserve"> [21].</w:t>
      </w:r>
      <w:r w:rsidR="000F4171">
        <w:rPr>
          <w:rFonts w:ascii="Times New Roman" w:hAnsi="Times New Roman" w:cs="Times New Roman"/>
          <w:sz w:val="24"/>
          <w:szCs w:val="24"/>
        </w:rPr>
        <w:t xml:space="preserve"> Среди фауны национального парка выделяются более 200 видов птиц</w:t>
      </w:r>
      <w:r w:rsidR="00793D65">
        <w:rPr>
          <w:rFonts w:ascii="Times New Roman" w:hAnsi="Times New Roman" w:cs="Times New Roman"/>
          <w:sz w:val="24"/>
          <w:szCs w:val="24"/>
        </w:rPr>
        <w:t>, 12 из которых занесены в Красную книгу</w:t>
      </w:r>
      <w:r w:rsidR="000F4171">
        <w:rPr>
          <w:rFonts w:ascii="Times New Roman" w:hAnsi="Times New Roman" w:cs="Times New Roman"/>
          <w:sz w:val="24"/>
          <w:szCs w:val="24"/>
        </w:rPr>
        <w:t xml:space="preserve">, 51 вид млекопитающих, 14 редких видов рыб, 5 из которых занесены Красную книгу России, </w:t>
      </w:r>
      <w:r w:rsidR="00793D65">
        <w:rPr>
          <w:rFonts w:ascii="Times New Roman" w:hAnsi="Times New Roman" w:cs="Times New Roman"/>
          <w:sz w:val="24"/>
          <w:szCs w:val="24"/>
        </w:rPr>
        <w:t>три вида редких земноводных и два вида редких пресмыкающихся.</w:t>
      </w:r>
    </w:p>
    <w:p w:rsidR="005255A1" w:rsidRPr="00BC4665" w:rsidRDefault="005255A1" w:rsidP="000F4171">
      <w:pPr>
        <w:rPr>
          <w:rFonts w:ascii="Times New Roman" w:hAnsi="Times New Roman" w:cs="Times New Roman"/>
          <w:sz w:val="24"/>
          <w:szCs w:val="24"/>
        </w:rPr>
      </w:pPr>
      <w:r>
        <w:rPr>
          <w:rFonts w:ascii="Times New Roman" w:hAnsi="Times New Roman" w:cs="Times New Roman"/>
          <w:sz w:val="24"/>
          <w:szCs w:val="24"/>
        </w:rPr>
        <w:t xml:space="preserve">Главной причиной создания национального парка «Валдайский» послужило богатство </w:t>
      </w:r>
      <w:r w:rsidR="004E505B">
        <w:rPr>
          <w:rFonts w:ascii="Times New Roman" w:hAnsi="Times New Roman" w:cs="Times New Roman"/>
          <w:sz w:val="24"/>
          <w:szCs w:val="24"/>
        </w:rPr>
        <w:t>экосистем</w:t>
      </w:r>
      <w:r>
        <w:rPr>
          <w:rFonts w:ascii="Times New Roman" w:hAnsi="Times New Roman" w:cs="Times New Roman"/>
          <w:sz w:val="24"/>
          <w:szCs w:val="24"/>
        </w:rPr>
        <w:t xml:space="preserve">, степень их сохранности и возможность поддержания экологического равновесия, </w:t>
      </w:r>
      <w:r w:rsidR="004E505B">
        <w:rPr>
          <w:rFonts w:ascii="Times New Roman" w:hAnsi="Times New Roman" w:cs="Times New Roman"/>
          <w:sz w:val="24"/>
          <w:szCs w:val="24"/>
        </w:rPr>
        <w:t xml:space="preserve">а также значимое </w:t>
      </w:r>
      <w:r>
        <w:rPr>
          <w:rFonts w:ascii="Times New Roman" w:hAnsi="Times New Roman" w:cs="Times New Roman"/>
          <w:sz w:val="24"/>
          <w:szCs w:val="24"/>
        </w:rPr>
        <w:t>эстетическое в</w:t>
      </w:r>
      <w:r w:rsidR="004E505B">
        <w:rPr>
          <w:rFonts w:ascii="Times New Roman" w:hAnsi="Times New Roman" w:cs="Times New Roman"/>
          <w:sz w:val="24"/>
          <w:szCs w:val="24"/>
        </w:rPr>
        <w:t>оздействие природных ландшафтов</w:t>
      </w:r>
      <w:r w:rsidR="00D27ADF">
        <w:rPr>
          <w:rFonts w:ascii="Times New Roman" w:hAnsi="Times New Roman" w:cs="Times New Roman"/>
          <w:sz w:val="24"/>
          <w:szCs w:val="24"/>
        </w:rPr>
        <w:t xml:space="preserve"> [19]. </w:t>
      </w:r>
      <w:r>
        <w:rPr>
          <w:rFonts w:ascii="Times New Roman" w:hAnsi="Times New Roman" w:cs="Times New Roman"/>
          <w:sz w:val="24"/>
          <w:szCs w:val="24"/>
        </w:rPr>
        <w:t xml:space="preserve">Помимо природных достопримечательностей, </w:t>
      </w:r>
      <w:r w:rsidR="00BC4665">
        <w:rPr>
          <w:rFonts w:ascii="Times New Roman" w:hAnsi="Times New Roman" w:cs="Times New Roman"/>
          <w:sz w:val="24"/>
          <w:szCs w:val="24"/>
        </w:rPr>
        <w:t xml:space="preserve">на территории национального парка находятся несколько значимых культурно-исторических ценностей. Наиболее посещаемым является ансамбль памятника </w:t>
      </w:r>
      <w:r w:rsidR="00BC4665">
        <w:rPr>
          <w:rFonts w:ascii="Times New Roman" w:hAnsi="Times New Roman" w:cs="Times New Roman"/>
          <w:sz w:val="24"/>
          <w:szCs w:val="24"/>
          <w:lang w:val="en-US"/>
        </w:rPr>
        <w:t>XVII</w:t>
      </w:r>
      <w:r w:rsidR="00BC4665" w:rsidRPr="00BC4665">
        <w:rPr>
          <w:rFonts w:ascii="Times New Roman" w:hAnsi="Times New Roman" w:cs="Times New Roman"/>
          <w:sz w:val="24"/>
          <w:szCs w:val="24"/>
        </w:rPr>
        <w:t xml:space="preserve"> </w:t>
      </w:r>
      <w:r w:rsidR="00BC4665">
        <w:rPr>
          <w:rFonts w:ascii="Times New Roman" w:hAnsi="Times New Roman" w:cs="Times New Roman"/>
          <w:sz w:val="24"/>
          <w:szCs w:val="24"/>
        </w:rPr>
        <w:t xml:space="preserve">в. </w:t>
      </w:r>
      <w:proofErr w:type="spellStart"/>
      <w:r w:rsidR="00BC4665">
        <w:rPr>
          <w:rFonts w:ascii="Times New Roman" w:hAnsi="Times New Roman" w:cs="Times New Roman"/>
          <w:sz w:val="24"/>
          <w:szCs w:val="24"/>
        </w:rPr>
        <w:t>Иверского</w:t>
      </w:r>
      <w:proofErr w:type="spellEnd"/>
      <w:r w:rsidR="00BC4665">
        <w:rPr>
          <w:rFonts w:ascii="Times New Roman" w:hAnsi="Times New Roman" w:cs="Times New Roman"/>
          <w:sz w:val="24"/>
          <w:szCs w:val="24"/>
        </w:rPr>
        <w:t xml:space="preserve"> мужского монастыря, расположенного на </w:t>
      </w:r>
      <w:proofErr w:type="spellStart"/>
      <w:r w:rsidR="00BC4665">
        <w:rPr>
          <w:rFonts w:ascii="Times New Roman" w:hAnsi="Times New Roman" w:cs="Times New Roman"/>
          <w:sz w:val="24"/>
          <w:szCs w:val="24"/>
        </w:rPr>
        <w:t>Сельвицком</w:t>
      </w:r>
      <w:proofErr w:type="spellEnd"/>
      <w:r w:rsidR="00BC4665">
        <w:rPr>
          <w:rFonts w:ascii="Times New Roman" w:hAnsi="Times New Roman" w:cs="Times New Roman"/>
          <w:sz w:val="24"/>
          <w:szCs w:val="24"/>
        </w:rPr>
        <w:t xml:space="preserve"> о-ве Валдайского озера. Знаменательны Валдайские музеи, посвященные истории уездного города и валдайскому колокольчику. </w:t>
      </w:r>
    </w:p>
    <w:p w:rsidR="00793D65" w:rsidRDefault="005255A1" w:rsidP="000F4171">
      <w:pPr>
        <w:rPr>
          <w:rFonts w:ascii="Times New Roman" w:hAnsi="Times New Roman" w:cs="Times New Roman"/>
          <w:sz w:val="24"/>
          <w:szCs w:val="24"/>
        </w:rPr>
      </w:pPr>
      <w:r>
        <w:rPr>
          <w:rFonts w:ascii="Times New Roman" w:hAnsi="Times New Roman" w:cs="Times New Roman"/>
          <w:sz w:val="24"/>
          <w:szCs w:val="24"/>
        </w:rPr>
        <w:t xml:space="preserve">На территории парка выделены следующие зоны: заповедная, особо охраняемая, рекреационная, зона регулируемого использования вокруг озер и рек, зона обслуживания посетителей. </w:t>
      </w:r>
    </w:p>
    <w:p w:rsidR="00774D57" w:rsidRDefault="00774D57" w:rsidP="00774D57">
      <w:pPr>
        <w:rPr>
          <w:rFonts w:ascii="Times New Roman" w:hAnsi="Times New Roman" w:cs="Times New Roman"/>
          <w:sz w:val="24"/>
          <w:szCs w:val="24"/>
        </w:rPr>
      </w:pPr>
      <w:r>
        <w:rPr>
          <w:rFonts w:ascii="Times New Roman" w:hAnsi="Times New Roman" w:cs="Times New Roman"/>
          <w:sz w:val="24"/>
          <w:szCs w:val="24"/>
        </w:rPr>
        <w:lastRenderedPageBreak/>
        <w:t xml:space="preserve">За повышение экологической культуры посетителей Валдайского национального парка отвечает отдел экологического просвещения и туризма, открытый в 2002 г. </w:t>
      </w:r>
      <w:proofErr w:type="gramStart"/>
      <w:r w:rsidR="005475B3">
        <w:rPr>
          <w:rFonts w:ascii="Times New Roman" w:hAnsi="Times New Roman" w:cs="Times New Roman"/>
          <w:sz w:val="24"/>
          <w:szCs w:val="24"/>
        </w:rPr>
        <w:t>Отдел</w:t>
      </w:r>
      <w:proofErr w:type="gramEnd"/>
      <w:r w:rsidR="005475B3">
        <w:rPr>
          <w:rFonts w:ascii="Times New Roman" w:hAnsi="Times New Roman" w:cs="Times New Roman"/>
          <w:sz w:val="24"/>
          <w:szCs w:val="24"/>
        </w:rPr>
        <w:t xml:space="preserve"> занимается</w:t>
      </w:r>
      <w:r>
        <w:rPr>
          <w:rFonts w:ascii="Times New Roman" w:hAnsi="Times New Roman" w:cs="Times New Roman"/>
          <w:sz w:val="24"/>
          <w:szCs w:val="24"/>
        </w:rPr>
        <w:t xml:space="preserve"> осуществлением работ по повышению уровня экологического образования, поддержанием положительного имиджа национального парка, координацией природоохранных акций. </w:t>
      </w:r>
    </w:p>
    <w:p w:rsidR="00950240" w:rsidRDefault="000A011E" w:rsidP="004A077A">
      <w:pPr>
        <w:rPr>
          <w:rFonts w:ascii="Times New Roman" w:hAnsi="Times New Roman" w:cs="Times New Roman"/>
          <w:sz w:val="24"/>
          <w:szCs w:val="24"/>
        </w:rPr>
      </w:pPr>
      <w:r>
        <w:rPr>
          <w:rFonts w:ascii="Times New Roman" w:hAnsi="Times New Roman" w:cs="Times New Roman"/>
          <w:sz w:val="24"/>
          <w:szCs w:val="24"/>
        </w:rPr>
        <w:t>Валдайский национальный парк активно используется для рекреационных целей. На территории проложено несколько экологических троп, по которым проводятся экскурсии. Эко</w:t>
      </w:r>
      <w:r w:rsidR="005475B3">
        <w:rPr>
          <w:rFonts w:ascii="Times New Roman" w:hAnsi="Times New Roman" w:cs="Times New Roman"/>
          <w:sz w:val="24"/>
          <w:szCs w:val="24"/>
        </w:rPr>
        <w:t>-</w:t>
      </w:r>
      <w:r>
        <w:rPr>
          <w:rFonts w:ascii="Times New Roman" w:hAnsi="Times New Roman" w:cs="Times New Roman"/>
          <w:sz w:val="24"/>
          <w:szCs w:val="24"/>
        </w:rPr>
        <w:t>тропа «Бобровая» знакомит посетителей с несколькими экосистемами парка и с жизнедеятельностью бобров. Протяженность тропы составляет 2 км. Кольцевая тропа «Лесные тайны» протяженностью около 2 км позволяет посетителям осмотреть таежные леса, верховые болота, узнать о полезных лекарственных свойствах ягод, произрастающих в Валдайском национальном парке</w:t>
      </w:r>
      <w:r w:rsidR="00D27ADF" w:rsidRPr="00D27ADF">
        <w:rPr>
          <w:rFonts w:ascii="Times New Roman" w:hAnsi="Times New Roman" w:cs="Times New Roman"/>
          <w:sz w:val="24"/>
          <w:szCs w:val="24"/>
        </w:rPr>
        <w:t xml:space="preserve"> [21].</w:t>
      </w:r>
      <w:r>
        <w:rPr>
          <w:rFonts w:ascii="Times New Roman" w:hAnsi="Times New Roman" w:cs="Times New Roman"/>
          <w:sz w:val="24"/>
          <w:szCs w:val="24"/>
        </w:rPr>
        <w:t xml:space="preserve"> </w:t>
      </w:r>
      <w:r w:rsidR="004A077A">
        <w:rPr>
          <w:rFonts w:ascii="Times New Roman" w:hAnsi="Times New Roman" w:cs="Times New Roman"/>
          <w:sz w:val="24"/>
          <w:szCs w:val="24"/>
        </w:rPr>
        <w:t>Тропа «</w:t>
      </w:r>
      <w:proofErr w:type="spellStart"/>
      <w:r w:rsidR="004A077A">
        <w:rPr>
          <w:rFonts w:ascii="Times New Roman" w:hAnsi="Times New Roman" w:cs="Times New Roman"/>
          <w:sz w:val="24"/>
          <w:szCs w:val="24"/>
        </w:rPr>
        <w:t>Иваньи</w:t>
      </w:r>
      <w:proofErr w:type="spellEnd"/>
      <w:r w:rsidR="004A077A">
        <w:rPr>
          <w:rFonts w:ascii="Times New Roman" w:hAnsi="Times New Roman" w:cs="Times New Roman"/>
          <w:sz w:val="24"/>
          <w:szCs w:val="24"/>
        </w:rPr>
        <w:t xml:space="preserve"> перелески» протяженностью 2 км посвящена фауне парка. Эко</w:t>
      </w:r>
      <w:r w:rsidR="005475B3">
        <w:rPr>
          <w:rFonts w:ascii="Times New Roman" w:hAnsi="Times New Roman" w:cs="Times New Roman"/>
          <w:sz w:val="24"/>
          <w:szCs w:val="24"/>
        </w:rPr>
        <w:t>-</w:t>
      </w:r>
      <w:r w:rsidR="004A077A">
        <w:rPr>
          <w:rFonts w:ascii="Times New Roman" w:hAnsi="Times New Roman" w:cs="Times New Roman"/>
          <w:sz w:val="24"/>
          <w:szCs w:val="24"/>
        </w:rPr>
        <w:t>тропа «С</w:t>
      </w:r>
      <w:r w:rsidR="005475B3">
        <w:rPr>
          <w:rFonts w:ascii="Times New Roman" w:hAnsi="Times New Roman" w:cs="Times New Roman"/>
          <w:sz w:val="24"/>
          <w:szCs w:val="24"/>
        </w:rPr>
        <w:t>околовская» протяженностью</w:t>
      </w:r>
      <w:r w:rsidR="004A077A">
        <w:rPr>
          <w:rFonts w:ascii="Times New Roman" w:hAnsi="Times New Roman" w:cs="Times New Roman"/>
          <w:sz w:val="24"/>
          <w:szCs w:val="24"/>
        </w:rPr>
        <w:t xml:space="preserve"> 200 м. ведет туристов к истоку ручья через ельник. Тропа «Следопыт» протяженностью 100 м. спроектирована специально для детей и служит для осуществления экологического просвещения в развлекательной форме. </w:t>
      </w:r>
    </w:p>
    <w:p w:rsidR="00B03FF6" w:rsidRDefault="00B03FF6" w:rsidP="004A077A">
      <w:pPr>
        <w:rPr>
          <w:rFonts w:ascii="Times New Roman" w:hAnsi="Times New Roman" w:cs="Times New Roman"/>
          <w:sz w:val="24"/>
          <w:szCs w:val="24"/>
        </w:rPr>
      </w:pPr>
      <w:r>
        <w:rPr>
          <w:rFonts w:ascii="Times New Roman" w:hAnsi="Times New Roman" w:cs="Times New Roman"/>
          <w:sz w:val="24"/>
          <w:szCs w:val="24"/>
        </w:rPr>
        <w:t xml:space="preserve">Главным объектом для развития экологического туризма на территории Валдайского национального парка является «Большая Валдайская тропа». Пеший маршрут </w:t>
      </w:r>
      <w:r w:rsidR="0036508D">
        <w:rPr>
          <w:rFonts w:ascii="Times New Roman" w:hAnsi="Times New Roman" w:cs="Times New Roman"/>
          <w:sz w:val="24"/>
          <w:szCs w:val="24"/>
        </w:rPr>
        <w:t>протягивается на 59 км., его центральная часть проходит по территории особо охраняемой зоны национального парка</w:t>
      </w:r>
      <w:r w:rsidR="00D27ADF" w:rsidRPr="00D27ADF">
        <w:rPr>
          <w:rFonts w:ascii="Times New Roman" w:hAnsi="Times New Roman" w:cs="Times New Roman"/>
          <w:sz w:val="24"/>
          <w:szCs w:val="24"/>
        </w:rPr>
        <w:t xml:space="preserve"> [21]. </w:t>
      </w:r>
      <w:r w:rsidR="0036508D">
        <w:rPr>
          <w:rFonts w:ascii="Times New Roman" w:hAnsi="Times New Roman" w:cs="Times New Roman"/>
          <w:sz w:val="24"/>
          <w:szCs w:val="24"/>
        </w:rPr>
        <w:t>На тропе обустроены пять лагерей для установки палаток, четыре стоянки для привало</w:t>
      </w:r>
      <w:r w:rsidR="004E505B">
        <w:rPr>
          <w:rFonts w:ascii="Times New Roman" w:hAnsi="Times New Roman" w:cs="Times New Roman"/>
          <w:sz w:val="24"/>
          <w:szCs w:val="24"/>
        </w:rPr>
        <w:t>в, настилы на заболоченных</w:t>
      </w:r>
      <w:r w:rsidR="0036508D">
        <w:rPr>
          <w:rFonts w:ascii="Times New Roman" w:hAnsi="Times New Roman" w:cs="Times New Roman"/>
          <w:sz w:val="24"/>
          <w:szCs w:val="24"/>
        </w:rPr>
        <w:t xml:space="preserve"> участках, по всей протяженности маршрута установлены информационные стенды. Ключевыми точками эко</w:t>
      </w:r>
      <w:r w:rsidR="004E505B">
        <w:rPr>
          <w:rFonts w:ascii="Times New Roman" w:hAnsi="Times New Roman" w:cs="Times New Roman"/>
          <w:sz w:val="24"/>
          <w:szCs w:val="24"/>
        </w:rPr>
        <w:t>-</w:t>
      </w:r>
      <w:r w:rsidR="0036508D">
        <w:rPr>
          <w:rFonts w:ascii="Times New Roman" w:hAnsi="Times New Roman" w:cs="Times New Roman"/>
          <w:sz w:val="24"/>
          <w:szCs w:val="24"/>
        </w:rPr>
        <w:t xml:space="preserve">тропы являются: культурно-ландшафтный комплекс «Пятницкий родник», мост через бобровую запруду у деревни </w:t>
      </w:r>
      <w:proofErr w:type="spellStart"/>
      <w:r w:rsidR="0036508D">
        <w:rPr>
          <w:rFonts w:ascii="Times New Roman" w:hAnsi="Times New Roman" w:cs="Times New Roman"/>
          <w:sz w:val="24"/>
          <w:szCs w:val="24"/>
        </w:rPr>
        <w:t>Мысловичи</w:t>
      </w:r>
      <w:proofErr w:type="spellEnd"/>
      <w:r w:rsidR="0036508D">
        <w:rPr>
          <w:rFonts w:ascii="Times New Roman" w:hAnsi="Times New Roman" w:cs="Times New Roman"/>
          <w:sz w:val="24"/>
          <w:szCs w:val="24"/>
        </w:rPr>
        <w:t xml:space="preserve">, мост через реку </w:t>
      </w:r>
      <w:proofErr w:type="spellStart"/>
      <w:r w:rsidR="0036508D">
        <w:rPr>
          <w:rFonts w:ascii="Times New Roman" w:hAnsi="Times New Roman" w:cs="Times New Roman"/>
          <w:sz w:val="24"/>
          <w:szCs w:val="24"/>
        </w:rPr>
        <w:t>Птолеметь</w:t>
      </w:r>
      <w:proofErr w:type="spellEnd"/>
      <w:r w:rsidR="0036508D">
        <w:rPr>
          <w:rFonts w:ascii="Times New Roman" w:hAnsi="Times New Roman" w:cs="Times New Roman"/>
          <w:sz w:val="24"/>
          <w:szCs w:val="24"/>
        </w:rPr>
        <w:t>, смотровая вышка на г. Рыжоха, оз. Русское</w:t>
      </w:r>
      <w:r w:rsidR="00D27ADF" w:rsidRPr="00D27ADF">
        <w:rPr>
          <w:rFonts w:ascii="Times New Roman" w:hAnsi="Times New Roman" w:cs="Times New Roman"/>
          <w:sz w:val="24"/>
          <w:szCs w:val="24"/>
        </w:rPr>
        <w:t xml:space="preserve"> [21].</w:t>
      </w:r>
      <w:r w:rsidR="0036508D">
        <w:rPr>
          <w:rFonts w:ascii="Times New Roman" w:hAnsi="Times New Roman" w:cs="Times New Roman"/>
          <w:sz w:val="24"/>
          <w:szCs w:val="24"/>
        </w:rPr>
        <w:t xml:space="preserve"> Передвижение по маршруту возможно только пешком. </w:t>
      </w:r>
    </w:p>
    <w:p w:rsidR="004D7208" w:rsidRDefault="00022DAE" w:rsidP="004D7208">
      <w:pPr>
        <w:rPr>
          <w:rFonts w:ascii="Times New Roman" w:hAnsi="Times New Roman" w:cs="Times New Roman"/>
          <w:sz w:val="24"/>
          <w:szCs w:val="24"/>
        </w:rPr>
      </w:pPr>
      <w:r>
        <w:rPr>
          <w:rFonts w:ascii="Times New Roman" w:hAnsi="Times New Roman" w:cs="Times New Roman"/>
          <w:sz w:val="24"/>
          <w:szCs w:val="24"/>
        </w:rPr>
        <w:t xml:space="preserve">Перспективность «Большой Валдайской тропы» как объекта для развития экологического туризма в Новгородской области подтверждается вхождением проекта в десятку победителей Всероссийского конкурса по развитию экотуризма в России, итоги которого были подведены 16 октября 2020 г. Победа в конкурсе позволяет финалистам </w:t>
      </w:r>
      <w:r w:rsidR="004E505B">
        <w:rPr>
          <w:rFonts w:ascii="Times New Roman" w:hAnsi="Times New Roman" w:cs="Times New Roman"/>
          <w:sz w:val="24"/>
          <w:szCs w:val="24"/>
        </w:rPr>
        <w:t xml:space="preserve">разрабатывать проекты </w:t>
      </w:r>
      <w:r>
        <w:rPr>
          <w:rFonts w:ascii="Times New Roman" w:hAnsi="Times New Roman" w:cs="Times New Roman"/>
          <w:sz w:val="24"/>
          <w:szCs w:val="24"/>
        </w:rPr>
        <w:t>туристско-рекреационных кластеров в рамках комплексного развития особо охраняемых и прилега</w:t>
      </w:r>
      <w:r w:rsidR="004E505B">
        <w:rPr>
          <w:rFonts w:ascii="Times New Roman" w:hAnsi="Times New Roman" w:cs="Times New Roman"/>
          <w:sz w:val="24"/>
          <w:szCs w:val="24"/>
        </w:rPr>
        <w:t>ющих к ним природных территорий</w:t>
      </w:r>
      <w:r w:rsidR="00D27ADF">
        <w:rPr>
          <w:rFonts w:ascii="Times New Roman" w:hAnsi="Times New Roman" w:cs="Times New Roman"/>
          <w:sz w:val="24"/>
          <w:szCs w:val="24"/>
        </w:rPr>
        <w:t xml:space="preserve"> [21].</w:t>
      </w:r>
      <w:r>
        <w:rPr>
          <w:rFonts w:ascii="Times New Roman" w:hAnsi="Times New Roman" w:cs="Times New Roman"/>
          <w:sz w:val="24"/>
          <w:szCs w:val="24"/>
        </w:rPr>
        <w:t xml:space="preserve"> </w:t>
      </w:r>
    </w:p>
    <w:p w:rsidR="00FA14BC" w:rsidRPr="00FA14BC" w:rsidRDefault="004D7208" w:rsidP="00022DAE">
      <w:pPr>
        <w:rPr>
          <w:rFonts w:ascii="Times New Roman" w:hAnsi="Times New Roman" w:cs="Times New Roman"/>
          <w:sz w:val="24"/>
          <w:szCs w:val="24"/>
        </w:rPr>
      </w:pPr>
      <w:r>
        <w:rPr>
          <w:rFonts w:ascii="Times New Roman" w:hAnsi="Times New Roman" w:cs="Times New Roman"/>
          <w:sz w:val="24"/>
          <w:szCs w:val="24"/>
        </w:rPr>
        <w:t>Характерна позитивная динамика</w:t>
      </w:r>
      <w:r w:rsidR="00C638CC">
        <w:rPr>
          <w:rFonts w:ascii="Times New Roman" w:hAnsi="Times New Roman" w:cs="Times New Roman"/>
          <w:sz w:val="24"/>
          <w:szCs w:val="24"/>
        </w:rPr>
        <w:t xml:space="preserve"> </w:t>
      </w:r>
      <w:r>
        <w:rPr>
          <w:rFonts w:ascii="Times New Roman" w:hAnsi="Times New Roman" w:cs="Times New Roman"/>
          <w:sz w:val="24"/>
          <w:szCs w:val="24"/>
        </w:rPr>
        <w:t>посещений национального парка</w:t>
      </w:r>
      <w:r w:rsidR="00C638CC">
        <w:rPr>
          <w:rFonts w:ascii="Times New Roman" w:hAnsi="Times New Roman" w:cs="Times New Roman"/>
          <w:sz w:val="24"/>
          <w:szCs w:val="24"/>
        </w:rPr>
        <w:t>. По данным, собранным Отделом экологического просвещения и туризма, в 201</w:t>
      </w:r>
      <w:r>
        <w:rPr>
          <w:rFonts w:ascii="Times New Roman" w:hAnsi="Times New Roman" w:cs="Times New Roman"/>
          <w:sz w:val="24"/>
          <w:szCs w:val="24"/>
        </w:rPr>
        <w:t>6</w:t>
      </w:r>
      <w:r w:rsidR="00C638CC">
        <w:rPr>
          <w:rFonts w:ascii="Times New Roman" w:hAnsi="Times New Roman" w:cs="Times New Roman"/>
          <w:sz w:val="24"/>
          <w:szCs w:val="24"/>
        </w:rPr>
        <w:t xml:space="preserve"> г. парк посетило </w:t>
      </w:r>
      <w:r>
        <w:rPr>
          <w:rFonts w:ascii="Times New Roman" w:hAnsi="Times New Roman" w:cs="Times New Roman"/>
          <w:sz w:val="24"/>
          <w:szCs w:val="24"/>
        </w:rPr>
        <w:t>13,8</w:t>
      </w:r>
      <w:r w:rsidR="00C638CC">
        <w:rPr>
          <w:rFonts w:ascii="Times New Roman" w:hAnsi="Times New Roman" w:cs="Times New Roman"/>
          <w:sz w:val="24"/>
          <w:szCs w:val="24"/>
        </w:rPr>
        <w:t xml:space="preserve"> </w:t>
      </w:r>
      <w:r w:rsidR="00C638CC">
        <w:rPr>
          <w:rFonts w:ascii="Times New Roman" w:hAnsi="Times New Roman" w:cs="Times New Roman"/>
          <w:sz w:val="24"/>
          <w:szCs w:val="24"/>
        </w:rPr>
        <w:lastRenderedPageBreak/>
        <w:t>тыс. человек, в 201</w:t>
      </w:r>
      <w:r>
        <w:rPr>
          <w:rFonts w:ascii="Times New Roman" w:hAnsi="Times New Roman" w:cs="Times New Roman"/>
          <w:sz w:val="24"/>
          <w:szCs w:val="24"/>
        </w:rPr>
        <w:t>7</w:t>
      </w:r>
      <w:r w:rsidR="00C638CC">
        <w:rPr>
          <w:rFonts w:ascii="Times New Roman" w:hAnsi="Times New Roman" w:cs="Times New Roman"/>
          <w:sz w:val="24"/>
          <w:szCs w:val="24"/>
        </w:rPr>
        <w:t xml:space="preserve"> г. – </w:t>
      </w:r>
      <w:r>
        <w:rPr>
          <w:rFonts w:ascii="Times New Roman" w:hAnsi="Times New Roman" w:cs="Times New Roman"/>
          <w:sz w:val="24"/>
          <w:szCs w:val="24"/>
        </w:rPr>
        <w:t>14,7</w:t>
      </w:r>
      <w:r w:rsidR="00C638CC">
        <w:rPr>
          <w:rFonts w:ascii="Times New Roman" w:hAnsi="Times New Roman" w:cs="Times New Roman"/>
          <w:sz w:val="24"/>
          <w:szCs w:val="24"/>
        </w:rPr>
        <w:t xml:space="preserve"> тыс., в 201</w:t>
      </w:r>
      <w:r>
        <w:rPr>
          <w:rFonts w:ascii="Times New Roman" w:hAnsi="Times New Roman" w:cs="Times New Roman"/>
          <w:sz w:val="24"/>
          <w:szCs w:val="24"/>
        </w:rPr>
        <w:t>8</w:t>
      </w:r>
      <w:r w:rsidR="00C638CC">
        <w:rPr>
          <w:rFonts w:ascii="Times New Roman" w:hAnsi="Times New Roman" w:cs="Times New Roman"/>
          <w:sz w:val="24"/>
          <w:szCs w:val="24"/>
        </w:rPr>
        <w:t xml:space="preserve"> </w:t>
      </w:r>
      <w:r>
        <w:rPr>
          <w:rFonts w:ascii="Times New Roman" w:hAnsi="Times New Roman" w:cs="Times New Roman"/>
          <w:sz w:val="24"/>
          <w:szCs w:val="24"/>
        </w:rPr>
        <w:t>– 16,6 тыс., в 2019 – 17,4 тыс.</w:t>
      </w:r>
      <w:r w:rsidR="00C638CC">
        <w:rPr>
          <w:rFonts w:ascii="Times New Roman" w:hAnsi="Times New Roman" w:cs="Times New Roman"/>
          <w:sz w:val="24"/>
          <w:szCs w:val="24"/>
        </w:rPr>
        <w:t xml:space="preserve"> </w:t>
      </w:r>
      <w:r w:rsidR="00D27ADF" w:rsidRPr="00D27ADF">
        <w:rPr>
          <w:rFonts w:ascii="Times New Roman" w:hAnsi="Times New Roman" w:cs="Times New Roman"/>
          <w:sz w:val="24"/>
          <w:szCs w:val="24"/>
        </w:rPr>
        <w:t>[</w:t>
      </w:r>
      <w:r>
        <w:rPr>
          <w:rFonts w:ascii="Times New Roman" w:hAnsi="Times New Roman" w:cs="Times New Roman"/>
          <w:sz w:val="24"/>
          <w:szCs w:val="24"/>
        </w:rPr>
        <w:t>28</w:t>
      </w:r>
      <w:r w:rsidR="00D27ADF" w:rsidRPr="00D27ADF">
        <w:rPr>
          <w:rFonts w:ascii="Times New Roman" w:hAnsi="Times New Roman" w:cs="Times New Roman"/>
          <w:sz w:val="24"/>
          <w:szCs w:val="24"/>
        </w:rPr>
        <w:t xml:space="preserve">]. </w:t>
      </w:r>
      <w:r>
        <w:rPr>
          <w:rFonts w:ascii="Times New Roman" w:hAnsi="Times New Roman" w:cs="Times New Roman"/>
          <w:sz w:val="24"/>
          <w:szCs w:val="24"/>
        </w:rPr>
        <w:t xml:space="preserve">В структуре турпотока на территорию национального парка в настоящее время число экскурсантов преобладает над числом туристов </w:t>
      </w:r>
      <w:r w:rsidR="00D27ADF" w:rsidRPr="00D27ADF">
        <w:rPr>
          <w:rFonts w:ascii="Times New Roman" w:hAnsi="Times New Roman" w:cs="Times New Roman"/>
          <w:sz w:val="24"/>
          <w:szCs w:val="24"/>
        </w:rPr>
        <w:t>[</w:t>
      </w:r>
      <w:r>
        <w:rPr>
          <w:rFonts w:ascii="Times New Roman" w:hAnsi="Times New Roman" w:cs="Times New Roman"/>
          <w:sz w:val="24"/>
          <w:szCs w:val="24"/>
        </w:rPr>
        <w:t>28</w:t>
      </w:r>
      <w:r w:rsidR="00D27ADF" w:rsidRPr="00D27ADF">
        <w:rPr>
          <w:rFonts w:ascii="Times New Roman" w:hAnsi="Times New Roman" w:cs="Times New Roman"/>
          <w:sz w:val="24"/>
          <w:szCs w:val="24"/>
        </w:rPr>
        <w:t>].</w:t>
      </w:r>
      <w:r w:rsidR="00FA14BC">
        <w:rPr>
          <w:rFonts w:ascii="Times New Roman" w:hAnsi="Times New Roman" w:cs="Times New Roman"/>
          <w:sz w:val="24"/>
          <w:szCs w:val="24"/>
        </w:rPr>
        <w:t xml:space="preserve"> </w:t>
      </w:r>
    </w:p>
    <w:p w:rsidR="00C638CC" w:rsidRDefault="00C638CC" w:rsidP="00022DAE">
      <w:pPr>
        <w:rPr>
          <w:rFonts w:ascii="Times New Roman" w:hAnsi="Times New Roman" w:cs="Times New Roman"/>
          <w:sz w:val="24"/>
          <w:szCs w:val="24"/>
        </w:rPr>
      </w:pPr>
      <w:r>
        <w:rPr>
          <w:rFonts w:ascii="Times New Roman" w:hAnsi="Times New Roman" w:cs="Times New Roman"/>
          <w:sz w:val="24"/>
          <w:szCs w:val="24"/>
        </w:rPr>
        <w:t xml:space="preserve">Наибольшее число туристов посещает парк в июле-августе. </w:t>
      </w:r>
      <w:r w:rsidR="005A051E">
        <w:rPr>
          <w:rFonts w:ascii="Times New Roman" w:hAnsi="Times New Roman" w:cs="Times New Roman"/>
          <w:sz w:val="24"/>
          <w:szCs w:val="24"/>
        </w:rPr>
        <w:t xml:space="preserve">Также в формировании турпотока играют роль детские, подростковые и семейные летние лагеря, работающие на побережьях озер </w:t>
      </w:r>
      <w:proofErr w:type="spellStart"/>
      <w:r w:rsidR="005A051E">
        <w:rPr>
          <w:rFonts w:ascii="Times New Roman" w:hAnsi="Times New Roman" w:cs="Times New Roman"/>
          <w:sz w:val="24"/>
          <w:szCs w:val="24"/>
        </w:rPr>
        <w:t>Ельчинское</w:t>
      </w:r>
      <w:proofErr w:type="spellEnd"/>
      <w:r w:rsidR="005A051E">
        <w:rPr>
          <w:rFonts w:ascii="Times New Roman" w:hAnsi="Times New Roman" w:cs="Times New Roman"/>
          <w:sz w:val="24"/>
          <w:szCs w:val="24"/>
        </w:rPr>
        <w:t xml:space="preserve"> и Ужин. Среди них – лагерь «Валдайская Робинзонада», разработавший 8 вариантов активных и познавательных программ для туристов всех возрастов и детский лагерь «Остров героев». В 2021 г., </w:t>
      </w:r>
      <w:r w:rsidR="000F13DB">
        <w:rPr>
          <w:rFonts w:ascii="Times New Roman" w:hAnsi="Times New Roman" w:cs="Times New Roman"/>
          <w:sz w:val="24"/>
          <w:szCs w:val="24"/>
        </w:rPr>
        <w:t>из-за продления</w:t>
      </w:r>
      <w:r w:rsidR="005A051E">
        <w:rPr>
          <w:rFonts w:ascii="Times New Roman" w:hAnsi="Times New Roman" w:cs="Times New Roman"/>
          <w:sz w:val="24"/>
          <w:szCs w:val="24"/>
        </w:rPr>
        <w:t xml:space="preserve"> ограничений по организации детского отдыха в связи с пандемией </w:t>
      </w:r>
      <w:r w:rsidR="005A051E">
        <w:rPr>
          <w:rFonts w:ascii="Times New Roman" w:hAnsi="Times New Roman" w:cs="Times New Roman"/>
          <w:sz w:val="24"/>
          <w:szCs w:val="24"/>
          <w:lang w:val="en-US"/>
        </w:rPr>
        <w:t>Covid</w:t>
      </w:r>
      <w:r w:rsidR="005A051E" w:rsidRPr="005A051E">
        <w:rPr>
          <w:rFonts w:ascii="Times New Roman" w:hAnsi="Times New Roman" w:cs="Times New Roman"/>
          <w:sz w:val="24"/>
          <w:szCs w:val="24"/>
        </w:rPr>
        <w:t>-19</w:t>
      </w:r>
      <w:r w:rsidR="005A051E">
        <w:rPr>
          <w:rFonts w:ascii="Times New Roman" w:hAnsi="Times New Roman" w:cs="Times New Roman"/>
          <w:sz w:val="24"/>
          <w:szCs w:val="24"/>
        </w:rPr>
        <w:t>, лагеря будут закрыты.</w:t>
      </w:r>
    </w:p>
    <w:p w:rsidR="00C638CC" w:rsidRDefault="000F13DB" w:rsidP="00022DAE">
      <w:pPr>
        <w:rPr>
          <w:rFonts w:ascii="Times New Roman" w:hAnsi="Times New Roman" w:cs="Times New Roman"/>
          <w:sz w:val="24"/>
          <w:szCs w:val="24"/>
        </w:rPr>
      </w:pPr>
      <w:r>
        <w:rPr>
          <w:rFonts w:ascii="Times New Roman" w:hAnsi="Times New Roman" w:cs="Times New Roman"/>
          <w:sz w:val="24"/>
          <w:szCs w:val="24"/>
        </w:rPr>
        <w:t>Основным сегментом посетителей национального парка</w:t>
      </w:r>
      <w:r w:rsidR="008E1D1D">
        <w:rPr>
          <w:rFonts w:ascii="Times New Roman" w:hAnsi="Times New Roman" w:cs="Times New Roman"/>
          <w:sz w:val="24"/>
          <w:szCs w:val="24"/>
        </w:rPr>
        <w:t xml:space="preserve"> «Валдайский» </w:t>
      </w:r>
      <w:r>
        <w:rPr>
          <w:rFonts w:ascii="Times New Roman" w:hAnsi="Times New Roman" w:cs="Times New Roman"/>
          <w:sz w:val="24"/>
          <w:szCs w:val="24"/>
        </w:rPr>
        <w:t xml:space="preserve">являются </w:t>
      </w:r>
      <w:r w:rsidR="008E1D1D">
        <w:rPr>
          <w:rFonts w:ascii="Times New Roman" w:hAnsi="Times New Roman" w:cs="Times New Roman"/>
          <w:sz w:val="24"/>
          <w:szCs w:val="24"/>
        </w:rPr>
        <w:t xml:space="preserve">туристы из Москвы, </w:t>
      </w:r>
      <w:r>
        <w:rPr>
          <w:rFonts w:ascii="Times New Roman" w:hAnsi="Times New Roman" w:cs="Times New Roman"/>
          <w:sz w:val="24"/>
          <w:szCs w:val="24"/>
        </w:rPr>
        <w:t>проводящие в парке</w:t>
      </w:r>
      <w:r w:rsidR="00D27ADF">
        <w:rPr>
          <w:rFonts w:ascii="Times New Roman" w:hAnsi="Times New Roman" w:cs="Times New Roman"/>
          <w:sz w:val="24"/>
          <w:szCs w:val="24"/>
        </w:rPr>
        <w:t xml:space="preserve"> среднем на 7-11 дней [9]. </w:t>
      </w:r>
      <w:r w:rsidR="008E1D1D">
        <w:rPr>
          <w:rFonts w:ascii="Times New Roman" w:hAnsi="Times New Roman" w:cs="Times New Roman"/>
          <w:sz w:val="24"/>
          <w:szCs w:val="24"/>
        </w:rPr>
        <w:t>Среди жителей Санкт-Петербурга Валдайский национальный парк не так популярен ввиду доступности отдыха на побережьях Финского залива, Ладожского и Онежского озер. Жители Новгородской и Тверской областей проводят в национальном парке в среднем 2-3 дня</w:t>
      </w:r>
      <w:r w:rsidR="00D27ADF" w:rsidRPr="00D27ADF">
        <w:rPr>
          <w:rFonts w:ascii="Times New Roman" w:hAnsi="Times New Roman" w:cs="Times New Roman"/>
          <w:sz w:val="24"/>
          <w:szCs w:val="24"/>
        </w:rPr>
        <w:t xml:space="preserve"> [9].</w:t>
      </w:r>
      <w:r w:rsidR="008E1D1D">
        <w:rPr>
          <w:rFonts w:ascii="Times New Roman" w:hAnsi="Times New Roman" w:cs="Times New Roman"/>
          <w:sz w:val="24"/>
          <w:szCs w:val="24"/>
        </w:rPr>
        <w:t xml:space="preserve"> </w:t>
      </w:r>
    </w:p>
    <w:p w:rsidR="00443940" w:rsidRPr="004D7208" w:rsidRDefault="00443940" w:rsidP="00022DAE">
      <w:pPr>
        <w:rPr>
          <w:rFonts w:ascii="Times New Roman" w:hAnsi="Times New Roman" w:cs="Times New Roman"/>
          <w:sz w:val="24"/>
          <w:szCs w:val="24"/>
        </w:rPr>
      </w:pPr>
      <w:r>
        <w:rPr>
          <w:rFonts w:ascii="Times New Roman" w:hAnsi="Times New Roman" w:cs="Times New Roman"/>
          <w:sz w:val="24"/>
          <w:szCs w:val="24"/>
        </w:rPr>
        <w:t>Одна из целей, отраженных в стратегии развития национального парка «Валдайский» в период с 2020 по 2025 гг., предполагает увеличение количества экологических троп и их типовое разнообразие</w:t>
      </w:r>
      <w:r w:rsidR="00D27ADF" w:rsidRPr="00D27ADF">
        <w:rPr>
          <w:rFonts w:ascii="Times New Roman" w:hAnsi="Times New Roman" w:cs="Times New Roman"/>
          <w:sz w:val="24"/>
          <w:szCs w:val="24"/>
        </w:rPr>
        <w:t xml:space="preserve"> [28].</w:t>
      </w:r>
      <w:r>
        <w:rPr>
          <w:rFonts w:ascii="Times New Roman" w:hAnsi="Times New Roman" w:cs="Times New Roman"/>
          <w:sz w:val="24"/>
          <w:szCs w:val="24"/>
        </w:rPr>
        <w:t xml:space="preserve"> Выполнение данной цели предполагает организацию маршрутов по всей территории парка, что позволит перераспределить антропогенную нагрузку и диверсифицировать</w:t>
      </w:r>
      <w:r w:rsidR="005475B3">
        <w:rPr>
          <w:rFonts w:ascii="Times New Roman" w:hAnsi="Times New Roman" w:cs="Times New Roman"/>
          <w:sz w:val="24"/>
          <w:szCs w:val="24"/>
        </w:rPr>
        <w:t xml:space="preserve"> предлагаемый турпродукт. Кроме этого, н</w:t>
      </w:r>
      <w:r>
        <w:rPr>
          <w:rFonts w:ascii="Times New Roman" w:hAnsi="Times New Roman" w:cs="Times New Roman"/>
          <w:sz w:val="24"/>
          <w:szCs w:val="24"/>
        </w:rPr>
        <w:t xml:space="preserve">еобходимо </w:t>
      </w:r>
      <w:r w:rsidR="00644877">
        <w:rPr>
          <w:rFonts w:ascii="Times New Roman" w:hAnsi="Times New Roman" w:cs="Times New Roman"/>
          <w:sz w:val="24"/>
          <w:szCs w:val="24"/>
        </w:rPr>
        <w:t xml:space="preserve">совершенствование системы защиты природных ресурсов национального парка, расширение программ эколого-просветительской деятельности, </w:t>
      </w:r>
      <w:r>
        <w:rPr>
          <w:rFonts w:ascii="Times New Roman" w:hAnsi="Times New Roman" w:cs="Times New Roman"/>
          <w:sz w:val="24"/>
          <w:szCs w:val="24"/>
        </w:rPr>
        <w:t xml:space="preserve">развитие туристской инфраструктуры в </w:t>
      </w:r>
      <w:r w:rsidR="00644877">
        <w:rPr>
          <w:rFonts w:ascii="Times New Roman" w:hAnsi="Times New Roman" w:cs="Times New Roman"/>
          <w:sz w:val="24"/>
          <w:szCs w:val="24"/>
        </w:rPr>
        <w:t xml:space="preserve">его </w:t>
      </w:r>
      <w:r>
        <w:rPr>
          <w:rFonts w:ascii="Times New Roman" w:hAnsi="Times New Roman" w:cs="Times New Roman"/>
          <w:sz w:val="24"/>
          <w:szCs w:val="24"/>
        </w:rPr>
        <w:t xml:space="preserve">центральной, северной и южной частях, поддержание </w:t>
      </w:r>
      <w:r w:rsidR="00644877">
        <w:rPr>
          <w:rFonts w:ascii="Times New Roman" w:hAnsi="Times New Roman" w:cs="Times New Roman"/>
          <w:sz w:val="24"/>
          <w:szCs w:val="24"/>
        </w:rPr>
        <w:t>состояния имущественного фонда.</w:t>
      </w:r>
      <w:r w:rsidR="004D7208">
        <w:rPr>
          <w:rFonts w:ascii="Times New Roman" w:hAnsi="Times New Roman" w:cs="Times New Roman"/>
          <w:sz w:val="24"/>
          <w:szCs w:val="24"/>
        </w:rPr>
        <w:t xml:space="preserve"> Также поставлена цель – увеличить турпоток до 137 тыс. посетителей ежегодно </w:t>
      </w:r>
      <w:r w:rsidR="004D7208" w:rsidRPr="007939FF">
        <w:rPr>
          <w:rFonts w:ascii="Times New Roman" w:hAnsi="Times New Roman" w:cs="Times New Roman"/>
          <w:sz w:val="24"/>
          <w:szCs w:val="24"/>
        </w:rPr>
        <w:t>[</w:t>
      </w:r>
      <w:r w:rsidR="004D7208">
        <w:rPr>
          <w:rFonts w:ascii="Times New Roman" w:hAnsi="Times New Roman" w:cs="Times New Roman"/>
          <w:sz w:val="24"/>
          <w:szCs w:val="24"/>
        </w:rPr>
        <w:t>28</w:t>
      </w:r>
      <w:r w:rsidR="004D7208" w:rsidRPr="007939FF">
        <w:rPr>
          <w:rFonts w:ascii="Times New Roman" w:hAnsi="Times New Roman" w:cs="Times New Roman"/>
          <w:sz w:val="24"/>
          <w:szCs w:val="24"/>
        </w:rPr>
        <w:t>].</w:t>
      </w:r>
    </w:p>
    <w:p w:rsidR="00950240" w:rsidRDefault="00C1557E" w:rsidP="00E66351">
      <w:pPr>
        <w:rPr>
          <w:rFonts w:ascii="Times New Roman" w:hAnsi="Times New Roman" w:cs="Times New Roman"/>
          <w:sz w:val="24"/>
          <w:szCs w:val="24"/>
        </w:rPr>
      </w:pPr>
      <w:r>
        <w:rPr>
          <w:rFonts w:ascii="Times New Roman" w:hAnsi="Times New Roman" w:cs="Times New Roman"/>
          <w:sz w:val="24"/>
          <w:szCs w:val="24"/>
        </w:rPr>
        <w:t xml:space="preserve">Значительным </w:t>
      </w:r>
      <w:proofErr w:type="spellStart"/>
      <w:r>
        <w:rPr>
          <w:rFonts w:ascii="Times New Roman" w:hAnsi="Times New Roman" w:cs="Times New Roman"/>
          <w:sz w:val="24"/>
          <w:szCs w:val="24"/>
        </w:rPr>
        <w:t>экотуристким</w:t>
      </w:r>
      <w:proofErr w:type="spellEnd"/>
      <w:r>
        <w:rPr>
          <w:rFonts w:ascii="Times New Roman" w:hAnsi="Times New Roman" w:cs="Times New Roman"/>
          <w:sz w:val="24"/>
          <w:szCs w:val="24"/>
        </w:rPr>
        <w:t xml:space="preserve"> потенциалом обладает государственный природный заповедник «Рдейский». Заповедник расположен на территории Холмского и </w:t>
      </w:r>
      <w:proofErr w:type="spellStart"/>
      <w:r>
        <w:rPr>
          <w:rFonts w:ascii="Times New Roman" w:hAnsi="Times New Roman" w:cs="Times New Roman"/>
          <w:sz w:val="24"/>
          <w:szCs w:val="24"/>
        </w:rPr>
        <w:t>Поддорского</w:t>
      </w:r>
      <w:proofErr w:type="spellEnd"/>
      <w:r>
        <w:rPr>
          <w:rFonts w:ascii="Times New Roman" w:hAnsi="Times New Roman" w:cs="Times New Roman"/>
          <w:sz w:val="24"/>
          <w:szCs w:val="24"/>
        </w:rPr>
        <w:t xml:space="preserve"> районов Новгородской области и имеет площадь в 36,9 гектар</w:t>
      </w:r>
      <w:r w:rsidR="00D27ADF" w:rsidRPr="00D27ADF">
        <w:rPr>
          <w:rFonts w:ascii="Times New Roman" w:hAnsi="Times New Roman" w:cs="Times New Roman"/>
          <w:sz w:val="24"/>
          <w:szCs w:val="24"/>
        </w:rPr>
        <w:t xml:space="preserve"> [20].</w:t>
      </w:r>
      <w:r>
        <w:rPr>
          <w:rFonts w:ascii="Times New Roman" w:hAnsi="Times New Roman" w:cs="Times New Roman"/>
          <w:sz w:val="24"/>
          <w:szCs w:val="24"/>
        </w:rPr>
        <w:t xml:space="preserve"> </w:t>
      </w:r>
      <w:r w:rsidR="005D247F">
        <w:rPr>
          <w:rFonts w:ascii="Times New Roman" w:hAnsi="Times New Roman" w:cs="Times New Roman"/>
          <w:sz w:val="24"/>
          <w:szCs w:val="24"/>
        </w:rPr>
        <w:t xml:space="preserve">Заповедник был образован в 1994 г. с целью защиты </w:t>
      </w:r>
      <w:proofErr w:type="spellStart"/>
      <w:r w:rsidR="005D247F">
        <w:rPr>
          <w:rFonts w:ascii="Times New Roman" w:hAnsi="Times New Roman" w:cs="Times New Roman"/>
          <w:sz w:val="24"/>
          <w:szCs w:val="24"/>
        </w:rPr>
        <w:t>Полистово-Ловатской</w:t>
      </w:r>
      <w:proofErr w:type="spellEnd"/>
      <w:r w:rsidR="005D247F">
        <w:rPr>
          <w:rFonts w:ascii="Times New Roman" w:hAnsi="Times New Roman" w:cs="Times New Roman"/>
          <w:sz w:val="24"/>
          <w:szCs w:val="24"/>
        </w:rPr>
        <w:t xml:space="preserve"> болотной системы, часть которой располагается в</w:t>
      </w:r>
      <w:r w:rsidR="00D27ADF">
        <w:rPr>
          <w:rFonts w:ascii="Times New Roman" w:hAnsi="Times New Roman" w:cs="Times New Roman"/>
          <w:sz w:val="24"/>
          <w:szCs w:val="24"/>
        </w:rPr>
        <w:t xml:space="preserve"> пределах Новгородской области [19]. </w:t>
      </w:r>
      <w:proofErr w:type="spellStart"/>
      <w:r w:rsidR="005D247F">
        <w:rPr>
          <w:rFonts w:ascii="Times New Roman" w:hAnsi="Times New Roman" w:cs="Times New Roman"/>
          <w:sz w:val="24"/>
          <w:szCs w:val="24"/>
        </w:rPr>
        <w:t>Полистово-Л</w:t>
      </w:r>
      <w:r w:rsidR="00581E03">
        <w:rPr>
          <w:rFonts w:ascii="Times New Roman" w:hAnsi="Times New Roman" w:cs="Times New Roman"/>
          <w:sz w:val="24"/>
          <w:szCs w:val="24"/>
        </w:rPr>
        <w:t>оватская</w:t>
      </w:r>
      <w:proofErr w:type="spellEnd"/>
      <w:r w:rsidR="005D247F">
        <w:rPr>
          <w:rFonts w:ascii="Times New Roman" w:hAnsi="Times New Roman" w:cs="Times New Roman"/>
          <w:sz w:val="24"/>
          <w:szCs w:val="24"/>
        </w:rPr>
        <w:t xml:space="preserve"> болотная система является одной из крупнейших нетронутых хозяйственной деятельностью </w:t>
      </w:r>
      <w:r w:rsidR="005475B3">
        <w:rPr>
          <w:rFonts w:ascii="Times New Roman" w:hAnsi="Times New Roman" w:cs="Times New Roman"/>
          <w:sz w:val="24"/>
          <w:szCs w:val="24"/>
        </w:rPr>
        <w:t xml:space="preserve">болотных </w:t>
      </w:r>
      <w:r w:rsidR="00B22B49">
        <w:rPr>
          <w:rFonts w:ascii="Times New Roman" w:hAnsi="Times New Roman" w:cs="Times New Roman"/>
          <w:sz w:val="24"/>
          <w:szCs w:val="24"/>
        </w:rPr>
        <w:t xml:space="preserve">систем Европы. К болотной системе относится часть крупных рек, протекающих по территории Северо-Запада России: Ловати и </w:t>
      </w:r>
      <w:proofErr w:type="spellStart"/>
      <w:r w:rsidR="00B22B49">
        <w:rPr>
          <w:rFonts w:ascii="Times New Roman" w:hAnsi="Times New Roman" w:cs="Times New Roman"/>
          <w:sz w:val="24"/>
          <w:szCs w:val="24"/>
        </w:rPr>
        <w:t>Полисти</w:t>
      </w:r>
      <w:proofErr w:type="spellEnd"/>
      <w:r w:rsidR="00B22B49">
        <w:rPr>
          <w:rFonts w:ascii="Times New Roman" w:hAnsi="Times New Roman" w:cs="Times New Roman"/>
          <w:sz w:val="24"/>
          <w:szCs w:val="24"/>
        </w:rPr>
        <w:t xml:space="preserve">. </w:t>
      </w:r>
    </w:p>
    <w:p w:rsidR="00091F75" w:rsidRDefault="00091F75" w:rsidP="00E66351">
      <w:pPr>
        <w:rPr>
          <w:rFonts w:ascii="Times New Roman" w:hAnsi="Times New Roman" w:cs="Times New Roman"/>
          <w:sz w:val="24"/>
          <w:szCs w:val="24"/>
        </w:rPr>
      </w:pPr>
      <w:r>
        <w:rPr>
          <w:rFonts w:ascii="Times New Roman" w:hAnsi="Times New Roman" w:cs="Times New Roman"/>
          <w:sz w:val="24"/>
          <w:szCs w:val="24"/>
        </w:rPr>
        <w:lastRenderedPageBreak/>
        <w:t xml:space="preserve">Для </w:t>
      </w:r>
      <w:proofErr w:type="spellStart"/>
      <w:r>
        <w:rPr>
          <w:rFonts w:ascii="Times New Roman" w:hAnsi="Times New Roman" w:cs="Times New Roman"/>
          <w:sz w:val="24"/>
          <w:szCs w:val="24"/>
        </w:rPr>
        <w:t>Рдейского</w:t>
      </w:r>
      <w:proofErr w:type="spellEnd"/>
      <w:r>
        <w:rPr>
          <w:rFonts w:ascii="Times New Roman" w:hAnsi="Times New Roman" w:cs="Times New Roman"/>
          <w:sz w:val="24"/>
          <w:szCs w:val="24"/>
        </w:rPr>
        <w:t xml:space="preserve"> заповедника характерен ландшафт, представляющий собой обширные болота верхового типа, среди которых на небольших островах произрастают леса, занимающие около 30-40% всей территории заповедника</w:t>
      </w:r>
      <w:r w:rsidR="00D27ADF" w:rsidRPr="00D27ADF">
        <w:rPr>
          <w:rFonts w:ascii="Times New Roman" w:hAnsi="Times New Roman" w:cs="Times New Roman"/>
          <w:sz w:val="24"/>
          <w:szCs w:val="24"/>
        </w:rPr>
        <w:t xml:space="preserve"> </w:t>
      </w:r>
      <w:r w:rsidR="00D27ADF">
        <w:rPr>
          <w:rFonts w:ascii="Times New Roman" w:hAnsi="Times New Roman" w:cs="Times New Roman"/>
          <w:sz w:val="24"/>
          <w:szCs w:val="24"/>
        </w:rPr>
        <w:t>[12].</w:t>
      </w:r>
      <w:r>
        <w:rPr>
          <w:rFonts w:ascii="Times New Roman" w:hAnsi="Times New Roman" w:cs="Times New Roman"/>
          <w:sz w:val="24"/>
          <w:szCs w:val="24"/>
        </w:rPr>
        <w:t xml:space="preserve"> Среди флоры заповедника выделяются 8 видов сосудистых растений, внесенных в Красную книгу Новгородской области, а также 9 охраняемых видов лишайников, мхов и грибов, один из которых занесен в Красную книгу Российской Федерации.</w:t>
      </w:r>
    </w:p>
    <w:p w:rsidR="00B22B49" w:rsidRDefault="00581E03" w:rsidP="00E66351">
      <w:pPr>
        <w:rPr>
          <w:rFonts w:ascii="Times New Roman" w:hAnsi="Times New Roman" w:cs="Times New Roman"/>
          <w:sz w:val="24"/>
          <w:szCs w:val="24"/>
        </w:rPr>
      </w:pPr>
      <w:proofErr w:type="spellStart"/>
      <w:r>
        <w:rPr>
          <w:rFonts w:ascii="Times New Roman" w:hAnsi="Times New Roman" w:cs="Times New Roman"/>
          <w:sz w:val="24"/>
          <w:szCs w:val="24"/>
        </w:rPr>
        <w:t>Полисто</w:t>
      </w:r>
      <w:r w:rsidR="005475B3">
        <w:rPr>
          <w:rFonts w:ascii="Times New Roman" w:hAnsi="Times New Roman" w:cs="Times New Roman"/>
          <w:sz w:val="24"/>
          <w:szCs w:val="24"/>
        </w:rPr>
        <w:t>во</w:t>
      </w:r>
      <w:r>
        <w:rPr>
          <w:rFonts w:ascii="Times New Roman" w:hAnsi="Times New Roman" w:cs="Times New Roman"/>
          <w:sz w:val="24"/>
          <w:szCs w:val="24"/>
        </w:rPr>
        <w:t>-Ловатский</w:t>
      </w:r>
      <w:proofErr w:type="spellEnd"/>
      <w:r>
        <w:rPr>
          <w:rFonts w:ascii="Times New Roman" w:hAnsi="Times New Roman" w:cs="Times New Roman"/>
          <w:sz w:val="24"/>
          <w:szCs w:val="24"/>
        </w:rPr>
        <w:t xml:space="preserve"> болотный комплекс характеризуется как </w:t>
      </w:r>
      <w:r w:rsidR="005475B3">
        <w:rPr>
          <w:rFonts w:ascii="Times New Roman" w:hAnsi="Times New Roman" w:cs="Times New Roman"/>
          <w:sz w:val="24"/>
          <w:szCs w:val="24"/>
        </w:rPr>
        <w:t>к</w:t>
      </w:r>
      <w:r>
        <w:rPr>
          <w:rFonts w:ascii="Times New Roman" w:hAnsi="Times New Roman" w:cs="Times New Roman"/>
          <w:sz w:val="24"/>
          <w:szCs w:val="24"/>
        </w:rPr>
        <w:t>лючевая орнитологическая территория России, что, вкупе с уникальностью экосистем сфагновых болот, обуславливает строгий охранный статус ООПТ. Рдейский заповедник является одним из мест гнездования 26 видов птиц, 25 из которых внесены в Красную книгу Российской Федерации</w:t>
      </w:r>
      <w:r w:rsidR="00D27ADF" w:rsidRPr="00D27ADF">
        <w:rPr>
          <w:rFonts w:ascii="Times New Roman" w:hAnsi="Times New Roman" w:cs="Times New Roman"/>
          <w:sz w:val="24"/>
          <w:szCs w:val="24"/>
        </w:rPr>
        <w:t xml:space="preserve"> [12].</w:t>
      </w:r>
      <w:r>
        <w:rPr>
          <w:rFonts w:ascii="Times New Roman" w:hAnsi="Times New Roman" w:cs="Times New Roman"/>
          <w:sz w:val="24"/>
          <w:szCs w:val="24"/>
        </w:rPr>
        <w:t xml:space="preserve"> Среди млекопитающих, обитающих на территории заповедника, выделяются находящаяся под угрозой исчезновения европейская норка, речная выдра, рысь обыкновенная</w:t>
      </w:r>
      <w:r w:rsidR="00D27ADF">
        <w:rPr>
          <w:rFonts w:ascii="Times New Roman" w:hAnsi="Times New Roman" w:cs="Times New Roman"/>
          <w:sz w:val="24"/>
          <w:szCs w:val="24"/>
        </w:rPr>
        <w:t xml:space="preserve"> [12]. </w:t>
      </w:r>
    </w:p>
    <w:p w:rsidR="00ED5CF7" w:rsidRDefault="00ED5CF7" w:rsidP="00E66351">
      <w:pPr>
        <w:rPr>
          <w:rFonts w:ascii="Times New Roman" w:hAnsi="Times New Roman" w:cs="Times New Roman"/>
          <w:sz w:val="24"/>
          <w:szCs w:val="24"/>
        </w:rPr>
      </w:pPr>
      <w:r>
        <w:rPr>
          <w:rFonts w:ascii="Times New Roman" w:hAnsi="Times New Roman" w:cs="Times New Roman"/>
          <w:sz w:val="24"/>
          <w:szCs w:val="24"/>
        </w:rPr>
        <w:t xml:space="preserve">Основными задачами, выполняемыми заповедником, являются поддержание охранного режима, организация научно-исследовательской, эколого-просветительской и экскурсионной деятельности на территории ООПТ. </w:t>
      </w:r>
      <w:r w:rsidR="00B810F6">
        <w:rPr>
          <w:rFonts w:ascii="Times New Roman" w:hAnsi="Times New Roman" w:cs="Times New Roman"/>
          <w:sz w:val="24"/>
          <w:szCs w:val="24"/>
        </w:rPr>
        <w:t xml:space="preserve">За экологическое просвещение и организацию туризма в </w:t>
      </w:r>
      <w:proofErr w:type="spellStart"/>
      <w:r w:rsidR="00B810F6">
        <w:rPr>
          <w:rFonts w:ascii="Times New Roman" w:hAnsi="Times New Roman" w:cs="Times New Roman"/>
          <w:sz w:val="24"/>
          <w:szCs w:val="24"/>
        </w:rPr>
        <w:t>Рдейском</w:t>
      </w:r>
      <w:proofErr w:type="spellEnd"/>
      <w:r w:rsidR="00B810F6">
        <w:rPr>
          <w:rFonts w:ascii="Times New Roman" w:hAnsi="Times New Roman" w:cs="Times New Roman"/>
          <w:sz w:val="24"/>
          <w:szCs w:val="24"/>
        </w:rPr>
        <w:t xml:space="preserve"> заповеднике отвечает соответствующий отдел. </w:t>
      </w:r>
      <w:r w:rsidR="00045778">
        <w:rPr>
          <w:rFonts w:ascii="Times New Roman" w:hAnsi="Times New Roman" w:cs="Times New Roman"/>
          <w:sz w:val="24"/>
          <w:szCs w:val="24"/>
        </w:rPr>
        <w:t xml:space="preserve">Сотрудники отдела экологического просвещения и туризма занимаются организацией экологических занятий, образовательных лекций, экскурсий, а также работают со СМИ и населением Холмского и </w:t>
      </w:r>
      <w:proofErr w:type="spellStart"/>
      <w:r w:rsidR="00045778">
        <w:rPr>
          <w:rFonts w:ascii="Times New Roman" w:hAnsi="Times New Roman" w:cs="Times New Roman"/>
          <w:sz w:val="24"/>
          <w:szCs w:val="24"/>
        </w:rPr>
        <w:t>Поддорского</w:t>
      </w:r>
      <w:proofErr w:type="spellEnd"/>
      <w:r w:rsidR="00045778">
        <w:rPr>
          <w:rFonts w:ascii="Times New Roman" w:hAnsi="Times New Roman" w:cs="Times New Roman"/>
          <w:sz w:val="24"/>
          <w:szCs w:val="24"/>
        </w:rPr>
        <w:t xml:space="preserve"> районов.</w:t>
      </w:r>
    </w:p>
    <w:p w:rsidR="00B810F6" w:rsidRDefault="00B810F6" w:rsidP="00E66351">
      <w:pPr>
        <w:rPr>
          <w:rFonts w:ascii="Times New Roman" w:hAnsi="Times New Roman" w:cs="Times New Roman"/>
          <w:sz w:val="24"/>
          <w:szCs w:val="24"/>
        </w:rPr>
      </w:pPr>
      <w:r>
        <w:rPr>
          <w:rFonts w:ascii="Times New Roman" w:hAnsi="Times New Roman" w:cs="Times New Roman"/>
          <w:sz w:val="24"/>
          <w:szCs w:val="24"/>
        </w:rPr>
        <w:t xml:space="preserve">По части территории охранной зоны </w:t>
      </w:r>
      <w:proofErr w:type="spellStart"/>
      <w:r>
        <w:rPr>
          <w:rFonts w:ascii="Times New Roman" w:hAnsi="Times New Roman" w:cs="Times New Roman"/>
          <w:sz w:val="24"/>
          <w:szCs w:val="24"/>
        </w:rPr>
        <w:t>Рдейского</w:t>
      </w:r>
      <w:proofErr w:type="spellEnd"/>
      <w:r>
        <w:rPr>
          <w:rFonts w:ascii="Times New Roman" w:hAnsi="Times New Roman" w:cs="Times New Roman"/>
          <w:sz w:val="24"/>
          <w:szCs w:val="24"/>
        </w:rPr>
        <w:t xml:space="preserve"> заповедника, площадь которой составляет 4,8 гектар, проложена эко</w:t>
      </w:r>
      <w:r w:rsidR="000F13DB">
        <w:rPr>
          <w:rFonts w:ascii="Times New Roman" w:hAnsi="Times New Roman" w:cs="Times New Roman"/>
          <w:sz w:val="24"/>
          <w:szCs w:val="24"/>
        </w:rPr>
        <w:t>-</w:t>
      </w:r>
      <w:r>
        <w:rPr>
          <w:rFonts w:ascii="Times New Roman" w:hAnsi="Times New Roman" w:cs="Times New Roman"/>
          <w:sz w:val="24"/>
          <w:szCs w:val="24"/>
        </w:rPr>
        <w:t xml:space="preserve">тропа «В гостях у </w:t>
      </w:r>
      <w:proofErr w:type="spellStart"/>
      <w:r>
        <w:rPr>
          <w:rFonts w:ascii="Times New Roman" w:hAnsi="Times New Roman" w:cs="Times New Roman"/>
          <w:sz w:val="24"/>
          <w:szCs w:val="24"/>
        </w:rPr>
        <w:t>Панекельки</w:t>
      </w:r>
      <w:proofErr w:type="spellEnd"/>
      <w:r>
        <w:rPr>
          <w:rFonts w:ascii="Times New Roman" w:hAnsi="Times New Roman" w:cs="Times New Roman"/>
          <w:sz w:val="24"/>
          <w:szCs w:val="24"/>
        </w:rPr>
        <w:t>». Тропа открыта для посещения в период с 1 по 15 апреля и с 26 июня по 31 октября. Перерыв в доступности эко</w:t>
      </w:r>
      <w:r w:rsidR="000F13DB">
        <w:rPr>
          <w:rFonts w:ascii="Times New Roman" w:hAnsi="Times New Roman" w:cs="Times New Roman"/>
          <w:sz w:val="24"/>
          <w:szCs w:val="24"/>
        </w:rPr>
        <w:t>-</w:t>
      </w:r>
      <w:r>
        <w:rPr>
          <w:rFonts w:ascii="Times New Roman" w:hAnsi="Times New Roman" w:cs="Times New Roman"/>
          <w:sz w:val="24"/>
          <w:szCs w:val="24"/>
        </w:rPr>
        <w:t>тропы обуславливается периодом гнездования птиц</w:t>
      </w:r>
      <w:r w:rsidR="005475B3">
        <w:rPr>
          <w:rFonts w:ascii="Times New Roman" w:hAnsi="Times New Roman" w:cs="Times New Roman"/>
          <w:sz w:val="24"/>
          <w:szCs w:val="24"/>
        </w:rPr>
        <w:t>. П</w:t>
      </w:r>
      <w:r>
        <w:rPr>
          <w:rFonts w:ascii="Times New Roman" w:hAnsi="Times New Roman" w:cs="Times New Roman"/>
          <w:sz w:val="24"/>
          <w:szCs w:val="24"/>
        </w:rPr>
        <w:t>редельно допустимая антропогенная нагрузка на тропу – не более 200 посетителей в год</w:t>
      </w:r>
      <w:r w:rsidR="00D27ADF" w:rsidRPr="00D27ADF">
        <w:rPr>
          <w:rFonts w:ascii="Times New Roman" w:hAnsi="Times New Roman" w:cs="Times New Roman"/>
          <w:sz w:val="24"/>
          <w:szCs w:val="24"/>
        </w:rPr>
        <w:t xml:space="preserve"> </w:t>
      </w:r>
      <w:r w:rsidR="00D27ADF">
        <w:rPr>
          <w:rFonts w:ascii="Times New Roman" w:hAnsi="Times New Roman" w:cs="Times New Roman"/>
          <w:sz w:val="24"/>
          <w:szCs w:val="24"/>
        </w:rPr>
        <w:t>[12].</w:t>
      </w:r>
      <w:r>
        <w:rPr>
          <w:rFonts w:ascii="Times New Roman" w:hAnsi="Times New Roman" w:cs="Times New Roman"/>
          <w:sz w:val="24"/>
          <w:szCs w:val="24"/>
        </w:rPr>
        <w:t xml:space="preserve"> Пеший маршрут имеет протяженность 4,85 км, ок</w:t>
      </w:r>
      <w:r w:rsidR="000F13DB">
        <w:rPr>
          <w:rFonts w:ascii="Times New Roman" w:hAnsi="Times New Roman" w:cs="Times New Roman"/>
          <w:sz w:val="24"/>
          <w:szCs w:val="24"/>
        </w:rPr>
        <w:t xml:space="preserve">оло </w:t>
      </w:r>
      <w:r>
        <w:rPr>
          <w:rFonts w:ascii="Times New Roman" w:hAnsi="Times New Roman" w:cs="Times New Roman"/>
          <w:sz w:val="24"/>
          <w:szCs w:val="24"/>
        </w:rPr>
        <w:t>километра тропы проложено непосредственно по территории заповедника. В ходе прохождения маршрута предусмотрено посещение заброшенной деревни</w:t>
      </w:r>
      <w:r w:rsidR="00706090">
        <w:rPr>
          <w:rFonts w:ascii="Times New Roman" w:hAnsi="Times New Roman" w:cs="Times New Roman"/>
          <w:sz w:val="24"/>
          <w:szCs w:val="24"/>
        </w:rPr>
        <w:t xml:space="preserve"> Фомино, </w:t>
      </w:r>
      <w:r>
        <w:rPr>
          <w:rFonts w:ascii="Times New Roman" w:hAnsi="Times New Roman" w:cs="Times New Roman"/>
          <w:sz w:val="24"/>
          <w:szCs w:val="24"/>
        </w:rPr>
        <w:t xml:space="preserve">ознакомление с экосистемами зарастающих полей, </w:t>
      </w:r>
      <w:r w:rsidR="00706090">
        <w:rPr>
          <w:rFonts w:ascii="Times New Roman" w:hAnsi="Times New Roman" w:cs="Times New Roman"/>
          <w:sz w:val="24"/>
          <w:szCs w:val="24"/>
        </w:rPr>
        <w:t>ознакомление с болотными экосистемами и характерными для них растениями, посещение смотровых вышек</w:t>
      </w:r>
      <w:r w:rsidR="00FA14BC" w:rsidRPr="00FA14BC">
        <w:rPr>
          <w:rFonts w:ascii="Times New Roman" w:hAnsi="Times New Roman" w:cs="Times New Roman"/>
          <w:sz w:val="24"/>
          <w:szCs w:val="24"/>
        </w:rPr>
        <w:t xml:space="preserve"> [12]. </w:t>
      </w:r>
      <w:r w:rsidR="00706090">
        <w:rPr>
          <w:rFonts w:ascii="Times New Roman" w:hAnsi="Times New Roman" w:cs="Times New Roman"/>
          <w:sz w:val="24"/>
          <w:szCs w:val="24"/>
        </w:rPr>
        <w:t xml:space="preserve">Помимо ограничения на общее количество посетителей тропы, маршрут недоступен для посещения экскурсантами, передвигающимся на креслах-колясках или костылях, а также для экскурсантов с детьми в колясках. </w:t>
      </w:r>
      <w:r w:rsidR="00E733A7" w:rsidRPr="00E733A7">
        <w:rPr>
          <w:rFonts w:ascii="Times New Roman" w:hAnsi="Times New Roman" w:cs="Times New Roman"/>
          <w:sz w:val="24"/>
          <w:szCs w:val="24"/>
        </w:rPr>
        <w:t>По данным отдела экологического просвещения заповедника, в 2017 г. тропу посетило 165 человек</w:t>
      </w:r>
      <w:r w:rsidR="00E733A7">
        <w:rPr>
          <w:rFonts w:ascii="Times New Roman" w:hAnsi="Times New Roman" w:cs="Times New Roman"/>
          <w:sz w:val="24"/>
          <w:szCs w:val="24"/>
        </w:rPr>
        <w:t>.</w:t>
      </w:r>
    </w:p>
    <w:p w:rsidR="00706090" w:rsidRDefault="00706090" w:rsidP="00E66351">
      <w:pPr>
        <w:rPr>
          <w:rFonts w:ascii="Times New Roman" w:hAnsi="Times New Roman" w:cs="Times New Roman"/>
          <w:sz w:val="24"/>
          <w:szCs w:val="24"/>
        </w:rPr>
      </w:pPr>
      <w:r>
        <w:rPr>
          <w:rFonts w:ascii="Times New Roman" w:hAnsi="Times New Roman" w:cs="Times New Roman"/>
          <w:sz w:val="24"/>
          <w:szCs w:val="24"/>
        </w:rPr>
        <w:lastRenderedPageBreak/>
        <w:t xml:space="preserve">Привлечение внимания к </w:t>
      </w:r>
      <w:proofErr w:type="spellStart"/>
      <w:r>
        <w:rPr>
          <w:rFonts w:ascii="Times New Roman" w:hAnsi="Times New Roman" w:cs="Times New Roman"/>
          <w:sz w:val="24"/>
          <w:szCs w:val="24"/>
        </w:rPr>
        <w:t>Рдейскому</w:t>
      </w:r>
      <w:proofErr w:type="spellEnd"/>
      <w:r>
        <w:rPr>
          <w:rFonts w:ascii="Times New Roman" w:hAnsi="Times New Roman" w:cs="Times New Roman"/>
          <w:sz w:val="24"/>
          <w:szCs w:val="24"/>
        </w:rPr>
        <w:t xml:space="preserve"> заповеднику как к перспективному центру эко-просвещения и туризма осложняется </w:t>
      </w:r>
      <w:r w:rsidR="00E62335">
        <w:rPr>
          <w:rFonts w:ascii="Times New Roman" w:hAnsi="Times New Roman" w:cs="Times New Roman"/>
          <w:sz w:val="24"/>
          <w:szCs w:val="24"/>
        </w:rPr>
        <w:t>невысоким уровнем развития транспортной и гостиничной инфраструктуры</w:t>
      </w:r>
      <w:r>
        <w:rPr>
          <w:rFonts w:ascii="Times New Roman" w:hAnsi="Times New Roman" w:cs="Times New Roman"/>
          <w:sz w:val="24"/>
          <w:szCs w:val="24"/>
        </w:rPr>
        <w:t xml:space="preserve">. </w:t>
      </w:r>
      <w:r w:rsidR="00045778">
        <w:rPr>
          <w:rFonts w:ascii="Times New Roman" w:hAnsi="Times New Roman" w:cs="Times New Roman"/>
          <w:sz w:val="24"/>
          <w:szCs w:val="24"/>
        </w:rPr>
        <w:t xml:space="preserve">Поездка на личном транспорте </w:t>
      </w:r>
      <w:r>
        <w:rPr>
          <w:rFonts w:ascii="Times New Roman" w:hAnsi="Times New Roman" w:cs="Times New Roman"/>
          <w:sz w:val="24"/>
          <w:szCs w:val="24"/>
        </w:rPr>
        <w:t xml:space="preserve">от Великого Новгорода до ближайшего к заповеднику населенного пункта – г. Холм, </w:t>
      </w:r>
      <w:r w:rsidR="00045778">
        <w:rPr>
          <w:rFonts w:ascii="Times New Roman" w:hAnsi="Times New Roman" w:cs="Times New Roman"/>
          <w:sz w:val="24"/>
          <w:szCs w:val="24"/>
        </w:rPr>
        <w:t>занимает ок</w:t>
      </w:r>
      <w:r w:rsidR="000F13DB">
        <w:rPr>
          <w:rFonts w:ascii="Times New Roman" w:hAnsi="Times New Roman" w:cs="Times New Roman"/>
          <w:sz w:val="24"/>
          <w:szCs w:val="24"/>
        </w:rPr>
        <w:t>оло</w:t>
      </w:r>
      <w:r w:rsidR="00045778">
        <w:rPr>
          <w:rFonts w:ascii="Times New Roman" w:hAnsi="Times New Roman" w:cs="Times New Roman"/>
          <w:sz w:val="24"/>
          <w:szCs w:val="24"/>
        </w:rPr>
        <w:t xml:space="preserve"> 3 часов, еще 2 часа занимает трансфер до самого заповедника. </w:t>
      </w:r>
    </w:p>
    <w:p w:rsidR="001669E1" w:rsidRDefault="00E57548" w:rsidP="001669E1">
      <w:pPr>
        <w:rPr>
          <w:rFonts w:ascii="Times New Roman" w:hAnsi="Times New Roman" w:cs="Times New Roman"/>
          <w:sz w:val="24"/>
          <w:szCs w:val="24"/>
        </w:rPr>
      </w:pPr>
      <w:r>
        <w:rPr>
          <w:rFonts w:ascii="Times New Roman" w:hAnsi="Times New Roman" w:cs="Times New Roman"/>
          <w:sz w:val="24"/>
          <w:szCs w:val="24"/>
        </w:rPr>
        <w:t xml:space="preserve">Государственный природный заказник «Карстовые озера», расположенный на территории </w:t>
      </w:r>
      <w:proofErr w:type="spellStart"/>
      <w:r>
        <w:rPr>
          <w:rFonts w:ascii="Times New Roman" w:hAnsi="Times New Roman" w:cs="Times New Roman"/>
          <w:sz w:val="24"/>
          <w:szCs w:val="24"/>
        </w:rPr>
        <w:t>Боровического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Любытинского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Хвойни</w:t>
      </w:r>
      <w:r w:rsidR="00E52F13">
        <w:rPr>
          <w:rFonts w:ascii="Times New Roman" w:hAnsi="Times New Roman" w:cs="Times New Roman"/>
          <w:sz w:val="24"/>
          <w:szCs w:val="24"/>
        </w:rPr>
        <w:t>н</w:t>
      </w:r>
      <w:r>
        <w:rPr>
          <w:rFonts w:ascii="Times New Roman" w:hAnsi="Times New Roman" w:cs="Times New Roman"/>
          <w:sz w:val="24"/>
          <w:szCs w:val="24"/>
        </w:rPr>
        <w:t>ского</w:t>
      </w:r>
      <w:proofErr w:type="spellEnd"/>
      <w:r>
        <w:rPr>
          <w:rFonts w:ascii="Times New Roman" w:hAnsi="Times New Roman" w:cs="Times New Roman"/>
          <w:sz w:val="24"/>
          <w:szCs w:val="24"/>
        </w:rPr>
        <w:t xml:space="preserve"> районов Новгородской области, имеет площадь 19,2 тыс. га.</w:t>
      </w:r>
      <w:r w:rsidR="000F13DB">
        <w:rPr>
          <w:rFonts w:ascii="Times New Roman" w:hAnsi="Times New Roman" w:cs="Times New Roman"/>
          <w:sz w:val="24"/>
          <w:szCs w:val="24"/>
        </w:rPr>
        <w:t xml:space="preserve"> </w:t>
      </w:r>
      <w:r w:rsidR="00FA14BC" w:rsidRPr="00FA14BC">
        <w:rPr>
          <w:rFonts w:ascii="Times New Roman" w:hAnsi="Times New Roman" w:cs="Times New Roman"/>
          <w:sz w:val="24"/>
          <w:szCs w:val="24"/>
        </w:rPr>
        <w:t>[3].</w:t>
      </w:r>
      <w:r>
        <w:rPr>
          <w:rFonts w:ascii="Times New Roman" w:hAnsi="Times New Roman" w:cs="Times New Roman"/>
          <w:sz w:val="24"/>
          <w:szCs w:val="24"/>
        </w:rPr>
        <w:t xml:space="preserve"> </w:t>
      </w:r>
      <w:r w:rsidR="00D5309B">
        <w:rPr>
          <w:rFonts w:ascii="Times New Roman" w:hAnsi="Times New Roman" w:cs="Times New Roman"/>
          <w:sz w:val="24"/>
          <w:szCs w:val="24"/>
        </w:rPr>
        <w:t xml:space="preserve">Заказник был создан </w:t>
      </w:r>
      <w:r w:rsidR="00CB0E22">
        <w:rPr>
          <w:rFonts w:ascii="Times New Roman" w:hAnsi="Times New Roman" w:cs="Times New Roman"/>
          <w:sz w:val="24"/>
          <w:szCs w:val="24"/>
        </w:rPr>
        <w:t xml:space="preserve">в 1977 г. </w:t>
      </w:r>
      <w:r w:rsidR="00D5309B">
        <w:rPr>
          <w:rFonts w:ascii="Times New Roman" w:hAnsi="Times New Roman" w:cs="Times New Roman"/>
          <w:sz w:val="24"/>
          <w:szCs w:val="24"/>
        </w:rPr>
        <w:t>с целью сохранения уникальных для Северо-Запада России ландшафтов – системы карстовых озер, связанных между собой протоками или подземными водотоками, и окружающих их лесных массивов, а также для регулирования рекреационно-туристского использования карстовых ландшафто</w:t>
      </w:r>
      <w:r w:rsidR="00FA14BC">
        <w:rPr>
          <w:rFonts w:ascii="Times New Roman" w:hAnsi="Times New Roman" w:cs="Times New Roman"/>
          <w:sz w:val="24"/>
          <w:szCs w:val="24"/>
        </w:rPr>
        <w:t>в [3].</w:t>
      </w:r>
      <w:r w:rsidR="00D5309B">
        <w:rPr>
          <w:rFonts w:ascii="Times New Roman" w:hAnsi="Times New Roman" w:cs="Times New Roman"/>
          <w:sz w:val="24"/>
          <w:szCs w:val="24"/>
        </w:rPr>
        <w:t xml:space="preserve"> </w:t>
      </w:r>
    </w:p>
    <w:p w:rsidR="00045778" w:rsidRDefault="00D5309B" w:rsidP="001669E1">
      <w:pPr>
        <w:rPr>
          <w:rFonts w:ascii="Times New Roman" w:hAnsi="Times New Roman" w:cs="Times New Roman"/>
          <w:sz w:val="24"/>
          <w:szCs w:val="24"/>
        </w:rPr>
      </w:pPr>
      <w:r>
        <w:rPr>
          <w:rFonts w:ascii="Times New Roman" w:hAnsi="Times New Roman" w:cs="Times New Roman"/>
          <w:sz w:val="24"/>
          <w:szCs w:val="24"/>
        </w:rPr>
        <w:t xml:space="preserve">Особенностью карстовых озер </w:t>
      </w:r>
      <w:r w:rsidR="001669E1">
        <w:rPr>
          <w:rFonts w:ascii="Times New Roman" w:hAnsi="Times New Roman" w:cs="Times New Roman"/>
          <w:sz w:val="24"/>
          <w:szCs w:val="24"/>
        </w:rPr>
        <w:t xml:space="preserve">является изменение уровня воды, вплоть до полного временного осушения озер. </w:t>
      </w:r>
      <w:r>
        <w:rPr>
          <w:rFonts w:ascii="Times New Roman" w:hAnsi="Times New Roman" w:cs="Times New Roman"/>
          <w:sz w:val="24"/>
          <w:szCs w:val="24"/>
        </w:rPr>
        <w:t xml:space="preserve">Среди наиболее крупных озер: </w:t>
      </w:r>
      <w:proofErr w:type="spellStart"/>
      <w:r>
        <w:rPr>
          <w:rFonts w:ascii="Times New Roman" w:hAnsi="Times New Roman" w:cs="Times New Roman"/>
          <w:sz w:val="24"/>
          <w:szCs w:val="24"/>
        </w:rPr>
        <w:t>Городно</w:t>
      </w:r>
      <w:proofErr w:type="spellEnd"/>
      <w:r>
        <w:rPr>
          <w:rFonts w:ascii="Times New Roman" w:hAnsi="Times New Roman" w:cs="Times New Roman"/>
          <w:sz w:val="24"/>
          <w:szCs w:val="24"/>
        </w:rPr>
        <w:t xml:space="preserve">, Ямное, Съезжее, </w:t>
      </w:r>
      <w:proofErr w:type="spellStart"/>
      <w:r>
        <w:rPr>
          <w:rFonts w:ascii="Times New Roman" w:hAnsi="Times New Roman" w:cs="Times New Roman"/>
          <w:sz w:val="24"/>
          <w:szCs w:val="24"/>
        </w:rPr>
        <w:t>Шерегордо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Люто</w:t>
      </w:r>
      <w:proofErr w:type="gramEnd"/>
      <w:r w:rsidR="00FA14BC" w:rsidRPr="00FA14BC">
        <w:rPr>
          <w:rFonts w:ascii="Times New Roman" w:hAnsi="Times New Roman" w:cs="Times New Roman"/>
          <w:sz w:val="24"/>
          <w:szCs w:val="24"/>
        </w:rPr>
        <w:t xml:space="preserve"> [3].</w:t>
      </w:r>
      <w:r w:rsidR="001669E1">
        <w:rPr>
          <w:rFonts w:ascii="Times New Roman" w:hAnsi="Times New Roman" w:cs="Times New Roman"/>
          <w:sz w:val="24"/>
          <w:szCs w:val="24"/>
        </w:rPr>
        <w:t xml:space="preserve"> </w:t>
      </w:r>
    </w:p>
    <w:p w:rsidR="00B810F6" w:rsidRDefault="00B810F6" w:rsidP="001669E1">
      <w:pPr>
        <w:rPr>
          <w:rFonts w:ascii="Times New Roman" w:hAnsi="Times New Roman" w:cs="Times New Roman"/>
          <w:sz w:val="24"/>
          <w:szCs w:val="24"/>
        </w:rPr>
      </w:pPr>
      <w:r>
        <w:rPr>
          <w:rFonts w:ascii="Times New Roman" w:hAnsi="Times New Roman" w:cs="Times New Roman"/>
          <w:sz w:val="24"/>
          <w:szCs w:val="24"/>
        </w:rPr>
        <w:t xml:space="preserve">  </w:t>
      </w:r>
      <w:r w:rsidR="001669E1">
        <w:rPr>
          <w:rFonts w:ascii="Times New Roman" w:hAnsi="Times New Roman" w:cs="Times New Roman"/>
          <w:sz w:val="24"/>
          <w:szCs w:val="24"/>
        </w:rPr>
        <w:t>На территории заказника присутствуют таежные экосистемы, представленные сосновыми и еловыми лесами, а также специфические карстовые формы луговых и водных сообществ</w:t>
      </w:r>
      <w:r w:rsidR="00FA14BC" w:rsidRPr="00FA14BC">
        <w:rPr>
          <w:rFonts w:ascii="Times New Roman" w:hAnsi="Times New Roman" w:cs="Times New Roman"/>
          <w:sz w:val="24"/>
          <w:szCs w:val="24"/>
        </w:rPr>
        <w:t xml:space="preserve"> [3].</w:t>
      </w:r>
      <w:r w:rsidR="001669E1">
        <w:rPr>
          <w:rFonts w:ascii="Times New Roman" w:hAnsi="Times New Roman" w:cs="Times New Roman"/>
          <w:sz w:val="24"/>
          <w:szCs w:val="24"/>
        </w:rPr>
        <w:t xml:space="preserve"> Среди редких видов встречаются два вида птиц,</w:t>
      </w:r>
      <w:r w:rsidR="00F56488">
        <w:rPr>
          <w:rFonts w:ascii="Times New Roman" w:hAnsi="Times New Roman" w:cs="Times New Roman"/>
          <w:sz w:val="24"/>
          <w:szCs w:val="24"/>
        </w:rPr>
        <w:t xml:space="preserve"> занесенных в Красную книгу РФ, а также</w:t>
      </w:r>
      <w:r w:rsidR="001669E1">
        <w:rPr>
          <w:rFonts w:ascii="Times New Roman" w:hAnsi="Times New Roman" w:cs="Times New Roman"/>
          <w:sz w:val="24"/>
          <w:szCs w:val="24"/>
        </w:rPr>
        <w:t xml:space="preserve"> </w:t>
      </w:r>
      <w:r w:rsidR="00F56488">
        <w:rPr>
          <w:rFonts w:ascii="Times New Roman" w:hAnsi="Times New Roman" w:cs="Times New Roman"/>
          <w:sz w:val="24"/>
          <w:szCs w:val="24"/>
        </w:rPr>
        <w:t xml:space="preserve">один вид млекопитающих и </w:t>
      </w:r>
      <w:r w:rsidR="001669E1">
        <w:rPr>
          <w:rFonts w:ascii="Times New Roman" w:hAnsi="Times New Roman" w:cs="Times New Roman"/>
          <w:sz w:val="24"/>
          <w:szCs w:val="24"/>
        </w:rPr>
        <w:t>шесть видов сосудистых растений, занесенных в Красную книгу Новгородской области</w:t>
      </w:r>
      <w:r w:rsidR="00F56488">
        <w:rPr>
          <w:rFonts w:ascii="Times New Roman" w:hAnsi="Times New Roman" w:cs="Times New Roman"/>
          <w:sz w:val="24"/>
          <w:szCs w:val="24"/>
        </w:rPr>
        <w:t>.</w:t>
      </w:r>
      <w:r w:rsidR="001669E1">
        <w:rPr>
          <w:rFonts w:ascii="Times New Roman" w:hAnsi="Times New Roman" w:cs="Times New Roman"/>
          <w:sz w:val="24"/>
          <w:szCs w:val="24"/>
        </w:rPr>
        <w:t xml:space="preserve"> </w:t>
      </w:r>
    </w:p>
    <w:p w:rsidR="007C4F28" w:rsidRPr="00FA14BC" w:rsidRDefault="00F56488" w:rsidP="007C4F28">
      <w:pPr>
        <w:rPr>
          <w:rFonts w:ascii="Times New Roman" w:hAnsi="Times New Roman" w:cs="Times New Roman"/>
          <w:sz w:val="24"/>
          <w:szCs w:val="24"/>
        </w:rPr>
      </w:pPr>
      <w:r>
        <w:rPr>
          <w:rFonts w:ascii="Times New Roman" w:hAnsi="Times New Roman" w:cs="Times New Roman"/>
          <w:sz w:val="24"/>
          <w:szCs w:val="24"/>
        </w:rPr>
        <w:t>Задачами, выполняемыми заказником «Карстовые озера» являются: сохранение водного режима озерных экосистем, геоморфологических объектов карстового ландшафта, природных комплексов, биоразнообразия, лесов, объектов растительного и животного мира, контроль использования биологических ресурсов, а также организация рекреационной деятельности на ООПТ и экологическое просвещение</w:t>
      </w:r>
      <w:r w:rsidR="00FA14BC" w:rsidRPr="00FA14BC">
        <w:rPr>
          <w:rFonts w:ascii="Times New Roman" w:hAnsi="Times New Roman" w:cs="Times New Roman"/>
          <w:sz w:val="24"/>
          <w:szCs w:val="24"/>
        </w:rPr>
        <w:t xml:space="preserve"> [3].</w:t>
      </w:r>
    </w:p>
    <w:p w:rsidR="007C4F28" w:rsidRDefault="007C4F28" w:rsidP="007C4F28">
      <w:pPr>
        <w:rPr>
          <w:rFonts w:ascii="Times New Roman" w:hAnsi="Times New Roman" w:cs="Times New Roman"/>
          <w:sz w:val="24"/>
          <w:szCs w:val="24"/>
        </w:rPr>
      </w:pPr>
      <w:r>
        <w:rPr>
          <w:rFonts w:ascii="Times New Roman" w:hAnsi="Times New Roman" w:cs="Times New Roman"/>
          <w:sz w:val="24"/>
          <w:szCs w:val="24"/>
        </w:rPr>
        <w:t>Озера заказника подразделяются на две группы по территориальному признаку. К «</w:t>
      </w:r>
      <w:proofErr w:type="spellStart"/>
      <w:r>
        <w:rPr>
          <w:rFonts w:ascii="Times New Roman" w:hAnsi="Times New Roman" w:cs="Times New Roman"/>
          <w:sz w:val="24"/>
          <w:szCs w:val="24"/>
        </w:rPr>
        <w:t>Боровической</w:t>
      </w:r>
      <w:proofErr w:type="spellEnd"/>
      <w:r>
        <w:rPr>
          <w:rFonts w:ascii="Times New Roman" w:hAnsi="Times New Roman" w:cs="Times New Roman"/>
          <w:sz w:val="24"/>
          <w:szCs w:val="24"/>
        </w:rPr>
        <w:t xml:space="preserve"> группе» относятся озера Сухое, </w:t>
      </w:r>
      <w:proofErr w:type="spellStart"/>
      <w:r>
        <w:rPr>
          <w:rFonts w:ascii="Times New Roman" w:hAnsi="Times New Roman" w:cs="Times New Roman"/>
          <w:sz w:val="24"/>
          <w:szCs w:val="24"/>
        </w:rPr>
        <w:t>Боровское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Шерегодро</w:t>
      </w:r>
      <w:proofErr w:type="spellEnd"/>
      <w:r>
        <w:rPr>
          <w:rFonts w:ascii="Times New Roman" w:hAnsi="Times New Roman" w:cs="Times New Roman"/>
          <w:sz w:val="24"/>
          <w:szCs w:val="24"/>
        </w:rPr>
        <w:t>, Люто. К «</w:t>
      </w:r>
      <w:proofErr w:type="spellStart"/>
      <w:r>
        <w:rPr>
          <w:rFonts w:ascii="Times New Roman" w:hAnsi="Times New Roman" w:cs="Times New Roman"/>
          <w:sz w:val="24"/>
          <w:szCs w:val="24"/>
        </w:rPr>
        <w:t>Молодиленской</w:t>
      </w:r>
      <w:proofErr w:type="spellEnd"/>
      <w:r>
        <w:rPr>
          <w:rFonts w:ascii="Times New Roman" w:hAnsi="Times New Roman" w:cs="Times New Roman"/>
          <w:sz w:val="24"/>
          <w:szCs w:val="24"/>
        </w:rPr>
        <w:t xml:space="preserve"> группе» относятся 18 озер, в числе которых озера Съезжее, Дубно, Черное, </w:t>
      </w:r>
      <w:proofErr w:type="spellStart"/>
      <w:r>
        <w:rPr>
          <w:rFonts w:ascii="Times New Roman" w:hAnsi="Times New Roman" w:cs="Times New Roman"/>
          <w:sz w:val="24"/>
          <w:szCs w:val="24"/>
        </w:rPr>
        <w:t>Рогавиц</w:t>
      </w:r>
      <w:proofErr w:type="spellEnd"/>
      <w:r>
        <w:rPr>
          <w:rFonts w:ascii="Times New Roman" w:hAnsi="Times New Roman" w:cs="Times New Roman"/>
          <w:sz w:val="24"/>
          <w:szCs w:val="24"/>
        </w:rPr>
        <w:t xml:space="preserve">, Беленькое и др. </w:t>
      </w:r>
    </w:p>
    <w:p w:rsidR="00483C60" w:rsidRDefault="00483C60" w:rsidP="001669E1">
      <w:pPr>
        <w:rPr>
          <w:rFonts w:ascii="Times New Roman" w:hAnsi="Times New Roman" w:cs="Times New Roman"/>
          <w:sz w:val="24"/>
          <w:szCs w:val="24"/>
        </w:rPr>
      </w:pPr>
      <w:r>
        <w:rPr>
          <w:rFonts w:ascii="Times New Roman" w:hAnsi="Times New Roman" w:cs="Times New Roman"/>
          <w:sz w:val="24"/>
          <w:szCs w:val="24"/>
        </w:rPr>
        <w:t>Наиболее значимым для развития экологического туризма является кластер «</w:t>
      </w:r>
      <w:proofErr w:type="spellStart"/>
      <w:r>
        <w:rPr>
          <w:rFonts w:ascii="Times New Roman" w:hAnsi="Times New Roman" w:cs="Times New Roman"/>
          <w:sz w:val="24"/>
          <w:szCs w:val="24"/>
        </w:rPr>
        <w:t>Молодильнинская</w:t>
      </w:r>
      <w:proofErr w:type="spellEnd"/>
      <w:r>
        <w:rPr>
          <w:rFonts w:ascii="Times New Roman" w:hAnsi="Times New Roman" w:cs="Times New Roman"/>
          <w:sz w:val="24"/>
          <w:szCs w:val="24"/>
        </w:rPr>
        <w:t xml:space="preserve"> цепь озер» протяженностью более 18 км. </w:t>
      </w:r>
    </w:p>
    <w:p w:rsidR="00483C60" w:rsidRDefault="00F56488" w:rsidP="001669E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8466C">
        <w:rPr>
          <w:rFonts w:ascii="Times New Roman" w:hAnsi="Times New Roman" w:cs="Times New Roman"/>
          <w:sz w:val="24"/>
          <w:szCs w:val="24"/>
        </w:rPr>
        <w:t xml:space="preserve">Для организации экологического туризма на территории «Карстовых озер» в 2018 г. была проложено несколько </w:t>
      </w:r>
      <w:r w:rsidR="00A95117">
        <w:rPr>
          <w:rFonts w:ascii="Times New Roman" w:hAnsi="Times New Roman" w:cs="Times New Roman"/>
          <w:sz w:val="24"/>
          <w:szCs w:val="24"/>
        </w:rPr>
        <w:t>эко-</w:t>
      </w:r>
      <w:r w:rsidR="00D8466C">
        <w:rPr>
          <w:rFonts w:ascii="Times New Roman" w:hAnsi="Times New Roman" w:cs="Times New Roman"/>
          <w:sz w:val="24"/>
          <w:szCs w:val="24"/>
        </w:rPr>
        <w:t xml:space="preserve">троп. </w:t>
      </w:r>
      <w:proofErr w:type="spellStart"/>
      <w:r w:rsidR="00D8466C">
        <w:rPr>
          <w:rFonts w:ascii="Times New Roman" w:hAnsi="Times New Roman" w:cs="Times New Roman"/>
          <w:sz w:val="24"/>
          <w:szCs w:val="24"/>
        </w:rPr>
        <w:t>Природопознавательная</w:t>
      </w:r>
      <w:proofErr w:type="spellEnd"/>
      <w:r w:rsidR="00D8466C">
        <w:rPr>
          <w:rFonts w:ascii="Times New Roman" w:hAnsi="Times New Roman" w:cs="Times New Roman"/>
          <w:sz w:val="24"/>
          <w:szCs w:val="24"/>
        </w:rPr>
        <w:t xml:space="preserve"> тропа «Страна уходящих озер» знакомит туристов с карстовыми формами рельефа и проходит рядом с озерами Съезжее, Черное и Дубно</w:t>
      </w:r>
      <w:r w:rsidR="00FA14BC" w:rsidRPr="00FA14BC">
        <w:rPr>
          <w:rFonts w:ascii="Times New Roman" w:hAnsi="Times New Roman" w:cs="Times New Roman"/>
          <w:sz w:val="24"/>
          <w:szCs w:val="24"/>
        </w:rPr>
        <w:t xml:space="preserve"> [7].</w:t>
      </w:r>
      <w:r w:rsidR="00D8466C">
        <w:rPr>
          <w:rFonts w:ascii="Times New Roman" w:hAnsi="Times New Roman" w:cs="Times New Roman"/>
          <w:sz w:val="24"/>
          <w:szCs w:val="24"/>
        </w:rPr>
        <w:t xml:space="preserve"> </w:t>
      </w:r>
      <w:r w:rsidR="00B85302">
        <w:rPr>
          <w:rFonts w:ascii="Times New Roman" w:hAnsi="Times New Roman" w:cs="Times New Roman"/>
          <w:sz w:val="24"/>
          <w:szCs w:val="24"/>
        </w:rPr>
        <w:t>Программа этно-экологической тропы «</w:t>
      </w:r>
      <w:proofErr w:type="spellStart"/>
      <w:r w:rsidR="00B85302">
        <w:rPr>
          <w:rFonts w:ascii="Times New Roman" w:hAnsi="Times New Roman" w:cs="Times New Roman"/>
          <w:sz w:val="24"/>
          <w:szCs w:val="24"/>
        </w:rPr>
        <w:t>Левочская</w:t>
      </w:r>
      <w:proofErr w:type="spellEnd"/>
      <w:r w:rsidR="00B85302">
        <w:rPr>
          <w:rFonts w:ascii="Times New Roman" w:hAnsi="Times New Roman" w:cs="Times New Roman"/>
          <w:sz w:val="24"/>
          <w:szCs w:val="24"/>
        </w:rPr>
        <w:t>» включает в себя обучение определению редких видов растений, экскурс в историю поселений, следы котор</w:t>
      </w:r>
      <w:r w:rsidR="00F02A98">
        <w:rPr>
          <w:rFonts w:ascii="Times New Roman" w:hAnsi="Times New Roman" w:cs="Times New Roman"/>
          <w:sz w:val="24"/>
          <w:szCs w:val="24"/>
        </w:rPr>
        <w:t>ых сохранились на берегах озер и театрализованное представл</w:t>
      </w:r>
      <w:r w:rsidR="00FA14BC">
        <w:rPr>
          <w:rFonts w:ascii="Times New Roman" w:hAnsi="Times New Roman" w:cs="Times New Roman"/>
          <w:sz w:val="24"/>
          <w:szCs w:val="24"/>
        </w:rPr>
        <w:t>ение «хороводы древних славян» [7].</w:t>
      </w:r>
    </w:p>
    <w:p w:rsidR="003F79B6" w:rsidRDefault="00E52F13" w:rsidP="001669E1">
      <w:pPr>
        <w:rPr>
          <w:rFonts w:ascii="Times New Roman" w:hAnsi="Times New Roman" w:cs="Times New Roman"/>
          <w:sz w:val="24"/>
          <w:szCs w:val="24"/>
        </w:rPr>
      </w:pPr>
      <w:r>
        <w:rPr>
          <w:rFonts w:ascii="Times New Roman" w:hAnsi="Times New Roman" w:cs="Times New Roman"/>
          <w:sz w:val="24"/>
          <w:szCs w:val="24"/>
        </w:rPr>
        <w:t xml:space="preserve">Заинтересованность администрации </w:t>
      </w:r>
      <w:proofErr w:type="spellStart"/>
      <w:r>
        <w:rPr>
          <w:rFonts w:ascii="Times New Roman" w:hAnsi="Times New Roman" w:cs="Times New Roman"/>
          <w:sz w:val="24"/>
          <w:szCs w:val="24"/>
        </w:rPr>
        <w:t>Хвойнинского</w:t>
      </w:r>
      <w:proofErr w:type="spellEnd"/>
      <w:r>
        <w:rPr>
          <w:rFonts w:ascii="Times New Roman" w:hAnsi="Times New Roman" w:cs="Times New Roman"/>
          <w:sz w:val="24"/>
          <w:szCs w:val="24"/>
        </w:rPr>
        <w:t xml:space="preserve"> района в развитии туризма на ООПТ выражается в наличии нескольких программ разной направленности, в числе которых уже упомянутые </w:t>
      </w:r>
      <w:r w:rsidR="00A95117">
        <w:rPr>
          <w:rFonts w:ascii="Times New Roman" w:hAnsi="Times New Roman" w:cs="Times New Roman"/>
          <w:sz w:val="24"/>
          <w:szCs w:val="24"/>
        </w:rPr>
        <w:t>эко-</w:t>
      </w:r>
      <w:r>
        <w:rPr>
          <w:rFonts w:ascii="Times New Roman" w:hAnsi="Times New Roman" w:cs="Times New Roman"/>
          <w:sz w:val="24"/>
          <w:szCs w:val="24"/>
        </w:rPr>
        <w:t xml:space="preserve">тропы, а также автобусные маршруты с посещением церквей и храмов района с элементами экологического туризма. Развитию туризма в части заказника, расположенного на территории </w:t>
      </w:r>
      <w:proofErr w:type="spellStart"/>
      <w:r>
        <w:rPr>
          <w:rFonts w:ascii="Times New Roman" w:hAnsi="Times New Roman" w:cs="Times New Roman"/>
          <w:sz w:val="24"/>
          <w:szCs w:val="24"/>
        </w:rPr>
        <w:t>Боровического</w:t>
      </w:r>
      <w:proofErr w:type="spellEnd"/>
      <w:r>
        <w:rPr>
          <w:rFonts w:ascii="Times New Roman" w:hAnsi="Times New Roman" w:cs="Times New Roman"/>
          <w:sz w:val="24"/>
          <w:szCs w:val="24"/>
        </w:rPr>
        <w:t xml:space="preserve"> района, способствует </w:t>
      </w:r>
      <w:r w:rsidR="003F79B6">
        <w:rPr>
          <w:rFonts w:ascii="Times New Roman" w:hAnsi="Times New Roman" w:cs="Times New Roman"/>
          <w:sz w:val="24"/>
          <w:szCs w:val="24"/>
        </w:rPr>
        <w:t>расположение</w:t>
      </w:r>
      <w:r>
        <w:rPr>
          <w:rFonts w:ascii="Times New Roman" w:hAnsi="Times New Roman" w:cs="Times New Roman"/>
          <w:sz w:val="24"/>
          <w:szCs w:val="24"/>
        </w:rPr>
        <w:t xml:space="preserve"> </w:t>
      </w:r>
      <w:r w:rsidR="003F79B6">
        <w:rPr>
          <w:rFonts w:ascii="Times New Roman" w:hAnsi="Times New Roman" w:cs="Times New Roman"/>
          <w:sz w:val="24"/>
          <w:szCs w:val="24"/>
        </w:rPr>
        <w:t xml:space="preserve">дома-музея А.В. Суворова на побережье оз. </w:t>
      </w:r>
      <w:proofErr w:type="spellStart"/>
      <w:r w:rsidR="003F79B6">
        <w:rPr>
          <w:rFonts w:ascii="Times New Roman" w:hAnsi="Times New Roman" w:cs="Times New Roman"/>
          <w:sz w:val="24"/>
          <w:szCs w:val="24"/>
        </w:rPr>
        <w:t>Шерегодра</w:t>
      </w:r>
      <w:proofErr w:type="spellEnd"/>
      <w:r w:rsidR="003F79B6">
        <w:rPr>
          <w:rFonts w:ascii="Times New Roman" w:hAnsi="Times New Roman" w:cs="Times New Roman"/>
          <w:sz w:val="24"/>
          <w:szCs w:val="24"/>
        </w:rPr>
        <w:t xml:space="preserve">. в </w:t>
      </w:r>
      <w:r>
        <w:rPr>
          <w:rFonts w:ascii="Times New Roman" w:hAnsi="Times New Roman" w:cs="Times New Roman"/>
          <w:sz w:val="24"/>
          <w:szCs w:val="24"/>
        </w:rPr>
        <w:t>по</w:t>
      </w:r>
      <w:r w:rsidR="003F79B6">
        <w:rPr>
          <w:rFonts w:ascii="Times New Roman" w:hAnsi="Times New Roman" w:cs="Times New Roman"/>
          <w:sz w:val="24"/>
          <w:szCs w:val="24"/>
        </w:rPr>
        <w:t xml:space="preserve">селке Кончанское-Суворовское. </w:t>
      </w:r>
    </w:p>
    <w:p w:rsidR="00C5723F" w:rsidRDefault="00C70C46" w:rsidP="000F4F99">
      <w:pPr>
        <w:rPr>
          <w:rFonts w:ascii="Times New Roman" w:hAnsi="Times New Roman" w:cs="Times New Roman"/>
          <w:sz w:val="24"/>
          <w:szCs w:val="24"/>
        </w:rPr>
      </w:pPr>
      <w:r>
        <w:rPr>
          <w:rFonts w:ascii="Times New Roman" w:hAnsi="Times New Roman" w:cs="Times New Roman"/>
          <w:sz w:val="24"/>
          <w:szCs w:val="24"/>
        </w:rPr>
        <w:t xml:space="preserve">Помимо заказника «Карстовые озера», на территории </w:t>
      </w:r>
      <w:proofErr w:type="spellStart"/>
      <w:r>
        <w:rPr>
          <w:rFonts w:ascii="Times New Roman" w:hAnsi="Times New Roman" w:cs="Times New Roman"/>
          <w:sz w:val="24"/>
          <w:szCs w:val="24"/>
        </w:rPr>
        <w:t>Хвойнинского</w:t>
      </w:r>
      <w:proofErr w:type="spellEnd"/>
      <w:r>
        <w:rPr>
          <w:rFonts w:ascii="Times New Roman" w:hAnsi="Times New Roman" w:cs="Times New Roman"/>
          <w:sz w:val="24"/>
          <w:szCs w:val="24"/>
        </w:rPr>
        <w:t>, а также Мошенского районов Новгородской области, расположен государственный природный заказник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w:t>
      </w:r>
      <w:r w:rsidR="00A95117">
        <w:rPr>
          <w:rFonts w:ascii="Times New Roman" w:hAnsi="Times New Roman" w:cs="Times New Roman"/>
          <w:sz w:val="24"/>
          <w:szCs w:val="24"/>
        </w:rPr>
        <w:t>Заказник площадью 17 тыс. га</w:t>
      </w:r>
      <w:r w:rsidR="00C5723F">
        <w:rPr>
          <w:rFonts w:ascii="Times New Roman" w:hAnsi="Times New Roman" w:cs="Times New Roman"/>
          <w:sz w:val="24"/>
          <w:szCs w:val="24"/>
        </w:rPr>
        <w:t xml:space="preserve"> воссоздан в 2012 г. с целью сохранения одной из крупнейших болотных систем региона</w:t>
      </w:r>
      <w:r w:rsidR="00FA14BC" w:rsidRPr="00FA14BC">
        <w:rPr>
          <w:rFonts w:ascii="Times New Roman" w:hAnsi="Times New Roman" w:cs="Times New Roman"/>
          <w:sz w:val="24"/>
          <w:szCs w:val="24"/>
        </w:rPr>
        <w:t xml:space="preserve"> [7].</w:t>
      </w:r>
      <w:r w:rsidR="00FA14BC">
        <w:rPr>
          <w:rFonts w:ascii="Times New Roman" w:hAnsi="Times New Roman" w:cs="Times New Roman"/>
          <w:sz w:val="24"/>
          <w:szCs w:val="24"/>
        </w:rPr>
        <w:t xml:space="preserve"> </w:t>
      </w:r>
      <w:r w:rsidR="00C5723F">
        <w:rPr>
          <w:rFonts w:ascii="Times New Roman" w:hAnsi="Times New Roman" w:cs="Times New Roman"/>
          <w:sz w:val="24"/>
          <w:szCs w:val="24"/>
        </w:rPr>
        <w:t>Изначально заповедник был создан в 1995 г., но упразднен в 2008 г.</w:t>
      </w:r>
    </w:p>
    <w:p w:rsidR="00FF44A2" w:rsidRDefault="00FF44A2" w:rsidP="000F4F99">
      <w:pPr>
        <w:rPr>
          <w:rFonts w:ascii="Times New Roman" w:hAnsi="Times New Roman" w:cs="Times New Roman"/>
          <w:sz w:val="24"/>
          <w:szCs w:val="24"/>
        </w:rPr>
      </w:pPr>
      <w:r>
        <w:rPr>
          <w:rFonts w:ascii="Times New Roman" w:hAnsi="Times New Roman" w:cs="Times New Roman"/>
          <w:sz w:val="24"/>
          <w:szCs w:val="24"/>
        </w:rPr>
        <w:t>Для заказника характерны болотные массивы, небольшие моренные озера, широко распространены сосновые леса, экосистемы дополняют типичные для болот кустарничковые массивы</w:t>
      </w:r>
      <w:r w:rsidR="00FA14BC" w:rsidRPr="00FA14BC">
        <w:rPr>
          <w:rFonts w:ascii="Times New Roman" w:hAnsi="Times New Roman" w:cs="Times New Roman"/>
          <w:sz w:val="24"/>
          <w:szCs w:val="24"/>
        </w:rPr>
        <w:t xml:space="preserve"> [2].</w:t>
      </w:r>
      <w:r>
        <w:rPr>
          <w:rFonts w:ascii="Times New Roman" w:hAnsi="Times New Roman" w:cs="Times New Roman"/>
          <w:sz w:val="24"/>
          <w:szCs w:val="24"/>
        </w:rPr>
        <w:t xml:space="preserve">  На территории заказника встречаются три вида растений и восемь видов птиц, занесенных в Красную книгу РФ</w:t>
      </w:r>
      <w:r w:rsidR="00FA14BC" w:rsidRPr="00FA14BC">
        <w:rPr>
          <w:rFonts w:ascii="Times New Roman" w:hAnsi="Times New Roman" w:cs="Times New Roman"/>
          <w:sz w:val="24"/>
          <w:szCs w:val="24"/>
        </w:rPr>
        <w:t xml:space="preserve"> [2].</w:t>
      </w:r>
      <w:r>
        <w:rPr>
          <w:rFonts w:ascii="Times New Roman" w:hAnsi="Times New Roman" w:cs="Times New Roman"/>
          <w:sz w:val="24"/>
          <w:szCs w:val="24"/>
        </w:rPr>
        <w:t xml:space="preserve">  </w:t>
      </w:r>
    </w:p>
    <w:p w:rsidR="00483C60" w:rsidRDefault="00C5723F" w:rsidP="00FF44A2">
      <w:pPr>
        <w:rPr>
          <w:rFonts w:ascii="Times New Roman" w:hAnsi="Times New Roman" w:cs="Times New Roman"/>
          <w:sz w:val="24"/>
          <w:szCs w:val="24"/>
        </w:rPr>
      </w:pPr>
      <w:r>
        <w:rPr>
          <w:rFonts w:ascii="Times New Roman" w:hAnsi="Times New Roman" w:cs="Times New Roman"/>
          <w:sz w:val="24"/>
          <w:szCs w:val="24"/>
        </w:rPr>
        <w:t xml:space="preserve">Заказник получил свое название от оз. Игорь, площадь акватории которого занимает более 530 га. </w:t>
      </w:r>
      <w:r w:rsidR="00FF44A2">
        <w:rPr>
          <w:rFonts w:ascii="Times New Roman" w:hAnsi="Times New Roman" w:cs="Times New Roman"/>
          <w:sz w:val="24"/>
          <w:szCs w:val="24"/>
        </w:rPr>
        <w:t>Озеро является главной достопримечательностью заказника «</w:t>
      </w:r>
      <w:proofErr w:type="spellStart"/>
      <w:r w:rsidR="00FF44A2">
        <w:rPr>
          <w:rFonts w:ascii="Times New Roman" w:hAnsi="Times New Roman" w:cs="Times New Roman"/>
          <w:sz w:val="24"/>
          <w:szCs w:val="24"/>
        </w:rPr>
        <w:t>Игоревские</w:t>
      </w:r>
      <w:proofErr w:type="spellEnd"/>
      <w:r w:rsidR="00FF44A2">
        <w:rPr>
          <w:rFonts w:ascii="Times New Roman" w:hAnsi="Times New Roman" w:cs="Times New Roman"/>
          <w:sz w:val="24"/>
          <w:szCs w:val="24"/>
        </w:rPr>
        <w:t xml:space="preserve"> мхи».</w:t>
      </w:r>
      <w:r w:rsidR="000A30BF">
        <w:rPr>
          <w:rFonts w:ascii="Times New Roman" w:hAnsi="Times New Roman" w:cs="Times New Roman"/>
          <w:sz w:val="24"/>
          <w:szCs w:val="24"/>
        </w:rPr>
        <w:t xml:space="preserve"> На территории заказника проложен маршрут, способствующий развитию экологического туризма.</w:t>
      </w:r>
      <w:r w:rsidR="00FF44A2">
        <w:rPr>
          <w:rFonts w:ascii="Times New Roman" w:hAnsi="Times New Roman" w:cs="Times New Roman"/>
          <w:sz w:val="24"/>
          <w:szCs w:val="24"/>
        </w:rPr>
        <w:t xml:space="preserve"> </w:t>
      </w:r>
    </w:p>
    <w:p w:rsidR="00F56488" w:rsidRPr="00AF5974" w:rsidRDefault="00F02A98" w:rsidP="001669E1">
      <w:pPr>
        <w:rPr>
          <w:rFonts w:ascii="Times New Roman" w:hAnsi="Times New Roman" w:cs="Times New Roman"/>
          <w:sz w:val="24"/>
          <w:szCs w:val="24"/>
        </w:rPr>
      </w:pPr>
      <w:r>
        <w:rPr>
          <w:rFonts w:ascii="Times New Roman" w:hAnsi="Times New Roman" w:cs="Times New Roman"/>
          <w:sz w:val="24"/>
          <w:szCs w:val="24"/>
        </w:rPr>
        <w:t>Экологическая тропа «</w:t>
      </w:r>
      <w:r>
        <w:rPr>
          <w:rFonts w:ascii="Times New Roman" w:hAnsi="Times New Roman" w:cs="Times New Roman"/>
          <w:sz w:val="24"/>
          <w:szCs w:val="24"/>
          <w:lang w:val="en-US"/>
        </w:rPr>
        <w:t>Ingvarr</w:t>
      </w:r>
      <w:r>
        <w:rPr>
          <w:rFonts w:ascii="Times New Roman" w:hAnsi="Times New Roman" w:cs="Times New Roman"/>
          <w:sz w:val="24"/>
          <w:szCs w:val="24"/>
        </w:rPr>
        <w:t xml:space="preserve">» протяженностью 1,9 км позволяет посетить озеро Игорь и послушать легенды, связанные с именами древнерусского князя Игоря и княгини Ольги. По пути экскурсанты могут увидеть главные достопримечательности заказника – «Змеиный (Игорев) камень» и мыс Тризна, а среди видов заказника – гнездо хищной птицы скопы, венерин башмачок, карликовую березу и др. </w:t>
      </w:r>
      <w:r w:rsidR="00FA14BC" w:rsidRPr="00AF5974">
        <w:rPr>
          <w:rFonts w:ascii="Times New Roman" w:hAnsi="Times New Roman" w:cs="Times New Roman"/>
          <w:sz w:val="24"/>
          <w:szCs w:val="24"/>
        </w:rPr>
        <w:t>[7].</w:t>
      </w:r>
    </w:p>
    <w:p w:rsidR="0020277B" w:rsidRDefault="000A30BF" w:rsidP="00E66351">
      <w:pPr>
        <w:rPr>
          <w:rFonts w:ascii="Times New Roman" w:hAnsi="Times New Roman" w:cs="Times New Roman"/>
          <w:sz w:val="24"/>
          <w:szCs w:val="24"/>
        </w:rPr>
      </w:pPr>
      <w:r>
        <w:rPr>
          <w:rFonts w:ascii="Times New Roman" w:hAnsi="Times New Roman" w:cs="Times New Roman"/>
          <w:sz w:val="24"/>
          <w:szCs w:val="24"/>
        </w:rPr>
        <w:lastRenderedPageBreak/>
        <w:t xml:space="preserve">Среди рассмотренных ООПТ Новгородской области, в настоящий момент </w:t>
      </w:r>
      <w:r w:rsidR="000F13DB">
        <w:rPr>
          <w:rFonts w:ascii="Times New Roman" w:hAnsi="Times New Roman" w:cs="Times New Roman"/>
          <w:sz w:val="24"/>
          <w:szCs w:val="24"/>
        </w:rPr>
        <w:t>приоритетным</w:t>
      </w:r>
      <w:r>
        <w:rPr>
          <w:rFonts w:ascii="Times New Roman" w:hAnsi="Times New Roman" w:cs="Times New Roman"/>
          <w:sz w:val="24"/>
          <w:szCs w:val="24"/>
        </w:rPr>
        <w:t xml:space="preserve"> объектом для развития экологического туризма в регионе является Валдайский национальный парк. Национальный парк обладает хорошей транспортной и информационной доступностью и осуществляет эколого-просветительскую деятельность. Интерес к маршрутам, реализуемым на территории Валдайского национального парка, подтверждает положительная динамика посещаемости</w:t>
      </w:r>
      <w:r w:rsidR="00293174">
        <w:rPr>
          <w:rFonts w:ascii="Times New Roman" w:hAnsi="Times New Roman" w:cs="Times New Roman"/>
          <w:sz w:val="24"/>
          <w:szCs w:val="24"/>
        </w:rPr>
        <w:t xml:space="preserve"> ООПТ туристами. </w:t>
      </w:r>
    </w:p>
    <w:p w:rsidR="00BD4640" w:rsidRDefault="0020277B" w:rsidP="006655C3">
      <w:pPr>
        <w:rPr>
          <w:rFonts w:ascii="Times New Roman" w:hAnsi="Times New Roman" w:cs="Times New Roman"/>
          <w:sz w:val="24"/>
          <w:szCs w:val="24"/>
        </w:rPr>
      </w:pPr>
      <w:r>
        <w:rPr>
          <w:rFonts w:ascii="Times New Roman" w:hAnsi="Times New Roman" w:cs="Times New Roman"/>
          <w:sz w:val="24"/>
          <w:szCs w:val="24"/>
        </w:rPr>
        <w:t>Среди ООПТ, расположенных на территориях слаборазвитых муниципальных районов, выделяются заказники «Карстовые озера»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Территориальная близость заказников и наличие инфраструктуры для организации </w:t>
      </w:r>
      <w:r w:rsidR="00612A2A">
        <w:rPr>
          <w:rFonts w:ascii="Times New Roman" w:hAnsi="Times New Roman" w:cs="Times New Roman"/>
          <w:sz w:val="24"/>
          <w:szCs w:val="24"/>
        </w:rPr>
        <w:t>экотуризма</w:t>
      </w:r>
      <w:r>
        <w:rPr>
          <w:rFonts w:ascii="Times New Roman" w:hAnsi="Times New Roman" w:cs="Times New Roman"/>
          <w:sz w:val="24"/>
          <w:szCs w:val="24"/>
        </w:rPr>
        <w:t xml:space="preserve"> </w:t>
      </w:r>
      <w:r w:rsidR="00612A2A">
        <w:rPr>
          <w:rFonts w:ascii="Times New Roman" w:hAnsi="Times New Roman" w:cs="Times New Roman"/>
          <w:sz w:val="24"/>
          <w:szCs w:val="24"/>
        </w:rPr>
        <w:t xml:space="preserve">создают возможность для продвижения эко-туров вне национального парка «Валдайский». </w:t>
      </w:r>
    </w:p>
    <w:p w:rsidR="00F01889" w:rsidRPr="00612A2A" w:rsidRDefault="00133AAC" w:rsidP="00560276">
      <w:pPr>
        <w:pStyle w:val="2"/>
        <w:jc w:val="center"/>
      </w:pPr>
      <w:bookmarkStart w:id="11" w:name="_Toc71126593"/>
      <w:r>
        <w:t xml:space="preserve">2.2. </w:t>
      </w:r>
      <w:r w:rsidR="00F01889" w:rsidRPr="00612A2A">
        <w:t xml:space="preserve">Анализ рынка предложения природно-ориентированных туров в России и в Северо-Западном </w:t>
      </w:r>
      <w:r w:rsidR="00F446C1">
        <w:t>федеральном округе</w:t>
      </w:r>
      <w:r w:rsidR="00F01889" w:rsidRPr="00612A2A">
        <w:t xml:space="preserve"> в частности</w:t>
      </w:r>
      <w:bookmarkEnd w:id="11"/>
    </w:p>
    <w:p w:rsidR="004842FE" w:rsidRDefault="00756106" w:rsidP="00807573">
      <w:pPr>
        <w:rPr>
          <w:rFonts w:ascii="Times New Roman" w:hAnsi="Times New Roman" w:cs="Times New Roman"/>
          <w:sz w:val="24"/>
          <w:szCs w:val="24"/>
        </w:rPr>
      </w:pPr>
      <w:r>
        <w:rPr>
          <w:rFonts w:ascii="Times New Roman" w:hAnsi="Times New Roman" w:cs="Times New Roman"/>
          <w:sz w:val="24"/>
          <w:szCs w:val="24"/>
        </w:rPr>
        <w:t>Мировое сообщество рассматривает Россию как перспективную терр</w:t>
      </w:r>
      <w:r w:rsidR="00FA14BC">
        <w:rPr>
          <w:rFonts w:ascii="Times New Roman" w:hAnsi="Times New Roman" w:cs="Times New Roman"/>
          <w:sz w:val="24"/>
          <w:szCs w:val="24"/>
        </w:rPr>
        <w:t xml:space="preserve">иторию для развития экотуризма [46]. </w:t>
      </w:r>
      <w:r>
        <w:rPr>
          <w:rFonts w:ascii="Times New Roman" w:hAnsi="Times New Roman" w:cs="Times New Roman"/>
          <w:sz w:val="24"/>
          <w:szCs w:val="24"/>
        </w:rPr>
        <w:t>Это об</w:t>
      </w:r>
      <w:r w:rsidR="000F13DB">
        <w:rPr>
          <w:rFonts w:ascii="Times New Roman" w:hAnsi="Times New Roman" w:cs="Times New Roman"/>
          <w:sz w:val="24"/>
          <w:szCs w:val="24"/>
        </w:rPr>
        <w:t>ъясняется</w:t>
      </w:r>
      <w:r>
        <w:rPr>
          <w:rFonts w:ascii="Times New Roman" w:hAnsi="Times New Roman" w:cs="Times New Roman"/>
          <w:sz w:val="24"/>
          <w:szCs w:val="24"/>
        </w:rPr>
        <w:t xml:space="preserve"> разнообрази</w:t>
      </w:r>
      <w:r w:rsidR="000F13DB">
        <w:rPr>
          <w:rFonts w:ascii="Times New Roman" w:hAnsi="Times New Roman" w:cs="Times New Roman"/>
          <w:sz w:val="24"/>
          <w:szCs w:val="24"/>
        </w:rPr>
        <w:t>ем</w:t>
      </w:r>
      <w:r>
        <w:rPr>
          <w:rFonts w:ascii="Times New Roman" w:hAnsi="Times New Roman" w:cs="Times New Roman"/>
          <w:sz w:val="24"/>
          <w:szCs w:val="24"/>
        </w:rPr>
        <w:t xml:space="preserve"> природных условий и </w:t>
      </w:r>
      <w:r w:rsidR="000F13DB">
        <w:rPr>
          <w:rFonts w:ascii="Times New Roman" w:hAnsi="Times New Roman" w:cs="Times New Roman"/>
          <w:sz w:val="24"/>
          <w:szCs w:val="24"/>
        </w:rPr>
        <w:t>наличием нереализованного потенциала</w:t>
      </w:r>
      <w:r>
        <w:rPr>
          <w:rFonts w:ascii="Times New Roman" w:hAnsi="Times New Roman" w:cs="Times New Roman"/>
          <w:sz w:val="24"/>
          <w:szCs w:val="24"/>
        </w:rPr>
        <w:t xml:space="preserve"> ООПТ. Однако, </w:t>
      </w:r>
      <w:r w:rsidR="004842FE">
        <w:rPr>
          <w:rFonts w:ascii="Times New Roman" w:hAnsi="Times New Roman" w:cs="Times New Roman"/>
          <w:sz w:val="24"/>
          <w:szCs w:val="24"/>
        </w:rPr>
        <w:t>как показывает график на рис. 2</w:t>
      </w:r>
      <w:r w:rsidR="00BC7F3A">
        <w:rPr>
          <w:rFonts w:ascii="Times New Roman" w:hAnsi="Times New Roman" w:cs="Times New Roman"/>
          <w:sz w:val="24"/>
          <w:szCs w:val="24"/>
        </w:rPr>
        <w:t>, доля экологического туризма в общей структуре российского турист</w:t>
      </w:r>
      <w:r w:rsidR="00FA14BC">
        <w:rPr>
          <w:rFonts w:ascii="Times New Roman" w:hAnsi="Times New Roman" w:cs="Times New Roman"/>
          <w:sz w:val="24"/>
          <w:szCs w:val="24"/>
        </w:rPr>
        <w:t xml:space="preserve">ского рынка составляет всего 2% [32]. </w:t>
      </w:r>
      <w:r w:rsidR="00807573">
        <w:rPr>
          <w:rFonts w:ascii="Times New Roman" w:hAnsi="Times New Roman" w:cs="Times New Roman"/>
          <w:sz w:val="24"/>
          <w:szCs w:val="24"/>
        </w:rPr>
        <w:t xml:space="preserve">Около 2% в структуре турпотока занимает </w:t>
      </w:r>
      <w:proofErr w:type="spellStart"/>
      <w:r w:rsidR="00807573">
        <w:rPr>
          <w:rFonts w:ascii="Times New Roman" w:hAnsi="Times New Roman" w:cs="Times New Roman"/>
          <w:sz w:val="24"/>
          <w:szCs w:val="24"/>
        </w:rPr>
        <w:t>агротуризм</w:t>
      </w:r>
      <w:proofErr w:type="spellEnd"/>
      <w:r w:rsidR="00807573">
        <w:rPr>
          <w:rFonts w:ascii="Times New Roman" w:hAnsi="Times New Roman" w:cs="Times New Roman"/>
          <w:sz w:val="24"/>
          <w:szCs w:val="24"/>
        </w:rPr>
        <w:t>, 8% приходится на активный туризм</w:t>
      </w:r>
      <w:r w:rsidR="00FA14BC" w:rsidRPr="00FA14BC">
        <w:rPr>
          <w:rFonts w:ascii="Times New Roman" w:hAnsi="Times New Roman" w:cs="Times New Roman"/>
          <w:sz w:val="24"/>
          <w:szCs w:val="24"/>
        </w:rPr>
        <w:t xml:space="preserve"> [32].</w:t>
      </w:r>
      <w:r w:rsidR="00807573">
        <w:rPr>
          <w:rFonts w:ascii="Times New Roman" w:hAnsi="Times New Roman" w:cs="Times New Roman"/>
          <w:sz w:val="24"/>
          <w:szCs w:val="24"/>
        </w:rPr>
        <w:t xml:space="preserve"> </w:t>
      </w:r>
      <w:r w:rsidR="004842FE">
        <w:rPr>
          <w:rFonts w:ascii="Times New Roman" w:hAnsi="Times New Roman" w:cs="Times New Roman"/>
          <w:sz w:val="24"/>
          <w:szCs w:val="24"/>
        </w:rPr>
        <w:t xml:space="preserve"> </w:t>
      </w:r>
    </w:p>
    <w:p w:rsidR="004842FE" w:rsidRPr="004842FE" w:rsidRDefault="004842FE" w:rsidP="004842FE">
      <w:pPr>
        <w:pStyle w:val="a7"/>
        <w:keepNext/>
        <w:ind w:firstLine="708"/>
        <w:rPr>
          <w:rFonts w:ascii="Times New Roman" w:hAnsi="Times New Roman" w:cs="Times New Roman"/>
          <w:i w:val="0"/>
          <w:color w:val="000000" w:themeColor="text1"/>
          <w:sz w:val="24"/>
          <w:szCs w:val="24"/>
        </w:rPr>
      </w:pPr>
      <w:r w:rsidRPr="004E74E8">
        <w:rPr>
          <w:rFonts w:ascii="Times New Roman" w:hAnsi="Times New Roman" w:cs="Times New Roman"/>
          <w:i w:val="0"/>
          <w:color w:val="000000" w:themeColor="text1"/>
          <w:sz w:val="24"/>
          <w:szCs w:val="24"/>
        </w:rPr>
        <w:t xml:space="preserve">Рисунок </w:t>
      </w:r>
      <w:r>
        <w:rPr>
          <w:rFonts w:ascii="Times New Roman" w:hAnsi="Times New Roman" w:cs="Times New Roman"/>
          <w:i w:val="0"/>
          <w:color w:val="000000" w:themeColor="text1"/>
          <w:sz w:val="24"/>
          <w:szCs w:val="24"/>
        </w:rPr>
        <w:t>2</w:t>
      </w:r>
      <w:r w:rsidRPr="004E74E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w:t>
      </w:r>
      <w:r w:rsidRPr="004E74E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Структура внутреннего и международного въездного турпотока </w:t>
      </w:r>
    </w:p>
    <w:p w:rsidR="004842FE" w:rsidRDefault="004842FE" w:rsidP="0080757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91075" cy="2781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043" cy="2792311"/>
                    </a:xfrm>
                    <a:prstGeom prst="rect">
                      <a:avLst/>
                    </a:prstGeom>
                    <a:noFill/>
                    <a:ln>
                      <a:noFill/>
                    </a:ln>
                  </pic:spPr>
                </pic:pic>
              </a:graphicData>
            </a:graphic>
          </wp:inline>
        </w:drawing>
      </w:r>
    </w:p>
    <w:p w:rsidR="004842FE" w:rsidRPr="004842FE" w:rsidRDefault="004842FE" w:rsidP="004842FE">
      <w:pPr>
        <w:pStyle w:val="a7"/>
        <w:keepNext/>
        <w:ind w:firstLine="708"/>
        <w:rPr>
          <w:rFonts w:ascii="Times New Roman" w:hAnsi="Times New Roman" w:cs="Times New Roman"/>
          <w:i w:val="0"/>
          <w:color w:val="000000" w:themeColor="text1"/>
          <w:sz w:val="24"/>
          <w:szCs w:val="24"/>
        </w:rPr>
      </w:pPr>
      <w:r w:rsidRPr="004E74E8">
        <w:rPr>
          <w:rFonts w:ascii="Times New Roman" w:hAnsi="Times New Roman" w:cs="Times New Roman"/>
          <w:i w:val="0"/>
          <w:color w:val="000000" w:themeColor="text1"/>
          <w:sz w:val="24"/>
          <w:szCs w:val="24"/>
        </w:rPr>
        <w:lastRenderedPageBreak/>
        <w:t xml:space="preserve">[составлено автором на основе статистических данных, опубликованных Федеральной службой государственной статистики </w:t>
      </w:r>
      <w:r>
        <w:rPr>
          <w:rFonts w:ascii="Times New Roman" w:hAnsi="Times New Roman" w:cs="Times New Roman"/>
          <w:i w:val="0"/>
          <w:color w:val="000000" w:themeColor="text1"/>
          <w:sz w:val="24"/>
          <w:szCs w:val="24"/>
        </w:rPr>
        <w:t>[31]</w:t>
      </w:r>
    </w:p>
    <w:p w:rsidR="006F53E3" w:rsidRDefault="004842FE" w:rsidP="00807573">
      <w:pPr>
        <w:rPr>
          <w:rFonts w:ascii="Times New Roman" w:hAnsi="Times New Roman" w:cs="Times New Roman"/>
          <w:sz w:val="24"/>
          <w:szCs w:val="24"/>
        </w:rPr>
      </w:pPr>
      <w:r>
        <w:rPr>
          <w:rFonts w:ascii="Times New Roman" w:hAnsi="Times New Roman" w:cs="Times New Roman"/>
          <w:sz w:val="24"/>
          <w:szCs w:val="24"/>
        </w:rPr>
        <w:t>Активный, экологический и сельский туризм являются наиболее</w:t>
      </w:r>
      <w:r w:rsidR="00807573">
        <w:rPr>
          <w:rFonts w:ascii="Times New Roman" w:hAnsi="Times New Roman" w:cs="Times New Roman"/>
          <w:sz w:val="24"/>
          <w:szCs w:val="24"/>
        </w:rPr>
        <w:t xml:space="preserve"> перспективными видами </w:t>
      </w:r>
      <w:r>
        <w:rPr>
          <w:rFonts w:ascii="Times New Roman" w:hAnsi="Times New Roman" w:cs="Times New Roman"/>
          <w:sz w:val="24"/>
          <w:szCs w:val="24"/>
        </w:rPr>
        <w:t>природно-ориентированного туризма</w:t>
      </w:r>
      <w:r w:rsidR="00807573">
        <w:rPr>
          <w:rFonts w:ascii="Times New Roman" w:hAnsi="Times New Roman" w:cs="Times New Roman"/>
          <w:sz w:val="24"/>
          <w:szCs w:val="24"/>
        </w:rPr>
        <w:t xml:space="preserve">.  </w:t>
      </w:r>
      <w:r w:rsidR="003C3443">
        <w:rPr>
          <w:rFonts w:ascii="Times New Roman" w:hAnsi="Times New Roman" w:cs="Times New Roman"/>
          <w:sz w:val="24"/>
          <w:szCs w:val="24"/>
        </w:rPr>
        <w:t xml:space="preserve">Среди </w:t>
      </w:r>
      <w:proofErr w:type="spellStart"/>
      <w:r w:rsidR="003C3443">
        <w:rPr>
          <w:rFonts w:ascii="Times New Roman" w:hAnsi="Times New Roman" w:cs="Times New Roman"/>
          <w:sz w:val="24"/>
          <w:szCs w:val="24"/>
        </w:rPr>
        <w:t>дестинаций</w:t>
      </w:r>
      <w:proofErr w:type="spellEnd"/>
      <w:r w:rsidR="003C3443">
        <w:rPr>
          <w:rFonts w:ascii="Times New Roman" w:hAnsi="Times New Roman" w:cs="Times New Roman"/>
          <w:sz w:val="24"/>
          <w:szCs w:val="24"/>
        </w:rPr>
        <w:t xml:space="preserve"> с высоким потенциалом развития природно-ориентированных видов туризма: Иркутская область и республика Бурятия, </w:t>
      </w:r>
      <w:r w:rsidR="00841725">
        <w:rPr>
          <w:rFonts w:ascii="Times New Roman" w:hAnsi="Times New Roman" w:cs="Times New Roman"/>
          <w:sz w:val="24"/>
          <w:szCs w:val="24"/>
        </w:rPr>
        <w:t xml:space="preserve">полуостров Камчатка, республика Алтай. </w:t>
      </w:r>
    </w:p>
    <w:p w:rsidR="00FC3A57" w:rsidRPr="00AB70C2" w:rsidRDefault="00F037DE" w:rsidP="00FC3A57">
      <w:pPr>
        <w:rPr>
          <w:rFonts w:ascii="Times New Roman" w:hAnsi="Times New Roman" w:cs="Times New Roman"/>
          <w:sz w:val="24"/>
          <w:szCs w:val="24"/>
        </w:rPr>
      </w:pPr>
      <w:r>
        <w:rPr>
          <w:rFonts w:ascii="Times New Roman" w:hAnsi="Times New Roman" w:cs="Times New Roman"/>
          <w:sz w:val="24"/>
          <w:szCs w:val="24"/>
        </w:rPr>
        <w:t xml:space="preserve">В настоящее время большинство регионов </w:t>
      </w:r>
      <w:r w:rsidR="00841725">
        <w:rPr>
          <w:rFonts w:ascii="Times New Roman" w:hAnsi="Times New Roman" w:cs="Times New Roman"/>
          <w:sz w:val="24"/>
          <w:szCs w:val="24"/>
        </w:rPr>
        <w:t xml:space="preserve">РФ </w:t>
      </w:r>
      <w:r>
        <w:rPr>
          <w:rFonts w:ascii="Times New Roman" w:hAnsi="Times New Roman" w:cs="Times New Roman"/>
          <w:sz w:val="24"/>
          <w:szCs w:val="24"/>
        </w:rPr>
        <w:t>имеют собственную актуальную</w:t>
      </w:r>
      <w:r w:rsidR="00841725">
        <w:rPr>
          <w:rFonts w:ascii="Times New Roman" w:hAnsi="Times New Roman" w:cs="Times New Roman"/>
          <w:sz w:val="24"/>
          <w:szCs w:val="24"/>
        </w:rPr>
        <w:t xml:space="preserve"> программу по развитию туризма</w:t>
      </w:r>
      <w:r>
        <w:rPr>
          <w:rFonts w:ascii="Times New Roman" w:hAnsi="Times New Roman" w:cs="Times New Roman"/>
          <w:sz w:val="24"/>
          <w:szCs w:val="24"/>
        </w:rPr>
        <w:t xml:space="preserve"> на региональном уровне</w:t>
      </w:r>
      <w:r w:rsidR="00841725">
        <w:rPr>
          <w:rFonts w:ascii="Times New Roman" w:hAnsi="Times New Roman" w:cs="Times New Roman"/>
          <w:sz w:val="24"/>
          <w:szCs w:val="24"/>
        </w:rPr>
        <w:t xml:space="preserve">. Природно-ориентированный туризм как перспективный в своих программах отмечают такие регионы, как республика Карелия, республика Марий Эл, республика Тыва, Орловская область, Новгородская область, Камчатский край и др. </w:t>
      </w:r>
      <w:r w:rsidR="00FA14BC" w:rsidRPr="00FA14BC">
        <w:rPr>
          <w:rFonts w:ascii="Times New Roman" w:hAnsi="Times New Roman" w:cs="Times New Roman"/>
          <w:sz w:val="24"/>
          <w:szCs w:val="24"/>
        </w:rPr>
        <w:t>[34].</w:t>
      </w:r>
      <w:r w:rsidR="00841725" w:rsidRPr="00AB70C2">
        <w:rPr>
          <w:rFonts w:ascii="Times New Roman" w:hAnsi="Times New Roman" w:cs="Times New Roman"/>
          <w:sz w:val="24"/>
          <w:szCs w:val="24"/>
        </w:rPr>
        <w:t xml:space="preserve"> </w:t>
      </w:r>
    </w:p>
    <w:p w:rsidR="008920C8" w:rsidRDefault="008920C8" w:rsidP="00BC7F3A">
      <w:pPr>
        <w:rPr>
          <w:rFonts w:ascii="Times New Roman" w:hAnsi="Times New Roman" w:cs="Times New Roman"/>
          <w:sz w:val="24"/>
          <w:szCs w:val="24"/>
        </w:rPr>
      </w:pPr>
      <w:r>
        <w:rPr>
          <w:rFonts w:ascii="Times New Roman" w:hAnsi="Times New Roman" w:cs="Times New Roman"/>
          <w:sz w:val="24"/>
          <w:szCs w:val="24"/>
        </w:rPr>
        <w:t xml:space="preserve">На Северо-Западе наибольший интерес для развития экологического туризма представляют: </w:t>
      </w:r>
    </w:p>
    <w:p w:rsidR="008920C8" w:rsidRDefault="008920C8" w:rsidP="00B878D4">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Карелия, на территории которой находятся ладожские шхеры, крупнейший в Европе плоский водопад Кивач, нетронутые леса, а также уникальный Валаамский монастырь;</w:t>
      </w:r>
    </w:p>
    <w:p w:rsidR="008920C8" w:rsidRDefault="008920C8" w:rsidP="00B878D4">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 xml:space="preserve">Архангельская область, </w:t>
      </w:r>
      <w:r w:rsidR="004B45A4">
        <w:rPr>
          <w:rFonts w:ascii="Times New Roman" w:hAnsi="Times New Roman" w:cs="Times New Roman"/>
          <w:sz w:val="24"/>
          <w:szCs w:val="24"/>
        </w:rPr>
        <w:t>значительная часть территории которой покрыта первичными лесами;</w:t>
      </w:r>
    </w:p>
    <w:p w:rsidR="004B45A4" w:rsidRPr="008920C8" w:rsidRDefault="004B45A4" w:rsidP="00B878D4">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Новгородская область, на территории которой располагается Валдайская возвышенность, являющаяся образцом эталонных моренных ландшафтов, образованных ледником в процессе Валдайского оледенения.</w:t>
      </w:r>
    </w:p>
    <w:p w:rsidR="00F037DE" w:rsidRDefault="004B45A4" w:rsidP="00BC7F3A">
      <w:pPr>
        <w:rPr>
          <w:rFonts w:ascii="Times New Roman" w:hAnsi="Times New Roman" w:cs="Times New Roman"/>
          <w:sz w:val="24"/>
          <w:szCs w:val="24"/>
        </w:rPr>
      </w:pPr>
      <w:r>
        <w:rPr>
          <w:rFonts w:ascii="Times New Roman" w:hAnsi="Times New Roman" w:cs="Times New Roman"/>
          <w:sz w:val="24"/>
          <w:szCs w:val="24"/>
        </w:rPr>
        <w:t>В центральной области европейской части России о</w:t>
      </w:r>
      <w:r w:rsidR="00F037DE">
        <w:rPr>
          <w:rFonts w:ascii="Times New Roman" w:hAnsi="Times New Roman" w:cs="Times New Roman"/>
          <w:sz w:val="24"/>
          <w:szCs w:val="24"/>
        </w:rPr>
        <w:t>собой популярностью среди туристов пользуется озеро Селигер</w:t>
      </w:r>
      <w:r w:rsidR="008920C8">
        <w:rPr>
          <w:rFonts w:ascii="Times New Roman" w:hAnsi="Times New Roman" w:cs="Times New Roman"/>
          <w:sz w:val="24"/>
          <w:szCs w:val="24"/>
        </w:rPr>
        <w:t>, которое находится на территориях Тверской и Новгородской областей.</w:t>
      </w:r>
      <w:r>
        <w:rPr>
          <w:rFonts w:ascii="Times New Roman" w:hAnsi="Times New Roman" w:cs="Times New Roman"/>
          <w:sz w:val="24"/>
          <w:szCs w:val="24"/>
        </w:rPr>
        <w:t xml:space="preserve"> На развитие туризма у Селигера положительно влияет не только разнообразие флоры и фауны, но и исключительное транспортное расположение, которое позволяет организовывать бюджетные автобусные туры для жителей Москвы и Санкт-Петербурга. </w:t>
      </w:r>
    </w:p>
    <w:p w:rsidR="004B45A4" w:rsidRDefault="004B45A4" w:rsidP="00BC7F3A">
      <w:pPr>
        <w:rPr>
          <w:rFonts w:ascii="Times New Roman" w:hAnsi="Times New Roman" w:cs="Times New Roman"/>
          <w:sz w:val="24"/>
          <w:szCs w:val="24"/>
        </w:rPr>
      </w:pPr>
      <w:r>
        <w:rPr>
          <w:rFonts w:ascii="Times New Roman" w:hAnsi="Times New Roman" w:cs="Times New Roman"/>
          <w:sz w:val="24"/>
          <w:szCs w:val="24"/>
        </w:rPr>
        <w:t xml:space="preserve">Уникальным регионом является Астраханская область, на чьей территории встречаются нетипичные для юга России ландшафты </w:t>
      </w:r>
      <w:r w:rsidR="006409F4">
        <w:rPr>
          <w:rFonts w:ascii="Times New Roman" w:hAnsi="Times New Roman" w:cs="Times New Roman"/>
          <w:sz w:val="24"/>
          <w:szCs w:val="24"/>
        </w:rPr>
        <w:t>с выходами соли на поверхность. Также на территории встречаются более 20 видов редких и находящихся под угрозой исчезновения видов.</w:t>
      </w:r>
    </w:p>
    <w:p w:rsidR="006409F4" w:rsidRDefault="006409F4" w:rsidP="00BC7F3A">
      <w:pPr>
        <w:rPr>
          <w:rFonts w:ascii="Times New Roman" w:hAnsi="Times New Roman" w:cs="Times New Roman"/>
          <w:sz w:val="24"/>
          <w:szCs w:val="24"/>
        </w:rPr>
      </w:pPr>
      <w:r>
        <w:rPr>
          <w:rFonts w:ascii="Times New Roman" w:hAnsi="Times New Roman" w:cs="Times New Roman"/>
          <w:sz w:val="24"/>
          <w:szCs w:val="24"/>
        </w:rPr>
        <w:lastRenderedPageBreak/>
        <w:t xml:space="preserve">Перспективным регионом для развития экологического и экстремального туризма является Северный Кавказ. Горные вершины Кавказа подходят </w:t>
      </w:r>
      <w:r w:rsidR="00EE458B">
        <w:rPr>
          <w:rFonts w:ascii="Times New Roman" w:hAnsi="Times New Roman" w:cs="Times New Roman"/>
          <w:sz w:val="24"/>
          <w:szCs w:val="24"/>
        </w:rPr>
        <w:t>для альпинизма, а с высотной поясностью гор можно ознакомиться в национальных парках.</w:t>
      </w:r>
    </w:p>
    <w:p w:rsidR="00EE458B" w:rsidRDefault="00EE458B" w:rsidP="00BC7F3A">
      <w:pPr>
        <w:rPr>
          <w:rFonts w:ascii="Times New Roman" w:hAnsi="Times New Roman" w:cs="Times New Roman"/>
          <w:sz w:val="24"/>
          <w:szCs w:val="24"/>
        </w:rPr>
      </w:pPr>
      <w:r>
        <w:rPr>
          <w:rFonts w:ascii="Times New Roman" w:hAnsi="Times New Roman" w:cs="Times New Roman"/>
          <w:sz w:val="24"/>
          <w:szCs w:val="24"/>
        </w:rPr>
        <w:t xml:space="preserve">Ключевыми </w:t>
      </w:r>
      <w:proofErr w:type="spellStart"/>
      <w:r>
        <w:rPr>
          <w:rFonts w:ascii="Times New Roman" w:hAnsi="Times New Roman" w:cs="Times New Roman"/>
          <w:sz w:val="24"/>
          <w:szCs w:val="24"/>
        </w:rPr>
        <w:t>дестинациями</w:t>
      </w:r>
      <w:proofErr w:type="spellEnd"/>
      <w:r>
        <w:rPr>
          <w:rFonts w:ascii="Times New Roman" w:hAnsi="Times New Roman" w:cs="Times New Roman"/>
          <w:sz w:val="24"/>
          <w:szCs w:val="24"/>
        </w:rPr>
        <w:t xml:space="preserve"> для развития природно-ориентированных видов туризма в центральной, западной и южной Сибири являются Алтайские горы, горная </w:t>
      </w:r>
      <w:proofErr w:type="spellStart"/>
      <w:r>
        <w:rPr>
          <w:rFonts w:ascii="Times New Roman" w:hAnsi="Times New Roman" w:cs="Times New Roman"/>
          <w:sz w:val="24"/>
          <w:szCs w:val="24"/>
        </w:rPr>
        <w:t>Шория</w:t>
      </w:r>
      <w:proofErr w:type="spellEnd"/>
      <w:r>
        <w:rPr>
          <w:rFonts w:ascii="Times New Roman" w:hAnsi="Times New Roman" w:cs="Times New Roman"/>
          <w:sz w:val="24"/>
          <w:szCs w:val="24"/>
        </w:rPr>
        <w:t xml:space="preserve"> и Кузнецкий Алатау</w:t>
      </w:r>
      <w:r w:rsidR="00FA14BC" w:rsidRPr="00FA14BC">
        <w:rPr>
          <w:rFonts w:ascii="Times New Roman" w:hAnsi="Times New Roman" w:cs="Times New Roman"/>
          <w:sz w:val="24"/>
          <w:szCs w:val="24"/>
        </w:rPr>
        <w:t xml:space="preserve"> [34].</w:t>
      </w:r>
      <w:r>
        <w:rPr>
          <w:rFonts w:ascii="Times New Roman" w:hAnsi="Times New Roman" w:cs="Times New Roman"/>
          <w:sz w:val="24"/>
          <w:szCs w:val="24"/>
        </w:rPr>
        <w:t xml:space="preserve"> Среди типичных экосистем – первичные сосновые леса, перемежаемые цветочными лугами. </w:t>
      </w:r>
      <w:r w:rsidR="00AB70C2">
        <w:rPr>
          <w:rFonts w:ascii="Times New Roman" w:hAnsi="Times New Roman" w:cs="Times New Roman"/>
          <w:sz w:val="24"/>
          <w:szCs w:val="24"/>
        </w:rPr>
        <w:t xml:space="preserve">На </w:t>
      </w:r>
      <w:r w:rsidR="003C091B">
        <w:rPr>
          <w:rFonts w:ascii="Times New Roman" w:hAnsi="Times New Roman" w:cs="Times New Roman"/>
          <w:sz w:val="24"/>
          <w:szCs w:val="24"/>
        </w:rPr>
        <w:t xml:space="preserve">северной части Сибири располагается плато </w:t>
      </w:r>
      <w:proofErr w:type="spellStart"/>
      <w:r w:rsidR="003C091B">
        <w:rPr>
          <w:rFonts w:ascii="Times New Roman" w:hAnsi="Times New Roman" w:cs="Times New Roman"/>
          <w:sz w:val="24"/>
          <w:szCs w:val="24"/>
        </w:rPr>
        <w:t>Путорана</w:t>
      </w:r>
      <w:proofErr w:type="spellEnd"/>
      <w:r w:rsidR="003C091B">
        <w:rPr>
          <w:rFonts w:ascii="Times New Roman" w:hAnsi="Times New Roman" w:cs="Times New Roman"/>
          <w:sz w:val="24"/>
          <w:szCs w:val="24"/>
        </w:rPr>
        <w:t xml:space="preserve">, для которого характерно сочетание уникальных ландшафтов столовых гор с многочисленными ущельями, долинами и водопадами. </w:t>
      </w:r>
    </w:p>
    <w:p w:rsidR="003C091B" w:rsidRDefault="003C091B" w:rsidP="00BC7F3A">
      <w:pPr>
        <w:rPr>
          <w:rFonts w:ascii="Times New Roman" w:hAnsi="Times New Roman" w:cs="Times New Roman"/>
          <w:sz w:val="24"/>
          <w:szCs w:val="24"/>
        </w:rPr>
      </w:pPr>
      <w:r>
        <w:rPr>
          <w:rFonts w:ascii="Times New Roman" w:hAnsi="Times New Roman" w:cs="Times New Roman"/>
          <w:sz w:val="24"/>
          <w:szCs w:val="24"/>
        </w:rPr>
        <w:t xml:space="preserve">Одна из самых известных достопримечательностей природного характера – оз. Байкал. Для окрестностей озера характерны зоны таежного, тундрового, каменисто-степного и полупустынного ландшафтов. Среди представителей флоры и фауны более 1 тыс. видов являются эндемичными. </w:t>
      </w:r>
      <w:r w:rsidR="005314DE">
        <w:rPr>
          <w:rFonts w:ascii="Times New Roman" w:hAnsi="Times New Roman" w:cs="Times New Roman"/>
          <w:sz w:val="24"/>
          <w:szCs w:val="24"/>
        </w:rPr>
        <w:t>Уникальность Байкала как крупнейшего пресного озера и окружающие озеро национальные парки и заповедники делают эту дестинацию одной из наиболее перспективных для развития природно-ориентированного туризма.</w:t>
      </w:r>
    </w:p>
    <w:p w:rsidR="005314DE" w:rsidRDefault="00A94A77" w:rsidP="00BC7F3A">
      <w:pPr>
        <w:rPr>
          <w:rFonts w:ascii="Times New Roman" w:hAnsi="Times New Roman" w:cs="Times New Roman"/>
          <w:sz w:val="24"/>
          <w:szCs w:val="24"/>
        </w:rPr>
      </w:pPr>
      <w:r>
        <w:rPr>
          <w:rFonts w:ascii="Times New Roman" w:hAnsi="Times New Roman" w:cs="Times New Roman"/>
          <w:sz w:val="24"/>
          <w:szCs w:val="24"/>
        </w:rPr>
        <w:t>Дальний Восток России обладает огромным потенциалом для развития природно-ориентированного туризма благодаря значительным площадям ООПТ и наличию таких уникальных объектов показа, как вулканы на Камчатском полуострове, лотосовые озера в Приморском крае. Помимо природно-ориентированного туризма, развивается морской круизный туризм, дайвинг</w:t>
      </w:r>
      <w:r w:rsidR="006E6108">
        <w:rPr>
          <w:rFonts w:ascii="Times New Roman" w:hAnsi="Times New Roman" w:cs="Times New Roman"/>
          <w:sz w:val="24"/>
          <w:szCs w:val="24"/>
        </w:rPr>
        <w:t>, серфинг.</w:t>
      </w:r>
    </w:p>
    <w:p w:rsidR="00A94A77" w:rsidRDefault="00FC3A57" w:rsidP="00BC7F3A">
      <w:pPr>
        <w:rPr>
          <w:rFonts w:ascii="Times New Roman" w:hAnsi="Times New Roman" w:cs="Times New Roman"/>
          <w:sz w:val="24"/>
          <w:szCs w:val="24"/>
        </w:rPr>
      </w:pPr>
      <w:r>
        <w:rPr>
          <w:rFonts w:ascii="Times New Roman" w:hAnsi="Times New Roman" w:cs="Times New Roman"/>
          <w:sz w:val="24"/>
          <w:szCs w:val="24"/>
        </w:rPr>
        <w:t>Наличие</w:t>
      </w:r>
      <w:r w:rsidR="006E6108">
        <w:rPr>
          <w:rFonts w:ascii="Times New Roman" w:hAnsi="Times New Roman" w:cs="Times New Roman"/>
          <w:sz w:val="24"/>
          <w:szCs w:val="24"/>
        </w:rPr>
        <w:t xml:space="preserve"> разнообразных пакетированных природно-ориентированных туров </w:t>
      </w:r>
      <w:r>
        <w:rPr>
          <w:rFonts w:ascii="Times New Roman" w:hAnsi="Times New Roman" w:cs="Times New Roman"/>
          <w:sz w:val="24"/>
          <w:szCs w:val="24"/>
        </w:rPr>
        <w:t xml:space="preserve">в ключевые дестинации России </w:t>
      </w:r>
      <w:r w:rsidR="006E6108">
        <w:rPr>
          <w:rFonts w:ascii="Times New Roman" w:hAnsi="Times New Roman" w:cs="Times New Roman"/>
          <w:sz w:val="24"/>
          <w:szCs w:val="24"/>
        </w:rPr>
        <w:t>обусловлен</w:t>
      </w:r>
      <w:r>
        <w:rPr>
          <w:rFonts w:ascii="Times New Roman" w:hAnsi="Times New Roman" w:cs="Times New Roman"/>
          <w:sz w:val="24"/>
          <w:szCs w:val="24"/>
        </w:rPr>
        <w:t>о</w:t>
      </w:r>
      <w:r w:rsidR="006E6108">
        <w:rPr>
          <w:rFonts w:ascii="Times New Roman" w:hAnsi="Times New Roman" w:cs="Times New Roman"/>
          <w:sz w:val="24"/>
          <w:szCs w:val="24"/>
        </w:rPr>
        <w:t xml:space="preserve"> самой сутью этих видов туризма. </w:t>
      </w:r>
      <w:r w:rsidR="001003A7">
        <w:rPr>
          <w:rFonts w:ascii="Times New Roman" w:hAnsi="Times New Roman" w:cs="Times New Roman"/>
          <w:sz w:val="24"/>
          <w:szCs w:val="24"/>
        </w:rPr>
        <w:t xml:space="preserve">При приобретении готового эко-тура турист может быть уверен в обеспечении безопасности пребывания на природе. Аспект безопасности путешествующих особенно актуален для эко-туров с элементами активного и приключенческого туризма, например, альпинистские восхождения, рафтинг, многодневные походы по эко-тропам и др. </w:t>
      </w:r>
    </w:p>
    <w:p w:rsidR="005135F0" w:rsidRDefault="005135F0" w:rsidP="00BC7F3A">
      <w:pPr>
        <w:rPr>
          <w:rFonts w:ascii="Times New Roman" w:hAnsi="Times New Roman" w:cs="Times New Roman"/>
          <w:sz w:val="24"/>
          <w:szCs w:val="24"/>
        </w:rPr>
      </w:pPr>
      <w:r>
        <w:rPr>
          <w:rFonts w:ascii="Times New Roman" w:hAnsi="Times New Roman" w:cs="Times New Roman"/>
          <w:sz w:val="24"/>
          <w:szCs w:val="24"/>
        </w:rPr>
        <w:t>Как правило, ООПТ, в границах которых есть спроектированные и готовые к принятию туристов эко-тропы, оказывают платные экскурсионные услуги туристам и проводят экскурсии для групп от 5 до 20 человек. В зависимости от специфики ООПТ способ передвижения по маршруту может меняться. Например, в национальном парке «Кенозерский» (Архангельская обл.) сотрудники ООПТ проводят как пешие экскурсии по эко-тропам, так и экскурсии на водном транспорте, снегоходах, санях, лошадях. Национальный парк «</w:t>
      </w:r>
      <w:r w:rsidR="00A80593">
        <w:rPr>
          <w:rFonts w:ascii="Times New Roman" w:hAnsi="Times New Roman" w:cs="Times New Roman"/>
          <w:sz w:val="24"/>
          <w:szCs w:val="24"/>
        </w:rPr>
        <w:t>Красноярские с</w:t>
      </w:r>
      <w:r>
        <w:rPr>
          <w:rFonts w:ascii="Times New Roman" w:hAnsi="Times New Roman" w:cs="Times New Roman"/>
          <w:sz w:val="24"/>
          <w:szCs w:val="24"/>
        </w:rPr>
        <w:t xml:space="preserve">толбы» занимает </w:t>
      </w:r>
      <w:r w:rsidR="00A80593">
        <w:rPr>
          <w:rFonts w:ascii="Times New Roman" w:hAnsi="Times New Roman" w:cs="Times New Roman"/>
          <w:sz w:val="24"/>
          <w:szCs w:val="24"/>
        </w:rPr>
        <w:t xml:space="preserve">часть горной системы Восточный </w:t>
      </w:r>
      <w:r w:rsidR="00A80593">
        <w:rPr>
          <w:rFonts w:ascii="Times New Roman" w:hAnsi="Times New Roman" w:cs="Times New Roman"/>
          <w:sz w:val="24"/>
          <w:szCs w:val="24"/>
        </w:rPr>
        <w:lastRenderedPageBreak/>
        <w:t>Саян.</w:t>
      </w:r>
      <w:r>
        <w:rPr>
          <w:rFonts w:ascii="Times New Roman" w:hAnsi="Times New Roman" w:cs="Times New Roman"/>
          <w:sz w:val="24"/>
          <w:szCs w:val="24"/>
        </w:rPr>
        <w:t xml:space="preserve"> </w:t>
      </w:r>
      <w:r w:rsidR="00A80593">
        <w:rPr>
          <w:rFonts w:ascii="Times New Roman" w:hAnsi="Times New Roman" w:cs="Times New Roman"/>
          <w:sz w:val="24"/>
          <w:szCs w:val="24"/>
        </w:rPr>
        <w:t>Ландшафтные особенности ООПТ обуславливают</w:t>
      </w:r>
      <w:r>
        <w:rPr>
          <w:rFonts w:ascii="Times New Roman" w:hAnsi="Times New Roman" w:cs="Times New Roman"/>
          <w:sz w:val="24"/>
          <w:szCs w:val="24"/>
        </w:rPr>
        <w:t xml:space="preserve"> специфику проводимых в </w:t>
      </w:r>
      <w:r w:rsidR="00A80593">
        <w:rPr>
          <w:rFonts w:ascii="Times New Roman" w:hAnsi="Times New Roman" w:cs="Times New Roman"/>
          <w:sz w:val="24"/>
          <w:szCs w:val="24"/>
        </w:rPr>
        <w:t>ее</w:t>
      </w:r>
      <w:r>
        <w:rPr>
          <w:rFonts w:ascii="Times New Roman" w:hAnsi="Times New Roman" w:cs="Times New Roman"/>
          <w:sz w:val="24"/>
          <w:szCs w:val="24"/>
        </w:rPr>
        <w:t xml:space="preserve"> границах экскурсий</w:t>
      </w:r>
      <w:r w:rsidR="00A80593">
        <w:rPr>
          <w:rFonts w:ascii="Times New Roman" w:hAnsi="Times New Roman" w:cs="Times New Roman"/>
          <w:sz w:val="24"/>
          <w:szCs w:val="24"/>
        </w:rPr>
        <w:t xml:space="preserve">: реализуемые туристские маршруты представляют собой эко-тропы разной сложности и протяженности, проходящие по скалистым ландшафтам национального парка. </w:t>
      </w:r>
      <w:r w:rsidR="003B6818">
        <w:rPr>
          <w:rFonts w:ascii="Times New Roman" w:hAnsi="Times New Roman" w:cs="Times New Roman"/>
          <w:sz w:val="24"/>
          <w:szCs w:val="24"/>
        </w:rPr>
        <w:t xml:space="preserve">Визит-центр национального парка «Валдайский» (Новгородская обл.) предлагает туристам как пешие экскурсии по эко-тропам, так и более масштабные автобусные экскурсии, охватывающие отдаленные природные достопримечательности. </w:t>
      </w:r>
    </w:p>
    <w:p w:rsidR="003B6818" w:rsidRDefault="003B6818" w:rsidP="00BC7F3A">
      <w:pPr>
        <w:rPr>
          <w:rFonts w:ascii="Times New Roman" w:hAnsi="Times New Roman" w:cs="Times New Roman"/>
          <w:sz w:val="24"/>
          <w:szCs w:val="24"/>
        </w:rPr>
      </w:pPr>
      <w:r>
        <w:rPr>
          <w:rFonts w:ascii="Times New Roman" w:hAnsi="Times New Roman" w:cs="Times New Roman"/>
          <w:sz w:val="24"/>
          <w:szCs w:val="24"/>
        </w:rPr>
        <w:t>При наличии экскурсий по коротким тропам, ООПТ не предусматривают возможность сопровождения групп туристов в пеших походах по эко-тропам, полное прохождение которых невозможно в рамках однодневной экскурсии. Этот факт также дает преимущество пакетированным эко-турам, при проектировании которых возможно спланировать не только сопровождение туристов по маршруту, но и экскурсионное обслуживание, которое поможет полнее реализовать просветительскую функцию экотуризма.</w:t>
      </w:r>
    </w:p>
    <w:p w:rsidR="003B6818" w:rsidRDefault="003B6818" w:rsidP="0020277B">
      <w:pPr>
        <w:rPr>
          <w:rFonts w:ascii="Times New Roman" w:hAnsi="Times New Roman" w:cs="Times New Roman"/>
          <w:sz w:val="24"/>
          <w:szCs w:val="24"/>
        </w:rPr>
      </w:pPr>
      <w:r>
        <w:rPr>
          <w:rFonts w:ascii="Times New Roman" w:hAnsi="Times New Roman" w:cs="Times New Roman"/>
          <w:sz w:val="24"/>
          <w:szCs w:val="24"/>
        </w:rPr>
        <w:t>В связи с несовершенством законодательной</w:t>
      </w:r>
      <w:r w:rsidR="00C835A1">
        <w:rPr>
          <w:rFonts w:ascii="Times New Roman" w:hAnsi="Times New Roman" w:cs="Times New Roman"/>
          <w:sz w:val="24"/>
          <w:szCs w:val="24"/>
        </w:rPr>
        <w:t xml:space="preserve"> базы</w:t>
      </w:r>
      <w:r>
        <w:rPr>
          <w:rFonts w:ascii="Times New Roman" w:hAnsi="Times New Roman" w:cs="Times New Roman"/>
          <w:sz w:val="24"/>
          <w:szCs w:val="24"/>
        </w:rPr>
        <w:t xml:space="preserve">, размытостью границ природно-ориентированных видов туризма и уровнем экологической культуры россиян, экологический туризм в стране все еще значительно отстает в популярности от зарубежных стран. В настоящее время в сегменте природно-ориентированных туров </w:t>
      </w:r>
      <w:r w:rsidR="00CD6AE8">
        <w:rPr>
          <w:rFonts w:ascii="Times New Roman" w:hAnsi="Times New Roman" w:cs="Times New Roman"/>
          <w:sz w:val="24"/>
          <w:szCs w:val="24"/>
        </w:rPr>
        <w:t xml:space="preserve">лидируют </w:t>
      </w:r>
      <w:r w:rsidR="00FC3A57">
        <w:rPr>
          <w:rFonts w:ascii="Times New Roman" w:hAnsi="Times New Roman" w:cs="Times New Roman"/>
          <w:sz w:val="24"/>
          <w:szCs w:val="24"/>
        </w:rPr>
        <w:t xml:space="preserve">бюджетные </w:t>
      </w:r>
      <w:r w:rsidR="00CD6AE8">
        <w:rPr>
          <w:rFonts w:ascii="Times New Roman" w:hAnsi="Times New Roman" w:cs="Times New Roman"/>
          <w:sz w:val="24"/>
          <w:szCs w:val="24"/>
        </w:rPr>
        <w:t xml:space="preserve">природные туры, суть которых заключается в обязательном показе туристам природных достопримечательностей, при этом </w:t>
      </w:r>
      <w:r w:rsidR="003C2F1B">
        <w:rPr>
          <w:rFonts w:ascii="Times New Roman" w:hAnsi="Times New Roman" w:cs="Times New Roman"/>
          <w:sz w:val="24"/>
          <w:szCs w:val="24"/>
        </w:rPr>
        <w:t xml:space="preserve">важность </w:t>
      </w:r>
      <w:r w:rsidR="00CD6AE8">
        <w:rPr>
          <w:rFonts w:ascii="Times New Roman" w:hAnsi="Times New Roman" w:cs="Times New Roman"/>
          <w:sz w:val="24"/>
          <w:szCs w:val="24"/>
        </w:rPr>
        <w:t>повышения экологической культуры путешествующих нередко игнорируется. Активные туры, также занимающие крупный сегмент природно-ориентированных туров, в ряде случаев могут обеспечивать экологическое просвещение туристов.</w:t>
      </w:r>
      <w:r w:rsidR="00C835A1">
        <w:rPr>
          <w:rFonts w:ascii="Times New Roman" w:hAnsi="Times New Roman" w:cs="Times New Roman"/>
          <w:sz w:val="24"/>
          <w:szCs w:val="24"/>
        </w:rPr>
        <w:t xml:space="preserve"> В категории активных природно-ориентированных туров наиболее часто встречаются </w:t>
      </w:r>
      <w:proofErr w:type="spellStart"/>
      <w:r w:rsidR="00C835A1">
        <w:rPr>
          <w:rFonts w:ascii="Times New Roman" w:hAnsi="Times New Roman" w:cs="Times New Roman"/>
          <w:sz w:val="24"/>
          <w:szCs w:val="24"/>
        </w:rPr>
        <w:t>треккинг</w:t>
      </w:r>
      <w:proofErr w:type="spellEnd"/>
      <w:r w:rsidR="00C835A1">
        <w:rPr>
          <w:rFonts w:ascii="Times New Roman" w:hAnsi="Times New Roman" w:cs="Times New Roman"/>
          <w:sz w:val="24"/>
          <w:szCs w:val="24"/>
        </w:rPr>
        <w:t xml:space="preserve"> и </w:t>
      </w:r>
      <w:proofErr w:type="spellStart"/>
      <w:r w:rsidR="00C835A1">
        <w:rPr>
          <w:rFonts w:ascii="Times New Roman" w:hAnsi="Times New Roman" w:cs="Times New Roman"/>
          <w:sz w:val="24"/>
          <w:szCs w:val="24"/>
        </w:rPr>
        <w:t>хайкинг</w:t>
      </w:r>
      <w:proofErr w:type="spellEnd"/>
      <w:r w:rsidR="00C835A1">
        <w:rPr>
          <w:rFonts w:ascii="Times New Roman" w:hAnsi="Times New Roman" w:cs="Times New Roman"/>
          <w:sz w:val="24"/>
          <w:szCs w:val="24"/>
        </w:rPr>
        <w:t xml:space="preserve"> туры, восхождения на горные вершины, </w:t>
      </w:r>
      <w:r w:rsidR="0020277B">
        <w:rPr>
          <w:rFonts w:ascii="Times New Roman" w:hAnsi="Times New Roman" w:cs="Times New Roman"/>
          <w:sz w:val="24"/>
          <w:szCs w:val="24"/>
        </w:rPr>
        <w:t xml:space="preserve">сплавы на лодках. </w:t>
      </w:r>
      <w:proofErr w:type="spellStart"/>
      <w:r w:rsidR="00CD6AE8">
        <w:rPr>
          <w:rFonts w:ascii="Times New Roman" w:hAnsi="Times New Roman" w:cs="Times New Roman"/>
          <w:sz w:val="24"/>
          <w:szCs w:val="24"/>
        </w:rPr>
        <w:t>Агротуризм</w:t>
      </w:r>
      <w:proofErr w:type="spellEnd"/>
      <w:r w:rsidR="00CD6AE8">
        <w:rPr>
          <w:rFonts w:ascii="Times New Roman" w:hAnsi="Times New Roman" w:cs="Times New Roman"/>
          <w:sz w:val="24"/>
          <w:szCs w:val="24"/>
        </w:rPr>
        <w:t xml:space="preserve"> также близок к экологическому туризму благодаря возможности получения знаний об уходе за домашним скотом и сельскохозяйственными культурами, приготовлении пищи из выращенных на собственном участке продуктов и т.д. Несмотря на сохраняющуюся популярность владения дачными участками, активная сельскохозяйственная деятельность на них постепенно уступает исключительно рекреационной. Это позволяет фермерским хозяйствам становиться аттракциями, предлагающими необычный опыт туристам.</w:t>
      </w:r>
      <w:r w:rsidR="0020277B">
        <w:rPr>
          <w:rFonts w:ascii="Times New Roman" w:hAnsi="Times New Roman" w:cs="Times New Roman"/>
          <w:sz w:val="24"/>
          <w:szCs w:val="24"/>
        </w:rPr>
        <w:t xml:space="preserve"> </w:t>
      </w:r>
    </w:p>
    <w:p w:rsidR="00CD6AE8" w:rsidRDefault="00CD6AE8" w:rsidP="00BC7F3A">
      <w:pPr>
        <w:rPr>
          <w:rFonts w:ascii="Times New Roman" w:hAnsi="Times New Roman" w:cs="Times New Roman"/>
          <w:sz w:val="24"/>
          <w:szCs w:val="24"/>
        </w:rPr>
      </w:pPr>
      <w:r>
        <w:rPr>
          <w:rFonts w:ascii="Times New Roman" w:hAnsi="Times New Roman" w:cs="Times New Roman"/>
          <w:sz w:val="24"/>
          <w:szCs w:val="24"/>
        </w:rPr>
        <w:t xml:space="preserve">Несмотря на то, что доля экотуризма составляет всего 2% от туристского потока, по данным на 2011 г. </w:t>
      </w:r>
      <w:proofErr w:type="spellStart"/>
      <w:r>
        <w:rPr>
          <w:rFonts w:ascii="Times New Roman" w:hAnsi="Times New Roman" w:cs="Times New Roman"/>
          <w:sz w:val="24"/>
          <w:szCs w:val="24"/>
        </w:rPr>
        <w:t>экотуристы</w:t>
      </w:r>
      <w:proofErr w:type="spellEnd"/>
      <w:r>
        <w:rPr>
          <w:rFonts w:ascii="Times New Roman" w:hAnsi="Times New Roman" w:cs="Times New Roman"/>
          <w:sz w:val="24"/>
          <w:szCs w:val="24"/>
        </w:rPr>
        <w:t xml:space="preserve"> составляли 1% от общего числа путешествующих по территории России </w:t>
      </w:r>
      <w:r w:rsidR="00FA14BC" w:rsidRPr="00FA14BC">
        <w:rPr>
          <w:rFonts w:ascii="Times New Roman" w:hAnsi="Times New Roman" w:cs="Times New Roman"/>
          <w:sz w:val="24"/>
          <w:szCs w:val="24"/>
        </w:rPr>
        <w:t>[31]</w:t>
      </w:r>
      <w:r>
        <w:rPr>
          <w:rFonts w:ascii="Times New Roman" w:hAnsi="Times New Roman" w:cs="Times New Roman"/>
          <w:sz w:val="24"/>
          <w:szCs w:val="24"/>
        </w:rPr>
        <w:t xml:space="preserve">, что свидетельствует о росте интереса к этому виду туризма. В стратегии развития </w:t>
      </w:r>
      <w:r w:rsidR="00E34733">
        <w:rPr>
          <w:rFonts w:ascii="Times New Roman" w:hAnsi="Times New Roman" w:cs="Times New Roman"/>
          <w:sz w:val="24"/>
          <w:szCs w:val="24"/>
        </w:rPr>
        <w:t xml:space="preserve">туризма на период до 2035 г. одной из целей является повышение числа </w:t>
      </w:r>
      <w:proofErr w:type="spellStart"/>
      <w:r w:rsidR="00E34733">
        <w:rPr>
          <w:rFonts w:ascii="Times New Roman" w:hAnsi="Times New Roman" w:cs="Times New Roman"/>
          <w:sz w:val="24"/>
          <w:szCs w:val="24"/>
        </w:rPr>
        <w:lastRenderedPageBreak/>
        <w:t>экотуристов</w:t>
      </w:r>
      <w:proofErr w:type="spellEnd"/>
      <w:r w:rsidR="00E34733">
        <w:rPr>
          <w:rFonts w:ascii="Times New Roman" w:hAnsi="Times New Roman" w:cs="Times New Roman"/>
          <w:sz w:val="24"/>
          <w:szCs w:val="24"/>
        </w:rPr>
        <w:t xml:space="preserve"> в 2 раза</w:t>
      </w:r>
      <w:r w:rsidR="00FA14BC" w:rsidRPr="00FA14BC">
        <w:rPr>
          <w:rFonts w:ascii="Times New Roman" w:hAnsi="Times New Roman" w:cs="Times New Roman"/>
          <w:sz w:val="24"/>
          <w:szCs w:val="24"/>
        </w:rPr>
        <w:t xml:space="preserve"> [5].</w:t>
      </w:r>
      <w:r w:rsidR="00E34733">
        <w:rPr>
          <w:rFonts w:ascii="Times New Roman" w:hAnsi="Times New Roman" w:cs="Times New Roman"/>
          <w:sz w:val="24"/>
          <w:szCs w:val="24"/>
        </w:rPr>
        <w:t xml:space="preserve"> Выполнение данной цели предполагает создание новых ООПТ, проектирование экологических троп на новых и уже имеющихся ООПТ, расширение законодательной базы, активное маркетинговое продвижение экологических маршрутов. </w:t>
      </w:r>
    </w:p>
    <w:p w:rsidR="00804668" w:rsidRPr="00804668" w:rsidRDefault="00133AAC" w:rsidP="00560276">
      <w:pPr>
        <w:pStyle w:val="2"/>
        <w:jc w:val="center"/>
      </w:pPr>
      <w:bookmarkStart w:id="12" w:name="_Toc71126594"/>
      <w:r>
        <w:t>2.3</w:t>
      </w:r>
      <w:r w:rsidR="00804668">
        <w:t xml:space="preserve">. </w:t>
      </w:r>
      <w:r w:rsidR="00804668" w:rsidRPr="00804668">
        <w:t>Проблемы и перспективы развития экологического туризма в Новгородской области</w:t>
      </w:r>
      <w:bookmarkEnd w:id="12"/>
    </w:p>
    <w:p w:rsidR="00DC7064" w:rsidRDefault="00DC7064" w:rsidP="00BC7F3A">
      <w:pPr>
        <w:rPr>
          <w:rFonts w:ascii="Times New Roman" w:hAnsi="Times New Roman" w:cs="Times New Roman"/>
          <w:sz w:val="24"/>
          <w:szCs w:val="24"/>
        </w:rPr>
      </w:pPr>
      <w:r>
        <w:rPr>
          <w:rFonts w:ascii="Times New Roman" w:hAnsi="Times New Roman" w:cs="Times New Roman"/>
          <w:sz w:val="24"/>
          <w:szCs w:val="24"/>
        </w:rPr>
        <w:t xml:space="preserve">Успешное развитие экологического туризма в регионах России невозможно без государственной поддержки. </w:t>
      </w:r>
    </w:p>
    <w:p w:rsidR="003B0B59" w:rsidRDefault="00CC5EEE" w:rsidP="003B0B59">
      <w:pPr>
        <w:rPr>
          <w:rFonts w:ascii="Times New Roman" w:hAnsi="Times New Roman" w:cs="Times New Roman"/>
          <w:sz w:val="24"/>
          <w:szCs w:val="24"/>
        </w:rPr>
      </w:pPr>
      <w:r>
        <w:rPr>
          <w:rFonts w:ascii="Times New Roman" w:hAnsi="Times New Roman" w:cs="Times New Roman"/>
          <w:sz w:val="24"/>
          <w:szCs w:val="24"/>
        </w:rPr>
        <w:t>Одной из проблем, тормозящих развитие экологического туризма в Новгородской области, является слабое развитие инфраструктуры, в т. ч. специализированной. Наилучшее состояние туристской инфраструктуры наблюдается на территориях, окружающих приоритетную природную аттракцию – Валдайский национальный парк. Муниципальные районы, на чьих территориях располагается парк, снабжены как транспортной инфраструктурой, так и предприятиями размещения и питания. Высокая транспортная доступность и наличие баз отдыха, гостевых домов и стоянок для установки палаток привлекают туристов на территорию национального парка.</w:t>
      </w:r>
      <w:r w:rsidR="0079376B">
        <w:rPr>
          <w:rFonts w:ascii="Times New Roman" w:hAnsi="Times New Roman" w:cs="Times New Roman"/>
          <w:sz w:val="24"/>
          <w:szCs w:val="24"/>
        </w:rPr>
        <w:t xml:space="preserve"> </w:t>
      </w:r>
      <w:r w:rsidR="001B05DF">
        <w:rPr>
          <w:rFonts w:ascii="Times New Roman" w:hAnsi="Times New Roman" w:cs="Times New Roman"/>
          <w:sz w:val="24"/>
          <w:szCs w:val="24"/>
        </w:rPr>
        <w:t xml:space="preserve">Для менее известных, но обладающих эко-туристскими ресурсами, муниципальных районов характерен недостаток средств размещения, предприятий питания и организаций для перевозки туристов. </w:t>
      </w:r>
      <w:r w:rsidR="0079376B">
        <w:rPr>
          <w:rFonts w:ascii="Times New Roman" w:hAnsi="Times New Roman" w:cs="Times New Roman"/>
          <w:sz w:val="24"/>
          <w:szCs w:val="24"/>
        </w:rPr>
        <w:t xml:space="preserve">В то же время, проблема недостаточной обеспеченности перспективных районов средствами размещения не может быть решена с помощью строительства крупных гостиничных комплексов, т. к. </w:t>
      </w:r>
      <w:proofErr w:type="spellStart"/>
      <w:r w:rsidR="0079376B">
        <w:rPr>
          <w:rFonts w:ascii="Times New Roman" w:hAnsi="Times New Roman" w:cs="Times New Roman"/>
          <w:sz w:val="24"/>
          <w:szCs w:val="24"/>
        </w:rPr>
        <w:t>экотуристская</w:t>
      </w:r>
      <w:proofErr w:type="spellEnd"/>
      <w:r w:rsidR="0079376B">
        <w:rPr>
          <w:rFonts w:ascii="Times New Roman" w:hAnsi="Times New Roman" w:cs="Times New Roman"/>
          <w:sz w:val="24"/>
          <w:szCs w:val="24"/>
        </w:rPr>
        <w:t xml:space="preserve"> инфраструктура должна </w:t>
      </w:r>
      <w:r w:rsidR="003C2F1B">
        <w:rPr>
          <w:rFonts w:ascii="Times New Roman" w:hAnsi="Times New Roman" w:cs="Times New Roman"/>
          <w:sz w:val="24"/>
          <w:szCs w:val="24"/>
        </w:rPr>
        <w:t>не только обслуживать</w:t>
      </w:r>
      <w:r w:rsidR="0079376B">
        <w:rPr>
          <w:rFonts w:ascii="Times New Roman" w:hAnsi="Times New Roman" w:cs="Times New Roman"/>
          <w:sz w:val="24"/>
          <w:szCs w:val="24"/>
        </w:rPr>
        <w:t xml:space="preserve"> путешествующих, но и способствовать сохранению окружающей среды. Оптимал</w:t>
      </w:r>
      <w:r w:rsidR="003C2F1B">
        <w:rPr>
          <w:rFonts w:ascii="Times New Roman" w:hAnsi="Times New Roman" w:cs="Times New Roman"/>
          <w:sz w:val="24"/>
          <w:szCs w:val="24"/>
        </w:rPr>
        <w:t>ьным решением является</w:t>
      </w:r>
      <w:r w:rsidR="0079376B">
        <w:rPr>
          <w:rFonts w:ascii="Times New Roman" w:hAnsi="Times New Roman" w:cs="Times New Roman"/>
          <w:sz w:val="24"/>
          <w:szCs w:val="24"/>
        </w:rPr>
        <w:t xml:space="preserve"> строительство мини-гостиниц и гостевых домов, регулирующих часть антропогенной нагрузки на ООПТ. </w:t>
      </w:r>
    </w:p>
    <w:p w:rsidR="003B0B59" w:rsidRDefault="003B0B59" w:rsidP="003B0B59">
      <w:pPr>
        <w:rPr>
          <w:rFonts w:ascii="Times New Roman" w:hAnsi="Times New Roman" w:cs="Times New Roman"/>
          <w:sz w:val="24"/>
          <w:szCs w:val="24"/>
        </w:rPr>
      </w:pPr>
      <w:r>
        <w:rPr>
          <w:rFonts w:ascii="Times New Roman" w:hAnsi="Times New Roman" w:cs="Times New Roman"/>
          <w:sz w:val="24"/>
          <w:szCs w:val="24"/>
        </w:rPr>
        <w:t>В регионе крайне мало транспортных компаний, оказывающих услуги по перевозке туристов. В Великом Новгороде действуют транспортно-туристская компания «Садко» и компания «</w:t>
      </w:r>
      <w:r>
        <w:rPr>
          <w:rFonts w:ascii="Times New Roman" w:hAnsi="Times New Roman" w:cs="Times New Roman"/>
          <w:sz w:val="24"/>
          <w:szCs w:val="24"/>
          <w:lang w:val="en-US"/>
        </w:rPr>
        <w:t>Novvoyage</w:t>
      </w:r>
      <w:r>
        <w:rPr>
          <w:rFonts w:ascii="Times New Roman" w:hAnsi="Times New Roman" w:cs="Times New Roman"/>
          <w:sz w:val="24"/>
          <w:szCs w:val="24"/>
        </w:rPr>
        <w:t xml:space="preserve">», предлагающие услуги трансфера в пределах Великого Новгорода и некоторых других городов региона. В Валдае действует филиал </w:t>
      </w:r>
      <w:proofErr w:type="spellStart"/>
      <w:r>
        <w:rPr>
          <w:rFonts w:ascii="Times New Roman" w:hAnsi="Times New Roman" w:cs="Times New Roman"/>
          <w:sz w:val="24"/>
          <w:szCs w:val="24"/>
        </w:rPr>
        <w:t>трансферной</w:t>
      </w:r>
      <w:proofErr w:type="spellEnd"/>
      <w:r>
        <w:rPr>
          <w:rFonts w:ascii="Times New Roman" w:hAnsi="Times New Roman" w:cs="Times New Roman"/>
          <w:sz w:val="24"/>
          <w:szCs w:val="24"/>
        </w:rPr>
        <w:t xml:space="preserve"> компании «Альбатрос». Это отражает ориентацию региона на группы туристов из других городов, которые приезжают на заранее арендованных автобусах. Данный факт осложняет создание турпродукта, т. к. при проектировании эко-туристских маршрутов важно привлекать местные организации.</w:t>
      </w:r>
    </w:p>
    <w:p w:rsidR="003B0B59" w:rsidRDefault="003B0B59" w:rsidP="003B0B59">
      <w:pPr>
        <w:rPr>
          <w:rFonts w:ascii="Times New Roman" w:hAnsi="Times New Roman" w:cs="Times New Roman"/>
          <w:sz w:val="24"/>
          <w:szCs w:val="24"/>
        </w:rPr>
      </w:pPr>
      <w:r>
        <w:rPr>
          <w:rFonts w:ascii="Times New Roman" w:hAnsi="Times New Roman" w:cs="Times New Roman"/>
          <w:sz w:val="24"/>
          <w:szCs w:val="24"/>
        </w:rPr>
        <w:t xml:space="preserve">Транспортно-туристская компания «Садко» осуществляет трансфер туристов в другие города области, например, Валдай, Старую Руссу, Боровичи. Однако, добраться до </w:t>
      </w:r>
      <w:r>
        <w:rPr>
          <w:rFonts w:ascii="Times New Roman" w:hAnsi="Times New Roman" w:cs="Times New Roman"/>
          <w:sz w:val="24"/>
          <w:szCs w:val="24"/>
        </w:rPr>
        <w:lastRenderedPageBreak/>
        <w:t>поселка Хвойная, рядом с которым расположены ООПТ «Карстовые озера»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возможно только на собственном или общественном транспорте. </w:t>
      </w:r>
    </w:p>
    <w:p w:rsidR="0079376B" w:rsidRDefault="0012615D" w:rsidP="00142301">
      <w:pPr>
        <w:rPr>
          <w:rFonts w:ascii="Times New Roman" w:hAnsi="Times New Roman" w:cs="Times New Roman"/>
          <w:sz w:val="24"/>
          <w:szCs w:val="24"/>
        </w:rPr>
      </w:pPr>
      <w:r>
        <w:rPr>
          <w:rFonts w:ascii="Times New Roman" w:hAnsi="Times New Roman" w:cs="Times New Roman"/>
          <w:sz w:val="24"/>
          <w:szCs w:val="24"/>
        </w:rPr>
        <w:t xml:space="preserve">Значимым фактором, сдерживающим развитие экологического туризма в регионах России, является </w:t>
      </w:r>
      <w:r w:rsidR="002849E1">
        <w:rPr>
          <w:rFonts w:ascii="Times New Roman" w:hAnsi="Times New Roman" w:cs="Times New Roman"/>
          <w:sz w:val="24"/>
          <w:szCs w:val="24"/>
        </w:rPr>
        <w:t xml:space="preserve">экологическая устойчивость – способность окружающей среды выдерживать воздействие человека без негативных последствий. </w:t>
      </w:r>
      <w:r w:rsidR="00154A87">
        <w:rPr>
          <w:rFonts w:ascii="Times New Roman" w:hAnsi="Times New Roman" w:cs="Times New Roman"/>
          <w:sz w:val="24"/>
          <w:szCs w:val="24"/>
        </w:rPr>
        <w:t xml:space="preserve">Аналитики Всемирного экономического форума в своем </w:t>
      </w:r>
      <w:r w:rsidR="00637B2B">
        <w:rPr>
          <w:rFonts w:ascii="Times New Roman" w:hAnsi="Times New Roman" w:cs="Times New Roman"/>
          <w:sz w:val="24"/>
          <w:szCs w:val="24"/>
        </w:rPr>
        <w:t xml:space="preserve">комплексном исследовании конкурентоспособности 140 стран в сфере туризма определили Россию на 82 место по показателю экологической </w:t>
      </w:r>
      <w:r w:rsidR="00637B2B" w:rsidRPr="00FA14BC">
        <w:rPr>
          <w:rFonts w:ascii="Times New Roman" w:hAnsi="Times New Roman" w:cs="Times New Roman"/>
          <w:sz w:val="24"/>
          <w:szCs w:val="24"/>
        </w:rPr>
        <w:t>устойчивости</w:t>
      </w:r>
      <w:r w:rsidR="00142301" w:rsidRPr="00FA14BC">
        <w:rPr>
          <w:rFonts w:ascii="Times New Roman" w:hAnsi="Times New Roman" w:cs="Times New Roman"/>
          <w:sz w:val="24"/>
          <w:szCs w:val="24"/>
        </w:rPr>
        <w:t xml:space="preserve"> </w:t>
      </w:r>
      <w:r w:rsidR="00637B2B" w:rsidRPr="00FA14BC">
        <w:rPr>
          <w:rFonts w:ascii="Times New Roman" w:hAnsi="Times New Roman" w:cs="Times New Roman"/>
          <w:sz w:val="24"/>
          <w:szCs w:val="24"/>
        </w:rPr>
        <w:t>[</w:t>
      </w:r>
      <w:r w:rsidR="00FA14BC" w:rsidRPr="00FA14BC">
        <w:rPr>
          <w:rFonts w:ascii="Times New Roman" w:hAnsi="Times New Roman" w:cs="Times New Roman"/>
          <w:sz w:val="24"/>
          <w:szCs w:val="24"/>
        </w:rPr>
        <w:t>36</w:t>
      </w:r>
      <w:r w:rsidR="00637B2B" w:rsidRPr="00FA14BC">
        <w:rPr>
          <w:rFonts w:ascii="Times New Roman" w:hAnsi="Times New Roman" w:cs="Times New Roman"/>
          <w:sz w:val="24"/>
          <w:szCs w:val="24"/>
        </w:rPr>
        <w:t>].</w:t>
      </w:r>
      <w:r w:rsidR="00142301" w:rsidRPr="00142301">
        <w:rPr>
          <w:rFonts w:ascii="Times New Roman" w:hAnsi="Times New Roman" w:cs="Times New Roman"/>
          <w:sz w:val="24"/>
          <w:szCs w:val="24"/>
        </w:rPr>
        <w:t xml:space="preserve"> </w:t>
      </w:r>
      <w:r w:rsidR="00142301">
        <w:rPr>
          <w:rFonts w:ascii="Times New Roman" w:hAnsi="Times New Roman" w:cs="Times New Roman"/>
          <w:sz w:val="24"/>
          <w:szCs w:val="24"/>
        </w:rPr>
        <w:t>При составлении рейтинга, были рассмотрены такие критерии, как обеспечение соблюдения государственных экологических норм, состояние лесных и водных ресурсов, степень устойчивости туризма в стране.</w:t>
      </w:r>
      <w:r w:rsidR="00637B2B">
        <w:rPr>
          <w:rFonts w:ascii="Times New Roman" w:hAnsi="Times New Roman" w:cs="Times New Roman"/>
          <w:sz w:val="24"/>
          <w:szCs w:val="24"/>
        </w:rPr>
        <w:t xml:space="preserve"> Невысокое положение в рейтинге свидетельствует о недостаточной эффективности проводимой экологической политики. </w:t>
      </w:r>
      <w:r w:rsidR="00E415FF">
        <w:rPr>
          <w:rFonts w:ascii="Times New Roman" w:hAnsi="Times New Roman" w:cs="Times New Roman"/>
          <w:sz w:val="24"/>
          <w:szCs w:val="24"/>
        </w:rPr>
        <w:t xml:space="preserve">Однако, наблюдается положительная динамика: в отчете от 2013 г. Россия занимала 134 место в этой же категории. </w:t>
      </w:r>
    </w:p>
    <w:p w:rsidR="00142301" w:rsidRPr="0006228D" w:rsidRDefault="00142301" w:rsidP="00142301">
      <w:pPr>
        <w:rPr>
          <w:rFonts w:ascii="Times New Roman" w:hAnsi="Times New Roman" w:cs="Times New Roman"/>
          <w:sz w:val="24"/>
          <w:szCs w:val="24"/>
        </w:rPr>
      </w:pPr>
      <w:r>
        <w:rPr>
          <w:rFonts w:ascii="Times New Roman" w:hAnsi="Times New Roman" w:cs="Times New Roman"/>
          <w:sz w:val="24"/>
          <w:szCs w:val="24"/>
        </w:rPr>
        <w:t>По показателю «природные ресурсы» Росси</w:t>
      </w:r>
      <w:r w:rsidR="0006228D">
        <w:rPr>
          <w:rFonts w:ascii="Times New Roman" w:hAnsi="Times New Roman" w:cs="Times New Roman"/>
          <w:sz w:val="24"/>
          <w:szCs w:val="24"/>
        </w:rPr>
        <w:t xml:space="preserve">я в 2019 г. занимает 32 место, поднявшись в рейтинге на 5 пунктов с 2013 г. </w:t>
      </w:r>
      <w:r w:rsidR="00FA14BC" w:rsidRPr="00FA14BC">
        <w:rPr>
          <w:rFonts w:ascii="Times New Roman" w:hAnsi="Times New Roman" w:cs="Times New Roman"/>
          <w:sz w:val="24"/>
          <w:szCs w:val="24"/>
        </w:rPr>
        <w:t xml:space="preserve">[36]. </w:t>
      </w:r>
      <w:r w:rsidR="0006228D">
        <w:rPr>
          <w:rFonts w:ascii="Times New Roman" w:hAnsi="Times New Roman" w:cs="Times New Roman"/>
          <w:sz w:val="24"/>
          <w:szCs w:val="24"/>
        </w:rPr>
        <w:t>При составлении рейтинга по данному показателю, были проанализированы критерии: площадь ООПТ и их процент от общей площади страны, количество известных видов животных и растений.</w:t>
      </w:r>
    </w:p>
    <w:p w:rsidR="00E415FF" w:rsidRPr="00247A98" w:rsidRDefault="00E415FF" w:rsidP="0006228D">
      <w:pPr>
        <w:rPr>
          <w:rFonts w:ascii="Times New Roman" w:hAnsi="Times New Roman" w:cs="Times New Roman"/>
          <w:sz w:val="24"/>
          <w:szCs w:val="24"/>
        </w:rPr>
      </w:pPr>
      <w:r>
        <w:rPr>
          <w:rFonts w:ascii="Times New Roman" w:hAnsi="Times New Roman" w:cs="Times New Roman"/>
          <w:sz w:val="24"/>
          <w:szCs w:val="24"/>
        </w:rPr>
        <w:t xml:space="preserve">В настоящее время национальный проект «Экология», реализуемый в срок с 2018 по 2024 гг., является одним из приоритетных. Входящий в </w:t>
      </w:r>
      <w:r w:rsidR="0006228D">
        <w:rPr>
          <w:rFonts w:ascii="Times New Roman" w:hAnsi="Times New Roman" w:cs="Times New Roman"/>
          <w:sz w:val="24"/>
          <w:szCs w:val="24"/>
        </w:rPr>
        <w:t>него</w:t>
      </w:r>
      <w:r>
        <w:rPr>
          <w:rFonts w:ascii="Times New Roman" w:hAnsi="Times New Roman" w:cs="Times New Roman"/>
          <w:sz w:val="24"/>
          <w:szCs w:val="24"/>
        </w:rPr>
        <w:t xml:space="preserve"> федеральный проект «</w:t>
      </w:r>
      <w:r w:rsidR="005D745B">
        <w:rPr>
          <w:rFonts w:ascii="Times New Roman" w:hAnsi="Times New Roman" w:cs="Times New Roman"/>
          <w:sz w:val="24"/>
          <w:szCs w:val="24"/>
        </w:rPr>
        <w:t>Сохранение биологического разнообразия и развитие экологического туризма» нацелен на увеличение площади ООПТ, сохранение биоразнообразия, увеличен</w:t>
      </w:r>
      <w:r w:rsidR="00F22E7E">
        <w:rPr>
          <w:rFonts w:ascii="Times New Roman" w:hAnsi="Times New Roman" w:cs="Times New Roman"/>
          <w:sz w:val="24"/>
          <w:szCs w:val="24"/>
        </w:rPr>
        <w:t xml:space="preserve">ие количества посетителей ООПТ [5]. </w:t>
      </w:r>
      <w:r w:rsidR="007A4A6B">
        <w:rPr>
          <w:rFonts w:ascii="Times New Roman" w:hAnsi="Times New Roman" w:cs="Times New Roman"/>
          <w:sz w:val="24"/>
          <w:szCs w:val="24"/>
        </w:rPr>
        <w:t xml:space="preserve">Ключевой задачей, направленной на увеличение числа туристов, является развитие инфраструктуры для экологического туризма. </w:t>
      </w:r>
      <w:r w:rsidR="005D745B">
        <w:rPr>
          <w:rFonts w:ascii="Times New Roman" w:hAnsi="Times New Roman" w:cs="Times New Roman"/>
          <w:sz w:val="24"/>
          <w:szCs w:val="24"/>
        </w:rPr>
        <w:t>В рамках данного федерального проекта национальный парк «Валдайский» получил субсидию в размере 18,8 мл</w:t>
      </w:r>
      <w:r w:rsidR="00247A98">
        <w:rPr>
          <w:rFonts w:ascii="Times New Roman" w:hAnsi="Times New Roman" w:cs="Times New Roman"/>
          <w:sz w:val="24"/>
          <w:szCs w:val="24"/>
        </w:rPr>
        <w:t>н руб. Денежные средства будут направлены на: развитие инфраструктуры в северной части парка, проектирование системы троп (новые маршруты и связывание уже имеющихся эко-троп с Большой Валдайской тропой), разработка туристских программ для зимнего периода и межсезонья</w:t>
      </w:r>
      <w:r w:rsidR="00F22E7E" w:rsidRPr="00F22E7E">
        <w:rPr>
          <w:rFonts w:ascii="Times New Roman" w:hAnsi="Times New Roman" w:cs="Times New Roman"/>
          <w:sz w:val="24"/>
          <w:szCs w:val="24"/>
        </w:rPr>
        <w:t xml:space="preserve"> [28].</w:t>
      </w:r>
      <w:r w:rsidR="00247A98">
        <w:rPr>
          <w:rFonts w:ascii="Times New Roman" w:hAnsi="Times New Roman" w:cs="Times New Roman"/>
          <w:sz w:val="24"/>
          <w:szCs w:val="24"/>
        </w:rPr>
        <w:t xml:space="preserve"> </w:t>
      </w:r>
    </w:p>
    <w:p w:rsidR="00F0159D" w:rsidRDefault="00F90BA4" w:rsidP="00B06FCC">
      <w:pPr>
        <w:rPr>
          <w:rFonts w:ascii="Times New Roman" w:hAnsi="Times New Roman" w:cs="Times New Roman"/>
          <w:sz w:val="24"/>
          <w:szCs w:val="24"/>
        </w:rPr>
      </w:pPr>
      <w:r>
        <w:rPr>
          <w:rFonts w:ascii="Times New Roman" w:hAnsi="Times New Roman" w:cs="Times New Roman"/>
          <w:sz w:val="24"/>
          <w:szCs w:val="24"/>
        </w:rPr>
        <w:t xml:space="preserve">Для экологического туризма на ООПТ Новгородской области характерна проблема продвижения имеющихся турпродуктов. </w:t>
      </w:r>
      <w:r w:rsidR="003A7529">
        <w:rPr>
          <w:rFonts w:ascii="Times New Roman" w:hAnsi="Times New Roman" w:cs="Times New Roman"/>
          <w:sz w:val="24"/>
          <w:szCs w:val="24"/>
        </w:rPr>
        <w:t xml:space="preserve">На странице туристского портала «Русь Новгородская» в категории природно-ориентированных маршрутов отражены эко-тропы Валдайского национального парка, </w:t>
      </w:r>
      <w:proofErr w:type="spellStart"/>
      <w:r w:rsidR="003A7529">
        <w:rPr>
          <w:rFonts w:ascii="Times New Roman" w:hAnsi="Times New Roman" w:cs="Times New Roman"/>
          <w:sz w:val="24"/>
          <w:szCs w:val="24"/>
        </w:rPr>
        <w:t>Рдейского</w:t>
      </w:r>
      <w:proofErr w:type="spellEnd"/>
      <w:r w:rsidR="003A7529">
        <w:rPr>
          <w:rFonts w:ascii="Times New Roman" w:hAnsi="Times New Roman" w:cs="Times New Roman"/>
          <w:sz w:val="24"/>
          <w:szCs w:val="24"/>
        </w:rPr>
        <w:t xml:space="preserve"> заповедника, </w:t>
      </w:r>
      <w:r w:rsidR="00F0159D">
        <w:rPr>
          <w:rFonts w:ascii="Times New Roman" w:hAnsi="Times New Roman" w:cs="Times New Roman"/>
          <w:sz w:val="24"/>
          <w:szCs w:val="24"/>
        </w:rPr>
        <w:t xml:space="preserve">заповедника «Карстовые озера», перечислены экскурсии к таким памятникам природы, как Княжна-гора, Шум-гора, </w:t>
      </w:r>
      <w:r w:rsidR="00F0159D">
        <w:rPr>
          <w:rFonts w:ascii="Times New Roman" w:hAnsi="Times New Roman" w:cs="Times New Roman"/>
          <w:sz w:val="24"/>
          <w:szCs w:val="24"/>
        </w:rPr>
        <w:lastRenderedPageBreak/>
        <w:t>озеро Ямное, «озеро Железо»</w:t>
      </w:r>
      <w:r w:rsidR="00F22E7E" w:rsidRPr="00F22E7E">
        <w:rPr>
          <w:rFonts w:ascii="Times New Roman" w:hAnsi="Times New Roman" w:cs="Times New Roman"/>
          <w:sz w:val="24"/>
          <w:szCs w:val="24"/>
        </w:rPr>
        <w:t xml:space="preserve"> [30]. </w:t>
      </w:r>
      <w:r w:rsidR="00F0159D">
        <w:rPr>
          <w:rFonts w:ascii="Times New Roman" w:hAnsi="Times New Roman" w:cs="Times New Roman"/>
          <w:sz w:val="24"/>
          <w:szCs w:val="24"/>
        </w:rPr>
        <w:t>При этом, краткие описания маршрутов, опубликованные на портале, являются единственным источником информации для туристов. Например, на территориях заказников «Карстовые озера» и «</w:t>
      </w:r>
      <w:proofErr w:type="spellStart"/>
      <w:r w:rsidR="00F0159D">
        <w:rPr>
          <w:rFonts w:ascii="Times New Roman" w:hAnsi="Times New Roman" w:cs="Times New Roman"/>
          <w:sz w:val="24"/>
          <w:szCs w:val="24"/>
        </w:rPr>
        <w:t>Игоревские</w:t>
      </w:r>
      <w:proofErr w:type="spellEnd"/>
      <w:r w:rsidR="00F0159D">
        <w:rPr>
          <w:rFonts w:ascii="Times New Roman" w:hAnsi="Times New Roman" w:cs="Times New Roman"/>
          <w:sz w:val="24"/>
          <w:szCs w:val="24"/>
        </w:rPr>
        <w:t xml:space="preserve"> мхи» существуют эко-тропы и экскурсионные маршруты, но отсутствуют веб-сайты или страницы в социальных сетях. Невозможность узнать всю необходимую информацию о туристских возможностях ООПТ затрудняет продвижение дестинации и может оттолкнуть самостоятельных туристов, выбирающих место для отдыха.</w:t>
      </w:r>
      <w:r w:rsidR="00B06FCC">
        <w:rPr>
          <w:rFonts w:ascii="Times New Roman" w:hAnsi="Times New Roman" w:cs="Times New Roman"/>
          <w:sz w:val="24"/>
          <w:szCs w:val="24"/>
        </w:rPr>
        <w:t xml:space="preserve"> </w:t>
      </w:r>
      <w:r w:rsidR="00F0159D">
        <w:rPr>
          <w:rFonts w:ascii="Times New Roman" w:hAnsi="Times New Roman" w:cs="Times New Roman"/>
          <w:sz w:val="24"/>
          <w:szCs w:val="24"/>
        </w:rPr>
        <w:t>Лучше всего налажено продвижение национального парка «Валдайский». Помимо</w:t>
      </w:r>
      <w:r w:rsidR="00B06FCC">
        <w:rPr>
          <w:rFonts w:ascii="Times New Roman" w:hAnsi="Times New Roman" w:cs="Times New Roman"/>
          <w:sz w:val="24"/>
          <w:szCs w:val="24"/>
        </w:rPr>
        <w:t xml:space="preserve"> веб-сайта для ООПТ в целом, для Большой Валдайской тропы также созданы и регулярно обновляются отдельный сайт и страницы в социальных сетях. </w:t>
      </w:r>
    </w:p>
    <w:p w:rsidR="00B06FCC" w:rsidRDefault="00B06FCC" w:rsidP="00B06FCC">
      <w:pPr>
        <w:rPr>
          <w:rFonts w:ascii="Times New Roman" w:hAnsi="Times New Roman" w:cs="Times New Roman"/>
          <w:sz w:val="24"/>
          <w:szCs w:val="24"/>
        </w:rPr>
      </w:pPr>
      <w:r>
        <w:rPr>
          <w:rFonts w:ascii="Times New Roman" w:hAnsi="Times New Roman" w:cs="Times New Roman"/>
          <w:sz w:val="24"/>
          <w:szCs w:val="24"/>
        </w:rPr>
        <w:t xml:space="preserve">В настоящее время продолжает развиваться бренд Новгородской области – «Великий Новгород – Родина России», имеющий культурно-историческую направленность. Бренд подчеркивает такие достопримечательности, как </w:t>
      </w:r>
      <w:proofErr w:type="spellStart"/>
      <w:r>
        <w:rPr>
          <w:rFonts w:ascii="Times New Roman" w:hAnsi="Times New Roman" w:cs="Times New Roman"/>
          <w:sz w:val="24"/>
          <w:szCs w:val="24"/>
        </w:rPr>
        <w:t>Рюриково</w:t>
      </w:r>
      <w:proofErr w:type="spellEnd"/>
      <w:r>
        <w:rPr>
          <w:rFonts w:ascii="Times New Roman" w:hAnsi="Times New Roman" w:cs="Times New Roman"/>
          <w:sz w:val="24"/>
          <w:szCs w:val="24"/>
        </w:rPr>
        <w:t xml:space="preserve"> городище, Софийский собор, Никольский собор, обращает внимание туристов на одну из особенностей региона – многочисленные берестяные грамоты. Таким образом, бренд показывает путешествующим только одну часть туристского потенциала региона – </w:t>
      </w:r>
      <w:r w:rsidR="009F034B">
        <w:rPr>
          <w:rFonts w:ascii="Times New Roman" w:hAnsi="Times New Roman" w:cs="Times New Roman"/>
          <w:sz w:val="24"/>
          <w:szCs w:val="24"/>
        </w:rPr>
        <w:t xml:space="preserve">культуру и </w:t>
      </w:r>
      <w:r>
        <w:rPr>
          <w:rFonts w:ascii="Times New Roman" w:hAnsi="Times New Roman" w:cs="Times New Roman"/>
          <w:sz w:val="24"/>
          <w:szCs w:val="24"/>
        </w:rPr>
        <w:t xml:space="preserve">богатую на события историю </w:t>
      </w:r>
      <w:r w:rsidR="009F034B">
        <w:rPr>
          <w:rFonts w:ascii="Times New Roman" w:hAnsi="Times New Roman" w:cs="Times New Roman"/>
          <w:sz w:val="24"/>
          <w:szCs w:val="24"/>
        </w:rPr>
        <w:t>одного из самых влиятельных городов Руси. При этом сохраня</w:t>
      </w:r>
      <w:r w:rsidR="003C2F1B">
        <w:rPr>
          <w:rFonts w:ascii="Times New Roman" w:hAnsi="Times New Roman" w:cs="Times New Roman"/>
          <w:sz w:val="24"/>
          <w:szCs w:val="24"/>
        </w:rPr>
        <w:t xml:space="preserve">ется возможность </w:t>
      </w:r>
      <w:proofErr w:type="spellStart"/>
      <w:r w:rsidR="003C2F1B">
        <w:rPr>
          <w:rFonts w:ascii="Times New Roman" w:hAnsi="Times New Roman" w:cs="Times New Roman"/>
          <w:sz w:val="24"/>
          <w:szCs w:val="24"/>
        </w:rPr>
        <w:t>брендирования</w:t>
      </w:r>
      <w:proofErr w:type="spellEnd"/>
      <w:r w:rsidR="009F034B">
        <w:rPr>
          <w:rFonts w:ascii="Times New Roman" w:hAnsi="Times New Roman" w:cs="Times New Roman"/>
          <w:sz w:val="24"/>
          <w:szCs w:val="24"/>
        </w:rPr>
        <w:t xml:space="preserve"> региона на основе природных особенностей. Например, при разработке бренда региона, можно отталкиваться от того, что по территории Новгородской области проходит граница последнего в истории человечества оледенения, в </w:t>
      </w:r>
      <w:r w:rsidR="003C2F1B">
        <w:rPr>
          <w:rFonts w:ascii="Times New Roman" w:hAnsi="Times New Roman" w:cs="Times New Roman"/>
          <w:sz w:val="24"/>
          <w:szCs w:val="24"/>
        </w:rPr>
        <w:t>отечественной</w:t>
      </w:r>
      <w:r w:rsidR="009F034B">
        <w:rPr>
          <w:rFonts w:ascii="Times New Roman" w:hAnsi="Times New Roman" w:cs="Times New Roman"/>
          <w:sz w:val="24"/>
          <w:szCs w:val="24"/>
        </w:rPr>
        <w:t xml:space="preserve"> научной литературе известного как «Валдайское оледенение». Отсутствие бренда, раскрывающего природный потенциал региона, также затрудняет продвижение </w:t>
      </w:r>
      <w:r w:rsidR="003C2F1B">
        <w:rPr>
          <w:rFonts w:ascii="Times New Roman" w:hAnsi="Times New Roman" w:cs="Times New Roman"/>
          <w:sz w:val="24"/>
          <w:szCs w:val="24"/>
        </w:rPr>
        <w:t>природно-ориентированных туров</w:t>
      </w:r>
      <w:r w:rsidR="009F034B">
        <w:rPr>
          <w:rFonts w:ascii="Times New Roman" w:hAnsi="Times New Roman" w:cs="Times New Roman"/>
          <w:sz w:val="24"/>
          <w:szCs w:val="24"/>
        </w:rPr>
        <w:t xml:space="preserve"> в Новгородской области.</w:t>
      </w:r>
    </w:p>
    <w:p w:rsidR="0059177A" w:rsidRDefault="003C2F1B" w:rsidP="00B06FCC">
      <w:pPr>
        <w:rPr>
          <w:rFonts w:ascii="Times New Roman" w:hAnsi="Times New Roman" w:cs="Times New Roman"/>
          <w:sz w:val="24"/>
          <w:szCs w:val="24"/>
        </w:rPr>
      </w:pPr>
      <w:r>
        <w:rPr>
          <w:rFonts w:ascii="Times New Roman" w:hAnsi="Times New Roman" w:cs="Times New Roman"/>
          <w:sz w:val="24"/>
          <w:szCs w:val="24"/>
        </w:rPr>
        <w:t>К</w:t>
      </w:r>
      <w:r w:rsidR="0059177A">
        <w:rPr>
          <w:rFonts w:ascii="Times New Roman" w:hAnsi="Times New Roman" w:cs="Times New Roman"/>
          <w:sz w:val="24"/>
          <w:szCs w:val="24"/>
        </w:rPr>
        <w:t xml:space="preserve"> проблемным факторам, сдерживающим развитие экологического туризма в регионе, является несовершенство законодательной базы. Для ООПТ характерен недостаток квалифицированных кадров, разбирающихся в нюансах организации экологического туризма, наблюдается нехватка профессиональных экскурсоводов и инструкторов, обладающих соответствующими знаниями и навыками.</w:t>
      </w:r>
    </w:p>
    <w:p w:rsidR="0059177A" w:rsidRPr="009337B9" w:rsidRDefault="0059177A" w:rsidP="009337B9">
      <w:pPr>
        <w:rPr>
          <w:rFonts w:ascii="Times New Roman" w:hAnsi="Times New Roman" w:cs="Times New Roman"/>
          <w:sz w:val="24"/>
          <w:szCs w:val="24"/>
        </w:rPr>
      </w:pPr>
      <w:r>
        <w:rPr>
          <w:rFonts w:ascii="Times New Roman" w:hAnsi="Times New Roman" w:cs="Times New Roman"/>
          <w:sz w:val="24"/>
          <w:szCs w:val="24"/>
        </w:rPr>
        <w:t xml:space="preserve">Актуальна проблема невысокой общей экологической культуры россиян, которые на данном этапе развития экологического туризма в стране являются самым значимым сегментом потребителей эко-туристских услуг. </w:t>
      </w:r>
      <w:r w:rsidR="009337B9">
        <w:rPr>
          <w:rFonts w:ascii="Times New Roman" w:hAnsi="Times New Roman" w:cs="Times New Roman"/>
          <w:sz w:val="24"/>
          <w:szCs w:val="24"/>
        </w:rPr>
        <w:t xml:space="preserve">Недостаточный интерес к экотуризму как со стороны туроператоров, так и со стороны туристов, обуславливается рядом взаимосвязанных факторов: низкая покупательная способность россиян, высокая доля пляжных туров за рубеж, преобладание бюджетных туров в регионы России, неготовность </w:t>
      </w:r>
      <w:r w:rsidR="00DC7064">
        <w:rPr>
          <w:rFonts w:ascii="Times New Roman" w:hAnsi="Times New Roman" w:cs="Times New Roman"/>
          <w:sz w:val="24"/>
          <w:szCs w:val="24"/>
        </w:rPr>
        <w:lastRenderedPageBreak/>
        <w:t xml:space="preserve">частных </w:t>
      </w:r>
      <w:r w:rsidR="009337B9">
        <w:rPr>
          <w:rFonts w:ascii="Times New Roman" w:hAnsi="Times New Roman" w:cs="Times New Roman"/>
          <w:sz w:val="24"/>
          <w:szCs w:val="24"/>
        </w:rPr>
        <w:t xml:space="preserve">организаций инвестировать в природоохранные мероприятия и развитие </w:t>
      </w:r>
      <w:proofErr w:type="spellStart"/>
      <w:r w:rsidR="009337B9">
        <w:rPr>
          <w:rFonts w:ascii="Times New Roman" w:hAnsi="Times New Roman" w:cs="Times New Roman"/>
          <w:sz w:val="24"/>
          <w:szCs w:val="24"/>
        </w:rPr>
        <w:t>экотуристской</w:t>
      </w:r>
      <w:proofErr w:type="spellEnd"/>
      <w:r w:rsidR="009337B9">
        <w:rPr>
          <w:rFonts w:ascii="Times New Roman" w:hAnsi="Times New Roman" w:cs="Times New Roman"/>
          <w:sz w:val="24"/>
          <w:szCs w:val="24"/>
        </w:rPr>
        <w:t xml:space="preserve"> инфраструктуры</w:t>
      </w:r>
      <w:r w:rsidR="00DC7064">
        <w:rPr>
          <w:rFonts w:ascii="Times New Roman" w:hAnsi="Times New Roman" w:cs="Times New Roman"/>
          <w:sz w:val="24"/>
          <w:szCs w:val="24"/>
        </w:rPr>
        <w:t xml:space="preserve"> своего региона. Для повышения экологической культуры необходимо внедрение экологического образования, активное ведение природоохранных работ.  </w:t>
      </w:r>
    </w:p>
    <w:p w:rsidR="008A5051" w:rsidRDefault="00C22919" w:rsidP="00E136A4">
      <w:pPr>
        <w:rPr>
          <w:rFonts w:ascii="Times New Roman" w:hAnsi="Times New Roman" w:cs="Times New Roman"/>
          <w:sz w:val="24"/>
          <w:szCs w:val="24"/>
        </w:rPr>
      </w:pPr>
      <w:r>
        <w:rPr>
          <w:rFonts w:ascii="Times New Roman" w:hAnsi="Times New Roman" w:cs="Times New Roman"/>
          <w:sz w:val="24"/>
          <w:szCs w:val="24"/>
        </w:rPr>
        <w:t xml:space="preserve">Новгородская область входит в число </w:t>
      </w:r>
      <w:proofErr w:type="spellStart"/>
      <w:r>
        <w:rPr>
          <w:rFonts w:ascii="Times New Roman" w:hAnsi="Times New Roman" w:cs="Times New Roman"/>
          <w:sz w:val="24"/>
          <w:szCs w:val="24"/>
        </w:rPr>
        <w:t>многолесных</w:t>
      </w:r>
      <w:proofErr w:type="spellEnd"/>
      <w:r>
        <w:rPr>
          <w:rFonts w:ascii="Times New Roman" w:hAnsi="Times New Roman" w:cs="Times New Roman"/>
          <w:sz w:val="24"/>
          <w:szCs w:val="24"/>
        </w:rPr>
        <w:t xml:space="preserve"> регионов </w:t>
      </w:r>
      <w:r w:rsidR="00E136A4">
        <w:rPr>
          <w:rFonts w:ascii="Times New Roman" w:hAnsi="Times New Roman" w:cs="Times New Roman"/>
          <w:sz w:val="24"/>
          <w:szCs w:val="24"/>
        </w:rPr>
        <w:t>–</w:t>
      </w:r>
      <w:r>
        <w:rPr>
          <w:rFonts w:ascii="Times New Roman" w:hAnsi="Times New Roman" w:cs="Times New Roman"/>
          <w:sz w:val="24"/>
          <w:szCs w:val="24"/>
        </w:rPr>
        <w:t xml:space="preserve"> б</w:t>
      </w:r>
      <w:r w:rsidR="007C5F0E">
        <w:rPr>
          <w:rFonts w:ascii="Times New Roman" w:hAnsi="Times New Roman" w:cs="Times New Roman"/>
          <w:sz w:val="24"/>
          <w:szCs w:val="24"/>
        </w:rPr>
        <w:t>олее 60% территории покрыто лесами</w:t>
      </w:r>
      <w:r w:rsidR="00F22E7E" w:rsidRPr="00F22E7E">
        <w:rPr>
          <w:rFonts w:ascii="Times New Roman" w:hAnsi="Times New Roman" w:cs="Times New Roman"/>
          <w:sz w:val="24"/>
          <w:szCs w:val="24"/>
        </w:rPr>
        <w:t xml:space="preserve"> [19].</w:t>
      </w:r>
      <w:r>
        <w:rPr>
          <w:rFonts w:ascii="Times New Roman" w:hAnsi="Times New Roman" w:cs="Times New Roman"/>
          <w:sz w:val="24"/>
          <w:szCs w:val="24"/>
        </w:rPr>
        <w:t xml:space="preserve"> При этом область относится к регионам с пониженным уровнем урбанизации – по данным на 2018 г., в городах проживает 71% населения, а плотность населения составляет 10 чел./км</w:t>
      </w:r>
      <w:r w:rsidRPr="00C22919">
        <w:rPr>
          <w:rFonts w:ascii="Times New Roman" w:hAnsi="Times New Roman" w:cs="Times New Roman"/>
          <w:sz w:val="24"/>
          <w:szCs w:val="24"/>
          <w:vertAlign w:val="superscript"/>
        </w:rPr>
        <w:t>2</w:t>
      </w:r>
      <w:r w:rsidR="00F22E7E" w:rsidRPr="00F22E7E">
        <w:rPr>
          <w:rFonts w:ascii="Times New Roman" w:hAnsi="Times New Roman" w:cs="Times New Roman"/>
          <w:sz w:val="24"/>
          <w:szCs w:val="24"/>
        </w:rPr>
        <w:t xml:space="preserve"> [31].</w:t>
      </w:r>
      <w:r>
        <w:rPr>
          <w:rFonts w:ascii="Times New Roman" w:hAnsi="Times New Roman" w:cs="Times New Roman"/>
          <w:sz w:val="24"/>
          <w:szCs w:val="24"/>
        </w:rPr>
        <w:t xml:space="preserve"> Данные характеристики Новгородской области могут быть использованы как преимущество при разработке стратегии комплексного развития экологического туризма на ООПТ. </w:t>
      </w:r>
      <w:r w:rsidR="008A5051">
        <w:rPr>
          <w:rFonts w:ascii="Times New Roman" w:hAnsi="Times New Roman" w:cs="Times New Roman"/>
          <w:sz w:val="24"/>
          <w:szCs w:val="24"/>
        </w:rPr>
        <w:t xml:space="preserve">На покрытых лесом территориях в границах ООПТ могут быть проложены образовательные экологические маршруты, установлены стоянки для установки палаток и организована прочая инфраструктура, необходимая для осуществления безопасной для природы и туристов </w:t>
      </w:r>
      <w:proofErr w:type="spellStart"/>
      <w:r w:rsidR="008A5051">
        <w:rPr>
          <w:rFonts w:ascii="Times New Roman" w:hAnsi="Times New Roman" w:cs="Times New Roman"/>
          <w:sz w:val="24"/>
          <w:szCs w:val="24"/>
        </w:rPr>
        <w:t>экотуристской</w:t>
      </w:r>
      <w:proofErr w:type="spellEnd"/>
      <w:r w:rsidR="008A5051">
        <w:rPr>
          <w:rFonts w:ascii="Times New Roman" w:hAnsi="Times New Roman" w:cs="Times New Roman"/>
          <w:sz w:val="24"/>
          <w:szCs w:val="24"/>
        </w:rPr>
        <w:t xml:space="preserve"> деятельности. </w:t>
      </w:r>
    </w:p>
    <w:p w:rsidR="009F034B" w:rsidRDefault="008A5051" w:rsidP="008A5051">
      <w:pPr>
        <w:rPr>
          <w:rFonts w:ascii="Times New Roman" w:hAnsi="Times New Roman" w:cs="Times New Roman"/>
          <w:sz w:val="24"/>
          <w:szCs w:val="24"/>
        </w:rPr>
      </w:pPr>
      <w:r>
        <w:rPr>
          <w:rFonts w:ascii="Times New Roman" w:hAnsi="Times New Roman" w:cs="Times New Roman"/>
          <w:sz w:val="24"/>
          <w:szCs w:val="24"/>
        </w:rPr>
        <w:t xml:space="preserve">Одним из ключевых отличий экотуризма от других видов туризма является взаимовыгодное сотрудничество с местными жителями. Развитие кооперации возможно в рамках организации средств размещения для организованных групп и самостоятельных путешественников. Для строительства гостевых домов и эко-усадеб целесообразно выбирать населенные пункты, максимально приближенные к ООПТ, которые имеют </w:t>
      </w:r>
      <w:proofErr w:type="spellStart"/>
      <w:r>
        <w:rPr>
          <w:rFonts w:ascii="Times New Roman" w:hAnsi="Times New Roman" w:cs="Times New Roman"/>
          <w:sz w:val="24"/>
          <w:szCs w:val="24"/>
        </w:rPr>
        <w:t>экотуристскую</w:t>
      </w:r>
      <w:proofErr w:type="spellEnd"/>
      <w:r>
        <w:rPr>
          <w:rFonts w:ascii="Times New Roman" w:hAnsi="Times New Roman" w:cs="Times New Roman"/>
          <w:sz w:val="24"/>
          <w:szCs w:val="24"/>
        </w:rPr>
        <w:t xml:space="preserve"> инфраструктуру. </w:t>
      </w:r>
      <w:r w:rsidR="0059177A">
        <w:rPr>
          <w:rFonts w:ascii="Times New Roman" w:hAnsi="Times New Roman" w:cs="Times New Roman"/>
          <w:sz w:val="24"/>
          <w:szCs w:val="24"/>
        </w:rPr>
        <w:t>Невысокая плотность населения в сельской местности может быть использована для продвижения эко-туров как уединенного отдыха.</w:t>
      </w:r>
      <w:r w:rsidR="00DC7064">
        <w:rPr>
          <w:rFonts w:ascii="Times New Roman" w:hAnsi="Times New Roman" w:cs="Times New Roman"/>
          <w:sz w:val="24"/>
          <w:szCs w:val="24"/>
        </w:rPr>
        <w:t xml:space="preserve"> </w:t>
      </w:r>
    </w:p>
    <w:p w:rsidR="001B554F" w:rsidRDefault="00DC7064" w:rsidP="008A5051">
      <w:pPr>
        <w:rPr>
          <w:rFonts w:ascii="Times New Roman" w:hAnsi="Times New Roman" w:cs="Times New Roman"/>
          <w:sz w:val="24"/>
          <w:szCs w:val="24"/>
        </w:rPr>
      </w:pPr>
      <w:r>
        <w:rPr>
          <w:rFonts w:ascii="Times New Roman" w:hAnsi="Times New Roman" w:cs="Times New Roman"/>
          <w:sz w:val="24"/>
          <w:szCs w:val="24"/>
        </w:rPr>
        <w:t>Общероссийская Общественная организация «Зеленый патруль»</w:t>
      </w:r>
      <w:r w:rsidR="001B554F">
        <w:rPr>
          <w:rFonts w:ascii="Times New Roman" w:hAnsi="Times New Roman" w:cs="Times New Roman"/>
          <w:sz w:val="24"/>
          <w:szCs w:val="24"/>
        </w:rPr>
        <w:t xml:space="preserve"> 4 раза в год составляет и публикует национальный экологический рейтинг регионов. </w:t>
      </w:r>
      <w:r w:rsidR="007D5506">
        <w:rPr>
          <w:rFonts w:ascii="Times New Roman" w:hAnsi="Times New Roman" w:cs="Times New Roman"/>
          <w:sz w:val="24"/>
          <w:szCs w:val="24"/>
        </w:rPr>
        <w:t>Сводный рейтинг состоит из трех групп показателей</w:t>
      </w:r>
      <w:r w:rsidR="001B554F">
        <w:rPr>
          <w:rFonts w:ascii="Times New Roman" w:hAnsi="Times New Roman" w:cs="Times New Roman"/>
          <w:sz w:val="24"/>
          <w:szCs w:val="24"/>
        </w:rPr>
        <w:t xml:space="preserve">: природоохранный, промышленно-экологический и социально-экологический. </w:t>
      </w:r>
      <w:r w:rsidR="007D5506">
        <w:rPr>
          <w:rFonts w:ascii="Times New Roman" w:hAnsi="Times New Roman" w:cs="Times New Roman"/>
          <w:sz w:val="24"/>
          <w:szCs w:val="24"/>
        </w:rPr>
        <w:t>К индексам природоохранного показателя относятся: уровень загрязнения воздуха, состояние природных вод и качество питьевой воды, количество и площадь ООПТ региона и др. В промышленно-экологический показатель входят индексы: развития п</w:t>
      </w:r>
      <w:r w:rsidR="00E136A4">
        <w:rPr>
          <w:rFonts w:ascii="Times New Roman" w:hAnsi="Times New Roman" w:cs="Times New Roman"/>
          <w:sz w:val="24"/>
          <w:szCs w:val="24"/>
        </w:rPr>
        <w:t>ромышленного производства (в т.</w:t>
      </w:r>
      <w:r w:rsidR="007D5506">
        <w:rPr>
          <w:rFonts w:ascii="Times New Roman" w:hAnsi="Times New Roman" w:cs="Times New Roman"/>
          <w:sz w:val="24"/>
          <w:szCs w:val="24"/>
        </w:rPr>
        <w:t>ч. уровень современности/отсталости промышленных предприятий), уровня внедрения современных эко-технологий, внедрения и реализации п</w:t>
      </w:r>
      <w:r w:rsidR="006F489F">
        <w:rPr>
          <w:rFonts w:ascii="Times New Roman" w:hAnsi="Times New Roman" w:cs="Times New Roman"/>
          <w:sz w:val="24"/>
          <w:szCs w:val="24"/>
        </w:rPr>
        <w:t xml:space="preserve">риродоохранных бизнес-проектов и компенсации вреда окружающей среде. К индексам социально-экологического показателя относятся: уровень экологического образования в регионе, эффективность работы государственных органов в сфере охраны природы и др. </w:t>
      </w:r>
    </w:p>
    <w:p w:rsidR="00DC7064" w:rsidRDefault="001B554F" w:rsidP="008A5051">
      <w:pPr>
        <w:rPr>
          <w:rFonts w:ascii="Times New Roman" w:hAnsi="Times New Roman" w:cs="Times New Roman"/>
          <w:sz w:val="24"/>
          <w:szCs w:val="24"/>
        </w:rPr>
      </w:pPr>
      <w:r>
        <w:rPr>
          <w:rFonts w:ascii="Times New Roman" w:hAnsi="Times New Roman" w:cs="Times New Roman"/>
          <w:sz w:val="24"/>
          <w:szCs w:val="24"/>
        </w:rPr>
        <w:lastRenderedPageBreak/>
        <w:t>В рейтинге, составленном по итогам зимы 2020-2021 гг., Новгородская область занимает 29 место, уступая таким субъектам Северо-Западного федерального округа, как Санкт-Петербург, Мурманская область, республика Коми, Вологодская область, Ненецкий автономный округ</w:t>
      </w:r>
      <w:r w:rsidR="00F22E7E" w:rsidRPr="00F22E7E">
        <w:rPr>
          <w:rFonts w:ascii="Times New Roman" w:hAnsi="Times New Roman" w:cs="Times New Roman"/>
          <w:sz w:val="24"/>
          <w:szCs w:val="24"/>
        </w:rPr>
        <w:t xml:space="preserve"> [22].</w:t>
      </w:r>
      <w:r>
        <w:rPr>
          <w:rFonts w:ascii="Times New Roman" w:hAnsi="Times New Roman" w:cs="Times New Roman"/>
          <w:sz w:val="24"/>
          <w:szCs w:val="24"/>
        </w:rPr>
        <w:t xml:space="preserve"> В целом, за последние годы наблюдается положительная динамика </w:t>
      </w:r>
      <w:r w:rsidR="007D5506">
        <w:rPr>
          <w:rFonts w:ascii="Times New Roman" w:hAnsi="Times New Roman" w:cs="Times New Roman"/>
          <w:sz w:val="24"/>
          <w:szCs w:val="24"/>
        </w:rPr>
        <w:t xml:space="preserve">состояния экологии в регионе (рис. </w:t>
      </w:r>
      <w:r w:rsidR="00E136A4">
        <w:rPr>
          <w:rFonts w:ascii="Times New Roman" w:hAnsi="Times New Roman" w:cs="Times New Roman"/>
          <w:sz w:val="24"/>
          <w:szCs w:val="24"/>
        </w:rPr>
        <w:t>3</w:t>
      </w:r>
      <w:r w:rsidR="007D5506">
        <w:rPr>
          <w:rFonts w:ascii="Times New Roman" w:hAnsi="Times New Roman" w:cs="Times New Roman"/>
          <w:sz w:val="24"/>
          <w:szCs w:val="24"/>
        </w:rPr>
        <w:t>).</w:t>
      </w:r>
      <w:r w:rsidR="006F489F">
        <w:rPr>
          <w:rFonts w:ascii="Times New Roman" w:hAnsi="Times New Roman" w:cs="Times New Roman"/>
          <w:sz w:val="24"/>
          <w:szCs w:val="24"/>
        </w:rPr>
        <w:t xml:space="preserve"> </w:t>
      </w:r>
    </w:p>
    <w:p w:rsidR="006F489F" w:rsidRDefault="006F489F" w:rsidP="0045792A">
      <w:pPr>
        <w:rPr>
          <w:rFonts w:ascii="Times New Roman" w:hAnsi="Times New Roman" w:cs="Times New Roman"/>
          <w:sz w:val="24"/>
          <w:szCs w:val="24"/>
        </w:rPr>
      </w:pPr>
      <w:r>
        <w:rPr>
          <w:rFonts w:ascii="Times New Roman" w:hAnsi="Times New Roman" w:cs="Times New Roman"/>
          <w:sz w:val="24"/>
          <w:szCs w:val="24"/>
        </w:rPr>
        <w:t xml:space="preserve">По показателю социально-экологической группы индексов </w:t>
      </w:r>
      <w:r w:rsidR="0045792A">
        <w:rPr>
          <w:rFonts w:ascii="Times New Roman" w:hAnsi="Times New Roman" w:cs="Times New Roman"/>
          <w:sz w:val="24"/>
          <w:szCs w:val="24"/>
        </w:rPr>
        <w:t>регион</w:t>
      </w:r>
      <w:r>
        <w:rPr>
          <w:rFonts w:ascii="Times New Roman" w:hAnsi="Times New Roman" w:cs="Times New Roman"/>
          <w:sz w:val="24"/>
          <w:szCs w:val="24"/>
        </w:rPr>
        <w:t xml:space="preserve"> занимает 10 место, уступая Санкт-Петербургу</w:t>
      </w:r>
      <w:r w:rsidR="00F22E7E" w:rsidRPr="00F22E7E">
        <w:rPr>
          <w:rFonts w:ascii="Times New Roman" w:hAnsi="Times New Roman" w:cs="Times New Roman"/>
          <w:sz w:val="24"/>
          <w:szCs w:val="24"/>
        </w:rPr>
        <w:t xml:space="preserve"> [22].</w:t>
      </w:r>
      <w:r>
        <w:rPr>
          <w:rFonts w:ascii="Times New Roman" w:hAnsi="Times New Roman" w:cs="Times New Roman"/>
          <w:sz w:val="24"/>
          <w:szCs w:val="24"/>
        </w:rPr>
        <w:t xml:space="preserve"> </w:t>
      </w:r>
      <w:r w:rsidR="0045792A">
        <w:rPr>
          <w:rFonts w:ascii="Times New Roman" w:hAnsi="Times New Roman" w:cs="Times New Roman"/>
          <w:sz w:val="24"/>
          <w:szCs w:val="24"/>
        </w:rPr>
        <w:t>По показателю промышленно-экологической группы Новгородская область находится на 35 месте, уступая всем регионам Северо-Западного федерального округа, кроме Псковской области и Ненецкого автономного округа</w:t>
      </w:r>
      <w:r w:rsidR="00F22E7E" w:rsidRPr="00F22E7E">
        <w:rPr>
          <w:rFonts w:ascii="Times New Roman" w:hAnsi="Times New Roman" w:cs="Times New Roman"/>
          <w:sz w:val="24"/>
          <w:szCs w:val="24"/>
        </w:rPr>
        <w:t xml:space="preserve"> [22].</w:t>
      </w:r>
      <w:r w:rsidR="00F22E7E">
        <w:rPr>
          <w:rFonts w:ascii="Times New Roman" w:hAnsi="Times New Roman" w:cs="Times New Roman"/>
          <w:sz w:val="24"/>
          <w:szCs w:val="24"/>
        </w:rPr>
        <w:t xml:space="preserve"> </w:t>
      </w:r>
      <w:r w:rsidR="0045792A">
        <w:rPr>
          <w:rFonts w:ascii="Times New Roman" w:hAnsi="Times New Roman" w:cs="Times New Roman"/>
          <w:sz w:val="24"/>
          <w:szCs w:val="24"/>
        </w:rPr>
        <w:t xml:space="preserve">Наиболее низкое положение Новгородская область занимает в рейтинге по природоохранному показателю – 42 место, уступая всем регионам федерального округа, кроме Архангельской области. </w:t>
      </w:r>
    </w:p>
    <w:p w:rsidR="007D5506" w:rsidRPr="007D5506" w:rsidRDefault="007D5506" w:rsidP="007D5506">
      <w:pPr>
        <w:pStyle w:val="a7"/>
        <w:keepNext/>
        <w:ind w:firstLine="708"/>
        <w:rPr>
          <w:rFonts w:ascii="Times New Roman" w:hAnsi="Times New Roman" w:cs="Times New Roman"/>
          <w:i w:val="0"/>
          <w:color w:val="000000" w:themeColor="text1"/>
          <w:sz w:val="24"/>
          <w:szCs w:val="24"/>
        </w:rPr>
      </w:pPr>
      <w:r w:rsidRPr="004E74E8">
        <w:rPr>
          <w:rFonts w:ascii="Times New Roman" w:hAnsi="Times New Roman" w:cs="Times New Roman"/>
          <w:i w:val="0"/>
          <w:color w:val="000000" w:themeColor="text1"/>
          <w:sz w:val="24"/>
          <w:szCs w:val="24"/>
        </w:rPr>
        <w:t xml:space="preserve">Рисунок </w:t>
      </w:r>
      <w:r w:rsidR="004842FE">
        <w:rPr>
          <w:rFonts w:ascii="Times New Roman" w:hAnsi="Times New Roman" w:cs="Times New Roman"/>
          <w:i w:val="0"/>
          <w:color w:val="000000" w:themeColor="text1"/>
          <w:sz w:val="24"/>
          <w:szCs w:val="24"/>
        </w:rPr>
        <w:t>3</w:t>
      </w:r>
      <w:r w:rsidRPr="004E74E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w:t>
      </w:r>
      <w:r w:rsidRPr="004E74E8">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Динамика показателя «Сводный индекс», отражающего состояние </w:t>
      </w:r>
      <w:r w:rsidR="00E136A4">
        <w:rPr>
          <w:rFonts w:ascii="Times New Roman" w:hAnsi="Times New Roman" w:cs="Times New Roman"/>
          <w:i w:val="0"/>
          <w:color w:val="000000" w:themeColor="text1"/>
          <w:sz w:val="24"/>
          <w:szCs w:val="24"/>
        </w:rPr>
        <w:t>окружающей среды</w:t>
      </w:r>
      <w:r>
        <w:rPr>
          <w:rFonts w:ascii="Times New Roman" w:hAnsi="Times New Roman" w:cs="Times New Roman"/>
          <w:i w:val="0"/>
          <w:color w:val="000000" w:themeColor="text1"/>
          <w:sz w:val="24"/>
          <w:szCs w:val="24"/>
        </w:rPr>
        <w:t xml:space="preserve"> в Новгородской области </w:t>
      </w:r>
      <w:r w:rsidR="00F22E7E" w:rsidRPr="00F22E7E">
        <w:rPr>
          <w:rFonts w:ascii="Times New Roman" w:hAnsi="Times New Roman" w:cs="Times New Roman"/>
          <w:i w:val="0"/>
          <w:color w:val="000000" w:themeColor="text1"/>
          <w:sz w:val="24"/>
          <w:szCs w:val="24"/>
        </w:rPr>
        <w:t>[22]</w:t>
      </w:r>
      <w:r>
        <w:rPr>
          <w:rFonts w:ascii="Times New Roman" w:hAnsi="Times New Roman" w:cs="Times New Roman"/>
          <w:i w:val="0"/>
          <w:color w:val="000000" w:themeColor="text1"/>
          <w:sz w:val="24"/>
          <w:szCs w:val="24"/>
        </w:rPr>
        <w:t xml:space="preserve"> </w:t>
      </w:r>
    </w:p>
    <w:p w:rsidR="007D5506" w:rsidRDefault="001B554F" w:rsidP="007D5506">
      <w:pPr>
        <w:keepNext/>
      </w:pPr>
      <w:r>
        <w:rPr>
          <w:rFonts w:ascii="Times New Roman" w:hAnsi="Times New Roman" w:cs="Times New Roman"/>
          <w:noProof/>
          <w:sz w:val="24"/>
          <w:szCs w:val="24"/>
          <w:lang w:eastAsia="ru-RU"/>
        </w:rPr>
        <w:drawing>
          <wp:inline distT="0" distB="0" distL="0" distR="0" wp14:anchorId="0868FD76" wp14:editId="3ED05C80">
            <wp:extent cx="5753100" cy="25270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054" cy="2563940"/>
                    </a:xfrm>
                    <a:prstGeom prst="rect">
                      <a:avLst/>
                    </a:prstGeom>
                    <a:noFill/>
                    <a:ln>
                      <a:noFill/>
                    </a:ln>
                  </pic:spPr>
                </pic:pic>
              </a:graphicData>
            </a:graphic>
          </wp:inline>
        </w:drawing>
      </w:r>
    </w:p>
    <w:p w:rsidR="0059177A" w:rsidRPr="00F22E7E" w:rsidRDefault="0045792A" w:rsidP="001A3C97">
      <w:pPr>
        <w:rPr>
          <w:rFonts w:ascii="Times New Roman" w:hAnsi="Times New Roman" w:cs="Times New Roman"/>
          <w:sz w:val="24"/>
          <w:szCs w:val="24"/>
        </w:rPr>
      </w:pPr>
      <w:r>
        <w:rPr>
          <w:rFonts w:ascii="Times New Roman" w:hAnsi="Times New Roman" w:cs="Times New Roman"/>
          <w:sz w:val="24"/>
          <w:szCs w:val="24"/>
        </w:rPr>
        <w:t xml:space="preserve">При наличии неразрешенных проблем, регион демонстрирует положительную динамику: для Новгородской области характерен высокий уровень экологической культуры, </w:t>
      </w:r>
      <w:r w:rsidR="001A3C97">
        <w:rPr>
          <w:rFonts w:ascii="Times New Roman" w:hAnsi="Times New Roman" w:cs="Times New Roman"/>
          <w:sz w:val="24"/>
          <w:szCs w:val="24"/>
        </w:rPr>
        <w:t xml:space="preserve">правоохранительные органы эффективно занимаются проблемами в области природоохранного законодательства, население информируется о последних событиях в сфере </w:t>
      </w:r>
      <w:r w:rsidR="00E136A4">
        <w:rPr>
          <w:rFonts w:ascii="Times New Roman" w:hAnsi="Times New Roman" w:cs="Times New Roman"/>
          <w:sz w:val="24"/>
          <w:szCs w:val="24"/>
        </w:rPr>
        <w:t>охраны окружающей среды</w:t>
      </w:r>
      <w:r w:rsidR="00F22E7E" w:rsidRPr="00F22E7E">
        <w:rPr>
          <w:rFonts w:ascii="Times New Roman" w:hAnsi="Times New Roman" w:cs="Times New Roman"/>
          <w:sz w:val="24"/>
          <w:szCs w:val="24"/>
        </w:rPr>
        <w:t xml:space="preserve"> [22].</w:t>
      </w:r>
    </w:p>
    <w:p w:rsidR="006655C3" w:rsidRDefault="001A3C97" w:rsidP="001B05DF">
      <w:pPr>
        <w:rPr>
          <w:rFonts w:ascii="Times New Roman" w:hAnsi="Times New Roman" w:cs="Times New Roman"/>
          <w:sz w:val="24"/>
          <w:szCs w:val="24"/>
        </w:rPr>
      </w:pPr>
      <w:r>
        <w:rPr>
          <w:rFonts w:ascii="Times New Roman" w:hAnsi="Times New Roman" w:cs="Times New Roman"/>
          <w:sz w:val="24"/>
          <w:szCs w:val="24"/>
        </w:rPr>
        <w:t xml:space="preserve">Новгородская область является перспективным регионом для развития экологического туризма. </w:t>
      </w:r>
      <w:r w:rsidR="006655C3">
        <w:rPr>
          <w:rFonts w:ascii="Times New Roman" w:hAnsi="Times New Roman" w:cs="Times New Roman"/>
          <w:sz w:val="24"/>
          <w:szCs w:val="24"/>
        </w:rPr>
        <w:t xml:space="preserve">Наравне с республикой Карелия и Архангельской областью Новгородская область входит в число наиболее перспективных регионов Северо-Запада России с точки зрения возможностей для экологического туризма. </w:t>
      </w:r>
      <w:r w:rsidR="001B05DF">
        <w:rPr>
          <w:rFonts w:ascii="Times New Roman" w:hAnsi="Times New Roman" w:cs="Times New Roman"/>
          <w:sz w:val="24"/>
          <w:szCs w:val="24"/>
        </w:rPr>
        <w:t xml:space="preserve">Главными аттракциями, </w:t>
      </w:r>
      <w:r w:rsidR="001B05DF">
        <w:rPr>
          <w:rFonts w:ascii="Times New Roman" w:hAnsi="Times New Roman" w:cs="Times New Roman"/>
          <w:sz w:val="24"/>
          <w:szCs w:val="24"/>
        </w:rPr>
        <w:lastRenderedPageBreak/>
        <w:t xml:space="preserve">включаемыми в природно-ориентированные туры в Новгородскую область, являются «короткие» </w:t>
      </w:r>
      <w:r w:rsidR="00E136A4">
        <w:rPr>
          <w:rFonts w:ascii="Times New Roman" w:hAnsi="Times New Roman" w:cs="Times New Roman"/>
          <w:sz w:val="24"/>
          <w:szCs w:val="24"/>
        </w:rPr>
        <w:t>эко-</w:t>
      </w:r>
      <w:r w:rsidR="001B05DF">
        <w:rPr>
          <w:rFonts w:ascii="Times New Roman" w:hAnsi="Times New Roman" w:cs="Times New Roman"/>
          <w:sz w:val="24"/>
          <w:szCs w:val="24"/>
        </w:rPr>
        <w:t>тропы Валдайского национального парка, Большая Валдайская тропа, оз. Селигер, оз. Ильмень, р. Волхов.</w:t>
      </w:r>
    </w:p>
    <w:p w:rsidR="00F90BA4" w:rsidRDefault="001A3C97" w:rsidP="00F90BA4">
      <w:pPr>
        <w:rPr>
          <w:rFonts w:ascii="Times New Roman" w:hAnsi="Times New Roman" w:cs="Times New Roman"/>
          <w:sz w:val="24"/>
          <w:szCs w:val="24"/>
        </w:rPr>
      </w:pPr>
      <w:r>
        <w:rPr>
          <w:rFonts w:ascii="Times New Roman" w:hAnsi="Times New Roman" w:cs="Times New Roman"/>
          <w:sz w:val="24"/>
          <w:szCs w:val="24"/>
        </w:rPr>
        <w:t xml:space="preserve">На территории региона широко распространены формы моренного рельефа, характерны обширные болотные системы и лесные массивы </w:t>
      </w:r>
      <w:proofErr w:type="spellStart"/>
      <w:r>
        <w:rPr>
          <w:rFonts w:ascii="Times New Roman" w:hAnsi="Times New Roman" w:cs="Times New Roman"/>
          <w:sz w:val="24"/>
          <w:szCs w:val="24"/>
        </w:rPr>
        <w:t>южнотаежного</w:t>
      </w:r>
      <w:proofErr w:type="spellEnd"/>
      <w:r>
        <w:rPr>
          <w:rFonts w:ascii="Times New Roman" w:hAnsi="Times New Roman" w:cs="Times New Roman"/>
          <w:sz w:val="24"/>
          <w:szCs w:val="24"/>
        </w:rPr>
        <w:t xml:space="preserve"> типа. 7,6% </w:t>
      </w:r>
      <w:r w:rsidR="00E136A4">
        <w:rPr>
          <w:rFonts w:ascii="Times New Roman" w:hAnsi="Times New Roman" w:cs="Times New Roman"/>
          <w:sz w:val="24"/>
          <w:szCs w:val="24"/>
        </w:rPr>
        <w:t xml:space="preserve">площади </w:t>
      </w:r>
      <w:r>
        <w:rPr>
          <w:rFonts w:ascii="Times New Roman" w:hAnsi="Times New Roman" w:cs="Times New Roman"/>
          <w:sz w:val="24"/>
          <w:szCs w:val="24"/>
        </w:rPr>
        <w:t xml:space="preserve">региона – это особо охраняемые природные территории. Среди ООПТ Новгородской области: </w:t>
      </w:r>
      <w:r w:rsidR="006D3DEA">
        <w:rPr>
          <w:rFonts w:ascii="Times New Roman" w:hAnsi="Times New Roman" w:cs="Times New Roman"/>
          <w:sz w:val="24"/>
          <w:szCs w:val="24"/>
        </w:rPr>
        <w:t>национальный парк «Валдайский», заповедник «Рдейский», 11 заказников, 116 памятников природы.</w:t>
      </w:r>
    </w:p>
    <w:p w:rsidR="006655C3" w:rsidRDefault="006D3DEA" w:rsidP="006655C3">
      <w:pPr>
        <w:rPr>
          <w:rFonts w:ascii="Times New Roman" w:hAnsi="Times New Roman" w:cs="Times New Roman"/>
          <w:sz w:val="24"/>
          <w:szCs w:val="24"/>
        </w:rPr>
      </w:pPr>
      <w:r>
        <w:rPr>
          <w:rFonts w:ascii="Times New Roman" w:hAnsi="Times New Roman" w:cs="Times New Roman"/>
          <w:sz w:val="24"/>
          <w:szCs w:val="24"/>
        </w:rPr>
        <w:t xml:space="preserve">Наиболее перспективной ООПТ для развития экотуризма является национальный парк «Валдайский»: в центральной и южной частях парка проложены эко-тропы, планируется дальнейшее расширение инфраструктуры и проектирование эко-троп в северной части парка. Территория заповедника «Рдейский» интересна с точки зрения </w:t>
      </w:r>
      <w:r w:rsidR="006655C3">
        <w:rPr>
          <w:rFonts w:ascii="Times New Roman" w:hAnsi="Times New Roman" w:cs="Times New Roman"/>
          <w:sz w:val="24"/>
          <w:szCs w:val="24"/>
        </w:rPr>
        <w:t>знакомства туристов с особенностями болотных экосистем. ООПТ является одной из ключевых орнитологических территорий европейской части России, что обуславливает строгий охранный режим и недопущение массового туризма. Перспективными развивающимися ООПТ являются заказники «Карстовые озера» и «</w:t>
      </w:r>
      <w:proofErr w:type="spellStart"/>
      <w:r w:rsidR="006655C3">
        <w:rPr>
          <w:rFonts w:ascii="Times New Roman" w:hAnsi="Times New Roman" w:cs="Times New Roman"/>
          <w:sz w:val="24"/>
          <w:szCs w:val="24"/>
        </w:rPr>
        <w:t>Игоревские</w:t>
      </w:r>
      <w:proofErr w:type="spellEnd"/>
      <w:r w:rsidR="006655C3">
        <w:rPr>
          <w:rFonts w:ascii="Times New Roman" w:hAnsi="Times New Roman" w:cs="Times New Roman"/>
          <w:sz w:val="24"/>
          <w:szCs w:val="24"/>
        </w:rPr>
        <w:t xml:space="preserve"> мхи». На территориях заказников проложены эко-тропы разных тематик: в экскурсионные программы включены природные достопримечательности, культурно-исторические памятники, экскурсии дополняются этническими программами. </w:t>
      </w:r>
    </w:p>
    <w:p w:rsidR="001B05DF" w:rsidRDefault="001B05DF" w:rsidP="006655C3">
      <w:pPr>
        <w:rPr>
          <w:rFonts w:ascii="Times New Roman" w:hAnsi="Times New Roman" w:cs="Times New Roman"/>
          <w:sz w:val="24"/>
          <w:szCs w:val="24"/>
        </w:rPr>
      </w:pPr>
      <w:r>
        <w:rPr>
          <w:rFonts w:ascii="Times New Roman" w:hAnsi="Times New Roman" w:cs="Times New Roman"/>
          <w:sz w:val="24"/>
          <w:szCs w:val="24"/>
        </w:rPr>
        <w:t xml:space="preserve">Главными проблемами, замедляющими развитие экологического туризма в регионе, являются неразвитая инфраструктура в </w:t>
      </w:r>
      <w:proofErr w:type="spellStart"/>
      <w:r>
        <w:rPr>
          <w:rFonts w:ascii="Times New Roman" w:hAnsi="Times New Roman" w:cs="Times New Roman"/>
          <w:sz w:val="24"/>
          <w:szCs w:val="24"/>
        </w:rPr>
        <w:t>слабоосвоенных</w:t>
      </w:r>
      <w:proofErr w:type="spellEnd"/>
      <w:r>
        <w:rPr>
          <w:rFonts w:ascii="Times New Roman" w:hAnsi="Times New Roman" w:cs="Times New Roman"/>
          <w:sz w:val="24"/>
          <w:szCs w:val="24"/>
        </w:rPr>
        <w:t xml:space="preserve"> районах, недостаточно высокий уровень экологической культуры туристов, плохо организованное продвижение существующих экологических турпродуктов, а также отсутствие регионального «природного» бренда, продвигающего </w:t>
      </w:r>
      <w:r w:rsidR="00B61162">
        <w:rPr>
          <w:rFonts w:ascii="Times New Roman" w:hAnsi="Times New Roman" w:cs="Times New Roman"/>
          <w:sz w:val="24"/>
          <w:szCs w:val="24"/>
        </w:rPr>
        <w:t>природно-ориентированные турпродукты</w:t>
      </w:r>
      <w:r>
        <w:rPr>
          <w:rFonts w:ascii="Times New Roman" w:hAnsi="Times New Roman" w:cs="Times New Roman"/>
          <w:sz w:val="24"/>
          <w:szCs w:val="24"/>
        </w:rPr>
        <w:t xml:space="preserve"> на межрегиональный уровень.</w:t>
      </w:r>
    </w:p>
    <w:p w:rsidR="00CC5EEE" w:rsidRPr="00CC5EEE" w:rsidRDefault="00FC3A57" w:rsidP="00FC3A57">
      <w:pPr>
        <w:rPr>
          <w:rFonts w:ascii="Times New Roman" w:hAnsi="Times New Roman" w:cs="Times New Roman"/>
          <w:sz w:val="24"/>
          <w:szCs w:val="24"/>
        </w:rPr>
      </w:pPr>
      <w:r>
        <w:rPr>
          <w:rFonts w:ascii="Times New Roman" w:hAnsi="Times New Roman" w:cs="Times New Roman"/>
          <w:sz w:val="24"/>
          <w:szCs w:val="24"/>
        </w:rPr>
        <w:br w:type="page"/>
      </w:r>
    </w:p>
    <w:p w:rsidR="00A27CF0" w:rsidRDefault="00133AAC" w:rsidP="00560276">
      <w:pPr>
        <w:pStyle w:val="2"/>
        <w:jc w:val="center"/>
      </w:pPr>
      <w:bookmarkStart w:id="13" w:name="_Toc71126595"/>
      <w:r>
        <w:lastRenderedPageBreak/>
        <w:t xml:space="preserve">3. </w:t>
      </w:r>
      <w:r w:rsidR="00560276">
        <w:t>РАЗРАБОТКА МЕРОПРИЯТИЙ ПО РАЗВИТИЮ ЭКОЛОГИЧЕСКОГО ТУРИЗМА В НОВГОРОДСКОЙ ОБЛАСТИ</w:t>
      </w:r>
      <w:bookmarkEnd w:id="13"/>
    </w:p>
    <w:p w:rsidR="00133AAC" w:rsidRDefault="00133AAC" w:rsidP="00560276">
      <w:pPr>
        <w:pStyle w:val="2"/>
        <w:jc w:val="center"/>
      </w:pPr>
      <w:bookmarkStart w:id="14" w:name="_Toc71126596"/>
      <w:r>
        <w:t>3.1.</w:t>
      </w:r>
      <w:r w:rsidRPr="00133AAC">
        <w:t xml:space="preserve"> </w:t>
      </w:r>
      <w:r w:rsidR="00FC3A57" w:rsidRPr="00133AAC">
        <w:rPr>
          <w:rFonts w:cs="Times New Roman"/>
          <w:szCs w:val="24"/>
        </w:rPr>
        <w:t>Создание программ экологических туров на ООПТ Новгородской области</w:t>
      </w:r>
      <w:bookmarkEnd w:id="14"/>
    </w:p>
    <w:p w:rsidR="00B54B34" w:rsidRDefault="00EA0D95" w:rsidP="00AF3207">
      <w:pPr>
        <w:rPr>
          <w:rFonts w:ascii="Times New Roman" w:hAnsi="Times New Roman" w:cs="Times New Roman"/>
          <w:sz w:val="24"/>
          <w:szCs w:val="24"/>
        </w:rPr>
      </w:pPr>
      <w:r>
        <w:rPr>
          <w:rFonts w:ascii="Times New Roman" w:hAnsi="Times New Roman" w:cs="Times New Roman"/>
          <w:sz w:val="24"/>
          <w:szCs w:val="24"/>
        </w:rPr>
        <w:t xml:space="preserve">На сегодняшний день неблагоприятная эпидемиологическая обстановка обуславливает запрет на путешествия во многие ранее доступные дестинации, что </w:t>
      </w:r>
      <w:r w:rsidR="00295180">
        <w:rPr>
          <w:rFonts w:ascii="Times New Roman" w:hAnsi="Times New Roman" w:cs="Times New Roman"/>
          <w:sz w:val="24"/>
          <w:szCs w:val="24"/>
        </w:rPr>
        <w:t xml:space="preserve">влечет за собой </w:t>
      </w:r>
      <w:r>
        <w:rPr>
          <w:rFonts w:ascii="Times New Roman" w:hAnsi="Times New Roman" w:cs="Times New Roman"/>
          <w:sz w:val="24"/>
          <w:szCs w:val="24"/>
        </w:rPr>
        <w:t xml:space="preserve">переориентацию туроператоров на внутренний туризм. Одновременно с этим продолжают набирать популярность индивидуальный и </w:t>
      </w:r>
      <w:r>
        <w:rPr>
          <w:rFonts w:ascii="Times New Roman" w:hAnsi="Times New Roman" w:cs="Times New Roman"/>
          <w:sz w:val="24"/>
          <w:szCs w:val="24"/>
          <w:lang w:val="en-US"/>
        </w:rPr>
        <w:t>luxury</w:t>
      </w:r>
      <w:r w:rsidRPr="00EA0D95">
        <w:rPr>
          <w:rFonts w:ascii="Times New Roman" w:hAnsi="Times New Roman" w:cs="Times New Roman"/>
          <w:sz w:val="24"/>
          <w:szCs w:val="24"/>
        </w:rPr>
        <w:t>-</w:t>
      </w:r>
      <w:r>
        <w:rPr>
          <w:rFonts w:ascii="Times New Roman" w:hAnsi="Times New Roman" w:cs="Times New Roman"/>
          <w:sz w:val="24"/>
          <w:szCs w:val="24"/>
        </w:rPr>
        <w:t xml:space="preserve">туризм. </w:t>
      </w:r>
      <w:r w:rsidR="00BC51F7">
        <w:rPr>
          <w:rFonts w:ascii="Times New Roman" w:hAnsi="Times New Roman" w:cs="Times New Roman"/>
          <w:sz w:val="24"/>
          <w:szCs w:val="24"/>
        </w:rPr>
        <w:t xml:space="preserve">При данных условиях экотуризм на ООПТ становится оптимальным видом внутреннего туризма, т.к. ГОСТ </w:t>
      </w:r>
      <w:r w:rsidR="00BC51F7" w:rsidRPr="00FE71A6">
        <w:rPr>
          <w:rFonts w:ascii="Times New Roman" w:hAnsi="Times New Roman" w:cs="Times New Roman"/>
          <w:sz w:val="24"/>
          <w:szCs w:val="24"/>
        </w:rPr>
        <w:t>Р 56642-2015</w:t>
      </w:r>
      <w:r w:rsidR="00BC51F7">
        <w:rPr>
          <w:rFonts w:ascii="Times New Roman" w:hAnsi="Times New Roman" w:cs="Times New Roman"/>
          <w:sz w:val="24"/>
          <w:szCs w:val="24"/>
        </w:rPr>
        <w:t xml:space="preserve"> рекомендует проектировать эко-турпродукт для индивидуальных туристов или малых групп. </w:t>
      </w:r>
    </w:p>
    <w:p w:rsidR="00F45791" w:rsidRPr="00EA0D95" w:rsidRDefault="00F45791" w:rsidP="00AF3207">
      <w:pPr>
        <w:rPr>
          <w:rFonts w:ascii="Times New Roman" w:hAnsi="Times New Roman" w:cs="Times New Roman"/>
          <w:sz w:val="24"/>
          <w:szCs w:val="24"/>
        </w:rPr>
      </w:pPr>
      <w:r>
        <w:rPr>
          <w:rFonts w:ascii="Times New Roman" w:hAnsi="Times New Roman" w:cs="Times New Roman"/>
          <w:sz w:val="24"/>
          <w:szCs w:val="24"/>
        </w:rPr>
        <w:t>Для осуществления комплексного развития экологического туризма на ООПТ региона и привлечения турпотока на слаборазвитые территории, целесообразно рассмотреть две формы организации экотуризма: индивидуальный и массовый.</w:t>
      </w:r>
    </w:p>
    <w:p w:rsidR="00AF3207" w:rsidRDefault="00AF3207" w:rsidP="00AF3207">
      <w:pPr>
        <w:rPr>
          <w:rFonts w:ascii="Times New Roman" w:hAnsi="Times New Roman" w:cs="Times New Roman"/>
          <w:sz w:val="24"/>
          <w:szCs w:val="24"/>
        </w:rPr>
      </w:pPr>
      <w:r>
        <w:rPr>
          <w:rFonts w:ascii="Times New Roman" w:hAnsi="Times New Roman" w:cs="Times New Roman"/>
          <w:sz w:val="24"/>
          <w:szCs w:val="24"/>
        </w:rPr>
        <w:t xml:space="preserve">Ключевой </w:t>
      </w:r>
      <w:proofErr w:type="spellStart"/>
      <w:r w:rsidR="00CF7E34">
        <w:rPr>
          <w:rFonts w:ascii="Times New Roman" w:hAnsi="Times New Roman" w:cs="Times New Roman"/>
          <w:sz w:val="24"/>
          <w:szCs w:val="24"/>
        </w:rPr>
        <w:t>дестинацией</w:t>
      </w:r>
      <w:proofErr w:type="spellEnd"/>
      <w:r>
        <w:rPr>
          <w:rFonts w:ascii="Times New Roman" w:hAnsi="Times New Roman" w:cs="Times New Roman"/>
          <w:sz w:val="24"/>
          <w:szCs w:val="24"/>
        </w:rPr>
        <w:t xml:space="preserve"> для развития </w:t>
      </w:r>
      <w:r w:rsidR="00CF7E34">
        <w:rPr>
          <w:rFonts w:ascii="Times New Roman" w:hAnsi="Times New Roman" w:cs="Times New Roman"/>
          <w:sz w:val="24"/>
          <w:szCs w:val="24"/>
        </w:rPr>
        <w:t xml:space="preserve">экологического </w:t>
      </w:r>
      <w:r>
        <w:rPr>
          <w:rFonts w:ascii="Times New Roman" w:hAnsi="Times New Roman" w:cs="Times New Roman"/>
          <w:sz w:val="24"/>
          <w:szCs w:val="24"/>
        </w:rPr>
        <w:t xml:space="preserve">туризма в Новгородской области является Валдайский национальный парк, т.к. </w:t>
      </w:r>
      <w:r w:rsidR="00CF7E34">
        <w:rPr>
          <w:rFonts w:ascii="Times New Roman" w:hAnsi="Times New Roman" w:cs="Times New Roman"/>
          <w:sz w:val="24"/>
          <w:szCs w:val="24"/>
        </w:rPr>
        <w:t xml:space="preserve">ООПТ данной категории наиболее приспособлены для сочетания рекреационной и природоохранной функций. Национальный парк «Валдайский» характеризуется равнинно-холмистым ландшафтом, высоким разнообразием растительных сообществ и наличием культурно-исторических и археологических достопримечательностей, которые могут быть вписаны в маршрут. На территории национального парка уже проложены несколько эко-троп, планируется дальнейшее расширение </w:t>
      </w:r>
      <w:proofErr w:type="spellStart"/>
      <w:r w:rsidR="00CF7E34">
        <w:rPr>
          <w:rFonts w:ascii="Times New Roman" w:hAnsi="Times New Roman" w:cs="Times New Roman"/>
          <w:sz w:val="24"/>
          <w:szCs w:val="24"/>
        </w:rPr>
        <w:t>экотуристской</w:t>
      </w:r>
      <w:proofErr w:type="spellEnd"/>
      <w:r w:rsidR="00CF7E34">
        <w:rPr>
          <w:rFonts w:ascii="Times New Roman" w:hAnsi="Times New Roman" w:cs="Times New Roman"/>
          <w:sz w:val="24"/>
          <w:szCs w:val="24"/>
        </w:rPr>
        <w:t xml:space="preserve"> инфраструктуры.</w:t>
      </w:r>
    </w:p>
    <w:p w:rsidR="00AD489D" w:rsidRDefault="00DB5819" w:rsidP="007D4AD8">
      <w:pPr>
        <w:rPr>
          <w:rFonts w:ascii="Times New Roman" w:hAnsi="Times New Roman" w:cs="Times New Roman"/>
          <w:sz w:val="24"/>
          <w:szCs w:val="24"/>
        </w:rPr>
      </w:pPr>
      <w:r>
        <w:rPr>
          <w:rFonts w:ascii="Times New Roman" w:hAnsi="Times New Roman" w:cs="Times New Roman"/>
          <w:sz w:val="24"/>
          <w:szCs w:val="24"/>
        </w:rPr>
        <w:t>Основным сегментом посетителей Валдайского национального парка являются туристы из Москвы и Санкт-Петербурга, проводящие на территории парка от 7 до 11 дней</w:t>
      </w:r>
      <w:r w:rsidR="00295180">
        <w:rPr>
          <w:rFonts w:ascii="Times New Roman" w:hAnsi="Times New Roman" w:cs="Times New Roman"/>
          <w:sz w:val="24"/>
          <w:szCs w:val="24"/>
        </w:rPr>
        <w:t xml:space="preserve"> </w:t>
      </w:r>
      <w:r w:rsidR="00F22E7E" w:rsidRPr="00F22E7E">
        <w:rPr>
          <w:rFonts w:ascii="Times New Roman" w:hAnsi="Times New Roman" w:cs="Times New Roman"/>
          <w:sz w:val="24"/>
          <w:szCs w:val="24"/>
        </w:rPr>
        <w:t xml:space="preserve">[9]. </w:t>
      </w:r>
      <w:r w:rsidR="00990467">
        <w:rPr>
          <w:rFonts w:ascii="Times New Roman" w:hAnsi="Times New Roman" w:cs="Times New Roman"/>
          <w:sz w:val="24"/>
          <w:szCs w:val="24"/>
        </w:rPr>
        <w:t>С учетом эт</w:t>
      </w:r>
      <w:r w:rsidR="00B54B34">
        <w:rPr>
          <w:rFonts w:ascii="Times New Roman" w:hAnsi="Times New Roman" w:cs="Times New Roman"/>
          <w:sz w:val="24"/>
          <w:szCs w:val="24"/>
        </w:rPr>
        <w:t xml:space="preserve">ой информации был спроектирован </w:t>
      </w:r>
      <w:r w:rsidR="00BC51F7">
        <w:rPr>
          <w:rFonts w:ascii="Times New Roman" w:hAnsi="Times New Roman" w:cs="Times New Roman"/>
          <w:sz w:val="24"/>
          <w:szCs w:val="24"/>
        </w:rPr>
        <w:t xml:space="preserve">индивидуальный </w:t>
      </w:r>
      <w:r w:rsidR="00990467">
        <w:rPr>
          <w:rFonts w:ascii="Times New Roman" w:hAnsi="Times New Roman" w:cs="Times New Roman"/>
          <w:sz w:val="24"/>
          <w:szCs w:val="24"/>
        </w:rPr>
        <w:t>эко-турис</w:t>
      </w:r>
      <w:r w:rsidR="00EF65F5">
        <w:rPr>
          <w:rFonts w:ascii="Times New Roman" w:hAnsi="Times New Roman" w:cs="Times New Roman"/>
          <w:sz w:val="24"/>
          <w:szCs w:val="24"/>
        </w:rPr>
        <w:t xml:space="preserve">тский маршрут </w:t>
      </w:r>
      <w:r w:rsidR="00BA2F3D">
        <w:rPr>
          <w:rFonts w:ascii="Times New Roman" w:hAnsi="Times New Roman" w:cs="Times New Roman"/>
          <w:sz w:val="24"/>
          <w:szCs w:val="24"/>
        </w:rPr>
        <w:t xml:space="preserve">«Путь к сердцу Валдая» </w:t>
      </w:r>
      <w:r w:rsidR="00B54B34">
        <w:rPr>
          <w:rFonts w:ascii="Times New Roman" w:hAnsi="Times New Roman" w:cs="Times New Roman"/>
          <w:sz w:val="24"/>
          <w:szCs w:val="24"/>
        </w:rPr>
        <w:t xml:space="preserve">для </w:t>
      </w:r>
      <w:r w:rsidR="00BC51F7">
        <w:rPr>
          <w:rFonts w:ascii="Times New Roman" w:hAnsi="Times New Roman" w:cs="Times New Roman"/>
          <w:sz w:val="24"/>
          <w:szCs w:val="24"/>
        </w:rPr>
        <w:t>двух</w:t>
      </w:r>
      <w:r w:rsidR="00B54B34">
        <w:rPr>
          <w:rFonts w:ascii="Times New Roman" w:hAnsi="Times New Roman" w:cs="Times New Roman"/>
          <w:sz w:val="24"/>
          <w:szCs w:val="24"/>
        </w:rPr>
        <w:t xml:space="preserve"> путешественников. </w:t>
      </w:r>
      <w:r w:rsidR="00990467">
        <w:rPr>
          <w:rFonts w:ascii="Times New Roman" w:hAnsi="Times New Roman" w:cs="Times New Roman"/>
          <w:sz w:val="24"/>
          <w:szCs w:val="24"/>
        </w:rPr>
        <w:t xml:space="preserve">Основная часть путешествия проходит по Большой Валдайской тропе. Маршрут путешествия: </w:t>
      </w:r>
      <w:r w:rsidR="00990467" w:rsidRPr="001172BF">
        <w:rPr>
          <w:rFonts w:ascii="Times New Roman" w:hAnsi="Times New Roman" w:cs="Times New Roman"/>
          <w:sz w:val="24"/>
          <w:szCs w:val="24"/>
        </w:rPr>
        <w:t xml:space="preserve">Великий Новгород – </w:t>
      </w:r>
      <w:r w:rsidR="00990467">
        <w:rPr>
          <w:rFonts w:ascii="Times New Roman" w:hAnsi="Times New Roman" w:cs="Times New Roman"/>
          <w:sz w:val="24"/>
          <w:szCs w:val="24"/>
        </w:rPr>
        <w:t xml:space="preserve">Валдай – </w:t>
      </w:r>
      <w:r w:rsidR="00990467" w:rsidRPr="001172BF">
        <w:rPr>
          <w:rFonts w:ascii="Times New Roman" w:hAnsi="Times New Roman" w:cs="Times New Roman"/>
          <w:sz w:val="24"/>
          <w:szCs w:val="24"/>
        </w:rPr>
        <w:t xml:space="preserve">пос. Зимогорье – оз. </w:t>
      </w:r>
      <w:proofErr w:type="spellStart"/>
      <w:r w:rsidR="00990467" w:rsidRPr="001172BF">
        <w:rPr>
          <w:rFonts w:ascii="Times New Roman" w:hAnsi="Times New Roman" w:cs="Times New Roman"/>
          <w:sz w:val="24"/>
          <w:szCs w:val="24"/>
        </w:rPr>
        <w:t>Находно</w:t>
      </w:r>
      <w:proofErr w:type="spellEnd"/>
      <w:r w:rsidR="00990467" w:rsidRPr="001172BF">
        <w:rPr>
          <w:rFonts w:ascii="Times New Roman" w:hAnsi="Times New Roman" w:cs="Times New Roman"/>
          <w:sz w:val="24"/>
          <w:szCs w:val="24"/>
        </w:rPr>
        <w:t xml:space="preserve"> – оз. Русское – д.  </w:t>
      </w:r>
      <w:proofErr w:type="spellStart"/>
      <w:r w:rsidR="00990467" w:rsidRPr="001172BF">
        <w:rPr>
          <w:rFonts w:ascii="Times New Roman" w:hAnsi="Times New Roman" w:cs="Times New Roman"/>
          <w:sz w:val="24"/>
          <w:szCs w:val="24"/>
        </w:rPr>
        <w:t>Заборовье</w:t>
      </w:r>
      <w:proofErr w:type="spellEnd"/>
      <w:r w:rsidR="00990467" w:rsidRPr="001172BF">
        <w:rPr>
          <w:rFonts w:ascii="Times New Roman" w:hAnsi="Times New Roman" w:cs="Times New Roman"/>
          <w:sz w:val="24"/>
          <w:szCs w:val="24"/>
        </w:rPr>
        <w:t xml:space="preserve"> – д. </w:t>
      </w:r>
      <w:proofErr w:type="spellStart"/>
      <w:r w:rsidR="00990467" w:rsidRPr="001172BF">
        <w:rPr>
          <w:rFonts w:ascii="Times New Roman" w:hAnsi="Times New Roman" w:cs="Times New Roman"/>
          <w:sz w:val="24"/>
          <w:szCs w:val="24"/>
        </w:rPr>
        <w:t>Мысловичи</w:t>
      </w:r>
      <w:proofErr w:type="spellEnd"/>
      <w:r w:rsidR="00990467" w:rsidRPr="001172BF">
        <w:rPr>
          <w:rFonts w:ascii="Times New Roman" w:hAnsi="Times New Roman" w:cs="Times New Roman"/>
          <w:sz w:val="24"/>
          <w:szCs w:val="24"/>
        </w:rPr>
        <w:t xml:space="preserve"> – д. </w:t>
      </w:r>
      <w:proofErr w:type="spellStart"/>
      <w:r w:rsidR="00990467" w:rsidRPr="001172BF">
        <w:rPr>
          <w:rFonts w:ascii="Times New Roman" w:hAnsi="Times New Roman" w:cs="Times New Roman"/>
          <w:sz w:val="24"/>
          <w:szCs w:val="24"/>
        </w:rPr>
        <w:t>Исаково</w:t>
      </w:r>
      <w:proofErr w:type="spellEnd"/>
      <w:r w:rsidR="00990467" w:rsidRPr="001172BF">
        <w:rPr>
          <w:rFonts w:ascii="Times New Roman" w:hAnsi="Times New Roman" w:cs="Times New Roman"/>
          <w:sz w:val="24"/>
          <w:szCs w:val="24"/>
        </w:rPr>
        <w:t xml:space="preserve"> – д. </w:t>
      </w:r>
      <w:proofErr w:type="spellStart"/>
      <w:r w:rsidR="00990467" w:rsidRPr="001172BF">
        <w:rPr>
          <w:rFonts w:ascii="Times New Roman" w:hAnsi="Times New Roman" w:cs="Times New Roman"/>
          <w:sz w:val="24"/>
          <w:szCs w:val="24"/>
        </w:rPr>
        <w:t>Дунаевщина</w:t>
      </w:r>
      <w:proofErr w:type="spellEnd"/>
      <w:r w:rsidR="00990467" w:rsidRPr="001172BF">
        <w:rPr>
          <w:rFonts w:ascii="Times New Roman" w:hAnsi="Times New Roman" w:cs="Times New Roman"/>
          <w:sz w:val="24"/>
          <w:szCs w:val="24"/>
        </w:rPr>
        <w:t xml:space="preserve"> – Валдай.</w:t>
      </w:r>
      <w:r w:rsidR="00990467">
        <w:rPr>
          <w:rFonts w:ascii="Times New Roman" w:hAnsi="Times New Roman" w:cs="Times New Roman"/>
          <w:sz w:val="24"/>
          <w:szCs w:val="24"/>
        </w:rPr>
        <w:t xml:space="preserve"> </w:t>
      </w:r>
      <w:r w:rsidR="00C90A58">
        <w:rPr>
          <w:rFonts w:ascii="Times New Roman" w:hAnsi="Times New Roman" w:cs="Times New Roman"/>
          <w:sz w:val="24"/>
          <w:szCs w:val="24"/>
        </w:rPr>
        <w:t>Схематическая карта</w:t>
      </w:r>
      <w:r w:rsidR="000E03B3">
        <w:rPr>
          <w:rFonts w:ascii="Times New Roman" w:hAnsi="Times New Roman" w:cs="Times New Roman"/>
          <w:sz w:val="24"/>
          <w:szCs w:val="24"/>
        </w:rPr>
        <w:t xml:space="preserve"> маршрута представлена в </w:t>
      </w:r>
      <w:r w:rsidR="000E03B3" w:rsidRPr="00F22E7E">
        <w:rPr>
          <w:rFonts w:ascii="Times New Roman" w:hAnsi="Times New Roman" w:cs="Times New Roman"/>
          <w:sz w:val="24"/>
          <w:szCs w:val="24"/>
        </w:rPr>
        <w:t xml:space="preserve">приложении </w:t>
      </w:r>
      <w:r w:rsidR="00CB0821">
        <w:rPr>
          <w:rFonts w:ascii="Times New Roman" w:hAnsi="Times New Roman" w:cs="Times New Roman"/>
          <w:sz w:val="24"/>
          <w:szCs w:val="24"/>
        </w:rPr>
        <w:t>2</w:t>
      </w:r>
      <w:r w:rsidR="000E03B3" w:rsidRPr="00F22E7E">
        <w:rPr>
          <w:rFonts w:ascii="Times New Roman" w:hAnsi="Times New Roman" w:cs="Times New Roman"/>
          <w:sz w:val="24"/>
          <w:szCs w:val="24"/>
        </w:rPr>
        <w:t xml:space="preserve">. </w:t>
      </w:r>
      <w:r w:rsidR="00C90A58" w:rsidRPr="00F22E7E">
        <w:rPr>
          <w:rFonts w:ascii="Times New Roman" w:hAnsi="Times New Roman" w:cs="Times New Roman"/>
          <w:sz w:val="24"/>
          <w:szCs w:val="24"/>
        </w:rPr>
        <w:t xml:space="preserve">Подробная карта Большой Валдайской тропы представлена в приложении </w:t>
      </w:r>
      <w:r w:rsidR="00CB0821">
        <w:rPr>
          <w:rFonts w:ascii="Times New Roman" w:hAnsi="Times New Roman" w:cs="Times New Roman"/>
          <w:sz w:val="24"/>
          <w:szCs w:val="24"/>
        </w:rPr>
        <w:t>3</w:t>
      </w:r>
      <w:r w:rsidR="00C90A58" w:rsidRPr="00F22E7E">
        <w:rPr>
          <w:rFonts w:ascii="Times New Roman" w:hAnsi="Times New Roman" w:cs="Times New Roman"/>
          <w:sz w:val="24"/>
          <w:szCs w:val="24"/>
        </w:rPr>
        <w:t>.</w:t>
      </w:r>
      <w:r w:rsidR="00C90A58">
        <w:rPr>
          <w:rFonts w:ascii="Times New Roman" w:hAnsi="Times New Roman" w:cs="Times New Roman"/>
          <w:sz w:val="24"/>
          <w:szCs w:val="24"/>
        </w:rPr>
        <w:t xml:space="preserve"> </w:t>
      </w:r>
      <w:r w:rsidR="007D4AD8">
        <w:rPr>
          <w:rFonts w:ascii="Times New Roman" w:hAnsi="Times New Roman" w:cs="Times New Roman"/>
          <w:sz w:val="24"/>
          <w:szCs w:val="24"/>
        </w:rPr>
        <w:t xml:space="preserve"> На </w:t>
      </w:r>
      <w:r w:rsidR="000E03B3">
        <w:rPr>
          <w:rFonts w:ascii="Times New Roman" w:hAnsi="Times New Roman" w:cs="Times New Roman"/>
          <w:sz w:val="24"/>
          <w:szCs w:val="24"/>
        </w:rPr>
        <w:t xml:space="preserve">всем протяжении Большой Валдайской тропы </w:t>
      </w:r>
      <w:r w:rsidR="007D4AD8">
        <w:rPr>
          <w:rFonts w:ascii="Times New Roman" w:hAnsi="Times New Roman" w:cs="Times New Roman"/>
          <w:sz w:val="24"/>
          <w:szCs w:val="24"/>
        </w:rPr>
        <w:t>туристов сопровождает инструктор от тур-компании и</w:t>
      </w:r>
      <w:r w:rsidR="000E03B3">
        <w:rPr>
          <w:rFonts w:ascii="Times New Roman" w:hAnsi="Times New Roman" w:cs="Times New Roman"/>
          <w:sz w:val="24"/>
          <w:szCs w:val="24"/>
        </w:rPr>
        <w:t xml:space="preserve"> сотрудник отдела экологического просвещения и туризма национального парка.</w:t>
      </w:r>
    </w:p>
    <w:p w:rsidR="000E03B3" w:rsidRDefault="000E03B3" w:rsidP="00AF3207">
      <w:pPr>
        <w:rPr>
          <w:rFonts w:ascii="Times New Roman" w:hAnsi="Times New Roman" w:cs="Times New Roman"/>
          <w:sz w:val="24"/>
          <w:szCs w:val="24"/>
        </w:rPr>
      </w:pPr>
      <w:r>
        <w:rPr>
          <w:rFonts w:ascii="Times New Roman" w:hAnsi="Times New Roman" w:cs="Times New Roman"/>
          <w:sz w:val="24"/>
          <w:szCs w:val="24"/>
        </w:rPr>
        <w:lastRenderedPageBreak/>
        <w:t>Описание путешествия по дням:</w:t>
      </w:r>
    </w:p>
    <w:p w:rsidR="000E03B3" w:rsidRDefault="000E03B3" w:rsidP="00AF3207">
      <w:pPr>
        <w:rPr>
          <w:rFonts w:ascii="Times New Roman" w:hAnsi="Times New Roman" w:cs="Times New Roman"/>
          <w:sz w:val="24"/>
          <w:szCs w:val="24"/>
        </w:rPr>
      </w:pPr>
      <w:r w:rsidRPr="00202C76">
        <w:rPr>
          <w:rFonts w:ascii="Times New Roman" w:hAnsi="Times New Roman" w:cs="Times New Roman"/>
          <w:b/>
          <w:sz w:val="24"/>
          <w:szCs w:val="24"/>
        </w:rPr>
        <w:t>День 1.</w:t>
      </w:r>
      <w:r>
        <w:rPr>
          <w:rFonts w:ascii="Times New Roman" w:hAnsi="Times New Roman" w:cs="Times New Roman"/>
          <w:sz w:val="24"/>
          <w:szCs w:val="24"/>
        </w:rPr>
        <w:t xml:space="preserve"> Великий Новгород – Валдай.</w:t>
      </w:r>
    </w:p>
    <w:p w:rsidR="00DB5819" w:rsidRDefault="00295180" w:rsidP="00AF3207">
      <w:pPr>
        <w:rPr>
          <w:rFonts w:ascii="Times New Roman" w:hAnsi="Times New Roman" w:cs="Times New Roman"/>
          <w:sz w:val="24"/>
          <w:szCs w:val="24"/>
        </w:rPr>
      </w:pPr>
      <w:r>
        <w:rPr>
          <w:rFonts w:ascii="Times New Roman" w:hAnsi="Times New Roman" w:cs="Times New Roman"/>
          <w:sz w:val="24"/>
          <w:szCs w:val="24"/>
        </w:rPr>
        <w:t>12:00 – 14:00.</w:t>
      </w:r>
      <w:r w:rsidR="000E03B3">
        <w:rPr>
          <w:rFonts w:ascii="Times New Roman" w:hAnsi="Times New Roman" w:cs="Times New Roman"/>
          <w:sz w:val="24"/>
          <w:szCs w:val="24"/>
        </w:rPr>
        <w:t xml:space="preserve"> </w:t>
      </w:r>
      <w:r w:rsidR="007D4AD8">
        <w:rPr>
          <w:rFonts w:ascii="Times New Roman" w:hAnsi="Times New Roman" w:cs="Times New Roman"/>
          <w:sz w:val="24"/>
          <w:szCs w:val="24"/>
        </w:rPr>
        <w:t xml:space="preserve">Встреча туристов </w:t>
      </w:r>
      <w:r w:rsidR="000E03B3">
        <w:rPr>
          <w:rFonts w:ascii="Times New Roman" w:hAnsi="Times New Roman" w:cs="Times New Roman"/>
          <w:sz w:val="24"/>
          <w:szCs w:val="24"/>
        </w:rPr>
        <w:t>на ж/д</w:t>
      </w:r>
      <w:r w:rsidR="007D4AD8">
        <w:rPr>
          <w:rFonts w:ascii="Times New Roman" w:hAnsi="Times New Roman" w:cs="Times New Roman"/>
          <w:sz w:val="24"/>
          <w:szCs w:val="24"/>
        </w:rPr>
        <w:t xml:space="preserve"> вокзале</w:t>
      </w:r>
      <w:r w:rsidR="000E03B3">
        <w:rPr>
          <w:rFonts w:ascii="Times New Roman" w:hAnsi="Times New Roman" w:cs="Times New Roman"/>
          <w:sz w:val="24"/>
          <w:szCs w:val="24"/>
        </w:rPr>
        <w:t xml:space="preserve"> в Великом Новгороде, трансфер в Валдай на </w:t>
      </w:r>
      <w:r w:rsidR="007D4AD8">
        <w:rPr>
          <w:rFonts w:ascii="Times New Roman" w:hAnsi="Times New Roman" w:cs="Times New Roman"/>
          <w:sz w:val="24"/>
          <w:szCs w:val="24"/>
        </w:rPr>
        <w:t>автомобиле</w:t>
      </w:r>
      <w:r w:rsidR="000E03B3">
        <w:rPr>
          <w:rFonts w:ascii="Times New Roman" w:hAnsi="Times New Roman" w:cs="Times New Roman"/>
          <w:sz w:val="24"/>
          <w:szCs w:val="24"/>
        </w:rPr>
        <w:t>.</w:t>
      </w:r>
      <w:r w:rsidR="00A7325B">
        <w:rPr>
          <w:rFonts w:ascii="Times New Roman" w:hAnsi="Times New Roman" w:cs="Times New Roman"/>
          <w:sz w:val="24"/>
          <w:szCs w:val="24"/>
        </w:rPr>
        <w:t xml:space="preserve"> </w:t>
      </w:r>
    </w:p>
    <w:p w:rsidR="000E03B3" w:rsidRDefault="00295180" w:rsidP="00AF3207">
      <w:pPr>
        <w:rPr>
          <w:rFonts w:ascii="Times New Roman" w:hAnsi="Times New Roman" w:cs="Times New Roman"/>
          <w:sz w:val="24"/>
          <w:szCs w:val="24"/>
        </w:rPr>
      </w:pPr>
      <w:r>
        <w:rPr>
          <w:rFonts w:ascii="Times New Roman" w:hAnsi="Times New Roman" w:cs="Times New Roman"/>
          <w:sz w:val="24"/>
          <w:szCs w:val="24"/>
        </w:rPr>
        <w:t>14:00 – 14:45.</w:t>
      </w:r>
      <w:r w:rsidR="000E03B3">
        <w:rPr>
          <w:rFonts w:ascii="Times New Roman" w:hAnsi="Times New Roman" w:cs="Times New Roman"/>
          <w:sz w:val="24"/>
          <w:szCs w:val="24"/>
        </w:rPr>
        <w:t xml:space="preserve"> Прибытие в визит-центр на</w:t>
      </w:r>
      <w:r w:rsidR="007D4AD8">
        <w:rPr>
          <w:rFonts w:ascii="Times New Roman" w:hAnsi="Times New Roman" w:cs="Times New Roman"/>
          <w:sz w:val="24"/>
          <w:szCs w:val="24"/>
        </w:rPr>
        <w:t>ционального парка «Валдайский»</w:t>
      </w:r>
      <w:r w:rsidR="000E03B3">
        <w:rPr>
          <w:rFonts w:ascii="Times New Roman" w:hAnsi="Times New Roman" w:cs="Times New Roman"/>
          <w:sz w:val="24"/>
          <w:szCs w:val="24"/>
        </w:rPr>
        <w:t>, обед в кафе</w:t>
      </w:r>
      <w:r w:rsidR="0088715B">
        <w:rPr>
          <w:rFonts w:ascii="Times New Roman" w:hAnsi="Times New Roman" w:cs="Times New Roman"/>
          <w:sz w:val="24"/>
          <w:szCs w:val="24"/>
        </w:rPr>
        <w:t xml:space="preserve"> при ви</w:t>
      </w:r>
      <w:r w:rsidR="00A27CF0">
        <w:rPr>
          <w:rFonts w:ascii="Times New Roman" w:hAnsi="Times New Roman" w:cs="Times New Roman"/>
          <w:sz w:val="24"/>
          <w:szCs w:val="24"/>
        </w:rPr>
        <w:t>з</w:t>
      </w:r>
      <w:r w:rsidR="0088715B">
        <w:rPr>
          <w:rFonts w:ascii="Times New Roman" w:hAnsi="Times New Roman" w:cs="Times New Roman"/>
          <w:sz w:val="24"/>
          <w:szCs w:val="24"/>
        </w:rPr>
        <w:t>ит-центре.</w:t>
      </w:r>
    </w:p>
    <w:p w:rsidR="000E03B3" w:rsidRDefault="007D4AD8" w:rsidP="00AF3207">
      <w:pPr>
        <w:rPr>
          <w:rFonts w:ascii="Times New Roman" w:hAnsi="Times New Roman" w:cs="Times New Roman"/>
          <w:sz w:val="24"/>
          <w:szCs w:val="24"/>
        </w:rPr>
      </w:pPr>
      <w:r>
        <w:rPr>
          <w:rFonts w:ascii="Times New Roman" w:hAnsi="Times New Roman" w:cs="Times New Roman"/>
          <w:sz w:val="24"/>
          <w:szCs w:val="24"/>
        </w:rPr>
        <w:t>14:45</w:t>
      </w:r>
      <w:r w:rsidR="000E03B3">
        <w:rPr>
          <w:rFonts w:ascii="Times New Roman" w:hAnsi="Times New Roman" w:cs="Times New Roman"/>
          <w:sz w:val="24"/>
          <w:szCs w:val="24"/>
        </w:rPr>
        <w:t xml:space="preserve"> – 16:00. Посещение экспозиции в визит-центре «Путешествие от Селигера до </w:t>
      </w:r>
      <w:proofErr w:type="spellStart"/>
      <w:r w:rsidR="000E03B3">
        <w:rPr>
          <w:rFonts w:ascii="Times New Roman" w:hAnsi="Times New Roman" w:cs="Times New Roman"/>
          <w:sz w:val="24"/>
          <w:szCs w:val="24"/>
        </w:rPr>
        <w:t>Боровно</w:t>
      </w:r>
      <w:proofErr w:type="spellEnd"/>
      <w:r w:rsidR="000E03B3">
        <w:rPr>
          <w:rFonts w:ascii="Times New Roman" w:hAnsi="Times New Roman" w:cs="Times New Roman"/>
          <w:sz w:val="24"/>
          <w:szCs w:val="24"/>
        </w:rPr>
        <w:t xml:space="preserve">». </w:t>
      </w:r>
    </w:p>
    <w:p w:rsidR="007D4AD8" w:rsidRDefault="00936621" w:rsidP="00AF3207">
      <w:pPr>
        <w:rPr>
          <w:rFonts w:ascii="Times New Roman" w:hAnsi="Times New Roman" w:cs="Times New Roman"/>
          <w:sz w:val="24"/>
          <w:szCs w:val="24"/>
        </w:rPr>
      </w:pPr>
      <w:r>
        <w:rPr>
          <w:rFonts w:ascii="Times New Roman" w:hAnsi="Times New Roman" w:cs="Times New Roman"/>
          <w:sz w:val="24"/>
          <w:szCs w:val="24"/>
        </w:rPr>
        <w:t xml:space="preserve">16:00 – 16:15. Трансфер в гостевой дом «Лосиный тупичок», заселение. </w:t>
      </w:r>
      <w:r w:rsidR="009C5A70">
        <w:rPr>
          <w:rFonts w:ascii="Times New Roman" w:hAnsi="Times New Roman" w:cs="Times New Roman"/>
          <w:sz w:val="24"/>
          <w:szCs w:val="24"/>
        </w:rPr>
        <w:t>Ужин, с</w:t>
      </w:r>
      <w:r>
        <w:rPr>
          <w:rFonts w:ascii="Times New Roman" w:hAnsi="Times New Roman" w:cs="Times New Roman"/>
          <w:sz w:val="24"/>
          <w:szCs w:val="24"/>
        </w:rPr>
        <w:t>вободное время.</w:t>
      </w:r>
    </w:p>
    <w:p w:rsidR="003F466E" w:rsidRDefault="003F466E" w:rsidP="00AF3207">
      <w:pPr>
        <w:rPr>
          <w:rFonts w:ascii="Times New Roman" w:hAnsi="Times New Roman" w:cs="Times New Roman"/>
          <w:sz w:val="24"/>
          <w:szCs w:val="24"/>
        </w:rPr>
      </w:pPr>
      <w:r w:rsidRPr="00202C76">
        <w:rPr>
          <w:rFonts w:ascii="Times New Roman" w:hAnsi="Times New Roman" w:cs="Times New Roman"/>
          <w:b/>
          <w:sz w:val="24"/>
          <w:szCs w:val="24"/>
        </w:rPr>
        <w:t>День 2.</w:t>
      </w:r>
      <w:r>
        <w:rPr>
          <w:rFonts w:ascii="Times New Roman" w:hAnsi="Times New Roman" w:cs="Times New Roman"/>
          <w:sz w:val="24"/>
          <w:szCs w:val="24"/>
        </w:rPr>
        <w:t xml:space="preserve"> Поселок Зимогорье – оз.</w:t>
      </w:r>
      <w:r w:rsidR="00022F06">
        <w:rPr>
          <w:rFonts w:ascii="Times New Roman" w:hAnsi="Times New Roman" w:cs="Times New Roman"/>
          <w:sz w:val="24"/>
          <w:szCs w:val="24"/>
        </w:rPr>
        <w:t xml:space="preserve"> </w:t>
      </w:r>
      <w:proofErr w:type="spellStart"/>
      <w:r w:rsidR="00022F06">
        <w:rPr>
          <w:rFonts w:ascii="Times New Roman" w:hAnsi="Times New Roman" w:cs="Times New Roman"/>
          <w:sz w:val="24"/>
          <w:szCs w:val="24"/>
        </w:rPr>
        <w:t>Находно</w:t>
      </w:r>
      <w:proofErr w:type="spellEnd"/>
      <w:r w:rsidR="00022F06">
        <w:rPr>
          <w:rFonts w:ascii="Times New Roman" w:hAnsi="Times New Roman" w:cs="Times New Roman"/>
          <w:sz w:val="24"/>
          <w:szCs w:val="24"/>
        </w:rPr>
        <w:t>, 1</w:t>
      </w:r>
      <w:r w:rsidR="001D470B">
        <w:rPr>
          <w:rFonts w:ascii="Times New Roman" w:hAnsi="Times New Roman" w:cs="Times New Roman"/>
          <w:sz w:val="24"/>
          <w:szCs w:val="24"/>
        </w:rPr>
        <w:t>2</w:t>
      </w:r>
      <w:r w:rsidR="00022F06">
        <w:rPr>
          <w:rFonts w:ascii="Times New Roman" w:hAnsi="Times New Roman" w:cs="Times New Roman"/>
          <w:sz w:val="24"/>
          <w:szCs w:val="24"/>
        </w:rPr>
        <w:t xml:space="preserve"> км.</w:t>
      </w:r>
    </w:p>
    <w:p w:rsidR="003F466E" w:rsidRDefault="00295180" w:rsidP="00AF3207">
      <w:pPr>
        <w:rPr>
          <w:rFonts w:ascii="Times New Roman" w:hAnsi="Times New Roman" w:cs="Times New Roman"/>
          <w:sz w:val="24"/>
          <w:szCs w:val="24"/>
        </w:rPr>
      </w:pPr>
      <w:r>
        <w:rPr>
          <w:rFonts w:ascii="Times New Roman" w:hAnsi="Times New Roman" w:cs="Times New Roman"/>
          <w:sz w:val="24"/>
          <w:szCs w:val="24"/>
        </w:rPr>
        <w:t>9:00 – 9:45.</w:t>
      </w:r>
      <w:r w:rsidR="00936621">
        <w:rPr>
          <w:rFonts w:ascii="Times New Roman" w:hAnsi="Times New Roman" w:cs="Times New Roman"/>
          <w:sz w:val="24"/>
          <w:szCs w:val="24"/>
        </w:rPr>
        <w:t xml:space="preserve"> Завтрак в гостевом доме, освобождение номеров.</w:t>
      </w:r>
    </w:p>
    <w:p w:rsidR="003F466E" w:rsidRDefault="003F466E" w:rsidP="00AF3207">
      <w:pPr>
        <w:rPr>
          <w:rFonts w:ascii="Times New Roman" w:hAnsi="Times New Roman" w:cs="Times New Roman"/>
          <w:sz w:val="24"/>
          <w:szCs w:val="24"/>
        </w:rPr>
      </w:pPr>
      <w:r>
        <w:rPr>
          <w:rFonts w:ascii="Times New Roman" w:hAnsi="Times New Roman" w:cs="Times New Roman"/>
          <w:sz w:val="24"/>
          <w:szCs w:val="24"/>
        </w:rPr>
        <w:t>9:45 – 10:</w:t>
      </w:r>
      <w:r w:rsidR="001D470B">
        <w:rPr>
          <w:rFonts w:ascii="Times New Roman" w:hAnsi="Times New Roman" w:cs="Times New Roman"/>
          <w:sz w:val="24"/>
          <w:szCs w:val="24"/>
        </w:rPr>
        <w:t>15</w:t>
      </w:r>
      <w:r>
        <w:rPr>
          <w:rFonts w:ascii="Times New Roman" w:hAnsi="Times New Roman" w:cs="Times New Roman"/>
          <w:sz w:val="24"/>
          <w:szCs w:val="24"/>
        </w:rPr>
        <w:t xml:space="preserve">. </w:t>
      </w:r>
      <w:r w:rsidR="001D470B">
        <w:rPr>
          <w:rFonts w:ascii="Times New Roman" w:hAnsi="Times New Roman" w:cs="Times New Roman"/>
          <w:sz w:val="24"/>
          <w:szCs w:val="24"/>
        </w:rPr>
        <w:t>Пеший переход от гостевого дома</w:t>
      </w:r>
      <w:r>
        <w:rPr>
          <w:rFonts w:ascii="Times New Roman" w:hAnsi="Times New Roman" w:cs="Times New Roman"/>
          <w:sz w:val="24"/>
          <w:szCs w:val="24"/>
        </w:rPr>
        <w:t xml:space="preserve"> к началу Большой Валдайской тропы у гостиничного комплекса «Подворье», пос. Зимогорье. </w:t>
      </w:r>
    </w:p>
    <w:p w:rsidR="003F466E" w:rsidRDefault="003F466E" w:rsidP="00AF3207">
      <w:pPr>
        <w:rPr>
          <w:rFonts w:ascii="Times New Roman" w:hAnsi="Times New Roman" w:cs="Times New Roman"/>
          <w:sz w:val="24"/>
          <w:szCs w:val="24"/>
        </w:rPr>
      </w:pPr>
      <w:r>
        <w:rPr>
          <w:rFonts w:ascii="Times New Roman" w:hAnsi="Times New Roman" w:cs="Times New Roman"/>
          <w:sz w:val="24"/>
          <w:szCs w:val="24"/>
        </w:rPr>
        <w:t>10:</w:t>
      </w:r>
      <w:r w:rsidR="001D470B">
        <w:rPr>
          <w:rFonts w:ascii="Times New Roman" w:hAnsi="Times New Roman" w:cs="Times New Roman"/>
          <w:sz w:val="24"/>
          <w:szCs w:val="24"/>
        </w:rPr>
        <w:t>30</w:t>
      </w:r>
      <w:r>
        <w:rPr>
          <w:rFonts w:ascii="Times New Roman" w:hAnsi="Times New Roman" w:cs="Times New Roman"/>
          <w:sz w:val="24"/>
          <w:szCs w:val="24"/>
        </w:rPr>
        <w:t xml:space="preserve"> – 1</w:t>
      </w:r>
      <w:r w:rsidR="001D470B">
        <w:rPr>
          <w:rFonts w:ascii="Times New Roman" w:hAnsi="Times New Roman" w:cs="Times New Roman"/>
          <w:sz w:val="24"/>
          <w:szCs w:val="24"/>
        </w:rPr>
        <w:t>3</w:t>
      </w:r>
      <w:r>
        <w:rPr>
          <w:rFonts w:ascii="Times New Roman" w:hAnsi="Times New Roman" w:cs="Times New Roman"/>
          <w:sz w:val="24"/>
          <w:szCs w:val="24"/>
        </w:rPr>
        <w:t>:</w:t>
      </w:r>
      <w:r w:rsidR="001D470B">
        <w:rPr>
          <w:rFonts w:ascii="Times New Roman" w:hAnsi="Times New Roman" w:cs="Times New Roman"/>
          <w:sz w:val="24"/>
          <w:szCs w:val="24"/>
        </w:rPr>
        <w:t>0</w:t>
      </w:r>
      <w:r>
        <w:rPr>
          <w:rFonts w:ascii="Times New Roman" w:hAnsi="Times New Roman" w:cs="Times New Roman"/>
          <w:sz w:val="24"/>
          <w:szCs w:val="24"/>
        </w:rPr>
        <w:t xml:space="preserve">0. Пеший переход от гостиничного комплекса «Подворье» до оз. Березово. </w:t>
      </w:r>
    </w:p>
    <w:p w:rsidR="00202C76" w:rsidRDefault="00202C76" w:rsidP="00AF3207">
      <w:pPr>
        <w:rPr>
          <w:rFonts w:ascii="Times New Roman" w:hAnsi="Times New Roman" w:cs="Times New Roman"/>
          <w:sz w:val="24"/>
          <w:szCs w:val="24"/>
        </w:rPr>
      </w:pPr>
      <w:r>
        <w:rPr>
          <w:rFonts w:ascii="Times New Roman" w:hAnsi="Times New Roman" w:cs="Times New Roman"/>
          <w:sz w:val="24"/>
          <w:szCs w:val="24"/>
        </w:rPr>
        <w:t>1</w:t>
      </w:r>
      <w:r w:rsidR="001D470B">
        <w:rPr>
          <w:rFonts w:ascii="Times New Roman" w:hAnsi="Times New Roman" w:cs="Times New Roman"/>
          <w:sz w:val="24"/>
          <w:szCs w:val="24"/>
        </w:rPr>
        <w:t>3</w:t>
      </w:r>
      <w:r>
        <w:rPr>
          <w:rFonts w:ascii="Times New Roman" w:hAnsi="Times New Roman" w:cs="Times New Roman"/>
          <w:sz w:val="24"/>
          <w:szCs w:val="24"/>
        </w:rPr>
        <w:t>:</w:t>
      </w:r>
      <w:r w:rsidR="001D470B">
        <w:rPr>
          <w:rFonts w:ascii="Times New Roman" w:hAnsi="Times New Roman" w:cs="Times New Roman"/>
          <w:sz w:val="24"/>
          <w:szCs w:val="24"/>
        </w:rPr>
        <w:t>0</w:t>
      </w:r>
      <w:r>
        <w:rPr>
          <w:rFonts w:ascii="Times New Roman" w:hAnsi="Times New Roman" w:cs="Times New Roman"/>
          <w:sz w:val="24"/>
          <w:szCs w:val="24"/>
        </w:rPr>
        <w:t>0 – 1</w:t>
      </w:r>
      <w:r w:rsidR="001D470B">
        <w:rPr>
          <w:rFonts w:ascii="Times New Roman" w:hAnsi="Times New Roman" w:cs="Times New Roman"/>
          <w:sz w:val="24"/>
          <w:szCs w:val="24"/>
        </w:rPr>
        <w:t>4</w:t>
      </w:r>
      <w:r>
        <w:rPr>
          <w:rFonts w:ascii="Times New Roman" w:hAnsi="Times New Roman" w:cs="Times New Roman"/>
          <w:sz w:val="24"/>
          <w:szCs w:val="24"/>
        </w:rPr>
        <w:t>:</w:t>
      </w:r>
      <w:r w:rsidR="001D470B">
        <w:rPr>
          <w:rFonts w:ascii="Times New Roman" w:hAnsi="Times New Roman" w:cs="Times New Roman"/>
          <w:sz w:val="24"/>
          <w:szCs w:val="24"/>
        </w:rPr>
        <w:t>0</w:t>
      </w:r>
      <w:r>
        <w:rPr>
          <w:rFonts w:ascii="Times New Roman" w:hAnsi="Times New Roman" w:cs="Times New Roman"/>
          <w:sz w:val="24"/>
          <w:szCs w:val="24"/>
        </w:rPr>
        <w:t>0. Остановка у оз. Березово, обед.</w:t>
      </w:r>
    </w:p>
    <w:p w:rsidR="00202C76" w:rsidRDefault="00202C76" w:rsidP="00AF3207">
      <w:pPr>
        <w:rPr>
          <w:rFonts w:ascii="Times New Roman" w:hAnsi="Times New Roman" w:cs="Times New Roman"/>
          <w:sz w:val="24"/>
          <w:szCs w:val="24"/>
        </w:rPr>
      </w:pPr>
      <w:r>
        <w:rPr>
          <w:rFonts w:ascii="Times New Roman" w:hAnsi="Times New Roman" w:cs="Times New Roman"/>
          <w:sz w:val="24"/>
          <w:szCs w:val="24"/>
        </w:rPr>
        <w:t>1</w:t>
      </w:r>
      <w:r w:rsidR="001D470B">
        <w:rPr>
          <w:rFonts w:ascii="Times New Roman" w:hAnsi="Times New Roman" w:cs="Times New Roman"/>
          <w:sz w:val="24"/>
          <w:szCs w:val="24"/>
        </w:rPr>
        <w:t>4</w:t>
      </w:r>
      <w:r>
        <w:rPr>
          <w:rFonts w:ascii="Times New Roman" w:hAnsi="Times New Roman" w:cs="Times New Roman"/>
          <w:sz w:val="24"/>
          <w:szCs w:val="24"/>
        </w:rPr>
        <w:t>:</w:t>
      </w:r>
      <w:r w:rsidR="001D470B">
        <w:rPr>
          <w:rFonts w:ascii="Times New Roman" w:hAnsi="Times New Roman" w:cs="Times New Roman"/>
          <w:sz w:val="24"/>
          <w:szCs w:val="24"/>
        </w:rPr>
        <w:t>0</w:t>
      </w:r>
      <w:r>
        <w:rPr>
          <w:rFonts w:ascii="Times New Roman" w:hAnsi="Times New Roman" w:cs="Times New Roman"/>
          <w:sz w:val="24"/>
          <w:szCs w:val="24"/>
        </w:rPr>
        <w:t>0 – 18:</w:t>
      </w:r>
      <w:r w:rsidR="001D470B">
        <w:rPr>
          <w:rFonts w:ascii="Times New Roman" w:hAnsi="Times New Roman" w:cs="Times New Roman"/>
          <w:sz w:val="24"/>
          <w:szCs w:val="24"/>
        </w:rPr>
        <w:t>3</w:t>
      </w:r>
      <w:r>
        <w:rPr>
          <w:rFonts w:ascii="Times New Roman" w:hAnsi="Times New Roman" w:cs="Times New Roman"/>
          <w:sz w:val="24"/>
          <w:szCs w:val="24"/>
        </w:rPr>
        <w:t xml:space="preserve">0. Пеший переход от стоянки у оз. Березово до базового лагеря у 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 xml:space="preserve">. </w:t>
      </w:r>
    </w:p>
    <w:p w:rsidR="00202C76" w:rsidRDefault="00202C76" w:rsidP="00AF3207">
      <w:pPr>
        <w:rPr>
          <w:rFonts w:ascii="Times New Roman" w:hAnsi="Times New Roman" w:cs="Times New Roman"/>
          <w:sz w:val="24"/>
          <w:szCs w:val="24"/>
        </w:rPr>
      </w:pPr>
      <w:r>
        <w:rPr>
          <w:rFonts w:ascii="Times New Roman" w:hAnsi="Times New Roman" w:cs="Times New Roman"/>
          <w:sz w:val="24"/>
          <w:szCs w:val="24"/>
        </w:rPr>
        <w:t>18:</w:t>
      </w:r>
      <w:r w:rsidR="001D470B">
        <w:rPr>
          <w:rFonts w:ascii="Times New Roman" w:hAnsi="Times New Roman" w:cs="Times New Roman"/>
          <w:sz w:val="24"/>
          <w:szCs w:val="24"/>
        </w:rPr>
        <w:t>3</w:t>
      </w:r>
      <w:r>
        <w:rPr>
          <w:rFonts w:ascii="Times New Roman" w:hAnsi="Times New Roman" w:cs="Times New Roman"/>
          <w:sz w:val="24"/>
          <w:szCs w:val="24"/>
        </w:rPr>
        <w:t xml:space="preserve">0. Установка палаток на стоянке у 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 ужин, свободное время.</w:t>
      </w:r>
    </w:p>
    <w:p w:rsidR="00202C76" w:rsidRDefault="00202C76" w:rsidP="00AF3207">
      <w:pPr>
        <w:rPr>
          <w:rFonts w:ascii="Times New Roman" w:hAnsi="Times New Roman" w:cs="Times New Roman"/>
          <w:sz w:val="24"/>
          <w:szCs w:val="24"/>
        </w:rPr>
      </w:pPr>
      <w:r w:rsidRPr="00202C76">
        <w:rPr>
          <w:rFonts w:ascii="Times New Roman" w:hAnsi="Times New Roman" w:cs="Times New Roman"/>
          <w:b/>
          <w:sz w:val="24"/>
          <w:szCs w:val="24"/>
        </w:rPr>
        <w:t xml:space="preserve">День 3. </w:t>
      </w:r>
      <w:r>
        <w:rPr>
          <w:rFonts w:ascii="Times New Roman" w:hAnsi="Times New Roman" w:cs="Times New Roman"/>
          <w:sz w:val="24"/>
          <w:szCs w:val="24"/>
        </w:rPr>
        <w:t xml:space="preserve">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 xml:space="preserve"> – оз.</w:t>
      </w:r>
      <w:r w:rsidR="00022F06">
        <w:rPr>
          <w:rFonts w:ascii="Times New Roman" w:hAnsi="Times New Roman" w:cs="Times New Roman"/>
          <w:sz w:val="24"/>
          <w:szCs w:val="24"/>
        </w:rPr>
        <w:t xml:space="preserve"> Русское, 12 км.</w:t>
      </w:r>
    </w:p>
    <w:p w:rsidR="00202C76" w:rsidRDefault="00202C76" w:rsidP="00AF3207">
      <w:pPr>
        <w:rPr>
          <w:rFonts w:ascii="Times New Roman" w:hAnsi="Times New Roman" w:cs="Times New Roman"/>
          <w:sz w:val="24"/>
          <w:szCs w:val="24"/>
        </w:rPr>
      </w:pPr>
      <w:r>
        <w:rPr>
          <w:rFonts w:ascii="Times New Roman" w:hAnsi="Times New Roman" w:cs="Times New Roman"/>
          <w:sz w:val="24"/>
          <w:szCs w:val="24"/>
        </w:rPr>
        <w:t>9:00 – 10:00. Завтрак, сборка палаток.</w:t>
      </w:r>
    </w:p>
    <w:p w:rsidR="00202C76" w:rsidRDefault="00202C76" w:rsidP="00AF3207">
      <w:pPr>
        <w:rPr>
          <w:rFonts w:ascii="Times New Roman" w:hAnsi="Times New Roman" w:cs="Times New Roman"/>
          <w:sz w:val="24"/>
          <w:szCs w:val="24"/>
        </w:rPr>
      </w:pPr>
      <w:r>
        <w:rPr>
          <w:rFonts w:ascii="Times New Roman" w:hAnsi="Times New Roman" w:cs="Times New Roman"/>
          <w:sz w:val="24"/>
          <w:szCs w:val="24"/>
        </w:rPr>
        <w:t xml:space="preserve">10:00 – 13:30. Пеший переход от 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 xml:space="preserve"> до </w:t>
      </w:r>
      <w:proofErr w:type="spellStart"/>
      <w:r>
        <w:rPr>
          <w:rFonts w:ascii="Times New Roman" w:hAnsi="Times New Roman" w:cs="Times New Roman"/>
          <w:sz w:val="24"/>
          <w:szCs w:val="24"/>
        </w:rPr>
        <w:t>привалочного</w:t>
      </w:r>
      <w:proofErr w:type="spellEnd"/>
      <w:r>
        <w:rPr>
          <w:rFonts w:ascii="Times New Roman" w:hAnsi="Times New Roman" w:cs="Times New Roman"/>
          <w:sz w:val="24"/>
          <w:szCs w:val="24"/>
        </w:rPr>
        <w:t xml:space="preserve"> пункт</w:t>
      </w:r>
      <w:r w:rsidR="00022F06">
        <w:rPr>
          <w:rFonts w:ascii="Times New Roman" w:hAnsi="Times New Roman" w:cs="Times New Roman"/>
          <w:sz w:val="24"/>
          <w:szCs w:val="24"/>
        </w:rPr>
        <w:t>а</w:t>
      </w:r>
      <w:r>
        <w:rPr>
          <w:rFonts w:ascii="Times New Roman" w:hAnsi="Times New Roman" w:cs="Times New Roman"/>
          <w:sz w:val="24"/>
          <w:szCs w:val="24"/>
        </w:rPr>
        <w:t xml:space="preserve"> №1. </w:t>
      </w:r>
    </w:p>
    <w:p w:rsidR="00202C76" w:rsidRDefault="00202C76" w:rsidP="00AF3207">
      <w:pPr>
        <w:rPr>
          <w:rFonts w:ascii="Times New Roman" w:hAnsi="Times New Roman" w:cs="Times New Roman"/>
          <w:sz w:val="24"/>
          <w:szCs w:val="24"/>
        </w:rPr>
      </w:pPr>
      <w:r>
        <w:rPr>
          <w:rFonts w:ascii="Times New Roman" w:hAnsi="Times New Roman" w:cs="Times New Roman"/>
          <w:sz w:val="24"/>
          <w:szCs w:val="24"/>
        </w:rPr>
        <w:t xml:space="preserve">13:30 – 14:30. </w:t>
      </w:r>
      <w:r w:rsidR="00022F06">
        <w:rPr>
          <w:rFonts w:ascii="Times New Roman" w:hAnsi="Times New Roman" w:cs="Times New Roman"/>
          <w:sz w:val="24"/>
          <w:szCs w:val="24"/>
        </w:rPr>
        <w:t xml:space="preserve">Остановка на </w:t>
      </w:r>
      <w:proofErr w:type="spellStart"/>
      <w:r w:rsidR="00022F06">
        <w:rPr>
          <w:rFonts w:ascii="Times New Roman" w:hAnsi="Times New Roman" w:cs="Times New Roman"/>
          <w:sz w:val="24"/>
          <w:szCs w:val="24"/>
        </w:rPr>
        <w:t>привалочном</w:t>
      </w:r>
      <w:proofErr w:type="spellEnd"/>
      <w:r w:rsidR="00022F06">
        <w:rPr>
          <w:rFonts w:ascii="Times New Roman" w:hAnsi="Times New Roman" w:cs="Times New Roman"/>
          <w:sz w:val="24"/>
          <w:szCs w:val="24"/>
        </w:rPr>
        <w:t xml:space="preserve"> пункте №1, обед.</w:t>
      </w:r>
    </w:p>
    <w:p w:rsidR="00022F06" w:rsidRDefault="00022F06" w:rsidP="00AF3207">
      <w:pPr>
        <w:rPr>
          <w:rFonts w:ascii="Times New Roman" w:hAnsi="Times New Roman" w:cs="Times New Roman"/>
          <w:sz w:val="24"/>
          <w:szCs w:val="24"/>
        </w:rPr>
      </w:pPr>
      <w:r>
        <w:rPr>
          <w:rFonts w:ascii="Times New Roman" w:hAnsi="Times New Roman" w:cs="Times New Roman"/>
          <w:sz w:val="24"/>
          <w:szCs w:val="24"/>
        </w:rPr>
        <w:t xml:space="preserve">14:30 – 18:00. Пеший переход от </w:t>
      </w:r>
      <w:proofErr w:type="spellStart"/>
      <w:r>
        <w:rPr>
          <w:rFonts w:ascii="Times New Roman" w:hAnsi="Times New Roman" w:cs="Times New Roman"/>
          <w:sz w:val="24"/>
          <w:szCs w:val="24"/>
        </w:rPr>
        <w:t>привалочного</w:t>
      </w:r>
      <w:proofErr w:type="spellEnd"/>
      <w:r>
        <w:rPr>
          <w:rFonts w:ascii="Times New Roman" w:hAnsi="Times New Roman" w:cs="Times New Roman"/>
          <w:sz w:val="24"/>
          <w:szCs w:val="24"/>
        </w:rPr>
        <w:t xml:space="preserve"> пункта №1 до базового лагеря у оз. Русское.</w:t>
      </w:r>
    </w:p>
    <w:p w:rsidR="00022F06" w:rsidRDefault="00022F06" w:rsidP="00AF3207">
      <w:pPr>
        <w:rPr>
          <w:rFonts w:ascii="Times New Roman" w:hAnsi="Times New Roman" w:cs="Times New Roman"/>
          <w:sz w:val="24"/>
          <w:szCs w:val="24"/>
        </w:rPr>
      </w:pPr>
      <w:r>
        <w:rPr>
          <w:rFonts w:ascii="Times New Roman" w:hAnsi="Times New Roman" w:cs="Times New Roman"/>
          <w:sz w:val="24"/>
          <w:szCs w:val="24"/>
        </w:rPr>
        <w:t>18:00. Установка палаток на стоянке у оз. Русское, ужин, свободное время.</w:t>
      </w:r>
    </w:p>
    <w:p w:rsidR="00022F06" w:rsidRDefault="00022F06" w:rsidP="00AF3207">
      <w:pPr>
        <w:rPr>
          <w:rFonts w:ascii="Times New Roman" w:hAnsi="Times New Roman" w:cs="Times New Roman"/>
          <w:sz w:val="24"/>
          <w:szCs w:val="24"/>
        </w:rPr>
      </w:pPr>
      <w:r w:rsidRPr="00022F06">
        <w:rPr>
          <w:rFonts w:ascii="Times New Roman" w:hAnsi="Times New Roman" w:cs="Times New Roman"/>
          <w:b/>
          <w:sz w:val="24"/>
          <w:szCs w:val="24"/>
        </w:rPr>
        <w:lastRenderedPageBreak/>
        <w:t>День 4.</w:t>
      </w:r>
      <w:r>
        <w:rPr>
          <w:rFonts w:ascii="Times New Roman" w:hAnsi="Times New Roman" w:cs="Times New Roman"/>
          <w:sz w:val="24"/>
          <w:szCs w:val="24"/>
        </w:rPr>
        <w:t xml:space="preserve"> Оз. Русское – 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 12 км.</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9:00 – 10:00. Завтрак, сборка палаток.</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 xml:space="preserve">10:00 – 13:30. Пеший переход от оз. Русское до </w:t>
      </w:r>
      <w:proofErr w:type="spellStart"/>
      <w:r>
        <w:rPr>
          <w:rFonts w:ascii="Times New Roman" w:hAnsi="Times New Roman" w:cs="Times New Roman"/>
          <w:sz w:val="24"/>
          <w:szCs w:val="24"/>
        </w:rPr>
        <w:t>привалочного</w:t>
      </w:r>
      <w:proofErr w:type="spellEnd"/>
      <w:r>
        <w:rPr>
          <w:rFonts w:ascii="Times New Roman" w:hAnsi="Times New Roman" w:cs="Times New Roman"/>
          <w:sz w:val="24"/>
          <w:szCs w:val="24"/>
        </w:rPr>
        <w:t xml:space="preserve"> пункта №2. </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 xml:space="preserve">13:30 – 14:30. Остановка на </w:t>
      </w:r>
      <w:proofErr w:type="spellStart"/>
      <w:r>
        <w:rPr>
          <w:rFonts w:ascii="Times New Roman" w:hAnsi="Times New Roman" w:cs="Times New Roman"/>
          <w:sz w:val="24"/>
          <w:szCs w:val="24"/>
        </w:rPr>
        <w:t>привалочном</w:t>
      </w:r>
      <w:proofErr w:type="spellEnd"/>
      <w:r>
        <w:rPr>
          <w:rFonts w:ascii="Times New Roman" w:hAnsi="Times New Roman" w:cs="Times New Roman"/>
          <w:sz w:val="24"/>
          <w:szCs w:val="24"/>
        </w:rPr>
        <w:t xml:space="preserve"> пункте №2, обед.</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 xml:space="preserve">14:30 – 18:00. Пеший переход от </w:t>
      </w:r>
      <w:proofErr w:type="spellStart"/>
      <w:r>
        <w:rPr>
          <w:rFonts w:ascii="Times New Roman" w:hAnsi="Times New Roman" w:cs="Times New Roman"/>
          <w:sz w:val="24"/>
          <w:szCs w:val="24"/>
        </w:rPr>
        <w:t>привалочного</w:t>
      </w:r>
      <w:proofErr w:type="spellEnd"/>
      <w:r>
        <w:rPr>
          <w:rFonts w:ascii="Times New Roman" w:hAnsi="Times New Roman" w:cs="Times New Roman"/>
          <w:sz w:val="24"/>
          <w:szCs w:val="24"/>
        </w:rPr>
        <w:t xml:space="preserve"> пункта №2 до базового лагеря у 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 xml:space="preserve">. </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18:00. Установка палаток на стоянке у оз. Русское, ужин, свободное время.</w:t>
      </w:r>
    </w:p>
    <w:p w:rsidR="00022F06" w:rsidRDefault="00022F06" w:rsidP="00022F06">
      <w:pPr>
        <w:rPr>
          <w:rFonts w:ascii="Times New Roman" w:hAnsi="Times New Roman" w:cs="Times New Roman"/>
          <w:sz w:val="24"/>
          <w:szCs w:val="24"/>
        </w:rPr>
      </w:pPr>
      <w:r w:rsidRPr="00022F06">
        <w:rPr>
          <w:rFonts w:ascii="Times New Roman" w:hAnsi="Times New Roman" w:cs="Times New Roman"/>
          <w:b/>
          <w:sz w:val="24"/>
          <w:szCs w:val="24"/>
        </w:rPr>
        <w:t xml:space="preserve">День </w:t>
      </w:r>
      <w:r>
        <w:rPr>
          <w:rFonts w:ascii="Times New Roman" w:hAnsi="Times New Roman" w:cs="Times New Roman"/>
          <w:b/>
          <w:sz w:val="24"/>
          <w:szCs w:val="24"/>
        </w:rPr>
        <w:t>5</w:t>
      </w:r>
      <w:r w:rsidRPr="00022F06">
        <w:rPr>
          <w:rFonts w:ascii="Times New Roman" w:hAnsi="Times New Roman" w:cs="Times New Roman"/>
          <w:b/>
          <w:sz w:val="24"/>
          <w:szCs w:val="24"/>
        </w:rPr>
        <w:t>.</w:t>
      </w:r>
      <w:r>
        <w:rPr>
          <w:rFonts w:ascii="Times New Roman" w:hAnsi="Times New Roman" w:cs="Times New Roman"/>
          <w:sz w:val="24"/>
          <w:szCs w:val="24"/>
        </w:rPr>
        <w:t xml:space="preserve"> 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 xml:space="preserve"> – 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 11 км.</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9:00 – 10:00. Завтрак, сборка палаток.</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10:00 – 11:</w:t>
      </w:r>
      <w:r w:rsidR="00612352">
        <w:rPr>
          <w:rFonts w:ascii="Times New Roman" w:hAnsi="Times New Roman" w:cs="Times New Roman"/>
          <w:sz w:val="24"/>
          <w:szCs w:val="24"/>
        </w:rPr>
        <w:t>3</w:t>
      </w:r>
      <w:r>
        <w:rPr>
          <w:rFonts w:ascii="Times New Roman" w:hAnsi="Times New Roman" w:cs="Times New Roman"/>
          <w:sz w:val="24"/>
          <w:szCs w:val="24"/>
        </w:rPr>
        <w:t xml:space="preserve">0. Пеший переход от лагеря у 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 xml:space="preserve"> до смотровой вышки на г. Рыжоха.</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11:30</w:t>
      </w:r>
      <w:r w:rsidR="00612352">
        <w:rPr>
          <w:rFonts w:ascii="Times New Roman" w:hAnsi="Times New Roman" w:cs="Times New Roman"/>
          <w:sz w:val="24"/>
          <w:szCs w:val="24"/>
        </w:rPr>
        <w:t xml:space="preserve"> – 13:30</w:t>
      </w:r>
      <w:r>
        <w:rPr>
          <w:rFonts w:ascii="Times New Roman" w:hAnsi="Times New Roman" w:cs="Times New Roman"/>
          <w:sz w:val="24"/>
          <w:szCs w:val="24"/>
        </w:rPr>
        <w:t xml:space="preserve">. </w:t>
      </w:r>
      <w:r w:rsidR="00612352">
        <w:rPr>
          <w:rFonts w:ascii="Times New Roman" w:hAnsi="Times New Roman" w:cs="Times New Roman"/>
          <w:sz w:val="24"/>
          <w:szCs w:val="24"/>
        </w:rPr>
        <w:t>Остановка на обед, подъем на вышку.</w:t>
      </w:r>
    </w:p>
    <w:p w:rsidR="00022F06" w:rsidRDefault="00022F06" w:rsidP="00612352">
      <w:pPr>
        <w:rPr>
          <w:rFonts w:ascii="Times New Roman" w:hAnsi="Times New Roman" w:cs="Times New Roman"/>
          <w:sz w:val="24"/>
          <w:szCs w:val="24"/>
        </w:rPr>
      </w:pPr>
      <w:r>
        <w:rPr>
          <w:rFonts w:ascii="Times New Roman" w:hAnsi="Times New Roman" w:cs="Times New Roman"/>
          <w:sz w:val="24"/>
          <w:szCs w:val="24"/>
        </w:rPr>
        <w:t xml:space="preserve">13:30 – </w:t>
      </w:r>
      <w:r w:rsidR="00612352">
        <w:rPr>
          <w:rFonts w:ascii="Times New Roman" w:hAnsi="Times New Roman" w:cs="Times New Roman"/>
          <w:sz w:val="24"/>
          <w:szCs w:val="24"/>
        </w:rPr>
        <w:t xml:space="preserve">18:00. </w:t>
      </w:r>
      <w:r>
        <w:rPr>
          <w:rFonts w:ascii="Times New Roman" w:hAnsi="Times New Roman" w:cs="Times New Roman"/>
          <w:sz w:val="24"/>
          <w:szCs w:val="24"/>
        </w:rPr>
        <w:t xml:space="preserve">Пеший переход от </w:t>
      </w:r>
      <w:r w:rsidR="00612352">
        <w:rPr>
          <w:rFonts w:ascii="Times New Roman" w:hAnsi="Times New Roman" w:cs="Times New Roman"/>
          <w:sz w:val="24"/>
          <w:szCs w:val="24"/>
        </w:rPr>
        <w:t>смотровой вышки</w:t>
      </w:r>
      <w:r>
        <w:rPr>
          <w:rFonts w:ascii="Times New Roman" w:hAnsi="Times New Roman" w:cs="Times New Roman"/>
          <w:sz w:val="24"/>
          <w:szCs w:val="24"/>
        </w:rPr>
        <w:t xml:space="preserve"> до базового лагеря у 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 xml:space="preserve">. </w:t>
      </w:r>
    </w:p>
    <w:p w:rsidR="00022F06" w:rsidRDefault="00022F06" w:rsidP="00022F06">
      <w:pPr>
        <w:rPr>
          <w:rFonts w:ascii="Times New Roman" w:hAnsi="Times New Roman" w:cs="Times New Roman"/>
          <w:sz w:val="24"/>
          <w:szCs w:val="24"/>
        </w:rPr>
      </w:pPr>
      <w:r>
        <w:rPr>
          <w:rFonts w:ascii="Times New Roman" w:hAnsi="Times New Roman" w:cs="Times New Roman"/>
          <w:sz w:val="24"/>
          <w:szCs w:val="24"/>
        </w:rPr>
        <w:t xml:space="preserve">18:00. Установка палаток на стоянке у 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 ужин, свободное время.</w:t>
      </w:r>
    </w:p>
    <w:p w:rsidR="00022F06" w:rsidRDefault="00612352" w:rsidP="00022F06">
      <w:pPr>
        <w:rPr>
          <w:rFonts w:ascii="Times New Roman" w:hAnsi="Times New Roman" w:cs="Times New Roman"/>
          <w:sz w:val="24"/>
          <w:szCs w:val="24"/>
        </w:rPr>
      </w:pPr>
      <w:r w:rsidRPr="00612352">
        <w:rPr>
          <w:rFonts w:ascii="Times New Roman" w:hAnsi="Times New Roman" w:cs="Times New Roman"/>
          <w:b/>
          <w:sz w:val="24"/>
          <w:szCs w:val="24"/>
        </w:rPr>
        <w:t>День 6.</w:t>
      </w:r>
      <w:r>
        <w:rPr>
          <w:rFonts w:ascii="Times New Roman" w:hAnsi="Times New Roman" w:cs="Times New Roman"/>
          <w:sz w:val="24"/>
          <w:szCs w:val="24"/>
        </w:rPr>
        <w:t xml:space="preserve"> 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 xml:space="preserve"> –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9 км.</w:t>
      </w:r>
    </w:p>
    <w:p w:rsidR="00612352" w:rsidRDefault="00612352" w:rsidP="00612352">
      <w:pPr>
        <w:rPr>
          <w:rFonts w:ascii="Times New Roman" w:hAnsi="Times New Roman" w:cs="Times New Roman"/>
          <w:sz w:val="24"/>
          <w:szCs w:val="24"/>
        </w:rPr>
      </w:pPr>
      <w:r>
        <w:rPr>
          <w:rFonts w:ascii="Times New Roman" w:hAnsi="Times New Roman" w:cs="Times New Roman"/>
          <w:sz w:val="24"/>
          <w:szCs w:val="24"/>
        </w:rPr>
        <w:t>9:00 – 10:00. Завтрак, сборка палаток.</w:t>
      </w:r>
    </w:p>
    <w:p w:rsidR="00612352" w:rsidRDefault="00612352" w:rsidP="00612352">
      <w:pPr>
        <w:rPr>
          <w:rFonts w:ascii="Times New Roman" w:hAnsi="Times New Roman" w:cs="Times New Roman"/>
          <w:sz w:val="24"/>
          <w:szCs w:val="24"/>
        </w:rPr>
      </w:pPr>
      <w:r>
        <w:rPr>
          <w:rFonts w:ascii="Times New Roman" w:hAnsi="Times New Roman" w:cs="Times New Roman"/>
          <w:sz w:val="24"/>
          <w:szCs w:val="24"/>
        </w:rPr>
        <w:t xml:space="preserve">10:00 – 12:00. Пеший переход от лагеря у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xml:space="preserve"> до </w:t>
      </w:r>
      <w:proofErr w:type="spellStart"/>
      <w:r>
        <w:rPr>
          <w:rFonts w:ascii="Times New Roman" w:hAnsi="Times New Roman" w:cs="Times New Roman"/>
          <w:sz w:val="24"/>
          <w:szCs w:val="24"/>
        </w:rPr>
        <w:t>привалочного</w:t>
      </w:r>
      <w:proofErr w:type="spellEnd"/>
      <w:r>
        <w:rPr>
          <w:rFonts w:ascii="Times New Roman" w:hAnsi="Times New Roman" w:cs="Times New Roman"/>
          <w:sz w:val="24"/>
          <w:szCs w:val="24"/>
        </w:rPr>
        <w:t xml:space="preserve"> пункта №3.</w:t>
      </w:r>
    </w:p>
    <w:p w:rsidR="00612352" w:rsidRDefault="00612352" w:rsidP="00612352">
      <w:pPr>
        <w:ind w:firstLine="708"/>
        <w:rPr>
          <w:rFonts w:ascii="Times New Roman" w:hAnsi="Times New Roman" w:cs="Times New Roman"/>
          <w:sz w:val="24"/>
          <w:szCs w:val="24"/>
        </w:rPr>
      </w:pPr>
      <w:r>
        <w:rPr>
          <w:rFonts w:ascii="Times New Roman" w:hAnsi="Times New Roman" w:cs="Times New Roman"/>
          <w:sz w:val="24"/>
          <w:szCs w:val="24"/>
        </w:rPr>
        <w:t xml:space="preserve">12:00 – 13:00. Остановка на </w:t>
      </w:r>
      <w:proofErr w:type="spellStart"/>
      <w:r>
        <w:rPr>
          <w:rFonts w:ascii="Times New Roman" w:hAnsi="Times New Roman" w:cs="Times New Roman"/>
          <w:sz w:val="24"/>
          <w:szCs w:val="24"/>
        </w:rPr>
        <w:t>привалочном</w:t>
      </w:r>
      <w:proofErr w:type="spellEnd"/>
      <w:r>
        <w:rPr>
          <w:rFonts w:ascii="Times New Roman" w:hAnsi="Times New Roman" w:cs="Times New Roman"/>
          <w:sz w:val="24"/>
          <w:szCs w:val="24"/>
        </w:rPr>
        <w:t xml:space="preserve"> пункте №3, обед.  </w:t>
      </w:r>
    </w:p>
    <w:p w:rsidR="00612352" w:rsidRDefault="00612352" w:rsidP="00612352">
      <w:pPr>
        <w:rPr>
          <w:rFonts w:ascii="Times New Roman" w:hAnsi="Times New Roman" w:cs="Times New Roman"/>
          <w:sz w:val="24"/>
          <w:szCs w:val="24"/>
        </w:rPr>
      </w:pPr>
      <w:r>
        <w:rPr>
          <w:rFonts w:ascii="Times New Roman" w:hAnsi="Times New Roman" w:cs="Times New Roman"/>
          <w:sz w:val="24"/>
          <w:szCs w:val="24"/>
        </w:rPr>
        <w:t xml:space="preserve">13:00 – 17:00. Пеший переход от </w:t>
      </w:r>
      <w:proofErr w:type="spellStart"/>
      <w:r>
        <w:rPr>
          <w:rFonts w:ascii="Times New Roman" w:hAnsi="Times New Roman" w:cs="Times New Roman"/>
          <w:sz w:val="24"/>
          <w:szCs w:val="24"/>
        </w:rPr>
        <w:t>привалочного</w:t>
      </w:r>
      <w:proofErr w:type="spellEnd"/>
      <w:r>
        <w:rPr>
          <w:rFonts w:ascii="Times New Roman" w:hAnsi="Times New Roman" w:cs="Times New Roman"/>
          <w:sz w:val="24"/>
          <w:szCs w:val="24"/>
        </w:rPr>
        <w:t xml:space="preserve"> пункта №3 до базового лагеря у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xml:space="preserve">. </w:t>
      </w:r>
    </w:p>
    <w:p w:rsidR="00612352" w:rsidRDefault="00612352" w:rsidP="00612352">
      <w:pPr>
        <w:rPr>
          <w:rFonts w:ascii="Times New Roman" w:hAnsi="Times New Roman" w:cs="Times New Roman"/>
          <w:sz w:val="24"/>
          <w:szCs w:val="24"/>
        </w:rPr>
      </w:pPr>
      <w:r>
        <w:rPr>
          <w:rFonts w:ascii="Times New Roman" w:hAnsi="Times New Roman" w:cs="Times New Roman"/>
          <w:sz w:val="24"/>
          <w:szCs w:val="24"/>
        </w:rPr>
        <w:t xml:space="preserve">17:00. Установка палаток на стоянке у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ужин, свободное время.</w:t>
      </w:r>
    </w:p>
    <w:p w:rsidR="00612352" w:rsidRDefault="00612352" w:rsidP="00022F06">
      <w:pPr>
        <w:rPr>
          <w:rFonts w:ascii="Times New Roman" w:hAnsi="Times New Roman" w:cs="Times New Roman"/>
          <w:sz w:val="24"/>
          <w:szCs w:val="24"/>
        </w:rPr>
      </w:pPr>
      <w:r w:rsidRPr="00612352">
        <w:rPr>
          <w:rFonts w:ascii="Times New Roman" w:hAnsi="Times New Roman" w:cs="Times New Roman"/>
          <w:b/>
          <w:sz w:val="24"/>
          <w:szCs w:val="24"/>
        </w:rPr>
        <w:t>День 7.</w:t>
      </w:r>
      <w:r>
        <w:rPr>
          <w:rFonts w:ascii="Times New Roman" w:hAnsi="Times New Roman" w:cs="Times New Roman"/>
          <w:sz w:val="24"/>
          <w:szCs w:val="24"/>
        </w:rPr>
        <w:t xml:space="preserve">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xml:space="preserve"> – д. </w:t>
      </w:r>
      <w:proofErr w:type="spellStart"/>
      <w:r>
        <w:rPr>
          <w:rFonts w:ascii="Times New Roman" w:hAnsi="Times New Roman" w:cs="Times New Roman"/>
          <w:sz w:val="24"/>
          <w:szCs w:val="24"/>
        </w:rPr>
        <w:t>Дунаевщина</w:t>
      </w:r>
      <w:proofErr w:type="spellEnd"/>
      <w:r>
        <w:rPr>
          <w:rFonts w:ascii="Times New Roman" w:hAnsi="Times New Roman" w:cs="Times New Roman"/>
          <w:sz w:val="24"/>
          <w:szCs w:val="24"/>
        </w:rPr>
        <w:t xml:space="preserve"> – Валдай.</w:t>
      </w:r>
    </w:p>
    <w:p w:rsidR="00612352" w:rsidRDefault="00EF65F5" w:rsidP="00612352">
      <w:pPr>
        <w:rPr>
          <w:rFonts w:ascii="Times New Roman" w:hAnsi="Times New Roman" w:cs="Times New Roman"/>
          <w:sz w:val="24"/>
          <w:szCs w:val="24"/>
        </w:rPr>
      </w:pPr>
      <w:r>
        <w:rPr>
          <w:rFonts w:ascii="Times New Roman" w:hAnsi="Times New Roman" w:cs="Times New Roman"/>
          <w:sz w:val="24"/>
          <w:szCs w:val="24"/>
        </w:rPr>
        <w:t>8:0</w:t>
      </w:r>
      <w:r w:rsidR="00612352">
        <w:rPr>
          <w:rFonts w:ascii="Times New Roman" w:hAnsi="Times New Roman" w:cs="Times New Roman"/>
          <w:sz w:val="24"/>
          <w:szCs w:val="24"/>
        </w:rPr>
        <w:t xml:space="preserve">0 – </w:t>
      </w:r>
      <w:r>
        <w:rPr>
          <w:rFonts w:ascii="Times New Roman" w:hAnsi="Times New Roman" w:cs="Times New Roman"/>
          <w:sz w:val="24"/>
          <w:szCs w:val="24"/>
        </w:rPr>
        <w:t>8</w:t>
      </w:r>
      <w:r w:rsidR="00612352">
        <w:rPr>
          <w:rFonts w:ascii="Times New Roman" w:hAnsi="Times New Roman" w:cs="Times New Roman"/>
          <w:sz w:val="24"/>
          <w:szCs w:val="24"/>
        </w:rPr>
        <w:t>:</w:t>
      </w:r>
      <w:r>
        <w:rPr>
          <w:rFonts w:ascii="Times New Roman" w:hAnsi="Times New Roman" w:cs="Times New Roman"/>
          <w:sz w:val="24"/>
          <w:szCs w:val="24"/>
        </w:rPr>
        <w:t>45</w:t>
      </w:r>
      <w:r w:rsidR="00612352">
        <w:rPr>
          <w:rFonts w:ascii="Times New Roman" w:hAnsi="Times New Roman" w:cs="Times New Roman"/>
          <w:sz w:val="24"/>
          <w:szCs w:val="24"/>
        </w:rPr>
        <w:t>. Завтрак, сборка палаток.</w:t>
      </w:r>
    </w:p>
    <w:p w:rsidR="00612352" w:rsidRDefault="00EF65F5" w:rsidP="00022F06">
      <w:pPr>
        <w:rPr>
          <w:rFonts w:ascii="Times New Roman" w:hAnsi="Times New Roman" w:cs="Times New Roman"/>
          <w:sz w:val="24"/>
          <w:szCs w:val="24"/>
        </w:rPr>
      </w:pPr>
      <w:r>
        <w:rPr>
          <w:rFonts w:ascii="Times New Roman" w:hAnsi="Times New Roman" w:cs="Times New Roman"/>
          <w:sz w:val="24"/>
          <w:szCs w:val="24"/>
        </w:rPr>
        <w:t>8:45</w:t>
      </w:r>
      <w:r w:rsidR="00612352">
        <w:rPr>
          <w:rFonts w:ascii="Times New Roman" w:hAnsi="Times New Roman" w:cs="Times New Roman"/>
          <w:sz w:val="24"/>
          <w:szCs w:val="24"/>
        </w:rPr>
        <w:t xml:space="preserve"> </w:t>
      </w:r>
      <w:r w:rsidR="00A7325B">
        <w:rPr>
          <w:rFonts w:ascii="Times New Roman" w:hAnsi="Times New Roman" w:cs="Times New Roman"/>
          <w:sz w:val="24"/>
          <w:szCs w:val="24"/>
        </w:rPr>
        <w:t>–</w:t>
      </w:r>
      <w:r w:rsidR="00612352">
        <w:rPr>
          <w:rFonts w:ascii="Times New Roman" w:hAnsi="Times New Roman" w:cs="Times New Roman"/>
          <w:sz w:val="24"/>
          <w:szCs w:val="24"/>
        </w:rPr>
        <w:t xml:space="preserve"> </w:t>
      </w:r>
      <w:r w:rsidR="00A7325B">
        <w:rPr>
          <w:rFonts w:ascii="Times New Roman" w:hAnsi="Times New Roman" w:cs="Times New Roman"/>
          <w:sz w:val="24"/>
          <w:szCs w:val="24"/>
        </w:rPr>
        <w:t>1</w:t>
      </w:r>
      <w:r>
        <w:rPr>
          <w:rFonts w:ascii="Times New Roman" w:hAnsi="Times New Roman" w:cs="Times New Roman"/>
          <w:sz w:val="24"/>
          <w:szCs w:val="24"/>
        </w:rPr>
        <w:t>0</w:t>
      </w:r>
      <w:r w:rsidR="00A7325B">
        <w:rPr>
          <w:rFonts w:ascii="Times New Roman" w:hAnsi="Times New Roman" w:cs="Times New Roman"/>
          <w:sz w:val="24"/>
          <w:szCs w:val="24"/>
        </w:rPr>
        <w:t>:</w:t>
      </w:r>
      <w:r>
        <w:rPr>
          <w:rFonts w:ascii="Times New Roman" w:hAnsi="Times New Roman" w:cs="Times New Roman"/>
          <w:sz w:val="24"/>
          <w:szCs w:val="24"/>
        </w:rPr>
        <w:t>0</w:t>
      </w:r>
      <w:r w:rsidR="00A7325B">
        <w:rPr>
          <w:rFonts w:ascii="Times New Roman" w:hAnsi="Times New Roman" w:cs="Times New Roman"/>
          <w:sz w:val="24"/>
          <w:szCs w:val="24"/>
        </w:rPr>
        <w:t xml:space="preserve">0. Пеший переход от лагеря у д. </w:t>
      </w:r>
      <w:proofErr w:type="spellStart"/>
      <w:r w:rsidR="00A7325B">
        <w:rPr>
          <w:rFonts w:ascii="Times New Roman" w:hAnsi="Times New Roman" w:cs="Times New Roman"/>
          <w:sz w:val="24"/>
          <w:szCs w:val="24"/>
        </w:rPr>
        <w:t>Исаково</w:t>
      </w:r>
      <w:proofErr w:type="spellEnd"/>
      <w:r w:rsidR="00A7325B">
        <w:rPr>
          <w:rFonts w:ascii="Times New Roman" w:hAnsi="Times New Roman" w:cs="Times New Roman"/>
          <w:sz w:val="24"/>
          <w:szCs w:val="24"/>
        </w:rPr>
        <w:t xml:space="preserve"> до </w:t>
      </w:r>
      <w:proofErr w:type="spellStart"/>
      <w:r w:rsidR="00A7325B">
        <w:rPr>
          <w:rFonts w:ascii="Times New Roman" w:hAnsi="Times New Roman" w:cs="Times New Roman"/>
          <w:sz w:val="24"/>
          <w:szCs w:val="24"/>
        </w:rPr>
        <w:t>привалочного</w:t>
      </w:r>
      <w:proofErr w:type="spellEnd"/>
      <w:r w:rsidR="00A7325B">
        <w:rPr>
          <w:rFonts w:ascii="Times New Roman" w:hAnsi="Times New Roman" w:cs="Times New Roman"/>
          <w:sz w:val="24"/>
          <w:szCs w:val="24"/>
        </w:rPr>
        <w:t xml:space="preserve"> пункта №4.</w:t>
      </w:r>
    </w:p>
    <w:p w:rsidR="00A7325B" w:rsidRDefault="00A7325B" w:rsidP="00022F06">
      <w:pPr>
        <w:rPr>
          <w:rFonts w:ascii="Times New Roman" w:hAnsi="Times New Roman" w:cs="Times New Roman"/>
          <w:sz w:val="24"/>
          <w:szCs w:val="24"/>
        </w:rPr>
      </w:pPr>
      <w:r>
        <w:rPr>
          <w:rFonts w:ascii="Times New Roman" w:hAnsi="Times New Roman" w:cs="Times New Roman"/>
          <w:sz w:val="24"/>
          <w:szCs w:val="24"/>
        </w:rPr>
        <w:t>1</w:t>
      </w:r>
      <w:r w:rsidR="00EF65F5">
        <w:rPr>
          <w:rFonts w:ascii="Times New Roman" w:hAnsi="Times New Roman" w:cs="Times New Roman"/>
          <w:sz w:val="24"/>
          <w:szCs w:val="24"/>
        </w:rPr>
        <w:t>0</w:t>
      </w:r>
      <w:r>
        <w:rPr>
          <w:rFonts w:ascii="Times New Roman" w:hAnsi="Times New Roman" w:cs="Times New Roman"/>
          <w:sz w:val="24"/>
          <w:szCs w:val="24"/>
        </w:rPr>
        <w:t>:</w:t>
      </w:r>
      <w:r w:rsidR="00EF65F5">
        <w:rPr>
          <w:rFonts w:ascii="Times New Roman" w:hAnsi="Times New Roman" w:cs="Times New Roman"/>
          <w:sz w:val="24"/>
          <w:szCs w:val="24"/>
        </w:rPr>
        <w:t>0</w:t>
      </w:r>
      <w:r>
        <w:rPr>
          <w:rFonts w:ascii="Times New Roman" w:hAnsi="Times New Roman" w:cs="Times New Roman"/>
          <w:sz w:val="24"/>
          <w:szCs w:val="24"/>
        </w:rPr>
        <w:t>0 – 1</w:t>
      </w:r>
      <w:r w:rsidR="0088715B">
        <w:rPr>
          <w:rFonts w:ascii="Times New Roman" w:hAnsi="Times New Roman" w:cs="Times New Roman"/>
          <w:sz w:val="24"/>
          <w:szCs w:val="24"/>
        </w:rPr>
        <w:t>0</w:t>
      </w:r>
      <w:r>
        <w:rPr>
          <w:rFonts w:ascii="Times New Roman" w:hAnsi="Times New Roman" w:cs="Times New Roman"/>
          <w:sz w:val="24"/>
          <w:szCs w:val="24"/>
        </w:rPr>
        <w:t>:</w:t>
      </w:r>
      <w:r w:rsidR="0088715B">
        <w:rPr>
          <w:rFonts w:ascii="Times New Roman" w:hAnsi="Times New Roman" w:cs="Times New Roman"/>
          <w:sz w:val="24"/>
          <w:szCs w:val="24"/>
        </w:rPr>
        <w:t>30</w:t>
      </w:r>
      <w:r>
        <w:rPr>
          <w:rFonts w:ascii="Times New Roman" w:hAnsi="Times New Roman" w:cs="Times New Roman"/>
          <w:sz w:val="24"/>
          <w:szCs w:val="24"/>
        </w:rPr>
        <w:t xml:space="preserve">. Остановка на </w:t>
      </w:r>
      <w:proofErr w:type="spellStart"/>
      <w:r>
        <w:rPr>
          <w:rFonts w:ascii="Times New Roman" w:hAnsi="Times New Roman" w:cs="Times New Roman"/>
          <w:sz w:val="24"/>
          <w:szCs w:val="24"/>
        </w:rPr>
        <w:t>привалочном</w:t>
      </w:r>
      <w:proofErr w:type="spellEnd"/>
      <w:r>
        <w:rPr>
          <w:rFonts w:ascii="Times New Roman" w:hAnsi="Times New Roman" w:cs="Times New Roman"/>
          <w:sz w:val="24"/>
          <w:szCs w:val="24"/>
        </w:rPr>
        <w:t xml:space="preserve"> пункте №4</w:t>
      </w:r>
      <w:r w:rsidR="0088715B">
        <w:rPr>
          <w:rFonts w:ascii="Times New Roman" w:hAnsi="Times New Roman" w:cs="Times New Roman"/>
          <w:sz w:val="24"/>
          <w:szCs w:val="24"/>
        </w:rPr>
        <w:t>.</w:t>
      </w:r>
    </w:p>
    <w:p w:rsidR="00A7325B" w:rsidRDefault="0088715B" w:rsidP="00022F06">
      <w:pPr>
        <w:rPr>
          <w:rFonts w:ascii="Times New Roman" w:hAnsi="Times New Roman" w:cs="Times New Roman"/>
          <w:sz w:val="24"/>
          <w:szCs w:val="24"/>
        </w:rPr>
      </w:pPr>
      <w:r>
        <w:rPr>
          <w:rFonts w:ascii="Times New Roman" w:hAnsi="Times New Roman" w:cs="Times New Roman"/>
          <w:sz w:val="24"/>
          <w:szCs w:val="24"/>
        </w:rPr>
        <w:lastRenderedPageBreak/>
        <w:t>10</w:t>
      </w:r>
      <w:r w:rsidR="00A7325B">
        <w:rPr>
          <w:rFonts w:ascii="Times New Roman" w:hAnsi="Times New Roman" w:cs="Times New Roman"/>
          <w:sz w:val="24"/>
          <w:szCs w:val="24"/>
        </w:rPr>
        <w:t>:</w:t>
      </w:r>
      <w:r>
        <w:rPr>
          <w:rFonts w:ascii="Times New Roman" w:hAnsi="Times New Roman" w:cs="Times New Roman"/>
          <w:sz w:val="24"/>
          <w:szCs w:val="24"/>
        </w:rPr>
        <w:t>30</w:t>
      </w:r>
      <w:r w:rsidR="00A7325B">
        <w:rPr>
          <w:rFonts w:ascii="Times New Roman" w:hAnsi="Times New Roman" w:cs="Times New Roman"/>
          <w:sz w:val="24"/>
          <w:szCs w:val="24"/>
        </w:rPr>
        <w:t xml:space="preserve"> – 1</w:t>
      </w:r>
      <w:r>
        <w:rPr>
          <w:rFonts w:ascii="Times New Roman" w:hAnsi="Times New Roman" w:cs="Times New Roman"/>
          <w:sz w:val="24"/>
          <w:szCs w:val="24"/>
        </w:rPr>
        <w:t>2</w:t>
      </w:r>
      <w:r w:rsidR="00A7325B">
        <w:rPr>
          <w:rFonts w:ascii="Times New Roman" w:hAnsi="Times New Roman" w:cs="Times New Roman"/>
          <w:sz w:val="24"/>
          <w:szCs w:val="24"/>
        </w:rPr>
        <w:t>:</w:t>
      </w:r>
      <w:r w:rsidR="00EF65F5">
        <w:rPr>
          <w:rFonts w:ascii="Times New Roman" w:hAnsi="Times New Roman" w:cs="Times New Roman"/>
          <w:sz w:val="24"/>
          <w:szCs w:val="24"/>
        </w:rPr>
        <w:t>0</w:t>
      </w:r>
      <w:r w:rsidR="00A7325B">
        <w:rPr>
          <w:rFonts w:ascii="Times New Roman" w:hAnsi="Times New Roman" w:cs="Times New Roman"/>
          <w:sz w:val="24"/>
          <w:szCs w:val="24"/>
        </w:rPr>
        <w:t xml:space="preserve">0. Пеший переход от </w:t>
      </w:r>
      <w:proofErr w:type="spellStart"/>
      <w:r w:rsidR="00A7325B">
        <w:rPr>
          <w:rFonts w:ascii="Times New Roman" w:hAnsi="Times New Roman" w:cs="Times New Roman"/>
          <w:sz w:val="24"/>
          <w:szCs w:val="24"/>
        </w:rPr>
        <w:t>привалочного</w:t>
      </w:r>
      <w:proofErr w:type="spellEnd"/>
      <w:r w:rsidR="00A7325B">
        <w:rPr>
          <w:rFonts w:ascii="Times New Roman" w:hAnsi="Times New Roman" w:cs="Times New Roman"/>
          <w:sz w:val="24"/>
          <w:szCs w:val="24"/>
        </w:rPr>
        <w:t xml:space="preserve"> пункта №4 до д. </w:t>
      </w:r>
      <w:proofErr w:type="spellStart"/>
      <w:r w:rsidR="00A7325B">
        <w:rPr>
          <w:rFonts w:ascii="Times New Roman" w:hAnsi="Times New Roman" w:cs="Times New Roman"/>
          <w:sz w:val="24"/>
          <w:szCs w:val="24"/>
        </w:rPr>
        <w:t>Дунаевщина</w:t>
      </w:r>
      <w:proofErr w:type="spellEnd"/>
      <w:r w:rsidR="00A7325B">
        <w:rPr>
          <w:rFonts w:ascii="Times New Roman" w:hAnsi="Times New Roman" w:cs="Times New Roman"/>
          <w:sz w:val="24"/>
          <w:szCs w:val="24"/>
        </w:rPr>
        <w:t xml:space="preserve">, посадка </w:t>
      </w:r>
      <w:r w:rsidR="001D470B">
        <w:rPr>
          <w:rFonts w:ascii="Times New Roman" w:hAnsi="Times New Roman" w:cs="Times New Roman"/>
          <w:sz w:val="24"/>
          <w:szCs w:val="24"/>
        </w:rPr>
        <w:t>в автомобиль</w:t>
      </w:r>
      <w:r w:rsidR="00A7325B">
        <w:rPr>
          <w:rFonts w:ascii="Times New Roman" w:hAnsi="Times New Roman" w:cs="Times New Roman"/>
          <w:sz w:val="24"/>
          <w:szCs w:val="24"/>
        </w:rPr>
        <w:t>.</w:t>
      </w:r>
    </w:p>
    <w:p w:rsidR="00A7325B" w:rsidRDefault="00A7325B" w:rsidP="00022F06">
      <w:pPr>
        <w:rPr>
          <w:rFonts w:ascii="Times New Roman" w:hAnsi="Times New Roman" w:cs="Times New Roman"/>
          <w:sz w:val="24"/>
          <w:szCs w:val="24"/>
        </w:rPr>
      </w:pPr>
      <w:r>
        <w:rPr>
          <w:rFonts w:ascii="Times New Roman" w:hAnsi="Times New Roman" w:cs="Times New Roman"/>
          <w:sz w:val="24"/>
          <w:szCs w:val="24"/>
        </w:rPr>
        <w:t>1</w:t>
      </w:r>
      <w:r w:rsidR="0088715B">
        <w:rPr>
          <w:rFonts w:ascii="Times New Roman" w:hAnsi="Times New Roman" w:cs="Times New Roman"/>
          <w:sz w:val="24"/>
          <w:szCs w:val="24"/>
        </w:rPr>
        <w:t>2</w:t>
      </w:r>
      <w:r>
        <w:rPr>
          <w:rFonts w:ascii="Times New Roman" w:hAnsi="Times New Roman" w:cs="Times New Roman"/>
          <w:sz w:val="24"/>
          <w:szCs w:val="24"/>
        </w:rPr>
        <w:t>:</w:t>
      </w:r>
      <w:r w:rsidR="00EF65F5">
        <w:rPr>
          <w:rFonts w:ascii="Times New Roman" w:hAnsi="Times New Roman" w:cs="Times New Roman"/>
          <w:sz w:val="24"/>
          <w:szCs w:val="24"/>
        </w:rPr>
        <w:t>0</w:t>
      </w:r>
      <w:r>
        <w:rPr>
          <w:rFonts w:ascii="Times New Roman" w:hAnsi="Times New Roman" w:cs="Times New Roman"/>
          <w:sz w:val="24"/>
          <w:szCs w:val="24"/>
        </w:rPr>
        <w:t>0 – 1</w:t>
      </w:r>
      <w:r w:rsidR="0088715B">
        <w:rPr>
          <w:rFonts w:ascii="Times New Roman" w:hAnsi="Times New Roman" w:cs="Times New Roman"/>
          <w:sz w:val="24"/>
          <w:szCs w:val="24"/>
        </w:rPr>
        <w:t>3</w:t>
      </w:r>
      <w:r>
        <w:rPr>
          <w:rFonts w:ascii="Times New Roman" w:hAnsi="Times New Roman" w:cs="Times New Roman"/>
          <w:sz w:val="24"/>
          <w:szCs w:val="24"/>
        </w:rPr>
        <w:t>:</w:t>
      </w:r>
      <w:r w:rsidR="00EF65F5">
        <w:rPr>
          <w:rFonts w:ascii="Times New Roman" w:hAnsi="Times New Roman" w:cs="Times New Roman"/>
          <w:sz w:val="24"/>
          <w:szCs w:val="24"/>
        </w:rPr>
        <w:t>00</w:t>
      </w:r>
      <w:r>
        <w:rPr>
          <w:rFonts w:ascii="Times New Roman" w:hAnsi="Times New Roman" w:cs="Times New Roman"/>
          <w:sz w:val="24"/>
          <w:szCs w:val="24"/>
        </w:rPr>
        <w:t xml:space="preserve">. Трансфер на микроавтобусе от д. </w:t>
      </w:r>
      <w:proofErr w:type="spellStart"/>
      <w:r>
        <w:rPr>
          <w:rFonts w:ascii="Times New Roman" w:hAnsi="Times New Roman" w:cs="Times New Roman"/>
          <w:sz w:val="24"/>
          <w:szCs w:val="24"/>
        </w:rPr>
        <w:t>Дунаевщина</w:t>
      </w:r>
      <w:proofErr w:type="spellEnd"/>
      <w:r>
        <w:rPr>
          <w:rFonts w:ascii="Times New Roman" w:hAnsi="Times New Roman" w:cs="Times New Roman"/>
          <w:sz w:val="24"/>
          <w:szCs w:val="24"/>
        </w:rPr>
        <w:t xml:space="preserve"> до </w:t>
      </w:r>
      <w:r w:rsidR="0088715B">
        <w:rPr>
          <w:rFonts w:ascii="Times New Roman" w:hAnsi="Times New Roman" w:cs="Times New Roman"/>
          <w:sz w:val="24"/>
          <w:szCs w:val="24"/>
        </w:rPr>
        <w:t>визит-центра национального парка «Валдайский».</w:t>
      </w:r>
    </w:p>
    <w:p w:rsidR="0088715B" w:rsidRDefault="0088715B" w:rsidP="00022F06">
      <w:pPr>
        <w:rPr>
          <w:rFonts w:ascii="Times New Roman" w:hAnsi="Times New Roman" w:cs="Times New Roman"/>
          <w:sz w:val="24"/>
          <w:szCs w:val="24"/>
        </w:rPr>
      </w:pPr>
      <w:r>
        <w:rPr>
          <w:rFonts w:ascii="Times New Roman" w:hAnsi="Times New Roman" w:cs="Times New Roman"/>
          <w:sz w:val="24"/>
          <w:szCs w:val="24"/>
        </w:rPr>
        <w:t>13:00 – 13:45. Обед в кафе визит-центра.</w:t>
      </w:r>
    </w:p>
    <w:p w:rsidR="00A7325B" w:rsidRDefault="00A7325B" w:rsidP="00022F06">
      <w:pPr>
        <w:rPr>
          <w:rFonts w:ascii="Times New Roman" w:hAnsi="Times New Roman" w:cs="Times New Roman"/>
          <w:sz w:val="24"/>
          <w:szCs w:val="24"/>
        </w:rPr>
      </w:pPr>
      <w:r>
        <w:rPr>
          <w:rFonts w:ascii="Times New Roman" w:hAnsi="Times New Roman" w:cs="Times New Roman"/>
          <w:sz w:val="24"/>
          <w:szCs w:val="24"/>
        </w:rPr>
        <w:t>1</w:t>
      </w:r>
      <w:r w:rsidR="00EF65F5">
        <w:rPr>
          <w:rFonts w:ascii="Times New Roman" w:hAnsi="Times New Roman" w:cs="Times New Roman"/>
          <w:sz w:val="24"/>
          <w:szCs w:val="24"/>
        </w:rPr>
        <w:t>4</w:t>
      </w:r>
      <w:r>
        <w:rPr>
          <w:rFonts w:ascii="Times New Roman" w:hAnsi="Times New Roman" w:cs="Times New Roman"/>
          <w:sz w:val="24"/>
          <w:szCs w:val="24"/>
        </w:rPr>
        <w:t>:</w:t>
      </w:r>
      <w:r w:rsidR="00EF65F5">
        <w:rPr>
          <w:rFonts w:ascii="Times New Roman" w:hAnsi="Times New Roman" w:cs="Times New Roman"/>
          <w:sz w:val="24"/>
          <w:szCs w:val="24"/>
        </w:rPr>
        <w:t>00</w:t>
      </w:r>
      <w:r>
        <w:rPr>
          <w:rFonts w:ascii="Times New Roman" w:hAnsi="Times New Roman" w:cs="Times New Roman"/>
          <w:sz w:val="24"/>
          <w:szCs w:val="24"/>
        </w:rPr>
        <w:t xml:space="preserve"> – </w:t>
      </w:r>
      <w:r w:rsidR="00EF65F5">
        <w:rPr>
          <w:rFonts w:ascii="Times New Roman" w:hAnsi="Times New Roman" w:cs="Times New Roman"/>
          <w:sz w:val="24"/>
          <w:szCs w:val="24"/>
        </w:rPr>
        <w:t>16:</w:t>
      </w:r>
      <w:r w:rsidR="0088715B">
        <w:rPr>
          <w:rFonts w:ascii="Times New Roman" w:hAnsi="Times New Roman" w:cs="Times New Roman"/>
          <w:sz w:val="24"/>
          <w:szCs w:val="24"/>
        </w:rPr>
        <w:t>0</w:t>
      </w:r>
      <w:r w:rsidR="00EF65F5">
        <w:rPr>
          <w:rFonts w:ascii="Times New Roman" w:hAnsi="Times New Roman" w:cs="Times New Roman"/>
          <w:sz w:val="24"/>
          <w:szCs w:val="24"/>
        </w:rPr>
        <w:t>0</w:t>
      </w:r>
      <w:r>
        <w:rPr>
          <w:rFonts w:ascii="Times New Roman" w:hAnsi="Times New Roman" w:cs="Times New Roman"/>
          <w:sz w:val="24"/>
          <w:szCs w:val="24"/>
        </w:rPr>
        <w:t xml:space="preserve">. </w:t>
      </w:r>
      <w:r w:rsidR="0088715B">
        <w:rPr>
          <w:rFonts w:ascii="Times New Roman" w:hAnsi="Times New Roman" w:cs="Times New Roman"/>
          <w:sz w:val="24"/>
          <w:szCs w:val="24"/>
        </w:rPr>
        <w:t>Пешеходная экскурсия «Улицы города рассказывают».</w:t>
      </w:r>
    </w:p>
    <w:p w:rsidR="00A7325B" w:rsidRDefault="00EF65F5" w:rsidP="00022F06">
      <w:pPr>
        <w:rPr>
          <w:rFonts w:ascii="Times New Roman" w:hAnsi="Times New Roman" w:cs="Times New Roman"/>
          <w:sz w:val="24"/>
          <w:szCs w:val="24"/>
        </w:rPr>
      </w:pPr>
      <w:r>
        <w:rPr>
          <w:rFonts w:ascii="Times New Roman" w:hAnsi="Times New Roman" w:cs="Times New Roman"/>
          <w:sz w:val="24"/>
          <w:szCs w:val="24"/>
        </w:rPr>
        <w:t>16:</w:t>
      </w:r>
      <w:r w:rsidR="0088715B">
        <w:rPr>
          <w:rFonts w:ascii="Times New Roman" w:hAnsi="Times New Roman" w:cs="Times New Roman"/>
          <w:sz w:val="24"/>
          <w:szCs w:val="24"/>
        </w:rPr>
        <w:t>0</w:t>
      </w:r>
      <w:r>
        <w:rPr>
          <w:rFonts w:ascii="Times New Roman" w:hAnsi="Times New Roman" w:cs="Times New Roman"/>
          <w:sz w:val="24"/>
          <w:szCs w:val="24"/>
        </w:rPr>
        <w:t xml:space="preserve">0 – </w:t>
      </w:r>
      <w:r w:rsidR="0088715B">
        <w:rPr>
          <w:rFonts w:ascii="Times New Roman" w:hAnsi="Times New Roman" w:cs="Times New Roman"/>
          <w:sz w:val="24"/>
          <w:szCs w:val="24"/>
        </w:rPr>
        <w:t>16</w:t>
      </w:r>
      <w:r>
        <w:rPr>
          <w:rFonts w:ascii="Times New Roman" w:hAnsi="Times New Roman" w:cs="Times New Roman"/>
          <w:sz w:val="24"/>
          <w:szCs w:val="24"/>
        </w:rPr>
        <w:t>:</w:t>
      </w:r>
      <w:r w:rsidR="0088715B">
        <w:rPr>
          <w:rFonts w:ascii="Times New Roman" w:hAnsi="Times New Roman" w:cs="Times New Roman"/>
          <w:sz w:val="24"/>
          <w:szCs w:val="24"/>
        </w:rPr>
        <w:t>3</w:t>
      </w:r>
      <w:r>
        <w:rPr>
          <w:rFonts w:ascii="Times New Roman" w:hAnsi="Times New Roman" w:cs="Times New Roman"/>
          <w:sz w:val="24"/>
          <w:szCs w:val="24"/>
        </w:rPr>
        <w:t>0. Свободное время.</w:t>
      </w:r>
    </w:p>
    <w:p w:rsidR="00EF65F5" w:rsidRDefault="00EF65F5" w:rsidP="0088715B">
      <w:pPr>
        <w:rPr>
          <w:rFonts w:ascii="Times New Roman" w:hAnsi="Times New Roman" w:cs="Times New Roman"/>
          <w:sz w:val="24"/>
          <w:szCs w:val="24"/>
        </w:rPr>
      </w:pPr>
      <w:r>
        <w:rPr>
          <w:rFonts w:ascii="Times New Roman" w:hAnsi="Times New Roman" w:cs="Times New Roman"/>
          <w:sz w:val="24"/>
          <w:szCs w:val="24"/>
        </w:rPr>
        <w:t>1</w:t>
      </w:r>
      <w:r w:rsidR="0088715B">
        <w:rPr>
          <w:rFonts w:ascii="Times New Roman" w:hAnsi="Times New Roman" w:cs="Times New Roman"/>
          <w:sz w:val="24"/>
          <w:szCs w:val="24"/>
        </w:rPr>
        <w:t>6</w:t>
      </w:r>
      <w:r>
        <w:rPr>
          <w:rFonts w:ascii="Times New Roman" w:hAnsi="Times New Roman" w:cs="Times New Roman"/>
          <w:sz w:val="24"/>
          <w:szCs w:val="24"/>
        </w:rPr>
        <w:t>:</w:t>
      </w:r>
      <w:r w:rsidR="0088715B">
        <w:rPr>
          <w:rFonts w:ascii="Times New Roman" w:hAnsi="Times New Roman" w:cs="Times New Roman"/>
          <w:sz w:val="24"/>
          <w:szCs w:val="24"/>
        </w:rPr>
        <w:t>30</w:t>
      </w:r>
      <w:r>
        <w:rPr>
          <w:rFonts w:ascii="Times New Roman" w:hAnsi="Times New Roman" w:cs="Times New Roman"/>
          <w:sz w:val="24"/>
          <w:szCs w:val="24"/>
        </w:rPr>
        <w:t xml:space="preserve"> – 1</w:t>
      </w:r>
      <w:r w:rsidR="0088715B">
        <w:rPr>
          <w:rFonts w:ascii="Times New Roman" w:hAnsi="Times New Roman" w:cs="Times New Roman"/>
          <w:sz w:val="24"/>
          <w:szCs w:val="24"/>
        </w:rPr>
        <w:t>6</w:t>
      </w:r>
      <w:r>
        <w:rPr>
          <w:rFonts w:ascii="Times New Roman" w:hAnsi="Times New Roman" w:cs="Times New Roman"/>
          <w:sz w:val="24"/>
          <w:szCs w:val="24"/>
        </w:rPr>
        <w:t>:</w:t>
      </w:r>
      <w:r w:rsidR="0088715B">
        <w:rPr>
          <w:rFonts w:ascii="Times New Roman" w:hAnsi="Times New Roman" w:cs="Times New Roman"/>
          <w:sz w:val="24"/>
          <w:szCs w:val="24"/>
        </w:rPr>
        <w:t>40</w:t>
      </w:r>
      <w:r>
        <w:rPr>
          <w:rFonts w:ascii="Times New Roman" w:hAnsi="Times New Roman" w:cs="Times New Roman"/>
          <w:sz w:val="24"/>
          <w:szCs w:val="24"/>
        </w:rPr>
        <w:t xml:space="preserve">. Трансфер </w:t>
      </w:r>
      <w:r w:rsidR="0088715B">
        <w:rPr>
          <w:rFonts w:ascii="Times New Roman" w:hAnsi="Times New Roman" w:cs="Times New Roman"/>
          <w:sz w:val="24"/>
          <w:szCs w:val="24"/>
        </w:rPr>
        <w:t>к</w:t>
      </w:r>
      <w:r>
        <w:rPr>
          <w:rFonts w:ascii="Times New Roman" w:hAnsi="Times New Roman" w:cs="Times New Roman"/>
          <w:sz w:val="24"/>
          <w:szCs w:val="24"/>
        </w:rPr>
        <w:t xml:space="preserve"> ж/д станци</w:t>
      </w:r>
      <w:r w:rsidR="0088715B">
        <w:rPr>
          <w:rFonts w:ascii="Times New Roman" w:hAnsi="Times New Roman" w:cs="Times New Roman"/>
          <w:sz w:val="24"/>
          <w:szCs w:val="24"/>
        </w:rPr>
        <w:t>и</w:t>
      </w:r>
      <w:r>
        <w:rPr>
          <w:rFonts w:ascii="Times New Roman" w:hAnsi="Times New Roman" w:cs="Times New Roman"/>
          <w:sz w:val="24"/>
          <w:szCs w:val="24"/>
        </w:rPr>
        <w:t xml:space="preserve"> «Валдай». </w:t>
      </w:r>
    </w:p>
    <w:p w:rsidR="00EF65F5" w:rsidRDefault="00EF65F5" w:rsidP="00EF65F5">
      <w:pPr>
        <w:rPr>
          <w:rFonts w:ascii="Times New Roman" w:hAnsi="Times New Roman" w:cs="Times New Roman"/>
          <w:sz w:val="24"/>
          <w:szCs w:val="24"/>
        </w:rPr>
      </w:pPr>
      <w:r>
        <w:rPr>
          <w:rFonts w:ascii="Times New Roman" w:hAnsi="Times New Roman" w:cs="Times New Roman"/>
          <w:sz w:val="24"/>
          <w:szCs w:val="24"/>
        </w:rPr>
        <w:t xml:space="preserve">Завершение программы. </w:t>
      </w:r>
    </w:p>
    <w:p w:rsidR="00022F06" w:rsidRDefault="00EF65F5" w:rsidP="00022F06">
      <w:pPr>
        <w:rPr>
          <w:rFonts w:ascii="Times New Roman" w:hAnsi="Times New Roman" w:cs="Times New Roman"/>
          <w:sz w:val="24"/>
          <w:szCs w:val="24"/>
        </w:rPr>
      </w:pPr>
      <w:r>
        <w:rPr>
          <w:rFonts w:ascii="Times New Roman" w:hAnsi="Times New Roman" w:cs="Times New Roman"/>
          <w:sz w:val="24"/>
          <w:szCs w:val="24"/>
        </w:rPr>
        <w:t xml:space="preserve">В стоимость программы входит: </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Трансферы по программе;</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 xml:space="preserve">Проживание в </w:t>
      </w:r>
      <w:r w:rsidR="001D470B">
        <w:rPr>
          <w:rFonts w:ascii="Times New Roman" w:hAnsi="Times New Roman" w:cs="Times New Roman"/>
          <w:sz w:val="24"/>
          <w:szCs w:val="24"/>
        </w:rPr>
        <w:t>гостевом доме «Лосиный тупичок»</w:t>
      </w:r>
      <w:r>
        <w:rPr>
          <w:rFonts w:ascii="Times New Roman" w:hAnsi="Times New Roman" w:cs="Times New Roman"/>
          <w:sz w:val="24"/>
          <w:szCs w:val="24"/>
        </w:rPr>
        <w:t>;</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Экскурсионное обслуживание по программе;</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Входные билеты в Валдайский национальный парк;</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Ночевки на оборудованных стоянках;</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Сопровождение по маршруту (в т. ч. регистрация группы на сайте МЧС);</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Сопровождение группы по эко-тропе сотрудником экологического просвещения и туризма национального парка;</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Групповое снаряжение (палатки, костровое и кухонное снаряжение);</w:t>
      </w:r>
    </w:p>
    <w:p w:rsidR="0091650B" w:rsidRDefault="0091650B" w:rsidP="00B878D4">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Групповая аптечка.</w:t>
      </w:r>
    </w:p>
    <w:p w:rsidR="0091650B" w:rsidRDefault="00A21008" w:rsidP="0091650B">
      <w:pPr>
        <w:rPr>
          <w:rFonts w:ascii="Times New Roman" w:hAnsi="Times New Roman" w:cs="Times New Roman"/>
          <w:sz w:val="24"/>
          <w:szCs w:val="24"/>
        </w:rPr>
      </w:pPr>
      <w:r>
        <w:rPr>
          <w:rFonts w:ascii="Times New Roman" w:hAnsi="Times New Roman" w:cs="Times New Roman"/>
          <w:sz w:val="24"/>
          <w:szCs w:val="24"/>
        </w:rPr>
        <w:t>В стоимость программы не входит:</w:t>
      </w:r>
    </w:p>
    <w:p w:rsidR="0091650B" w:rsidRPr="0091650B" w:rsidRDefault="0091650B" w:rsidP="00B878D4">
      <w:pPr>
        <w:pStyle w:val="a3"/>
        <w:numPr>
          <w:ilvl w:val="0"/>
          <w:numId w:val="16"/>
        </w:numPr>
        <w:rPr>
          <w:rFonts w:ascii="Times New Roman" w:hAnsi="Times New Roman" w:cs="Times New Roman"/>
          <w:sz w:val="24"/>
          <w:szCs w:val="24"/>
        </w:rPr>
      </w:pPr>
      <w:r w:rsidRPr="0091650B">
        <w:rPr>
          <w:rFonts w:ascii="Times New Roman" w:hAnsi="Times New Roman" w:cs="Times New Roman"/>
          <w:sz w:val="24"/>
          <w:szCs w:val="24"/>
        </w:rPr>
        <w:t>Транспортные расходы на переезд до места сбора группы (ж/д вокзал в Великом Новгороде), транспортные расходы после завершения программы;</w:t>
      </w:r>
    </w:p>
    <w:p w:rsidR="0091650B" w:rsidRDefault="0091650B" w:rsidP="00B878D4">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Личное снаряжение (рюкзак, спальник, пенка, набор посуды);</w:t>
      </w:r>
    </w:p>
    <w:p w:rsidR="0091650B" w:rsidRDefault="0091650B" w:rsidP="00B878D4">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Личные расходы;</w:t>
      </w:r>
    </w:p>
    <w:p w:rsidR="0091650B" w:rsidRPr="0091650B" w:rsidRDefault="0091650B" w:rsidP="00B878D4">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Прочие расходы, не указанные в программе.</w:t>
      </w:r>
    </w:p>
    <w:p w:rsidR="00894B79" w:rsidRDefault="00894B79" w:rsidP="00A21008">
      <w:pPr>
        <w:rPr>
          <w:rFonts w:ascii="Times New Roman" w:hAnsi="Times New Roman" w:cs="Times New Roman"/>
          <w:sz w:val="24"/>
          <w:szCs w:val="24"/>
        </w:rPr>
      </w:pPr>
      <w:r>
        <w:rPr>
          <w:rFonts w:ascii="Times New Roman" w:hAnsi="Times New Roman" w:cs="Times New Roman"/>
          <w:sz w:val="24"/>
          <w:szCs w:val="24"/>
        </w:rPr>
        <w:t xml:space="preserve">Размещение на маршруте организуется в </w:t>
      </w:r>
      <w:r w:rsidR="005B6321">
        <w:rPr>
          <w:rFonts w:ascii="Times New Roman" w:hAnsi="Times New Roman" w:cs="Times New Roman"/>
          <w:sz w:val="24"/>
          <w:szCs w:val="24"/>
        </w:rPr>
        <w:t>гостевом доме комплекса домов для отдыха «Лосиный тупичок»</w:t>
      </w:r>
      <w:r>
        <w:rPr>
          <w:rFonts w:ascii="Times New Roman" w:hAnsi="Times New Roman" w:cs="Times New Roman"/>
          <w:sz w:val="24"/>
          <w:szCs w:val="24"/>
        </w:rPr>
        <w:t xml:space="preserve">. Стоимость размещения </w:t>
      </w:r>
      <w:r w:rsidR="005B6321">
        <w:rPr>
          <w:rFonts w:ascii="Times New Roman" w:hAnsi="Times New Roman" w:cs="Times New Roman"/>
          <w:sz w:val="24"/>
          <w:szCs w:val="24"/>
        </w:rPr>
        <w:t>в гостевом доме с двумя спальнями (2 двуспальные кровати, 1 диван-кровать) – 5100 р./ночь, стоимость завтрака – 270 р./чел</w:t>
      </w:r>
      <w:r>
        <w:rPr>
          <w:rFonts w:ascii="Times New Roman" w:hAnsi="Times New Roman" w:cs="Times New Roman"/>
          <w:sz w:val="24"/>
          <w:szCs w:val="24"/>
        </w:rPr>
        <w:t>. Размещение в г</w:t>
      </w:r>
      <w:r w:rsidR="005B6321">
        <w:rPr>
          <w:rFonts w:ascii="Times New Roman" w:hAnsi="Times New Roman" w:cs="Times New Roman"/>
          <w:sz w:val="24"/>
          <w:szCs w:val="24"/>
        </w:rPr>
        <w:t>остевом доме</w:t>
      </w:r>
      <w:r>
        <w:rPr>
          <w:rFonts w:ascii="Times New Roman" w:hAnsi="Times New Roman" w:cs="Times New Roman"/>
          <w:sz w:val="24"/>
          <w:szCs w:val="24"/>
        </w:rPr>
        <w:t xml:space="preserve"> осуществляется на одну ночь, оставшиеся 5 ночей по </w:t>
      </w:r>
      <w:r>
        <w:rPr>
          <w:rFonts w:ascii="Times New Roman" w:hAnsi="Times New Roman" w:cs="Times New Roman"/>
          <w:sz w:val="24"/>
          <w:szCs w:val="24"/>
        </w:rPr>
        <w:lastRenderedPageBreak/>
        <w:t xml:space="preserve">маршруту туристы ночуют в </w:t>
      </w:r>
      <w:r w:rsidR="0047207C">
        <w:rPr>
          <w:rFonts w:ascii="Times New Roman" w:hAnsi="Times New Roman" w:cs="Times New Roman"/>
          <w:sz w:val="24"/>
          <w:szCs w:val="24"/>
        </w:rPr>
        <w:t xml:space="preserve">двухместных </w:t>
      </w:r>
      <w:r>
        <w:rPr>
          <w:rFonts w:ascii="Times New Roman" w:hAnsi="Times New Roman" w:cs="Times New Roman"/>
          <w:sz w:val="24"/>
          <w:szCs w:val="24"/>
        </w:rPr>
        <w:t>палатках на оборудованных стоянках. Стоимость аренды места на стоянке для взрослого – 100 р./ночь, для ребенка 7-14 лет – 50 р./ночь.</w:t>
      </w:r>
    </w:p>
    <w:p w:rsidR="0041676E" w:rsidRDefault="0041676E" w:rsidP="005B6321">
      <w:pPr>
        <w:rPr>
          <w:rFonts w:ascii="Times New Roman" w:hAnsi="Times New Roman" w:cs="Times New Roman"/>
          <w:sz w:val="24"/>
          <w:szCs w:val="24"/>
        </w:rPr>
      </w:pPr>
      <w:r>
        <w:rPr>
          <w:rFonts w:ascii="Times New Roman" w:hAnsi="Times New Roman" w:cs="Times New Roman"/>
          <w:sz w:val="24"/>
          <w:szCs w:val="24"/>
        </w:rPr>
        <w:t xml:space="preserve">Трансфер в 1 и 7 дни тура осуществляется на </w:t>
      </w:r>
      <w:r w:rsidR="005B6321">
        <w:rPr>
          <w:rFonts w:ascii="Times New Roman" w:hAnsi="Times New Roman" w:cs="Times New Roman"/>
          <w:sz w:val="24"/>
          <w:szCs w:val="24"/>
        </w:rPr>
        <w:t>4</w:t>
      </w:r>
      <w:r>
        <w:rPr>
          <w:rFonts w:ascii="Times New Roman" w:hAnsi="Times New Roman" w:cs="Times New Roman"/>
          <w:sz w:val="24"/>
          <w:szCs w:val="24"/>
        </w:rPr>
        <w:t xml:space="preserve">-местном </w:t>
      </w:r>
      <w:r w:rsidR="005B6321">
        <w:rPr>
          <w:rFonts w:ascii="Times New Roman" w:hAnsi="Times New Roman" w:cs="Times New Roman"/>
          <w:sz w:val="24"/>
          <w:szCs w:val="24"/>
        </w:rPr>
        <w:t>автомобиле</w:t>
      </w:r>
      <w:r>
        <w:rPr>
          <w:rFonts w:ascii="Times New Roman" w:hAnsi="Times New Roman" w:cs="Times New Roman"/>
          <w:sz w:val="24"/>
          <w:szCs w:val="24"/>
        </w:rPr>
        <w:t xml:space="preserve"> модели </w:t>
      </w:r>
      <w:r w:rsidR="005B6321">
        <w:rPr>
          <w:rFonts w:ascii="Times New Roman" w:hAnsi="Times New Roman" w:cs="Times New Roman"/>
          <w:sz w:val="24"/>
          <w:szCs w:val="24"/>
          <w:lang w:val="en-US"/>
        </w:rPr>
        <w:t>Mitsubishi</w:t>
      </w:r>
      <w:r w:rsidR="005B6321" w:rsidRPr="005B6321">
        <w:rPr>
          <w:rFonts w:ascii="Times New Roman" w:hAnsi="Times New Roman" w:cs="Times New Roman"/>
          <w:sz w:val="24"/>
          <w:szCs w:val="24"/>
        </w:rPr>
        <w:t xml:space="preserve"> </w:t>
      </w:r>
      <w:r w:rsidR="005B6321">
        <w:rPr>
          <w:rFonts w:ascii="Times New Roman" w:hAnsi="Times New Roman" w:cs="Times New Roman"/>
          <w:sz w:val="24"/>
          <w:szCs w:val="24"/>
          <w:lang w:val="en-US"/>
        </w:rPr>
        <w:t>ASX</w:t>
      </w:r>
      <w:r>
        <w:rPr>
          <w:rFonts w:ascii="Times New Roman" w:hAnsi="Times New Roman" w:cs="Times New Roman"/>
          <w:sz w:val="24"/>
          <w:szCs w:val="24"/>
        </w:rPr>
        <w:t xml:space="preserve">, арендованном у ООО «Транспортно-туристическая компания «Садко». Стоимость аренды </w:t>
      </w:r>
      <w:r w:rsidR="005B6321">
        <w:rPr>
          <w:rFonts w:ascii="Times New Roman" w:hAnsi="Times New Roman" w:cs="Times New Roman"/>
          <w:sz w:val="24"/>
          <w:szCs w:val="24"/>
        </w:rPr>
        <w:t>автомобиля</w:t>
      </w:r>
      <w:r>
        <w:rPr>
          <w:rFonts w:ascii="Times New Roman" w:hAnsi="Times New Roman" w:cs="Times New Roman"/>
          <w:sz w:val="24"/>
          <w:szCs w:val="24"/>
        </w:rPr>
        <w:t xml:space="preserve"> для трансфера из Великого Новгорода в Валдай </w:t>
      </w:r>
      <w:r w:rsidR="005B6321">
        <w:rPr>
          <w:rFonts w:ascii="Times New Roman" w:hAnsi="Times New Roman" w:cs="Times New Roman"/>
          <w:sz w:val="24"/>
          <w:szCs w:val="24"/>
        </w:rPr>
        <w:t xml:space="preserve">с пятичасовым ожиданием </w:t>
      </w:r>
      <w:r>
        <w:rPr>
          <w:rFonts w:ascii="Times New Roman" w:hAnsi="Times New Roman" w:cs="Times New Roman"/>
          <w:sz w:val="24"/>
          <w:szCs w:val="24"/>
        </w:rPr>
        <w:t xml:space="preserve">– </w:t>
      </w:r>
      <w:r w:rsidR="005B6321">
        <w:rPr>
          <w:rFonts w:ascii="Times New Roman" w:hAnsi="Times New Roman" w:cs="Times New Roman"/>
          <w:sz w:val="24"/>
          <w:szCs w:val="24"/>
        </w:rPr>
        <w:t>5500 р., дополнительное ожидание – 600 р./час. Во 2-7 дни программы туристы передвигаются пешком.</w:t>
      </w:r>
    </w:p>
    <w:p w:rsidR="002F7E64" w:rsidRDefault="002F7E64" w:rsidP="00A21008">
      <w:pPr>
        <w:rPr>
          <w:rFonts w:ascii="Times New Roman" w:hAnsi="Times New Roman" w:cs="Times New Roman"/>
          <w:sz w:val="24"/>
          <w:szCs w:val="24"/>
        </w:rPr>
      </w:pPr>
      <w:r>
        <w:rPr>
          <w:rFonts w:ascii="Times New Roman" w:hAnsi="Times New Roman" w:cs="Times New Roman"/>
          <w:sz w:val="24"/>
          <w:szCs w:val="24"/>
        </w:rPr>
        <w:t>Питание на маршруте осуществляется в кафе визит-центра национально</w:t>
      </w:r>
      <w:r w:rsidR="005B6321">
        <w:rPr>
          <w:rFonts w:ascii="Times New Roman" w:hAnsi="Times New Roman" w:cs="Times New Roman"/>
          <w:sz w:val="24"/>
          <w:szCs w:val="24"/>
        </w:rPr>
        <w:t>го парка «Валдайский» в первый и седьмой дни</w:t>
      </w:r>
      <w:r>
        <w:rPr>
          <w:rFonts w:ascii="Times New Roman" w:hAnsi="Times New Roman" w:cs="Times New Roman"/>
          <w:sz w:val="24"/>
          <w:szCs w:val="24"/>
        </w:rPr>
        <w:t xml:space="preserve"> программы</w:t>
      </w:r>
      <w:r w:rsidR="005B6321">
        <w:rPr>
          <w:rFonts w:ascii="Times New Roman" w:hAnsi="Times New Roman" w:cs="Times New Roman"/>
          <w:sz w:val="24"/>
          <w:szCs w:val="24"/>
        </w:rPr>
        <w:t xml:space="preserve"> (обеды)</w:t>
      </w:r>
      <w:r>
        <w:rPr>
          <w:rFonts w:ascii="Times New Roman" w:hAnsi="Times New Roman" w:cs="Times New Roman"/>
          <w:sz w:val="24"/>
          <w:szCs w:val="24"/>
        </w:rPr>
        <w:t xml:space="preserve">, </w:t>
      </w:r>
      <w:r w:rsidR="005B6321">
        <w:rPr>
          <w:rFonts w:ascii="Times New Roman" w:hAnsi="Times New Roman" w:cs="Times New Roman"/>
          <w:sz w:val="24"/>
          <w:szCs w:val="24"/>
        </w:rPr>
        <w:t>в гостевом доме «Лосиный тупичок» в</w:t>
      </w:r>
      <w:r w:rsidR="009C5A70">
        <w:rPr>
          <w:rFonts w:ascii="Times New Roman" w:hAnsi="Times New Roman" w:cs="Times New Roman"/>
          <w:sz w:val="24"/>
          <w:szCs w:val="24"/>
        </w:rPr>
        <w:t xml:space="preserve"> первый и</w:t>
      </w:r>
      <w:r w:rsidR="005B6321">
        <w:rPr>
          <w:rFonts w:ascii="Times New Roman" w:hAnsi="Times New Roman" w:cs="Times New Roman"/>
          <w:sz w:val="24"/>
          <w:szCs w:val="24"/>
        </w:rPr>
        <w:t xml:space="preserve"> второй д</w:t>
      </w:r>
      <w:r w:rsidR="009C5A70">
        <w:rPr>
          <w:rFonts w:ascii="Times New Roman" w:hAnsi="Times New Roman" w:cs="Times New Roman"/>
          <w:sz w:val="24"/>
          <w:szCs w:val="24"/>
        </w:rPr>
        <w:t>ни</w:t>
      </w:r>
      <w:r w:rsidR="005B6321">
        <w:rPr>
          <w:rFonts w:ascii="Times New Roman" w:hAnsi="Times New Roman" w:cs="Times New Roman"/>
          <w:sz w:val="24"/>
          <w:szCs w:val="24"/>
        </w:rPr>
        <w:t xml:space="preserve"> программы (</w:t>
      </w:r>
      <w:r w:rsidR="009C5A70">
        <w:rPr>
          <w:rFonts w:ascii="Times New Roman" w:hAnsi="Times New Roman" w:cs="Times New Roman"/>
          <w:sz w:val="24"/>
          <w:szCs w:val="24"/>
        </w:rPr>
        <w:t xml:space="preserve">ужин, </w:t>
      </w:r>
      <w:r w:rsidR="005B6321">
        <w:rPr>
          <w:rFonts w:ascii="Times New Roman" w:hAnsi="Times New Roman" w:cs="Times New Roman"/>
          <w:sz w:val="24"/>
          <w:szCs w:val="24"/>
        </w:rPr>
        <w:t xml:space="preserve">завтрак). В остальные дни питание туристов осуществляется посредством полевой кухни. </w:t>
      </w:r>
    </w:p>
    <w:p w:rsidR="00AC34A4" w:rsidRDefault="00AC34A4" w:rsidP="00A21008">
      <w:pPr>
        <w:rPr>
          <w:rFonts w:ascii="Times New Roman" w:hAnsi="Times New Roman" w:cs="Times New Roman"/>
          <w:sz w:val="24"/>
          <w:szCs w:val="24"/>
        </w:rPr>
      </w:pPr>
      <w:r>
        <w:rPr>
          <w:rFonts w:ascii="Times New Roman" w:hAnsi="Times New Roman" w:cs="Times New Roman"/>
          <w:sz w:val="24"/>
          <w:szCs w:val="24"/>
        </w:rPr>
        <w:t xml:space="preserve">Снаряжение предоставляет кемпинг «Валдайская тропа». Арендуемое снаряжение: палатка малая (2-3 чел.), </w:t>
      </w:r>
      <w:r w:rsidR="00CC4589">
        <w:rPr>
          <w:rFonts w:ascii="Times New Roman" w:hAnsi="Times New Roman" w:cs="Times New Roman"/>
          <w:sz w:val="24"/>
          <w:szCs w:val="24"/>
        </w:rPr>
        <w:t>3</w:t>
      </w:r>
      <w:r>
        <w:rPr>
          <w:rFonts w:ascii="Times New Roman" w:hAnsi="Times New Roman" w:cs="Times New Roman"/>
          <w:sz w:val="24"/>
          <w:szCs w:val="24"/>
        </w:rPr>
        <w:t xml:space="preserve"> шт., 600 р./сутки; котелок, 1 шт., 150 р./сутки; газовая горелка, 1 шт., 150 р./сутки.</w:t>
      </w:r>
    </w:p>
    <w:p w:rsidR="0047207C" w:rsidRDefault="0047207C" w:rsidP="00A21008">
      <w:pPr>
        <w:rPr>
          <w:rFonts w:ascii="Times New Roman" w:hAnsi="Times New Roman" w:cs="Times New Roman"/>
          <w:sz w:val="24"/>
          <w:szCs w:val="24"/>
        </w:rPr>
      </w:pPr>
      <w:r>
        <w:rPr>
          <w:rFonts w:ascii="Times New Roman" w:hAnsi="Times New Roman" w:cs="Times New Roman"/>
          <w:sz w:val="24"/>
          <w:szCs w:val="24"/>
        </w:rPr>
        <w:t xml:space="preserve">На протяжении всего маршрута группу сопровождает инструктор. При прохождении эко-тропы (2-7 дни тура) группу сопровождает сотрудник </w:t>
      </w:r>
      <w:r w:rsidR="00E136A4">
        <w:rPr>
          <w:rFonts w:ascii="Times New Roman" w:hAnsi="Times New Roman" w:cs="Times New Roman"/>
          <w:sz w:val="24"/>
          <w:szCs w:val="24"/>
        </w:rPr>
        <w:t xml:space="preserve">отдела </w:t>
      </w:r>
      <w:r>
        <w:rPr>
          <w:rFonts w:ascii="Times New Roman" w:hAnsi="Times New Roman" w:cs="Times New Roman"/>
          <w:sz w:val="24"/>
          <w:szCs w:val="24"/>
        </w:rPr>
        <w:t>экологического просвещения и туризма национального парка.</w:t>
      </w:r>
      <w:r w:rsidR="00900BE3">
        <w:rPr>
          <w:rFonts w:ascii="Times New Roman" w:hAnsi="Times New Roman" w:cs="Times New Roman"/>
          <w:sz w:val="24"/>
          <w:szCs w:val="24"/>
        </w:rPr>
        <w:t xml:space="preserve"> Технологическая карта тура представлена в </w:t>
      </w:r>
      <w:r w:rsidR="00900BE3" w:rsidRPr="00F22E7E">
        <w:rPr>
          <w:rFonts w:ascii="Times New Roman" w:hAnsi="Times New Roman" w:cs="Times New Roman"/>
          <w:sz w:val="24"/>
          <w:szCs w:val="24"/>
        </w:rPr>
        <w:t xml:space="preserve">приложении </w:t>
      </w:r>
      <w:r w:rsidR="00366CCB">
        <w:rPr>
          <w:rFonts w:ascii="Times New Roman" w:hAnsi="Times New Roman" w:cs="Times New Roman"/>
          <w:sz w:val="24"/>
          <w:szCs w:val="24"/>
        </w:rPr>
        <w:t>4</w:t>
      </w:r>
      <w:r w:rsidR="00900BE3" w:rsidRPr="00F22E7E">
        <w:rPr>
          <w:rFonts w:ascii="Times New Roman" w:hAnsi="Times New Roman" w:cs="Times New Roman"/>
          <w:sz w:val="24"/>
          <w:szCs w:val="24"/>
        </w:rPr>
        <w:t>.</w:t>
      </w:r>
      <w:r w:rsidR="00900BE3">
        <w:rPr>
          <w:rFonts w:ascii="Times New Roman" w:hAnsi="Times New Roman" w:cs="Times New Roman"/>
          <w:sz w:val="24"/>
          <w:szCs w:val="24"/>
        </w:rPr>
        <w:t xml:space="preserve"> </w:t>
      </w:r>
    </w:p>
    <w:p w:rsidR="002F7E64" w:rsidRDefault="002F7E64" w:rsidP="00A21008">
      <w:pPr>
        <w:rPr>
          <w:rFonts w:ascii="Times New Roman" w:hAnsi="Times New Roman" w:cs="Times New Roman"/>
          <w:sz w:val="24"/>
          <w:szCs w:val="24"/>
        </w:rPr>
      </w:pPr>
      <w:r>
        <w:rPr>
          <w:rFonts w:ascii="Times New Roman" w:hAnsi="Times New Roman" w:cs="Times New Roman"/>
          <w:sz w:val="24"/>
          <w:szCs w:val="24"/>
        </w:rPr>
        <w:t xml:space="preserve">Калькуляция турпродукта с расчетом на группу из </w:t>
      </w:r>
      <w:r w:rsidR="009C5A70">
        <w:rPr>
          <w:rFonts w:ascii="Times New Roman" w:hAnsi="Times New Roman" w:cs="Times New Roman"/>
          <w:sz w:val="24"/>
          <w:szCs w:val="24"/>
        </w:rPr>
        <w:t>2</w:t>
      </w:r>
      <w:r>
        <w:rPr>
          <w:rFonts w:ascii="Times New Roman" w:hAnsi="Times New Roman" w:cs="Times New Roman"/>
          <w:sz w:val="24"/>
          <w:szCs w:val="24"/>
        </w:rPr>
        <w:t xml:space="preserve"> человек представлена в табл. 4.</w:t>
      </w:r>
      <w:r w:rsidR="00900BE3">
        <w:rPr>
          <w:rFonts w:ascii="Times New Roman" w:hAnsi="Times New Roman" w:cs="Times New Roman"/>
          <w:sz w:val="24"/>
          <w:szCs w:val="24"/>
        </w:rPr>
        <w:t xml:space="preserve"> </w:t>
      </w:r>
    </w:p>
    <w:p w:rsidR="002F7E64" w:rsidRPr="002F7E64" w:rsidRDefault="002F7E64" w:rsidP="002F7E64">
      <w:pPr>
        <w:pStyle w:val="a7"/>
        <w:keepNext/>
        <w:ind w:firstLine="708"/>
        <w:rPr>
          <w:rFonts w:ascii="Times New Roman" w:hAnsi="Times New Roman" w:cs="Times New Roman"/>
          <w:i w:val="0"/>
          <w:color w:val="000000" w:themeColor="text1"/>
          <w:sz w:val="24"/>
          <w:szCs w:val="24"/>
        </w:rPr>
      </w:pPr>
      <w:r w:rsidRPr="002F7E64">
        <w:rPr>
          <w:rFonts w:ascii="Times New Roman" w:hAnsi="Times New Roman" w:cs="Times New Roman"/>
          <w:i w:val="0"/>
          <w:color w:val="000000" w:themeColor="text1"/>
          <w:sz w:val="24"/>
          <w:szCs w:val="24"/>
        </w:rPr>
        <w:t xml:space="preserve">Таблица </w:t>
      </w:r>
      <w:r w:rsidRPr="002F7E64">
        <w:rPr>
          <w:rFonts w:ascii="Times New Roman" w:hAnsi="Times New Roman" w:cs="Times New Roman"/>
          <w:i w:val="0"/>
          <w:color w:val="000000" w:themeColor="text1"/>
          <w:sz w:val="24"/>
          <w:szCs w:val="24"/>
        </w:rPr>
        <w:fldChar w:fldCharType="begin"/>
      </w:r>
      <w:r w:rsidRPr="002F7E64">
        <w:rPr>
          <w:rFonts w:ascii="Times New Roman" w:hAnsi="Times New Roman" w:cs="Times New Roman"/>
          <w:i w:val="0"/>
          <w:color w:val="000000" w:themeColor="text1"/>
          <w:sz w:val="24"/>
          <w:szCs w:val="24"/>
        </w:rPr>
        <w:instrText xml:space="preserve"> SEQ Таблица \* ARABIC </w:instrText>
      </w:r>
      <w:r w:rsidRPr="002F7E64">
        <w:rPr>
          <w:rFonts w:ascii="Times New Roman" w:hAnsi="Times New Roman" w:cs="Times New Roman"/>
          <w:i w:val="0"/>
          <w:color w:val="000000" w:themeColor="text1"/>
          <w:sz w:val="24"/>
          <w:szCs w:val="24"/>
        </w:rPr>
        <w:fldChar w:fldCharType="separate"/>
      </w:r>
      <w:r w:rsidRPr="002F7E64">
        <w:rPr>
          <w:rFonts w:ascii="Times New Roman" w:hAnsi="Times New Roman" w:cs="Times New Roman"/>
          <w:i w:val="0"/>
          <w:color w:val="000000" w:themeColor="text1"/>
          <w:sz w:val="24"/>
          <w:szCs w:val="24"/>
        </w:rPr>
        <w:t>4</w:t>
      </w:r>
      <w:r w:rsidRPr="002F7E64">
        <w:rPr>
          <w:rFonts w:ascii="Times New Roman" w:hAnsi="Times New Roman" w:cs="Times New Roman"/>
          <w:i w:val="0"/>
          <w:color w:val="000000" w:themeColor="text1"/>
          <w:sz w:val="24"/>
          <w:szCs w:val="24"/>
        </w:rPr>
        <w:fldChar w:fldCharType="end"/>
      </w:r>
      <w:r w:rsidRPr="002F7E64">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 </w:t>
      </w:r>
      <w:r w:rsidRPr="002F7E64">
        <w:rPr>
          <w:rFonts w:ascii="Times New Roman" w:hAnsi="Times New Roman" w:cs="Times New Roman"/>
          <w:i w:val="0"/>
          <w:color w:val="000000" w:themeColor="text1"/>
          <w:sz w:val="24"/>
          <w:szCs w:val="24"/>
        </w:rPr>
        <w:t>Калькуляция турпродукта</w:t>
      </w:r>
      <w:r>
        <w:rPr>
          <w:rFonts w:ascii="Times New Roman" w:hAnsi="Times New Roman" w:cs="Times New Roman"/>
          <w:i w:val="0"/>
          <w:color w:val="000000" w:themeColor="text1"/>
          <w:sz w:val="24"/>
          <w:szCs w:val="24"/>
        </w:rPr>
        <w:t xml:space="preserve"> </w:t>
      </w:r>
      <w:r w:rsidR="00AF2E7A">
        <w:rPr>
          <w:rFonts w:ascii="Times New Roman" w:hAnsi="Times New Roman" w:cs="Times New Roman"/>
          <w:i w:val="0"/>
          <w:color w:val="000000" w:themeColor="text1"/>
          <w:sz w:val="24"/>
          <w:szCs w:val="24"/>
        </w:rPr>
        <w:t>«Путь к сердцу Валдая»</w:t>
      </w:r>
    </w:p>
    <w:tbl>
      <w:tblPr>
        <w:tblStyle w:val="a6"/>
        <w:tblW w:w="0" w:type="auto"/>
        <w:tblInd w:w="360" w:type="dxa"/>
        <w:tblLook w:val="04A0" w:firstRow="1" w:lastRow="0" w:firstColumn="1" w:lastColumn="0" w:noHBand="0" w:noVBand="1"/>
      </w:tblPr>
      <w:tblGrid>
        <w:gridCol w:w="2303"/>
        <w:gridCol w:w="2240"/>
        <w:gridCol w:w="2228"/>
        <w:gridCol w:w="2213"/>
      </w:tblGrid>
      <w:tr w:rsidR="002F7E64" w:rsidTr="002F7E64">
        <w:tc>
          <w:tcPr>
            <w:tcW w:w="2317" w:type="dxa"/>
          </w:tcPr>
          <w:p w:rsidR="002F7E64" w:rsidRDefault="002F7E64"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Услуга</w:t>
            </w:r>
          </w:p>
        </w:tc>
        <w:tc>
          <w:tcPr>
            <w:tcW w:w="2317" w:type="dxa"/>
          </w:tcPr>
          <w:p w:rsidR="002F7E64" w:rsidRDefault="002F7E64"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Цена за единицу услуги</w:t>
            </w:r>
            <w:r w:rsidR="007032F7">
              <w:rPr>
                <w:rFonts w:ascii="Times New Roman" w:hAnsi="Times New Roman" w:cs="Times New Roman"/>
                <w:sz w:val="24"/>
                <w:szCs w:val="24"/>
              </w:rPr>
              <w:t>, руб.</w:t>
            </w:r>
          </w:p>
        </w:tc>
        <w:tc>
          <w:tcPr>
            <w:tcW w:w="2317" w:type="dxa"/>
          </w:tcPr>
          <w:p w:rsidR="002F7E64" w:rsidRDefault="002F7E64"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Цена на 1 человека, руб.</w:t>
            </w:r>
          </w:p>
        </w:tc>
        <w:tc>
          <w:tcPr>
            <w:tcW w:w="2317" w:type="dxa"/>
          </w:tcPr>
          <w:p w:rsidR="002F7E64" w:rsidRDefault="002F7E64"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Цена на группу, руб.</w:t>
            </w:r>
          </w:p>
        </w:tc>
      </w:tr>
      <w:tr w:rsidR="002F7E64" w:rsidTr="002F7E64">
        <w:tc>
          <w:tcPr>
            <w:tcW w:w="2317" w:type="dxa"/>
          </w:tcPr>
          <w:p w:rsidR="002F7E64" w:rsidRDefault="007032F7"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w:t>
            </w:r>
            <w:r w:rsidR="009C5A70">
              <w:rPr>
                <w:rFonts w:ascii="Times New Roman" w:hAnsi="Times New Roman" w:cs="Times New Roman"/>
                <w:sz w:val="24"/>
                <w:szCs w:val="24"/>
              </w:rPr>
              <w:t xml:space="preserve">автомобиля </w:t>
            </w:r>
            <w:r w:rsidR="009C5A70">
              <w:rPr>
                <w:rFonts w:ascii="Times New Roman" w:hAnsi="Times New Roman" w:cs="Times New Roman"/>
                <w:sz w:val="24"/>
                <w:szCs w:val="24"/>
                <w:lang w:val="en-US"/>
              </w:rPr>
              <w:t>Mitsubishi</w:t>
            </w:r>
            <w:r w:rsidR="009C5A70" w:rsidRPr="009C5A70">
              <w:rPr>
                <w:rFonts w:ascii="Times New Roman" w:hAnsi="Times New Roman" w:cs="Times New Roman"/>
                <w:sz w:val="24"/>
                <w:szCs w:val="24"/>
              </w:rPr>
              <w:t xml:space="preserve"> </w:t>
            </w:r>
            <w:r w:rsidR="009C5A70">
              <w:rPr>
                <w:rFonts w:ascii="Times New Roman" w:hAnsi="Times New Roman" w:cs="Times New Roman"/>
                <w:sz w:val="24"/>
                <w:szCs w:val="24"/>
                <w:lang w:val="en-US"/>
              </w:rPr>
              <w:t>ASX</w:t>
            </w:r>
            <w:r>
              <w:rPr>
                <w:rFonts w:ascii="Times New Roman" w:hAnsi="Times New Roman" w:cs="Times New Roman"/>
                <w:sz w:val="24"/>
                <w:szCs w:val="24"/>
              </w:rPr>
              <w:t>, ООО «ТТК «Садко»</w:t>
            </w:r>
          </w:p>
        </w:tc>
        <w:tc>
          <w:tcPr>
            <w:tcW w:w="2317" w:type="dxa"/>
          </w:tcPr>
          <w:p w:rsidR="002F7E64" w:rsidRPr="009C5A70" w:rsidRDefault="009C5A70" w:rsidP="001B05DF">
            <w:pPr>
              <w:spacing w:line="36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5500</w:t>
            </w:r>
          </w:p>
        </w:tc>
        <w:tc>
          <w:tcPr>
            <w:tcW w:w="2317" w:type="dxa"/>
          </w:tcPr>
          <w:p w:rsidR="002F7E64"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2750</w:t>
            </w:r>
          </w:p>
        </w:tc>
        <w:tc>
          <w:tcPr>
            <w:tcW w:w="2317" w:type="dxa"/>
          </w:tcPr>
          <w:p w:rsidR="002F7E64" w:rsidRPr="009C5A70" w:rsidRDefault="009C5A70" w:rsidP="001B05DF">
            <w:pPr>
              <w:spacing w:line="36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5500</w:t>
            </w:r>
          </w:p>
        </w:tc>
      </w:tr>
      <w:tr w:rsidR="002F7E64" w:rsidTr="002F7E64">
        <w:tc>
          <w:tcPr>
            <w:tcW w:w="2317" w:type="dxa"/>
          </w:tcPr>
          <w:p w:rsidR="002F7E64" w:rsidRPr="009C5A70" w:rsidRDefault="00D93EE8"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Размещение </w:t>
            </w:r>
            <w:r w:rsidR="00A84FFA">
              <w:rPr>
                <w:rFonts w:ascii="Times New Roman" w:hAnsi="Times New Roman" w:cs="Times New Roman"/>
                <w:sz w:val="24"/>
                <w:szCs w:val="24"/>
              </w:rPr>
              <w:t xml:space="preserve">в </w:t>
            </w:r>
            <w:r w:rsidR="009C5A70">
              <w:rPr>
                <w:rFonts w:ascii="Times New Roman" w:hAnsi="Times New Roman" w:cs="Times New Roman"/>
                <w:sz w:val="24"/>
                <w:szCs w:val="24"/>
              </w:rPr>
              <w:t>гостевом доме</w:t>
            </w:r>
          </w:p>
        </w:tc>
        <w:tc>
          <w:tcPr>
            <w:tcW w:w="2317" w:type="dxa"/>
          </w:tcPr>
          <w:p w:rsidR="002F7E64" w:rsidRDefault="00FC581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5100</w:t>
            </w:r>
          </w:p>
        </w:tc>
        <w:tc>
          <w:tcPr>
            <w:tcW w:w="2317" w:type="dxa"/>
          </w:tcPr>
          <w:p w:rsidR="002F7E64"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2550</w:t>
            </w:r>
          </w:p>
        </w:tc>
        <w:tc>
          <w:tcPr>
            <w:tcW w:w="2317" w:type="dxa"/>
          </w:tcPr>
          <w:p w:rsidR="002F7E64"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5100</w:t>
            </w:r>
          </w:p>
        </w:tc>
      </w:tr>
      <w:tr w:rsidR="002F7E64" w:rsidTr="002F7E64">
        <w:tc>
          <w:tcPr>
            <w:tcW w:w="2317" w:type="dxa"/>
          </w:tcPr>
          <w:p w:rsidR="002F7E64" w:rsidRDefault="001E28E7"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Экскурсия в визит-центре, экспозиция «От Селигера до </w:t>
            </w:r>
            <w:proofErr w:type="spellStart"/>
            <w:r>
              <w:rPr>
                <w:rFonts w:ascii="Times New Roman" w:hAnsi="Times New Roman" w:cs="Times New Roman"/>
                <w:sz w:val="24"/>
                <w:szCs w:val="24"/>
              </w:rPr>
              <w:t>Боровно</w:t>
            </w:r>
            <w:proofErr w:type="spellEnd"/>
            <w:r>
              <w:rPr>
                <w:rFonts w:ascii="Times New Roman" w:hAnsi="Times New Roman" w:cs="Times New Roman"/>
                <w:sz w:val="24"/>
                <w:szCs w:val="24"/>
              </w:rPr>
              <w:t>»</w:t>
            </w:r>
          </w:p>
        </w:tc>
        <w:tc>
          <w:tcPr>
            <w:tcW w:w="2317" w:type="dxa"/>
          </w:tcPr>
          <w:p w:rsidR="002F7E64" w:rsidRDefault="001E28E7"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w:t>
            </w:r>
            <w:r w:rsidR="00411504">
              <w:rPr>
                <w:rFonts w:ascii="Times New Roman" w:hAnsi="Times New Roman" w:cs="Times New Roman"/>
                <w:sz w:val="24"/>
                <w:szCs w:val="24"/>
              </w:rPr>
              <w:t>, при группе менее 10 человек</w:t>
            </w:r>
          </w:p>
        </w:tc>
        <w:tc>
          <w:tcPr>
            <w:tcW w:w="2317" w:type="dxa"/>
          </w:tcPr>
          <w:p w:rsidR="002F7E64"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2317" w:type="dxa"/>
          </w:tcPr>
          <w:p w:rsidR="002F7E64"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400</w:t>
            </w:r>
          </w:p>
        </w:tc>
      </w:tr>
      <w:tr w:rsidR="001E28E7" w:rsidTr="002F7E64">
        <w:tc>
          <w:tcPr>
            <w:tcW w:w="2317" w:type="dxa"/>
          </w:tcPr>
          <w:p w:rsidR="001E28E7" w:rsidRDefault="001E28E7"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lastRenderedPageBreak/>
              <w:t xml:space="preserve">Вход на территорию </w:t>
            </w:r>
            <w:r w:rsidR="00C70559">
              <w:rPr>
                <w:rFonts w:ascii="Times New Roman" w:hAnsi="Times New Roman" w:cs="Times New Roman"/>
                <w:sz w:val="24"/>
                <w:szCs w:val="24"/>
              </w:rPr>
              <w:t xml:space="preserve">НП </w:t>
            </w:r>
            <w:r>
              <w:rPr>
                <w:rFonts w:ascii="Times New Roman" w:hAnsi="Times New Roman" w:cs="Times New Roman"/>
                <w:sz w:val="24"/>
                <w:szCs w:val="24"/>
              </w:rPr>
              <w:t>«Валдайский»</w:t>
            </w:r>
          </w:p>
        </w:tc>
        <w:tc>
          <w:tcPr>
            <w:tcW w:w="2317" w:type="dxa"/>
          </w:tcPr>
          <w:p w:rsidR="001E28E7" w:rsidRDefault="001E28E7"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2317" w:type="dxa"/>
          </w:tcPr>
          <w:p w:rsidR="001E28E7"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2317" w:type="dxa"/>
          </w:tcPr>
          <w:p w:rsidR="001E28E7"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400</w:t>
            </w:r>
          </w:p>
        </w:tc>
      </w:tr>
      <w:tr w:rsidR="00122611" w:rsidTr="002F7E64">
        <w:tc>
          <w:tcPr>
            <w:tcW w:w="2317" w:type="dxa"/>
          </w:tcPr>
          <w:p w:rsidR="00122611" w:rsidRDefault="00AC34A4"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Аренда группового снаряжения</w:t>
            </w:r>
          </w:p>
        </w:tc>
        <w:tc>
          <w:tcPr>
            <w:tcW w:w="2317" w:type="dxa"/>
          </w:tcPr>
          <w:p w:rsidR="00122611"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900</w:t>
            </w:r>
          </w:p>
        </w:tc>
        <w:tc>
          <w:tcPr>
            <w:tcW w:w="2317" w:type="dxa"/>
          </w:tcPr>
          <w:p w:rsidR="00122611"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450</w:t>
            </w:r>
          </w:p>
        </w:tc>
        <w:tc>
          <w:tcPr>
            <w:tcW w:w="2317" w:type="dxa"/>
          </w:tcPr>
          <w:p w:rsidR="00122611"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900</w:t>
            </w:r>
          </w:p>
        </w:tc>
      </w:tr>
      <w:tr w:rsidR="001E28E7" w:rsidTr="007032F7">
        <w:trPr>
          <w:trHeight w:val="70"/>
        </w:trPr>
        <w:tc>
          <w:tcPr>
            <w:tcW w:w="2317" w:type="dxa"/>
          </w:tcPr>
          <w:p w:rsidR="001E28E7" w:rsidRDefault="0047207C"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Аренда места для установки палатки на стоянке</w:t>
            </w:r>
          </w:p>
        </w:tc>
        <w:tc>
          <w:tcPr>
            <w:tcW w:w="2317" w:type="dxa"/>
          </w:tcPr>
          <w:p w:rsidR="001E28E7" w:rsidRDefault="0047207C"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2317" w:type="dxa"/>
          </w:tcPr>
          <w:p w:rsidR="001E28E7"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2317" w:type="dxa"/>
          </w:tcPr>
          <w:p w:rsidR="001E28E7"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47207C" w:rsidTr="002F7E64">
        <w:tc>
          <w:tcPr>
            <w:tcW w:w="2317" w:type="dxa"/>
          </w:tcPr>
          <w:p w:rsidR="0047207C" w:rsidRDefault="0047207C"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Сопровождение группы сотрудником национального парка</w:t>
            </w:r>
            <w:r w:rsidR="00D50B2D">
              <w:rPr>
                <w:rFonts w:ascii="Times New Roman" w:hAnsi="Times New Roman" w:cs="Times New Roman"/>
                <w:sz w:val="24"/>
                <w:szCs w:val="24"/>
              </w:rPr>
              <w:t>, экскурсионное обслуживание на эко-тропе</w:t>
            </w:r>
          </w:p>
        </w:tc>
        <w:tc>
          <w:tcPr>
            <w:tcW w:w="2317" w:type="dxa"/>
          </w:tcPr>
          <w:p w:rsidR="0047207C" w:rsidRDefault="0047207C"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18000</w:t>
            </w:r>
          </w:p>
        </w:tc>
        <w:tc>
          <w:tcPr>
            <w:tcW w:w="2317" w:type="dxa"/>
          </w:tcPr>
          <w:p w:rsidR="0047207C"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9000</w:t>
            </w:r>
          </w:p>
        </w:tc>
        <w:tc>
          <w:tcPr>
            <w:tcW w:w="2317" w:type="dxa"/>
          </w:tcPr>
          <w:p w:rsidR="0047207C" w:rsidRDefault="0047207C"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18000</w:t>
            </w:r>
          </w:p>
        </w:tc>
      </w:tr>
      <w:tr w:rsidR="009C5A70" w:rsidTr="002F7E64">
        <w:tc>
          <w:tcPr>
            <w:tcW w:w="2317" w:type="dxa"/>
          </w:tcPr>
          <w:p w:rsidR="009C5A70" w:rsidRDefault="009C5A7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автомобиля </w:t>
            </w:r>
            <w:r>
              <w:rPr>
                <w:rFonts w:ascii="Times New Roman" w:hAnsi="Times New Roman" w:cs="Times New Roman"/>
                <w:sz w:val="24"/>
                <w:szCs w:val="24"/>
                <w:lang w:val="en-US"/>
              </w:rPr>
              <w:t>Mitsubishi</w:t>
            </w:r>
            <w:r w:rsidRPr="009C5A70">
              <w:rPr>
                <w:rFonts w:ascii="Times New Roman" w:hAnsi="Times New Roman" w:cs="Times New Roman"/>
                <w:sz w:val="24"/>
                <w:szCs w:val="24"/>
              </w:rPr>
              <w:t xml:space="preserve"> </w:t>
            </w:r>
            <w:r>
              <w:rPr>
                <w:rFonts w:ascii="Times New Roman" w:hAnsi="Times New Roman" w:cs="Times New Roman"/>
                <w:sz w:val="24"/>
                <w:szCs w:val="24"/>
                <w:lang w:val="en-US"/>
              </w:rPr>
              <w:t>ASX</w:t>
            </w:r>
            <w:r>
              <w:rPr>
                <w:rFonts w:ascii="Times New Roman" w:hAnsi="Times New Roman" w:cs="Times New Roman"/>
                <w:sz w:val="24"/>
                <w:szCs w:val="24"/>
              </w:rPr>
              <w:t>, ООО «ТТК «Садко»</w:t>
            </w:r>
          </w:p>
        </w:tc>
        <w:tc>
          <w:tcPr>
            <w:tcW w:w="2317" w:type="dxa"/>
          </w:tcPr>
          <w:p w:rsidR="009C5A70" w:rsidRPr="009C5A70" w:rsidRDefault="009C5A70" w:rsidP="001B05DF">
            <w:pPr>
              <w:spacing w:line="36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5500</w:t>
            </w:r>
          </w:p>
        </w:tc>
        <w:tc>
          <w:tcPr>
            <w:tcW w:w="2317" w:type="dxa"/>
          </w:tcPr>
          <w:p w:rsidR="009C5A70"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2750</w:t>
            </w:r>
          </w:p>
        </w:tc>
        <w:tc>
          <w:tcPr>
            <w:tcW w:w="2317" w:type="dxa"/>
          </w:tcPr>
          <w:p w:rsidR="009C5A70"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5500</w:t>
            </w:r>
          </w:p>
        </w:tc>
      </w:tr>
      <w:tr w:rsidR="0047207C" w:rsidTr="002F7E64">
        <w:tc>
          <w:tcPr>
            <w:tcW w:w="2317" w:type="dxa"/>
          </w:tcPr>
          <w:p w:rsidR="0047207C" w:rsidRDefault="009C5A7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Пешеходная экскурсия «Улицы города рассказывают»</w:t>
            </w:r>
          </w:p>
        </w:tc>
        <w:tc>
          <w:tcPr>
            <w:tcW w:w="2317" w:type="dxa"/>
          </w:tcPr>
          <w:p w:rsidR="0047207C"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1000, при группе до 10 человек</w:t>
            </w:r>
          </w:p>
        </w:tc>
        <w:tc>
          <w:tcPr>
            <w:tcW w:w="2317" w:type="dxa"/>
          </w:tcPr>
          <w:p w:rsidR="0047207C"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2317" w:type="dxa"/>
          </w:tcPr>
          <w:p w:rsidR="0047207C"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AC34A4" w:rsidTr="002F7E64">
        <w:tc>
          <w:tcPr>
            <w:tcW w:w="2317" w:type="dxa"/>
          </w:tcPr>
          <w:p w:rsidR="00AC34A4" w:rsidRDefault="00C70559"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Зарплата инструктора</w:t>
            </w:r>
          </w:p>
        </w:tc>
        <w:tc>
          <w:tcPr>
            <w:tcW w:w="2317" w:type="dxa"/>
          </w:tcPr>
          <w:p w:rsidR="00AC34A4" w:rsidRDefault="00C70559"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3000/сутки</w:t>
            </w:r>
          </w:p>
        </w:tc>
        <w:tc>
          <w:tcPr>
            <w:tcW w:w="2317" w:type="dxa"/>
          </w:tcPr>
          <w:p w:rsidR="00AC34A4"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10500</w:t>
            </w:r>
          </w:p>
        </w:tc>
        <w:tc>
          <w:tcPr>
            <w:tcW w:w="2317" w:type="dxa"/>
          </w:tcPr>
          <w:p w:rsidR="00AC34A4" w:rsidRDefault="00C70559"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21000</w:t>
            </w:r>
          </w:p>
        </w:tc>
      </w:tr>
      <w:tr w:rsidR="00CC4589" w:rsidTr="002F7E64">
        <w:tc>
          <w:tcPr>
            <w:tcW w:w="2317" w:type="dxa"/>
          </w:tcPr>
          <w:p w:rsidR="00CC4589" w:rsidRDefault="00CC4589"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Дополнительные затраты (в т. ч. проживание и питание </w:t>
            </w:r>
            <w:r w:rsidR="009C5A70">
              <w:rPr>
                <w:rFonts w:ascii="Times New Roman" w:hAnsi="Times New Roman" w:cs="Times New Roman"/>
                <w:sz w:val="24"/>
                <w:szCs w:val="24"/>
              </w:rPr>
              <w:t>сопровождающих</w:t>
            </w:r>
            <w:r>
              <w:rPr>
                <w:rFonts w:ascii="Times New Roman" w:hAnsi="Times New Roman" w:cs="Times New Roman"/>
                <w:sz w:val="24"/>
                <w:szCs w:val="24"/>
              </w:rPr>
              <w:t>)</w:t>
            </w:r>
          </w:p>
        </w:tc>
        <w:tc>
          <w:tcPr>
            <w:tcW w:w="2317" w:type="dxa"/>
          </w:tcPr>
          <w:p w:rsidR="00CC4589" w:rsidRDefault="00CC4589"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CC4589" w:rsidRDefault="009C5A7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1470</w:t>
            </w:r>
          </w:p>
        </w:tc>
        <w:tc>
          <w:tcPr>
            <w:tcW w:w="2317" w:type="dxa"/>
          </w:tcPr>
          <w:p w:rsidR="00CC4589" w:rsidRDefault="001B4BC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w:t>
            </w:r>
            <w:r w:rsidR="009C5A70">
              <w:rPr>
                <w:rFonts w:ascii="Times New Roman" w:hAnsi="Times New Roman" w:cs="Times New Roman"/>
                <w:sz w:val="24"/>
                <w:szCs w:val="24"/>
              </w:rPr>
              <w:t>940</w:t>
            </w:r>
          </w:p>
        </w:tc>
      </w:tr>
      <w:tr w:rsidR="00AC34A4" w:rsidTr="002F7E64">
        <w:tc>
          <w:tcPr>
            <w:tcW w:w="2317" w:type="dxa"/>
          </w:tcPr>
          <w:p w:rsidR="00AC34A4" w:rsidRDefault="00C70559"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Итого себестоимость</w:t>
            </w:r>
          </w:p>
        </w:tc>
        <w:tc>
          <w:tcPr>
            <w:tcW w:w="2317" w:type="dxa"/>
          </w:tcPr>
          <w:p w:rsidR="00AC34A4" w:rsidRDefault="00C70559"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AC34A4" w:rsidRDefault="001B4BC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31420</w:t>
            </w:r>
          </w:p>
        </w:tc>
        <w:tc>
          <w:tcPr>
            <w:tcW w:w="2317" w:type="dxa"/>
          </w:tcPr>
          <w:p w:rsidR="00AC34A4" w:rsidRDefault="00FC5818" w:rsidP="001B4BC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6</w:t>
            </w:r>
            <w:r w:rsidR="001B4BCA">
              <w:rPr>
                <w:rFonts w:ascii="Times New Roman" w:hAnsi="Times New Roman" w:cs="Times New Roman"/>
                <w:sz w:val="24"/>
                <w:szCs w:val="24"/>
              </w:rPr>
              <w:t>2</w:t>
            </w:r>
            <w:r>
              <w:rPr>
                <w:rFonts w:ascii="Times New Roman" w:hAnsi="Times New Roman" w:cs="Times New Roman"/>
                <w:sz w:val="24"/>
                <w:szCs w:val="24"/>
              </w:rPr>
              <w:t>840</w:t>
            </w:r>
          </w:p>
        </w:tc>
      </w:tr>
      <w:tr w:rsidR="00C70559" w:rsidTr="002F7E64">
        <w:tc>
          <w:tcPr>
            <w:tcW w:w="2317" w:type="dxa"/>
          </w:tcPr>
          <w:p w:rsidR="00C70559" w:rsidRDefault="001B4BCA" w:rsidP="001B4BCA">
            <w:pPr>
              <w:spacing w:line="360" w:lineRule="auto"/>
              <w:ind w:firstLine="0"/>
              <w:rPr>
                <w:rFonts w:ascii="Times New Roman" w:hAnsi="Times New Roman" w:cs="Times New Roman"/>
                <w:sz w:val="24"/>
                <w:szCs w:val="24"/>
              </w:rPr>
            </w:pPr>
            <w:r>
              <w:rPr>
                <w:rFonts w:ascii="Times New Roman" w:hAnsi="Times New Roman" w:cs="Times New Roman"/>
                <w:sz w:val="24"/>
                <w:szCs w:val="24"/>
              </w:rPr>
              <w:t>Маржа</w:t>
            </w:r>
            <w:r w:rsidR="00DF6A59">
              <w:rPr>
                <w:rFonts w:ascii="Times New Roman" w:hAnsi="Times New Roman" w:cs="Times New Roman"/>
                <w:sz w:val="24"/>
                <w:szCs w:val="24"/>
              </w:rPr>
              <w:t xml:space="preserve"> </w:t>
            </w:r>
            <w:r>
              <w:rPr>
                <w:rFonts w:ascii="Times New Roman" w:hAnsi="Times New Roman" w:cs="Times New Roman"/>
                <w:sz w:val="24"/>
                <w:szCs w:val="24"/>
              </w:rPr>
              <w:t>+10%</w:t>
            </w:r>
          </w:p>
        </w:tc>
        <w:tc>
          <w:tcPr>
            <w:tcW w:w="2317" w:type="dxa"/>
          </w:tcPr>
          <w:p w:rsidR="00C70559" w:rsidRDefault="00DF6A59"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C70559" w:rsidRDefault="001B4BC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3142</w:t>
            </w:r>
          </w:p>
        </w:tc>
        <w:tc>
          <w:tcPr>
            <w:tcW w:w="2317" w:type="dxa"/>
          </w:tcPr>
          <w:p w:rsidR="00C70559" w:rsidRDefault="001B4BC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6284</w:t>
            </w:r>
          </w:p>
        </w:tc>
      </w:tr>
      <w:tr w:rsidR="001B4BCA" w:rsidTr="002F7E64">
        <w:tc>
          <w:tcPr>
            <w:tcW w:w="2317" w:type="dxa"/>
          </w:tcPr>
          <w:p w:rsidR="001B4BCA" w:rsidRDefault="001B4BCA" w:rsidP="001B4BCA">
            <w:pPr>
              <w:ind w:firstLine="0"/>
              <w:rPr>
                <w:rFonts w:ascii="Times New Roman" w:hAnsi="Times New Roman" w:cs="Times New Roman"/>
                <w:sz w:val="24"/>
                <w:szCs w:val="24"/>
              </w:rPr>
            </w:pPr>
            <w:r>
              <w:rPr>
                <w:rFonts w:ascii="Times New Roman" w:hAnsi="Times New Roman" w:cs="Times New Roman"/>
                <w:sz w:val="24"/>
                <w:szCs w:val="24"/>
              </w:rPr>
              <w:t xml:space="preserve">Стоимость программы до </w:t>
            </w:r>
            <w:proofErr w:type="spellStart"/>
            <w:r>
              <w:rPr>
                <w:rFonts w:ascii="Times New Roman" w:hAnsi="Times New Roman" w:cs="Times New Roman"/>
                <w:sz w:val="24"/>
                <w:szCs w:val="24"/>
              </w:rPr>
              <w:t>агентстсва</w:t>
            </w:r>
            <w:proofErr w:type="spellEnd"/>
          </w:p>
        </w:tc>
        <w:tc>
          <w:tcPr>
            <w:tcW w:w="2317" w:type="dxa"/>
          </w:tcPr>
          <w:p w:rsidR="001B4BCA" w:rsidRDefault="001B4BCA" w:rsidP="001B05DF">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1B4BCA" w:rsidRDefault="001B4BCA" w:rsidP="001B05DF">
            <w:pPr>
              <w:ind w:firstLine="0"/>
              <w:jc w:val="center"/>
              <w:rPr>
                <w:rFonts w:ascii="Times New Roman" w:hAnsi="Times New Roman" w:cs="Times New Roman"/>
                <w:sz w:val="24"/>
                <w:szCs w:val="24"/>
              </w:rPr>
            </w:pPr>
            <w:r>
              <w:rPr>
                <w:rFonts w:ascii="Times New Roman" w:hAnsi="Times New Roman" w:cs="Times New Roman"/>
                <w:sz w:val="24"/>
                <w:szCs w:val="24"/>
              </w:rPr>
              <w:t>34562</w:t>
            </w:r>
          </w:p>
        </w:tc>
        <w:tc>
          <w:tcPr>
            <w:tcW w:w="2317" w:type="dxa"/>
          </w:tcPr>
          <w:p w:rsidR="001B4BCA" w:rsidRDefault="001B4BCA" w:rsidP="001B05DF">
            <w:pPr>
              <w:ind w:firstLine="0"/>
              <w:jc w:val="center"/>
              <w:rPr>
                <w:rFonts w:ascii="Times New Roman" w:hAnsi="Times New Roman" w:cs="Times New Roman"/>
                <w:sz w:val="24"/>
                <w:szCs w:val="24"/>
              </w:rPr>
            </w:pPr>
            <w:r>
              <w:rPr>
                <w:rFonts w:ascii="Times New Roman" w:hAnsi="Times New Roman" w:cs="Times New Roman"/>
                <w:sz w:val="24"/>
                <w:szCs w:val="24"/>
              </w:rPr>
              <w:t>69124</w:t>
            </w:r>
          </w:p>
        </w:tc>
      </w:tr>
      <w:tr w:rsidR="001B4BCA" w:rsidTr="002F7E64">
        <w:tc>
          <w:tcPr>
            <w:tcW w:w="2317" w:type="dxa"/>
          </w:tcPr>
          <w:p w:rsidR="001B4BCA" w:rsidRDefault="001B4BCA" w:rsidP="001B4BCA">
            <w:pPr>
              <w:ind w:firstLine="0"/>
              <w:rPr>
                <w:rFonts w:ascii="Times New Roman" w:hAnsi="Times New Roman" w:cs="Times New Roman"/>
                <w:sz w:val="24"/>
                <w:szCs w:val="24"/>
              </w:rPr>
            </w:pPr>
            <w:r>
              <w:rPr>
                <w:rFonts w:ascii="Times New Roman" w:hAnsi="Times New Roman" w:cs="Times New Roman"/>
                <w:sz w:val="24"/>
                <w:szCs w:val="24"/>
              </w:rPr>
              <w:lastRenderedPageBreak/>
              <w:t>Комиссия агентства +10%</w:t>
            </w:r>
          </w:p>
        </w:tc>
        <w:tc>
          <w:tcPr>
            <w:tcW w:w="2317" w:type="dxa"/>
          </w:tcPr>
          <w:p w:rsidR="001B4BCA" w:rsidRDefault="001B4BCA" w:rsidP="001B05DF">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1B4BCA" w:rsidRDefault="001B4BCA" w:rsidP="001B05DF">
            <w:pPr>
              <w:ind w:firstLine="0"/>
              <w:jc w:val="center"/>
              <w:rPr>
                <w:rFonts w:ascii="Times New Roman" w:hAnsi="Times New Roman" w:cs="Times New Roman"/>
                <w:sz w:val="24"/>
                <w:szCs w:val="24"/>
              </w:rPr>
            </w:pPr>
            <w:r>
              <w:rPr>
                <w:rFonts w:ascii="Times New Roman" w:hAnsi="Times New Roman" w:cs="Times New Roman"/>
                <w:sz w:val="24"/>
                <w:szCs w:val="24"/>
              </w:rPr>
              <w:t>3457</w:t>
            </w:r>
          </w:p>
        </w:tc>
        <w:tc>
          <w:tcPr>
            <w:tcW w:w="2317" w:type="dxa"/>
          </w:tcPr>
          <w:p w:rsidR="001B4BCA" w:rsidRDefault="001B4BCA" w:rsidP="001B05DF">
            <w:pPr>
              <w:ind w:firstLine="0"/>
              <w:jc w:val="center"/>
              <w:rPr>
                <w:rFonts w:ascii="Times New Roman" w:hAnsi="Times New Roman" w:cs="Times New Roman"/>
                <w:sz w:val="24"/>
                <w:szCs w:val="24"/>
              </w:rPr>
            </w:pPr>
            <w:r>
              <w:rPr>
                <w:rFonts w:ascii="Times New Roman" w:hAnsi="Times New Roman" w:cs="Times New Roman"/>
                <w:sz w:val="24"/>
                <w:szCs w:val="24"/>
              </w:rPr>
              <w:t>6213</w:t>
            </w:r>
          </w:p>
        </w:tc>
      </w:tr>
      <w:tr w:rsidR="0047207C" w:rsidTr="002F7E64">
        <w:tc>
          <w:tcPr>
            <w:tcW w:w="2317" w:type="dxa"/>
          </w:tcPr>
          <w:p w:rsidR="0047207C" w:rsidRDefault="00D50B2D"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Итоговая стоимость</w:t>
            </w:r>
          </w:p>
        </w:tc>
        <w:tc>
          <w:tcPr>
            <w:tcW w:w="2317" w:type="dxa"/>
          </w:tcPr>
          <w:p w:rsidR="0047207C" w:rsidRDefault="0047207C" w:rsidP="001B05DF">
            <w:pPr>
              <w:spacing w:line="360" w:lineRule="auto"/>
              <w:ind w:firstLine="0"/>
              <w:jc w:val="center"/>
              <w:rPr>
                <w:rFonts w:ascii="Times New Roman" w:hAnsi="Times New Roman" w:cs="Times New Roman"/>
                <w:sz w:val="24"/>
                <w:szCs w:val="24"/>
              </w:rPr>
            </w:pPr>
          </w:p>
        </w:tc>
        <w:tc>
          <w:tcPr>
            <w:tcW w:w="2317" w:type="dxa"/>
          </w:tcPr>
          <w:p w:rsidR="0047207C" w:rsidRDefault="001B4BC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38019</w:t>
            </w:r>
          </w:p>
        </w:tc>
        <w:tc>
          <w:tcPr>
            <w:tcW w:w="2317" w:type="dxa"/>
          </w:tcPr>
          <w:p w:rsidR="0047207C" w:rsidRDefault="001B4BC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75337</w:t>
            </w:r>
          </w:p>
        </w:tc>
      </w:tr>
    </w:tbl>
    <w:p w:rsidR="002F7E64" w:rsidRPr="002F7E64" w:rsidRDefault="002F7E64" w:rsidP="001B05DF">
      <w:pPr>
        <w:ind w:left="360"/>
        <w:rPr>
          <w:rFonts w:ascii="Times New Roman" w:hAnsi="Times New Roman" w:cs="Times New Roman"/>
          <w:sz w:val="24"/>
          <w:szCs w:val="24"/>
        </w:rPr>
      </w:pPr>
      <w:r w:rsidRPr="002F7E64">
        <w:rPr>
          <w:rFonts w:ascii="Times New Roman" w:hAnsi="Times New Roman" w:cs="Times New Roman"/>
          <w:color w:val="000000" w:themeColor="text1"/>
          <w:sz w:val="24"/>
          <w:szCs w:val="24"/>
        </w:rPr>
        <w:t>[составлена автором]</w:t>
      </w:r>
    </w:p>
    <w:p w:rsidR="00C251B5" w:rsidRPr="00894B79" w:rsidRDefault="0089790E" w:rsidP="00A21008">
      <w:pPr>
        <w:rPr>
          <w:rFonts w:ascii="Times New Roman" w:hAnsi="Times New Roman" w:cs="Times New Roman"/>
          <w:sz w:val="24"/>
          <w:szCs w:val="24"/>
        </w:rPr>
      </w:pPr>
      <w:r>
        <w:rPr>
          <w:rFonts w:ascii="Times New Roman" w:hAnsi="Times New Roman" w:cs="Times New Roman"/>
          <w:sz w:val="24"/>
          <w:szCs w:val="24"/>
        </w:rPr>
        <w:t>Расчет прибыли производится при</w:t>
      </w:r>
      <w:r w:rsidR="00927602">
        <w:rPr>
          <w:rFonts w:ascii="Times New Roman" w:hAnsi="Times New Roman" w:cs="Times New Roman"/>
          <w:sz w:val="24"/>
          <w:szCs w:val="24"/>
        </w:rPr>
        <w:t xml:space="preserve"> </w:t>
      </w:r>
      <w:r>
        <w:rPr>
          <w:rFonts w:ascii="Times New Roman" w:hAnsi="Times New Roman" w:cs="Times New Roman"/>
          <w:sz w:val="24"/>
          <w:szCs w:val="24"/>
        </w:rPr>
        <w:t xml:space="preserve">реализации </w:t>
      </w:r>
      <w:r w:rsidR="00E96684">
        <w:rPr>
          <w:rFonts w:ascii="Times New Roman" w:hAnsi="Times New Roman" w:cs="Times New Roman"/>
          <w:sz w:val="24"/>
          <w:szCs w:val="24"/>
        </w:rPr>
        <w:t>12</w:t>
      </w:r>
      <w:r w:rsidR="00506926">
        <w:rPr>
          <w:rFonts w:ascii="Times New Roman" w:hAnsi="Times New Roman" w:cs="Times New Roman"/>
          <w:sz w:val="24"/>
          <w:szCs w:val="24"/>
        </w:rPr>
        <w:t xml:space="preserve"> туров в период с мая по октябрь</w:t>
      </w:r>
      <w:r w:rsidR="00927602">
        <w:rPr>
          <w:rFonts w:ascii="Times New Roman" w:hAnsi="Times New Roman" w:cs="Times New Roman"/>
          <w:sz w:val="24"/>
          <w:szCs w:val="24"/>
        </w:rPr>
        <w:t>. Сезонная выручка составит:</w:t>
      </w:r>
      <w:r w:rsidR="00C251B5">
        <w:rPr>
          <w:rFonts w:ascii="Times New Roman" w:hAnsi="Times New Roman" w:cs="Times New Roman"/>
          <w:sz w:val="24"/>
          <w:szCs w:val="24"/>
        </w:rPr>
        <w:t xml:space="preserve"> </w:t>
      </w:r>
      <w:r w:rsidR="001B4BCA">
        <w:rPr>
          <w:rFonts w:ascii="Times New Roman" w:hAnsi="Times New Roman" w:cs="Times New Roman"/>
          <w:sz w:val="24"/>
          <w:szCs w:val="24"/>
        </w:rPr>
        <w:t>75337</w:t>
      </w:r>
      <w:r w:rsidR="00C251B5">
        <w:rPr>
          <w:rFonts w:ascii="Times New Roman" w:hAnsi="Times New Roman" w:cs="Times New Roman"/>
          <w:sz w:val="24"/>
          <w:szCs w:val="24"/>
        </w:rPr>
        <w:t>*</w:t>
      </w:r>
      <w:r w:rsidR="00E96684">
        <w:rPr>
          <w:rFonts w:ascii="Times New Roman" w:hAnsi="Times New Roman" w:cs="Times New Roman"/>
          <w:sz w:val="24"/>
          <w:szCs w:val="24"/>
        </w:rPr>
        <w:t>12</w:t>
      </w:r>
      <w:r w:rsidR="00C251B5">
        <w:rPr>
          <w:rFonts w:ascii="Times New Roman" w:hAnsi="Times New Roman" w:cs="Times New Roman"/>
          <w:sz w:val="24"/>
          <w:szCs w:val="24"/>
        </w:rPr>
        <w:t xml:space="preserve"> = </w:t>
      </w:r>
      <w:r w:rsidR="00E96684">
        <w:rPr>
          <w:rFonts w:ascii="Times New Roman" w:hAnsi="Times New Roman" w:cs="Times New Roman"/>
          <w:sz w:val="24"/>
          <w:szCs w:val="24"/>
        </w:rPr>
        <w:t>904044</w:t>
      </w:r>
      <w:r w:rsidR="00C251B5">
        <w:rPr>
          <w:rFonts w:ascii="Times New Roman" w:hAnsi="Times New Roman" w:cs="Times New Roman"/>
          <w:sz w:val="24"/>
          <w:szCs w:val="24"/>
        </w:rPr>
        <w:t xml:space="preserve"> руб. </w:t>
      </w:r>
    </w:p>
    <w:p w:rsidR="000E03B3" w:rsidRDefault="00C251B5" w:rsidP="00A21008">
      <w:pPr>
        <w:rPr>
          <w:rFonts w:ascii="Times New Roman" w:hAnsi="Times New Roman" w:cs="Times New Roman"/>
          <w:sz w:val="24"/>
          <w:szCs w:val="24"/>
        </w:rPr>
      </w:pPr>
      <w:proofErr w:type="spellStart"/>
      <w:r>
        <w:rPr>
          <w:rFonts w:ascii="Times New Roman" w:hAnsi="Times New Roman" w:cs="Times New Roman"/>
          <w:sz w:val="24"/>
          <w:szCs w:val="24"/>
        </w:rPr>
        <w:t>Маржинальность</w:t>
      </w:r>
      <w:proofErr w:type="spellEnd"/>
      <w:r>
        <w:rPr>
          <w:rFonts w:ascii="Times New Roman" w:hAnsi="Times New Roman" w:cs="Times New Roman"/>
          <w:sz w:val="24"/>
          <w:szCs w:val="24"/>
        </w:rPr>
        <w:t xml:space="preserve"> турпродукта – сумма постоянных и переменных затрат</w:t>
      </w:r>
      <w:r w:rsidR="00927602">
        <w:rPr>
          <w:rFonts w:ascii="Times New Roman" w:hAnsi="Times New Roman" w:cs="Times New Roman"/>
          <w:sz w:val="24"/>
          <w:szCs w:val="24"/>
        </w:rPr>
        <w:t>.</w:t>
      </w:r>
    </w:p>
    <w:p w:rsidR="001474A0" w:rsidRDefault="00C251B5" w:rsidP="00A21008">
      <w:pPr>
        <w:rPr>
          <w:rFonts w:ascii="Times New Roman" w:hAnsi="Times New Roman" w:cs="Times New Roman"/>
          <w:sz w:val="24"/>
          <w:szCs w:val="24"/>
        </w:rPr>
      </w:pPr>
      <w:r>
        <w:rPr>
          <w:rFonts w:ascii="Times New Roman" w:hAnsi="Times New Roman" w:cs="Times New Roman"/>
          <w:sz w:val="24"/>
          <w:szCs w:val="24"/>
        </w:rPr>
        <w:t>Сумма постоянных</w:t>
      </w:r>
      <w:r w:rsidR="004F383A">
        <w:rPr>
          <w:rFonts w:ascii="Times New Roman" w:hAnsi="Times New Roman" w:cs="Times New Roman"/>
          <w:sz w:val="24"/>
          <w:szCs w:val="24"/>
        </w:rPr>
        <w:t xml:space="preserve"> затрат на одну группу туристов</w:t>
      </w:r>
      <w:r w:rsidR="00927602">
        <w:rPr>
          <w:rFonts w:ascii="Times New Roman" w:hAnsi="Times New Roman" w:cs="Times New Roman"/>
          <w:sz w:val="24"/>
          <w:szCs w:val="24"/>
        </w:rPr>
        <w:t xml:space="preserve"> составляет</w:t>
      </w:r>
      <w:r w:rsidR="004F383A">
        <w:rPr>
          <w:rFonts w:ascii="Times New Roman" w:hAnsi="Times New Roman" w:cs="Times New Roman"/>
          <w:sz w:val="24"/>
          <w:szCs w:val="24"/>
        </w:rPr>
        <w:t>:</w:t>
      </w:r>
      <w:r w:rsidR="00927602">
        <w:rPr>
          <w:rFonts w:ascii="Times New Roman" w:hAnsi="Times New Roman" w:cs="Times New Roman"/>
          <w:sz w:val="24"/>
          <w:szCs w:val="24"/>
        </w:rPr>
        <w:t xml:space="preserve"> </w:t>
      </w:r>
      <w:r w:rsidR="00FC5818">
        <w:rPr>
          <w:rFonts w:ascii="Times New Roman" w:hAnsi="Times New Roman" w:cs="Times New Roman"/>
          <w:sz w:val="24"/>
          <w:szCs w:val="24"/>
        </w:rPr>
        <w:t>5500</w:t>
      </w:r>
      <w:r w:rsidR="001474A0">
        <w:rPr>
          <w:rFonts w:ascii="Times New Roman" w:hAnsi="Times New Roman" w:cs="Times New Roman"/>
          <w:sz w:val="24"/>
          <w:szCs w:val="24"/>
        </w:rPr>
        <w:t xml:space="preserve"> +</w:t>
      </w:r>
      <w:r w:rsidR="00411504">
        <w:rPr>
          <w:rFonts w:ascii="Times New Roman" w:hAnsi="Times New Roman" w:cs="Times New Roman"/>
          <w:sz w:val="24"/>
          <w:szCs w:val="24"/>
        </w:rPr>
        <w:t xml:space="preserve"> </w:t>
      </w:r>
      <w:r w:rsidR="001474A0">
        <w:rPr>
          <w:rFonts w:ascii="Times New Roman" w:hAnsi="Times New Roman" w:cs="Times New Roman"/>
          <w:sz w:val="24"/>
          <w:szCs w:val="24"/>
        </w:rPr>
        <w:t xml:space="preserve">18000 + </w:t>
      </w:r>
      <w:r w:rsidR="00FC5818">
        <w:rPr>
          <w:rFonts w:ascii="Times New Roman" w:hAnsi="Times New Roman" w:cs="Times New Roman"/>
          <w:sz w:val="24"/>
          <w:szCs w:val="24"/>
        </w:rPr>
        <w:t>5500</w:t>
      </w:r>
      <w:r w:rsidR="001474A0">
        <w:rPr>
          <w:rFonts w:ascii="Times New Roman" w:hAnsi="Times New Roman" w:cs="Times New Roman"/>
          <w:sz w:val="24"/>
          <w:szCs w:val="24"/>
        </w:rPr>
        <w:t xml:space="preserve"> + </w:t>
      </w:r>
      <w:r w:rsidR="00FC5818">
        <w:rPr>
          <w:rFonts w:ascii="Times New Roman" w:hAnsi="Times New Roman" w:cs="Times New Roman"/>
          <w:sz w:val="24"/>
          <w:szCs w:val="24"/>
        </w:rPr>
        <w:t xml:space="preserve">1000 + </w:t>
      </w:r>
      <w:r w:rsidR="001474A0">
        <w:rPr>
          <w:rFonts w:ascii="Times New Roman" w:hAnsi="Times New Roman" w:cs="Times New Roman"/>
          <w:sz w:val="24"/>
          <w:szCs w:val="24"/>
        </w:rPr>
        <w:t xml:space="preserve">21000 + </w:t>
      </w:r>
      <w:r w:rsidR="001B4BCA">
        <w:rPr>
          <w:rFonts w:ascii="Times New Roman" w:hAnsi="Times New Roman" w:cs="Times New Roman"/>
          <w:sz w:val="24"/>
          <w:szCs w:val="24"/>
        </w:rPr>
        <w:t>4</w:t>
      </w:r>
      <w:r w:rsidR="00FC5818">
        <w:rPr>
          <w:rFonts w:ascii="Times New Roman" w:hAnsi="Times New Roman" w:cs="Times New Roman"/>
          <w:sz w:val="24"/>
          <w:szCs w:val="24"/>
        </w:rPr>
        <w:t>940</w:t>
      </w:r>
      <w:r w:rsidR="001474A0">
        <w:rPr>
          <w:rFonts w:ascii="Times New Roman" w:hAnsi="Times New Roman" w:cs="Times New Roman"/>
          <w:sz w:val="24"/>
          <w:szCs w:val="24"/>
        </w:rPr>
        <w:t xml:space="preserve"> = </w:t>
      </w:r>
      <w:r w:rsidR="00195018">
        <w:rPr>
          <w:rFonts w:ascii="Times New Roman" w:hAnsi="Times New Roman" w:cs="Times New Roman"/>
          <w:sz w:val="24"/>
          <w:szCs w:val="24"/>
        </w:rPr>
        <w:t>5</w:t>
      </w:r>
      <w:r w:rsidR="001B4BCA">
        <w:rPr>
          <w:rFonts w:ascii="Times New Roman" w:hAnsi="Times New Roman" w:cs="Times New Roman"/>
          <w:sz w:val="24"/>
          <w:szCs w:val="24"/>
        </w:rPr>
        <w:t>5</w:t>
      </w:r>
      <w:r w:rsidR="00195018">
        <w:rPr>
          <w:rFonts w:ascii="Times New Roman" w:hAnsi="Times New Roman" w:cs="Times New Roman"/>
          <w:sz w:val="24"/>
          <w:szCs w:val="24"/>
        </w:rPr>
        <w:t>940</w:t>
      </w:r>
      <w:r w:rsidR="00927602">
        <w:rPr>
          <w:rFonts w:ascii="Times New Roman" w:hAnsi="Times New Roman" w:cs="Times New Roman"/>
          <w:sz w:val="24"/>
          <w:szCs w:val="24"/>
        </w:rPr>
        <w:t>.</w:t>
      </w:r>
    </w:p>
    <w:p w:rsidR="000E03B3" w:rsidRDefault="00996964" w:rsidP="00A21008">
      <w:pPr>
        <w:rPr>
          <w:rFonts w:ascii="Times New Roman" w:hAnsi="Times New Roman" w:cs="Times New Roman"/>
          <w:sz w:val="24"/>
          <w:szCs w:val="24"/>
        </w:rPr>
      </w:pPr>
      <w:r>
        <w:rPr>
          <w:rFonts w:ascii="Times New Roman" w:hAnsi="Times New Roman" w:cs="Times New Roman"/>
          <w:sz w:val="24"/>
          <w:szCs w:val="24"/>
        </w:rPr>
        <w:t xml:space="preserve">Сумма переменных </w:t>
      </w:r>
      <w:r w:rsidR="00927602">
        <w:rPr>
          <w:rFonts w:ascii="Times New Roman" w:hAnsi="Times New Roman" w:cs="Times New Roman"/>
          <w:sz w:val="24"/>
          <w:szCs w:val="24"/>
        </w:rPr>
        <w:t xml:space="preserve">затрат на одну группу туристов составляет: </w:t>
      </w:r>
      <w:r w:rsidR="00195018">
        <w:rPr>
          <w:rFonts w:ascii="Times New Roman" w:hAnsi="Times New Roman" w:cs="Times New Roman"/>
          <w:sz w:val="24"/>
          <w:szCs w:val="24"/>
        </w:rPr>
        <w:t>5100 + 400</w:t>
      </w:r>
      <w:r w:rsidR="001474A0">
        <w:rPr>
          <w:rFonts w:ascii="Times New Roman" w:hAnsi="Times New Roman" w:cs="Times New Roman"/>
          <w:sz w:val="24"/>
          <w:szCs w:val="24"/>
        </w:rPr>
        <w:t xml:space="preserve"> + </w:t>
      </w:r>
      <w:r w:rsidR="00195018">
        <w:rPr>
          <w:rFonts w:ascii="Times New Roman" w:hAnsi="Times New Roman" w:cs="Times New Roman"/>
          <w:sz w:val="24"/>
          <w:szCs w:val="24"/>
        </w:rPr>
        <w:t>400</w:t>
      </w:r>
      <w:r w:rsidR="001474A0">
        <w:rPr>
          <w:rFonts w:ascii="Times New Roman" w:hAnsi="Times New Roman" w:cs="Times New Roman"/>
          <w:sz w:val="24"/>
          <w:szCs w:val="24"/>
        </w:rPr>
        <w:t xml:space="preserve"> + </w:t>
      </w:r>
      <w:r w:rsidR="00195018">
        <w:rPr>
          <w:rFonts w:ascii="Times New Roman" w:hAnsi="Times New Roman" w:cs="Times New Roman"/>
          <w:sz w:val="24"/>
          <w:szCs w:val="24"/>
        </w:rPr>
        <w:t>900</w:t>
      </w:r>
      <w:r w:rsidR="001474A0">
        <w:rPr>
          <w:rFonts w:ascii="Times New Roman" w:hAnsi="Times New Roman" w:cs="Times New Roman"/>
          <w:sz w:val="24"/>
          <w:szCs w:val="24"/>
        </w:rPr>
        <w:t xml:space="preserve"> + </w:t>
      </w:r>
      <w:r w:rsidR="00195018">
        <w:rPr>
          <w:rFonts w:ascii="Times New Roman" w:hAnsi="Times New Roman" w:cs="Times New Roman"/>
          <w:sz w:val="24"/>
          <w:szCs w:val="24"/>
        </w:rPr>
        <w:t>100</w:t>
      </w:r>
      <w:r w:rsidR="001474A0">
        <w:rPr>
          <w:rFonts w:ascii="Times New Roman" w:hAnsi="Times New Roman" w:cs="Times New Roman"/>
          <w:sz w:val="24"/>
          <w:szCs w:val="24"/>
        </w:rPr>
        <w:t xml:space="preserve"> = </w:t>
      </w:r>
      <w:r w:rsidR="00195018">
        <w:rPr>
          <w:rFonts w:ascii="Times New Roman" w:hAnsi="Times New Roman" w:cs="Times New Roman"/>
          <w:sz w:val="24"/>
          <w:szCs w:val="24"/>
        </w:rPr>
        <w:t>6900</w:t>
      </w:r>
      <w:r w:rsidR="00927602">
        <w:rPr>
          <w:rFonts w:ascii="Times New Roman" w:hAnsi="Times New Roman" w:cs="Times New Roman"/>
          <w:sz w:val="24"/>
          <w:szCs w:val="24"/>
        </w:rPr>
        <w:t>.</w:t>
      </w:r>
    </w:p>
    <w:p w:rsidR="00927602" w:rsidRDefault="00927602" w:rsidP="00A21008">
      <w:pPr>
        <w:rPr>
          <w:rFonts w:ascii="Times New Roman" w:hAnsi="Times New Roman" w:cs="Times New Roman"/>
          <w:sz w:val="24"/>
          <w:szCs w:val="24"/>
        </w:rPr>
      </w:pPr>
      <w:r>
        <w:rPr>
          <w:rFonts w:ascii="Times New Roman" w:hAnsi="Times New Roman" w:cs="Times New Roman"/>
          <w:sz w:val="24"/>
          <w:szCs w:val="24"/>
        </w:rPr>
        <w:t xml:space="preserve">Валовой </w:t>
      </w:r>
      <w:proofErr w:type="spellStart"/>
      <w:r>
        <w:rPr>
          <w:rFonts w:ascii="Times New Roman" w:hAnsi="Times New Roman" w:cs="Times New Roman"/>
          <w:sz w:val="24"/>
          <w:szCs w:val="24"/>
        </w:rPr>
        <w:t>маржой</w:t>
      </w:r>
      <w:proofErr w:type="spellEnd"/>
      <w:r>
        <w:rPr>
          <w:rFonts w:ascii="Times New Roman" w:hAnsi="Times New Roman" w:cs="Times New Roman"/>
          <w:sz w:val="24"/>
          <w:szCs w:val="24"/>
        </w:rPr>
        <w:t xml:space="preserve"> турпродукта является р</w:t>
      </w:r>
      <w:r w:rsidR="000F3A1A">
        <w:rPr>
          <w:rFonts w:ascii="Times New Roman" w:hAnsi="Times New Roman" w:cs="Times New Roman"/>
          <w:sz w:val="24"/>
          <w:szCs w:val="24"/>
        </w:rPr>
        <w:t>азность</w:t>
      </w:r>
      <w:r>
        <w:rPr>
          <w:rFonts w:ascii="Times New Roman" w:hAnsi="Times New Roman" w:cs="Times New Roman"/>
          <w:sz w:val="24"/>
          <w:szCs w:val="24"/>
        </w:rPr>
        <w:t xml:space="preserve"> между </w:t>
      </w:r>
      <w:r w:rsidR="00191139">
        <w:rPr>
          <w:rFonts w:ascii="Times New Roman" w:hAnsi="Times New Roman" w:cs="Times New Roman"/>
          <w:sz w:val="24"/>
          <w:szCs w:val="24"/>
        </w:rPr>
        <w:t xml:space="preserve">сезонной </w:t>
      </w:r>
      <w:r>
        <w:rPr>
          <w:rFonts w:ascii="Times New Roman" w:hAnsi="Times New Roman" w:cs="Times New Roman"/>
          <w:sz w:val="24"/>
          <w:szCs w:val="24"/>
        </w:rPr>
        <w:t>выручкой и суммой переменных затрат</w:t>
      </w:r>
      <w:r w:rsidR="00191139">
        <w:rPr>
          <w:rFonts w:ascii="Times New Roman" w:hAnsi="Times New Roman" w:cs="Times New Roman"/>
          <w:sz w:val="24"/>
          <w:szCs w:val="24"/>
        </w:rPr>
        <w:t xml:space="preserve"> за сезон</w:t>
      </w:r>
      <w:r>
        <w:rPr>
          <w:rFonts w:ascii="Times New Roman" w:hAnsi="Times New Roman" w:cs="Times New Roman"/>
          <w:sz w:val="24"/>
          <w:szCs w:val="24"/>
        </w:rPr>
        <w:t>.</w:t>
      </w:r>
    </w:p>
    <w:p w:rsidR="00927602" w:rsidRDefault="00927602" w:rsidP="00A21008">
      <w:pPr>
        <w:rPr>
          <w:rFonts w:ascii="Times New Roman" w:hAnsi="Times New Roman" w:cs="Times New Roman"/>
          <w:sz w:val="24"/>
          <w:szCs w:val="24"/>
        </w:rPr>
      </w:pPr>
      <w:r>
        <w:rPr>
          <w:rFonts w:ascii="Times New Roman" w:hAnsi="Times New Roman" w:cs="Times New Roman"/>
          <w:sz w:val="24"/>
          <w:szCs w:val="24"/>
        </w:rPr>
        <w:t xml:space="preserve">Сумма переменных затрат за сезон составляет: </w:t>
      </w:r>
      <w:r w:rsidR="00D474FD">
        <w:rPr>
          <w:rFonts w:ascii="Times New Roman" w:hAnsi="Times New Roman" w:cs="Times New Roman"/>
          <w:sz w:val="24"/>
          <w:szCs w:val="24"/>
        </w:rPr>
        <w:t>6900</w:t>
      </w:r>
      <w:r w:rsidR="00195018">
        <w:rPr>
          <w:rFonts w:ascii="Times New Roman" w:hAnsi="Times New Roman" w:cs="Times New Roman"/>
          <w:sz w:val="24"/>
          <w:szCs w:val="24"/>
        </w:rPr>
        <w:t>*8</w:t>
      </w:r>
      <w:r>
        <w:rPr>
          <w:rFonts w:ascii="Times New Roman" w:hAnsi="Times New Roman" w:cs="Times New Roman"/>
          <w:sz w:val="24"/>
          <w:szCs w:val="24"/>
        </w:rPr>
        <w:t xml:space="preserve"> = </w:t>
      </w:r>
      <w:r w:rsidR="00195018">
        <w:rPr>
          <w:rFonts w:ascii="Times New Roman" w:hAnsi="Times New Roman" w:cs="Times New Roman"/>
          <w:sz w:val="24"/>
          <w:szCs w:val="24"/>
        </w:rPr>
        <w:t>55200</w:t>
      </w:r>
      <w:r>
        <w:rPr>
          <w:rFonts w:ascii="Times New Roman" w:hAnsi="Times New Roman" w:cs="Times New Roman"/>
          <w:sz w:val="24"/>
          <w:szCs w:val="24"/>
        </w:rPr>
        <w:t>.</w:t>
      </w:r>
    </w:p>
    <w:p w:rsidR="00927602" w:rsidRDefault="00927602" w:rsidP="00A21008">
      <w:pPr>
        <w:rPr>
          <w:rFonts w:ascii="Times New Roman" w:hAnsi="Times New Roman" w:cs="Times New Roman"/>
          <w:sz w:val="24"/>
          <w:szCs w:val="24"/>
        </w:rPr>
      </w:pPr>
      <w:r>
        <w:rPr>
          <w:rFonts w:ascii="Times New Roman" w:hAnsi="Times New Roman" w:cs="Times New Roman"/>
          <w:sz w:val="24"/>
          <w:szCs w:val="24"/>
        </w:rPr>
        <w:t xml:space="preserve">Валовая маржа: </w:t>
      </w:r>
      <w:r w:rsidR="008D50F8">
        <w:rPr>
          <w:rFonts w:ascii="Times New Roman" w:hAnsi="Times New Roman" w:cs="Times New Roman"/>
          <w:sz w:val="24"/>
          <w:szCs w:val="24"/>
        </w:rPr>
        <w:t>904044</w:t>
      </w:r>
      <w:r>
        <w:rPr>
          <w:rFonts w:ascii="Times New Roman" w:hAnsi="Times New Roman" w:cs="Times New Roman"/>
          <w:sz w:val="24"/>
          <w:szCs w:val="24"/>
        </w:rPr>
        <w:t xml:space="preserve"> – </w:t>
      </w:r>
      <w:r w:rsidR="00195018">
        <w:rPr>
          <w:rFonts w:ascii="Times New Roman" w:hAnsi="Times New Roman" w:cs="Times New Roman"/>
          <w:sz w:val="24"/>
          <w:szCs w:val="24"/>
        </w:rPr>
        <w:t xml:space="preserve">55200 </w:t>
      </w:r>
      <w:r>
        <w:rPr>
          <w:rFonts w:ascii="Times New Roman" w:hAnsi="Times New Roman" w:cs="Times New Roman"/>
          <w:sz w:val="24"/>
          <w:szCs w:val="24"/>
        </w:rPr>
        <w:t xml:space="preserve">= </w:t>
      </w:r>
      <w:r w:rsidR="008D50F8">
        <w:rPr>
          <w:rFonts w:ascii="Times New Roman" w:hAnsi="Times New Roman" w:cs="Times New Roman"/>
          <w:sz w:val="24"/>
          <w:szCs w:val="24"/>
        </w:rPr>
        <w:t>848844.</w:t>
      </w:r>
    </w:p>
    <w:p w:rsidR="00927602" w:rsidRDefault="00927602" w:rsidP="00A21008">
      <w:pPr>
        <w:rPr>
          <w:rFonts w:ascii="Times New Roman" w:hAnsi="Times New Roman" w:cs="Times New Roman"/>
          <w:sz w:val="24"/>
          <w:szCs w:val="24"/>
        </w:rPr>
      </w:pPr>
      <w:r>
        <w:rPr>
          <w:rFonts w:ascii="Times New Roman" w:hAnsi="Times New Roman" w:cs="Times New Roman"/>
          <w:sz w:val="24"/>
          <w:szCs w:val="24"/>
        </w:rPr>
        <w:t xml:space="preserve">Для расчета рентабельности турпродукта необходимо узнать показатель удельного веса валовой маржи, рассчитываемый через соотношение значения валовой маржи к сезонной выручке. </w:t>
      </w:r>
    </w:p>
    <w:p w:rsidR="00927602" w:rsidRDefault="00927602" w:rsidP="00A21008">
      <w:pPr>
        <w:rPr>
          <w:rFonts w:ascii="Times New Roman" w:hAnsi="Times New Roman" w:cs="Times New Roman"/>
          <w:sz w:val="24"/>
          <w:szCs w:val="24"/>
        </w:rPr>
      </w:pPr>
      <w:r>
        <w:rPr>
          <w:rFonts w:ascii="Times New Roman" w:hAnsi="Times New Roman" w:cs="Times New Roman"/>
          <w:sz w:val="24"/>
          <w:szCs w:val="24"/>
        </w:rPr>
        <w:t xml:space="preserve">Удельный вес составляет: </w:t>
      </w:r>
      <w:r w:rsidR="008D50F8">
        <w:rPr>
          <w:rFonts w:ascii="Times New Roman" w:hAnsi="Times New Roman" w:cs="Times New Roman"/>
          <w:sz w:val="24"/>
          <w:szCs w:val="24"/>
        </w:rPr>
        <w:t>848844</w:t>
      </w:r>
      <w:r>
        <w:rPr>
          <w:rFonts w:ascii="Times New Roman" w:hAnsi="Times New Roman" w:cs="Times New Roman"/>
          <w:sz w:val="24"/>
          <w:szCs w:val="24"/>
        </w:rPr>
        <w:t>/</w:t>
      </w:r>
      <w:r w:rsidR="008D50F8">
        <w:rPr>
          <w:rFonts w:ascii="Times New Roman" w:hAnsi="Times New Roman" w:cs="Times New Roman"/>
          <w:sz w:val="24"/>
          <w:szCs w:val="24"/>
        </w:rPr>
        <w:t>904044</w:t>
      </w:r>
      <w:r>
        <w:rPr>
          <w:rFonts w:ascii="Times New Roman" w:hAnsi="Times New Roman" w:cs="Times New Roman"/>
          <w:sz w:val="24"/>
          <w:szCs w:val="24"/>
        </w:rPr>
        <w:t xml:space="preserve"> = </w:t>
      </w:r>
      <w:r w:rsidR="001B4BCA">
        <w:rPr>
          <w:rFonts w:ascii="Times New Roman" w:hAnsi="Times New Roman" w:cs="Times New Roman"/>
          <w:sz w:val="24"/>
          <w:szCs w:val="24"/>
        </w:rPr>
        <w:t>0,9.</w:t>
      </w:r>
    </w:p>
    <w:p w:rsidR="00927602" w:rsidRDefault="00927602" w:rsidP="00A21008">
      <w:pPr>
        <w:rPr>
          <w:rFonts w:ascii="Times New Roman" w:hAnsi="Times New Roman" w:cs="Times New Roman"/>
          <w:sz w:val="24"/>
          <w:szCs w:val="24"/>
        </w:rPr>
      </w:pPr>
      <w:r>
        <w:rPr>
          <w:rFonts w:ascii="Times New Roman" w:hAnsi="Times New Roman" w:cs="Times New Roman"/>
          <w:sz w:val="24"/>
          <w:szCs w:val="24"/>
        </w:rPr>
        <w:t xml:space="preserve">Порог рентабельности – минимальная </w:t>
      </w:r>
      <w:r w:rsidR="002642FB">
        <w:rPr>
          <w:rFonts w:ascii="Times New Roman" w:hAnsi="Times New Roman" w:cs="Times New Roman"/>
          <w:sz w:val="24"/>
          <w:szCs w:val="24"/>
        </w:rPr>
        <w:t>сумма выручки для покрытия расходов</w:t>
      </w:r>
      <w:r>
        <w:rPr>
          <w:rFonts w:ascii="Times New Roman" w:hAnsi="Times New Roman" w:cs="Times New Roman"/>
          <w:sz w:val="24"/>
          <w:szCs w:val="24"/>
        </w:rPr>
        <w:t xml:space="preserve">. Показатель рассчитывается через отношение постоянных затрат </w:t>
      </w:r>
      <w:r w:rsidR="002642FB">
        <w:rPr>
          <w:rFonts w:ascii="Times New Roman" w:hAnsi="Times New Roman" w:cs="Times New Roman"/>
          <w:sz w:val="24"/>
          <w:szCs w:val="24"/>
        </w:rPr>
        <w:t xml:space="preserve">на сезон </w:t>
      </w:r>
      <w:r>
        <w:rPr>
          <w:rFonts w:ascii="Times New Roman" w:hAnsi="Times New Roman" w:cs="Times New Roman"/>
          <w:sz w:val="24"/>
          <w:szCs w:val="24"/>
        </w:rPr>
        <w:t>к удельному весу валовой маржи.</w:t>
      </w:r>
    </w:p>
    <w:p w:rsidR="00927602" w:rsidRDefault="002642FB" w:rsidP="00A21008">
      <w:pPr>
        <w:rPr>
          <w:rFonts w:ascii="Times New Roman" w:hAnsi="Times New Roman" w:cs="Times New Roman"/>
          <w:sz w:val="24"/>
          <w:szCs w:val="24"/>
        </w:rPr>
      </w:pPr>
      <w:r>
        <w:rPr>
          <w:rFonts w:ascii="Times New Roman" w:hAnsi="Times New Roman" w:cs="Times New Roman"/>
          <w:sz w:val="24"/>
          <w:szCs w:val="24"/>
        </w:rPr>
        <w:t xml:space="preserve">Сумма постоянных затрат </w:t>
      </w:r>
      <w:r w:rsidR="00512FE6">
        <w:rPr>
          <w:rFonts w:ascii="Times New Roman" w:hAnsi="Times New Roman" w:cs="Times New Roman"/>
          <w:sz w:val="24"/>
          <w:szCs w:val="24"/>
        </w:rPr>
        <w:t xml:space="preserve">за сезон </w:t>
      </w:r>
      <w:r>
        <w:rPr>
          <w:rFonts w:ascii="Times New Roman" w:hAnsi="Times New Roman" w:cs="Times New Roman"/>
          <w:sz w:val="24"/>
          <w:szCs w:val="24"/>
        </w:rPr>
        <w:t xml:space="preserve">составит: </w:t>
      </w:r>
      <w:r w:rsidR="00195018">
        <w:rPr>
          <w:rFonts w:ascii="Times New Roman" w:hAnsi="Times New Roman" w:cs="Times New Roman"/>
          <w:sz w:val="24"/>
          <w:szCs w:val="24"/>
        </w:rPr>
        <w:t>5</w:t>
      </w:r>
      <w:r w:rsidR="001B4BCA">
        <w:rPr>
          <w:rFonts w:ascii="Times New Roman" w:hAnsi="Times New Roman" w:cs="Times New Roman"/>
          <w:sz w:val="24"/>
          <w:szCs w:val="24"/>
        </w:rPr>
        <w:t>5</w:t>
      </w:r>
      <w:r w:rsidR="00195018">
        <w:rPr>
          <w:rFonts w:ascii="Times New Roman" w:hAnsi="Times New Roman" w:cs="Times New Roman"/>
          <w:sz w:val="24"/>
          <w:szCs w:val="24"/>
        </w:rPr>
        <w:t>940</w:t>
      </w:r>
      <w:r>
        <w:rPr>
          <w:rFonts w:ascii="Times New Roman" w:hAnsi="Times New Roman" w:cs="Times New Roman"/>
          <w:sz w:val="24"/>
          <w:szCs w:val="24"/>
        </w:rPr>
        <w:t>*</w:t>
      </w:r>
      <w:r w:rsidR="008D50F8">
        <w:rPr>
          <w:rFonts w:ascii="Times New Roman" w:hAnsi="Times New Roman" w:cs="Times New Roman"/>
          <w:sz w:val="24"/>
          <w:szCs w:val="24"/>
        </w:rPr>
        <w:t>12</w:t>
      </w:r>
      <w:r>
        <w:rPr>
          <w:rFonts w:ascii="Times New Roman" w:hAnsi="Times New Roman" w:cs="Times New Roman"/>
          <w:sz w:val="24"/>
          <w:szCs w:val="24"/>
        </w:rPr>
        <w:t xml:space="preserve"> = </w:t>
      </w:r>
      <w:r w:rsidR="008D50F8">
        <w:rPr>
          <w:rFonts w:ascii="Times New Roman" w:hAnsi="Times New Roman" w:cs="Times New Roman"/>
          <w:sz w:val="24"/>
          <w:szCs w:val="24"/>
        </w:rPr>
        <w:t>671280.</w:t>
      </w:r>
    </w:p>
    <w:p w:rsidR="002642FB" w:rsidRDefault="002642FB" w:rsidP="00A21008">
      <w:pPr>
        <w:rPr>
          <w:rFonts w:ascii="Times New Roman" w:hAnsi="Times New Roman" w:cs="Times New Roman"/>
          <w:sz w:val="24"/>
          <w:szCs w:val="24"/>
        </w:rPr>
      </w:pPr>
      <w:r>
        <w:rPr>
          <w:rFonts w:ascii="Times New Roman" w:hAnsi="Times New Roman" w:cs="Times New Roman"/>
          <w:sz w:val="24"/>
          <w:szCs w:val="24"/>
        </w:rPr>
        <w:t xml:space="preserve">Порог рентабельности: </w:t>
      </w:r>
      <w:r w:rsidR="008D50F8">
        <w:rPr>
          <w:rFonts w:ascii="Times New Roman" w:hAnsi="Times New Roman" w:cs="Times New Roman"/>
          <w:sz w:val="24"/>
          <w:szCs w:val="24"/>
        </w:rPr>
        <w:t>671280</w:t>
      </w:r>
      <w:r>
        <w:rPr>
          <w:rFonts w:ascii="Times New Roman" w:hAnsi="Times New Roman" w:cs="Times New Roman"/>
          <w:sz w:val="24"/>
          <w:szCs w:val="24"/>
        </w:rPr>
        <w:t>/0,</w:t>
      </w:r>
      <w:r w:rsidR="001B4BCA">
        <w:rPr>
          <w:rFonts w:ascii="Times New Roman" w:hAnsi="Times New Roman" w:cs="Times New Roman"/>
          <w:sz w:val="24"/>
          <w:szCs w:val="24"/>
        </w:rPr>
        <w:t>9</w:t>
      </w:r>
      <w:r>
        <w:rPr>
          <w:rFonts w:ascii="Times New Roman" w:hAnsi="Times New Roman" w:cs="Times New Roman"/>
          <w:sz w:val="24"/>
          <w:szCs w:val="24"/>
        </w:rPr>
        <w:t xml:space="preserve"> = </w:t>
      </w:r>
      <w:r w:rsidR="008D50F8">
        <w:rPr>
          <w:rFonts w:ascii="Times New Roman" w:hAnsi="Times New Roman" w:cs="Times New Roman"/>
          <w:sz w:val="24"/>
          <w:szCs w:val="24"/>
        </w:rPr>
        <w:t>745867.</w:t>
      </w:r>
    </w:p>
    <w:p w:rsidR="002642FB" w:rsidRDefault="002642FB" w:rsidP="00A21008">
      <w:pPr>
        <w:rPr>
          <w:rFonts w:ascii="Times New Roman" w:hAnsi="Times New Roman" w:cs="Times New Roman"/>
          <w:sz w:val="24"/>
          <w:szCs w:val="24"/>
        </w:rPr>
      </w:pPr>
      <w:r>
        <w:rPr>
          <w:rFonts w:ascii="Times New Roman" w:hAnsi="Times New Roman" w:cs="Times New Roman"/>
          <w:sz w:val="24"/>
          <w:szCs w:val="24"/>
        </w:rPr>
        <w:t xml:space="preserve">Для определения порога рентабельности в натуральном выражении </w:t>
      </w:r>
      <w:r w:rsidR="00512FE6">
        <w:rPr>
          <w:rFonts w:ascii="Times New Roman" w:hAnsi="Times New Roman" w:cs="Times New Roman"/>
          <w:sz w:val="24"/>
          <w:szCs w:val="24"/>
        </w:rPr>
        <w:t xml:space="preserve">рассчитаем </w:t>
      </w:r>
      <w:r>
        <w:rPr>
          <w:rFonts w:ascii="Times New Roman" w:hAnsi="Times New Roman" w:cs="Times New Roman"/>
          <w:sz w:val="24"/>
          <w:szCs w:val="24"/>
        </w:rPr>
        <w:t>количество групп, которое необходимо отправить, чтобы покрыть расходы.</w:t>
      </w:r>
    </w:p>
    <w:p w:rsidR="002642FB" w:rsidRDefault="002642FB" w:rsidP="00A21008">
      <w:pPr>
        <w:rPr>
          <w:rFonts w:ascii="Times New Roman" w:hAnsi="Times New Roman" w:cs="Times New Roman"/>
          <w:sz w:val="24"/>
          <w:szCs w:val="24"/>
        </w:rPr>
      </w:pPr>
      <w:r>
        <w:rPr>
          <w:rFonts w:ascii="Times New Roman" w:hAnsi="Times New Roman" w:cs="Times New Roman"/>
          <w:sz w:val="24"/>
          <w:szCs w:val="24"/>
        </w:rPr>
        <w:t xml:space="preserve">Порог рентабельности в натуральном выражении составит: </w:t>
      </w:r>
      <w:r w:rsidR="008D50F8">
        <w:rPr>
          <w:rFonts w:ascii="Times New Roman" w:hAnsi="Times New Roman" w:cs="Times New Roman"/>
          <w:sz w:val="24"/>
          <w:szCs w:val="24"/>
        </w:rPr>
        <w:t>745867</w:t>
      </w:r>
      <w:r>
        <w:rPr>
          <w:rFonts w:ascii="Times New Roman" w:hAnsi="Times New Roman" w:cs="Times New Roman"/>
          <w:sz w:val="24"/>
          <w:szCs w:val="24"/>
        </w:rPr>
        <w:t>/</w:t>
      </w:r>
      <w:r w:rsidR="001B4BCA">
        <w:rPr>
          <w:rFonts w:ascii="Times New Roman" w:hAnsi="Times New Roman" w:cs="Times New Roman"/>
          <w:sz w:val="24"/>
          <w:szCs w:val="24"/>
        </w:rPr>
        <w:t>75337</w:t>
      </w:r>
      <w:r>
        <w:rPr>
          <w:rFonts w:ascii="Times New Roman" w:hAnsi="Times New Roman" w:cs="Times New Roman"/>
          <w:sz w:val="24"/>
          <w:szCs w:val="24"/>
        </w:rPr>
        <w:t xml:space="preserve"> = </w:t>
      </w:r>
      <w:r w:rsidR="008D50F8">
        <w:rPr>
          <w:rFonts w:ascii="Times New Roman" w:hAnsi="Times New Roman" w:cs="Times New Roman"/>
          <w:sz w:val="24"/>
          <w:szCs w:val="24"/>
        </w:rPr>
        <w:t>9,9</w:t>
      </w:r>
      <w:r w:rsidR="001B4BCA">
        <w:rPr>
          <w:rFonts w:ascii="Times New Roman" w:hAnsi="Times New Roman" w:cs="Times New Roman"/>
          <w:sz w:val="24"/>
          <w:szCs w:val="24"/>
        </w:rPr>
        <w:t>.</w:t>
      </w:r>
      <w:r>
        <w:rPr>
          <w:rFonts w:ascii="Times New Roman" w:hAnsi="Times New Roman" w:cs="Times New Roman"/>
          <w:sz w:val="24"/>
          <w:szCs w:val="24"/>
        </w:rPr>
        <w:t xml:space="preserve"> Для покрытия расходов необходимо отправить не менее </w:t>
      </w:r>
      <w:r w:rsidR="008D50F8">
        <w:rPr>
          <w:rFonts w:ascii="Times New Roman" w:hAnsi="Times New Roman" w:cs="Times New Roman"/>
          <w:sz w:val="24"/>
          <w:szCs w:val="24"/>
        </w:rPr>
        <w:t>10</w:t>
      </w:r>
      <w:r>
        <w:rPr>
          <w:rFonts w:ascii="Times New Roman" w:hAnsi="Times New Roman" w:cs="Times New Roman"/>
          <w:sz w:val="24"/>
          <w:szCs w:val="24"/>
        </w:rPr>
        <w:t xml:space="preserve"> групп.</w:t>
      </w:r>
    </w:p>
    <w:p w:rsidR="000F3A1A" w:rsidRDefault="000F3A1A" w:rsidP="00A21008">
      <w:pPr>
        <w:rPr>
          <w:rFonts w:ascii="Times New Roman" w:hAnsi="Times New Roman" w:cs="Times New Roman"/>
          <w:sz w:val="24"/>
          <w:szCs w:val="24"/>
        </w:rPr>
      </w:pPr>
      <w:r>
        <w:rPr>
          <w:rFonts w:ascii="Times New Roman" w:hAnsi="Times New Roman" w:cs="Times New Roman"/>
          <w:sz w:val="24"/>
          <w:szCs w:val="24"/>
        </w:rPr>
        <w:t xml:space="preserve">Значение чистой прибыли рассчитывается через разность выручки и суммы постоянных и переменных затрат за сезон. </w:t>
      </w:r>
    </w:p>
    <w:p w:rsidR="000F3A1A" w:rsidRDefault="000F3A1A" w:rsidP="00A21008">
      <w:pPr>
        <w:rPr>
          <w:rFonts w:ascii="Times New Roman" w:hAnsi="Times New Roman" w:cs="Times New Roman"/>
          <w:sz w:val="24"/>
          <w:szCs w:val="24"/>
        </w:rPr>
      </w:pPr>
      <w:r>
        <w:rPr>
          <w:rFonts w:ascii="Times New Roman" w:hAnsi="Times New Roman" w:cs="Times New Roman"/>
          <w:sz w:val="24"/>
          <w:szCs w:val="24"/>
        </w:rPr>
        <w:lastRenderedPageBreak/>
        <w:t xml:space="preserve">Чистая прибыль составит: </w:t>
      </w:r>
      <w:r w:rsidR="008D50F8">
        <w:rPr>
          <w:rFonts w:ascii="Times New Roman" w:hAnsi="Times New Roman" w:cs="Times New Roman"/>
          <w:sz w:val="24"/>
          <w:szCs w:val="24"/>
        </w:rPr>
        <w:t>904044</w:t>
      </w:r>
      <w:r>
        <w:rPr>
          <w:rFonts w:ascii="Times New Roman" w:hAnsi="Times New Roman" w:cs="Times New Roman"/>
          <w:sz w:val="24"/>
          <w:szCs w:val="24"/>
        </w:rPr>
        <w:t xml:space="preserve"> – </w:t>
      </w:r>
      <w:r w:rsidR="008D50F8">
        <w:rPr>
          <w:rFonts w:ascii="Times New Roman" w:hAnsi="Times New Roman" w:cs="Times New Roman"/>
          <w:sz w:val="24"/>
          <w:szCs w:val="24"/>
        </w:rPr>
        <w:t>726480</w:t>
      </w:r>
      <w:r>
        <w:rPr>
          <w:rFonts w:ascii="Times New Roman" w:hAnsi="Times New Roman" w:cs="Times New Roman"/>
          <w:sz w:val="24"/>
          <w:szCs w:val="24"/>
        </w:rPr>
        <w:t xml:space="preserve"> = </w:t>
      </w:r>
      <w:r w:rsidR="008D50F8">
        <w:rPr>
          <w:rFonts w:ascii="Times New Roman" w:hAnsi="Times New Roman" w:cs="Times New Roman"/>
          <w:sz w:val="24"/>
          <w:szCs w:val="24"/>
        </w:rPr>
        <w:t>177564.</w:t>
      </w:r>
    </w:p>
    <w:p w:rsidR="00CF7E34" w:rsidRDefault="000F3A1A" w:rsidP="00A21008">
      <w:pPr>
        <w:rPr>
          <w:rFonts w:ascii="Times New Roman" w:hAnsi="Times New Roman" w:cs="Times New Roman"/>
          <w:sz w:val="24"/>
          <w:szCs w:val="24"/>
        </w:rPr>
      </w:pPr>
      <w:r>
        <w:rPr>
          <w:rFonts w:ascii="Times New Roman" w:hAnsi="Times New Roman" w:cs="Times New Roman"/>
          <w:sz w:val="24"/>
          <w:szCs w:val="24"/>
        </w:rPr>
        <w:t xml:space="preserve">На основании сделанных расчетов можно сделать вывод, что внедрение </w:t>
      </w:r>
      <w:r w:rsidR="00512FE6">
        <w:rPr>
          <w:rFonts w:ascii="Times New Roman" w:hAnsi="Times New Roman" w:cs="Times New Roman"/>
          <w:sz w:val="24"/>
          <w:szCs w:val="24"/>
        </w:rPr>
        <w:t xml:space="preserve">предлагаемого </w:t>
      </w:r>
      <w:r>
        <w:rPr>
          <w:rFonts w:ascii="Times New Roman" w:hAnsi="Times New Roman" w:cs="Times New Roman"/>
          <w:sz w:val="24"/>
          <w:szCs w:val="24"/>
        </w:rPr>
        <w:t>турпродукта является экономически эффективным.</w:t>
      </w:r>
    </w:p>
    <w:p w:rsidR="00295180" w:rsidRDefault="007B2D3B" w:rsidP="00A21008">
      <w:pPr>
        <w:rPr>
          <w:rFonts w:ascii="Times New Roman" w:hAnsi="Times New Roman" w:cs="Times New Roman"/>
          <w:sz w:val="24"/>
          <w:szCs w:val="24"/>
        </w:rPr>
      </w:pPr>
      <w:r>
        <w:rPr>
          <w:rFonts w:ascii="Times New Roman" w:hAnsi="Times New Roman" w:cs="Times New Roman"/>
          <w:sz w:val="24"/>
          <w:szCs w:val="24"/>
        </w:rPr>
        <w:t>Наибольший потенциал для развития экологического туризма в Новгородской области вне ключевой дестинации (национальный парк «Валдайский») имеют ООПТ «Карстовые озера»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расположенные на территориях </w:t>
      </w:r>
      <w:proofErr w:type="spellStart"/>
      <w:r>
        <w:rPr>
          <w:rFonts w:ascii="Times New Roman" w:hAnsi="Times New Roman" w:cs="Times New Roman"/>
          <w:sz w:val="24"/>
          <w:szCs w:val="24"/>
        </w:rPr>
        <w:t>Хвойнинского</w:t>
      </w:r>
      <w:proofErr w:type="spellEnd"/>
      <w:r>
        <w:rPr>
          <w:rFonts w:ascii="Times New Roman" w:hAnsi="Times New Roman" w:cs="Times New Roman"/>
          <w:sz w:val="24"/>
          <w:szCs w:val="24"/>
        </w:rPr>
        <w:t xml:space="preserve">, </w:t>
      </w:r>
      <w:proofErr w:type="spellStart"/>
      <w:r w:rsidR="00AE35A4">
        <w:rPr>
          <w:rFonts w:ascii="Times New Roman" w:hAnsi="Times New Roman" w:cs="Times New Roman"/>
          <w:sz w:val="24"/>
          <w:szCs w:val="24"/>
        </w:rPr>
        <w:t>Любытинского</w:t>
      </w:r>
      <w:proofErr w:type="spellEnd"/>
      <w:r w:rsidR="00AE35A4">
        <w:rPr>
          <w:rFonts w:ascii="Times New Roman" w:hAnsi="Times New Roman" w:cs="Times New Roman"/>
          <w:sz w:val="24"/>
          <w:szCs w:val="24"/>
        </w:rPr>
        <w:t xml:space="preserve">, </w:t>
      </w:r>
      <w:proofErr w:type="spellStart"/>
      <w:r w:rsidR="00AE35A4">
        <w:rPr>
          <w:rFonts w:ascii="Times New Roman" w:hAnsi="Times New Roman" w:cs="Times New Roman"/>
          <w:sz w:val="24"/>
          <w:szCs w:val="24"/>
        </w:rPr>
        <w:t>Боровического</w:t>
      </w:r>
      <w:proofErr w:type="spellEnd"/>
      <w:r w:rsidR="00AE35A4">
        <w:rPr>
          <w:rFonts w:ascii="Times New Roman" w:hAnsi="Times New Roman" w:cs="Times New Roman"/>
          <w:sz w:val="24"/>
          <w:szCs w:val="24"/>
        </w:rPr>
        <w:t xml:space="preserve"> и Мошенского районов. На территориях заказников проложены экологические тропы и разработаны экскурсии, что позволяет организовывать радиальные экскурсионные поездки из места проживания группы.</w:t>
      </w:r>
    </w:p>
    <w:p w:rsidR="007B2D3B" w:rsidRDefault="007B2D3B" w:rsidP="007B2D3B">
      <w:pPr>
        <w:rPr>
          <w:rFonts w:ascii="Times New Roman" w:hAnsi="Times New Roman" w:cs="Times New Roman"/>
          <w:sz w:val="24"/>
          <w:szCs w:val="24"/>
        </w:rPr>
      </w:pPr>
      <w:r>
        <w:rPr>
          <w:rFonts w:ascii="Times New Roman" w:hAnsi="Times New Roman" w:cs="Times New Roman"/>
          <w:sz w:val="24"/>
          <w:szCs w:val="24"/>
        </w:rPr>
        <w:t xml:space="preserve">Заказник «Карстовые озера» является перспективной ООПТ для развития массового экотуризма за счет наличия редких для Северо-Запада России форм карстового рельефа и историко-культурных памятников, которыми можно дополнить эко-тур. Наиболее крупные из охраняемых карстовых озер являются местами обитания редких видов растений и животных.  В настоящее время на территории заказника осуществляются пешеходные экскурсии по трем маршрутам и две автобусные экскурсии. </w:t>
      </w:r>
    </w:p>
    <w:p w:rsidR="007B2D3B" w:rsidRDefault="007B2D3B" w:rsidP="007B2D3B">
      <w:pPr>
        <w:rPr>
          <w:rFonts w:ascii="Times New Roman" w:hAnsi="Times New Roman" w:cs="Times New Roman"/>
          <w:sz w:val="24"/>
          <w:szCs w:val="24"/>
        </w:rPr>
      </w:pPr>
      <w:r>
        <w:rPr>
          <w:rFonts w:ascii="Times New Roman" w:hAnsi="Times New Roman" w:cs="Times New Roman"/>
          <w:sz w:val="24"/>
          <w:szCs w:val="24"/>
        </w:rPr>
        <w:t>Для заказника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характерен болотистый ландшафт с высоким разнообразием озер и торфяников. ООПТ поддерживает популяции редких видов птиц и растений, занесенных в Красную книгу РФ. В пределах территории заказника находится «Змеиный камень», имевший значение культового для древних славян. </w:t>
      </w:r>
    </w:p>
    <w:p w:rsidR="00726062" w:rsidRDefault="00D55E3A" w:rsidP="00AE35A4">
      <w:pPr>
        <w:rPr>
          <w:rFonts w:ascii="Times New Roman" w:hAnsi="Times New Roman" w:cs="Times New Roman"/>
          <w:sz w:val="24"/>
          <w:szCs w:val="24"/>
        </w:rPr>
      </w:pPr>
      <w:r>
        <w:rPr>
          <w:rFonts w:ascii="Times New Roman" w:hAnsi="Times New Roman" w:cs="Times New Roman"/>
          <w:sz w:val="24"/>
          <w:szCs w:val="24"/>
        </w:rPr>
        <w:t>Туристский маршрут «Край карстовых озер» охватывает две ООПТ Новгородской области: заказник «Карстовые озера» и заказник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w:t>
      </w:r>
      <w:r w:rsidRPr="001F4501">
        <w:rPr>
          <w:rFonts w:ascii="Times New Roman" w:hAnsi="Times New Roman" w:cs="Times New Roman"/>
          <w:sz w:val="24"/>
          <w:szCs w:val="24"/>
        </w:rPr>
        <w:t xml:space="preserve">Маршрут путешествия: </w:t>
      </w:r>
      <w:r>
        <w:rPr>
          <w:rFonts w:ascii="Times New Roman" w:hAnsi="Times New Roman" w:cs="Times New Roman"/>
          <w:sz w:val="24"/>
          <w:szCs w:val="24"/>
        </w:rPr>
        <w:t xml:space="preserve">Окуловка – д. Молодильно - с. Кончанское-Суворовское – д. </w:t>
      </w:r>
      <w:proofErr w:type="spellStart"/>
      <w:r>
        <w:rPr>
          <w:rFonts w:ascii="Times New Roman" w:hAnsi="Times New Roman" w:cs="Times New Roman"/>
          <w:sz w:val="24"/>
          <w:szCs w:val="24"/>
        </w:rPr>
        <w:t>Сопины</w:t>
      </w:r>
      <w:proofErr w:type="spellEnd"/>
      <w:r>
        <w:rPr>
          <w:rFonts w:ascii="Times New Roman" w:hAnsi="Times New Roman" w:cs="Times New Roman"/>
          <w:sz w:val="24"/>
          <w:szCs w:val="24"/>
        </w:rPr>
        <w:t xml:space="preserve"> – д. Молодильно - оз. Съезжее – д. Молодильно - с. </w:t>
      </w:r>
      <w:proofErr w:type="spellStart"/>
      <w:r>
        <w:rPr>
          <w:rFonts w:ascii="Times New Roman" w:hAnsi="Times New Roman" w:cs="Times New Roman"/>
          <w:sz w:val="24"/>
          <w:szCs w:val="24"/>
        </w:rPr>
        <w:t>Левоча</w:t>
      </w:r>
      <w:proofErr w:type="spellEnd"/>
      <w:r>
        <w:rPr>
          <w:rFonts w:ascii="Times New Roman" w:hAnsi="Times New Roman" w:cs="Times New Roman"/>
          <w:sz w:val="24"/>
          <w:szCs w:val="24"/>
        </w:rPr>
        <w:t xml:space="preserve"> – д. Молодильно - д. Дворищи – оз. Игорь – д. Молодильно – д. Шилово – д. Молодильно - Окуловка. Длительность программы – 7 дней/6 ночей, протяженность маршрута – 628 км. В рамках программы, путешествующие посетят две историко-культурные экскурсии и четыре экологических тропы. Карта путешествия представлена в приложении </w:t>
      </w:r>
      <w:r w:rsidR="00366CCB">
        <w:rPr>
          <w:rFonts w:ascii="Times New Roman" w:hAnsi="Times New Roman" w:cs="Times New Roman"/>
          <w:sz w:val="24"/>
          <w:szCs w:val="24"/>
        </w:rPr>
        <w:t>5</w:t>
      </w:r>
      <w:r>
        <w:rPr>
          <w:rFonts w:ascii="Times New Roman" w:hAnsi="Times New Roman" w:cs="Times New Roman"/>
          <w:sz w:val="24"/>
          <w:szCs w:val="24"/>
        </w:rPr>
        <w:t>.</w:t>
      </w:r>
    </w:p>
    <w:p w:rsidR="00726062" w:rsidRDefault="00726062" w:rsidP="00A21008">
      <w:pPr>
        <w:rPr>
          <w:rFonts w:ascii="Times New Roman" w:hAnsi="Times New Roman" w:cs="Times New Roman"/>
          <w:sz w:val="24"/>
          <w:szCs w:val="24"/>
        </w:rPr>
      </w:pPr>
      <w:r>
        <w:rPr>
          <w:rFonts w:ascii="Times New Roman" w:hAnsi="Times New Roman" w:cs="Times New Roman"/>
          <w:sz w:val="24"/>
          <w:szCs w:val="24"/>
        </w:rPr>
        <w:t>Описание путешествия по дням:</w:t>
      </w:r>
    </w:p>
    <w:p w:rsidR="00726062" w:rsidRPr="00726062" w:rsidRDefault="00726062" w:rsidP="00A21008">
      <w:pPr>
        <w:rPr>
          <w:rFonts w:ascii="Times New Roman" w:hAnsi="Times New Roman" w:cs="Times New Roman"/>
          <w:sz w:val="24"/>
          <w:szCs w:val="24"/>
        </w:rPr>
      </w:pPr>
      <w:r>
        <w:rPr>
          <w:rFonts w:ascii="Times New Roman" w:hAnsi="Times New Roman" w:cs="Times New Roman"/>
          <w:b/>
          <w:sz w:val="24"/>
          <w:szCs w:val="24"/>
        </w:rPr>
        <w:t xml:space="preserve">День 1. </w:t>
      </w:r>
      <w:r>
        <w:rPr>
          <w:rFonts w:ascii="Times New Roman" w:hAnsi="Times New Roman" w:cs="Times New Roman"/>
          <w:sz w:val="24"/>
          <w:szCs w:val="24"/>
        </w:rPr>
        <w:t>Окуловка –</w:t>
      </w:r>
      <w:r w:rsidR="005338B1">
        <w:rPr>
          <w:rFonts w:ascii="Times New Roman" w:hAnsi="Times New Roman" w:cs="Times New Roman"/>
          <w:sz w:val="24"/>
          <w:szCs w:val="24"/>
        </w:rPr>
        <w:t xml:space="preserve"> д. Молодильно</w:t>
      </w:r>
      <w:r>
        <w:rPr>
          <w:rFonts w:ascii="Times New Roman" w:hAnsi="Times New Roman" w:cs="Times New Roman"/>
          <w:sz w:val="24"/>
          <w:szCs w:val="24"/>
        </w:rPr>
        <w:t>.</w:t>
      </w:r>
    </w:p>
    <w:p w:rsidR="00726062" w:rsidRDefault="00726062" w:rsidP="00A21008">
      <w:pPr>
        <w:rPr>
          <w:rFonts w:ascii="Times New Roman" w:hAnsi="Times New Roman" w:cs="Times New Roman"/>
          <w:sz w:val="24"/>
          <w:szCs w:val="24"/>
        </w:rPr>
      </w:pPr>
      <w:r>
        <w:rPr>
          <w:rFonts w:ascii="Times New Roman" w:hAnsi="Times New Roman" w:cs="Times New Roman"/>
          <w:sz w:val="24"/>
          <w:szCs w:val="24"/>
        </w:rPr>
        <w:t xml:space="preserve">12:30. Сбор туристов на ж/д станции Окуловка. </w:t>
      </w:r>
    </w:p>
    <w:p w:rsidR="00726062" w:rsidRDefault="00726062" w:rsidP="00A21008">
      <w:pPr>
        <w:rPr>
          <w:rFonts w:ascii="Times New Roman" w:hAnsi="Times New Roman" w:cs="Times New Roman"/>
          <w:sz w:val="24"/>
          <w:szCs w:val="24"/>
        </w:rPr>
      </w:pPr>
      <w:r>
        <w:rPr>
          <w:rFonts w:ascii="Times New Roman" w:hAnsi="Times New Roman" w:cs="Times New Roman"/>
          <w:sz w:val="24"/>
          <w:szCs w:val="24"/>
        </w:rPr>
        <w:t xml:space="preserve">12:30 – 14:00. Трансфер к </w:t>
      </w:r>
      <w:r w:rsidR="00904A05">
        <w:rPr>
          <w:rFonts w:ascii="Times New Roman" w:hAnsi="Times New Roman" w:cs="Times New Roman"/>
          <w:sz w:val="24"/>
          <w:szCs w:val="24"/>
        </w:rPr>
        <w:t>эко-</w:t>
      </w:r>
      <w:r>
        <w:rPr>
          <w:rFonts w:ascii="Times New Roman" w:hAnsi="Times New Roman" w:cs="Times New Roman"/>
          <w:sz w:val="24"/>
          <w:szCs w:val="24"/>
        </w:rPr>
        <w:t xml:space="preserve">усадьбе </w:t>
      </w:r>
      <w:r w:rsidR="0079565C">
        <w:rPr>
          <w:rFonts w:ascii="Times New Roman" w:hAnsi="Times New Roman" w:cs="Times New Roman"/>
          <w:sz w:val="24"/>
          <w:szCs w:val="24"/>
        </w:rPr>
        <w:t>«</w:t>
      </w:r>
      <w:r>
        <w:rPr>
          <w:rFonts w:ascii="Times New Roman" w:hAnsi="Times New Roman" w:cs="Times New Roman"/>
          <w:sz w:val="24"/>
          <w:szCs w:val="24"/>
        </w:rPr>
        <w:t>Молодильно</w:t>
      </w:r>
      <w:r w:rsidR="0079565C">
        <w:rPr>
          <w:rFonts w:ascii="Times New Roman" w:hAnsi="Times New Roman" w:cs="Times New Roman"/>
          <w:sz w:val="24"/>
          <w:szCs w:val="24"/>
        </w:rPr>
        <w:t>»</w:t>
      </w:r>
      <w:r>
        <w:rPr>
          <w:rFonts w:ascii="Times New Roman" w:hAnsi="Times New Roman" w:cs="Times New Roman"/>
          <w:sz w:val="24"/>
          <w:szCs w:val="24"/>
        </w:rPr>
        <w:t xml:space="preserve">, заселение. </w:t>
      </w:r>
    </w:p>
    <w:p w:rsidR="00ED32E6" w:rsidRDefault="0079565C" w:rsidP="00725305">
      <w:pPr>
        <w:rPr>
          <w:rFonts w:ascii="Times New Roman" w:hAnsi="Times New Roman" w:cs="Times New Roman"/>
          <w:sz w:val="24"/>
          <w:szCs w:val="24"/>
        </w:rPr>
      </w:pPr>
      <w:r>
        <w:rPr>
          <w:rFonts w:ascii="Times New Roman" w:hAnsi="Times New Roman" w:cs="Times New Roman"/>
          <w:sz w:val="24"/>
          <w:szCs w:val="24"/>
        </w:rPr>
        <w:lastRenderedPageBreak/>
        <w:t xml:space="preserve">Обед, </w:t>
      </w:r>
      <w:r w:rsidR="00725305">
        <w:rPr>
          <w:rFonts w:ascii="Times New Roman" w:hAnsi="Times New Roman" w:cs="Times New Roman"/>
          <w:sz w:val="24"/>
          <w:szCs w:val="24"/>
        </w:rPr>
        <w:t>ужин, свободное время.</w:t>
      </w:r>
    </w:p>
    <w:p w:rsidR="0079565C" w:rsidRDefault="0079565C" w:rsidP="00A21008">
      <w:pPr>
        <w:rPr>
          <w:rFonts w:ascii="Times New Roman" w:hAnsi="Times New Roman" w:cs="Times New Roman"/>
          <w:sz w:val="24"/>
          <w:szCs w:val="24"/>
        </w:rPr>
      </w:pPr>
      <w:r>
        <w:rPr>
          <w:rFonts w:ascii="Times New Roman" w:hAnsi="Times New Roman" w:cs="Times New Roman"/>
          <w:b/>
          <w:sz w:val="24"/>
          <w:szCs w:val="24"/>
        </w:rPr>
        <w:t xml:space="preserve">День 2. </w:t>
      </w:r>
      <w:r>
        <w:rPr>
          <w:rFonts w:ascii="Times New Roman" w:hAnsi="Times New Roman" w:cs="Times New Roman"/>
          <w:sz w:val="24"/>
          <w:szCs w:val="24"/>
        </w:rPr>
        <w:t xml:space="preserve">«Молодильно» - </w:t>
      </w:r>
      <w:r w:rsidR="005338B1">
        <w:rPr>
          <w:rFonts w:ascii="Times New Roman" w:hAnsi="Times New Roman" w:cs="Times New Roman"/>
          <w:sz w:val="24"/>
          <w:szCs w:val="24"/>
        </w:rPr>
        <w:t>с. Кончанское-Суворовское</w:t>
      </w:r>
      <w:r>
        <w:rPr>
          <w:rFonts w:ascii="Times New Roman" w:hAnsi="Times New Roman" w:cs="Times New Roman"/>
          <w:sz w:val="24"/>
          <w:szCs w:val="24"/>
        </w:rPr>
        <w:t xml:space="preserve"> – </w:t>
      </w:r>
      <w:r w:rsidR="005338B1">
        <w:rPr>
          <w:rFonts w:ascii="Times New Roman" w:hAnsi="Times New Roman" w:cs="Times New Roman"/>
          <w:sz w:val="24"/>
          <w:szCs w:val="24"/>
        </w:rPr>
        <w:t xml:space="preserve">с. </w:t>
      </w:r>
      <w:proofErr w:type="spellStart"/>
      <w:r w:rsidR="005A2A2D">
        <w:rPr>
          <w:rFonts w:ascii="Times New Roman" w:hAnsi="Times New Roman" w:cs="Times New Roman"/>
          <w:sz w:val="24"/>
          <w:szCs w:val="24"/>
        </w:rPr>
        <w:t>Сопины</w:t>
      </w:r>
      <w:proofErr w:type="spellEnd"/>
      <w:r w:rsidR="005A2A2D">
        <w:rPr>
          <w:rFonts w:ascii="Times New Roman" w:hAnsi="Times New Roman" w:cs="Times New Roman"/>
          <w:sz w:val="24"/>
          <w:szCs w:val="24"/>
        </w:rPr>
        <w:t xml:space="preserve"> - </w:t>
      </w:r>
      <w:r>
        <w:rPr>
          <w:rFonts w:ascii="Times New Roman" w:hAnsi="Times New Roman" w:cs="Times New Roman"/>
          <w:sz w:val="24"/>
          <w:szCs w:val="24"/>
        </w:rPr>
        <w:t>«Молодильно».</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10:00 – 11:00. Завтрак в усадьбе.</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 xml:space="preserve">11:00 – 11:30. Трансфер к усадьбе А.В. Суворова. </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 xml:space="preserve">11:30 – 13:00. Экскурсия по усадебному комплексу А.В. Суворова. </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13:00 – 14:00. Пикник с угощением «по-суворовски», по желанию – мастер класс «Народные игры» за доп. плату.</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 xml:space="preserve">14:00 – 14:10. Трансфер от усадьбы А.В. Суворова в деревню </w:t>
      </w:r>
      <w:proofErr w:type="spellStart"/>
      <w:r>
        <w:rPr>
          <w:rFonts w:ascii="Times New Roman" w:hAnsi="Times New Roman" w:cs="Times New Roman"/>
          <w:sz w:val="24"/>
          <w:szCs w:val="24"/>
        </w:rPr>
        <w:t>Сопины</w:t>
      </w:r>
      <w:proofErr w:type="spellEnd"/>
      <w:r>
        <w:rPr>
          <w:rFonts w:ascii="Times New Roman" w:hAnsi="Times New Roman" w:cs="Times New Roman"/>
          <w:sz w:val="24"/>
          <w:szCs w:val="24"/>
        </w:rPr>
        <w:t xml:space="preserve">. </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 xml:space="preserve">14:10 – 14:30. Осмотр церкви Троицы </w:t>
      </w:r>
      <w:proofErr w:type="spellStart"/>
      <w:r>
        <w:rPr>
          <w:rFonts w:ascii="Times New Roman" w:hAnsi="Times New Roman" w:cs="Times New Roman"/>
          <w:sz w:val="24"/>
          <w:szCs w:val="24"/>
        </w:rPr>
        <w:t>Живоначальной</w:t>
      </w:r>
      <w:proofErr w:type="spellEnd"/>
      <w:r>
        <w:rPr>
          <w:rFonts w:ascii="Times New Roman" w:hAnsi="Times New Roman" w:cs="Times New Roman"/>
          <w:sz w:val="24"/>
          <w:szCs w:val="24"/>
        </w:rPr>
        <w:t>, переход к Суворовской школе.</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14:30 – 17:00. Экскурсия по картинной галерее Т.В. Соловьевой-Домашенко.</w:t>
      </w:r>
    </w:p>
    <w:p w:rsidR="00A42E81" w:rsidRDefault="00A42E81" w:rsidP="00A42E81">
      <w:pPr>
        <w:rPr>
          <w:rFonts w:ascii="Times New Roman" w:hAnsi="Times New Roman" w:cs="Times New Roman"/>
          <w:sz w:val="24"/>
          <w:szCs w:val="24"/>
        </w:rPr>
      </w:pPr>
      <w:r>
        <w:rPr>
          <w:rFonts w:ascii="Times New Roman" w:hAnsi="Times New Roman" w:cs="Times New Roman"/>
          <w:sz w:val="24"/>
          <w:szCs w:val="24"/>
        </w:rPr>
        <w:t xml:space="preserve">17:00 – 17:30. Возвращение в усадьбу «Молодильно». </w:t>
      </w:r>
    </w:p>
    <w:p w:rsidR="00725305" w:rsidRDefault="00725305" w:rsidP="00A42E81">
      <w:pPr>
        <w:rPr>
          <w:rFonts w:ascii="Times New Roman" w:hAnsi="Times New Roman" w:cs="Times New Roman"/>
          <w:sz w:val="24"/>
          <w:szCs w:val="24"/>
        </w:rPr>
      </w:pPr>
      <w:r>
        <w:rPr>
          <w:rFonts w:ascii="Times New Roman" w:hAnsi="Times New Roman" w:cs="Times New Roman"/>
          <w:sz w:val="24"/>
          <w:szCs w:val="24"/>
        </w:rPr>
        <w:t>Ужин, свободное время.</w:t>
      </w:r>
    </w:p>
    <w:p w:rsidR="00ED32E6" w:rsidRDefault="00ED32E6" w:rsidP="00A21008">
      <w:pPr>
        <w:rPr>
          <w:rFonts w:ascii="Times New Roman" w:hAnsi="Times New Roman" w:cs="Times New Roman"/>
          <w:sz w:val="24"/>
          <w:szCs w:val="24"/>
        </w:rPr>
      </w:pPr>
      <w:r>
        <w:rPr>
          <w:rFonts w:ascii="Times New Roman" w:hAnsi="Times New Roman" w:cs="Times New Roman"/>
          <w:b/>
          <w:sz w:val="24"/>
          <w:szCs w:val="24"/>
        </w:rPr>
        <w:t xml:space="preserve">День 3. </w:t>
      </w:r>
      <w:r>
        <w:rPr>
          <w:rFonts w:ascii="Times New Roman" w:hAnsi="Times New Roman" w:cs="Times New Roman"/>
          <w:sz w:val="24"/>
          <w:szCs w:val="24"/>
        </w:rPr>
        <w:t xml:space="preserve">«Молодильно – тропа «Страна уходящих озер» - «Молодильно». </w:t>
      </w:r>
    </w:p>
    <w:p w:rsidR="00ED32E6" w:rsidRDefault="00ED32E6" w:rsidP="00A21008">
      <w:pPr>
        <w:rPr>
          <w:rFonts w:ascii="Times New Roman" w:hAnsi="Times New Roman" w:cs="Times New Roman"/>
          <w:sz w:val="24"/>
          <w:szCs w:val="24"/>
        </w:rPr>
      </w:pPr>
      <w:r>
        <w:rPr>
          <w:rFonts w:ascii="Times New Roman" w:hAnsi="Times New Roman" w:cs="Times New Roman"/>
          <w:sz w:val="24"/>
          <w:szCs w:val="24"/>
        </w:rPr>
        <w:t xml:space="preserve">10:00 – 11:00. Завтрак в усадьбе. </w:t>
      </w:r>
    </w:p>
    <w:p w:rsidR="00ED32E6" w:rsidRDefault="00ED32E6" w:rsidP="00A21008">
      <w:pPr>
        <w:rPr>
          <w:rFonts w:ascii="Times New Roman" w:hAnsi="Times New Roman" w:cs="Times New Roman"/>
          <w:sz w:val="24"/>
          <w:szCs w:val="24"/>
        </w:rPr>
      </w:pPr>
      <w:r>
        <w:rPr>
          <w:rFonts w:ascii="Times New Roman" w:hAnsi="Times New Roman" w:cs="Times New Roman"/>
          <w:sz w:val="24"/>
          <w:szCs w:val="24"/>
        </w:rPr>
        <w:t>11:00 – 15:</w:t>
      </w:r>
      <w:r w:rsidR="00904A05">
        <w:rPr>
          <w:rFonts w:ascii="Times New Roman" w:hAnsi="Times New Roman" w:cs="Times New Roman"/>
          <w:sz w:val="24"/>
          <w:szCs w:val="24"/>
        </w:rPr>
        <w:t>0</w:t>
      </w:r>
      <w:r w:rsidR="001F4501">
        <w:rPr>
          <w:rFonts w:ascii="Times New Roman" w:hAnsi="Times New Roman" w:cs="Times New Roman"/>
          <w:sz w:val="24"/>
          <w:szCs w:val="24"/>
        </w:rPr>
        <w:t xml:space="preserve">0. Пешая экскурсия по </w:t>
      </w:r>
      <w:r>
        <w:rPr>
          <w:rFonts w:ascii="Times New Roman" w:hAnsi="Times New Roman" w:cs="Times New Roman"/>
          <w:sz w:val="24"/>
          <w:szCs w:val="24"/>
        </w:rPr>
        <w:t xml:space="preserve">тропе «Страна уходящих озер». </w:t>
      </w:r>
    </w:p>
    <w:p w:rsidR="00904A05" w:rsidRDefault="00904A05" w:rsidP="00A21008">
      <w:pPr>
        <w:rPr>
          <w:rFonts w:ascii="Times New Roman" w:hAnsi="Times New Roman" w:cs="Times New Roman"/>
          <w:sz w:val="24"/>
          <w:szCs w:val="24"/>
        </w:rPr>
      </w:pPr>
      <w:r>
        <w:rPr>
          <w:rFonts w:ascii="Times New Roman" w:hAnsi="Times New Roman" w:cs="Times New Roman"/>
          <w:sz w:val="24"/>
          <w:szCs w:val="24"/>
        </w:rPr>
        <w:t>15:00 – 16:00. Чаепитие на берегу озера, свободное время.</w:t>
      </w:r>
    </w:p>
    <w:p w:rsidR="00ED32E6" w:rsidRDefault="00ED32E6" w:rsidP="00A21008">
      <w:pPr>
        <w:rPr>
          <w:rFonts w:ascii="Times New Roman" w:hAnsi="Times New Roman" w:cs="Times New Roman"/>
          <w:sz w:val="24"/>
          <w:szCs w:val="24"/>
        </w:rPr>
      </w:pPr>
      <w:r>
        <w:rPr>
          <w:rFonts w:ascii="Times New Roman" w:hAnsi="Times New Roman" w:cs="Times New Roman"/>
          <w:sz w:val="24"/>
          <w:szCs w:val="24"/>
        </w:rPr>
        <w:t>1</w:t>
      </w:r>
      <w:r w:rsidR="00904A05">
        <w:rPr>
          <w:rFonts w:ascii="Times New Roman" w:hAnsi="Times New Roman" w:cs="Times New Roman"/>
          <w:sz w:val="24"/>
          <w:szCs w:val="24"/>
        </w:rPr>
        <w:t>6</w:t>
      </w:r>
      <w:r>
        <w:rPr>
          <w:rFonts w:ascii="Times New Roman" w:hAnsi="Times New Roman" w:cs="Times New Roman"/>
          <w:sz w:val="24"/>
          <w:szCs w:val="24"/>
        </w:rPr>
        <w:t>:</w:t>
      </w:r>
      <w:r w:rsidR="00904A05">
        <w:rPr>
          <w:rFonts w:ascii="Times New Roman" w:hAnsi="Times New Roman" w:cs="Times New Roman"/>
          <w:sz w:val="24"/>
          <w:szCs w:val="24"/>
        </w:rPr>
        <w:t>3</w:t>
      </w:r>
      <w:r>
        <w:rPr>
          <w:rFonts w:ascii="Times New Roman" w:hAnsi="Times New Roman" w:cs="Times New Roman"/>
          <w:sz w:val="24"/>
          <w:szCs w:val="24"/>
        </w:rPr>
        <w:t>0 – 1</w:t>
      </w:r>
      <w:r w:rsidR="00A161E4">
        <w:rPr>
          <w:rFonts w:ascii="Times New Roman" w:hAnsi="Times New Roman" w:cs="Times New Roman"/>
          <w:sz w:val="24"/>
          <w:szCs w:val="24"/>
        </w:rPr>
        <w:t>7</w:t>
      </w:r>
      <w:r>
        <w:rPr>
          <w:rFonts w:ascii="Times New Roman" w:hAnsi="Times New Roman" w:cs="Times New Roman"/>
          <w:sz w:val="24"/>
          <w:szCs w:val="24"/>
        </w:rPr>
        <w:t>:</w:t>
      </w:r>
      <w:r w:rsidR="00A161E4">
        <w:rPr>
          <w:rFonts w:ascii="Times New Roman" w:hAnsi="Times New Roman" w:cs="Times New Roman"/>
          <w:sz w:val="24"/>
          <w:szCs w:val="24"/>
        </w:rPr>
        <w:t>0</w:t>
      </w:r>
      <w:r>
        <w:rPr>
          <w:rFonts w:ascii="Times New Roman" w:hAnsi="Times New Roman" w:cs="Times New Roman"/>
          <w:sz w:val="24"/>
          <w:szCs w:val="24"/>
        </w:rPr>
        <w:t xml:space="preserve">0. Возвращение в усадьбу «Молодильно». </w:t>
      </w:r>
    </w:p>
    <w:p w:rsidR="00ED32E6" w:rsidRDefault="00ED32E6" w:rsidP="00A21008">
      <w:pPr>
        <w:rPr>
          <w:rFonts w:ascii="Times New Roman" w:hAnsi="Times New Roman" w:cs="Times New Roman"/>
          <w:sz w:val="24"/>
          <w:szCs w:val="24"/>
        </w:rPr>
      </w:pPr>
      <w:r>
        <w:rPr>
          <w:rFonts w:ascii="Times New Roman" w:hAnsi="Times New Roman" w:cs="Times New Roman"/>
          <w:sz w:val="24"/>
          <w:szCs w:val="24"/>
        </w:rPr>
        <w:t>Ужин, свободное время.</w:t>
      </w:r>
    </w:p>
    <w:p w:rsidR="00ED32E6" w:rsidRDefault="00ED32E6" w:rsidP="00A21008">
      <w:pPr>
        <w:rPr>
          <w:rFonts w:ascii="Times New Roman" w:hAnsi="Times New Roman" w:cs="Times New Roman"/>
          <w:sz w:val="24"/>
          <w:szCs w:val="24"/>
        </w:rPr>
      </w:pPr>
      <w:r>
        <w:rPr>
          <w:rFonts w:ascii="Times New Roman" w:hAnsi="Times New Roman" w:cs="Times New Roman"/>
          <w:b/>
          <w:sz w:val="24"/>
          <w:szCs w:val="24"/>
        </w:rPr>
        <w:t xml:space="preserve">День 4. </w:t>
      </w:r>
      <w:r w:rsidR="00904A05">
        <w:rPr>
          <w:rFonts w:ascii="Times New Roman" w:hAnsi="Times New Roman" w:cs="Times New Roman"/>
          <w:sz w:val="24"/>
          <w:szCs w:val="24"/>
        </w:rPr>
        <w:t>«Молодильно» - тропа «</w:t>
      </w:r>
      <w:proofErr w:type="spellStart"/>
      <w:r w:rsidR="00904A05">
        <w:rPr>
          <w:rFonts w:ascii="Times New Roman" w:hAnsi="Times New Roman" w:cs="Times New Roman"/>
          <w:sz w:val="24"/>
          <w:szCs w:val="24"/>
        </w:rPr>
        <w:t>Левочская</w:t>
      </w:r>
      <w:proofErr w:type="spellEnd"/>
      <w:r w:rsidR="00904A05">
        <w:rPr>
          <w:rFonts w:ascii="Times New Roman" w:hAnsi="Times New Roman" w:cs="Times New Roman"/>
          <w:sz w:val="24"/>
          <w:szCs w:val="24"/>
        </w:rPr>
        <w:t>» - «Молодильно».</w:t>
      </w:r>
      <w:r w:rsidR="00AF05F5">
        <w:rPr>
          <w:rFonts w:ascii="Times New Roman" w:hAnsi="Times New Roman" w:cs="Times New Roman"/>
          <w:sz w:val="24"/>
          <w:szCs w:val="24"/>
        </w:rPr>
        <w:t xml:space="preserve"> </w:t>
      </w:r>
    </w:p>
    <w:p w:rsidR="00904A05" w:rsidRDefault="00904A05" w:rsidP="00A21008">
      <w:pPr>
        <w:rPr>
          <w:rFonts w:ascii="Times New Roman" w:hAnsi="Times New Roman" w:cs="Times New Roman"/>
          <w:sz w:val="24"/>
          <w:szCs w:val="24"/>
        </w:rPr>
      </w:pPr>
      <w:r>
        <w:rPr>
          <w:rFonts w:ascii="Times New Roman" w:hAnsi="Times New Roman" w:cs="Times New Roman"/>
          <w:sz w:val="24"/>
          <w:szCs w:val="24"/>
        </w:rPr>
        <w:t>9:00 – 10:00. Завтрак в усадьбе.</w:t>
      </w:r>
    </w:p>
    <w:p w:rsidR="00904A05" w:rsidRDefault="00904A05" w:rsidP="00904A05">
      <w:pPr>
        <w:rPr>
          <w:rFonts w:ascii="Times New Roman" w:hAnsi="Times New Roman" w:cs="Times New Roman"/>
          <w:sz w:val="24"/>
          <w:szCs w:val="24"/>
        </w:rPr>
      </w:pPr>
      <w:r>
        <w:rPr>
          <w:rFonts w:ascii="Times New Roman" w:hAnsi="Times New Roman" w:cs="Times New Roman"/>
          <w:sz w:val="24"/>
          <w:szCs w:val="24"/>
        </w:rPr>
        <w:t xml:space="preserve">10:00 – 11:30. Трансфер в село </w:t>
      </w:r>
      <w:proofErr w:type="spellStart"/>
      <w:r>
        <w:rPr>
          <w:rFonts w:ascii="Times New Roman" w:hAnsi="Times New Roman" w:cs="Times New Roman"/>
          <w:sz w:val="24"/>
          <w:szCs w:val="24"/>
        </w:rPr>
        <w:t>Левоча</w:t>
      </w:r>
      <w:proofErr w:type="spellEnd"/>
      <w:r>
        <w:rPr>
          <w:rFonts w:ascii="Times New Roman" w:hAnsi="Times New Roman" w:cs="Times New Roman"/>
          <w:sz w:val="24"/>
          <w:szCs w:val="24"/>
        </w:rPr>
        <w:t xml:space="preserve">. </w:t>
      </w:r>
    </w:p>
    <w:p w:rsidR="00904A05" w:rsidRDefault="00904A05" w:rsidP="00904A05">
      <w:pPr>
        <w:rPr>
          <w:rFonts w:ascii="Times New Roman" w:hAnsi="Times New Roman" w:cs="Times New Roman"/>
          <w:sz w:val="24"/>
          <w:szCs w:val="24"/>
        </w:rPr>
      </w:pPr>
      <w:r>
        <w:rPr>
          <w:rFonts w:ascii="Times New Roman" w:hAnsi="Times New Roman" w:cs="Times New Roman"/>
          <w:sz w:val="24"/>
          <w:szCs w:val="24"/>
        </w:rPr>
        <w:t>11:30 – 12:00. Дегустация молочной продукции местного производства.</w:t>
      </w:r>
    </w:p>
    <w:p w:rsidR="00904A05" w:rsidRDefault="00904A05" w:rsidP="00904A05">
      <w:pPr>
        <w:rPr>
          <w:rFonts w:ascii="Times New Roman" w:hAnsi="Times New Roman" w:cs="Times New Roman"/>
          <w:sz w:val="24"/>
          <w:szCs w:val="24"/>
        </w:rPr>
      </w:pPr>
      <w:r>
        <w:rPr>
          <w:rFonts w:ascii="Times New Roman" w:hAnsi="Times New Roman" w:cs="Times New Roman"/>
          <w:sz w:val="24"/>
          <w:szCs w:val="24"/>
        </w:rPr>
        <w:t>12:00 – 17:00. Экскурсия по этно-экологической тропе «</w:t>
      </w:r>
      <w:proofErr w:type="spellStart"/>
      <w:r>
        <w:rPr>
          <w:rFonts w:ascii="Times New Roman" w:hAnsi="Times New Roman" w:cs="Times New Roman"/>
          <w:sz w:val="24"/>
          <w:szCs w:val="24"/>
        </w:rPr>
        <w:t>Левочская</w:t>
      </w:r>
      <w:proofErr w:type="spellEnd"/>
      <w:r>
        <w:rPr>
          <w:rFonts w:ascii="Times New Roman" w:hAnsi="Times New Roman" w:cs="Times New Roman"/>
          <w:sz w:val="24"/>
          <w:szCs w:val="24"/>
        </w:rPr>
        <w:t xml:space="preserve">». </w:t>
      </w:r>
    </w:p>
    <w:p w:rsidR="00904A05" w:rsidRDefault="00D37648" w:rsidP="00904A05">
      <w:pPr>
        <w:rPr>
          <w:rFonts w:ascii="Times New Roman" w:hAnsi="Times New Roman" w:cs="Times New Roman"/>
          <w:sz w:val="24"/>
          <w:szCs w:val="24"/>
        </w:rPr>
      </w:pPr>
      <w:r>
        <w:rPr>
          <w:rFonts w:ascii="Times New Roman" w:hAnsi="Times New Roman" w:cs="Times New Roman"/>
          <w:sz w:val="24"/>
          <w:szCs w:val="24"/>
        </w:rPr>
        <w:t xml:space="preserve">17:00 – 18:00. Ужин на берегу р. </w:t>
      </w:r>
      <w:proofErr w:type="spellStart"/>
      <w:r>
        <w:rPr>
          <w:rFonts w:ascii="Times New Roman" w:hAnsi="Times New Roman" w:cs="Times New Roman"/>
          <w:sz w:val="24"/>
          <w:szCs w:val="24"/>
        </w:rPr>
        <w:t>Левоча</w:t>
      </w:r>
      <w:proofErr w:type="spellEnd"/>
      <w:r>
        <w:rPr>
          <w:rFonts w:ascii="Times New Roman" w:hAnsi="Times New Roman" w:cs="Times New Roman"/>
          <w:sz w:val="24"/>
          <w:szCs w:val="24"/>
        </w:rPr>
        <w:t>, свободное время.</w:t>
      </w:r>
    </w:p>
    <w:p w:rsidR="00D37648" w:rsidRDefault="00D37648" w:rsidP="00904A05">
      <w:pPr>
        <w:rPr>
          <w:rFonts w:ascii="Times New Roman" w:hAnsi="Times New Roman" w:cs="Times New Roman"/>
          <w:sz w:val="24"/>
          <w:szCs w:val="24"/>
        </w:rPr>
      </w:pPr>
      <w:r>
        <w:rPr>
          <w:rFonts w:ascii="Times New Roman" w:hAnsi="Times New Roman" w:cs="Times New Roman"/>
          <w:sz w:val="24"/>
          <w:szCs w:val="24"/>
        </w:rPr>
        <w:t xml:space="preserve">18:00 – 19:30. Трансфер в усадьбу «Молодильно». </w:t>
      </w:r>
    </w:p>
    <w:p w:rsidR="00D37648" w:rsidRDefault="00D37648" w:rsidP="00904A05">
      <w:pPr>
        <w:rPr>
          <w:rFonts w:ascii="Times New Roman" w:hAnsi="Times New Roman" w:cs="Times New Roman"/>
          <w:sz w:val="24"/>
          <w:szCs w:val="24"/>
        </w:rPr>
      </w:pPr>
      <w:r>
        <w:rPr>
          <w:rFonts w:ascii="Times New Roman" w:hAnsi="Times New Roman" w:cs="Times New Roman"/>
          <w:sz w:val="24"/>
          <w:szCs w:val="24"/>
        </w:rPr>
        <w:lastRenderedPageBreak/>
        <w:t>Свободное время.</w:t>
      </w:r>
    </w:p>
    <w:p w:rsidR="00D37648" w:rsidRDefault="00D37648" w:rsidP="00904A05">
      <w:pPr>
        <w:rPr>
          <w:rFonts w:ascii="Times New Roman" w:hAnsi="Times New Roman" w:cs="Times New Roman"/>
          <w:sz w:val="24"/>
          <w:szCs w:val="24"/>
        </w:rPr>
      </w:pPr>
      <w:r>
        <w:rPr>
          <w:rFonts w:ascii="Times New Roman" w:hAnsi="Times New Roman" w:cs="Times New Roman"/>
          <w:b/>
          <w:sz w:val="24"/>
          <w:szCs w:val="24"/>
        </w:rPr>
        <w:t xml:space="preserve">День 5. </w:t>
      </w:r>
      <w:r w:rsidR="00AF05F5">
        <w:rPr>
          <w:rFonts w:ascii="Times New Roman" w:hAnsi="Times New Roman" w:cs="Times New Roman"/>
          <w:sz w:val="24"/>
          <w:szCs w:val="24"/>
        </w:rPr>
        <w:t>«Молодильно» - тропа «</w:t>
      </w:r>
      <w:r w:rsidR="00AF05F5">
        <w:rPr>
          <w:rFonts w:ascii="Times New Roman" w:hAnsi="Times New Roman" w:cs="Times New Roman"/>
          <w:sz w:val="24"/>
          <w:szCs w:val="24"/>
          <w:lang w:val="en-US"/>
        </w:rPr>
        <w:t>Ingvarr</w:t>
      </w:r>
      <w:r w:rsidR="00AF05F5">
        <w:rPr>
          <w:rFonts w:ascii="Times New Roman" w:hAnsi="Times New Roman" w:cs="Times New Roman"/>
          <w:sz w:val="24"/>
          <w:szCs w:val="24"/>
        </w:rPr>
        <w:t>» - «Молодильно».</w:t>
      </w:r>
    </w:p>
    <w:p w:rsidR="00AF05F5" w:rsidRDefault="00281E35" w:rsidP="00904A05">
      <w:pPr>
        <w:rPr>
          <w:rFonts w:ascii="Times New Roman" w:hAnsi="Times New Roman" w:cs="Times New Roman"/>
          <w:sz w:val="24"/>
          <w:szCs w:val="24"/>
        </w:rPr>
      </w:pPr>
      <w:r>
        <w:rPr>
          <w:rFonts w:ascii="Times New Roman" w:hAnsi="Times New Roman" w:cs="Times New Roman"/>
          <w:sz w:val="24"/>
          <w:szCs w:val="24"/>
        </w:rPr>
        <w:t>9:00 – 10:00. Завтрак в усадьбе.</w:t>
      </w:r>
    </w:p>
    <w:p w:rsidR="00D37648" w:rsidRDefault="00281E35" w:rsidP="00281E35">
      <w:pPr>
        <w:rPr>
          <w:rFonts w:ascii="Times New Roman" w:hAnsi="Times New Roman" w:cs="Times New Roman"/>
          <w:sz w:val="24"/>
          <w:szCs w:val="24"/>
        </w:rPr>
      </w:pPr>
      <w:r>
        <w:rPr>
          <w:rFonts w:ascii="Times New Roman" w:hAnsi="Times New Roman" w:cs="Times New Roman"/>
          <w:sz w:val="24"/>
          <w:szCs w:val="24"/>
        </w:rPr>
        <w:t xml:space="preserve">10:00 – 11:00. Трансфер к д. </w:t>
      </w:r>
      <w:r w:rsidR="00F819F7">
        <w:rPr>
          <w:rFonts w:ascii="Times New Roman" w:hAnsi="Times New Roman" w:cs="Times New Roman"/>
          <w:sz w:val="24"/>
          <w:szCs w:val="24"/>
        </w:rPr>
        <w:t>Дворищи</w:t>
      </w:r>
      <w:r>
        <w:rPr>
          <w:rFonts w:ascii="Times New Roman" w:hAnsi="Times New Roman" w:cs="Times New Roman"/>
          <w:sz w:val="24"/>
          <w:szCs w:val="24"/>
        </w:rPr>
        <w:t xml:space="preserve">. </w:t>
      </w:r>
    </w:p>
    <w:p w:rsidR="00F819F7" w:rsidRDefault="00F819F7" w:rsidP="00281E35">
      <w:pPr>
        <w:rPr>
          <w:rFonts w:ascii="Times New Roman" w:hAnsi="Times New Roman" w:cs="Times New Roman"/>
          <w:sz w:val="24"/>
          <w:szCs w:val="24"/>
        </w:rPr>
      </w:pPr>
      <w:r>
        <w:rPr>
          <w:rFonts w:ascii="Times New Roman" w:hAnsi="Times New Roman" w:cs="Times New Roman"/>
          <w:sz w:val="24"/>
          <w:szCs w:val="24"/>
        </w:rPr>
        <w:t>11:00 – 11:30. Осмотр церкви Святой Троицы.</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11:</w:t>
      </w:r>
      <w:r w:rsidR="00F819F7">
        <w:rPr>
          <w:rFonts w:ascii="Times New Roman" w:hAnsi="Times New Roman" w:cs="Times New Roman"/>
          <w:sz w:val="24"/>
          <w:szCs w:val="24"/>
        </w:rPr>
        <w:t>3</w:t>
      </w:r>
      <w:r>
        <w:rPr>
          <w:rFonts w:ascii="Times New Roman" w:hAnsi="Times New Roman" w:cs="Times New Roman"/>
          <w:sz w:val="24"/>
          <w:szCs w:val="24"/>
        </w:rPr>
        <w:t>0 – 1</w:t>
      </w:r>
      <w:r w:rsidR="00F819F7">
        <w:rPr>
          <w:rFonts w:ascii="Times New Roman" w:hAnsi="Times New Roman" w:cs="Times New Roman"/>
          <w:sz w:val="24"/>
          <w:szCs w:val="24"/>
        </w:rPr>
        <w:t>3</w:t>
      </w:r>
      <w:r>
        <w:rPr>
          <w:rFonts w:ascii="Times New Roman" w:hAnsi="Times New Roman" w:cs="Times New Roman"/>
          <w:sz w:val="24"/>
          <w:szCs w:val="24"/>
        </w:rPr>
        <w:t>:</w:t>
      </w:r>
      <w:r w:rsidR="00F819F7">
        <w:rPr>
          <w:rFonts w:ascii="Times New Roman" w:hAnsi="Times New Roman" w:cs="Times New Roman"/>
          <w:sz w:val="24"/>
          <w:szCs w:val="24"/>
        </w:rPr>
        <w:t>0</w:t>
      </w:r>
      <w:r>
        <w:rPr>
          <w:rFonts w:ascii="Times New Roman" w:hAnsi="Times New Roman" w:cs="Times New Roman"/>
          <w:sz w:val="24"/>
          <w:szCs w:val="24"/>
        </w:rPr>
        <w:t xml:space="preserve">0. Пеший переход к оз. Игорь. </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1</w:t>
      </w:r>
      <w:r w:rsidR="00F819F7">
        <w:rPr>
          <w:rFonts w:ascii="Times New Roman" w:hAnsi="Times New Roman" w:cs="Times New Roman"/>
          <w:sz w:val="24"/>
          <w:szCs w:val="24"/>
        </w:rPr>
        <w:t>3</w:t>
      </w:r>
      <w:r>
        <w:rPr>
          <w:rFonts w:ascii="Times New Roman" w:hAnsi="Times New Roman" w:cs="Times New Roman"/>
          <w:sz w:val="24"/>
          <w:szCs w:val="24"/>
        </w:rPr>
        <w:t>:</w:t>
      </w:r>
      <w:r w:rsidR="00F819F7">
        <w:rPr>
          <w:rFonts w:ascii="Times New Roman" w:hAnsi="Times New Roman" w:cs="Times New Roman"/>
          <w:sz w:val="24"/>
          <w:szCs w:val="24"/>
        </w:rPr>
        <w:t>0</w:t>
      </w:r>
      <w:r>
        <w:rPr>
          <w:rFonts w:ascii="Times New Roman" w:hAnsi="Times New Roman" w:cs="Times New Roman"/>
          <w:sz w:val="24"/>
          <w:szCs w:val="24"/>
        </w:rPr>
        <w:t>0 – 1</w:t>
      </w:r>
      <w:r w:rsidR="00F819F7">
        <w:rPr>
          <w:rFonts w:ascii="Times New Roman" w:hAnsi="Times New Roman" w:cs="Times New Roman"/>
          <w:sz w:val="24"/>
          <w:szCs w:val="24"/>
        </w:rPr>
        <w:t>5</w:t>
      </w:r>
      <w:r>
        <w:rPr>
          <w:rFonts w:ascii="Times New Roman" w:hAnsi="Times New Roman" w:cs="Times New Roman"/>
          <w:sz w:val="24"/>
          <w:szCs w:val="24"/>
        </w:rPr>
        <w:t>:</w:t>
      </w:r>
      <w:r w:rsidR="00F819F7">
        <w:rPr>
          <w:rFonts w:ascii="Times New Roman" w:hAnsi="Times New Roman" w:cs="Times New Roman"/>
          <w:sz w:val="24"/>
          <w:szCs w:val="24"/>
        </w:rPr>
        <w:t>0</w:t>
      </w:r>
      <w:r>
        <w:rPr>
          <w:rFonts w:ascii="Times New Roman" w:hAnsi="Times New Roman" w:cs="Times New Roman"/>
          <w:sz w:val="24"/>
          <w:szCs w:val="24"/>
        </w:rPr>
        <w:t>0. Экскурсия по эко-тропе «</w:t>
      </w:r>
      <w:r>
        <w:rPr>
          <w:rFonts w:ascii="Times New Roman" w:hAnsi="Times New Roman" w:cs="Times New Roman"/>
          <w:sz w:val="24"/>
          <w:szCs w:val="24"/>
          <w:lang w:val="en-US"/>
        </w:rPr>
        <w:t>Ingvarr</w:t>
      </w:r>
      <w:r>
        <w:rPr>
          <w:rFonts w:ascii="Times New Roman" w:hAnsi="Times New Roman" w:cs="Times New Roman"/>
          <w:sz w:val="24"/>
          <w:szCs w:val="24"/>
        </w:rPr>
        <w:t xml:space="preserve">». </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1</w:t>
      </w:r>
      <w:r w:rsidR="00F819F7">
        <w:rPr>
          <w:rFonts w:ascii="Times New Roman" w:hAnsi="Times New Roman" w:cs="Times New Roman"/>
          <w:sz w:val="24"/>
          <w:szCs w:val="24"/>
        </w:rPr>
        <w:t>5</w:t>
      </w:r>
      <w:r>
        <w:rPr>
          <w:rFonts w:ascii="Times New Roman" w:hAnsi="Times New Roman" w:cs="Times New Roman"/>
          <w:sz w:val="24"/>
          <w:szCs w:val="24"/>
        </w:rPr>
        <w:t>:00 – 1</w:t>
      </w:r>
      <w:r w:rsidR="00F819F7">
        <w:rPr>
          <w:rFonts w:ascii="Times New Roman" w:hAnsi="Times New Roman" w:cs="Times New Roman"/>
          <w:sz w:val="24"/>
          <w:szCs w:val="24"/>
        </w:rPr>
        <w:t>6</w:t>
      </w:r>
      <w:r>
        <w:rPr>
          <w:rFonts w:ascii="Times New Roman" w:hAnsi="Times New Roman" w:cs="Times New Roman"/>
          <w:sz w:val="24"/>
          <w:szCs w:val="24"/>
        </w:rPr>
        <w:t>:00. Обед, свободное время.</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1</w:t>
      </w:r>
      <w:r w:rsidR="00F819F7">
        <w:rPr>
          <w:rFonts w:ascii="Times New Roman" w:hAnsi="Times New Roman" w:cs="Times New Roman"/>
          <w:sz w:val="24"/>
          <w:szCs w:val="24"/>
        </w:rPr>
        <w:t>6</w:t>
      </w:r>
      <w:r>
        <w:rPr>
          <w:rFonts w:ascii="Times New Roman" w:hAnsi="Times New Roman" w:cs="Times New Roman"/>
          <w:sz w:val="24"/>
          <w:szCs w:val="24"/>
        </w:rPr>
        <w:t>:00 – 1</w:t>
      </w:r>
      <w:r w:rsidR="00F819F7">
        <w:rPr>
          <w:rFonts w:ascii="Times New Roman" w:hAnsi="Times New Roman" w:cs="Times New Roman"/>
          <w:sz w:val="24"/>
          <w:szCs w:val="24"/>
        </w:rPr>
        <w:t>7</w:t>
      </w:r>
      <w:r>
        <w:rPr>
          <w:rFonts w:ascii="Times New Roman" w:hAnsi="Times New Roman" w:cs="Times New Roman"/>
          <w:sz w:val="24"/>
          <w:szCs w:val="24"/>
        </w:rPr>
        <w:t xml:space="preserve">:30. Пеший переход в д. </w:t>
      </w:r>
      <w:r w:rsidR="00F819F7">
        <w:rPr>
          <w:rFonts w:ascii="Times New Roman" w:hAnsi="Times New Roman" w:cs="Times New Roman"/>
          <w:sz w:val="24"/>
          <w:szCs w:val="24"/>
        </w:rPr>
        <w:t>Дворищи</w:t>
      </w:r>
      <w:r>
        <w:rPr>
          <w:rFonts w:ascii="Times New Roman" w:hAnsi="Times New Roman" w:cs="Times New Roman"/>
          <w:sz w:val="24"/>
          <w:szCs w:val="24"/>
        </w:rPr>
        <w:t xml:space="preserve">. </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1</w:t>
      </w:r>
      <w:r w:rsidR="00F819F7">
        <w:rPr>
          <w:rFonts w:ascii="Times New Roman" w:hAnsi="Times New Roman" w:cs="Times New Roman"/>
          <w:sz w:val="24"/>
          <w:szCs w:val="24"/>
        </w:rPr>
        <w:t>7</w:t>
      </w:r>
      <w:r>
        <w:rPr>
          <w:rFonts w:ascii="Times New Roman" w:hAnsi="Times New Roman" w:cs="Times New Roman"/>
          <w:sz w:val="24"/>
          <w:szCs w:val="24"/>
        </w:rPr>
        <w:t>:30 – 1</w:t>
      </w:r>
      <w:r w:rsidR="00F819F7">
        <w:rPr>
          <w:rFonts w:ascii="Times New Roman" w:hAnsi="Times New Roman" w:cs="Times New Roman"/>
          <w:sz w:val="24"/>
          <w:szCs w:val="24"/>
        </w:rPr>
        <w:t>8</w:t>
      </w:r>
      <w:r>
        <w:rPr>
          <w:rFonts w:ascii="Times New Roman" w:hAnsi="Times New Roman" w:cs="Times New Roman"/>
          <w:sz w:val="24"/>
          <w:szCs w:val="24"/>
        </w:rPr>
        <w:t xml:space="preserve">:30. Возвращение в усадьбу «Молодильно». </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Ужин, свободное время.</w:t>
      </w:r>
    </w:p>
    <w:p w:rsidR="00281E35" w:rsidRDefault="00281E35" w:rsidP="00281E35">
      <w:pPr>
        <w:rPr>
          <w:rFonts w:ascii="Times New Roman" w:hAnsi="Times New Roman" w:cs="Times New Roman"/>
          <w:sz w:val="24"/>
          <w:szCs w:val="24"/>
        </w:rPr>
      </w:pPr>
      <w:r>
        <w:rPr>
          <w:rFonts w:ascii="Times New Roman" w:hAnsi="Times New Roman" w:cs="Times New Roman"/>
          <w:b/>
          <w:sz w:val="24"/>
          <w:szCs w:val="24"/>
        </w:rPr>
        <w:t xml:space="preserve">День 6. </w:t>
      </w:r>
      <w:r>
        <w:rPr>
          <w:rFonts w:ascii="Times New Roman" w:hAnsi="Times New Roman" w:cs="Times New Roman"/>
          <w:sz w:val="24"/>
          <w:szCs w:val="24"/>
        </w:rPr>
        <w:t>«Молодильно» - экскурсия «Древний водный путь» - «Молодильно».</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9:00 – 10:00. Завтрак в усадьбе.</w:t>
      </w:r>
    </w:p>
    <w:p w:rsidR="00281E35" w:rsidRDefault="00281E35" w:rsidP="00281E35">
      <w:pPr>
        <w:rPr>
          <w:rFonts w:ascii="Times New Roman" w:hAnsi="Times New Roman" w:cs="Times New Roman"/>
          <w:sz w:val="24"/>
          <w:szCs w:val="24"/>
        </w:rPr>
      </w:pPr>
      <w:r>
        <w:rPr>
          <w:rFonts w:ascii="Times New Roman" w:hAnsi="Times New Roman" w:cs="Times New Roman"/>
          <w:sz w:val="24"/>
          <w:szCs w:val="24"/>
        </w:rPr>
        <w:t xml:space="preserve">10:00 </w:t>
      </w:r>
      <w:r w:rsidR="00B55841">
        <w:rPr>
          <w:rFonts w:ascii="Times New Roman" w:hAnsi="Times New Roman" w:cs="Times New Roman"/>
          <w:sz w:val="24"/>
          <w:szCs w:val="24"/>
        </w:rPr>
        <w:t>–</w:t>
      </w:r>
      <w:r>
        <w:rPr>
          <w:rFonts w:ascii="Times New Roman" w:hAnsi="Times New Roman" w:cs="Times New Roman"/>
          <w:sz w:val="24"/>
          <w:szCs w:val="24"/>
        </w:rPr>
        <w:t xml:space="preserve"> </w:t>
      </w:r>
      <w:r w:rsidR="00B55841">
        <w:rPr>
          <w:rFonts w:ascii="Times New Roman" w:hAnsi="Times New Roman" w:cs="Times New Roman"/>
          <w:sz w:val="24"/>
          <w:szCs w:val="24"/>
        </w:rPr>
        <w:t xml:space="preserve">11:00. Трансфер к д. Шилово. </w:t>
      </w:r>
    </w:p>
    <w:p w:rsidR="00B55841" w:rsidRDefault="00B55841" w:rsidP="00281E35">
      <w:pPr>
        <w:rPr>
          <w:rFonts w:ascii="Times New Roman" w:hAnsi="Times New Roman" w:cs="Times New Roman"/>
          <w:sz w:val="24"/>
          <w:szCs w:val="24"/>
        </w:rPr>
      </w:pPr>
      <w:r>
        <w:rPr>
          <w:rFonts w:ascii="Times New Roman" w:hAnsi="Times New Roman" w:cs="Times New Roman"/>
          <w:sz w:val="24"/>
          <w:szCs w:val="24"/>
        </w:rPr>
        <w:t xml:space="preserve">11:00 – 14:00. Экскурсия «Древний водный путь». </w:t>
      </w:r>
    </w:p>
    <w:p w:rsidR="00B55841" w:rsidRDefault="00B55841" w:rsidP="00281E35">
      <w:pPr>
        <w:rPr>
          <w:rFonts w:ascii="Times New Roman" w:hAnsi="Times New Roman" w:cs="Times New Roman"/>
          <w:sz w:val="24"/>
          <w:szCs w:val="24"/>
        </w:rPr>
      </w:pPr>
      <w:r>
        <w:rPr>
          <w:rFonts w:ascii="Times New Roman" w:hAnsi="Times New Roman" w:cs="Times New Roman"/>
          <w:sz w:val="24"/>
          <w:szCs w:val="24"/>
        </w:rPr>
        <w:t>14:00 – 15:00. Обед, свободное время.</w:t>
      </w:r>
    </w:p>
    <w:p w:rsidR="00A42E81" w:rsidRDefault="00B55841" w:rsidP="00281E35">
      <w:pPr>
        <w:rPr>
          <w:rFonts w:ascii="Times New Roman" w:hAnsi="Times New Roman" w:cs="Times New Roman"/>
          <w:sz w:val="24"/>
          <w:szCs w:val="24"/>
        </w:rPr>
      </w:pPr>
      <w:r>
        <w:rPr>
          <w:rFonts w:ascii="Times New Roman" w:hAnsi="Times New Roman" w:cs="Times New Roman"/>
          <w:sz w:val="24"/>
          <w:szCs w:val="24"/>
        </w:rPr>
        <w:t xml:space="preserve">15:00 – </w:t>
      </w:r>
      <w:r w:rsidR="00F819F7">
        <w:rPr>
          <w:rFonts w:ascii="Times New Roman" w:hAnsi="Times New Roman" w:cs="Times New Roman"/>
          <w:sz w:val="24"/>
          <w:szCs w:val="24"/>
        </w:rPr>
        <w:t xml:space="preserve">16:00. Возвращение в усадьбу «Молодильно». </w:t>
      </w:r>
    </w:p>
    <w:p w:rsidR="00F819F7" w:rsidRDefault="00F819F7" w:rsidP="00281E35">
      <w:pPr>
        <w:rPr>
          <w:rFonts w:ascii="Times New Roman" w:hAnsi="Times New Roman" w:cs="Times New Roman"/>
          <w:sz w:val="24"/>
          <w:szCs w:val="24"/>
        </w:rPr>
      </w:pPr>
      <w:r>
        <w:rPr>
          <w:rFonts w:ascii="Times New Roman" w:hAnsi="Times New Roman" w:cs="Times New Roman"/>
          <w:sz w:val="24"/>
          <w:szCs w:val="24"/>
        </w:rPr>
        <w:t>Ужин, свободное время.</w:t>
      </w:r>
    </w:p>
    <w:p w:rsidR="00F819F7" w:rsidRDefault="00F819F7" w:rsidP="00281E35">
      <w:pPr>
        <w:rPr>
          <w:rFonts w:ascii="Times New Roman" w:hAnsi="Times New Roman" w:cs="Times New Roman"/>
          <w:sz w:val="24"/>
          <w:szCs w:val="24"/>
        </w:rPr>
      </w:pPr>
      <w:r>
        <w:rPr>
          <w:rFonts w:ascii="Times New Roman" w:hAnsi="Times New Roman" w:cs="Times New Roman"/>
          <w:b/>
          <w:sz w:val="24"/>
          <w:szCs w:val="24"/>
        </w:rPr>
        <w:t xml:space="preserve">День 7. </w:t>
      </w:r>
      <w:r w:rsidR="005338B1">
        <w:rPr>
          <w:rFonts w:ascii="Times New Roman" w:hAnsi="Times New Roman" w:cs="Times New Roman"/>
          <w:sz w:val="24"/>
          <w:szCs w:val="24"/>
        </w:rPr>
        <w:t xml:space="preserve">Д. Молодильно </w:t>
      </w:r>
      <w:r>
        <w:rPr>
          <w:rFonts w:ascii="Times New Roman" w:hAnsi="Times New Roman" w:cs="Times New Roman"/>
          <w:sz w:val="24"/>
          <w:szCs w:val="24"/>
        </w:rPr>
        <w:t>- ж/д станция Окуловка.</w:t>
      </w:r>
    </w:p>
    <w:p w:rsidR="00F819F7" w:rsidRDefault="00F819F7" w:rsidP="00F819F7">
      <w:pPr>
        <w:rPr>
          <w:rFonts w:ascii="Times New Roman" w:hAnsi="Times New Roman" w:cs="Times New Roman"/>
          <w:sz w:val="24"/>
          <w:szCs w:val="24"/>
        </w:rPr>
      </w:pPr>
      <w:r>
        <w:rPr>
          <w:rFonts w:ascii="Times New Roman" w:hAnsi="Times New Roman" w:cs="Times New Roman"/>
          <w:sz w:val="24"/>
          <w:szCs w:val="24"/>
        </w:rPr>
        <w:t>Завтрак, обед в усадьбе, свободное время.</w:t>
      </w:r>
    </w:p>
    <w:p w:rsidR="00F819F7" w:rsidRDefault="00F819F7" w:rsidP="00281E35">
      <w:pPr>
        <w:rPr>
          <w:rFonts w:ascii="Times New Roman" w:hAnsi="Times New Roman" w:cs="Times New Roman"/>
          <w:sz w:val="24"/>
          <w:szCs w:val="24"/>
        </w:rPr>
      </w:pPr>
      <w:r>
        <w:rPr>
          <w:rFonts w:ascii="Times New Roman" w:hAnsi="Times New Roman" w:cs="Times New Roman"/>
          <w:sz w:val="24"/>
          <w:szCs w:val="24"/>
        </w:rPr>
        <w:t xml:space="preserve">16:30 – 18:00. Трансфер до ж/д станции Окуловка. </w:t>
      </w:r>
    </w:p>
    <w:p w:rsidR="00F819F7" w:rsidRPr="00F819F7" w:rsidRDefault="00F819F7" w:rsidP="00281E35">
      <w:pPr>
        <w:rPr>
          <w:rFonts w:ascii="Times New Roman" w:hAnsi="Times New Roman" w:cs="Times New Roman"/>
          <w:sz w:val="24"/>
          <w:szCs w:val="24"/>
        </w:rPr>
      </w:pPr>
      <w:r>
        <w:rPr>
          <w:rFonts w:ascii="Times New Roman" w:hAnsi="Times New Roman" w:cs="Times New Roman"/>
          <w:sz w:val="24"/>
          <w:szCs w:val="24"/>
        </w:rPr>
        <w:t>Завершение программы.</w:t>
      </w:r>
    </w:p>
    <w:p w:rsidR="00D55E3A" w:rsidRDefault="00D55E3A" w:rsidP="00AE35A4">
      <w:pPr>
        <w:rPr>
          <w:rFonts w:ascii="Times New Roman" w:hAnsi="Times New Roman" w:cs="Times New Roman"/>
          <w:sz w:val="24"/>
          <w:szCs w:val="24"/>
        </w:rPr>
      </w:pPr>
      <w:r>
        <w:rPr>
          <w:rFonts w:ascii="Times New Roman" w:hAnsi="Times New Roman" w:cs="Times New Roman"/>
          <w:sz w:val="24"/>
          <w:szCs w:val="24"/>
        </w:rPr>
        <w:t>В стоимость программы входит:</w:t>
      </w:r>
    </w:p>
    <w:p w:rsidR="00D55E3A" w:rsidRDefault="00D55E3A" w:rsidP="00B878D4">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Трансферы по программе;</w:t>
      </w:r>
    </w:p>
    <w:p w:rsidR="00D55E3A" w:rsidRDefault="00D55E3A" w:rsidP="00B878D4">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Проживание в коттедже эко-усадьбы «Молодильно»;</w:t>
      </w:r>
    </w:p>
    <w:p w:rsidR="00D55E3A" w:rsidRDefault="00D55E3A" w:rsidP="00B878D4">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Экскурсионное обслуживание по программе;</w:t>
      </w:r>
    </w:p>
    <w:p w:rsidR="00D55E3A" w:rsidRDefault="00D55E3A" w:rsidP="00B878D4">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Сопровождение группы по маршруту.</w:t>
      </w:r>
    </w:p>
    <w:p w:rsidR="00D55E3A" w:rsidRPr="00D55E3A" w:rsidRDefault="00D55E3A" w:rsidP="00B878D4">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Групповая аптечка.</w:t>
      </w:r>
    </w:p>
    <w:p w:rsidR="00D55E3A" w:rsidRDefault="00D55E3A" w:rsidP="00AE35A4">
      <w:pPr>
        <w:rPr>
          <w:rFonts w:ascii="Times New Roman" w:hAnsi="Times New Roman" w:cs="Times New Roman"/>
          <w:sz w:val="24"/>
          <w:szCs w:val="24"/>
        </w:rPr>
      </w:pPr>
      <w:r>
        <w:rPr>
          <w:rFonts w:ascii="Times New Roman" w:hAnsi="Times New Roman" w:cs="Times New Roman"/>
          <w:sz w:val="24"/>
          <w:szCs w:val="24"/>
        </w:rPr>
        <w:t xml:space="preserve">Не входит в стоимость: </w:t>
      </w:r>
    </w:p>
    <w:p w:rsidR="00D55E3A" w:rsidRPr="00D55E3A" w:rsidRDefault="00D55E3A" w:rsidP="00B878D4">
      <w:pPr>
        <w:pStyle w:val="a3"/>
        <w:numPr>
          <w:ilvl w:val="0"/>
          <w:numId w:val="19"/>
        </w:numPr>
        <w:rPr>
          <w:rFonts w:ascii="Times New Roman" w:hAnsi="Times New Roman" w:cs="Times New Roman"/>
          <w:sz w:val="24"/>
          <w:szCs w:val="24"/>
        </w:rPr>
      </w:pPr>
      <w:r w:rsidRPr="00D55E3A">
        <w:rPr>
          <w:rFonts w:ascii="Times New Roman" w:hAnsi="Times New Roman" w:cs="Times New Roman"/>
          <w:sz w:val="24"/>
          <w:szCs w:val="24"/>
        </w:rPr>
        <w:t xml:space="preserve">Транспортные расходы на переезд до места сбора группы (ж/д вокзал в </w:t>
      </w:r>
      <w:r>
        <w:rPr>
          <w:rFonts w:ascii="Times New Roman" w:hAnsi="Times New Roman" w:cs="Times New Roman"/>
          <w:sz w:val="24"/>
          <w:szCs w:val="24"/>
        </w:rPr>
        <w:t>г. Окуловка</w:t>
      </w:r>
      <w:r w:rsidRPr="00D55E3A">
        <w:rPr>
          <w:rFonts w:ascii="Times New Roman" w:hAnsi="Times New Roman" w:cs="Times New Roman"/>
          <w:sz w:val="24"/>
          <w:szCs w:val="24"/>
        </w:rPr>
        <w:t>), транспортные расходы после завершения программы;</w:t>
      </w:r>
    </w:p>
    <w:p w:rsidR="00D55E3A" w:rsidRDefault="00D55E3A" w:rsidP="00B878D4">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Личные расходы;</w:t>
      </w:r>
    </w:p>
    <w:p w:rsidR="00D55E3A" w:rsidRDefault="00D55E3A" w:rsidP="00B878D4">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Прочие расходы, не указанные в программе.</w:t>
      </w:r>
    </w:p>
    <w:p w:rsidR="00AF3207" w:rsidRDefault="0076770C" w:rsidP="00AE35A4">
      <w:pPr>
        <w:rPr>
          <w:rFonts w:ascii="Times New Roman" w:hAnsi="Times New Roman" w:cs="Times New Roman"/>
          <w:sz w:val="24"/>
          <w:szCs w:val="24"/>
        </w:rPr>
      </w:pPr>
      <w:r>
        <w:rPr>
          <w:rFonts w:ascii="Times New Roman" w:hAnsi="Times New Roman" w:cs="Times New Roman"/>
          <w:sz w:val="24"/>
          <w:szCs w:val="24"/>
        </w:rPr>
        <w:t xml:space="preserve">Размещение на маршруте организуется в коттедже эко-усадьбы «Молодильно», расположенной в д. Молодильно </w:t>
      </w:r>
      <w:proofErr w:type="spellStart"/>
      <w:r>
        <w:rPr>
          <w:rFonts w:ascii="Times New Roman" w:hAnsi="Times New Roman" w:cs="Times New Roman"/>
          <w:sz w:val="24"/>
          <w:szCs w:val="24"/>
        </w:rPr>
        <w:t>Хвойнинского</w:t>
      </w:r>
      <w:proofErr w:type="spellEnd"/>
      <w:r>
        <w:rPr>
          <w:rFonts w:ascii="Times New Roman" w:hAnsi="Times New Roman" w:cs="Times New Roman"/>
          <w:sz w:val="24"/>
          <w:szCs w:val="24"/>
        </w:rPr>
        <w:t xml:space="preserve"> р-на Новгородской области. Деревянные гостевые коттеджи усадьбы сочетают в себе простоту деревенского дома и комфорт городской квартиры. Стоимость размещения в коттедже с тремя спальнями (комнаты </w:t>
      </w:r>
      <w:r>
        <w:rPr>
          <w:rFonts w:ascii="Times New Roman" w:hAnsi="Times New Roman" w:cs="Times New Roman"/>
          <w:sz w:val="24"/>
          <w:szCs w:val="24"/>
          <w:lang w:val="en-US"/>
        </w:rPr>
        <w:t>DBL</w:t>
      </w:r>
      <w:r w:rsidRPr="0076770C">
        <w:rPr>
          <w:rFonts w:ascii="Times New Roman" w:hAnsi="Times New Roman" w:cs="Times New Roman"/>
          <w:sz w:val="24"/>
          <w:szCs w:val="24"/>
        </w:rPr>
        <w:t xml:space="preserve">, </w:t>
      </w:r>
      <w:r>
        <w:rPr>
          <w:rFonts w:ascii="Times New Roman" w:hAnsi="Times New Roman" w:cs="Times New Roman"/>
          <w:sz w:val="24"/>
          <w:szCs w:val="24"/>
          <w:lang w:val="en-US"/>
        </w:rPr>
        <w:t>TWIN</w:t>
      </w:r>
      <w:r w:rsidRPr="0076770C">
        <w:rPr>
          <w:rFonts w:ascii="Times New Roman" w:hAnsi="Times New Roman" w:cs="Times New Roman"/>
          <w:sz w:val="24"/>
          <w:szCs w:val="24"/>
        </w:rPr>
        <w:t xml:space="preserve">, </w:t>
      </w:r>
      <w:r>
        <w:rPr>
          <w:rFonts w:ascii="Times New Roman" w:hAnsi="Times New Roman" w:cs="Times New Roman"/>
          <w:sz w:val="24"/>
          <w:szCs w:val="24"/>
          <w:lang w:val="en-US"/>
        </w:rPr>
        <w:t>TRPL</w:t>
      </w:r>
      <w:r>
        <w:rPr>
          <w:rFonts w:ascii="Times New Roman" w:hAnsi="Times New Roman" w:cs="Times New Roman"/>
          <w:sz w:val="24"/>
          <w:szCs w:val="24"/>
        </w:rPr>
        <w:t>) – 8000 р./сутки.</w:t>
      </w:r>
    </w:p>
    <w:p w:rsidR="00AF2E7A" w:rsidRDefault="0076770C" w:rsidP="00AF2E7A">
      <w:pPr>
        <w:rPr>
          <w:rFonts w:ascii="Times New Roman" w:hAnsi="Times New Roman" w:cs="Times New Roman"/>
          <w:sz w:val="24"/>
          <w:szCs w:val="24"/>
        </w:rPr>
      </w:pPr>
      <w:r>
        <w:rPr>
          <w:rFonts w:ascii="Times New Roman" w:hAnsi="Times New Roman" w:cs="Times New Roman"/>
          <w:sz w:val="24"/>
          <w:szCs w:val="24"/>
        </w:rPr>
        <w:t>Услугу трансфера от</w:t>
      </w:r>
      <w:r w:rsidR="00AF2E7A">
        <w:rPr>
          <w:rFonts w:ascii="Times New Roman" w:hAnsi="Times New Roman" w:cs="Times New Roman"/>
          <w:sz w:val="24"/>
          <w:szCs w:val="24"/>
        </w:rPr>
        <w:t xml:space="preserve"> и до</w:t>
      </w:r>
      <w:r>
        <w:rPr>
          <w:rFonts w:ascii="Times New Roman" w:hAnsi="Times New Roman" w:cs="Times New Roman"/>
          <w:sz w:val="24"/>
          <w:szCs w:val="24"/>
        </w:rPr>
        <w:t xml:space="preserve"> ж/д вокзала в г. Окуловка </w:t>
      </w:r>
      <w:r w:rsidR="00AF2E7A">
        <w:rPr>
          <w:rFonts w:ascii="Times New Roman" w:hAnsi="Times New Roman" w:cs="Times New Roman"/>
          <w:sz w:val="24"/>
          <w:szCs w:val="24"/>
        </w:rPr>
        <w:t xml:space="preserve">на </w:t>
      </w:r>
      <w:r w:rsidR="00366CCB">
        <w:rPr>
          <w:rFonts w:ascii="Times New Roman" w:hAnsi="Times New Roman" w:cs="Times New Roman"/>
          <w:sz w:val="24"/>
          <w:szCs w:val="24"/>
        </w:rPr>
        <w:t xml:space="preserve">6-местном автомобиле </w:t>
      </w:r>
      <w:r w:rsidR="00366CCB">
        <w:rPr>
          <w:rFonts w:ascii="Times New Roman" w:hAnsi="Times New Roman" w:cs="Times New Roman"/>
          <w:sz w:val="24"/>
          <w:szCs w:val="24"/>
          <w:lang w:val="en-US"/>
        </w:rPr>
        <w:t>Minivan</w:t>
      </w:r>
      <w:r w:rsidR="00AF2E7A">
        <w:rPr>
          <w:rFonts w:ascii="Times New Roman" w:hAnsi="Times New Roman" w:cs="Times New Roman"/>
          <w:sz w:val="24"/>
          <w:szCs w:val="24"/>
        </w:rPr>
        <w:t xml:space="preserve"> (1-й и 7-й дни тура) предоставляет владелец эко-усадьбы. Стоимость трансфера – 1000 р./группа. Стоимость трансфера в с. Кончанское-Суворовское во 2-й день тура включена в стоимость экскурсионного обслуживания, перевозка туристов осуществляется владельцем эко-усадьбы. Туристско-информационный центр «Южная Тайга» осуществляет трансфер туристов в рамках экскурсионного обслуживания по эко-тропам.</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Питание на маршруте категории «полный пансион» осуществляет эко-усадьба «Молодильно», питание включено в стоимость проживания. Туристско-информационный центр «Южная Тайга» обеспечивает питание туристов во время экскурсий: 3-й день (чаепитие), 4-й день (дегустация молочной продукции местного производства, ужин), 5-й день (обед), 6-й день (обед). </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Полная технологическая карта путешествия представлена в приложении </w:t>
      </w:r>
      <w:r w:rsidR="00366CCB">
        <w:rPr>
          <w:rFonts w:ascii="Times New Roman" w:hAnsi="Times New Roman" w:cs="Times New Roman"/>
          <w:sz w:val="24"/>
          <w:szCs w:val="24"/>
        </w:rPr>
        <w:t>6</w:t>
      </w:r>
      <w:r>
        <w:rPr>
          <w:rFonts w:ascii="Times New Roman" w:hAnsi="Times New Roman" w:cs="Times New Roman"/>
          <w:sz w:val="24"/>
          <w:szCs w:val="24"/>
        </w:rPr>
        <w:t>.</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Калькуляция турпродукта с расчетом на группу из </w:t>
      </w:r>
      <w:r w:rsidR="00191139">
        <w:rPr>
          <w:rFonts w:ascii="Times New Roman" w:hAnsi="Times New Roman" w:cs="Times New Roman"/>
          <w:sz w:val="24"/>
          <w:szCs w:val="24"/>
        </w:rPr>
        <w:t>5</w:t>
      </w:r>
      <w:r>
        <w:rPr>
          <w:rFonts w:ascii="Times New Roman" w:hAnsi="Times New Roman" w:cs="Times New Roman"/>
          <w:sz w:val="24"/>
          <w:szCs w:val="24"/>
        </w:rPr>
        <w:t xml:space="preserve"> человек представлена в табл. 5. </w:t>
      </w:r>
    </w:p>
    <w:p w:rsidR="00AF2E7A" w:rsidRPr="002F7E64" w:rsidRDefault="00AF2E7A" w:rsidP="00AF2E7A">
      <w:pPr>
        <w:pStyle w:val="a7"/>
        <w:keepNext/>
        <w:ind w:firstLine="708"/>
        <w:rPr>
          <w:rFonts w:ascii="Times New Roman" w:hAnsi="Times New Roman" w:cs="Times New Roman"/>
          <w:i w:val="0"/>
          <w:color w:val="000000" w:themeColor="text1"/>
          <w:sz w:val="24"/>
          <w:szCs w:val="24"/>
        </w:rPr>
      </w:pPr>
      <w:r w:rsidRPr="002F7E64">
        <w:rPr>
          <w:rFonts w:ascii="Times New Roman" w:hAnsi="Times New Roman" w:cs="Times New Roman"/>
          <w:i w:val="0"/>
          <w:color w:val="000000" w:themeColor="text1"/>
          <w:sz w:val="24"/>
          <w:szCs w:val="24"/>
        </w:rPr>
        <w:t xml:space="preserve">Таблица </w:t>
      </w:r>
      <w:r>
        <w:rPr>
          <w:rFonts w:ascii="Times New Roman" w:hAnsi="Times New Roman" w:cs="Times New Roman"/>
          <w:i w:val="0"/>
          <w:color w:val="000000" w:themeColor="text1"/>
          <w:sz w:val="24"/>
          <w:szCs w:val="24"/>
        </w:rPr>
        <w:t>5</w:t>
      </w:r>
      <w:r w:rsidRPr="002F7E64">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 </w:t>
      </w:r>
      <w:r w:rsidRPr="002F7E64">
        <w:rPr>
          <w:rFonts w:ascii="Times New Roman" w:hAnsi="Times New Roman" w:cs="Times New Roman"/>
          <w:i w:val="0"/>
          <w:color w:val="000000" w:themeColor="text1"/>
          <w:sz w:val="24"/>
          <w:szCs w:val="24"/>
        </w:rPr>
        <w:t>Калькуляция турпродукта</w:t>
      </w:r>
      <w:r>
        <w:rPr>
          <w:rFonts w:ascii="Times New Roman" w:hAnsi="Times New Roman" w:cs="Times New Roman"/>
          <w:i w:val="0"/>
          <w:color w:val="000000" w:themeColor="text1"/>
          <w:sz w:val="24"/>
          <w:szCs w:val="24"/>
        </w:rPr>
        <w:t xml:space="preserve"> «Край карстовых озер»</w:t>
      </w:r>
    </w:p>
    <w:tbl>
      <w:tblPr>
        <w:tblStyle w:val="a6"/>
        <w:tblW w:w="0" w:type="auto"/>
        <w:tblInd w:w="360" w:type="dxa"/>
        <w:tblLook w:val="04A0" w:firstRow="1" w:lastRow="0" w:firstColumn="1" w:lastColumn="0" w:noHBand="0" w:noVBand="1"/>
      </w:tblPr>
      <w:tblGrid>
        <w:gridCol w:w="2300"/>
        <w:gridCol w:w="2272"/>
        <w:gridCol w:w="2215"/>
        <w:gridCol w:w="2197"/>
      </w:tblGrid>
      <w:tr w:rsidR="00AF2E7A" w:rsidTr="00034E18">
        <w:tc>
          <w:tcPr>
            <w:tcW w:w="2317" w:type="dxa"/>
          </w:tcPr>
          <w:p w:rsidR="00AF2E7A" w:rsidRDefault="00AF2E7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Услуга</w:t>
            </w:r>
          </w:p>
        </w:tc>
        <w:tc>
          <w:tcPr>
            <w:tcW w:w="2317" w:type="dxa"/>
          </w:tcPr>
          <w:p w:rsidR="00AF2E7A" w:rsidRDefault="00AF2E7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Цена за единицу услуги, руб.</w:t>
            </w:r>
          </w:p>
        </w:tc>
        <w:tc>
          <w:tcPr>
            <w:tcW w:w="2317" w:type="dxa"/>
          </w:tcPr>
          <w:p w:rsidR="00AF2E7A" w:rsidRDefault="00AF2E7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Цена на 1 человека, руб.</w:t>
            </w:r>
          </w:p>
        </w:tc>
        <w:tc>
          <w:tcPr>
            <w:tcW w:w="2317" w:type="dxa"/>
          </w:tcPr>
          <w:p w:rsidR="00AF2E7A" w:rsidRDefault="00AF2E7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Цена на группу, руб.</w:t>
            </w:r>
          </w:p>
        </w:tc>
      </w:tr>
      <w:tr w:rsidR="00AF2E7A" w:rsidTr="00034E18">
        <w:tc>
          <w:tcPr>
            <w:tcW w:w="2317" w:type="dxa"/>
          </w:tcPr>
          <w:p w:rsidR="00AF2E7A" w:rsidRDefault="00034E18"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Трансфер от ж/д вокзала г. Окуловка до эко-усадьбы </w:t>
            </w:r>
            <w:r>
              <w:rPr>
                <w:rFonts w:ascii="Times New Roman" w:hAnsi="Times New Roman" w:cs="Times New Roman"/>
                <w:sz w:val="24"/>
                <w:szCs w:val="24"/>
              </w:rPr>
              <w:lastRenderedPageBreak/>
              <w:t xml:space="preserve">«Молодильно», </w:t>
            </w:r>
            <w:r w:rsidR="00366CCB" w:rsidRPr="00366CCB">
              <w:rPr>
                <w:rFonts w:ascii="Times New Roman" w:hAnsi="Times New Roman" w:cs="Times New Roman"/>
                <w:sz w:val="24"/>
                <w:szCs w:val="24"/>
              </w:rPr>
              <w:t>6-</w:t>
            </w:r>
            <w:r w:rsidR="00366CCB">
              <w:rPr>
                <w:rFonts w:ascii="Times New Roman" w:hAnsi="Times New Roman" w:cs="Times New Roman"/>
                <w:sz w:val="24"/>
                <w:szCs w:val="24"/>
              </w:rPr>
              <w:t xml:space="preserve">местный автомобиль </w:t>
            </w:r>
            <w:r w:rsidR="00366CCB">
              <w:rPr>
                <w:rFonts w:ascii="Times New Roman" w:hAnsi="Times New Roman" w:cs="Times New Roman"/>
                <w:sz w:val="24"/>
                <w:szCs w:val="24"/>
                <w:lang w:val="en-US"/>
              </w:rPr>
              <w:t>Minivan</w:t>
            </w:r>
          </w:p>
        </w:tc>
        <w:tc>
          <w:tcPr>
            <w:tcW w:w="2317" w:type="dxa"/>
          </w:tcPr>
          <w:p w:rsidR="00AF2E7A" w:rsidRPr="00034E18" w:rsidRDefault="00034E1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1000</w:t>
            </w:r>
          </w:p>
        </w:tc>
        <w:tc>
          <w:tcPr>
            <w:tcW w:w="2317" w:type="dxa"/>
          </w:tcPr>
          <w:p w:rsidR="00AF2E7A" w:rsidRDefault="00034E1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2317" w:type="dxa"/>
          </w:tcPr>
          <w:p w:rsidR="00AF2E7A" w:rsidRPr="00034E18" w:rsidRDefault="00034E1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AF2E7A" w:rsidTr="00034E18">
        <w:tc>
          <w:tcPr>
            <w:tcW w:w="2317" w:type="dxa"/>
          </w:tcPr>
          <w:p w:rsidR="00AF2E7A" w:rsidRPr="009C5A70" w:rsidRDefault="00034E18"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lastRenderedPageBreak/>
              <w:t>Проживание в коттедже эко-усадьбы «Молодильно», 6 ночей</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8000</w:t>
            </w:r>
            <w:r w:rsidR="00143D78">
              <w:rPr>
                <w:rFonts w:ascii="Times New Roman" w:hAnsi="Times New Roman" w:cs="Times New Roman"/>
                <w:sz w:val="24"/>
                <w:szCs w:val="24"/>
              </w:rPr>
              <w:t>/</w:t>
            </w:r>
            <w:r w:rsidR="00034E18">
              <w:rPr>
                <w:rFonts w:ascii="Times New Roman" w:hAnsi="Times New Roman" w:cs="Times New Roman"/>
                <w:sz w:val="24"/>
                <w:szCs w:val="24"/>
              </w:rPr>
              <w:t>сутки</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9600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48000</w:t>
            </w:r>
          </w:p>
        </w:tc>
      </w:tr>
      <w:tr w:rsidR="00AF2E7A" w:rsidTr="00034E18">
        <w:tc>
          <w:tcPr>
            <w:tcW w:w="2317" w:type="dxa"/>
          </w:tcPr>
          <w:p w:rsidR="00AF2E7A"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Экскурсия по усадебному комплексу А.В. Суворова</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280 (входной билет) * кол-во туристов + 760 (экскурсионное обслуживание)</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432</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2160</w:t>
            </w:r>
          </w:p>
        </w:tc>
      </w:tr>
      <w:tr w:rsidR="00AF2E7A" w:rsidTr="00034E18">
        <w:tc>
          <w:tcPr>
            <w:tcW w:w="2317" w:type="dxa"/>
          </w:tcPr>
          <w:p w:rsidR="00AF2E7A"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Экскурсия по картинной галерее Т.В. Соловьевой-Домашенко</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1500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1500</w:t>
            </w:r>
          </w:p>
        </w:tc>
      </w:tr>
      <w:tr w:rsidR="00AF2E7A" w:rsidTr="00034E18">
        <w:tc>
          <w:tcPr>
            <w:tcW w:w="2317" w:type="dxa"/>
          </w:tcPr>
          <w:p w:rsidR="00AF2E7A"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Экскурсия «Страна уходящих озер»</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260/чел</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260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1300</w:t>
            </w:r>
          </w:p>
        </w:tc>
      </w:tr>
      <w:tr w:rsidR="00AF2E7A" w:rsidTr="00034E18">
        <w:trPr>
          <w:trHeight w:val="70"/>
        </w:trPr>
        <w:tc>
          <w:tcPr>
            <w:tcW w:w="2317" w:type="dxa"/>
          </w:tcPr>
          <w:p w:rsidR="00AF2E7A"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Экскурсия по тропе «</w:t>
            </w:r>
            <w:proofErr w:type="spellStart"/>
            <w:r>
              <w:rPr>
                <w:rFonts w:ascii="Times New Roman" w:hAnsi="Times New Roman" w:cs="Times New Roman"/>
                <w:sz w:val="24"/>
                <w:szCs w:val="24"/>
              </w:rPr>
              <w:t>Левочская</w:t>
            </w:r>
            <w:proofErr w:type="spellEnd"/>
            <w:r>
              <w:rPr>
                <w:rFonts w:ascii="Times New Roman" w:hAnsi="Times New Roman" w:cs="Times New Roman"/>
                <w:sz w:val="24"/>
                <w:szCs w:val="24"/>
              </w:rPr>
              <w:t>»</w:t>
            </w:r>
          </w:p>
        </w:tc>
        <w:tc>
          <w:tcPr>
            <w:tcW w:w="2317" w:type="dxa"/>
          </w:tcPr>
          <w:p w:rsidR="00AF2E7A"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400</w:t>
            </w:r>
            <w:r w:rsidR="00415210">
              <w:rPr>
                <w:rFonts w:ascii="Times New Roman" w:hAnsi="Times New Roman" w:cs="Times New Roman"/>
                <w:sz w:val="24"/>
                <w:szCs w:val="24"/>
              </w:rPr>
              <w:t>/чел.</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2000</w:t>
            </w:r>
          </w:p>
        </w:tc>
      </w:tr>
      <w:tr w:rsidR="00AF2E7A" w:rsidTr="00034E18">
        <w:tc>
          <w:tcPr>
            <w:tcW w:w="2317" w:type="dxa"/>
          </w:tcPr>
          <w:p w:rsidR="00AF2E7A" w:rsidRPr="00415210"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Экскурсия по тропе «</w:t>
            </w:r>
            <w:r>
              <w:rPr>
                <w:rFonts w:ascii="Times New Roman" w:hAnsi="Times New Roman" w:cs="Times New Roman"/>
                <w:sz w:val="24"/>
                <w:szCs w:val="24"/>
                <w:lang w:val="en-US"/>
              </w:rPr>
              <w:t>Ingvarr</w:t>
            </w:r>
            <w:r>
              <w:rPr>
                <w:rFonts w:ascii="Times New Roman" w:hAnsi="Times New Roman" w:cs="Times New Roman"/>
                <w:sz w:val="24"/>
                <w:szCs w:val="24"/>
              </w:rPr>
              <w:t>»</w:t>
            </w:r>
          </w:p>
        </w:tc>
        <w:tc>
          <w:tcPr>
            <w:tcW w:w="2317" w:type="dxa"/>
          </w:tcPr>
          <w:p w:rsidR="00AF2E7A"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500</w:t>
            </w:r>
            <w:r w:rsidR="00415210">
              <w:rPr>
                <w:rFonts w:ascii="Times New Roman" w:hAnsi="Times New Roman" w:cs="Times New Roman"/>
                <w:sz w:val="24"/>
                <w:szCs w:val="24"/>
              </w:rPr>
              <w:t>/чел.</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500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2500</w:t>
            </w:r>
          </w:p>
        </w:tc>
      </w:tr>
      <w:tr w:rsidR="00AF2E7A" w:rsidTr="00034E18">
        <w:tc>
          <w:tcPr>
            <w:tcW w:w="2317" w:type="dxa"/>
          </w:tcPr>
          <w:p w:rsidR="00AF2E7A"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Экскурсия «Древний водный путь»</w:t>
            </w:r>
          </w:p>
        </w:tc>
        <w:tc>
          <w:tcPr>
            <w:tcW w:w="2317" w:type="dxa"/>
          </w:tcPr>
          <w:p w:rsidR="00AF2E7A" w:rsidRPr="00034E18"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2317" w:type="dxa"/>
          </w:tcPr>
          <w:p w:rsidR="00AF2E7A"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2000</w:t>
            </w:r>
          </w:p>
        </w:tc>
      </w:tr>
      <w:tr w:rsidR="00415210" w:rsidTr="00034E18">
        <w:tc>
          <w:tcPr>
            <w:tcW w:w="2317" w:type="dxa"/>
          </w:tcPr>
          <w:p w:rsidR="00415210" w:rsidRPr="00366CCB" w:rsidRDefault="00415210" w:rsidP="00366CCB">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Трансфер эко-усадьбы «Молодильно» до ж/д вокзала г. Окуловка, </w:t>
            </w:r>
            <w:r w:rsidR="00366CCB" w:rsidRPr="00366CCB">
              <w:rPr>
                <w:rFonts w:ascii="Times New Roman" w:hAnsi="Times New Roman" w:cs="Times New Roman"/>
                <w:sz w:val="24"/>
                <w:szCs w:val="24"/>
              </w:rPr>
              <w:t>6-</w:t>
            </w:r>
            <w:r w:rsidR="00366CCB">
              <w:rPr>
                <w:rFonts w:ascii="Times New Roman" w:hAnsi="Times New Roman" w:cs="Times New Roman"/>
                <w:sz w:val="24"/>
                <w:szCs w:val="24"/>
              </w:rPr>
              <w:t xml:space="preserve">местный автомобиль </w:t>
            </w:r>
            <w:r w:rsidR="00366CCB">
              <w:rPr>
                <w:rFonts w:ascii="Times New Roman" w:hAnsi="Times New Roman" w:cs="Times New Roman"/>
                <w:sz w:val="24"/>
                <w:szCs w:val="24"/>
                <w:lang w:val="en-US"/>
              </w:rPr>
              <w:t>Minivan</w:t>
            </w:r>
          </w:p>
        </w:tc>
        <w:tc>
          <w:tcPr>
            <w:tcW w:w="2317" w:type="dxa"/>
          </w:tcPr>
          <w:p w:rsidR="00415210" w:rsidRPr="00034E18"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1000</w:t>
            </w:r>
          </w:p>
        </w:tc>
        <w:tc>
          <w:tcPr>
            <w:tcW w:w="2317" w:type="dxa"/>
          </w:tcPr>
          <w:p w:rsidR="00415210"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2317" w:type="dxa"/>
          </w:tcPr>
          <w:p w:rsidR="00415210" w:rsidRPr="00034E18" w:rsidRDefault="00415210"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143D78" w:rsidTr="00034E18">
        <w:tc>
          <w:tcPr>
            <w:tcW w:w="2317" w:type="dxa"/>
          </w:tcPr>
          <w:p w:rsidR="00143D78" w:rsidRDefault="00143D78"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lastRenderedPageBreak/>
              <w:t>Зарплата сопровождающего</w:t>
            </w:r>
          </w:p>
        </w:tc>
        <w:tc>
          <w:tcPr>
            <w:tcW w:w="2317" w:type="dxa"/>
          </w:tcPr>
          <w:p w:rsidR="00143D78"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3000/сутки</w:t>
            </w:r>
          </w:p>
        </w:tc>
        <w:tc>
          <w:tcPr>
            <w:tcW w:w="2317" w:type="dxa"/>
          </w:tcPr>
          <w:p w:rsidR="00143D78"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4200</w:t>
            </w:r>
          </w:p>
        </w:tc>
        <w:tc>
          <w:tcPr>
            <w:tcW w:w="2317" w:type="dxa"/>
          </w:tcPr>
          <w:p w:rsidR="00143D78"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21000</w:t>
            </w:r>
          </w:p>
        </w:tc>
      </w:tr>
      <w:tr w:rsidR="00415210" w:rsidTr="00034E18">
        <w:tc>
          <w:tcPr>
            <w:tcW w:w="2317" w:type="dxa"/>
          </w:tcPr>
          <w:p w:rsidR="00415210" w:rsidRDefault="00415210" w:rsidP="001B05DF">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Дополнительные расходы </w:t>
            </w:r>
          </w:p>
        </w:tc>
        <w:tc>
          <w:tcPr>
            <w:tcW w:w="2317" w:type="dxa"/>
          </w:tcPr>
          <w:p w:rsidR="00415210"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415210" w:rsidRDefault="00143D78"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288</w:t>
            </w:r>
          </w:p>
        </w:tc>
        <w:tc>
          <w:tcPr>
            <w:tcW w:w="2317" w:type="dxa"/>
          </w:tcPr>
          <w:p w:rsidR="00415210" w:rsidRDefault="005C7E8A" w:rsidP="001B05DF">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3</w:t>
            </w:r>
            <w:r w:rsidR="00143D78">
              <w:rPr>
                <w:rFonts w:ascii="Times New Roman" w:hAnsi="Times New Roman" w:cs="Times New Roman"/>
                <w:sz w:val="24"/>
                <w:szCs w:val="24"/>
              </w:rPr>
              <w:t>440</w:t>
            </w:r>
          </w:p>
        </w:tc>
      </w:tr>
      <w:tr w:rsidR="00415210" w:rsidTr="00034E18">
        <w:tc>
          <w:tcPr>
            <w:tcW w:w="2317" w:type="dxa"/>
          </w:tcPr>
          <w:p w:rsidR="00415210" w:rsidRDefault="00415210" w:rsidP="005C7E8A">
            <w:pPr>
              <w:spacing w:line="360" w:lineRule="auto"/>
              <w:ind w:firstLine="0"/>
              <w:rPr>
                <w:rFonts w:ascii="Times New Roman" w:hAnsi="Times New Roman" w:cs="Times New Roman"/>
                <w:sz w:val="24"/>
                <w:szCs w:val="24"/>
              </w:rPr>
            </w:pPr>
            <w:r>
              <w:rPr>
                <w:rFonts w:ascii="Times New Roman" w:hAnsi="Times New Roman" w:cs="Times New Roman"/>
                <w:sz w:val="24"/>
                <w:szCs w:val="24"/>
              </w:rPr>
              <w:t>Итого себестоимость</w:t>
            </w:r>
          </w:p>
        </w:tc>
        <w:tc>
          <w:tcPr>
            <w:tcW w:w="2317" w:type="dxa"/>
          </w:tcPr>
          <w:p w:rsidR="00415210" w:rsidRDefault="00143D78"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143D78" w:rsidRDefault="005C7E8A" w:rsidP="005C7E8A">
            <w:pPr>
              <w:ind w:firstLine="0"/>
              <w:jc w:val="center"/>
              <w:rPr>
                <w:rFonts w:ascii="Times New Roman" w:hAnsi="Times New Roman" w:cs="Times New Roman"/>
                <w:sz w:val="24"/>
                <w:szCs w:val="24"/>
              </w:rPr>
            </w:pPr>
            <w:r>
              <w:rPr>
                <w:rFonts w:ascii="Times New Roman" w:hAnsi="Times New Roman" w:cs="Times New Roman"/>
                <w:sz w:val="24"/>
                <w:szCs w:val="24"/>
              </w:rPr>
              <w:t>17180</w:t>
            </w:r>
          </w:p>
        </w:tc>
        <w:tc>
          <w:tcPr>
            <w:tcW w:w="2317" w:type="dxa"/>
          </w:tcPr>
          <w:p w:rsidR="00415210" w:rsidRDefault="00143D78"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8</w:t>
            </w:r>
            <w:r w:rsidR="005C7E8A">
              <w:rPr>
                <w:rFonts w:ascii="Times New Roman" w:hAnsi="Times New Roman" w:cs="Times New Roman"/>
                <w:sz w:val="24"/>
                <w:szCs w:val="24"/>
              </w:rPr>
              <w:t>5</w:t>
            </w:r>
            <w:r>
              <w:rPr>
                <w:rFonts w:ascii="Times New Roman" w:hAnsi="Times New Roman" w:cs="Times New Roman"/>
                <w:sz w:val="24"/>
                <w:szCs w:val="24"/>
              </w:rPr>
              <w:t>900</w:t>
            </w:r>
          </w:p>
        </w:tc>
      </w:tr>
      <w:tr w:rsidR="00415210" w:rsidTr="00034E18">
        <w:tc>
          <w:tcPr>
            <w:tcW w:w="2317" w:type="dxa"/>
          </w:tcPr>
          <w:p w:rsidR="00415210" w:rsidRDefault="00FE2601" w:rsidP="005C7E8A">
            <w:pPr>
              <w:spacing w:line="360" w:lineRule="auto"/>
              <w:ind w:firstLine="0"/>
              <w:rPr>
                <w:rFonts w:ascii="Times New Roman" w:hAnsi="Times New Roman" w:cs="Times New Roman"/>
                <w:sz w:val="24"/>
                <w:szCs w:val="24"/>
              </w:rPr>
            </w:pPr>
            <w:r>
              <w:rPr>
                <w:rFonts w:ascii="Times New Roman" w:hAnsi="Times New Roman" w:cs="Times New Roman"/>
                <w:sz w:val="24"/>
                <w:szCs w:val="24"/>
              </w:rPr>
              <w:t>Маржа</w:t>
            </w:r>
            <w:r w:rsidR="005C7E8A">
              <w:rPr>
                <w:rFonts w:ascii="Times New Roman" w:hAnsi="Times New Roman" w:cs="Times New Roman"/>
                <w:sz w:val="24"/>
                <w:szCs w:val="24"/>
              </w:rPr>
              <w:t xml:space="preserve"> + 10%</w:t>
            </w:r>
          </w:p>
        </w:tc>
        <w:tc>
          <w:tcPr>
            <w:tcW w:w="2317" w:type="dxa"/>
          </w:tcPr>
          <w:p w:rsidR="00415210" w:rsidRDefault="00143D78"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415210" w:rsidRDefault="005C7E8A"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1718</w:t>
            </w:r>
          </w:p>
        </w:tc>
        <w:tc>
          <w:tcPr>
            <w:tcW w:w="2317" w:type="dxa"/>
          </w:tcPr>
          <w:p w:rsidR="00415210" w:rsidRDefault="005C7E8A"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8590</w:t>
            </w:r>
          </w:p>
        </w:tc>
      </w:tr>
      <w:tr w:rsidR="005C7E8A" w:rsidTr="00034E18">
        <w:tc>
          <w:tcPr>
            <w:tcW w:w="2317" w:type="dxa"/>
          </w:tcPr>
          <w:p w:rsidR="005C7E8A" w:rsidRDefault="005C7E8A" w:rsidP="005C7E8A">
            <w:pPr>
              <w:spacing w:line="360" w:lineRule="auto"/>
              <w:ind w:firstLine="0"/>
              <w:rPr>
                <w:rFonts w:ascii="Times New Roman" w:hAnsi="Times New Roman" w:cs="Times New Roman"/>
                <w:sz w:val="24"/>
                <w:szCs w:val="24"/>
              </w:rPr>
            </w:pPr>
            <w:r>
              <w:rPr>
                <w:rFonts w:ascii="Times New Roman" w:hAnsi="Times New Roman" w:cs="Times New Roman"/>
                <w:sz w:val="24"/>
                <w:szCs w:val="24"/>
              </w:rPr>
              <w:t>Стоимость программы до агентства</w:t>
            </w:r>
          </w:p>
        </w:tc>
        <w:tc>
          <w:tcPr>
            <w:tcW w:w="2317" w:type="dxa"/>
          </w:tcPr>
          <w:p w:rsidR="005C7E8A" w:rsidRDefault="005C7E8A"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5C7E8A" w:rsidRDefault="001C3D56"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18898</w:t>
            </w:r>
          </w:p>
        </w:tc>
        <w:tc>
          <w:tcPr>
            <w:tcW w:w="2317" w:type="dxa"/>
          </w:tcPr>
          <w:p w:rsidR="005C7E8A" w:rsidRDefault="001C3D56"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94490</w:t>
            </w:r>
          </w:p>
        </w:tc>
      </w:tr>
      <w:tr w:rsidR="005C7E8A" w:rsidTr="00034E18">
        <w:tc>
          <w:tcPr>
            <w:tcW w:w="2317" w:type="dxa"/>
          </w:tcPr>
          <w:p w:rsidR="005C7E8A" w:rsidRDefault="005C7E8A" w:rsidP="005C7E8A">
            <w:pPr>
              <w:spacing w:line="360" w:lineRule="auto"/>
              <w:ind w:firstLine="0"/>
              <w:rPr>
                <w:rFonts w:ascii="Times New Roman" w:hAnsi="Times New Roman" w:cs="Times New Roman"/>
                <w:sz w:val="24"/>
                <w:szCs w:val="24"/>
              </w:rPr>
            </w:pPr>
            <w:r>
              <w:rPr>
                <w:rFonts w:ascii="Times New Roman" w:hAnsi="Times New Roman" w:cs="Times New Roman"/>
                <w:sz w:val="24"/>
                <w:szCs w:val="24"/>
              </w:rPr>
              <w:t>Комиссия агентства +10%</w:t>
            </w:r>
          </w:p>
        </w:tc>
        <w:tc>
          <w:tcPr>
            <w:tcW w:w="2317" w:type="dxa"/>
          </w:tcPr>
          <w:p w:rsidR="005C7E8A" w:rsidRDefault="005C7E8A"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317" w:type="dxa"/>
          </w:tcPr>
          <w:p w:rsidR="005C7E8A" w:rsidRDefault="001C3D56"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1890</w:t>
            </w:r>
          </w:p>
        </w:tc>
        <w:tc>
          <w:tcPr>
            <w:tcW w:w="2317" w:type="dxa"/>
          </w:tcPr>
          <w:p w:rsidR="005C7E8A" w:rsidRDefault="001C3D56"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9449</w:t>
            </w:r>
          </w:p>
        </w:tc>
      </w:tr>
      <w:tr w:rsidR="00415210" w:rsidTr="00034E18">
        <w:tc>
          <w:tcPr>
            <w:tcW w:w="2317" w:type="dxa"/>
          </w:tcPr>
          <w:p w:rsidR="00415210" w:rsidRDefault="00415210"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Итоговая стоимость</w:t>
            </w:r>
          </w:p>
        </w:tc>
        <w:tc>
          <w:tcPr>
            <w:tcW w:w="2317" w:type="dxa"/>
          </w:tcPr>
          <w:p w:rsidR="00415210" w:rsidRDefault="00415210" w:rsidP="005C7E8A">
            <w:pPr>
              <w:spacing w:line="360" w:lineRule="auto"/>
              <w:ind w:firstLine="0"/>
              <w:jc w:val="center"/>
              <w:rPr>
                <w:rFonts w:ascii="Times New Roman" w:hAnsi="Times New Roman" w:cs="Times New Roman"/>
                <w:sz w:val="24"/>
                <w:szCs w:val="24"/>
              </w:rPr>
            </w:pPr>
          </w:p>
        </w:tc>
        <w:tc>
          <w:tcPr>
            <w:tcW w:w="2317" w:type="dxa"/>
          </w:tcPr>
          <w:p w:rsidR="00415210" w:rsidRDefault="001C3D56"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20788</w:t>
            </w:r>
          </w:p>
        </w:tc>
        <w:tc>
          <w:tcPr>
            <w:tcW w:w="2317" w:type="dxa"/>
          </w:tcPr>
          <w:p w:rsidR="00415210" w:rsidRDefault="001C3D56" w:rsidP="005C7E8A">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103939</w:t>
            </w:r>
          </w:p>
        </w:tc>
      </w:tr>
    </w:tbl>
    <w:p w:rsidR="00AF2E7A" w:rsidRPr="002F7E64" w:rsidRDefault="00AF2E7A" w:rsidP="001B05DF">
      <w:pPr>
        <w:ind w:left="360"/>
        <w:rPr>
          <w:rFonts w:ascii="Times New Roman" w:hAnsi="Times New Roman" w:cs="Times New Roman"/>
          <w:sz w:val="24"/>
          <w:szCs w:val="24"/>
        </w:rPr>
      </w:pPr>
      <w:r w:rsidRPr="002F7E64">
        <w:rPr>
          <w:rFonts w:ascii="Times New Roman" w:hAnsi="Times New Roman" w:cs="Times New Roman"/>
          <w:color w:val="000000" w:themeColor="text1"/>
          <w:sz w:val="24"/>
          <w:szCs w:val="24"/>
        </w:rPr>
        <w:t>[составлена автором]</w:t>
      </w:r>
    </w:p>
    <w:p w:rsidR="00AF2E7A" w:rsidRPr="00894B79" w:rsidRDefault="0089790E" w:rsidP="00AF2E7A">
      <w:pPr>
        <w:rPr>
          <w:rFonts w:ascii="Times New Roman" w:hAnsi="Times New Roman" w:cs="Times New Roman"/>
          <w:sz w:val="24"/>
          <w:szCs w:val="24"/>
        </w:rPr>
      </w:pPr>
      <w:r>
        <w:rPr>
          <w:rFonts w:ascii="Times New Roman" w:hAnsi="Times New Roman" w:cs="Times New Roman"/>
          <w:sz w:val="24"/>
          <w:szCs w:val="24"/>
        </w:rPr>
        <w:t>Расчет прибыли производится при реализации</w:t>
      </w:r>
      <w:r w:rsidR="00AF2E7A">
        <w:rPr>
          <w:rFonts w:ascii="Times New Roman" w:hAnsi="Times New Roman" w:cs="Times New Roman"/>
          <w:sz w:val="24"/>
          <w:szCs w:val="24"/>
        </w:rPr>
        <w:t xml:space="preserve"> </w:t>
      </w:r>
      <w:r w:rsidR="00143D78">
        <w:rPr>
          <w:rFonts w:ascii="Times New Roman" w:hAnsi="Times New Roman" w:cs="Times New Roman"/>
          <w:sz w:val="24"/>
          <w:szCs w:val="24"/>
        </w:rPr>
        <w:t>15</w:t>
      </w:r>
      <w:r w:rsidR="00AF2E7A">
        <w:rPr>
          <w:rFonts w:ascii="Times New Roman" w:hAnsi="Times New Roman" w:cs="Times New Roman"/>
          <w:sz w:val="24"/>
          <w:szCs w:val="24"/>
        </w:rPr>
        <w:t xml:space="preserve"> туров в период с </w:t>
      </w:r>
      <w:r w:rsidR="00506926">
        <w:rPr>
          <w:rFonts w:ascii="Times New Roman" w:hAnsi="Times New Roman" w:cs="Times New Roman"/>
          <w:sz w:val="24"/>
          <w:szCs w:val="24"/>
        </w:rPr>
        <w:t>мая</w:t>
      </w:r>
      <w:r w:rsidR="00AF2E7A">
        <w:rPr>
          <w:rFonts w:ascii="Times New Roman" w:hAnsi="Times New Roman" w:cs="Times New Roman"/>
          <w:sz w:val="24"/>
          <w:szCs w:val="24"/>
        </w:rPr>
        <w:t xml:space="preserve"> по </w:t>
      </w:r>
      <w:r w:rsidR="00506926">
        <w:rPr>
          <w:rFonts w:ascii="Times New Roman" w:hAnsi="Times New Roman" w:cs="Times New Roman"/>
          <w:sz w:val="24"/>
          <w:szCs w:val="24"/>
        </w:rPr>
        <w:t>октябрь</w:t>
      </w:r>
      <w:r w:rsidR="00AF2E7A">
        <w:rPr>
          <w:rFonts w:ascii="Times New Roman" w:hAnsi="Times New Roman" w:cs="Times New Roman"/>
          <w:sz w:val="24"/>
          <w:szCs w:val="24"/>
        </w:rPr>
        <w:t xml:space="preserve">. Сезонная выручка составит: </w:t>
      </w:r>
      <w:r w:rsidR="005C7E8A">
        <w:rPr>
          <w:rFonts w:ascii="Times New Roman" w:hAnsi="Times New Roman" w:cs="Times New Roman"/>
          <w:sz w:val="24"/>
          <w:szCs w:val="24"/>
        </w:rPr>
        <w:t>10</w:t>
      </w:r>
      <w:r w:rsidR="001C3D56">
        <w:rPr>
          <w:rFonts w:ascii="Times New Roman" w:hAnsi="Times New Roman" w:cs="Times New Roman"/>
          <w:sz w:val="24"/>
          <w:szCs w:val="24"/>
        </w:rPr>
        <w:t>393</w:t>
      </w:r>
      <w:r w:rsidR="005C7E8A">
        <w:rPr>
          <w:rFonts w:ascii="Times New Roman" w:hAnsi="Times New Roman" w:cs="Times New Roman"/>
          <w:sz w:val="24"/>
          <w:szCs w:val="24"/>
        </w:rPr>
        <w:t>9</w:t>
      </w:r>
      <w:r w:rsidR="00AF2E7A">
        <w:rPr>
          <w:rFonts w:ascii="Times New Roman" w:hAnsi="Times New Roman" w:cs="Times New Roman"/>
          <w:sz w:val="24"/>
          <w:szCs w:val="24"/>
        </w:rPr>
        <w:t>*</w:t>
      </w:r>
      <w:r w:rsidR="00143D78">
        <w:rPr>
          <w:rFonts w:ascii="Times New Roman" w:hAnsi="Times New Roman" w:cs="Times New Roman"/>
          <w:sz w:val="24"/>
          <w:szCs w:val="24"/>
        </w:rPr>
        <w:t>15</w:t>
      </w:r>
      <w:r w:rsidR="00AF2E7A">
        <w:rPr>
          <w:rFonts w:ascii="Times New Roman" w:hAnsi="Times New Roman" w:cs="Times New Roman"/>
          <w:sz w:val="24"/>
          <w:szCs w:val="24"/>
        </w:rPr>
        <w:t xml:space="preserve"> = </w:t>
      </w:r>
      <w:r w:rsidR="001C3D56">
        <w:rPr>
          <w:rFonts w:ascii="Times New Roman" w:hAnsi="Times New Roman" w:cs="Times New Roman"/>
          <w:sz w:val="24"/>
          <w:szCs w:val="24"/>
        </w:rPr>
        <w:t>1559085</w:t>
      </w:r>
      <w:r w:rsidR="00AF2E7A">
        <w:rPr>
          <w:rFonts w:ascii="Times New Roman" w:hAnsi="Times New Roman" w:cs="Times New Roman"/>
          <w:sz w:val="24"/>
          <w:szCs w:val="24"/>
        </w:rPr>
        <w:t xml:space="preserve"> руб. </w:t>
      </w:r>
    </w:p>
    <w:p w:rsidR="00AF2E7A" w:rsidRDefault="00AF2E7A" w:rsidP="00AF2E7A">
      <w:pPr>
        <w:rPr>
          <w:rFonts w:ascii="Times New Roman" w:hAnsi="Times New Roman" w:cs="Times New Roman"/>
          <w:sz w:val="24"/>
          <w:szCs w:val="24"/>
        </w:rPr>
      </w:pPr>
      <w:proofErr w:type="spellStart"/>
      <w:r>
        <w:rPr>
          <w:rFonts w:ascii="Times New Roman" w:hAnsi="Times New Roman" w:cs="Times New Roman"/>
          <w:sz w:val="24"/>
          <w:szCs w:val="24"/>
        </w:rPr>
        <w:t>Маржинальность</w:t>
      </w:r>
      <w:proofErr w:type="spellEnd"/>
      <w:r>
        <w:rPr>
          <w:rFonts w:ascii="Times New Roman" w:hAnsi="Times New Roman" w:cs="Times New Roman"/>
          <w:sz w:val="24"/>
          <w:szCs w:val="24"/>
        </w:rPr>
        <w:t xml:space="preserve"> турпродукта – сумма постоянных и переменных затрат.</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Сумма постоянных затрат на одну группу туристов составляет: </w:t>
      </w:r>
      <w:r w:rsidR="00191139">
        <w:rPr>
          <w:rFonts w:ascii="Times New Roman" w:hAnsi="Times New Roman" w:cs="Times New Roman"/>
          <w:sz w:val="24"/>
          <w:szCs w:val="24"/>
        </w:rPr>
        <w:t>1000</w:t>
      </w:r>
      <w:r>
        <w:rPr>
          <w:rFonts w:ascii="Times New Roman" w:hAnsi="Times New Roman" w:cs="Times New Roman"/>
          <w:sz w:val="24"/>
          <w:szCs w:val="24"/>
        </w:rPr>
        <w:t xml:space="preserve"> + </w:t>
      </w:r>
      <w:r w:rsidR="00191139">
        <w:rPr>
          <w:rFonts w:ascii="Times New Roman" w:hAnsi="Times New Roman" w:cs="Times New Roman"/>
          <w:sz w:val="24"/>
          <w:szCs w:val="24"/>
        </w:rPr>
        <w:t>4</w:t>
      </w:r>
      <w:r>
        <w:rPr>
          <w:rFonts w:ascii="Times New Roman" w:hAnsi="Times New Roman" w:cs="Times New Roman"/>
          <w:sz w:val="24"/>
          <w:szCs w:val="24"/>
        </w:rPr>
        <w:t xml:space="preserve">8000 + </w:t>
      </w:r>
      <w:r w:rsidR="00191139">
        <w:rPr>
          <w:rFonts w:ascii="Times New Roman" w:hAnsi="Times New Roman" w:cs="Times New Roman"/>
          <w:sz w:val="24"/>
          <w:szCs w:val="24"/>
        </w:rPr>
        <w:t>1</w:t>
      </w:r>
      <w:r>
        <w:rPr>
          <w:rFonts w:ascii="Times New Roman" w:hAnsi="Times New Roman" w:cs="Times New Roman"/>
          <w:sz w:val="24"/>
          <w:szCs w:val="24"/>
        </w:rPr>
        <w:t xml:space="preserve">500 + </w:t>
      </w:r>
      <w:r w:rsidR="00191139">
        <w:rPr>
          <w:rFonts w:ascii="Times New Roman" w:hAnsi="Times New Roman" w:cs="Times New Roman"/>
          <w:sz w:val="24"/>
          <w:szCs w:val="24"/>
        </w:rPr>
        <w:t>2000</w:t>
      </w:r>
      <w:r>
        <w:rPr>
          <w:rFonts w:ascii="Times New Roman" w:hAnsi="Times New Roman" w:cs="Times New Roman"/>
          <w:sz w:val="24"/>
          <w:szCs w:val="24"/>
        </w:rPr>
        <w:t xml:space="preserve"> + </w:t>
      </w:r>
      <w:r w:rsidR="00191139">
        <w:rPr>
          <w:rFonts w:ascii="Times New Roman" w:hAnsi="Times New Roman" w:cs="Times New Roman"/>
          <w:sz w:val="24"/>
          <w:szCs w:val="24"/>
        </w:rPr>
        <w:t>1000</w:t>
      </w:r>
      <w:r>
        <w:rPr>
          <w:rFonts w:ascii="Times New Roman" w:hAnsi="Times New Roman" w:cs="Times New Roman"/>
          <w:sz w:val="24"/>
          <w:szCs w:val="24"/>
        </w:rPr>
        <w:t xml:space="preserve"> + </w:t>
      </w:r>
      <w:r w:rsidR="00191139">
        <w:rPr>
          <w:rFonts w:ascii="Times New Roman" w:hAnsi="Times New Roman" w:cs="Times New Roman"/>
          <w:sz w:val="24"/>
          <w:szCs w:val="24"/>
        </w:rPr>
        <w:t xml:space="preserve">21000 + </w:t>
      </w:r>
      <w:r w:rsidR="001C3D56">
        <w:rPr>
          <w:rFonts w:ascii="Times New Roman" w:hAnsi="Times New Roman" w:cs="Times New Roman"/>
          <w:sz w:val="24"/>
          <w:szCs w:val="24"/>
        </w:rPr>
        <w:t>3</w:t>
      </w:r>
      <w:r w:rsidR="00191139">
        <w:rPr>
          <w:rFonts w:ascii="Times New Roman" w:hAnsi="Times New Roman" w:cs="Times New Roman"/>
          <w:sz w:val="24"/>
          <w:szCs w:val="24"/>
        </w:rPr>
        <w:t>440</w:t>
      </w:r>
      <w:r>
        <w:rPr>
          <w:rFonts w:ascii="Times New Roman" w:hAnsi="Times New Roman" w:cs="Times New Roman"/>
          <w:sz w:val="24"/>
          <w:szCs w:val="24"/>
        </w:rPr>
        <w:t xml:space="preserve"> = </w:t>
      </w:r>
      <w:r w:rsidR="001C3D56">
        <w:rPr>
          <w:rFonts w:ascii="Times New Roman" w:hAnsi="Times New Roman" w:cs="Times New Roman"/>
          <w:sz w:val="24"/>
          <w:szCs w:val="24"/>
        </w:rPr>
        <w:t>77940</w:t>
      </w:r>
      <w:r>
        <w:rPr>
          <w:rFonts w:ascii="Times New Roman" w:hAnsi="Times New Roman" w:cs="Times New Roman"/>
          <w:sz w:val="24"/>
          <w:szCs w:val="24"/>
        </w:rPr>
        <w:t>.</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Сумма переменных затрат на од</w:t>
      </w:r>
      <w:r w:rsidR="00191139">
        <w:rPr>
          <w:rFonts w:ascii="Times New Roman" w:hAnsi="Times New Roman" w:cs="Times New Roman"/>
          <w:sz w:val="24"/>
          <w:szCs w:val="24"/>
        </w:rPr>
        <w:t>ну группу туристов составляет: 2160</w:t>
      </w:r>
      <w:r>
        <w:rPr>
          <w:rFonts w:ascii="Times New Roman" w:hAnsi="Times New Roman" w:cs="Times New Roman"/>
          <w:sz w:val="24"/>
          <w:szCs w:val="24"/>
        </w:rPr>
        <w:t xml:space="preserve"> + </w:t>
      </w:r>
      <w:r w:rsidR="00191139">
        <w:rPr>
          <w:rFonts w:ascii="Times New Roman" w:hAnsi="Times New Roman" w:cs="Times New Roman"/>
          <w:sz w:val="24"/>
          <w:szCs w:val="24"/>
        </w:rPr>
        <w:t>1300</w:t>
      </w:r>
      <w:r>
        <w:rPr>
          <w:rFonts w:ascii="Times New Roman" w:hAnsi="Times New Roman" w:cs="Times New Roman"/>
          <w:sz w:val="24"/>
          <w:szCs w:val="24"/>
        </w:rPr>
        <w:t xml:space="preserve"> + </w:t>
      </w:r>
      <w:r w:rsidR="00191139">
        <w:rPr>
          <w:rFonts w:ascii="Times New Roman" w:hAnsi="Times New Roman" w:cs="Times New Roman"/>
          <w:sz w:val="24"/>
          <w:szCs w:val="24"/>
        </w:rPr>
        <w:t>2000</w:t>
      </w:r>
      <w:r>
        <w:rPr>
          <w:rFonts w:ascii="Times New Roman" w:hAnsi="Times New Roman" w:cs="Times New Roman"/>
          <w:sz w:val="24"/>
          <w:szCs w:val="24"/>
        </w:rPr>
        <w:t xml:space="preserve"> + </w:t>
      </w:r>
      <w:r w:rsidR="00191139">
        <w:rPr>
          <w:rFonts w:ascii="Times New Roman" w:hAnsi="Times New Roman" w:cs="Times New Roman"/>
          <w:sz w:val="24"/>
          <w:szCs w:val="24"/>
        </w:rPr>
        <w:t xml:space="preserve">2500 </w:t>
      </w:r>
      <w:r>
        <w:rPr>
          <w:rFonts w:ascii="Times New Roman" w:hAnsi="Times New Roman" w:cs="Times New Roman"/>
          <w:sz w:val="24"/>
          <w:szCs w:val="24"/>
        </w:rPr>
        <w:t xml:space="preserve">= </w:t>
      </w:r>
      <w:r w:rsidR="00191139">
        <w:rPr>
          <w:rFonts w:ascii="Times New Roman" w:hAnsi="Times New Roman" w:cs="Times New Roman"/>
          <w:sz w:val="24"/>
          <w:szCs w:val="24"/>
        </w:rPr>
        <w:t>7960</w:t>
      </w:r>
      <w:r>
        <w:rPr>
          <w:rFonts w:ascii="Times New Roman" w:hAnsi="Times New Roman" w:cs="Times New Roman"/>
          <w:sz w:val="24"/>
          <w:szCs w:val="24"/>
        </w:rPr>
        <w:t>.</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Валовой </w:t>
      </w:r>
      <w:proofErr w:type="spellStart"/>
      <w:r>
        <w:rPr>
          <w:rFonts w:ascii="Times New Roman" w:hAnsi="Times New Roman" w:cs="Times New Roman"/>
          <w:sz w:val="24"/>
          <w:szCs w:val="24"/>
        </w:rPr>
        <w:t>маржой</w:t>
      </w:r>
      <w:proofErr w:type="spellEnd"/>
      <w:r>
        <w:rPr>
          <w:rFonts w:ascii="Times New Roman" w:hAnsi="Times New Roman" w:cs="Times New Roman"/>
          <w:sz w:val="24"/>
          <w:szCs w:val="24"/>
        </w:rPr>
        <w:t xml:space="preserve"> турпродукта является разность между </w:t>
      </w:r>
      <w:r w:rsidR="00191139">
        <w:rPr>
          <w:rFonts w:ascii="Times New Roman" w:hAnsi="Times New Roman" w:cs="Times New Roman"/>
          <w:sz w:val="24"/>
          <w:szCs w:val="24"/>
        </w:rPr>
        <w:t xml:space="preserve">сезонной </w:t>
      </w:r>
      <w:r>
        <w:rPr>
          <w:rFonts w:ascii="Times New Roman" w:hAnsi="Times New Roman" w:cs="Times New Roman"/>
          <w:sz w:val="24"/>
          <w:szCs w:val="24"/>
        </w:rPr>
        <w:t>выручкой и суммой переменных затрат</w:t>
      </w:r>
      <w:r w:rsidR="00191139">
        <w:rPr>
          <w:rFonts w:ascii="Times New Roman" w:hAnsi="Times New Roman" w:cs="Times New Roman"/>
          <w:sz w:val="24"/>
          <w:szCs w:val="24"/>
        </w:rPr>
        <w:t xml:space="preserve"> за сезон</w:t>
      </w:r>
      <w:r>
        <w:rPr>
          <w:rFonts w:ascii="Times New Roman" w:hAnsi="Times New Roman" w:cs="Times New Roman"/>
          <w:sz w:val="24"/>
          <w:szCs w:val="24"/>
        </w:rPr>
        <w:t>.</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Сумма переменных затрат за сезон составляет: </w:t>
      </w:r>
      <w:r w:rsidR="00191139">
        <w:rPr>
          <w:rFonts w:ascii="Times New Roman" w:hAnsi="Times New Roman" w:cs="Times New Roman"/>
          <w:sz w:val="24"/>
          <w:szCs w:val="24"/>
        </w:rPr>
        <w:t>7960*15</w:t>
      </w:r>
      <w:r>
        <w:rPr>
          <w:rFonts w:ascii="Times New Roman" w:hAnsi="Times New Roman" w:cs="Times New Roman"/>
          <w:sz w:val="24"/>
          <w:szCs w:val="24"/>
        </w:rPr>
        <w:t xml:space="preserve"> = </w:t>
      </w:r>
      <w:r w:rsidR="00191139">
        <w:rPr>
          <w:rFonts w:ascii="Times New Roman" w:hAnsi="Times New Roman" w:cs="Times New Roman"/>
          <w:sz w:val="24"/>
          <w:szCs w:val="24"/>
        </w:rPr>
        <w:t>119400</w:t>
      </w:r>
      <w:r>
        <w:rPr>
          <w:rFonts w:ascii="Times New Roman" w:hAnsi="Times New Roman" w:cs="Times New Roman"/>
          <w:sz w:val="24"/>
          <w:szCs w:val="24"/>
        </w:rPr>
        <w:t>.</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Валовая маржа: </w:t>
      </w:r>
      <w:r w:rsidR="001C3D56">
        <w:rPr>
          <w:rFonts w:ascii="Times New Roman" w:hAnsi="Times New Roman" w:cs="Times New Roman"/>
          <w:sz w:val="24"/>
          <w:szCs w:val="24"/>
        </w:rPr>
        <w:t>1559085</w:t>
      </w:r>
      <w:r>
        <w:rPr>
          <w:rFonts w:ascii="Times New Roman" w:hAnsi="Times New Roman" w:cs="Times New Roman"/>
          <w:sz w:val="24"/>
          <w:szCs w:val="24"/>
        </w:rPr>
        <w:t xml:space="preserve"> – </w:t>
      </w:r>
      <w:r w:rsidR="00191139">
        <w:rPr>
          <w:rFonts w:ascii="Times New Roman" w:hAnsi="Times New Roman" w:cs="Times New Roman"/>
          <w:sz w:val="24"/>
          <w:szCs w:val="24"/>
        </w:rPr>
        <w:t>119400</w:t>
      </w:r>
      <w:r>
        <w:rPr>
          <w:rFonts w:ascii="Times New Roman" w:hAnsi="Times New Roman" w:cs="Times New Roman"/>
          <w:sz w:val="24"/>
          <w:szCs w:val="24"/>
        </w:rPr>
        <w:t xml:space="preserve"> = </w:t>
      </w:r>
      <w:r w:rsidR="001C3D56">
        <w:rPr>
          <w:rFonts w:ascii="Times New Roman" w:hAnsi="Times New Roman" w:cs="Times New Roman"/>
          <w:sz w:val="24"/>
          <w:szCs w:val="24"/>
        </w:rPr>
        <w:t>1439685.</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Для расчета рентабельности турпродукта необходимо узнать показатель удельного веса валовой маржи, рассчитываемый через соотношение значения валовой маржи к сезонной выручке. </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Удельный вес составляет: </w:t>
      </w:r>
      <w:r w:rsidR="001C3D56">
        <w:rPr>
          <w:rFonts w:ascii="Times New Roman" w:hAnsi="Times New Roman" w:cs="Times New Roman"/>
          <w:sz w:val="24"/>
          <w:szCs w:val="24"/>
        </w:rPr>
        <w:t>1439685</w:t>
      </w:r>
      <w:r>
        <w:rPr>
          <w:rFonts w:ascii="Times New Roman" w:hAnsi="Times New Roman" w:cs="Times New Roman"/>
          <w:sz w:val="24"/>
          <w:szCs w:val="24"/>
        </w:rPr>
        <w:t>/</w:t>
      </w:r>
      <w:r w:rsidR="001C3D56">
        <w:rPr>
          <w:rFonts w:ascii="Times New Roman" w:hAnsi="Times New Roman" w:cs="Times New Roman"/>
          <w:sz w:val="24"/>
          <w:szCs w:val="24"/>
        </w:rPr>
        <w:t>1559085</w:t>
      </w:r>
      <w:r w:rsidR="00191139">
        <w:rPr>
          <w:rFonts w:ascii="Times New Roman" w:hAnsi="Times New Roman" w:cs="Times New Roman"/>
          <w:sz w:val="24"/>
          <w:szCs w:val="24"/>
        </w:rPr>
        <w:t xml:space="preserve"> = 0,92</w:t>
      </w:r>
      <w:r>
        <w:rPr>
          <w:rFonts w:ascii="Times New Roman" w:hAnsi="Times New Roman" w:cs="Times New Roman"/>
          <w:sz w:val="24"/>
          <w:szCs w:val="24"/>
        </w:rPr>
        <w:t>.</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lastRenderedPageBreak/>
        <w:t>Порог рентабельности – минимальная сумма выручки для покрытия расходов. Показатель рассчитывается через отношение постоянных затрат на сезон к удельному весу валовой маржи.</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Сумма постоянных затрат за сезон составит: </w:t>
      </w:r>
      <w:r w:rsidR="001C3D56">
        <w:rPr>
          <w:rFonts w:ascii="Times New Roman" w:hAnsi="Times New Roman" w:cs="Times New Roman"/>
          <w:sz w:val="24"/>
          <w:szCs w:val="24"/>
        </w:rPr>
        <w:t>77940</w:t>
      </w:r>
      <w:r w:rsidR="00191139">
        <w:rPr>
          <w:rFonts w:ascii="Times New Roman" w:hAnsi="Times New Roman" w:cs="Times New Roman"/>
          <w:sz w:val="24"/>
          <w:szCs w:val="24"/>
        </w:rPr>
        <w:t>*15</w:t>
      </w:r>
      <w:r>
        <w:rPr>
          <w:rFonts w:ascii="Times New Roman" w:hAnsi="Times New Roman" w:cs="Times New Roman"/>
          <w:sz w:val="24"/>
          <w:szCs w:val="24"/>
        </w:rPr>
        <w:t xml:space="preserve"> = </w:t>
      </w:r>
      <w:r w:rsidR="001C3D56">
        <w:rPr>
          <w:rFonts w:ascii="Times New Roman" w:hAnsi="Times New Roman" w:cs="Times New Roman"/>
          <w:sz w:val="24"/>
          <w:szCs w:val="24"/>
        </w:rPr>
        <w:t>1169100.</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Порог рентабельности: </w:t>
      </w:r>
      <w:r w:rsidR="001C3D56">
        <w:rPr>
          <w:rFonts w:ascii="Times New Roman" w:hAnsi="Times New Roman" w:cs="Times New Roman"/>
          <w:sz w:val="24"/>
          <w:szCs w:val="24"/>
        </w:rPr>
        <w:t>1169100</w:t>
      </w:r>
      <w:r w:rsidR="00191139">
        <w:rPr>
          <w:rFonts w:ascii="Times New Roman" w:hAnsi="Times New Roman" w:cs="Times New Roman"/>
          <w:sz w:val="24"/>
          <w:szCs w:val="24"/>
        </w:rPr>
        <w:t>/0,92</w:t>
      </w:r>
      <w:r>
        <w:rPr>
          <w:rFonts w:ascii="Times New Roman" w:hAnsi="Times New Roman" w:cs="Times New Roman"/>
          <w:sz w:val="24"/>
          <w:szCs w:val="24"/>
        </w:rPr>
        <w:t xml:space="preserve"> = </w:t>
      </w:r>
      <w:r w:rsidR="001C3D56">
        <w:rPr>
          <w:rFonts w:ascii="Times New Roman" w:hAnsi="Times New Roman" w:cs="Times New Roman"/>
          <w:sz w:val="24"/>
          <w:szCs w:val="24"/>
        </w:rPr>
        <w:t>1270760.</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Для определения порога рентабельности в натуральном выражении рассчитаем количество групп, которое необходимо отправить, чтобы покрыть расходы.</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Порог рентабельности в натуральном выражении составит: </w:t>
      </w:r>
      <w:r w:rsidR="001C3D56">
        <w:rPr>
          <w:rFonts w:ascii="Times New Roman" w:hAnsi="Times New Roman" w:cs="Times New Roman"/>
          <w:sz w:val="24"/>
          <w:szCs w:val="24"/>
        </w:rPr>
        <w:t>1270760</w:t>
      </w:r>
      <w:r>
        <w:rPr>
          <w:rFonts w:ascii="Times New Roman" w:hAnsi="Times New Roman" w:cs="Times New Roman"/>
          <w:sz w:val="24"/>
          <w:szCs w:val="24"/>
        </w:rPr>
        <w:t>/</w:t>
      </w:r>
      <w:r w:rsidR="001C3D56">
        <w:rPr>
          <w:rFonts w:ascii="Times New Roman" w:hAnsi="Times New Roman" w:cs="Times New Roman"/>
          <w:sz w:val="24"/>
          <w:szCs w:val="24"/>
        </w:rPr>
        <w:t>103396</w:t>
      </w:r>
      <w:r>
        <w:rPr>
          <w:rFonts w:ascii="Times New Roman" w:hAnsi="Times New Roman" w:cs="Times New Roman"/>
          <w:sz w:val="24"/>
          <w:szCs w:val="24"/>
        </w:rPr>
        <w:t xml:space="preserve"> = </w:t>
      </w:r>
      <w:r w:rsidR="001C3D56">
        <w:rPr>
          <w:rFonts w:ascii="Times New Roman" w:hAnsi="Times New Roman" w:cs="Times New Roman"/>
          <w:sz w:val="24"/>
          <w:szCs w:val="24"/>
        </w:rPr>
        <w:t>12,2.</w:t>
      </w:r>
      <w:r>
        <w:rPr>
          <w:rFonts w:ascii="Times New Roman" w:hAnsi="Times New Roman" w:cs="Times New Roman"/>
          <w:sz w:val="24"/>
          <w:szCs w:val="24"/>
        </w:rPr>
        <w:t xml:space="preserve"> Для покрытия расходов необходимо отправить не менее </w:t>
      </w:r>
      <w:r w:rsidR="00FC1D9E">
        <w:rPr>
          <w:rFonts w:ascii="Times New Roman" w:hAnsi="Times New Roman" w:cs="Times New Roman"/>
          <w:sz w:val="24"/>
          <w:szCs w:val="24"/>
        </w:rPr>
        <w:t>1</w:t>
      </w:r>
      <w:r w:rsidR="001C3D56">
        <w:rPr>
          <w:rFonts w:ascii="Times New Roman" w:hAnsi="Times New Roman" w:cs="Times New Roman"/>
          <w:sz w:val="24"/>
          <w:szCs w:val="24"/>
        </w:rPr>
        <w:t>3</w:t>
      </w:r>
      <w:r>
        <w:rPr>
          <w:rFonts w:ascii="Times New Roman" w:hAnsi="Times New Roman" w:cs="Times New Roman"/>
          <w:sz w:val="24"/>
          <w:szCs w:val="24"/>
        </w:rPr>
        <w:t xml:space="preserve"> групп.</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Значение чистой прибыли рассчитывается через разность выручки и суммы постоянных и переменных затрат за сезон. </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 xml:space="preserve">Чистая прибыль составит: </w:t>
      </w:r>
      <w:r w:rsidR="001C3D56">
        <w:rPr>
          <w:rFonts w:ascii="Times New Roman" w:hAnsi="Times New Roman" w:cs="Times New Roman"/>
          <w:sz w:val="24"/>
          <w:szCs w:val="24"/>
        </w:rPr>
        <w:t>1559085</w:t>
      </w:r>
      <w:r>
        <w:rPr>
          <w:rFonts w:ascii="Times New Roman" w:hAnsi="Times New Roman" w:cs="Times New Roman"/>
          <w:sz w:val="24"/>
          <w:szCs w:val="24"/>
        </w:rPr>
        <w:t xml:space="preserve"> – </w:t>
      </w:r>
      <w:r w:rsidR="001C3D56">
        <w:rPr>
          <w:rFonts w:ascii="Times New Roman" w:hAnsi="Times New Roman" w:cs="Times New Roman"/>
          <w:sz w:val="24"/>
          <w:szCs w:val="24"/>
        </w:rPr>
        <w:t>1288500</w:t>
      </w:r>
      <w:r>
        <w:rPr>
          <w:rFonts w:ascii="Times New Roman" w:hAnsi="Times New Roman" w:cs="Times New Roman"/>
          <w:sz w:val="24"/>
          <w:szCs w:val="24"/>
        </w:rPr>
        <w:t xml:space="preserve"> = </w:t>
      </w:r>
      <w:r w:rsidR="001C3D56">
        <w:rPr>
          <w:rFonts w:ascii="Times New Roman" w:hAnsi="Times New Roman" w:cs="Times New Roman"/>
          <w:sz w:val="24"/>
          <w:szCs w:val="24"/>
        </w:rPr>
        <w:t>270585</w:t>
      </w:r>
      <w:r>
        <w:rPr>
          <w:rFonts w:ascii="Times New Roman" w:hAnsi="Times New Roman" w:cs="Times New Roman"/>
          <w:sz w:val="24"/>
          <w:szCs w:val="24"/>
        </w:rPr>
        <w:t xml:space="preserve"> руб.</w:t>
      </w:r>
    </w:p>
    <w:p w:rsidR="00AF2E7A" w:rsidRDefault="00AF2E7A" w:rsidP="00AF2E7A">
      <w:pPr>
        <w:rPr>
          <w:rFonts w:ascii="Times New Roman" w:hAnsi="Times New Roman" w:cs="Times New Roman"/>
          <w:sz w:val="24"/>
          <w:szCs w:val="24"/>
        </w:rPr>
      </w:pPr>
      <w:r>
        <w:rPr>
          <w:rFonts w:ascii="Times New Roman" w:hAnsi="Times New Roman" w:cs="Times New Roman"/>
          <w:sz w:val="24"/>
          <w:szCs w:val="24"/>
        </w:rPr>
        <w:t>На основании сделанных расчетов можно сделать вывод, что внедрение предлагаемого турпродукта является экономически эффективным.</w:t>
      </w:r>
    </w:p>
    <w:p w:rsidR="00AE35A4" w:rsidRDefault="00AE35A4" w:rsidP="00AF2E7A">
      <w:pPr>
        <w:rPr>
          <w:rFonts w:ascii="Times New Roman" w:hAnsi="Times New Roman" w:cs="Times New Roman"/>
          <w:sz w:val="24"/>
          <w:szCs w:val="24"/>
        </w:rPr>
      </w:pPr>
      <w:r>
        <w:rPr>
          <w:rFonts w:ascii="Times New Roman" w:hAnsi="Times New Roman" w:cs="Times New Roman"/>
          <w:sz w:val="24"/>
          <w:szCs w:val="24"/>
        </w:rPr>
        <w:t xml:space="preserve">Предложенные турпродукты для развития экологического туризма на ООПТ Новгородской области способствуют разрешению одной из главных проблем туризма в регионе – преобладание экскурсионных туров и туров выходного дня. Наиболее посещаемыми </w:t>
      </w:r>
      <w:proofErr w:type="spellStart"/>
      <w:r>
        <w:rPr>
          <w:rFonts w:ascii="Times New Roman" w:hAnsi="Times New Roman" w:cs="Times New Roman"/>
          <w:sz w:val="24"/>
          <w:szCs w:val="24"/>
        </w:rPr>
        <w:t>дестинациями</w:t>
      </w:r>
      <w:proofErr w:type="spellEnd"/>
      <w:r>
        <w:rPr>
          <w:rFonts w:ascii="Times New Roman" w:hAnsi="Times New Roman" w:cs="Times New Roman"/>
          <w:sz w:val="24"/>
          <w:szCs w:val="24"/>
        </w:rPr>
        <w:t xml:space="preserve"> являются: Великий Новгород, Валдай, Старая Русса. Тематика туров – историко-культурная, в Валдае группы туристов иногда посещают с экскурсиями эко-тропы национального парка. При этом потенциал других перспективных, но слаборазвитых территорий, остается нераскрытым (Рдейский заповедник, Карстовые озера и др.). </w:t>
      </w:r>
      <w:r w:rsidR="00780A7C">
        <w:rPr>
          <w:rFonts w:ascii="Times New Roman" w:hAnsi="Times New Roman" w:cs="Times New Roman"/>
          <w:sz w:val="24"/>
          <w:szCs w:val="24"/>
        </w:rPr>
        <w:t>Территории характеризуются слабой развитостью инфраструктуры (в т. ч. инфраструктуры для экотуризма) и отсутствием стратегии продвижения турпродукта на межрегиональный уровень или ее неэффективностью.</w:t>
      </w:r>
    </w:p>
    <w:p w:rsidR="00AF2E7A" w:rsidRDefault="00780A7C" w:rsidP="00AF2E7A">
      <w:pPr>
        <w:rPr>
          <w:rFonts w:ascii="Times New Roman" w:hAnsi="Times New Roman" w:cs="Times New Roman"/>
          <w:sz w:val="24"/>
          <w:szCs w:val="24"/>
        </w:rPr>
      </w:pPr>
      <w:r>
        <w:rPr>
          <w:rFonts w:ascii="Times New Roman" w:hAnsi="Times New Roman" w:cs="Times New Roman"/>
          <w:sz w:val="24"/>
          <w:szCs w:val="24"/>
        </w:rPr>
        <w:t>Для продвижения предложенных турпродуктов на межрегиональный уровень возможны следующие рекламные средства</w:t>
      </w:r>
      <w:r w:rsidR="00AF2E7A">
        <w:rPr>
          <w:rFonts w:ascii="Times New Roman" w:hAnsi="Times New Roman" w:cs="Times New Roman"/>
          <w:sz w:val="24"/>
          <w:szCs w:val="24"/>
        </w:rPr>
        <w:t>:</w:t>
      </w:r>
    </w:p>
    <w:p w:rsidR="00AF2E7A" w:rsidRPr="00A21008" w:rsidRDefault="00AF2E7A" w:rsidP="00B878D4">
      <w:pPr>
        <w:pStyle w:val="a3"/>
        <w:numPr>
          <w:ilvl w:val="0"/>
          <w:numId w:val="22"/>
        </w:numPr>
        <w:rPr>
          <w:rFonts w:ascii="Times New Roman" w:hAnsi="Times New Roman" w:cs="Times New Roman"/>
          <w:sz w:val="24"/>
          <w:szCs w:val="24"/>
        </w:rPr>
      </w:pPr>
      <w:r w:rsidRPr="00A21008">
        <w:rPr>
          <w:rFonts w:ascii="Times New Roman" w:hAnsi="Times New Roman" w:cs="Times New Roman"/>
          <w:sz w:val="24"/>
          <w:szCs w:val="24"/>
        </w:rPr>
        <w:t>Участие в выставочных мероприятиях;</w:t>
      </w:r>
    </w:p>
    <w:p w:rsidR="00AF2E7A" w:rsidRPr="00A21008" w:rsidRDefault="00AF2E7A" w:rsidP="00B878D4">
      <w:pPr>
        <w:pStyle w:val="a3"/>
        <w:numPr>
          <w:ilvl w:val="0"/>
          <w:numId w:val="22"/>
        </w:numPr>
        <w:rPr>
          <w:rFonts w:ascii="Times New Roman" w:hAnsi="Times New Roman" w:cs="Times New Roman"/>
          <w:sz w:val="24"/>
          <w:szCs w:val="24"/>
        </w:rPr>
      </w:pPr>
      <w:r w:rsidRPr="00A21008">
        <w:rPr>
          <w:rFonts w:ascii="Times New Roman" w:hAnsi="Times New Roman" w:cs="Times New Roman"/>
          <w:sz w:val="24"/>
          <w:szCs w:val="24"/>
        </w:rPr>
        <w:t xml:space="preserve">Продвижение турпродукта через Интернет: создание аккаунтов </w:t>
      </w:r>
      <w:r w:rsidR="001B05DF">
        <w:rPr>
          <w:rFonts w:ascii="Times New Roman" w:hAnsi="Times New Roman" w:cs="Times New Roman"/>
          <w:sz w:val="24"/>
          <w:szCs w:val="24"/>
        </w:rPr>
        <w:t xml:space="preserve">для </w:t>
      </w:r>
      <w:r w:rsidRPr="00A21008">
        <w:rPr>
          <w:rFonts w:ascii="Times New Roman" w:hAnsi="Times New Roman" w:cs="Times New Roman"/>
          <w:sz w:val="24"/>
          <w:szCs w:val="24"/>
        </w:rPr>
        <w:t>в социальных сетях (</w:t>
      </w:r>
      <w:proofErr w:type="spellStart"/>
      <w:r w:rsidRPr="00A21008">
        <w:rPr>
          <w:rFonts w:ascii="Times New Roman" w:hAnsi="Times New Roman" w:cs="Times New Roman"/>
          <w:sz w:val="24"/>
          <w:szCs w:val="24"/>
        </w:rPr>
        <w:t>Instagram</w:t>
      </w:r>
      <w:proofErr w:type="spellEnd"/>
      <w:r w:rsidRPr="00A21008">
        <w:rPr>
          <w:rFonts w:ascii="Times New Roman" w:hAnsi="Times New Roman" w:cs="Times New Roman"/>
          <w:sz w:val="24"/>
          <w:szCs w:val="24"/>
        </w:rPr>
        <w:t xml:space="preserve">, </w:t>
      </w:r>
      <w:proofErr w:type="spellStart"/>
      <w:r w:rsidRPr="00A21008">
        <w:rPr>
          <w:rFonts w:ascii="Times New Roman" w:hAnsi="Times New Roman" w:cs="Times New Roman"/>
          <w:sz w:val="24"/>
          <w:szCs w:val="24"/>
        </w:rPr>
        <w:t>Вконтакте</w:t>
      </w:r>
      <w:proofErr w:type="spellEnd"/>
      <w:r w:rsidRPr="00A21008">
        <w:rPr>
          <w:rFonts w:ascii="Times New Roman" w:hAnsi="Times New Roman" w:cs="Times New Roman"/>
          <w:sz w:val="24"/>
          <w:szCs w:val="24"/>
        </w:rPr>
        <w:t>), предоставление полной информации о турпродукте и его особенностях;</w:t>
      </w:r>
    </w:p>
    <w:p w:rsidR="00AF2E7A" w:rsidRDefault="00AF2E7A" w:rsidP="00B878D4">
      <w:pPr>
        <w:pStyle w:val="a3"/>
        <w:numPr>
          <w:ilvl w:val="0"/>
          <w:numId w:val="22"/>
        </w:numPr>
        <w:rPr>
          <w:rFonts w:ascii="Times New Roman" w:hAnsi="Times New Roman" w:cs="Times New Roman"/>
          <w:sz w:val="24"/>
          <w:szCs w:val="24"/>
        </w:rPr>
      </w:pPr>
      <w:proofErr w:type="spellStart"/>
      <w:r w:rsidRPr="00A21008">
        <w:rPr>
          <w:rFonts w:ascii="Times New Roman" w:hAnsi="Times New Roman" w:cs="Times New Roman"/>
          <w:sz w:val="24"/>
          <w:szCs w:val="24"/>
        </w:rPr>
        <w:lastRenderedPageBreak/>
        <w:t>Таргетированная</w:t>
      </w:r>
      <w:proofErr w:type="spellEnd"/>
      <w:r w:rsidRPr="00A21008">
        <w:rPr>
          <w:rFonts w:ascii="Times New Roman" w:hAnsi="Times New Roman" w:cs="Times New Roman"/>
          <w:sz w:val="24"/>
          <w:szCs w:val="24"/>
        </w:rPr>
        <w:t xml:space="preserve"> реклама в социальных сетях, направленная на пользователей, интересующихся </w:t>
      </w:r>
      <w:r w:rsidR="00FC1D9E">
        <w:rPr>
          <w:rFonts w:ascii="Times New Roman" w:hAnsi="Times New Roman" w:cs="Times New Roman"/>
          <w:sz w:val="24"/>
          <w:szCs w:val="24"/>
        </w:rPr>
        <w:t xml:space="preserve">сельским туризмом и </w:t>
      </w:r>
      <w:r w:rsidRPr="00A21008">
        <w:rPr>
          <w:rFonts w:ascii="Times New Roman" w:hAnsi="Times New Roman" w:cs="Times New Roman"/>
          <w:sz w:val="24"/>
          <w:szCs w:val="24"/>
        </w:rPr>
        <w:t>экотуризмом и проживающих в Северо-Зап</w:t>
      </w:r>
      <w:r w:rsidR="00725305">
        <w:rPr>
          <w:rFonts w:ascii="Times New Roman" w:hAnsi="Times New Roman" w:cs="Times New Roman"/>
          <w:sz w:val="24"/>
          <w:szCs w:val="24"/>
        </w:rPr>
        <w:t>адном и Центральном регионах РФ</w:t>
      </w:r>
      <w:r w:rsidR="00AE35A4">
        <w:rPr>
          <w:rFonts w:ascii="Times New Roman" w:hAnsi="Times New Roman" w:cs="Times New Roman"/>
          <w:sz w:val="24"/>
          <w:szCs w:val="24"/>
        </w:rPr>
        <w:t>.</w:t>
      </w:r>
    </w:p>
    <w:p w:rsidR="00780A7C" w:rsidRPr="001B05DF" w:rsidRDefault="00780A7C" w:rsidP="00366CCB">
      <w:pPr>
        <w:pStyle w:val="a3"/>
        <w:ind w:left="1069" w:firstLine="0"/>
        <w:rPr>
          <w:rFonts w:ascii="Times New Roman" w:hAnsi="Times New Roman" w:cs="Times New Roman"/>
          <w:sz w:val="24"/>
          <w:szCs w:val="24"/>
        </w:rPr>
      </w:pPr>
      <w:r w:rsidRPr="001B05DF">
        <w:rPr>
          <w:rFonts w:ascii="Times New Roman" w:hAnsi="Times New Roman" w:cs="Times New Roman"/>
          <w:sz w:val="24"/>
          <w:szCs w:val="24"/>
        </w:rPr>
        <w:t xml:space="preserve">Осуществление сбыта </w:t>
      </w:r>
      <w:r w:rsidR="00366CCB">
        <w:rPr>
          <w:rFonts w:ascii="Times New Roman" w:hAnsi="Times New Roman" w:cs="Times New Roman"/>
          <w:sz w:val="24"/>
          <w:szCs w:val="24"/>
        </w:rPr>
        <w:t xml:space="preserve">турпродуктов </w:t>
      </w:r>
      <w:r w:rsidRPr="001B05DF">
        <w:rPr>
          <w:rFonts w:ascii="Times New Roman" w:hAnsi="Times New Roman" w:cs="Times New Roman"/>
          <w:sz w:val="24"/>
          <w:szCs w:val="24"/>
        </w:rPr>
        <w:t>планируется через традиционные каналы сбыта:</w:t>
      </w:r>
    </w:p>
    <w:p w:rsidR="00780A7C" w:rsidRPr="001B05DF" w:rsidRDefault="00780A7C" w:rsidP="00B878D4">
      <w:pPr>
        <w:pStyle w:val="a3"/>
        <w:numPr>
          <w:ilvl w:val="0"/>
          <w:numId w:val="26"/>
        </w:numPr>
        <w:rPr>
          <w:rFonts w:ascii="Times New Roman" w:hAnsi="Times New Roman" w:cs="Times New Roman"/>
          <w:sz w:val="24"/>
          <w:szCs w:val="24"/>
        </w:rPr>
      </w:pPr>
      <w:r w:rsidRPr="001B05DF">
        <w:rPr>
          <w:rFonts w:ascii="Times New Roman" w:hAnsi="Times New Roman" w:cs="Times New Roman"/>
          <w:sz w:val="24"/>
          <w:szCs w:val="24"/>
        </w:rPr>
        <w:t>Прямые продажи турпродукта потребителям в офисе туроператора;</w:t>
      </w:r>
    </w:p>
    <w:p w:rsidR="001B05DF" w:rsidRDefault="00780A7C" w:rsidP="00B878D4">
      <w:pPr>
        <w:pStyle w:val="a3"/>
        <w:numPr>
          <w:ilvl w:val="0"/>
          <w:numId w:val="26"/>
        </w:numPr>
        <w:rPr>
          <w:rFonts w:ascii="Times New Roman" w:hAnsi="Times New Roman" w:cs="Times New Roman"/>
          <w:sz w:val="24"/>
          <w:szCs w:val="24"/>
        </w:rPr>
      </w:pPr>
      <w:r w:rsidRPr="001B05DF">
        <w:rPr>
          <w:rFonts w:ascii="Times New Roman" w:hAnsi="Times New Roman" w:cs="Times New Roman"/>
          <w:sz w:val="24"/>
          <w:szCs w:val="24"/>
        </w:rPr>
        <w:t>Продажи турпродукта потребителям через сеть Интернет;</w:t>
      </w:r>
    </w:p>
    <w:p w:rsidR="00F819F7" w:rsidRDefault="00780A7C" w:rsidP="00B878D4">
      <w:pPr>
        <w:pStyle w:val="a3"/>
        <w:numPr>
          <w:ilvl w:val="0"/>
          <w:numId w:val="26"/>
        </w:numPr>
        <w:rPr>
          <w:rFonts w:ascii="Times New Roman" w:hAnsi="Times New Roman" w:cs="Times New Roman"/>
          <w:sz w:val="24"/>
          <w:szCs w:val="24"/>
        </w:rPr>
      </w:pPr>
      <w:r w:rsidRPr="001B05DF">
        <w:rPr>
          <w:rFonts w:ascii="Times New Roman" w:hAnsi="Times New Roman" w:cs="Times New Roman"/>
          <w:sz w:val="24"/>
          <w:szCs w:val="24"/>
        </w:rPr>
        <w:t>Продажи через туристские агентства субъектов Северо-Западного и Центрального (Тверская и Московская области, г. Москва) регионов РФ.</w:t>
      </w:r>
    </w:p>
    <w:p w:rsidR="00BC36C9" w:rsidRDefault="00BC36C9" w:rsidP="00BC36C9">
      <w:pPr>
        <w:rPr>
          <w:rFonts w:ascii="Times New Roman" w:hAnsi="Times New Roman" w:cs="Times New Roman"/>
          <w:sz w:val="24"/>
          <w:szCs w:val="24"/>
        </w:rPr>
      </w:pPr>
      <w:r>
        <w:rPr>
          <w:rFonts w:ascii="Times New Roman" w:hAnsi="Times New Roman" w:cs="Times New Roman"/>
          <w:sz w:val="24"/>
          <w:szCs w:val="24"/>
        </w:rPr>
        <w:t xml:space="preserve">Для </w:t>
      </w:r>
      <w:r w:rsidR="00DA1AE5">
        <w:rPr>
          <w:rFonts w:ascii="Times New Roman" w:hAnsi="Times New Roman" w:cs="Times New Roman"/>
          <w:sz w:val="24"/>
          <w:szCs w:val="24"/>
        </w:rPr>
        <w:t>сбора дополнительной информации был осуществлен социологический опрос</w:t>
      </w:r>
      <w:r w:rsidR="00DF00ED">
        <w:rPr>
          <w:rFonts w:ascii="Times New Roman" w:hAnsi="Times New Roman" w:cs="Times New Roman"/>
          <w:sz w:val="24"/>
          <w:szCs w:val="24"/>
        </w:rPr>
        <w:t>. Анкета представлена в приложении 7</w:t>
      </w:r>
      <w:r>
        <w:rPr>
          <w:rFonts w:ascii="Times New Roman" w:hAnsi="Times New Roman" w:cs="Times New Roman"/>
          <w:sz w:val="24"/>
          <w:szCs w:val="24"/>
        </w:rPr>
        <w:t xml:space="preserve">. </w:t>
      </w:r>
      <w:r w:rsidR="00DF00ED">
        <w:rPr>
          <w:rFonts w:ascii="Times New Roman" w:hAnsi="Times New Roman" w:cs="Times New Roman"/>
          <w:sz w:val="24"/>
          <w:szCs w:val="24"/>
        </w:rPr>
        <w:t xml:space="preserve">Было опрошено 86 респондентов, 51 из которых постоянно проживает на территории Северо-Западного федерального округа, 27 – на территории Центрального федерального округа. </w:t>
      </w:r>
    </w:p>
    <w:p w:rsidR="00DF00ED" w:rsidRDefault="00DF00ED" w:rsidP="00BC36C9">
      <w:pPr>
        <w:rPr>
          <w:rFonts w:ascii="Times New Roman" w:hAnsi="Times New Roman" w:cs="Times New Roman"/>
          <w:sz w:val="24"/>
          <w:szCs w:val="24"/>
        </w:rPr>
      </w:pPr>
      <w:r>
        <w:rPr>
          <w:rFonts w:ascii="Times New Roman" w:hAnsi="Times New Roman" w:cs="Times New Roman"/>
          <w:sz w:val="24"/>
          <w:szCs w:val="24"/>
        </w:rPr>
        <w:t>36 опрошенных отметили, что знакомы с понятием «экологический туризм», 20 опрошенных когда-либо бывали на экскурсиях по эко-тропам.</w:t>
      </w:r>
    </w:p>
    <w:p w:rsidR="00DA1AE5" w:rsidRDefault="00DF00ED" w:rsidP="00BC36C9">
      <w:pPr>
        <w:rPr>
          <w:rFonts w:ascii="Times New Roman" w:hAnsi="Times New Roman" w:cs="Times New Roman"/>
          <w:sz w:val="24"/>
          <w:szCs w:val="24"/>
        </w:rPr>
      </w:pPr>
      <w:r>
        <w:rPr>
          <w:rFonts w:ascii="Times New Roman" w:hAnsi="Times New Roman" w:cs="Times New Roman"/>
          <w:sz w:val="24"/>
          <w:szCs w:val="24"/>
        </w:rPr>
        <w:t xml:space="preserve">В анкету был включен вопрос, направленный на оценку осведомленности потенциальных туристов о природных достопримечательностях Новгородской области. 67 опрошенных из 86 отметили, что им известен национальный парк «Валдайский». 15 респондентов отметили заповедник «Рдейский», </w:t>
      </w:r>
      <w:r w:rsidR="00DA1AE5">
        <w:rPr>
          <w:rFonts w:ascii="Times New Roman" w:hAnsi="Times New Roman" w:cs="Times New Roman"/>
          <w:sz w:val="24"/>
          <w:szCs w:val="24"/>
        </w:rPr>
        <w:t xml:space="preserve">по </w:t>
      </w:r>
      <w:r>
        <w:rPr>
          <w:rFonts w:ascii="Times New Roman" w:hAnsi="Times New Roman" w:cs="Times New Roman"/>
          <w:sz w:val="24"/>
          <w:szCs w:val="24"/>
        </w:rPr>
        <w:t xml:space="preserve">12 респондентов </w:t>
      </w:r>
      <w:r w:rsidR="00DA1AE5">
        <w:rPr>
          <w:rFonts w:ascii="Times New Roman" w:hAnsi="Times New Roman" w:cs="Times New Roman"/>
          <w:sz w:val="24"/>
          <w:szCs w:val="24"/>
        </w:rPr>
        <w:t>отметили</w:t>
      </w:r>
      <w:r>
        <w:rPr>
          <w:rFonts w:ascii="Times New Roman" w:hAnsi="Times New Roman" w:cs="Times New Roman"/>
          <w:sz w:val="24"/>
          <w:szCs w:val="24"/>
        </w:rPr>
        <w:t xml:space="preserve"> заказник «Карстовые озера»</w:t>
      </w:r>
      <w:r w:rsidR="00DA1AE5">
        <w:rPr>
          <w:rFonts w:ascii="Times New Roman" w:hAnsi="Times New Roman" w:cs="Times New Roman"/>
          <w:sz w:val="24"/>
          <w:szCs w:val="24"/>
        </w:rPr>
        <w:t xml:space="preserve"> и памятник природы «Озеро </w:t>
      </w:r>
      <w:proofErr w:type="spellStart"/>
      <w:r w:rsidR="00DA1AE5">
        <w:rPr>
          <w:rFonts w:ascii="Times New Roman" w:hAnsi="Times New Roman" w:cs="Times New Roman"/>
          <w:sz w:val="24"/>
          <w:szCs w:val="24"/>
        </w:rPr>
        <w:t>Пирос</w:t>
      </w:r>
      <w:proofErr w:type="spellEnd"/>
      <w:r w:rsidR="00DA1AE5">
        <w:rPr>
          <w:rFonts w:ascii="Times New Roman" w:hAnsi="Times New Roman" w:cs="Times New Roman"/>
          <w:sz w:val="24"/>
          <w:szCs w:val="24"/>
        </w:rPr>
        <w:t>», 8 респондентов отметили памятник природы «Ильменский глинт», 5 респондентов – заказник «</w:t>
      </w:r>
      <w:proofErr w:type="spellStart"/>
      <w:r w:rsidR="00DA1AE5">
        <w:rPr>
          <w:rFonts w:ascii="Times New Roman" w:hAnsi="Times New Roman" w:cs="Times New Roman"/>
          <w:sz w:val="24"/>
          <w:szCs w:val="24"/>
        </w:rPr>
        <w:t>Игоревские</w:t>
      </w:r>
      <w:proofErr w:type="spellEnd"/>
      <w:r w:rsidR="00DA1AE5">
        <w:rPr>
          <w:rFonts w:ascii="Times New Roman" w:hAnsi="Times New Roman" w:cs="Times New Roman"/>
          <w:sz w:val="24"/>
          <w:szCs w:val="24"/>
        </w:rPr>
        <w:t xml:space="preserve"> мхи», 4 респондента – памятник природы «Водопад на реке </w:t>
      </w:r>
      <w:proofErr w:type="spellStart"/>
      <w:r w:rsidR="00DA1AE5">
        <w:rPr>
          <w:rFonts w:ascii="Times New Roman" w:hAnsi="Times New Roman" w:cs="Times New Roman"/>
          <w:sz w:val="24"/>
          <w:szCs w:val="24"/>
        </w:rPr>
        <w:t>Чалпа</w:t>
      </w:r>
      <w:proofErr w:type="spellEnd"/>
      <w:r w:rsidR="00DA1AE5">
        <w:rPr>
          <w:rFonts w:ascii="Times New Roman" w:hAnsi="Times New Roman" w:cs="Times New Roman"/>
          <w:sz w:val="24"/>
          <w:szCs w:val="24"/>
        </w:rPr>
        <w:t xml:space="preserve">». 18 респондентов отметили, что им не известна ни одна природная достопримечательность Новгородской области. Отдельно респонденты отмечали озера Селигер и Ильмень, р. Волхов. </w:t>
      </w:r>
    </w:p>
    <w:p w:rsidR="00DF00ED" w:rsidRDefault="00DA1AE5" w:rsidP="00BC36C9">
      <w:pPr>
        <w:rPr>
          <w:rFonts w:ascii="Times New Roman" w:hAnsi="Times New Roman" w:cs="Times New Roman"/>
          <w:sz w:val="24"/>
          <w:szCs w:val="24"/>
        </w:rPr>
      </w:pPr>
      <w:r>
        <w:rPr>
          <w:rFonts w:ascii="Times New Roman" w:hAnsi="Times New Roman" w:cs="Times New Roman"/>
          <w:sz w:val="24"/>
          <w:szCs w:val="24"/>
        </w:rPr>
        <w:t>Результаты опроса подтверждают наличие проблемы низкой осведомленности потенциальных потребителей туристских услуг о возможностях региона для организации природно-ориентированного туризма. Также подтверждается неэффективность продвижения турпродуктов заказников «Карстовые озера»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w:t>
      </w:r>
    </w:p>
    <w:p w:rsidR="00DA1AE5" w:rsidRDefault="00DA1AE5" w:rsidP="00BC36C9">
      <w:pPr>
        <w:rPr>
          <w:rFonts w:ascii="Times New Roman" w:hAnsi="Times New Roman" w:cs="Times New Roman"/>
          <w:sz w:val="24"/>
          <w:szCs w:val="24"/>
        </w:rPr>
      </w:pPr>
      <w:r>
        <w:rPr>
          <w:rFonts w:ascii="Times New Roman" w:hAnsi="Times New Roman" w:cs="Times New Roman"/>
          <w:sz w:val="24"/>
          <w:szCs w:val="24"/>
        </w:rPr>
        <w:t xml:space="preserve">Для оценки предварительного спроса на разработанные турпродукты респондентам было предложено выбрать наиболее привлекательный тур. </w:t>
      </w:r>
      <w:r w:rsidR="00CB0821">
        <w:rPr>
          <w:rFonts w:ascii="Times New Roman" w:hAnsi="Times New Roman" w:cs="Times New Roman"/>
          <w:sz w:val="24"/>
          <w:szCs w:val="24"/>
        </w:rPr>
        <w:t>Как следует из диаграммы, отображенной на рис. 3, 77% опрошенных предпочли маршрут «Край карстовых озер» индивидуальному маршруту «Путь к сердцу Валдая».</w:t>
      </w:r>
    </w:p>
    <w:p w:rsidR="00DA1AE5" w:rsidRPr="00DA1AE5" w:rsidRDefault="00DA1AE5" w:rsidP="00DA1AE5">
      <w:pPr>
        <w:rPr>
          <w:rFonts w:ascii="Times New Roman" w:hAnsi="Times New Roman" w:cs="Times New Roman"/>
          <w:sz w:val="24"/>
          <w:szCs w:val="24"/>
        </w:rPr>
      </w:pPr>
      <w:r w:rsidRPr="00DA1AE5">
        <w:rPr>
          <w:rFonts w:ascii="Times New Roman" w:hAnsi="Times New Roman" w:cs="Times New Roman"/>
          <w:sz w:val="24"/>
          <w:szCs w:val="24"/>
        </w:rPr>
        <w:lastRenderedPageBreak/>
        <w:t xml:space="preserve">Рисунок </w:t>
      </w:r>
      <w:r>
        <w:rPr>
          <w:rFonts w:ascii="Times New Roman" w:hAnsi="Times New Roman" w:cs="Times New Roman"/>
          <w:sz w:val="24"/>
          <w:szCs w:val="24"/>
        </w:rPr>
        <w:t>3</w:t>
      </w:r>
      <w:r w:rsidRPr="00DA1AE5">
        <w:rPr>
          <w:rFonts w:ascii="Times New Roman" w:hAnsi="Times New Roman" w:cs="Times New Roman"/>
          <w:sz w:val="24"/>
          <w:szCs w:val="24"/>
        </w:rPr>
        <w:t xml:space="preserve">. – </w:t>
      </w:r>
      <w:r>
        <w:rPr>
          <w:rFonts w:ascii="Times New Roman" w:hAnsi="Times New Roman" w:cs="Times New Roman"/>
          <w:sz w:val="24"/>
          <w:szCs w:val="24"/>
        </w:rPr>
        <w:t xml:space="preserve">Результаты опроса респондентов о предпочтительном варианте эко-тура </w:t>
      </w:r>
      <w:r w:rsidRPr="00DA1AE5">
        <w:rPr>
          <w:rFonts w:ascii="Times New Roman" w:hAnsi="Times New Roman" w:cs="Times New Roman"/>
          <w:sz w:val="24"/>
          <w:szCs w:val="24"/>
        </w:rPr>
        <w:t>[</w:t>
      </w:r>
      <w:r>
        <w:rPr>
          <w:rFonts w:ascii="Times New Roman" w:hAnsi="Times New Roman" w:cs="Times New Roman"/>
          <w:sz w:val="24"/>
          <w:szCs w:val="24"/>
        </w:rPr>
        <w:t>составлено автором</w:t>
      </w:r>
      <w:r w:rsidRPr="00DA1AE5">
        <w:rPr>
          <w:rFonts w:ascii="Times New Roman" w:hAnsi="Times New Roman" w:cs="Times New Roman"/>
          <w:sz w:val="24"/>
          <w:szCs w:val="24"/>
        </w:rPr>
        <w:t>]</w:t>
      </w:r>
    </w:p>
    <w:p w:rsidR="00DF00ED" w:rsidRDefault="00DA1AE5" w:rsidP="00BC36C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798306" wp14:editId="02A465EF">
            <wp:extent cx="5381625" cy="207050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080" cy="2076447"/>
                    </a:xfrm>
                    <a:prstGeom prst="rect">
                      <a:avLst/>
                    </a:prstGeom>
                    <a:noFill/>
                    <a:ln>
                      <a:noFill/>
                    </a:ln>
                  </pic:spPr>
                </pic:pic>
              </a:graphicData>
            </a:graphic>
          </wp:inline>
        </w:drawing>
      </w:r>
    </w:p>
    <w:p w:rsidR="0092099B" w:rsidRDefault="00CB0821" w:rsidP="00CB0821">
      <w:pPr>
        <w:rPr>
          <w:rFonts w:ascii="Times New Roman" w:hAnsi="Times New Roman" w:cs="Times New Roman"/>
          <w:sz w:val="24"/>
          <w:szCs w:val="24"/>
        </w:rPr>
      </w:pPr>
      <w:r>
        <w:rPr>
          <w:rFonts w:ascii="Times New Roman" w:hAnsi="Times New Roman" w:cs="Times New Roman"/>
          <w:sz w:val="24"/>
          <w:szCs w:val="24"/>
        </w:rPr>
        <w:t xml:space="preserve">На рис. 4 представлены результаты, полученные при выявлении заинтересованности в турпродуктах. </w:t>
      </w:r>
      <w:r w:rsidR="0092099B">
        <w:rPr>
          <w:rFonts w:ascii="Times New Roman" w:hAnsi="Times New Roman" w:cs="Times New Roman"/>
          <w:sz w:val="24"/>
          <w:szCs w:val="24"/>
        </w:rPr>
        <w:t xml:space="preserve">53 респондента </w:t>
      </w:r>
      <w:r>
        <w:rPr>
          <w:rFonts w:ascii="Times New Roman" w:hAnsi="Times New Roman" w:cs="Times New Roman"/>
          <w:sz w:val="24"/>
          <w:szCs w:val="24"/>
        </w:rPr>
        <w:t>предпочли маршрут</w:t>
      </w:r>
      <w:r w:rsidR="0092099B">
        <w:rPr>
          <w:rFonts w:ascii="Times New Roman" w:hAnsi="Times New Roman" w:cs="Times New Roman"/>
          <w:sz w:val="24"/>
          <w:szCs w:val="24"/>
        </w:rPr>
        <w:t xml:space="preserve"> «Край карстовых озер». По 12 опрошенных отметили заинтересованность </w:t>
      </w:r>
      <w:r>
        <w:rPr>
          <w:rFonts w:ascii="Times New Roman" w:hAnsi="Times New Roman" w:cs="Times New Roman"/>
          <w:sz w:val="24"/>
          <w:szCs w:val="24"/>
        </w:rPr>
        <w:t>в маршруте</w:t>
      </w:r>
      <w:r w:rsidR="0092099B">
        <w:rPr>
          <w:rFonts w:ascii="Times New Roman" w:hAnsi="Times New Roman" w:cs="Times New Roman"/>
          <w:sz w:val="24"/>
          <w:szCs w:val="24"/>
        </w:rPr>
        <w:t xml:space="preserve"> «Путь к сердцу Валдая» либо в </w:t>
      </w:r>
      <w:r>
        <w:rPr>
          <w:rFonts w:ascii="Times New Roman" w:hAnsi="Times New Roman" w:cs="Times New Roman"/>
          <w:sz w:val="24"/>
          <w:szCs w:val="24"/>
        </w:rPr>
        <w:t>обоих маршрутах</w:t>
      </w:r>
      <w:r w:rsidR="0092099B">
        <w:rPr>
          <w:rFonts w:ascii="Times New Roman" w:hAnsi="Times New Roman" w:cs="Times New Roman"/>
          <w:sz w:val="24"/>
          <w:szCs w:val="24"/>
        </w:rPr>
        <w:t>. 9 опрошенных из 86 не показали заинтересованности в разработанных турпродуктах.</w:t>
      </w:r>
    </w:p>
    <w:p w:rsidR="0092099B" w:rsidRDefault="0092099B" w:rsidP="0092099B">
      <w:pPr>
        <w:rPr>
          <w:rFonts w:ascii="Times New Roman" w:hAnsi="Times New Roman" w:cs="Times New Roman"/>
          <w:sz w:val="24"/>
          <w:szCs w:val="24"/>
        </w:rPr>
      </w:pPr>
      <w:r w:rsidRPr="00DA1AE5">
        <w:rPr>
          <w:rFonts w:ascii="Times New Roman" w:hAnsi="Times New Roman" w:cs="Times New Roman"/>
          <w:sz w:val="24"/>
          <w:szCs w:val="24"/>
        </w:rPr>
        <w:t xml:space="preserve">Рисунок </w:t>
      </w:r>
      <w:r>
        <w:rPr>
          <w:rFonts w:ascii="Times New Roman" w:hAnsi="Times New Roman" w:cs="Times New Roman"/>
          <w:sz w:val="24"/>
          <w:szCs w:val="24"/>
        </w:rPr>
        <w:t>4</w:t>
      </w:r>
      <w:r w:rsidRPr="00DA1AE5">
        <w:rPr>
          <w:rFonts w:ascii="Times New Roman" w:hAnsi="Times New Roman" w:cs="Times New Roman"/>
          <w:sz w:val="24"/>
          <w:szCs w:val="24"/>
        </w:rPr>
        <w:t xml:space="preserve">. – </w:t>
      </w:r>
      <w:r>
        <w:rPr>
          <w:rFonts w:ascii="Times New Roman" w:hAnsi="Times New Roman" w:cs="Times New Roman"/>
          <w:sz w:val="24"/>
          <w:szCs w:val="24"/>
        </w:rPr>
        <w:t xml:space="preserve">Оценка предварительного спроса на разработанные турпродукты </w:t>
      </w:r>
      <w:r w:rsidRPr="00DA1AE5">
        <w:rPr>
          <w:rFonts w:ascii="Times New Roman" w:hAnsi="Times New Roman" w:cs="Times New Roman"/>
          <w:sz w:val="24"/>
          <w:szCs w:val="24"/>
        </w:rPr>
        <w:t>[</w:t>
      </w:r>
      <w:r>
        <w:rPr>
          <w:rFonts w:ascii="Times New Roman" w:hAnsi="Times New Roman" w:cs="Times New Roman"/>
          <w:sz w:val="24"/>
          <w:szCs w:val="24"/>
        </w:rPr>
        <w:t>составлено автором</w:t>
      </w:r>
      <w:r w:rsidRPr="00DA1AE5">
        <w:rPr>
          <w:rFonts w:ascii="Times New Roman" w:hAnsi="Times New Roman" w:cs="Times New Roman"/>
          <w:sz w:val="24"/>
          <w:szCs w:val="24"/>
        </w:rPr>
        <w:t>]</w:t>
      </w:r>
    </w:p>
    <w:p w:rsidR="0092099B" w:rsidRDefault="0092099B" w:rsidP="00BC36C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E732C0" wp14:editId="7B92E10A">
            <wp:extent cx="5391150" cy="2023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5435" cy="2032896"/>
                    </a:xfrm>
                    <a:prstGeom prst="rect">
                      <a:avLst/>
                    </a:prstGeom>
                    <a:noFill/>
                    <a:ln>
                      <a:noFill/>
                    </a:ln>
                  </pic:spPr>
                </pic:pic>
              </a:graphicData>
            </a:graphic>
          </wp:inline>
        </w:drawing>
      </w:r>
    </w:p>
    <w:p w:rsidR="0092099B" w:rsidRPr="00BC36C9" w:rsidRDefault="0092099B" w:rsidP="00BC36C9">
      <w:pPr>
        <w:rPr>
          <w:rFonts w:ascii="Times New Roman" w:hAnsi="Times New Roman" w:cs="Times New Roman"/>
          <w:sz w:val="24"/>
          <w:szCs w:val="24"/>
        </w:rPr>
      </w:pPr>
      <w:r>
        <w:rPr>
          <w:rFonts w:ascii="Times New Roman" w:hAnsi="Times New Roman" w:cs="Times New Roman"/>
          <w:sz w:val="24"/>
          <w:szCs w:val="24"/>
        </w:rPr>
        <w:t>На основании экономических расчетов прибыльности и результатов социологического опроса можно сделать вывод о возможности эффективного внедрения обоих предложенных эко-турпродуктов.</w:t>
      </w:r>
    </w:p>
    <w:p w:rsidR="00AF3207" w:rsidRPr="00133AAC" w:rsidRDefault="001B05DF" w:rsidP="00560276">
      <w:pPr>
        <w:pStyle w:val="2"/>
        <w:jc w:val="center"/>
      </w:pPr>
      <w:bookmarkStart w:id="15" w:name="_Toc71126597"/>
      <w:r>
        <w:t>3.2.</w:t>
      </w:r>
      <w:r w:rsidR="00133AAC">
        <w:t xml:space="preserve"> </w:t>
      </w:r>
      <w:r w:rsidR="00AF3207" w:rsidRPr="00133AAC">
        <w:t>Рекомендации по развитию экологического туризма в Новгородской области</w:t>
      </w:r>
      <w:bookmarkEnd w:id="15"/>
    </w:p>
    <w:p w:rsidR="00EC0CBA" w:rsidRDefault="003B0B59" w:rsidP="00BC7F3A">
      <w:pPr>
        <w:rPr>
          <w:rFonts w:ascii="Times New Roman" w:hAnsi="Times New Roman" w:cs="Times New Roman"/>
          <w:sz w:val="24"/>
          <w:szCs w:val="24"/>
        </w:rPr>
      </w:pPr>
      <w:r>
        <w:rPr>
          <w:rFonts w:ascii="Times New Roman" w:hAnsi="Times New Roman" w:cs="Times New Roman"/>
          <w:sz w:val="24"/>
          <w:szCs w:val="24"/>
        </w:rPr>
        <w:t>Для подведения итогов исследования возможностей для развития экологического туризма на ООПТ Новгородской области разработан ряд предложений и рекомендаций.</w:t>
      </w:r>
    </w:p>
    <w:p w:rsidR="0069302E" w:rsidRDefault="0069302E" w:rsidP="00BC7F3A">
      <w:pPr>
        <w:rPr>
          <w:rFonts w:ascii="Times New Roman" w:hAnsi="Times New Roman" w:cs="Times New Roman"/>
          <w:sz w:val="24"/>
          <w:szCs w:val="24"/>
        </w:rPr>
      </w:pPr>
      <w:r>
        <w:rPr>
          <w:rFonts w:ascii="Times New Roman" w:hAnsi="Times New Roman" w:cs="Times New Roman"/>
          <w:sz w:val="24"/>
          <w:szCs w:val="24"/>
        </w:rPr>
        <w:lastRenderedPageBreak/>
        <w:t xml:space="preserve">Для эффективного продвижения экологического туризма </w:t>
      </w:r>
      <w:r w:rsidR="00CB0821">
        <w:rPr>
          <w:rFonts w:ascii="Times New Roman" w:hAnsi="Times New Roman" w:cs="Times New Roman"/>
          <w:sz w:val="24"/>
          <w:szCs w:val="24"/>
        </w:rPr>
        <w:t xml:space="preserve">на ООПТ </w:t>
      </w:r>
      <w:r>
        <w:rPr>
          <w:rFonts w:ascii="Times New Roman" w:hAnsi="Times New Roman" w:cs="Times New Roman"/>
          <w:sz w:val="24"/>
          <w:szCs w:val="24"/>
        </w:rPr>
        <w:t xml:space="preserve">Новгородской области необходим бренд, раскрывающий природные особенности региона. В качестве запоминающегося образа для бренда можно использовать Валдайскую возвышенность как границу последнего в истории человечества оледенения, известного в </w:t>
      </w:r>
      <w:r w:rsidR="0000216D">
        <w:rPr>
          <w:rFonts w:ascii="Times New Roman" w:hAnsi="Times New Roman" w:cs="Times New Roman"/>
          <w:sz w:val="24"/>
          <w:szCs w:val="24"/>
        </w:rPr>
        <w:t xml:space="preserve">отечественных научных трудах как Валдайское оледенение. </w:t>
      </w:r>
    </w:p>
    <w:p w:rsidR="0000216D" w:rsidRDefault="0000216D" w:rsidP="00BC7F3A">
      <w:pPr>
        <w:rPr>
          <w:rFonts w:ascii="Times New Roman" w:hAnsi="Times New Roman" w:cs="Times New Roman"/>
          <w:sz w:val="24"/>
          <w:szCs w:val="24"/>
        </w:rPr>
      </w:pPr>
      <w:r>
        <w:rPr>
          <w:rFonts w:ascii="Times New Roman" w:hAnsi="Times New Roman" w:cs="Times New Roman"/>
          <w:sz w:val="24"/>
          <w:szCs w:val="24"/>
        </w:rPr>
        <w:t xml:space="preserve">В рамках </w:t>
      </w:r>
      <w:proofErr w:type="spellStart"/>
      <w:r>
        <w:rPr>
          <w:rFonts w:ascii="Times New Roman" w:hAnsi="Times New Roman" w:cs="Times New Roman"/>
          <w:sz w:val="24"/>
          <w:szCs w:val="24"/>
        </w:rPr>
        <w:t>брендирования</w:t>
      </w:r>
      <w:proofErr w:type="spellEnd"/>
      <w:r>
        <w:rPr>
          <w:rFonts w:ascii="Times New Roman" w:hAnsi="Times New Roman" w:cs="Times New Roman"/>
          <w:sz w:val="24"/>
          <w:szCs w:val="24"/>
        </w:rPr>
        <w:t xml:space="preserve"> территории возможно создание маршрута, включающего несколько ООПТ, чьими отличительными особенностями является наличие ледниковых форм рельефа. Подобная программа «По следам последнего ледника» может включать такие </w:t>
      </w:r>
      <w:r w:rsidR="00CD6FA7">
        <w:rPr>
          <w:rFonts w:ascii="Times New Roman" w:hAnsi="Times New Roman" w:cs="Times New Roman"/>
          <w:sz w:val="24"/>
          <w:szCs w:val="24"/>
        </w:rPr>
        <w:t xml:space="preserve">природные </w:t>
      </w:r>
      <w:r>
        <w:rPr>
          <w:rFonts w:ascii="Times New Roman" w:hAnsi="Times New Roman" w:cs="Times New Roman"/>
          <w:sz w:val="24"/>
          <w:szCs w:val="24"/>
        </w:rPr>
        <w:t xml:space="preserve">аттракции, как </w:t>
      </w:r>
      <w:r w:rsidR="00CD6FA7">
        <w:rPr>
          <w:rFonts w:ascii="Times New Roman" w:hAnsi="Times New Roman" w:cs="Times New Roman"/>
          <w:sz w:val="24"/>
          <w:szCs w:val="24"/>
        </w:rPr>
        <w:t xml:space="preserve">Синий камень на восточном берегу оз. </w:t>
      </w:r>
      <w:r w:rsidR="00F16AC6">
        <w:rPr>
          <w:rFonts w:ascii="Times New Roman" w:hAnsi="Times New Roman" w:cs="Times New Roman"/>
          <w:sz w:val="24"/>
          <w:szCs w:val="24"/>
        </w:rPr>
        <w:t xml:space="preserve">Ильмень, озеро </w:t>
      </w:r>
      <w:proofErr w:type="spellStart"/>
      <w:r w:rsidR="00F16AC6">
        <w:rPr>
          <w:rFonts w:ascii="Times New Roman" w:hAnsi="Times New Roman" w:cs="Times New Roman"/>
          <w:sz w:val="24"/>
          <w:szCs w:val="24"/>
        </w:rPr>
        <w:t>Гверстяница</w:t>
      </w:r>
      <w:proofErr w:type="spellEnd"/>
      <w:r w:rsidR="00F16AC6">
        <w:rPr>
          <w:rFonts w:ascii="Times New Roman" w:hAnsi="Times New Roman" w:cs="Times New Roman"/>
          <w:sz w:val="24"/>
          <w:szCs w:val="24"/>
        </w:rPr>
        <w:t>, м</w:t>
      </w:r>
      <w:r>
        <w:rPr>
          <w:rFonts w:ascii="Times New Roman" w:hAnsi="Times New Roman" w:cs="Times New Roman"/>
          <w:sz w:val="24"/>
          <w:szCs w:val="24"/>
        </w:rPr>
        <w:t>оренное озеро Вельё, Больш</w:t>
      </w:r>
      <w:r w:rsidR="00CD6FA7">
        <w:rPr>
          <w:rFonts w:ascii="Times New Roman" w:hAnsi="Times New Roman" w:cs="Times New Roman"/>
          <w:sz w:val="24"/>
          <w:szCs w:val="24"/>
        </w:rPr>
        <w:t>ая</w:t>
      </w:r>
      <w:r>
        <w:rPr>
          <w:rFonts w:ascii="Times New Roman" w:hAnsi="Times New Roman" w:cs="Times New Roman"/>
          <w:sz w:val="24"/>
          <w:szCs w:val="24"/>
        </w:rPr>
        <w:t xml:space="preserve"> Валдайск</w:t>
      </w:r>
      <w:r w:rsidR="00CD6FA7">
        <w:rPr>
          <w:rFonts w:ascii="Times New Roman" w:hAnsi="Times New Roman" w:cs="Times New Roman"/>
          <w:sz w:val="24"/>
          <w:szCs w:val="24"/>
        </w:rPr>
        <w:t>ая</w:t>
      </w:r>
      <w:r>
        <w:rPr>
          <w:rFonts w:ascii="Times New Roman" w:hAnsi="Times New Roman" w:cs="Times New Roman"/>
          <w:sz w:val="24"/>
          <w:szCs w:val="24"/>
        </w:rPr>
        <w:t xml:space="preserve"> троп</w:t>
      </w:r>
      <w:r w:rsidR="00FC3A57">
        <w:rPr>
          <w:rFonts w:ascii="Times New Roman" w:hAnsi="Times New Roman" w:cs="Times New Roman"/>
          <w:sz w:val="24"/>
          <w:szCs w:val="24"/>
        </w:rPr>
        <w:t>а</w:t>
      </w:r>
      <w:r>
        <w:rPr>
          <w:rFonts w:ascii="Times New Roman" w:hAnsi="Times New Roman" w:cs="Times New Roman"/>
          <w:sz w:val="24"/>
          <w:szCs w:val="24"/>
        </w:rPr>
        <w:t xml:space="preserve">, Валдайское озеро, озеро </w:t>
      </w:r>
      <w:proofErr w:type="spellStart"/>
      <w:r>
        <w:rPr>
          <w:rFonts w:ascii="Times New Roman" w:hAnsi="Times New Roman" w:cs="Times New Roman"/>
          <w:sz w:val="24"/>
          <w:szCs w:val="24"/>
        </w:rPr>
        <w:t>Пирос</w:t>
      </w:r>
      <w:proofErr w:type="spellEnd"/>
      <w:r>
        <w:rPr>
          <w:rFonts w:ascii="Times New Roman" w:hAnsi="Times New Roman" w:cs="Times New Roman"/>
          <w:sz w:val="24"/>
          <w:szCs w:val="24"/>
        </w:rPr>
        <w:t xml:space="preserve">, </w:t>
      </w:r>
      <w:proofErr w:type="spellStart"/>
      <w:r w:rsidR="00CD6FA7">
        <w:rPr>
          <w:rFonts w:ascii="Times New Roman" w:hAnsi="Times New Roman" w:cs="Times New Roman"/>
          <w:sz w:val="24"/>
          <w:szCs w:val="24"/>
        </w:rPr>
        <w:t>Плужинская</w:t>
      </w:r>
      <w:proofErr w:type="spellEnd"/>
      <w:r w:rsidR="00CD6FA7">
        <w:rPr>
          <w:rFonts w:ascii="Times New Roman" w:hAnsi="Times New Roman" w:cs="Times New Roman"/>
          <w:sz w:val="24"/>
          <w:szCs w:val="24"/>
        </w:rPr>
        <w:t xml:space="preserve"> </w:t>
      </w:r>
      <w:proofErr w:type="spellStart"/>
      <w:r w:rsidR="00CD6FA7">
        <w:rPr>
          <w:rFonts w:ascii="Times New Roman" w:hAnsi="Times New Roman" w:cs="Times New Roman"/>
          <w:sz w:val="24"/>
          <w:szCs w:val="24"/>
        </w:rPr>
        <w:t>озовая</w:t>
      </w:r>
      <w:proofErr w:type="spellEnd"/>
      <w:r w:rsidR="00CD6FA7">
        <w:rPr>
          <w:rFonts w:ascii="Times New Roman" w:hAnsi="Times New Roman" w:cs="Times New Roman"/>
          <w:sz w:val="24"/>
          <w:szCs w:val="24"/>
        </w:rPr>
        <w:t xml:space="preserve"> гряда, водопад на р. </w:t>
      </w:r>
      <w:proofErr w:type="spellStart"/>
      <w:r w:rsidR="00CD6FA7">
        <w:rPr>
          <w:rFonts w:ascii="Times New Roman" w:hAnsi="Times New Roman" w:cs="Times New Roman"/>
          <w:sz w:val="24"/>
          <w:szCs w:val="24"/>
        </w:rPr>
        <w:t>Чалпа</w:t>
      </w:r>
      <w:proofErr w:type="spellEnd"/>
      <w:r w:rsidR="00CD6FA7">
        <w:rPr>
          <w:rFonts w:ascii="Times New Roman" w:hAnsi="Times New Roman" w:cs="Times New Roman"/>
          <w:sz w:val="24"/>
          <w:szCs w:val="24"/>
        </w:rPr>
        <w:t>, Опеченские горы.</w:t>
      </w:r>
      <w:r w:rsidR="00F16AC6">
        <w:rPr>
          <w:rFonts w:ascii="Times New Roman" w:hAnsi="Times New Roman" w:cs="Times New Roman"/>
          <w:sz w:val="24"/>
          <w:szCs w:val="24"/>
        </w:rPr>
        <w:t xml:space="preserve"> Подобный маршрут охватит природные достопримечательности и памятники природы в Новгородском, </w:t>
      </w:r>
      <w:proofErr w:type="spellStart"/>
      <w:r w:rsidR="00F16AC6">
        <w:rPr>
          <w:rFonts w:ascii="Times New Roman" w:hAnsi="Times New Roman" w:cs="Times New Roman"/>
          <w:sz w:val="24"/>
          <w:szCs w:val="24"/>
        </w:rPr>
        <w:t>Крестецком</w:t>
      </w:r>
      <w:proofErr w:type="spellEnd"/>
      <w:r w:rsidR="00F16AC6">
        <w:rPr>
          <w:rFonts w:ascii="Times New Roman" w:hAnsi="Times New Roman" w:cs="Times New Roman"/>
          <w:sz w:val="24"/>
          <w:szCs w:val="24"/>
        </w:rPr>
        <w:t xml:space="preserve">, Валдайском, </w:t>
      </w:r>
      <w:proofErr w:type="spellStart"/>
      <w:r w:rsidR="00F16AC6">
        <w:rPr>
          <w:rFonts w:ascii="Times New Roman" w:hAnsi="Times New Roman" w:cs="Times New Roman"/>
          <w:sz w:val="24"/>
          <w:szCs w:val="24"/>
        </w:rPr>
        <w:t>Боровическом</w:t>
      </w:r>
      <w:proofErr w:type="spellEnd"/>
      <w:r w:rsidR="00F16AC6">
        <w:rPr>
          <w:rFonts w:ascii="Times New Roman" w:hAnsi="Times New Roman" w:cs="Times New Roman"/>
          <w:sz w:val="24"/>
          <w:szCs w:val="24"/>
        </w:rPr>
        <w:t xml:space="preserve"> и </w:t>
      </w:r>
      <w:proofErr w:type="spellStart"/>
      <w:r w:rsidR="00F16AC6">
        <w:rPr>
          <w:rFonts w:ascii="Times New Roman" w:hAnsi="Times New Roman" w:cs="Times New Roman"/>
          <w:sz w:val="24"/>
          <w:szCs w:val="24"/>
        </w:rPr>
        <w:t>Окуловском</w:t>
      </w:r>
      <w:proofErr w:type="spellEnd"/>
      <w:r w:rsidR="00F16AC6">
        <w:rPr>
          <w:rFonts w:ascii="Times New Roman" w:hAnsi="Times New Roman" w:cs="Times New Roman"/>
          <w:sz w:val="24"/>
          <w:szCs w:val="24"/>
        </w:rPr>
        <w:t xml:space="preserve"> районах. </w:t>
      </w:r>
    </w:p>
    <w:p w:rsidR="00F16AC6" w:rsidRDefault="00756B78" w:rsidP="00BC7F3A">
      <w:pPr>
        <w:rPr>
          <w:rFonts w:ascii="Times New Roman" w:hAnsi="Times New Roman" w:cs="Times New Roman"/>
          <w:sz w:val="24"/>
          <w:szCs w:val="24"/>
        </w:rPr>
      </w:pPr>
      <w:r>
        <w:rPr>
          <w:rFonts w:ascii="Times New Roman" w:hAnsi="Times New Roman" w:cs="Times New Roman"/>
          <w:sz w:val="24"/>
          <w:szCs w:val="24"/>
        </w:rPr>
        <w:t xml:space="preserve">Также возможно создание протяженного маршрута на юго-западе региона. Перспективной </w:t>
      </w:r>
      <w:proofErr w:type="spellStart"/>
      <w:r>
        <w:rPr>
          <w:rFonts w:ascii="Times New Roman" w:hAnsi="Times New Roman" w:cs="Times New Roman"/>
          <w:sz w:val="24"/>
          <w:szCs w:val="24"/>
        </w:rPr>
        <w:t>дестинацией</w:t>
      </w:r>
      <w:proofErr w:type="spellEnd"/>
      <w:r>
        <w:rPr>
          <w:rFonts w:ascii="Times New Roman" w:hAnsi="Times New Roman" w:cs="Times New Roman"/>
          <w:sz w:val="24"/>
          <w:szCs w:val="24"/>
        </w:rPr>
        <w:t xml:space="preserve"> для развития экотуризма является заповедник «Рдейский». Ежегодно эко-тропу «В гостях у </w:t>
      </w:r>
      <w:proofErr w:type="spellStart"/>
      <w:r>
        <w:rPr>
          <w:rFonts w:ascii="Times New Roman" w:hAnsi="Times New Roman" w:cs="Times New Roman"/>
          <w:sz w:val="24"/>
          <w:szCs w:val="24"/>
        </w:rPr>
        <w:t>Панекельки</w:t>
      </w:r>
      <w:proofErr w:type="spellEnd"/>
      <w:r>
        <w:rPr>
          <w:rFonts w:ascii="Times New Roman" w:hAnsi="Times New Roman" w:cs="Times New Roman"/>
          <w:sz w:val="24"/>
          <w:szCs w:val="24"/>
        </w:rPr>
        <w:t xml:space="preserve">» </w:t>
      </w:r>
      <w:r w:rsidR="00566A0E">
        <w:rPr>
          <w:rFonts w:ascii="Times New Roman" w:hAnsi="Times New Roman" w:cs="Times New Roman"/>
          <w:sz w:val="24"/>
          <w:szCs w:val="24"/>
        </w:rPr>
        <w:t>могут посетить до 200 туристов</w:t>
      </w:r>
      <w:r>
        <w:rPr>
          <w:rFonts w:ascii="Times New Roman" w:hAnsi="Times New Roman" w:cs="Times New Roman"/>
          <w:sz w:val="24"/>
          <w:szCs w:val="24"/>
        </w:rPr>
        <w:t xml:space="preserve">. Путешествие в заповедник можно дополнить </w:t>
      </w:r>
      <w:r w:rsidR="00566A0E">
        <w:rPr>
          <w:rFonts w:ascii="Times New Roman" w:hAnsi="Times New Roman" w:cs="Times New Roman"/>
          <w:sz w:val="24"/>
          <w:szCs w:val="24"/>
        </w:rPr>
        <w:t>осмотром таких памятников природы</w:t>
      </w:r>
      <w:r>
        <w:rPr>
          <w:rFonts w:ascii="Times New Roman" w:hAnsi="Times New Roman" w:cs="Times New Roman"/>
          <w:sz w:val="24"/>
          <w:szCs w:val="24"/>
        </w:rPr>
        <w:t xml:space="preserve">, как Ильменский глинт, природный ландшафт «Сосновый бор», ландшафтный парк «Дубрава». Маршрут </w:t>
      </w:r>
      <w:r w:rsidR="001D0CE0">
        <w:rPr>
          <w:rFonts w:ascii="Times New Roman" w:hAnsi="Times New Roman" w:cs="Times New Roman"/>
          <w:sz w:val="24"/>
          <w:szCs w:val="24"/>
        </w:rPr>
        <w:t xml:space="preserve">включает ООПТ </w:t>
      </w:r>
      <w:proofErr w:type="spellStart"/>
      <w:r w:rsidR="001D0CE0">
        <w:rPr>
          <w:rFonts w:ascii="Times New Roman" w:hAnsi="Times New Roman" w:cs="Times New Roman"/>
          <w:sz w:val="24"/>
          <w:szCs w:val="24"/>
        </w:rPr>
        <w:t>Шимского</w:t>
      </w:r>
      <w:proofErr w:type="spellEnd"/>
      <w:r w:rsidR="001D0CE0">
        <w:rPr>
          <w:rFonts w:ascii="Times New Roman" w:hAnsi="Times New Roman" w:cs="Times New Roman"/>
          <w:sz w:val="24"/>
          <w:szCs w:val="24"/>
        </w:rPr>
        <w:t xml:space="preserve">, Старорусского, </w:t>
      </w:r>
      <w:proofErr w:type="spellStart"/>
      <w:r w:rsidR="001D0CE0">
        <w:rPr>
          <w:rFonts w:ascii="Times New Roman" w:hAnsi="Times New Roman" w:cs="Times New Roman"/>
          <w:sz w:val="24"/>
          <w:szCs w:val="24"/>
        </w:rPr>
        <w:t>Поддорского</w:t>
      </w:r>
      <w:proofErr w:type="spellEnd"/>
      <w:r w:rsidR="001D0CE0">
        <w:rPr>
          <w:rFonts w:ascii="Times New Roman" w:hAnsi="Times New Roman" w:cs="Times New Roman"/>
          <w:sz w:val="24"/>
          <w:szCs w:val="24"/>
        </w:rPr>
        <w:t xml:space="preserve"> и Холмского районов. </w:t>
      </w:r>
    </w:p>
    <w:p w:rsidR="00756B78" w:rsidRDefault="001D0CE0" w:rsidP="001D0CE0">
      <w:pPr>
        <w:rPr>
          <w:rFonts w:ascii="Times New Roman" w:hAnsi="Times New Roman" w:cs="Times New Roman"/>
          <w:sz w:val="24"/>
          <w:szCs w:val="24"/>
        </w:rPr>
      </w:pPr>
      <w:r>
        <w:rPr>
          <w:rFonts w:ascii="Times New Roman" w:hAnsi="Times New Roman" w:cs="Times New Roman"/>
          <w:sz w:val="24"/>
          <w:szCs w:val="24"/>
        </w:rPr>
        <w:t xml:space="preserve">При организации подобных маршрутов-«ансамблей ООПТ» необходимо учитывать наличие необходимой инфраструктуры, допустимую для ООПТ рекреационную нагрузку. Также для разработки маршрутов необходимо привлечение квалифицированных специалистов, в т. ч. экскурсоводов и инструкторов. </w:t>
      </w:r>
    </w:p>
    <w:p w:rsidR="00F16AC6" w:rsidRDefault="00F16AC6" w:rsidP="00BC7F3A">
      <w:pPr>
        <w:rPr>
          <w:rFonts w:ascii="Times New Roman" w:hAnsi="Times New Roman" w:cs="Times New Roman"/>
          <w:sz w:val="24"/>
          <w:szCs w:val="24"/>
        </w:rPr>
      </w:pPr>
      <w:r>
        <w:rPr>
          <w:rFonts w:ascii="Times New Roman" w:hAnsi="Times New Roman" w:cs="Times New Roman"/>
          <w:sz w:val="24"/>
          <w:szCs w:val="24"/>
        </w:rPr>
        <w:t xml:space="preserve">Наличие у Новгородской области «природного» бренда облегчит позиционирование региона как дестинации для активного и познавательного отдыха на природе. </w:t>
      </w:r>
    </w:p>
    <w:p w:rsidR="001B05DF" w:rsidRDefault="001D0CE0" w:rsidP="001D0CE0">
      <w:pPr>
        <w:rPr>
          <w:rFonts w:ascii="Times New Roman" w:hAnsi="Times New Roman" w:cs="Times New Roman"/>
          <w:sz w:val="24"/>
          <w:szCs w:val="24"/>
        </w:rPr>
      </w:pPr>
      <w:r>
        <w:rPr>
          <w:rFonts w:ascii="Times New Roman" w:hAnsi="Times New Roman" w:cs="Times New Roman"/>
          <w:sz w:val="24"/>
          <w:szCs w:val="24"/>
        </w:rPr>
        <w:t>Для уже разработанных эко-троп актуальна проблема недостаточно эффективного продвижения. Разрешение данной проблемы возможно при осуществлении следующих мер:</w:t>
      </w:r>
    </w:p>
    <w:p w:rsidR="001D0CE0" w:rsidRDefault="00E62FCE" w:rsidP="00B878D4">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Продвижение через Интернет.</w:t>
      </w:r>
    </w:p>
    <w:p w:rsidR="00E62FCE" w:rsidRDefault="00E62FCE" w:rsidP="00E62FCE">
      <w:pPr>
        <w:rPr>
          <w:rFonts w:ascii="Times New Roman" w:hAnsi="Times New Roman" w:cs="Times New Roman"/>
          <w:sz w:val="24"/>
          <w:szCs w:val="24"/>
        </w:rPr>
      </w:pPr>
      <w:r>
        <w:rPr>
          <w:rFonts w:ascii="Times New Roman" w:hAnsi="Times New Roman" w:cs="Times New Roman"/>
          <w:sz w:val="24"/>
          <w:szCs w:val="24"/>
        </w:rPr>
        <w:t xml:space="preserve">Для упрощения продвижения турпродукта каждой ООПТ, в чьих границах реализуются эко-турпродукты, необходимо создание веб-сайтов и страниц в социальных сетях. Помимо подробной информации о турпродуктах, необходимо предоставить </w:t>
      </w:r>
      <w:r>
        <w:rPr>
          <w:rFonts w:ascii="Times New Roman" w:hAnsi="Times New Roman" w:cs="Times New Roman"/>
          <w:sz w:val="24"/>
          <w:szCs w:val="24"/>
        </w:rPr>
        <w:lastRenderedPageBreak/>
        <w:t xml:space="preserve">туристам фотографии природных достопримечательностей, схемы эко-троп и карты, объясняющие, как можно добраться до дестинации. </w:t>
      </w:r>
    </w:p>
    <w:p w:rsidR="00E62FCE" w:rsidRDefault="00E62FCE" w:rsidP="00E62FCE">
      <w:pPr>
        <w:rPr>
          <w:rFonts w:ascii="Times New Roman" w:hAnsi="Times New Roman" w:cs="Times New Roman"/>
          <w:sz w:val="24"/>
          <w:szCs w:val="24"/>
        </w:rPr>
      </w:pPr>
      <w:r>
        <w:rPr>
          <w:rFonts w:ascii="Times New Roman" w:hAnsi="Times New Roman" w:cs="Times New Roman"/>
          <w:sz w:val="24"/>
          <w:szCs w:val="24"/>
        </w:rPr>
        <w:t>Данная рекомендация особенно актуальна для заказников «Карстовые озера»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w:t>
      </w:r>
      <w:r w:rsidR="002A4731">
        <w:rPr>
          <w:rFonts w:ascii="Times New Roman" w:hAnsi="Times New Roman" w:cs="Times New Roman"/>
          <w:sz w:val="24"/>
          <w:szCs w:val="24"/>
        </w:rPr>
        <w:t>На территориях заказников проложены эко-тропы, осуществляются тематические экскурсии. При этом</w:t>
      </w:r>
      <w:r>
        <w:rPr>
          <w:rFonts w:ascii="Times New Roman" w:hAnsi="Times New Roman" w:cs="Times New Roman"/>
          <w:sz w:val="24"/>
          <w:szCs w:val="24"/>
        </w:rPr>
        <w:t xml:space="preserve"> возможности сети Интернет для активного продвижения своих туристских услуг</w:t>
      </w:r>
      <w:r w:rsidR="002A4731">
        <w:rPr>
          <w:rFonts w:ascii="Times New Roman" w:hAnsi="Times New Roman" w:cs="Times New Roman"/>
          <w:sz w:val="24"/>
          <w:szCs w:val="24"/>
        </w:rPr>
        <w:t xml:space="preserve"> ООПТ используют в ограниченном объеме</w:t>
      </w:r>
      <w:r>
        <w:rPr>
          <w:rFonts w:ascii="Times New Roman" w:hAnsi="Times New Roman" w:cs="Times New Roman"/>
          <w:sz w:val="24"/>
          <w:szCs w:val="24"/>
        </w:rPr>
        <w:t xml:space="preserve">. Собственных веб-сайтов или страниц у ООПТ нет, наиболее полная информация об турпродуктах представлена на туристском портале «Русь Новгородская» и сайте администрации </w:t>
      </w:r>
      <w:proofErr w:type="spellStart"/>
      <w:r>
        <w:rPr>
          <w:rFonts w:ascii="Times New Roman" w:hAnsi="Times New Roman" w:cs="Times New Roman"/>
          <w:sz w:val="24"/>
          <w:szCs w:val="24"/>
        </w:rPr>
        <w:t>Хвойнинского</w:t>
      </w:r>
      <w:proofErr w:type="spellEnd"/>
      <w:r>
        <w:rPr>
          <w:rFonts w:ascii="Times New Roman" w:hAnsi="Times New Roman" w:cs="Times New Roman"/>
          <w:sz w:val="24"/>
          <w:szCs w:val="24"/>
        </w:rPr>
        <w:t xml:space="preserve"> района. </w:t>
      </w:r>
      <w:r w:rsidR="002A4731">
        <w:rPr>
          <w:rFonts w:ascii="Times New Roman" w:hAnsi="Times New Roman" w:cs="Times New Roman"/>
          <w:sz w:val="24"/>
          <w:szCs w:val="24"/>
        </w:rPr>
        <w:t>Невозможность увидеть исчерпывающую информацию о дестинации может оттолкнуть потенциальных туристов.</w:t>
      </w:r>
    </w:p>
    <w:p w:rsidR="00E62FCE" w:rsidRPr="00E62FCE" w:rsidRDefault="00E62FCE" w:rsidP="00B878D4">
      <w:pPr>
        <w:pStyle w:val="a3"/>
        <w:numPr>
          <w:ilvl w:val="0"/>
          <w:numId w:val="27"/>
        </w:numPr>
        <w:rPr>
          <w:rFonts w:ascii="Times New Roman" w:hAnsi="Times New Roman" w:cs="Times New Roman"/>
          <w:sz w:val="24"/>
          <w:szCs w:val="24"/>
        </w:rPr>
      </w:pPr>
      <w:proofErr w:type="spellStart"/>
      <w:r>
        <w:rPr>
          <w:rFonts w:ascii="Times New Roman" w:hAnsi="Times New Roman" w:cs="Times New Roman"/>
          <w:sz w:val="24"/>
          <w:szCs w:val="24"/>
        </w:rPr>
        <w:t>Таргетированная</w:t>
      </w:r>
      <w:proofErr w:type="spellEnd"/>
      <w:r>
        <w:rPr>
          <w:rFonts w:ascii="Times New Roman" w:hAnsi="Times New Roman" w:cs="Times New Roman"/>
          <w:sz w:val="24"/>
          <w:szCs w:val="24"/>
        </w:rPr>
        <w:t xml:space="preserve"> реклама. </w:t>
      </w:r>
    </w:p>
    <w:p w:rsidR="001B05DF" w:rsidRDefault="00E62FCE" w:rsidP="00BC7F3A">
      <w:pPr>
        <w:rPr>
          <w:rFonts w:ascii="Times New Roman" w:hAnsi="Times New Roman" w:cs="Times New Roman"/>
          <w:sz w:val="24"/>
          <w:szCs w:val="24"/>
        </w:rPr>
      </w:pPr>
      <w:r>
        <w:rPr>
          <w:rFonts w:ascii="Times New Roman" w:hAnsi="Times New Roman" w:cs="Times New Roman"/>
          <w:sz w:val="24"/>
          <w:szCs w:val="24"/>
        </w:rPr>
        <w:t xml:space="preserve">При условии, что для ООПТ уже созданы страницы для продвижения турпродуктов, целесообразна организация </w:t>
      </w:r>
      <w:proofErr w:type="spellStart"/>
      <w:r>
        <w:rPr>
          <w:rFonts w:ascii="Times New Roman" w:hAnsi="Times New Roman" w:cs="Times New Roman"/>
          <w:sz w:val="24"/>
          <w:szCs w:val="24"/>
        </w:rPr>
        <w:t>таргетированной</w:t>
      </w:r>
      <w:proofErr w:type="spellEnd"/>
      <w:r>
        <w:rPr>
          <w:rFonts w:ascii="Times New Roman" w:hAnsi="Times New Roman" w:cs="Times New Roman"/>
          <w:sz w:val="24"/>
          <w:szCs w:val="24"/>
        </w:rPr>
        <w:t xml:space="preserve"> рекламы. Це</w:t>
      </w:r>
      <w:r w:rsidR="002A4731">
        <w:rPr>
          <w:rFonts w:ascii="Times New Roman" w:hAnsi="Times New Roman" w:cs="Times New Roman"/>
          <w:sz w:val="24"/>
          <w:szCs w:val="24"/>
        </w:rPr>
        <w:t xml:space="preserve">левая аудитория для </w:t>
      </w:r>
      <w:proofErr w:type="spellStart"/>
      <w:r w:rsidR="002A4731">
        <w:rPr>
          <w:rFonts w:ascii="Times New Roman" w:hAnsi="Times New Roman" w:cs="Times New Roman"/>
          <w:sz w:val="24"/>
          <w:szCs w:val="24"/>
        </w:rPr>
        <w:t>экотуров</w:t>
      </w:r>
      <w:proofErr w:type="spellEnd"/>
      <w:r w:rsidR="002A4731">
        <w:rPr>
          <w:rFonts w:ascii="Times New Roman" w:hAnsi="Times New Roman" w:cs="Times New Roman"/>
          <w:sz w:val="24"/>
          <w:szCs w:val="24"/>
        </w:rPr>
        <w:t xml:space="preserve"> в Новгородскую область – это жители Москвы и Санкт-Петербурга, а также жители Центрального и Северо-Западного федеральных округов. Важна заинтересованность </w:t>
      </w:r>
      <w:r w:rsidR="00CB0821">
        <w:rPr>
          <w:rFonts w:ascii="Times New Roman" w:hAnsi="Times New Roman" w:cs="Times New Roman"/>
          <w:sz w:val="24"/>
          <w:szCs w:val="24"/>
        </w:rPr>
        <w:t xml:space="preserve">потенциальных туристов </w:t>
      </w:r>
      <w:r w:rsidR="002A4731">
        <w:rPr>
          <w:rFonts w:ascii="Times New Roman" w:hAnsi="Times New Roman" w:cs="Times New Roman"/>
          <w:sz w:val="24"/>
          <w:szCs w:val="24"/>
        </w:rPr>
        <w:t xml:space="preserve">в экологическом, сельском и активном отдыхе. </w:t>
      </w:r>
    </w:p>
    <w:p w:rsidR="002A4731" w:rsidRPr="002A4731" w:rsidRDefault="002A4731" w:rsidP="00B878D4">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Участие в специализированных мероприятиях.</w:t>
      </w:r>
    </w:p>
    <w:p w:rsidR="001B05DF" w:rsidRDefault="002A4731" w:rsidP="002A4731">
      <w:pPr>
        <w:rPr>
          <w:rFonts w:ascii="Times New Roman" w:hAnsi="Times New Roman" w:cs="Times New Roman"/>
          <w:sz w:val="24"/>
          <w:szCs w:val="24"/>
        </w:rPr>
      </w:pPr>
      <w:r>
        <w:rPr>
          <w:rFonts w:ascii="Times New Roman" w:hAnsi="Times New Roman" w:cs="Times New Roman"/>
          <w:sz w:val="24"/>
          <w:szCs w:val="24"/>
        </w:rPr>
        <w:t xml:space="preserve">Для презентации </w:t>
      </w:r>
      <w:proofErr w:type="spellStart"/>
      <w:r>
        <w:rPr>
          <w:rFonts w:ascii="Times New Roman" w:hAnsi="Times New Roman" w:cs="Times New Roman"/>
          <w:sz w:val="24"/>
          <w:szCs w:val="24"/>
        </w:rPr>
        <w:t>экотуристских</w:t>
      </w:r>
      <w:proofErr w:type="spellEnd"/>
      <w:r>
        <w:rPr>
          <w:rFonts w:ascii="Times New Roman" w:hAnsi="Times New Roman" w:cs="Times New Roman"/>
          <w:sz w:val="24"/>
          <w:szCs w:val="24"/>
        </w:rPr>
        <w:t xml:space="preserve"> турпродуктов на туристских выставках и ярмарках необходимы проработанные информа</w:t>
      </w:r>
      <w:r w:rsidR="00CB0821">
        <w:rPr>
          <w:rFonts w:ascii="Times New Roman" w:hAnsi="Times New Roman" w:cs="Times New Roman"/>
          <w:sz w:val="24"/>
          <w:szCs w:val="24"/>
        </w:rPr>
        <w:t>ционные</w:t>
      </w:r>
      <w:r>
        <w:rPr>
          <w:rFonts w:ascii="Times New Roman" w:hAnsi="Times New Roman" w:cs="Times New Roman"/>
          <w:sz w:val="24"/>
          <w:szCs w:val="24"/>
        </w:rPr>
        <w:t xml:space="preserve"> материалы. Выделить турпродукт на фоне конкурентов может наличие качественных видеороликов или интерактивных программ для презентации эко-троп. </w:t>
      </w:r>
    </w:p>
    <w:p w:rsidR="002A4731" w:rsidRDefault="002A4731" w:rsidP="00B878D4">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Сотрудничество с другими ООПТ.</w:t>
      </w:r>
    </w:p>
    <w:p w:rsidR="002A4731" w:rsidRDefault="00BE77AD" w:rsidP="002A4731">
      <w:pPr>
        <w:rPr>
          <w:rFonts w:ascii="Times New Roman" w:hAnsi="Times New Roman" w:cs="Times New Roman"/>
          <w:sz w:val="24"/>
          <w:szCs w:val="24"/>
        </w:rPr>
      </w:pPr>
      <w:r>
        <w:rPr>
          <w:rFonts w:ascii="Times New Roman" w:hAnsi="Times New Roman" w:cs="Times New Roman"/>
          <w:sz w:val="24"/>
          <w:szCs w:val="24"/>
        </w:rPr>
        <w:t xml:space="preserve">Проектирование маршрутов, объединяющих более развитые ООПТ с менее развитыми поспособствует перераспределению антропогенной нагрузки. Туристам будет предложено и посещение популярной дестинации, и путешествие к менее известным местам. Например, возможно комбинировать эко-туры в национальный парк «Валдайский» с близлежащими ООПТ. </w:t>
      </w:r>
    </w:p>
    <w:p w:rsidR="002A4731" w:rsidRDefault="00454CCC" w:rsidP="002A4731">
      <w:pPr>
        <w:rPr>
          <w:rFonts w:ascii="Times New Roman" w:hAnsi="Times New Roman" w:cs="Times New Roman"/>
          <w:sz w:val="24"/>
          <w:szCs w:val="24"/>
        </w:rPr>
      </w:pPr>
      <w:r>
        <w:rPr>
          <w:rFonts w:ascii="Times New Roman" w:hAnsi="Times New Roman" w:cs="Times New Roman"/>
          <w:sz w:val="24"/>
          <w:szCs w:val="24"/>
        </w:rPr>
        <w:t xml:space="preserve">Для повышения экологической культуры как жителей Новгородской области, так и туристов, необходима организация мероприятий по экологическому просвещению. </w:t>
      </w:r>
      <w:r w:rsidR="008701CF">
        <w:rPr>
          <w:rFonts w:ascii="Times New Roman" w:hAnsi="Times New Roman" w:cs="Times New Roman"/>
          <w:sz w:val="24"/>
          <w:szCs w:val="24"/>
        </w:rPr>
        <w:t>Распространению экологических знаний поспособствуют следующие мероприятия:</w:t>
      </w:r>
    </w:p>
    <w:p w:rsidR="008701CF" w:rsidRDefault="008701CF" w:rsidP="00B878D4">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 xml:space="preserve">Работа с детьми дошкольного и младшего школьного возраста. </w:t>
      </w:r>
    </w:p>
    <w:p w:rsidR="008701CF" w:rsidRDefault="008701CF" w:rsidP="008701CF">
      <w:pPr>
        <w:rPr>
          <w:rFonts w:ascii="Times New Roman" w:hAnsi="Times New Roman" w:cs="Times New Roman"/>
          <w:sz w:val="24"/>
          <w:szCs w:val="24"/>
        </w:rPr>
      </w:pPr>
      <w:r>
        <w:rPr>
          <w:rFonts w:ascii="Times New Roman" w:hAnsi="Times New Roman" w:cs="Times New Roman"/>
          <w:sz w:val="24"/>
          <w:szCs w:val="24"/>
        </w:rPr>
        <w:lastRenderedPageBreak/>
        <w:t>Основы экологической культуры должны закладываться с детства. Воспитание бережного отношения к природе должно осуществляться в интересной детям форме: игровые и интерактивные лекции, организация мини-садов в детских садах и школах, прогулки на природе</w:t>
      </w:r>
      <w:r w:rsidR="003C4B20">
        <w:rPr>
          <w:rFonts w:ascii="Times New Roman" w:hAnsi="Times New Roman" w:cs="Times New Roman"/>
          <w:sz w:val="24"/>
          <w:szCs w:val="24"/>
        </w:rPr>
        <w:t>. На территории национального парка «Валдайский» специально для детей дошкольного и младшего школьного возраста спроектирована развлекательно-познавательная эко-тропа «Следопыт». Проведение экскурсий по тропе возможно в любое время года, что позволяет создавать программы разной тематики и демонстрировать детям сезонные изменения природы.</w:t>
      </w:r>
      <w:r w:rsidR="00EB129B">
        <w:rPr>
          <w:rFonts w:ascii="Times New Roman" w:hAnsi="Times New Roman" w:cs="Times New Roman"/>
          <w:sz w:val="24"/>
          <w:szCs w:val="24"/>
        </w:rPr>
        <w:t xml:space="preserve"> </w:t>
      </w:r>
    </w:p>
    <w:p w:rsidR="00EB129B" w:rsidRDefault="00EB129B" w:rsidP="008701CF">
      <w:pPr>
        <w:rPr>
          <w:rFonts w:ascii="Times New Roman" w:hAnsi="Times New Roman" w:cs="Times New Roman"/>
          <w:sz w:val="24"/>
          <w:szCs w:val="24"/>
        </w:rPr>
      </w:pPr>
      <w:r>
        <w:rPr>
          <w:rFonts w:ascii="Times New Roman" w:hAnsi="Times New Roman" w:cs="Times New Roman"/>
          <w:sz w:val="24"/>
          <w:szCs w:val="24"/>
        </w:rPr>
        <w:t xml:space="preserve">Экологическое образование в учебных заведениях не менее актуально для обучающихся старших классов школы и студентов колледжей и ВУЗов. </w:t>
      </w:r>
    </w:p>
    <w:p w:rsidR="003C4B20" w:rsidRDefault="003C4B20" w:rsidP="00B878D4">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Распространение экологических знаний среди населения.</w:t>
      </w:r>
    </w:p>
    <w:p w:rsidR="003C4B20" w:rsidRDefault="00EB129B" w:rsidP="003C4B20">
      <w:pPr>
        <w:rPr>
          <w:rFonts w:ascii="Times New Roman" w:hAnsi="Times New Roman" w:cs="Times New Roman"/>
          <w:sz w:val="24"/>
          <w:szCs w:val="24"/>
        </w:rPr>
      </w:pPr>
      <w:r>
        <w:rPr>
          <w:rFonts w:ascii="Times New Roman" w:hAnsi="Times New Roman" w:cs="Times New Roman"/>
          <w:sz w:val="24"/>
          <w:szCs w:val="24"/>
        </w:rPr>
        <w:t xml:space="preserve">Осуществление распространения экологических знаний возможно с помощью двух способов. Во-первых, это организация открытых лекций, конференций и других мероприятий, направленных на осведомление населения о проблемах охраны окружающей среды. Во-вторых, необходимо информирование жителей региона </w:t>
      </w:r>
      <w:r w:rsidR="00CB0821">
        <w:rPr>
          <w:rFonts w:ascii="Times New Roman" w:hAnsi="Times New Roman" w:cs="Times New Roman"/>
          <w:sz w:val="24"/>
          <w:szCs w:val="24"/>
        </w:rPr>
        <w:t>о проблемах в природоохранной сфере</w:t>
      </w:r>
      <w:r>
        <w:rPr>
          <w:rFonts w:ascii="Times New Roman" w:hAnsi="Times New Roman" w:cs="Times New Roman"/>
          <w:sz w:val="24"/>
          <w:szCs w:val="24"/>
        </w:rPr>
        <w:t xml:space="preserve"> и новых экологических инициативах. Для наибольшего охвата аудитории необходимо использовать все доступные каналы СМИ, в т. ч. региональное телевидение и прессу, </w:t>
      </w:r>
      <w:r w:rsidR="00021E6D">
        <w:rPr>
          <w:rFonts w:ascii="Times New Roman" w:hAnsi="Times New Roman" w:cs="Times New Roman"/>
          <w:sz w:val="24"/>
          <w:szCs w:val="24"/>
        </w:rPr>
        <w:t xml:space="preserve">социальную экологическую </w:t>
      </w:r>
      <w:r>
        <w:rPr>
          <w:rFonts w:ascii="Times New Roman" w:hAnsi="Times New Roman" w:cs="Times New Roman"/>
          <w:sz w:val="24"/>
          <w:szCs w:val="24"/>
        </w:rPr>
        <w:t xml:space="preserve">рекламу, региональные Интернет-СМИ.  </w:t>
      </w:r>
    </w:p>
    <w:p w:rsidR="00021E6D" w:rsidRDefault="00021E6D" w:rsidP="00B878D4">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Привлечение внимания к рациональному потреблению.</w:t>
      </w:r>
    </w:p>
    <w:p w:rsidR="00021E6D" w:rsidRDefault="00021E6D" w:rsidP="00021E6D">
      <w:pPr>
        <w:rPr>
          <w:rFonts w:ascii="Times New Roman" w:hAnsi="Times New Roman" w:cs="Times New Roman"/>
          <w:sz w:val="24"/>
          <w:szCs w:val="24"/>
        </w:rPr>
      </w:pPr>
      <w:r>
        <w:rPr>
          <w:rFonts w:ascii="Times New Roman" w:hAnsi="Times New Roman" w:cs="Times New Roman"/>
          <w:sz w:val="24"/>
          <w:szCs w:val="24"/>
        </w:rPr>
        <w:t xml:space="preserve">Рациональное потребление напрямую связано с устойчивым развитием региона. Для снижения объема производства отходов и, как следствие, улучшения </w:t>
      </w:r>
      <w:r w:rsidR="0018321B">
        <w:rPr>
          <w:rFonts w:ascii="Times New Roman" w:hAnsi="Times New Roman" w:cs="Times New Roman"/>
          <w:sz w:val="24"/>
          <w:szCs w:val="24"/>
        </w:rPr>
        <w:t>состояния окружающей среды</w:t>
      </w:r>
      <w:r>
        <w:rPr>
          <w:rFonts w:ascii="Times New Roman" w:hAnsi="Times New Roman" w:cs="Times New Roman"/>
          <w:sz w:val="24"/>
          <w:szCs w:val="24"/>
        </w:rPr>
        <w:t xml:space="preserve">, необходимо распространение знаний о способах рационализации потребления. К доступным каждому человеку способам снижения негативного влияния на экологию относятся: использование многоразовых сумок и бутылок для воды вместо одноразовых пластиковых аналогов, </w:t>
      </w:r>
      <w:r w:rsidR="009D1DA3">
        <w:rPr>
          <w:rFonts w:ascii="Times New Roman" w:hAnsi="Times New Roman" w:cs="Times New Roman"/>
          <w:sz w:val="24"/>
          <w:szCs w:val="24"/>
        </w:rPr>
        <w:t xml:space="preserve">перепродажа или </w:t>
      </w:r>
      <w:r>
        <w:rPr>
          <w:rFonts w:ascii="Times New Roman" w:hAnsi="Times New Roman" w:cs="Times New Roman"/>
          <w:sz w:val="24"/>
          <w:szCs w:val="24"/>
        </w:rPr>
        <w:t xml:space="preserve">передача ненужных </w:t>
      </w:r>
      <w:r w:rsidR="009D1DA3">
        <w:rPr>
          <w:rFonts w:ascii="Times New Roman" w:hAnsi="Times New Roman" w:cs="Times New Roman"/>
          <w:sz w:val="24"/>
          <w:szCs w:val="24"/>
        </w:rPr>
        <w:t xml:space="preserve">вещей в хорошем состоянии в благотворительные организации (домашняя утварь, мебель, одежда и т. п.), раздельный сбор бытовых отходов. </w:t>
      </w:r>
    </w:p>
    <w:p w:rsidR="009D1DA3" w:rsidRDefault="009D1DA3" w:rsidP="00021E6D">
      <w:pPr>
        <w:rPr>
          <w:rFonts w:ascii="Times New Roman" w:hAnsi="Times New Roman" w:cs="Times New Roman"/>
          <w:sz w:val="24"/>
          <w:szCs w:val="24"/>
        </w:rPr>
      </w:pPr>
      <w:r>
        <w:rPr>
          <w:rFonts w:ascii="Times New Roman" w:hAnsi="Times New Roman" w:cs="Times New Roman"/>
          <w:sz w:val="24"/>
          <w:szCs w:val="24"/>
        </w:rPr>
        <w:t>Таким образом, ключевыми рекомендациями по развитию экологического туризма в Новгородской области являются: проектирование регионального «природного» бренда, работа по повышению эффективности продвижения эко-турпродуктов, повышение экологической культуры жителей региона.</w:t>
      </w:r>
    </w:p>
    <w:p w:rsidR="00454CCC" w:rsidRDefault="009D1DA3" w:rsidP="006F31C4">
      <w:pPr>
        <w:rPr>
          <w:rFonts w:ascii="Times New Roman" w:hAnsi="Times New Roman" w:cs="Times New Roman"/>
          <w:sz w:val="24"/>
          <w:szCs w:val="24"/>
        </w:rPr>
      </w:pPr>
      <w:r>
        <w:rPr>
          <w:rFonts w:ascii="Times New Roman" w:hAnsi="Times New Roman" w:cs="Times New Roman"/>
          <w:sz w:val="24"/>
          <w:szCs w:val="24"/>
        </w:rPr>
        <w:br w:type="page"/>
      </w:r>
    </w:p>
    <w:p w:rsidR="001B05DF" w:rsidRDefault="00560276" w:rsidP="00560276">
      <w:pPr>
        <w:pStyle w:val="2"/>
        <w:jc w:val="center"/>
      </w:pPr>
      <w:bookmarkStart w:id="16" w:name="_Toc71126598"/>
      <w:r>
        <w:lastRenderedPageBreak/>
        <w:t>ЗАКЛЮЧЕНИЕ</w:t>
      </w:r>
      <w:bookmarkEnd w:id="16"/>
    </w:p>
    <w:p w:rsidR="008A5E23" w:rsidRDefault="008545B0" w:rsidP="008545B0">
      <w:pPr>
        <w:rPr>
          <w:rFonts w:ascii="Times New Roman" w:hAnsi="Times New Roman" w:cs="Times New Roman"/>
          <w:sz w:val="24"/>
          <w:szCs w:val="24"/>
        </w:rPr>
      </w:pPr>
      <w:r>
        <w:rPr>
          <w:rFonts w:ascii="Times New Roman" w:hAnsi="Times New Roman" w:cs="Times New Roman"/>
          <w:sz w:val="24"/>
          <w:szCs w:val="24"/>
        </w:rPr>
        <w:t xml:space="preserve">Проблема снижения негативного влияния деятельности человека на состояние </w:t>
      </w:r>
      <w:r w:rsidR="0018321B">
        <w:rPr>
          <w:rFonts w:ascii="Times New Roman" w:hAnsi="Times New Roman" w:cs="Times New Roman"/>
          <w:sz w:val="24"/>
          <w:szCs w:val="24"/>
        </w:rPr>
        <w:t>окружающей среды</w:t>
      </w:r>
      <w:r>
        <w:rPr>
          <w:rFonts w:ascii="Times New Roman" w:hAnsi="Times New Roman" w:cs="Times New Roman"/>
          <w:sz w:val="24"/>
          <w:szCs w:val="24"/>
        </w:rPr>
        <w:t xml:space="preserve"> актуальна из-за стремительно развивающихся последствий: глобальное изменение климата, загрязнение воздуха и водоемов, уменьшение численности популяций животных и растений вплоть до исчезновения</w:t>
      </w:r>
      <w:r w:rsidR="00566A0E">
        <w:rPr>
          <w:rFonts w:ascii="Times New Roman" w:hAnsi="Times New Roman" w:cs="Times New Roman"/>
          <w:sz w:val="24"/>
          <w:szCs w:val="24"/>
        </w:rPr>
        <w:t xml:space="preserve"> видов</w:t>
      </w:r>
      <w:r>
        <w:rPr>
          <w:rFonts w:ascii="Times New Roman" w:hAnsi="Times New Roman" w:cs="Times New Roman"/>
          <w:sz w:val="24"/>
          <w:szCs w:val="24"/>
        </w:rPr>
        <w:t>. В подобных условиях актуальность приобретает экологический туризм</w:t>
      </w:r>
      <w:r w:rsidR="009D34E5">
        <w:rPr>
          <w:rFonts w:ascii="Times New Roman" w:hAnsi="Times New Roman" w:cs="Times New Roman"/>
          <w:sz w:val="24"/>
          <w:szCs w:val="24"/>
        </w:rPr>
        <w:t xml:space="preserve"> – вид природно-ориентированного туризма, отличительными чертами которого являются содействие</w:t>
      </w:r>
      <w:r w:rsidR="00566A0E">
        <w:rPr>
          <w:rFonts w:ascii="Times New Roman" w:hAnsi="Times New Roman" w:cs="Times New Roman"/>
          <w:sz w:val="24"/>
          <w:szCs w:val="24"/>
        </w:rPr>
        <w:t xml:space="preserve"> природоохранным мероприятиям, </w:t>
      </w:r>
      <w:r w:rsidR="009D34E5">
        <w:rPr>
          <w:rFonts w:ascii="Times New Roman" w:hAnsi="Times New Roman" w:cs="Times New Roman"/>
          <w:sz w:val="24"/>
          <w:szCs w:val="24"/>
        </w:rPr>
        <w:t>эко</w:t>
      </w:r>
      <w:r w:rsidR="00566A0E">
        <w:rPr>
          <w:rFonts w:ascii="Times New Roman" w:hAnsi="Times New Roman" w:cs="Times New Roman"/>
          <w:sz w:val="24"/>
          <w:szCs w:val="24"/>
        </w:rPr>
        <w:t>логическое просвещение туристов и сотрудничество с принимающими сообществами.</w:t>
      </w:r>
    </w:p>
    <w:p w:rsidR="00AD5D79" w:rsidRDefault="00AD5D79" w:rsidP="008545B0">
      <w:pPr>
        <w:rPr>
          <w:rFonts w:ascii="Times New Roman" w:hAnsi="Times New Roman" w:cs="Times New Roman"/>
          <w:sz w:val="24"/>
          <w:szCs w:val="24"/>
        </w:rPr>
      </w:pPr>
      <w:r>
        <w:rPr>
          <w:rFonts w:ascii="Times New Roman" w:hAnsi="Times New Roman" w:cs="Times New Roman"/>
          <w:sz w:val="24"/>
          <w:szCs w:val="24"/>
        </w:rPr>
        <w:t xml:space="preserve">В основе концепции экологического туризма лежит стремление к снижению негативного влияния </w:t>
      </w:r>
      <w:r w:rsidR="00905FAE">
        <w:rPr>
          <w:rFonts w:ascii="Times New Roman" w:hAnsi="Times New Roman" w:cs="Times New Roman"/>
          <w:sz w:val="24"/>
          <w:szCs w:val="24"/>
        </w:rPr>
        <w:t xml:space="preserve">туристов на природные аттракции. Регулируемый экологический туризм является единственным допустимым видом туризма в границах особо охраняемых природных территорий. </w:t>
      </w:r>
    </w:p>
    <w:p w:rsidR="00905FAE" w:rsidRDefault="00905FAE" w:rsidP="008545B0">
      <w:pPr>
        <w:rPr>
          <w:rFonts w:ascii="Times New Roman" w:hAnsi="Times New Roman" w:cs="Times New Roman"/>
          <w:sz w:val="24"/>
          <w:szCs w:val="24"/>
        </w:rPr>
      </w:pPr>
      <w:r>
        <w:rPr>
          <w:rFonts w:ascii="Times New Roman" w:hAnsi="Times New Roman" w:cs="Times New Roman"/>
          <w:sz w:val="24"/>
          <w:szCs w:val="24"/>
        </w:rPr>
        <w:t>Для исследования возможностей развития экологического туризма в России была выбрана Новгородская область, т. к. данный регион имеет ряд преимуществ: географическое положение между крупнейшими городами России, наличие разнообразных природных достопримечательностей (моренные, карстовые формы рельефа, болота, высокий процент лесистости территории), наличие действующих эко-троп на наиболее перспективных ООПТ.</w:t>
      </w:r>
    </w:p>
    <w:p w:rsidR="008545B0" w:rsidRDefault="00934E6C" w:rsidP="00566A0E">
      <w:pPr>
        <w:rPr>
          <w:rFonts w:ascii="Times New Roman" w:hAnsi="Times New Roman" w:cs="Times New Roman"/>
          <w:sz w:val="24"/>
          <w:szCs w:val="24"/>
        </w:rPr>
      </w:pPr>
      <w:r>
        <w:rPr>
          <w:rFonts w:ascii="Times New Roman" w:hAnsi="Times New Roman" w:cs="Times New Roman"/>
          <w:sz w:val="24"/>
          <w:szCs w:val="24"/>
        </w:rPr>
        <w:t xml:space="preserve">В ходе </w:t>
      </w:r>
      <w:r w:rsidR="0018321B">
        <w:rPr>
          <w:rFonts w:ascii="Times New Roman" w:hAnsi="Times New Roman" w:cs="Times New Roman"/>
          <w:sz w:val="24"/>
          <w:szCs w:val="24"/>
        </w:rPr>
        <w:t>выполнения работы</w:t>
      </w:r>
      <w:r>
        <w:rPr>
          <w:rFonts w:ascii="Times New Roman" w:hAnsi="Times New Roman" w:cs="Times New Roman"/>
          <w:sz w:val="24"/>
          <w:szCs w:val="24"/>
        </w:rPr>
        <w:t xml:space="preserve"> были изучены наиболее </w:t>
      </w:r>
      <w:r w:rsidR="009D34E5">
        <w:rPr>
          <w:rFonts w:ascii="Times New Roman" w:hAnsi="Times New Roman" w:cs="Times New Roman"/>
          <w:sz w:val="24"/>
          <w:szCs w:val="24"/>
        </w:rPr>
        <w:t>распространенные</w:t>
      </w:r>
      <w:r>
        <w:rPr>
          <w:rFonts w:ascii="Times New Roman" w:hAnsi="Times New Roman" w:cs="Times New Roman"/>
          <w:sz w:val="24"/>
          <w:szCs w:val="24"/>
        </w:rPr>
        <w:t xml:space="preserve"> вид</w:t>
      </w:r>
      <w:r w:rsidR="009D34E5">
        <w:rPr>
          <w:rFonts w:ascii="Times New Roman" w:hAnsi="Times New Roman" w:cs="Times New Roman"/>
          <w:sz w:val="24"/>
          <w:szCs w:val="24"/>
        </w:rPr>
        <w:t>ы</w:t>
      </w:r>
      <w:r>
        <w:rPr>
          <w:rFonts w:ascii="Times New Roman" w:hAnsi="Times New Roman" w:cs="Times New Roman"/>
          <w:sz w:val="24"/>
          <w:szCs w:val="24"/>
        </w:rPr>
        <w:t xml:space="preserve"> пр</w:t>
      </w:r>
      <w:r w:rsidR="009D34E5">
        <w:rPr>
          <w:rFonts w:ascii="Times New Roman" w:hAnsi="Times New Roman" w:cs="Times New Roman"/>
          <w:sz w:val="24"/>
          <w:szCs w:val="24"/>
        </w:rPr>
        <w:t xml:space="preserve">иродно-ориентированного туризма, </w:t>
      </w:r>
      <w:r w:rsidR="00566A0E">
        <w:rPr>
          <w:rFonts w:ascii="Times New Roman" w:hAnsi="Times New Roman" w:cs="Times New Roman"/>
          <w:sz w:val="24"/>
          <w:szCs w:val="24"/>
        </w:rPr>
        <w:t xml:space="preserve">такие как приключенческий, зеленый, сельский и др. Были подробно рассмотрены теоретические основы экологического туризма: функции, принципы и особенности организации экотуризма на ООПТ. </w:t>
      </w:r>
      <w:r w:rsidR="009D34E5">
        <w:rPr>
          <w:rFonts w:ascii="Times New Roman" w:hAnsi="Times New Roman" w:cs="Times New Roman"/>
          <w:sz w:val="24"/>
          <w:szCs w:val="24"/>
        </w:rPr>
        <w:t xml:space="preserve">Были рассмотрены современные тренды, влияющие на развития экотуризма в России и в мире. Также были определены особенности национального парка как </w:t>
      </w:r>
      <w:r w:rsidR="00566A0E">
        <w:rPr>
          <w:rFonts w:ascii="Times New Roman" w:hAnsi="Times New Roman" w:cs="Times New Roman"/>
          <w:sz w:val="24"/>
          <w:szCs w:val="24"/>
        </w:rPr>
        <w:t>приоритетной дестинации для организации экологического туризма.</w:t>
      </w:r>
    </w:p>
    <w:p w:rsidR="00566A0E" w:rsidRDefault="00582D27" w:rsidP="00566A0E">
      <w:pPr>
        <w:rPr>
          <w:rFonts w:ascii="Times New Roman" w:hAnsi="Times New Roman" w:cs="Times New Roman"/>
          <w:sz w:val="24"/>
          <w:szCs w:val="24"/>
        </w:rPr>
      </w:pPr>
      <w:r>
        <w:rPr>
          <w:rFonts w:ascii="Times New Roman" w:hAnsi="Times New Roman" w:cs="Times New Roman"/>
          <w:sz w:val="24"/>
          <w:szCs w:val="24"/>
        </w:rPr>
        <w:t xml:space="preserve">Практическая часть работы посвящена </w:t>
      </w:r>
      <w:r w:rsidR="0018321B">
        <w:rPr>
          <w:rFonts w:ascii="Times New Roman" w:hAnsi="Times New Roman" w:cs="Times New Roman"/>
          <w:sz w:val="24"/>
          <w:szCs w:val="24"/>
        </w:rPr>
        <w:t>анализу</w:t>
      </w:r>
      <w:r>
        <w:rPr>
          <w:rFonts w:ascii="Times New Roman" w:hAnsi="Times New Roman" w:cs="Times New Roman"/>
          <w:sz w:val="24"/>
          <w:szCs w:val="24"/>
        </w:rPr>
        <w:t xml:space="preserve"> возможностей для развития экологического туризма на ООПТ Новгородской области. </w:t>
      </w:r>
      <w:r w:rsidR="0018321B">
        <w:rPr>
          <w:rFonts w:ascii="Times New Roman" w:hAnsi="Times New Roman" w:cs="Times New Roman"/>
          <w:sz w:val="24"/>
          <w:szCs w:val="24"/>
        </w:rPr>
        <w:t>Был</w:t>
      </w:r>
      <w:r>
        <w:rPr>
          <w:rFonts w:ascii="Times New Roman" w:hAnsi="Times New Roman" w:cs="Times New Roman"/>
          <w:sz w:val="24"/>
          <w:szCs w:val="24"/>
        </w:rPr>
        <w:t xml:space="preserve"> состав</w:t>
      </w:r>
      <w:r w:rsidR="0018321B">
        <w:rPr>
          <w:rFonts w:ascii="Times New Roman" w:hAnsi="Times New Roman" w:cs="Times New Roman"/>
          <w:sz w:val="24"/>
          <w:szCs w:val="24"/>
        </w:rPr>
        <w:t>лен реестр ООПТ региона. Были подробнее рассмотрены н</w:t>
      </w:r>
      <w:r>
        <w:rPr>
          <w:rFonts w:ascii="Times New Roman" w:hAnsi="Times New Roman" w:cs="Times New Roman"/>
          <w:sz w:val="24"/>
          <w:szCs w:val="24"/>
        </w:rPr>
        <w:t xml:space="preserve">аиболее перспективные территории, обладающие необходимой эко-туристской инфраструктурой. </w:t>
      </w:r>
      <w:r w:rsidR="00643E4A">
        <w:rPr>
          <w:rFonts w:ascii="Times New Roman" w:hAnsi="Times New Roman" w:cs="Times New Roman"/>
          <w:sz w:val="24"/>
          <w:szCs w:val="24"/>
        </w:rPr>
        <w:t>К наиболее перспективным ООПТ от</w:t>
      </w:r>
      <w:r w:rsidR="00566A0E">
        <w:rPr>
          <w:rFonts w:ascii="Times New Roman" w:hAnsi="Times New Roman" w:cs="Times New Roman"/>
          <w:sz w:val="24"/>
          <w:szCs w:val="24"/>
        </w:rPr>
        <w:t>несены</w:t>
      </w:r>
      <w:r w:rsidR="00643E4A">
        <w:rPr>
          <w:rFonts w:ascii="Times New Roman" w:hAnsi="Times New Roman" w:cs="Times New Roman"/>
          <w:sz w:val="24"/>
          <w:szCs w:val="24"/>
        </w:rPr>
        <w:t xml:space="preserve"> </w:t>
      </w:r>
      <w:r w:rsidR="0036009C">
        <w:rPr>
          <w:rFonts w:ascii="Times New Roman" w:hAnsi="Times New Roman" w:cs="Times New Roman"/>
          <w:sz w:val="24"/>
          <w:szCs w:val="24"/>
        </w:rPr>
        <w:t xml:space="preserve">ключевая для экотуризма дестинация - </w:t>
      </w:r>
      <w:r w:rsidR="00643E4A">
        <w:rPr>
          <w:rFonts w:ascii="Times New Roman" w:hAnsi="Times New Roman" w:cs="Times New Roman"/>
          <w:sz w:val="24"/>
          <w:szCs w:val="24"/>
        </w:rPr>
        <w:t xml:space="preserve">национальный парк «Валдайский», </w:t>
      </w:r>
      <w:r w:rsidR="0036009C">
        <w:rPr>
          <w:rFonts w:ascii="Times New Roman" w:hAnsi="Times New Roman" w:cs="Times New Roman"/>
          <w:sz w:val="24"/>
          <w:szCs w:val="24"/>
        </w:rPr>
        <w:t xml:space="preserve">а также </w:t>
      </w:r>
      <w:r w:rsidR="00566A0E">
        <w:rPr>
          <w:rFonts w:ascii="Times New Roman" w:hAnsi="Times New Roman" w:cs="Times New Roman"/>
          <w:sz w:val="24"/>
          <w:szCs w:val="24"/>
        </w:rPr>
        <w:t>заказник</w:t>
      </w:r>
      <w:r w:rsidR="00643E4A">
        <w:rPr>
          <w:rFonts w:ascii="Times New Roman" w:hAnsi="Times New Roman" w:cs="Times New Roman"/>
          <w:sz w:val="24"/>
          <w:szCs w:val="24"/>
        </w:rPr>
        <w:t xml:space="preserve"> «Карстовые озера»</w:t>
      </w:r>
      <w:r w:rsidR="00566A0E">
        <w:rPr>
          <w:rFonts w:ascii="Times New Roman" w:hAnsi="Times New Roman" w:cs="Times New Roman"/>
          <w:sz w:val="24"/>
          <w:szCs w:val="24"/>
        </w:rPr>
        <w:t xml:space="preserve"> и</w:t>
      </w:r>
      <w:r w:rsidR="00643E4A">
        <w:rPr>
          <w:rFonts w:ascii="Times New Roman" w:hAnsi="Times New Roman" w:cs="Times New Roman"/>
          <w:sz w:val="24"/>
          <w:szCs w:val="24"/>
        </w:rPr>
        <w:t xml:space="preserve"> заказник «</w:t>
      </w:r>
      <w:proofErr w:type="spellStart"/>
      <w:r w:rsidR="00643E4A">
        <w:rPr>
          <w:rFonts w:ascii="Times New Roman" w:hAnsi="Times New Roman" w:cs="Times New Roman"/>
          <w:sz w:val="24"/>
          <w:szCs w:val="24"/>
        </w:rPr>
        <w:t>Игоревские</w:t>
      </w:r>
      <w:proofErr w:type="spellEnd"/>
      <w:r w:rsidR="00643E4A">
        <w:rPr>
          <w:rFonts w:ascii="Times New Roman" w:hAnsi="Times New Roman" w:cs="Times New Roman"/>
          <w:sz w:val="24"/>
          <w:szCs w:val="24"/>
        </w:rPr>
        <w:t xml:space="preserve"> мхи». </w:t>
      </w:r>
      <w:r w:rsidR="00566A0E">
        <w:rPr>
          <w:rFonts w:ascii="Times New Roman" w:hAnsi="Times New Roman" w:cs="Times New Roman"/>
          <w:sz w:val="24"/>
          <w:szCs w:val="24"/>
        </w:rPr>
        <w:t xml:space="preserve">Для выделения </w:t>
      </w:r>
      <w:proofErr w:type="spellStart"/>
      <w:r w:rsidR="00566A0E">
        <w:rPr>
          <w:rFonts w:ascii="Times New Roman" w:hAnsi="Times New Roman" w:cs="Times New Roman"/>
          <w:sz w:val="24"/>
          <w:szCs w:val="24"/>
        </w:rPr>
        <w:t>дестинаций</w:t>
      </w:r>
      <w:proofErr w:type="spellEnd"/>
      <w:r w:rsidR="00566A0E">
        <w:rPr>
          <w:rFonts w:ascii="Times New Roman" w:hAnsi="Times New Roman" w:cs="Times New Roman"/>
          <w:sz w:val="24"/>
          <w:szCs w:val="24"/>
        </w:rPr>
        <w:t xml:space="preserve">, наиболее часто используемых для организации природно-ориентированных туров, были определены самые посещаемые дестинации России и выделены наиболее интересные для </w:t>
      </w:r>
      <w:r w:rsidR="00566A0E">
        <w:rPr>
          <w:rFonts w:ascii="Times New Roman" w:hAnsi="Times New Roman" w:cs="Times New Roman"/>
          <w:sz w:val="24"/>
          <w:szCs w:val="24"/>
        </w:rPr>
        <w:lastRenderedPageBreak/>
        <w:t>туристов регионы Северо-Запада</w:t>
      </w:r>
      <w:r w:rsidR="0018321B">
        <w:rPr>
          <w:rFonts w:ascii="Times New Roman" w:hAnsi="Times New Roman" w:cs="Times New Roman"/>
          <w:sz w:val="24"/>
          <w:szCs w:val="24"/>
        </w:rPr>
        <w:t>, развивающие природно-ориентированные виды туризма</w:t>
      </w:r>
      <w:r w:rsidR="00566A0E">
        <w:rPr>
          <w:rFonts w:ascii="Times New Roman" w:hAnsi="Times New Roman" w:cs="Times New Roman"/>
          <w:sz w:val="24"/>
          <w:szCs w:val="24"/>
        </w:rPr>
        <w:t>. На основании полученной информации был осуществлен анализ рынка предложения прир</w:t>
      </w:r>
      <w:r w:rsidR="002F6283">
        <w:rPr>
          <w:rFonts w:ascii="Times New Roman" w:hAnsi="Times New Roman" w:cs="Times New Roman"/>
          <w:sz w:val="24"/>
          <w:szCs w:val="24"/>
        </w:rPr>
        <w:t xml:space="preserve">одно-ориентированных туров для выделения наиболее распространенных природно-ориентированных туров. К ним относятся бюджетные природные туры, активные туры (в т.ч. альпинистские восхождения, водные виды туризма), туры в сельскую местность и эко-туры, представленные </w:t>
      </w:r>
      <w:proofErr w:type="spellStart"/>
      <w:r w:rsidR="002F6283">
        <w:rPr>
          <w:rFonts w:ascii="Times New Roman" w:hAnsi="Times New Roman" w:cs="Times New Roman"/>
          <w:sz w:val="24"/>
          <w:szCs w:val="24"/>
        </w:rPr>
        <w:t>треккингом</w:t>
      </w:r>
      <w:proofErr w:type="spellEnd"/>
      <w:r w:rsidR="002F6283">
        <w:rPr>
          <w:rFonts w:ascii="Times New Roman" w:hAnsi="Times New Roman" w:cs="Times New Roman"/>
          <w:sz w:val="24"/>
          <w:szCs w:val="24"/>
        </w:rPr>
        <w:t xml:space="preserve"> и </w:t>
      </w:r>
      <w:proofErr w:type="spellStart"/>
      <w:r w:rsidR="002F6283">
        <w:rPr>
          <w:rFonts w:ascii="Times New Roman" w:hAnsi="Times New Roman" w:cs="Times New Roman"/>
          <w:sz w:val="24"/>
          <w:szCs w:val="24"/>
        </w:rPr>
        <w:t>хайкингом</w:t>
      </w:r>
      <w:proofErr w:type="spellEnd"/>
      <w:r w:rsidR="002F6283">
        <w:rPr>
          <w:rFonts w:ascii="Times New Roman" w:hAnsi="Times New Roman" w:cs="Times New Roman"/>
          <w:sz w:val="24"/>
          <w:szCs w:val="24"/>
        </w:rPr>
        <w:t xml:space="preserve"> по эко-тропам ООПТ.</w:t>
      </w:r>
      <w:r w:rsidR="00566A0E">
        <w:rPr>
          <w:rFonts w:ascii="Times New Roman" w:hAnsi="Times New Roman" w:cs="Times New Roman"/>
          <w:sz w:val="24"/>
          <w:szCs w:val="24"/>
        </w:rPr>
        <w:t xml:space="preserve"> </w:t>
      </w:r>
    </w:p>
    <w:p w:rsidR="009D34E5" w:rsidRDefault="002F6283" w:rsidP="00643E4A">
      <w:pPr>
        <w:rPr>
          <w:rFonts w:ascii="Times New Roman" w:hAnsi="Times New Roman" w:cs="Times New Roman"/>
          <w:sz w:val="24"/>
          <w:szCs w:val="24"/>
        </w:rPr>
      </w:pPr>
      <w:r>
        <w:rPr>
          <w:rFonts w:ascii="Times New Roman" w:hAnsi="Times New Roman" w:cs="Times New Roman"/>
          <w:sz w:val="24"/>
          <w:szCs w:val="24"/>
        </w:rPr>
        <w:t>Были</w:t>
      </w:r>
      <w:r w:rsidR="00582D27">
        <w:rPr>
          <w:rFonts w:ascii="Times New Roman" w:hAnsi="Times New Roman" w:cs="Times New Roman"/>
          <w:sz w:val="24"/>
          <w:szCs w:val="24"/>
        </w:rPr>
        <w:t xml:space="preserve"> выявлены проблемы, замедляющие развитие экологического туризма на ООПТ </w:t>
      </w:r>
      <w:r w:rsidR="0018321B">
        <w:rPr>
          <w:rFonts w:ascii="Times New Roman" w:hAnsi="Times New Roman" w:cs="Times New Roman"/>
          <w:sz w:val="24"/>
          <w:szCs w:val="24"/>
        </w:rPr>
        <w:t>Новгородской области</w:t>
      </w:r>
      <w:r w:rsidR="00582D27">
        <w:rPr>
          <w:rFonts w:ascii="Times New Roman" w:hAnsi="Times New Roman" w:cs="Times New Roman"/>
          <w:sz w:val="24"/>
          <w:szCs w:val="24"/>
        </w:rPr>
        <w:t xml:space="preserve">, и определены ключевые перспективы. </w:t>
      </w:r>
      <w:r w:rsidR="0036009C">
        <w:rPr>
          <w:rFonts w:ascii="Times New Roman" w:hAnsi="Times New Roman" w:cs="Times New Roman"/>
          <w:sz w:val="24"/>
          <w:szCs w:val="24"/>
        </w:rPr>
        <w:t xml:space="preserve">Среди проблем наибольшее значение имеют: недостаточная обеспеченность муниципальных районов туристской инфраструктурой, неэффективный маркетинг эко-туристских продуктов, реализуемых на ООПТ, низкий общий уровень экологической культуры туристов, а также отсутствие единого регионального бренда, продвигающего природно-ориентированный туризм в Новгородской области. К перспективам развития экологического туризма на ООПТ в </w:t>
      </w:r>
      <w:r w:rsidR="0018321B">
        <w:rPr>
          <w:rFonts w:ascii="Times New Roman" w:hAnsi="Times New Roman" w:cs="Times New Roman"/>
          <w:sz w:val="24"/>
          <w:szCs w:val="24"/>
        </w:rPr>
        <w:t>рассматриваемом регионе</w:t>
      </w:r>
      <w:r w:rsidR="0036009C">
        <w:rPr>
          <w:rFonts w:ascii="Times New Roman" w:hAnsi="Times New Roman" w:cs="Times New Roman"/>
          <w:sz w:val="24"/>
          <w:szCs w:val="24"/>
        </w:rPr>
        <w:t xml:space="preserve"> можно отнести: улучшение </w:t>
      </w:r>
      <w:r w:rsidR="0018321B">
        <w:rPr>
          <w:rFonts w:ascii="Times New Roman" w:hAnsi="Times New Roman" w:cs="Times New Roman"/>
          <w:sz w:val="24"/>
          <w:szCs w:val="24"/>
        </w:rPr>
        <w:t>состояния окружающей среды</w:t>
      </w:r>
      <w:r w:rsidR="0036009C">
        <w:rPr>
          <w:rFonts w:ascii="Times New Roman" w:hAnsi="Times New Roman" w:cs="Times New Roman"/>
          <w:sz w:val="24"/>
          <w:szCs w:val="24"/>
        </w:rPr>
        <w:t xml:space="preserve"> в регионе, возможность увеличения турпотока посредством продвижения имеющихся турпродуктов на межрегиональный рынок, возможность увеличения турпотока на территорию национального парка «Валдайский» благодаря государственной поддержк</w:t>
      </w:r>
      <w:r>
        <w:rPr>
          <w:rFonts w:ascii="Times New Roman" w:hAnsi="Times New Roman" w:cs="Times New Roman"/>
          <w:sz w:val="24"/>
          <w:szCs w:val="24"/>
        </w:rPr>
        <w:t>е</w:t>
      </w:r>
      <w:r w:rsidR="0036009C">
        <w:rPr>
          <w:rFonts w:ascii="Times New Roman" w:hAnsi="Times New Roman" w:cs="Times New Roman"/>
          <w:sz w:val="24"/>
          <w:szCs w:val="24"/>
        </w:rPr>
        <w:t xml:space="preserve"> развития инфраструктуры.    </w:t>
      </w:r>
    </w:p>
    <w:p w:rsidR="00582D27" w:rsidRDefault="00582D27" w:rsidP="008545B0">
      <w:pPr>
        <w:rPr>
          <w:rFonts w:ascii="Times New Roman" w:hAnsi="Times New Roman" w:cs="Times New Roman"/>
          <w:sz w:val="24"/>
          <w:szCs w:val="24"/>
        </w:rPr>
      </w:pPr>
      <w:r>
        <w:rPr>
          <w:rFonts w:ascii="Times New Roman" w:hAnsi="Times New Roman" w:cs="Times New Roman"/>
          <w:sz w:val="24"/>
          <w:szCs w:val="24"/>
        </w:rPr>
        <w:t>С опорой на изученную информацию было спроектировано два варианта эко-туров: первый маршрут, проложенный на территории национального парка «Валдайский, направлен на индивидуальных путешественников; второй маршрут, охватывающий эко-тропы государственных заказников «Карстовые болота»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 спроектирован для малых групп до 5 туристов включительно. Для оценки предварительного спроса на разработанные турпродукты был проведен социологический опрос. Результаты опроса показали, что респондентам наиболее интересен комбинированный маршрут по территориям заказников «Карстовые озера» и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w:t>
      </w:r>
    </w:p>
    <w:p w:rsidR="00643E4A" w:rsidRDefault="00643E4A" w:rsidP="008545B0">
      <w:pPr>
        <w:rPr>
          <w:rFonts w:ascii="Times New Roman" w:hAnsi="Times New Roman" w:cs="Times New Roman"/>
          <w:sz w:val="24"/>
          <w:szCs w:val="24"/>
        </w:rPr>
      </w:pPr>
      <w:r>
        <w:rPr>
          <w:rFonts w:ascii="Times New Roman" w:hAnsi="Times New Roman" w:cs="Times New Roman"/>
          <w:sz w:val="24"/>
          <w:szCs w:val="24"/>
        </w:rPr>
        <w:t xml:space="preserve">Внедрение разработанных маршрутов может поспособствовать перераспределению турпотока в Новгородскую область, привлечению денежных средств в менее развитые районы региона и постепенному переходу региона к модели устойчивого развития. </w:t>
      </w:r>
      <w:r w:rsidR="002F6283">
        <w:rPr>
          <w:rFonts w:ascii="Times New Roman" w:hAnsi="Times New Roman" w:cs="Times New Roman"/>
          <w:sz w:val="24"/>
          <w:szCs w:val="24"/>
        </w:rPr>
        <w:t>Развитие экологического туризма может внести вклад в одну из главных туристских проблем Новгородской области – преобладание однодневных экскурсионных туров и туров выходного дня культурно-исторической направленности.</w:t>
      </w:r>
    </w:p>
    <w:p w:rsidR="006F31C4" w:rsidRDefault="00582D27" w:rsidP="008545B0">
      <w:pPr>
        <w:rPr>
          <w:rFonts w:ascii="Times New Roman" w:hAnsi="Times New Roman" w:cs="Times New Roman"/>
          <w:sz w:val="24"/>
          <w:szCs w:val="24"/>
        </w:rPr>
      </w:pPr>
      <w:r>
        <w:rPr>
          <w:rFonts w:ascii="Times New Roman" w:hAnsi="Times New Roman" w:cs="Times New Roman"/>
          <w:sz w:val="24"/>
          <w:szCs w:val="24"/>
        </w:rPr>
        <w:lastRenderedPageBreak/>
        <w:t xml:space="preserve">На основании </w:t>
      </w:r>
      <w:r w:rsidR="0018321B">
        <w:rPr>
          <w:rFonts w:ascii="Times New Roman" w:hAnsi="Times New Roman" w:cs="Times New Roman"/>
          <w:sz w:val="24"/>
          <w:szCs w:val="24"/>
        </w:rPr>
        <w:t>выполненной работы</w:t>
      </w:r>
      <w:r>
        <w:rPr>
          <w:rFonts w:ascii="Times New Roman" w:hAnsi="Times New Roman" w:cs="Times New Roman"/>
          <w:sz w:val="24"/>
          <w:szCs w:val="24"/>
        </w:rPr>
        <w:t xml:space="preserve"> был сформирован ряд рекомендаций по дальнейшему развитию экологического туризма на территории Новгородской области. </w:t>
      </w:r>
      <w:r w:rsidR="006F31C4">
        <w:rPr>
          <w:rFonts w:ascii="Times New Roman" w:hAnsi="Times New Roman" w:cs="Times New Roman"/>
          <w:sz w:val="24"/>
          <w:szCs w:val="24"/>
        </w:rPr>
        <w:t xml:space="preserve">Для повышения эффективности продвижения туризма в регионе целесообразно создание регионального бренда, который бы объединял наиболее интересные природные достопримечательности Новгородской области. Было предложено два варианта маршрутов-«ансамблей ООПТ»: первый маршрут охватывает природные памятники с ландшафтами ледникового характера, второй маршрут включает природный заповедник «Рдейский» и близлежащие памятники природы. Новый региональный бренд призван привлечь внимание туристов, заинтересованных в активном отдыхе на природе, и диверсифицировать турпоток в регион. </w:t>
      </w:r>
    </w:p>
    <w:p w:rsidR="00582D27" w:rsidRDefault="006F31C4" w:rsidP="008545B0">
      <w:pPr>
        <w:rPr>
          <w:rFonts w:ascii="Times New Roman" w:hAnsi="Times New Roman" w:cs="Times New Roman"/>
          <w:sz w:val="24"/>
          <w:szCs w:val="24"/>
        </w:rPr>
      </w:pPr>
      <w:r>
        <w:rPr>
          <w:rFonts w:ascii="Times New Roman" w:hAnsi="Times New Roman" w:cs="Times New Roman"/>
          <w:sz w:val="24"/>
          <w:szCs w:val="24"/>
        </w:rPr>
        <w:t xml:space="preserve">Для успешного развития экологического туризма </w:t>
      </w:r>
      <w:r w:rsidR="00AD764A">
        <w:rPr>
          <w:rFonts w:ascii="Times New Roman" w:hAnsi="Times New Roman" w:cs="Times New Roman"/>
          <w:sz w:val="24"/>
          <w:szCs w:val="24"/>
        </w:rPr>
        <w:t>нужно</w:t>
      </w:r>
      <w:r>
        <w:rPr>
          <w:rFonts w:ascii="Times New Roman" w:hAnsi="Times New Roman" w:cs="Times New Roman"/>
          <w:sz w:val="24"/>
          <w:szCs w:val="24"/>
        </w:rPr>
        <w:t xml:space="preserve"> уделить внимание продвижению уже существующих эко-турпродуктов. Как показал социологический опрос, незначительное число опрошенных </w:t>
      </w:r>
      <w:r w:rsidR="002F6283">
        <w:rPr>
          <w:rFonts w:ascii="Times New Roman" w:hAnsi="Times New Roman" w:cs="Times New Roman"/>
          <w:sz w:val="24"/>
          <w:szCs w:val="24"/>
        </w:rPr>
        <w:t>осведомлено о каких-либо природных достопримечательностях Новгородской области, помимо национального парка «Валдайский»</w:t>
      </w:r>
      <w:r>
        <w:rPr>
          <w:rFonts w:ascii="Times New Roman" w:hAnsi="Times New Roman" w:cs="Times New Roman"/>
          <w:sz w:val="24"/>
          <w:szCs w:val="24"/>
        </w:rPr>
        <w:t>. Недостаточная осведомленность потенциальных туристов о возможностях для отдыха негативно ска</w:t>
      </w:r>
      <w:r w:rsidR="00AD764A">
        <w:rPr>
          <w:rFonts w:ascii="Times New Roman" w:hAnsi="Times New Roman" w:cs="Times New Roman"/>
          <w:sz w:val="24"/>
          <w:szCs w:val="24"/>
        </w:rPr>
        <w:t>зывается на турпотоке в регион, поэтому необходимо принятие мер по повышению эффективности продвижения турпродуктов на межрегиональный рынок.</w:t>
      </w:r>
    </w:p>
    <w:p w:rsidR="00AD764A" w:rsidRDefault="00AD764A" w:rsidP="008545B0">
      <w:pPr>
        <w:rPr>
          <w:rFonts w:ascii="Times New Roman" w:hAnsi="Times New Roman" w:cs="Times New Roman"/>
          <w:sz w:val="24"/>
          <w:szCs w:val="24"/>
        </w:rPr>
      </w:pPr>
      <w:r>
        <w:rPr>
          <w:rFonts w:ascii="Times New Roman" w:hAnsi="Times New Roman" w:cs="Times New Roman"/>
          <w:sz w:val="24"/>
          <w:szCs w:val="24"/>
        </w:rPr>
        <w:t xml:space="preserve">Развитие экологического туризма в регионах России невозможно без осуществления экологического образования населения. Среди наиболее эффективных способов повышения экологической культуры: работа с детьми дошкольного и младшего школьного возраста, проведение открытых лекций, встреч, круглых столов и иных мероприятий, направленных на привлечение внимания к проблемам охраны </w:t>
      </w:r>
      <w:r w:rsidR="0018321B">
        <w:rPr>
          <w:rFonts w:ascii="Times New Roman" w:hAnsi="Times New Roman" w:cs="Times New Roman"/>
          <w:sz w:val="24"/>
          <w:szCs w:val="24"/>
        </w:rPr>
        <w:t>окружающей среды</w:t>
      </w:r>
      <w:r>
        <w:rPr>
          <w:rFonts w:ascii="Times New Roman" w:hAnsi="Times New Roman" w:cs="Times New Roman"/>
          <w:sz w:val="24"/>
          <w:szCs w:val="24"/>
        </w:rPr>
        <w:t>, распространение информации о необходимости бережного отношения к природе и пользе рационального потребления.</w:t>
      </w:r>
    </w:p>
    <w:p w:rsidR="001F4C86" w:rsidRPr="00F90BA4" w:rsidRDefault="00AD764A" w:rsidP="00312882">
      <w:pPr>
        <w:rPr>
          <w:rFonts w:ascii="Times New Roman" w:hAnsi="Times New Roman" w:cs="Times New Roman"/>
          <w:sz w:val="24"/>
          <w:szCs w:val="24"/>
        </w:rPr>
      </w:pPr>
      <w:r>
        <w:rPr>
          <w:rFonts w:ascii="Times New Roman" w:hAnsi="Times New Roman" w:cs="Times New Roman"/>
          <w:sz w:val="24"/>
          <w:szCs w:val="24"/>
        </w:rPr>
        <w:t>Экологический туризм является одним из перспективных видов туризма, и для его успешного развития требуется комплексный подход. Необходима активная поддержка государства и осознанное отношени</w:t>
      </w:r>
      <w:r w:rsidR="006C5FA7">
        <w:rPr>
          <w:rFonts w:ascii="Times New Roman" w:hAnsi="Times New Roman" w:cs="Times New Roman"/>
          <w:sz w:val="24"/>
          <w:szCs w:val="24"/>
        </w:rPr>
        <w:t xml:space="preserve">е к природе со стороны граждан, требуется развитие инфраструктуры и повышение экологической культуры населения, </w:t>
      </w:r>
      <w:r w:rsidR="00905FAE">
        <w:rPr>
          <w:rFonts w:ascii="Times New Roman" w:hAnsi="Times New Roman" w:cs="Times New Roman"/>
          <w:sz w:val="24"/>
          <w:szCs w:val="24"/>
        </w:rPr>
        <w:t xml:space="preserve">необходимо усовершенствование законодательной базы и подготовка </w:t>
      </w:r>
      <w:r w:rsidR="00643E4A">
        <w:rPr>
          <w:rFonts w:ascii="Times New Roman" w:hAnsi="Times New Roman" w:cs="Times New Roman"/>
          <w:sz w:val="24"/>
          <w:szCs w:val="24"/>
        </w:rPr>
        <w:t xml:space="preserve">квалифицированных кадров. </w:t>
      </w:r>
      <w:r w:rsidR="002F6283">
        <w:rPr>
          <w:rFonts w:ascii="Times New Roman" w:hAnsi="Times New Roman" w:cs="Times New Roman"/>
          <w:sz w:val="24"/>
          <w:szCs w:val="24"/>
        </w:rPr>
        <w:t xml:space="preserve">Скоординированные действия, осуществляемые государством, владельцами частных бизнесов и рядовыми гражданами могут помочь осуществить становление России как ведущего государства в сфере экологического туризма, привлекающего туристов со всех уголков мира.  </w:t>
      </w:r>
    </w:p>
    <w:p w:rsidR="008D7B06" w:rsidRDefault="00560276" w:rsidP="00560276">
      <w:pPr>
        <w:pStyle w:val="2"/>
        <w:jc w:val="center"/>
      </w:pPr>
      <w:bookmarkStart w:id="17" w:name="_Toc71126599"/>
      <w:r>
        <w:lastRenderedPageBreak/>
        <w:t>СПИСОК ИСПОЛЬЗОВАННОЙ ЛИТЕРАТУРЫ</w:t>
      </w:r>
      <w:bookmarkEnd w:id="17"/>
    </w:p>
    <w:p w:rsidR="004E2CD8" w:rsidRPr="00704F57" w:rsidRDefault="004E2CD8" w:rsidP="004E2CD8">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Об особо охраняемых природных территориях [Текст]: Федеральный закон от 14.03.1995 г.  № 33-ФЗ; в ред. от 30.12.2020 г. // </w:t>
      </w:r>
      <w:r w:rsidR="00941A07">
        <w:rPr>
          <w:rFonts w:ascii="Times New Roman" w:hAnsi="Times New Roman" w:cs="Times New Roman"/>
          <w:sz w:val="24"/>
          <w:szCs w:val="24"/>
        </w:rPr>
        <w:t xml:space="preserve">Собрание законодательства РФ, </w:t>
      </w:r>
      <w:r w:rsidRPr="00704F57">
        <w:rPr>
          <w:rFonts w:ascii="Times New Roman" w:hAnsi="Times New Roman" w:cs="Times New Roman"/>
          <w:sz w:val="24"/>
          <w:szCs w:val="24"/>
        </w:rPr>
        <w:t>1995 г. - №12. – ст. 1024</w:t>
      </w:r>
    </w:p>
    <w:p w:rsidR="004E2CD8" w:rsidRPr="0020261B" w:rsidRDefault="004E2CD8" w:rsidP="0020261B">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О государственном природном заказнике регионального значения «Карстовые озера» [Текст]: Постановление от 29.12.2012 г. №889; в ред. от 26.08.2019 г. // Администрация Новгородской области</w:t>
      </w:r>
      <w:r w:rsidR="00941A07">
        <w:rPr>
          <w:rFonts w:ascii="Times New Roman" w:hAnsi="Times New Roman" w:cs="Times New Roman"/>
          <w:sz w:val="24"/>
          <w:szCs w:val="24"/>
        </w:rPr>
        <w:t xml:space="preserve">, </w:t>
      </w:r>
      <w:r w:rsidRPr="00704F57">
        <w:rPr>
          <w:rFonts w:ascii="Times New Roman" w:hAnsi="Times New Roman" w:cs="Times New Roman"/>
          <w:sz w:val="24"/>
          <w:szCs w:val="24"/>
        </w:rPr>
        <w:t xml:space="preserve">2012 г. – 136 с. [Электронный ресурс]. – Режим доступа: </w:t>
      </w:r>
      <w:r w:rsidR="0020261B">
        <w:rPr>
          <w:rFonts w:ascii="Times New Roman" w:hAnsi="Times New Roman" w:cs="Times New Roman"/>
          <w:sz w:val="24"/>
          <w:szCs w:val="24"/>
        </w:rPr>
        <w:t xml:space="preserve">свободный. – </w:t>
      </w:r>
      <w:r w:rsidR="0020261B" w:rsidRPr="0020261B">
        <w:rPr>
          <w:rFonts w:ascii="Times New Roman" w:hAnsi="Times New Roman" w:cs="Times New Roman"/>
          <w:sz w:val="24"/>
          <w:szCs w:val="24"/>
          <w:lang w:val="en-US"/>
        </w:rPr>
        <w:t>URL</w:t>
      </w:r>
      <w:r w:rsidR="0020261B" w:rsidRPr="0020261B">
        <w:rPr>
          <w:rFonts w:ascii="Times New Roman" w:hAnsi="Times New Roman" w:cs="Times New Roman"/>
          <w:sz w:val="24"/>
          <w:szCs w:val="24"/>
        </w:rPr>
        <w:t>: http://docs.cntd.ru/document/424085449</w:t>
      </w:r>
      <w:r w:rsidR="00DD6AF9" w:rsidRPr="00DD6AF9">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20261B">
        <w:rPr>
          <w:rFonts w:ascii="Times New Roman" w:hAnsi="Times New Roman" w:cs="Times New Roman"/>
          <w:sz w:val="24"/>
          <w:szCs w:val="24"/>
        </w:rPr>
        <w:t>(дата обращения: 22.02.2021)</w:t>
      </w:r>
    </w:p>
    <w:p w:rsidR="004E2CD8" w:rsidRPr="00704F57" w:rsidRDefault="004E2CD8" w:rsidP="004E2CD8">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О государственном природном заказнике регионального значения «</w:t>
      </w:r>
      <w:proofErr w:type="spellStart"/>
      <w:r w:rsidRPr="00704F57">
        <w:rPr>
          <w:rFonts w:ascii="Times New Roman" w:hAnsi="Times New Roman" w:cs="Times New Roman"/>
          <w:sz w:val="24"/>
          <w:szCs w:val="24"/>
        </w:rPr>
        <w:t>Игоревские</w:t>
      </w:r>
      <w:proofErr w:type="spellEnd"/>
      <w:r w:rsidRPr="00704F57">
        <w:rPr>
          <w:rFonts w:ascii="Times New Roman" w:hAnsi="Times New Roman" w:cs="Times New Roman"/>
          <w:sz w:val="24"/>
          <w:szCs w:val="24"/>
        </w:rPr>
        <w:t xml:space="preserve"> мхи» [Текст]: Постановление от 4.05.2012 г. №252; в ред. от 26.02.2020 г. // Администрация Новгородской области. – 2012 г. – 50 с.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0020261B" w:rsidRPr="0020261B">
        <w:rPr>
          <w:rFonts w:ascii="Times New Roman" w:hAnsi="Times New Roman" w:cs="Times New Roman"/>
          <w:sz w:val="24"/>
          <w:szCs w:val="24"/>
        </w:rPr>
        <w:t>http://docs.cntd.ru/document/424085545</w:t>
      </w:r>
      <w:r w:rsidR="0020261B">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22.02.2021)</w:t>
      </w:r>
    </w:p>
    <w:p w:rsidR="004E2CD8" w:rsidRPr="00704F57" w:rsidRDefault="004E2CD8" w:rsidP="004E2CD8">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ГОСТ Р 56642-2015. Туристские услуги. Экологический туризм. Общие требования. – </w:t>
      </w:r>
      <w:proofErr w:type="spellStart"/>
      <w:r w:rsidRPr="00704F57">
        <w:rPr>
          <w:rFonts w:ascii="Times New Roman" w:hAnsi="Times New Roman" w:cs="Times New Roman"/>
          <w:sz w:val="24"/>
          <w:szCs w:val="24"/>
        </w:rPr>
        <w:t>Введ</w:t>
      </w:r>
      <w:proofErr w:type="spellEnd"/>
      <w:r w:rsidRPr="00704F57">
        <w:rPr>
          <w:rFonts w:ascii="Times New Roman" w:hAnsi="Times New Roman" w:cs="Times New Roman"/>
          <w:sz w:val="24"/>
          <w:szCs w:val="24"/>
        </w:rPr>
        <w:t xml:space="preserve">. 07.01.16. - М.: </w:t>
      </w:r>
      <w:proofErr w:type="spellStart"/>
      <w:r w:rsidRPr="00704F57">
        <w:rPr>
          <w:rFonts w:ascii="Times New Roman" w:hAnsi="Times New Roman" w:cs="Times New Roman"/>
          <w:sz w:val="24"/>
          <w:szCs w:val="24"/>
        </w:rPr>
        <w:t>Стандартинформ</w:t>
      </w:r>
      <w:proofErr w:type="spellEnd"/>
      <w:r w:rsidRPr="00704F57">
        <w:rPr>
          <w:rFonts w:ascii="Times New Roman" w:hAnsi="Times New Roman" w:cs="Times New Roman"/>
          <w:sz w:val="24"/>
          <w:szCs w:val="24"/>
        </w:rPr>
        <w:t>, 2016. – 12 с.</w:t>
      </w:r>
    </w:p>
    <w:p w:rsidR="004E2CD8" w:rsidRPr="00704F57" w:rsidRDefault="004E2CD8" w:rsidP="004E2CD8">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Стратегия развития туризма в Российской Федерации на период до 2035 года [Электронный ресурс]: Совет при президенте Российской Федерации по стратегическому развитию и национальным проектам. Распоряжение от 20 сентября 2019 г. №2129-р.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0020261B" w:rsidRPr="0020261B">
        <w:rPr>
          <w:rFonts w:ascii="Times New Roman" w:hAnsi="Times New Roman" w:cs="Times New Roman"/>
          <w:sz w:val="24"/>
          <w:szCs w:val="24"/>
        </w:rPr>
        <w:t>http://government.ru/docs/37906/</w:t>
      </w:r>
      <w:r w:rsidR="0020261B">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15.02.2021)</w:t>
      </w:r>
    </w:p>
    <w:p w:rsidR="004E2CD8" w:rsidRPr="00704F57" w:rsidRDefault="004E2CD8" w:rsidP="004E2CD8">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Паспорт национального проекта «Экология» [Электронный ресурс]: Совет при президенте Российской Федерации по стратегическому развитию и национальным проектам. Протокол от 24 декабря 2018 г. №16.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00941A07" w:rsidRPr="00941A07">
        <w:rPr>
          <w:rFonts w:ascii="Times New Roman" w:hAnsi="Times New Roman" w:cs="Times New Roman"/>
          <w:sz w:val="24"/>
          <w:szCs w:val="24"/>
        </w:rPr>
        <w:t>http://www.mnr.gov.ru/activity/directions/natsionalnyy_proekt_ekologiya//</w:t>
      </w:r>
      <w:r w:rsidRPr="00704F5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15.02.2021)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Администрация </w:t>
      </w:r>
      <w:proofErr w:type="spellStart"/>
      <w:r w:rsidRPr="00704F57">
        <w:rPr>
          <w:rFonts w:ascii="Times New Roman" w:hAnsi="Times New Roman" w:cs="Times New Roman"/>
          <w:sz w:val="24"/>
          <w:szCs w:val="24"/>
        </w:rPr>
        <w:t>Хвойнинского</w:t>
      </w:r>
      <w:proofErr w:type="spellEnd"/>
      <w:r w:rsidRPr="00704F57">
        <w:rPr>
          <w:rFonts w:ascii="Times New Roman" w:hAnsi="Times New Roman" w:cs="Times New Roman"/>
          <w:sz w:val="24"/>
          <w:szCs w:val="24"/>
        </w:rPr>
        <w:t xml:space="preserve"> муниципального района Новгородской области [Электронный ресурс]. – Режим доступа: </w:t>
      </w:r>
      <w:r w:rsidR="0020261B">
        <w:rPr>
          <w:rFonts w:ascii="Times New Roman" w:hAnsi="Times New Roman" w:cs="Times New Roman"/>
          <w:sz w:val="24"/>
          <w:szCs w:val="24"/>
        </w:rPr>
        <w:t xml:space="preserve">свободный.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0020261B" w:rsidRPr="0020261B">
        <w:rPr>
          <w:rFonts w:ascii="Times New Roman" w:hAnsi="Times New Roman" w:cs="Times New Roman"/>
          <w:sz w:val="24"/>
          <w:szCs w:val="24"/>
        </w:rPr>
        <w:t>http://khvoinaya.ru/</w:t>
      </w:r>
      <w:r w:rsidR="0020261B">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22.02.2021)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Афанасьева, А.В. Зарубежный опыт управления в сфере экологического туризма: тренды и модели развития // Сервис в России и за ру</w:t>
      </w:r>
      <w:r w:rsidR="00941A07">
        <w:rPr>
          <w:rFonts w:ascii="Times New Roman" w:hAnsi="Times New Roman" w:cs="Times New Roman"/>
          <w:sz w:val="24"/>
          <w:szCs w:val="24"/>
        </w:rPr>
        <w:t>бежом,</w:t>
      </w:r>
      <w:r w:rsidRPr="00704F57">
        <w:rPr>
          <w:rFonts w:ascii="Times New Roman" w:hAnsi="Times New Roman" w:cs="Times New Roman"/>
          <w:sz w:val="24"/>
          <w:szCs w:val="24"/>
        </w:rPr>
        <w:t xml:space="preserve"> 2020. Т.14. №3. С. 27-56. DOI: 10.24411/1995-042X-2020-10303.</w:t>
      </w:r>
    </w:p>
    <w:p w:rsidR="00AF1561" w:rsidRPr="00704F57" w:rsidRDefault="00AF1561" w:rsidP="00AF1561">
      <w:pPr>
        <w:pStyle w:val="a3"/>
        <w:numPr>
          <w:ilvl w:val="0"/>
          <w:numId w:val="42"/>
        </w:numPr>
        <w:rPr>
          <w:rFonts w:ascii="Times New Roman" w:hAnsi="Times New Roman" w:cs="Times New Roman"/>
          <w:sz w:val="24"/>
          <w:szCs w:val="24"/>
        </w:rPr>
      </w:pPr>
      <w:proofErr w:type="spellStart"/>
      <w:r w:rsidRPr="00704F57">
        <w:rPr>
          <w:rFonts w:ascii="Times New Roman" w:hAnsi="Times New Roman" w:cs="Times New Roman"/>
          <w:sz w:val="24"/>
          <w:szCs w:val="24"/>
        </w:rPr>
        <w:lastRenderedPageBreak/>
        <w:t>Белоновская</w:t>
      </w:r>
      <w:proofErr w:type="spellEnd"/>
      <w:r w:rsidRPr="00704F57">
        <w:rPr>
          <w:rFonts w:ascii="Times New Roman" w:hAnsi="Times New Roman" w:cs="Times New Roman"/>
          <w:sz w:val="24"/>
          <w:szCs w:val="24"/>
        </w:rPr>
        <w:t xml:space="preserve"> Е.А., Виноградова В.В., Пономарев М.А., и др. Оценка рекреационного потенциала национального парка “Валдайский” // Известия РАН. Серия географичес</w:t>
      </w:r>
      <w:r w:rsidR="00941A07">
        <w:rPr>
          <w:rFonts w:ascii="Times New Roman" w:hAnsi="Times New Roman" w:cs="Times New Roman"/>
          <w:sz w:val="24"/>
          <w:szCs w:val="24"/>
        </w:rPr>
        <w:t xml:space="preserve">кая, </w:t>
      </w:r>
      <w:r w:rsidRPr="00704F57">
        <w:rPr>
          <w:rFonts w:ascii="Times New Roman" w:hAnsi="Times New Roman" w:cs="Times New Roman"/>
          <w:sz w:val="24"/>
          <w:szCs w:val="24"/>
        </w:rPr>
        <w:t xml:space="preserve">2019. - №4. - </w:t>
      </w:r>
      <w:r w:rsidRPr="00704F57">
        <w:rPr>
          <w:rFonts w:ascii="Times New Roman" w:hAnsi="Times New Roman" w:cs="Times New Roman"/>
          <w:sz w:val="24"/>
          <w:szCs w:val="24"/>
          <w:lang w:val="en-US"/>
        </w:rPr>
        <w:t>C</w:t>
      </w:r>
      <w:r w:rsidRPr="00704F57">
        <w:rPr>
          <w:rFonts w:ascii="Times New Roman" w:hAnsi="Times New Roman" w:cs="Times New Roman"/>
          <w:sz w:val="24"/>
          <w:szCs w:val="24"/>
        </w:rPr>
        <w:t>. 97-111.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Бессараб, Д. А. Экологический туризм в зарубежной Европе: пособие для студентов вузов / Д. А. Бессараб, Л. В. Штефан, И. Н. Бессараб. – Минск: Тетралит, 2013.  – 304 с. – (География путешествий и туризма).</w:t>
      </w:r>
    </w:p>
    <w:p w:rsidR="00704F57" w:rsidRPr="0020261B" w:rsidRDefault="00704F57" w:rsidP="0020261B">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Всемирный фонд дикой природы (</w:t>
      </w:r>
      <w:r w:rsidRPr="00704F57">
        <w:rPr>
          <w:rFonts w:ascii="Times New Roman" w:hAnsi="Times New Roman" w:cs="Times New Roman"/>
          <w:sz w:val="24"/>
          <w:szCs w:val="24"/>
          <w:lang w:val="en-US"/>
        </w:rPr>
        <w:t>WWF</w:t>
      </w:r>
      <w:r w:rsidRPr="00704F57">
        <w:rPr>
          <w:rFonts w:ascii="Times New Roman" w:hAnsi="Times New Roman" w:cs="Times New Roman"/>
          <w:sz w:val="24"/>
          <w:szCs w:val="24"/>
        </w:rPr>
        <w:t xml:space="preserve">) [Электронный ресурс]. – Режим доступа: </w:t>
      </w:r>
      <w:r w:rsidR="0020261B">
        <w:rPr>
          <w:rFonts w:ascii="Times New Roman" w:hAnsi="Times New Roman" w:cs="Times New Roman"/>
          <w:sz w:val="24"/>
          <w:szCs w:val="24"/>
        </w:rPr>
        <w:t xml:space="preserve">свободный. – </w:t>
      </w:r>
      <w:r w:rsidR="0020261B" w:rsidRPr="0020261B">
        <w:rPr>
          <w:rFonts w:ascii="Times New Roman" w:hAnsi="Times New Roman" w:cs="Times New Roman"/>
          <w:sz w:val="24"/>
          <w:szCs w:val="24"/>
          <w:lang w:val="en-US"/>
        </w:rPr>
        <w:t>URL</w:t>
      </w:r>
      <w:r w:rsidR="0020261B" w:rsidRPr="0020261B">
        <w:rPr>
          <w:rFonts w:ascii="Times New Roman" w:hAnsi="Times New Roman" w:cs="Times New Roman"/>
          <w:sz w:val="24"/>
          <w:szCs w:val="24"/>
        </w:rPr>
        <w:t xml:space="preserve">: </w:t>
      </w:r>
      <w:r w:rsidRPr="0020261B">
        <w:rPr>
          <w:rFonts w:ascii="Times New Roman" w:hAnsi="Times New Roman" w:cs="Times New Roman"/>
          <w:sz w:val="24"/>
          <w:szCs w:val="24"/>
        </w:rPr>
        <w:t>https://wwf.ru</w:t>
      </w:r>
      <w:r w:rsidR="00941A07" w:rsidRPr="0020261B">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20261B">
        <w:rPr>
          <w:rFonts w:ascii="Times New Roman" w:hAnsi="Times New Roman" w:cs="Times New Roman"/>
          <w:sz w:val="24"/>
          <w:szCs w:val="24"/>
        </w:rPr>
        <w:t>(дата обращения: 29.01.2021)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Государственный природный заповедник «Рдейский»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http://rdeysky.org</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20.02.2021)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Иванов, А. Н.  Охраняемые природные территории: учебное пособие для среднего профессионального образования / А. Н. Иванов, В. П. Чижова. — 3-е изд., </w:t>
      </w:r>
      <w:proofErr w:type="spellStart"/>
      <w:r w:rsidRPr="00704F57">
        <w:rPr>
          <w:rFonts w:ascii="Times New Roman" w:hAnsi="Times New Roman" w:cs="Times New Roman"/>
          <w:sz w:val="24"/>
          <w:szCs w:val="24"/>
        </w:rPr>
        <w:t>испр</w:t>
      </w:r>
      <w:proofErr w:type="spellEnd"/>
      <w:proofErr w:type="gramStart"/>
      <w:r w:rsidRPr="00704F57">
        <w:rPr>
          <w:rFonts w:ascii="Times New Roman" w:hAnsi="Times New Roman" w:cs="Times New Roman"/>
          <w:sz w:val="24"/>
          <w:szCs w:val="24"/>
        </w:rPr>
        <w:t>.</w:t>
      </w:r>
      <w:proofErr w:type="gramEnd"/>
      <w:r w:rsidRPr="00704F57">
        <w:rPr>
          <w:rFonts w:ascii="Times New Roman" w:hAnsi="Times New Roman" w:cs="Times New Roman"/>
          <w:sz w:val="24"/>
          <w:szCs w:val="24"/>
        </w:rPr>
        <w:t xml:space="preserve"> и доп. — Москва: Издательство </w:t>
      </w:r>
      <w:proofErr w:type="spellStart"/>
      <w:r w:rsidRPr="00704F57">
        <w:rPr>
          <w:rFonts w:ascii="Times New Roman" w:hAnsi="Times New Roman" w:cs="Times New Roman"/>
          <w:sz w:val="24"/>
          <w:szCs w:val="24"/>
        </w:rPr>
        <w:t>Юрайт</w:t>
      </w:r>
      <w:proofErr w:type="spellEnd"/>
      <w:r w:rsidRPr="00704F57">
        <w:rPr>
          <w:rFonts w:ascii="Times New Roman" w:hAnsi="Times New Roman" w:cs="Times New Roman"/>
          <w:sz w:val="24"/>
          <w:szCs w:val="24"/>
        </w:rPr>
        <w:t xml:space="preserve">, 2020. — 185 с. — (Профессиональное образование). — ISBN 978-5-534-08303-3. — Текст: электронный // ЭБС </w:t>
      </w:r>
      <w:proofErr w:type="spellStart"/>
      <w:r w:rsidRPr="00704F57">
        <w:rPr>
          <w:rFonts w:ascii="Times New Roman" w:hAnsi="Times New Roman" w:cs="Times New Roman"/>
          <w:sz w:val="24"/>
          <w:szCs w:val="24"/>
        </w:rPr>
        <w:t>Юрайт</w:t>
      </w:r>
      <w:proofErr w:type="spellEnd"/>
      <w:r w:rsidRPr="00704F57">
        <w:rPr>
          <w:rFonts w:ascii="Times New Roman" w:hAnsi="Times New Roman" w:cs="Times New Roman"/>
          <w:sz w:val="24"/>
          <w:szCs w:val="24"/>
        </w:rPr>
        <w:t xml:space="preserve"> [сайт]. — URL: </w:t>
      </w:r>
      <w:hyperlink r:id="rId14" w:tgtFrame="_blank" w:history="1">
        <w:r w:rsidRPr="00704F57">
          <w:rPr>
            <w:rFonts w:ascii="Times New Roman" w:hAnsi="Times New Roman" w:cs="Times New Roman"/>
            <w:sz w:val="24"/>
            <w:szCs w:val="24"/>
          </w:rPr>
          <w:t>https://proxy.library.spbu.ru:2767/bcode/453967</w:t>
        </w:r>
      </w:hyperlink>
      <w:r w:rsidRPr="00704F57">
        <w:rPr>
          <w:rFonts w:ascii="Times New Roman" w:hAnsi="Times New Roman" w:cs="Times New Roman"/>
          <w:sz w:val="24"/>
          <w:szCs w:val="24"/>
        </w:rPr>
        <w:t> (дата обращения: 20.02.2021).</w:t>
      </w:r>
    </w:p>
    <w:p w:rsidR="00AF1561" w:rsidRPr="00704F57" w:rsidRDefault="00AF1561" w:rsidP="00AF1561">
      <w:pPr>
        <w:pStyle w:val="a3"/>
        <w:numPr>
          <w:ilvl w:val="0"/>
          <w:numId w:val="42"/>
        </w:numPr>
        <w:rPr>
          <w:rFonts w:ascii="Times New Roman" w:hAnsi="Times New Roman" w:cs="Times New Roman"/>
          <w:sz w:val="24"/>
          <w:szCs w:val="24"/>
        </w:rPr>
      </w:pPr>
      <w:proofErr w:type="spellStart"/>
      <w:r w:rsidRPr="00704F57">
        <w:rPr>
          <w:rFonts w:ascii="Times New Roman" w:hAnsi="Times New Roman" w:cs="Times New Roman"/>
          <w:sz w:val="24"/>
          <w:szCs w:val="24"/>
        </w:rPr>
        <w:t>Имыкшенова</w:t>
      </w:r>
      <w:proofErr w:type="spellEnd"/>
      <w:r w:rsidRPr="00704F57">
        <w:rPr>
          <w:rFonts w:ascii="Times New Roman" w:hAnsi="Times New Roman" w:cs="Times New Roman"/>
          <w:sz w:val="24"/>
          <w:szCs w:val="24"/>
        </w:rPr>
        <w:t xml:space="preserve"> Э. Б. Функциональное зонирование особо охраняемых природных территорий // Вестник Бурятского государственного ун</w:t>
      </w:r>
      <w:r w:rsidR="00941A07">
        <w:rPr>
          <w:rFonts w:ascii="Times New Roman" w:hAnsi="Times New Roman" w:cs="Times New Roman"/>
          <w:sz w:val="24"/>
          <w:szCs w:val="24"/>
        </w:rPr>
        <w:t>иверситета. Биология. География,</w:t>
      </w:r>
      <w:r w:rsidRPr="00704F57">
        <w:rPr>
          <w:rFonts w:ascii="Times New Roman" w:hAnsi="Times New Roman" w:cs="Times New Roman"/>
          <w:sz w:val="24"/>
          <w:szCs w:val="24"/>
        </w:rPr>
        <w:t xml:space="preserve"> 2008. – №4. – с. 12-15.</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Информационно-аналитическая система «Особо охраняемые природные территории России»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http://oopt.aari.ru</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31.03.2021)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Ледовских, Е. Ю. Экологический туризм на пути в Россию. Принципы, рекомендации, российский и зарубежный опыт / Е. Ю. Ледовских, Н.В. Моралева, А. В. Дроздов; лит. ред. Н. Г. Шантырь. — Тула: Гриф и К, 2002. — 284 с. </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Логинова, Н.Ю. </w:t>
      </w:r>
      <w:hyperlink r:id="rId15" w:history="1">
        <w:r w:rsidRPr="00704F57">
          <w:rPr>
            <w:rFonts w:ascii="Times New Roman" w:hAnsi="Times New Roman" w:cs="Times New Roman"/>
            <w:sz w:val="24"/>
            <w:szCs w:val="24"/>
          </w:rPr>
          <w:t>Экологический туризм в России и странах Скандинавии</w:t>
        </w:r>
      </w:hyperlink>
      <w:r w:rsidRPr="00704F57">
        <w:rPr>
          <w:rFonts w:ascii="Times New Roman" w:hAnsi="Times New Roman" w:cs="Times New Roman"/>
          <w:sz w:val="24"/>
          <w:szCs w:val="24"/>
        </w:rPr>
        <w:t xml:space="preserve"> [Текст]  / Н.Ю. Логинова, В.В. </w:t>
      </w:r>
      <w:proofErr w:type="spellStart"/>
      <w:r w:rsidRPr="00704F57">
        <w:rPr>
          <w:rFonts w:ascii="Times New Roman" w:hAnsi="Times New Roman" w:cs="Times New Roman"/>
          <w:sz w:val="24"/>
          <w:szCs w:val="24"/>
        </w:rPr>
        <w:t>Костоварова</w:t>
      </w:r>
      <w:proofErr w:type="spellEnd"/>
      <w:r w:rsidRPr="00704F57">
        <w:rPr>
          <w:rFonts w:ascii="Times New Roman" w:hAnsi="Times New Roman" w:cs="Times New Roman"/>
          <w:sz w:val="24"/>
          <w:szCs w:val="24"/>
        </w:rPr>
        <w:t xml:space="preserve">, Г.М. </w:t>
      </w:r>
      <w:proofErr w:type="spellStart"/>
      <w:r w:rsidRPr="00704F57">
        <w:rPr>
          <w:rFonts w:ascii="Times New Roman" w:hAnsi="Times New Roman" w:cs="Times New Roman"/>
          <w:sz w:val="24"/>
          <w:szCs w:val="24"/>
        </w:rPr>
        <w:t>Чудайкина</w:t>
      </w:r>
      <w:proofErr w:type="spellEnd"/>
      <w:r w:rsidRPr="00704F57">
        <w:rPr>
          <w:rFonts w:ascii="Times New Roman" w:hAnsi="Times New Roman" w:cs="Times New Roman"/>
          <w:sz w:val="24"/>
          <w:szCs w:val="24"/>
        </w:rPr>
        <w:t xml:space="preserve"> // Сервис в Росс</w:t>
      </w:r>
      <w:r w:rsidR="00941A07">
        <w:rPr>
          <w:rFonts w:ascii="Times New Roman" w:hAnsi="Times New Roman" w:cs="Times New Roman"/>
          <w:sz w:val="24"/>
          <w:szCs w:val="24"/>
        </w:rPr>
        <w:t xml:space="preserve">ии и за рубежом, </w:t>
      </w:r>
      <w:r w:rsidRPr="00704F57">
        <w:rPr>
          <w:rFonts w:ascii="Times New Roman" w:hAnsi="Times New Roman" w:cs="Times New Roman"/>
          <w:sz w:val="24"/>
          <w:szCs w:val="24"/>
        </w:rPr>
        <w:t>2016. – №2 (63). – с. 227-238.</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Малыгина, Н. В. Экологический туризм: учебник / Н. В. Малыгина. – М.: Прометей, 2019. – 162 с.</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lastRenderedPageBreak/>
        <w:t xml:space="preserve">Министерство природных ресурсов и экологии Российской Федерации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0020261B" w:rsidRPr="0020261B">
        <w:rPr>
          <w:rFonts w:ascii="Times New Roman" w:hAnsi="Times New Roman" w:cs="Times New Roman"/>
          <w:sz w:val="24"/>
          <w:szCs w:val="24"/>
        </w:rPr>
        <w:t>https://www.mnr.gov.ru</w:t>
      </w:r>
      <w:r w:rsidR="0020261B">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0020261B" w:rsidRPr="00704F57">
        <w:rPr>
          <w:rFonts w:ascii="Times New Roman" w:hAnsi="Times New Roman" w:cs="Times New Roman"/>
          <w:sz w:val="24"/>
          <w:szCs w:val="24"/>
        </w:rPr>
        <w:t>(</w:t>
      </w:r>
      <w:r w:rsidRPr="00704F57">
        <w:rPr>
          <w:rFonts w:ascii="Times New Roman" w:hAnsi="Times New Roman" w:cs="Times New Roman"/>
          <w:sz w:val="24"/>
          <w:szCs w:val="24"/>
        </w:rPr>
        <w:t>дата обращения: 15.02.2021)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Министерство природных ресурсов, лесного хозяйства и экологии Новгородской области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0020261B" w:rsidRPr="0020261B">
        <w:rPr>
          <w:rFonts w:ascii="Times New Roman" w:hAnsi="Times New Roman" w:cs="Times New Roman"/>
          <w:sz w:val="24"/>
          <w:szCs w:val="24"/>
        </w:rPr>
        <w:t>https://priroda.novreg.ru</w:t>
      </w:r>
      <w:r w:rsidR="0020261B">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20.02.2021)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Национальный парк «Валдайский»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http://valdaypark.ru</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20.02.2021)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Общероссийская общественная организация «Зеленый Патруль»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hyperlink r:id="rId16" w:history="1">
        <w:r w:rsidRPr="00704F57">
          <w:rPr>
            <w:rFonts w:ascii="Times New Roman" w:hAnsi="Times New Roman" w:cs="Times New Roman"/>
            <w:sz w:val="24"/>
            <w:szCs w:val="24"/>
          </w:rPr>
          <w:t>https://greenpatrol.ru/ru</w:t>
        </w:r>
      </w:hyperlink>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10.04.2021)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Правительство Российской Федерации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http://government.ru</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0020261B">
        <w:rPr>
          <w:rFonts w:ascii="Times New Roman" w:hAnsi="Times New Roman" w:cs="Times New Roman"/>
          <w:sz w:val="24"/>
          <w:szCs w:val="24"/>
        </w:rPr>
        <w:t>(</w:t>
      </w:r>
      <w:r w:rsidRPr="00704F57">
        <w:rPr>
          <w:rFonts w:ascii="Times New Roman" w:hAnsi="Times New Roman" w:cs="Times New Roman"/>
          <w:sz w:val="24"/>
          <w:szCs w:val="24"/>
        </w:rPr>
        <w:t>дата обращения: 30.01.2021)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Российский заповедный центр министерства природы Российской Федерации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https://www.iacgov.ru</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15.02.2021)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Рындач, М.А. Направления развития экологического туризма в России [Текст] // Экономи</w:t>
      </w:r>
      <w:r w:rsidR="00941A07">
        <w:rPr>
          <w:rFonts w:ascii="Times New Roman" w:hAnsi="Times New Roman" w:cs="Times New Roman"/>
          <w:sz w:val="24"/>
          <w:szCs w:val="24"/>
        </w:rPr>
        <w:t xml:space="preserve">ка: вчера, сегодня, завтра, </w:t>
      </w:r>
      <w:r w:rsidRPr="00704F57">
        <w:rPr>
          <w:rFonts w:ascii="Times New Roman" w:hAnsi="Times New Roman" w:cs="Times New Roman"/>
          <w:sz w:val="24"/>
          <w:szCs w:val="24"/>
        </w:rPr>
        <w:t>2017. – Том 7. – № 6В. – с. 231-242.</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Севастьянов Д.В., Коростелев Е.М. Национальные парки Северо-Запада России как объекты охраны природы, рекреации и туризма // Вестник СПбГУ. Науки о </w:t>
      </w:r>
      <w:r w:rsidR="00941A07">
        <w:rPr>
          <w:rFonts w:ascii="Times New Roman" w:hAnsi="Times New Roman" w:cs="Times New Roman"/>
          <w:sz w:val="24"/>
          <w:szCs w:val="24"/>
        </w:rPr>
        <w:t xml:space="preserve">Земле, </w:t>
      </w:r>
      <w:r w:rsidRPr="00704F57">
        <w:rPr>
          <w:rFonts w:ascii="Times New Roman" w:hAnsi="Times New Roman" w:cs="Times New Roman"/>
          <w:sz w:val="24"/>
          <w:szCs w:val="24"/>
        </w:rPr>
        <w:t>2003. – №1. – с. 76-84.</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Сергеева, Т. К. Экологический туризм: учебник / Т. К. Сергеева. — Москва: Финансы и статистика, 2014. — 360 с</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Стратегия развития </w:t>
      </w:r>
      <w:proofErr w:type="spellStart"/>
      <w:r w:rsidRPr="00704F57">
        <w:rPr>
          <w:rFonts w:ascii="Times New Roman" w:hAnsi="Times New Roman" w:cs="Times New Roman"/>
          <w:sz w:val="24"/>
          <w:szCs w:val="24"/>
        </w:rPr>
        <w:t>природо</w:t>
      </w:r>
      <w:proofErr w:type="spellEnd"/>
      <w:r w:rsidRPr="00704F57">
        <w:rPr>
          <w:rFonts w:ascii="Times New Roman" w:hAnsi="Times New Roman" w:cs="Times New Roman"/>
          <w:sz w:val="24"/>
          <w:szCs w:val="24"/>
        </w:rPr>
        <w:t xml:space="preserve">-ориентированного туризма и рекреации на территории национального парка «Валдайский» [Электронный ресурс]: Министерство природных ресурсов и экологии Российской Федерации. – 2020 г.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https://valdaypark.ru/wp-content/uploads/2020/06/Стратегия-НП-Валдайский.pdf</w:t>
      </w:r>
      <w:r w:rsidR="00DD6AF9">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20.02.2021)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Тихонова, Т. Ю. Виды современного туризма: Учебное пособие / Т. Ю. Тихонова. – М.: МИИТ, 2013. – 188 с.</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lastRenderedPageBreak/>
        <w:t xml:space="preserve">Туристический портал Новгородской области «Русь Новгородская»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https://novgorod.travel</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10.04.2021)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Федеральная служба государственной статистики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https://rosstat.gov.ru</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15.02.2021)</w:t>
      </w:r>
    </w:p>
    <w:p w:rsidR="00704F57" w:rsidRPr="00704F57" w:rsidRDefault="00704F57" w:rsidP="00704F57">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Федеральное агентство по туризму [Электронный ресурс]. – Режим доступа: </w:t>
      </w:r>
      <w:r w:rsidR="0020261B">
        <w:rPr>
          <w:rFonts w:ascii="Times New Roman" w:hAnsi="Times New Roman" w:cs="Times New Roman"/>
          <w:sz w:val="24"/>
          <w:szCs w:val="24"/>
        </w:rPr>
        <w:t xml:space="preserve">свободный. – </w:t>
      </w:r>
      <w:r w:rsidR="0020261B">
        <w:rPr>
          <w:rFonts w:ascii="Times New Roman" w:hAnsi="Times New Roman" w:cs="Times New Roman"/>
          <w:sz w:val="24"/>
          <w:szCs w:val="24"/>
          <w:lang w:val="en-US"/>
        </w:rPr>
        <w:t>URL</w:t>
      </w:r>
      <w:r w:rsidR="0020261B">
        <w:rPr>
          <w:rFonts w:ascii="Times New Roman" w:hAnsi="Times New Roman" w:cs="Times New Roman"/>
          <w:sz w:val="24"/>
          <w:szCs w:val="24"/>
        </w:rPr>
        <w:t xml:space="preserve">: </w:t>
      </w:r>
      <w:r w:rsidRPr="00704F57">
        <w:rPr>
          <w:rFonts w:ascii="Times New Roman" w:hAnsi="Times New Roman" w:cs="Times New Roman"/>
          <w:sz w:val="24"/>
          <w:szCs w:val="24"/>
        </w:rPr>
        <w:t>https://tourism.gov.ru</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704F57">
        <w:rPr>
          <w:rFonts w:ascii="Times New Roman" w:hAnsi="Times New Roman" w:cs="Times New Roman"/>
          <w:sz w:val="24"/>
          <w:szCs w:val="24"/>
        </w:rPr>
        <w:t>(дата обращения: 31.03.2021)</w:t>
      </w:r>
    </w:p>
    <w:p w:rsidR="00AF1561" w:rsidRPr="00704F57" w:rsidRDefault="00AF1561" w:rsidP="00AF1561">
      <w:pPr>
        <w:pStyle w:val="a3"/>
        <w:numPr>
          <w:ilvl w:val="0"/>
          <w:numId w:val="42"/>
        </w:numPr>
        <w:rPr>
          <w:rFonts w:ascii="Times New Roman" w:hAnsi="Times New Roman" w:cs="Times New Roman"/>
          <w:sz w:val="24"/>
          <w:szCs w:val="24"/>
        </w:rPr>
      </w:pPr>
      <w:r w:rsidRPr="00704F57">
        <w:rPr>
          <w:rFonts w:ascii="Times New Roman" w:hAnsi="Times New Roman" w:cs="Times New Roman"/>
          <w:sz w:val="24"/>
          <w:szCs w:val="24"/>
        </w:rPr>
        <w:t xml:space="preserve">Шестакова, Е. С. Функции экологического туризма [Текст] / Е. С. Шестакова, А. Н. Рудык, Т. Г. Бутова // </w:t>
      </w:r>
      <w:r w:rsidR="00941A07">
        <w:rPr>
          <w:rFonts w:ascii="Times New Roman" w:hAnsi="Times New Roman" w:cs="Times New Roman"/>
          <w:sz w:val="24"/>
          <w:szCs w:val="24"/>
        </w:rPr>
        <w:t xml:space="preserve">Сервис в России и за рубежом, </w:t>
      </w:r>
      <w:r w:rsidRPr="00704F57">
        <w:rPr>
          <w:rFonts w:ascii="Times New Roman" w:hAnsi="Times New Roman" w:cs="Times New Roman"/>
          <w:sz w:val="24"/>
          <w:szCs w:val="24"/>
        </w:rPr>
        <w:t>2016. - №2 (63). – с. 239-252.</w:t>
      </w:r>
    </w:p>
    <w:p w:rsidR="00704F57" w:rsidRDefault="00704F57" w:rsidP="00704F57">
      <w:pPr>
        <w:pStyle w:val="a3"/>
        <w:numPr>
          <w:ilvl w:val="0"/>
          <w:numId w:val="42"/>
        </w:numPr>
        <w:rPr>
          <w:rFonts w:ascii="Times New Roman" w:hAnsi="Times New Roman" w:cs="Times New Roman"/>
          <w:sz w:val="24"/>
          <w:szCs w:val="24"/>
          <w:lang w:val="en-US"/>
        </w:rPr>
      </w:pPr>
      <w:r w:rsidRPr="00704F57">
        <w:rPr>
          <w:rFonts w:ascii="Times New Roman" w:hAnsi="Times New Roman" w:cs="Times New Roman"/>
          <w:sz w:val="24"/>
          <w:szCs w:val="24"/>
          <w:lang w:val="en-US"/>
        </w:rPr>
        <w:t xml:space="preserve">Andrades, L. Nature-based tourism in Russia / L. </w:t>
      </w:r>
      <w:proofErr w:type="spellStart"/>
      <w:r w:rsidRPr="00704F57">
        <w:rPr>
          <w:rFonts w:ascii="Times New Roman" w:hAnsi="Times New Roman" w:cs="Times New Roman"/>
          <w:sz w:val="24"/>
          <w:szCs w:val="24"/>
          <w:lang w:val="en-US"/>
        </w:rPr>
        <w:t>Andrades</w:t>
      </w:r>
      <w:proofErr w:type="spellEnd"/>
      <w:r w:rsidRPr="00704F57">
        <w:rPr>
          <w:rFonts w:ascii="Times New Roman" w:hAnsi="Times New Roman" w:cs="Times New Roman"/>
          <w:sz w:val="24"/>
          <w:szCs w:val="24"/>
          <w:lang w:val="en-US"/>
        </w:rPr>
        <w:t xml:space="preserve">, F. </w:t>
      </w:r>
      <w:proofErr w:type="spellStart"/>
      <w:r w:rsidRPr="00704F57">
        <w:rPr>
          <w:rFonts w:ascii="Times New Roman" w:hAnsi="Times New Roman" w:cs="Times New Roman"/>
          <w:sz w:val="24"/>
          <w:szCs w:val="24"/>
          <w:lang w:val="en-US"/>
        </w:rPr>
        <w:t>Dimanche</w:t>
      </w:r>
      <w:proofErr w:type="spellEnd"/>
      <w:r w:rsidRPr="00704F57">
        <w:rPr>
          <w:rFonts w:ascii="Times New Roman" w:hAnsi="Times New Roman" w:cs="Times New Roman"/>
          <w:sz w:val="24"/>
          <w:szCs w:val="24"/>
          <w:lang w:val="en-US"/>
        </w:rPr>
        <w:t xml:space="preserve"> // TEMPUS Project «NETOUR: Network for Excellence in Tourism through Organization and Universities in Russia» / Project Co-funded by the European Union. Spain</w:t>
      </w:r>
      <w:r w:rsidR="00941A07">
        <w:rPr>
          <w:rFonts w:ascii="Times New Roman" w:hAnsi="Times New Roman" w:cs="Times New Roman"/>
          <w:sz w:val="24"/>
          <w:szCs w:val="24"/>
        </w:rPr>
        <w:t xml:space="preserve">, </w:t>
      </w:r>
      <w:r w:rsidRPr="00704F57">
        <w:rPr>
          <w:rFonts w:ascii="Times New Roman" w:hAnsi="Times New Roman" w:cs="Times New Roman"/>
          <w:sz w:val="24"/>
          <w:szCs w:val="24"/>
          <w:lang w:val="en-US"/>
        </w:rPr>
        <w:t>2015. - 76 p.</w:t>
      </w:r>
    </w:p>
    <w:p w:rsidR="00BE5A84" w:rsidRPr="00DD6AF9" w:rsidRDefault="00BE5A84" w:rsidP="00BE5A84">
      <w:pPr>
        <w:pStyle w:val="a3"/>
        <w:numPr>
          <w:ilvl w:val="0"/>
          <w:numId w:val="42"/>
        </w:numPr>
        <w:rPr>
          <w:rFonts w:ascii="Times New Roman" w:hAnsi="Times New Roman" w:cs="Times New Roman"/>
          <w:sz w:val="24"/>
          <w:szCs w:val="24"/>
          <w:lang w:val="en-US"/>
        </w:rPr>
      </w:pPr>
      <w:r w:rsidRPr="00BE5A84">
        <w:rPr>
          <w:rFonts w:ascii="Times New Roman" w:hAnsi="Times New Roman" w:cs="Times New Roman"/>
          <w:sz w:val="24"/>
          <w:szCs w:val="24"/>
          <w:lang w:val="en-US"/>
        </w:rPr>
        <w:t>BBC</w:t>
      </w:r>
      <w:r w:rsidRP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News</w:t>
      </w:r>
      <w:r w:rsidRPr="00DD6AF9">
        <w:rPr>
          <w:rFonts w:ascii="Times New Roman" w:hAnsi="Times New Roman" w:cs="Times New Roman"/>
          <w:sz w:val="24"/>
          <w:szCs w:val="24"/>
        </w:rPr>
        <w:t xml:space="preserve"> [</w:t>
      </w:r>
      <w:r w:rsidRPr="00BE5A84">
        <w:rPr>
          <w:rFonts w:ascii="Times New Roman" w:hAnsi="Times New Roman" w:cs="Times New Roman"/>
          <w:sz w:val="24"/>
          <w:szCs w:val="24"/>
        </w:rPr>
        <w:t>Электронный</w:t>
      </w:r>
      <w:r w:rsidRPr="00DD6AF9">
        <w:rPr>
          <w:rFonts w:ascii="Times New Roman" w:hAnsi="Times New Roman" w:cs="Times New Roman"/>
          <w:sz w:val="24"/>
          <w:szCs w:val="24"/>
        </w:rPr>
        <w:t xml:space="preserve"> </w:t>
      </w:r>
      <w:r w:rsidRPr="00BE5A84">
        <w:rPr>
          <w:rFonts w:ascii="Times New Roman" w:hAnsi="Times New Roman" w:cs="Times New Roman"/>
          <w:sz w:val="24"/>
          <w:szCs w:val="24"/>
        </w:rPr>
        <w:t>ресурс</w:t>
      </w:r>
      <w:r w:rsidRPr="00DD6AF9">
        <w:rPr>
          <w:rFonts w:ascii="Times New Roman" w:hAnsi="Times New Roman" w:cs="Times New Roman"/>
          <w:sz w:val="24"/>
          <w:szCs w:val="24"/>
        </w:rPr>
        <w:t xml:space="preserve">]. – </w:t>
      </w:r>
      <w:r w:rsidRPr="00BE5A84">
        <w:rPr>
          <w:rFonts w:ascii="Times New Roman" w:hAnsi="Times New Roman" w:cs="Times New Roman"/>
          <w:sz w:val="24"/>
          <w:szCs w:val="24"/>
        </w:rPr>
        <w:t>Режим</w:t>
      </w:r>
      <w:r w:rsidRPr="00DD6AF9">
        <w:rPr>
          <w:rFonts w:ascii="Times New Roman" w:hAnsi="Times New Roman" w:cs="Times New Roman"/>
          <w:sz w:val="24"/>
          <w:szCs w:val="24"/>
        </w:rPr>
        <w:t xml:space="preserve"> </w:t>
      </w:r>
      <w:r w:rsidRPr="00BE5A84">
        <w:rPr>
          <w:rFonts w:ascii="Times New Roman" w:hAnsi="Times New Roman" w:cs="Times New Roman"/>
          <w:sz w:val="24"/>
          <w:szCs w:val="24"/>
        </w:rPr>
        <w:t>доступа</w:t>
      </w:r>
      <w:r w:rsidRPr="00DD6AF9">
        <w:rPr>
          <w:rFonts w:ascii="Times New Roman" w:hAnsi="Times New Roman" w:cs="Times New Roman"/>
          <w:sz w:val="24"/>
          <w:szCs w:val="24"/>
        </w:rPr>
        <w:t xml:space="preserve">: </w:t>
      </w:r>
      <w:r w:rsidR="00DD6AF9">
        <w:rPr>
          <w:rFonts w:ascii="Times New Roman" w:hAnsi="Times New Roman" w:cs="Times New Roman"/>
          <w:sz w:val="24"/>
          <w:szCs w:val="24"/>
        </w:rPr>
        <w:t>свободный</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 xml:space="preserve">– </w:t>
      </w:r>
      <w:r w:rsidR="00DD6AF9">
        <w:rPr>
          <w:rFonts w:ascii="Times New Roman" w:hAnsi="Times New Roman" w:cs="Times New Roman"/>
          <w:sz w:val="24"/>
          <w:szCs w:val="24"/>
          <w:lang w:val="en-US"/>
        </w:rPr>
        <w:t>URL</w:t>
      </w:r>
      <w:r w:rsidR="00DD6AF9">
        <w:rPr>
          <w:rFonts w:ascii="Times New Roman" w:hAnsi="Times New Roman" w:cs="Times New Roman"/>
          <w:sz w:val="24"/>
          <w:szCs w:val="24"/>
        </w:rPr>
        <w:t xml:space="preserve">: </w:t>
      </w:r>
      <w:r w:rsidR="00DD6AF9" w:rsidRPr="00DD6AF9">
        <w:rPr>
          <w:rFonts w:ascii="Times New Roman" w:hAnsi="Times New Roman" w:cs="Times New Roman"/>
          <w:sz w:val="24"/>
          <w:szCs w:val="24"/>
          <w:lang w:val="en-US"/>
        </w:rPr>
        <w:t>https</w:t>
      </w:r>
      <w:r w:rsidR="00DD6AF9" w:rsidRPr="00DD6AF9">
        <w:rPr>
          <w:rFonts w:ascii="Times New Roman" w:hAnsi="Times New Roman" w:cs="Times New Roman"/>
          <w:sz w:val="24"/>
          <w:szCs w:val="24"/>
        </w:rPr>
        <w:t>://</w:t>
      </w:r>
      <w:r w:rsidR="00DD6AF9" w:rsidRPr="00DD6AF9">
        <w:rPr>
          <w:rFonts w:ascii="Times New Roman" w:hAnsi="Times New Roman" w:cs="Times New Roman"/>
          <w:sz w:val="24"/>
          <w:szCs w:val="24"/>
          <w:lang w:val="en-US"/>
        </w:rPr>
        <w:t>www</w:t>
      </w:r>
      <w:r w:rsidR="00DD6AF9" w:rsidRPr="00DD6AF9">
        <w:rPr>
          <w:rFonts w:ascii="Times New Roman" w:hAnsi="Times New Roman" w:cs="Times New Roman"/>
          <w:sz w:val="24"/>
          <w:szCs w:val="24"/>
        </w:rPr>
        <w:t>.</w:t>
      </w:r>
      <w:r w:rsidR="00DD6AF9" w:rsidRPr="00DD6AF9">
        <w:rPr>
          <w:rFonts w:ascii="Times New Roman" w:hAnsi="Times New Roman" w:cs="Times New Roman"/>
          <w:sz w:val="24"/>
          <w:szCs w:val="24"/>
          <w:lang w:val="en-US"/>
        </w:rPr>
        <w:t>bbc</w:t>
      </w:r>
      <w:r w:rsidR="00DD6AF9" w:rsidRPr="00DD6AF9">
        <w:rPr>
          <w:rFonts w:ascii="Times New Roman" w:hAnsi="Times New Roman" w:cs="Times New Roman"/>
          <w:sz w:val="24"/>
          <w:szCs w:val="24"/>
        </w:rPr>
        <w:t>.</w:t>
      </w:r>
      <w:r w:rsidR="00DD6AF9" w:rsidRPr="00DD6AF9">
        <w:rPr>
          <w:rFonts w:ascii="Times New Roman" w:hAnsi="Times New Roman" w:cs="Times New Roman"/>
          <w:sz w:val="24"/>
          <w:szCs w:val="24"/>
          <w:lang w:val="en-US"/>
        </w:rPr>
        <w:t>com</w:t>
      </w:r>
      <w:r w:rsidR="00DD6AF9" w:rsidRPr="00DD6AF9">
        <w:rPr>
          <w:rFonts w:ascii="Times New Roman" w:hAnsi="Times New Roman" w:cs="Times New Roman"/>
          <w:sz w:val="24"/>
          <w:szCs w:val="24"/>
        </w:rPr>
        <w:t>/</w:t>
      </w:r>
      <w:r w:rsidR="00DD6AF9" w:rsidRPr="00DD6AF9">
        <w:rPr>
          <w:rFonts w:ascii="Times New Roman" w:hAnsi="Times New Roman" w:cs="Times New Roman"/>
          <w:sz w:val="24"/>
          <w:szCs w:val="24"/>
          <w:lang w:val="en-US"/>
        </w:rPr>
        <w:t>news</w:t>
      </w:r>
      <w:r w:rsidR="00DD6AF9">
        <w:rPr>
          <w:rFonts w:ascii="Times New Roman" w:hAnsi="Times New Roman" w:cs="Times New Roman"/>
          <w:sz w:val="24"/>
          <w:szCs w:val="24"/>
        </w:rPr>
        <w:t xml:space="preserve"> </w:t>
      </w:r>
      <w:r w:rsidR="00DD6AF9" w:rsidRPr="00DD6AF9">
        <w:rPr>
          <w:rFonts w:ascii="Times New Roman" w:hAnsi="Times New Roman" w:cs="Times New Roman"/>
          <w:sz w:val="24"/>
          <w:szCs w:val="24"/>
        </w:rPr>
        <w:t>Загл</w:t>
      </w:r>
      <w:r w:rsidR="00941A07" w:rsidRPr="00DD6AF9">
        <w:rPr>
          <w:rFonts w:ascii="Times New Roman" w:hAnsi="Times New Roman" w:cs="Times New Roman"/>
          <w:sz w:val="24"/>
          <w:szCs w:val="24"/>
        </w:rPr>
        <w:t xml:space="preserve">. </w:t>
      </w:r>
      <w:r w:rsidR="00941A07">
        <w:rPr>
          <w:rFonts w:ascii="Times New Roman" w:hAnsi="Times New Roman" w:cs="Times New Roman"/>
          <w:sz w:val="24"/>
          <w:szCs w:val="24"/>
        </w:rPr>
        <w:t>с</w:t>
      </w:r>
      <w:r w:rsidR="00941A07" w:rsidRPr="00DD6AF9">
        <w:rPr>
          <w:rFonts w:ascii="Times New Roman" w:hAnsi="Times New Roman" w:cs="Times New Roman"/>
          <w:sz w:val="24"/>
          <w:szCs w:val="24"/>
        </w:rPr>
        <w:t xml:space="preserve"> </w:t>
      </w:r>
      <w:r w:rsidR="00DD6AF9">
        <w:rPr>
          <w:rFonts w:ascii="Times New Roman" w:hAnsi="Times New Roman" w:cs="Times New Roman"/>
          <w:sz w:val="24"/>
          <w:szCs w:val="24"/>
        </w:rPr>
        <w:t xml:space="preserve">титул. </w:t>
      </w:r>
      <w:r w:rsidR="00941A07">
        <w:rPr>
          <w:rFonts w:ascii="Times New Roman" w:hAnsi="Times New Roman" w:cs="Times New Roman"/>
          <w:sz w:val="24"/>
          <w:szCs w:val="24"/>
        </w:rPr>
        <w:t>экрана</w:t>
      </w:r>
      <w:r w:rsidR="00941A07" w:rsidRPr="00DD6AF9">
        <w:rPr>
          <w:rFonts w:ascii="Times New Roman" w:hAnsi="Times New Roman" w:cs="Times New Roman"/>
          <w:sz w:val="24"/>
          <w:szCs w:val="24"/>
        </w:rPr>
        <w:t>.</w:t>
      </w:r>
      <w:r w:rsidRPr="00DD6AF9">
        <w:rPr>
          <w:rFonts w:ascii="Times New Roman" w:hAnsi="Times New Roman" w:cs="Times New Roman"/>
          <w:sz w:val="24"/>
          <w:szCs w:val="24"/>
        </w:rPr>
        <w:t xml:space="preserve"> </w:t>
      </w:r>
      <w:r w:rsidRPr="00DD6AF9">
        <w:rPr>
          <w:rFonts w:ascii="Times New Roman" w:hAnsi="Times New Roman" w:cs="Times New Roman"/>
          <w:sz w:val="24"/>
          <w:szCs w:val="24"/>
          <w:lang w:val="en-US"/>
        </w:rPr>
        <w:t>(</w:t>
      </w:r>
      <w:r w:rsidRPr="00BE5A84">
        <w:rPr>
          <w:rFonts w:ascii="Times New Roman" w:hAnsi="Times New Roman" w:cs="Times New Roman"/>
          <w:sz w:val="24"/>
          <w:szCs w:val="24"/>
        </w:rPr>
        <w:t>дата</w:t>
      </w:r>
      <w:r w:rsidRPr="00DD6AF9">
        <w:rPr>
          <w:rFonts w:ascii="Times New Roman" w:hAnsi="Times New Roman" w:cs="Times New Roman"/>
          <w:sz w:val="24"/>
          <w:szCs w:val="24"/>
          <w:lang w:val="en-US"/>
        </w:rPr>
        <w:t xml:space="preserve"> </w:t>
      </w:r>
      <w:r w:rsidRPr="00BE5A84">
        <w:rPr>
          <w:rFonts w:ascii="Times New Roman" w:hAnsi="Times New Roman" w:cs="Times New Roman"/>
          <w:sz w:val="24"/>
          <w:szCs w:val="24"/>
        </w:rPr>
        <w:t>обращения</w:t>
      </w:r>
      <w:r w:rsidRPr="00DD6AF9">
        <w:rPr>
          <w:rFonts w:ascii="Times New Roman" w:hAnsi="Times New Roman" w:cs="Times New Roman"/>
          <w:sz w:val="24"/>
          <w:szCs w:val="24"/>
          <w:lang w:val="en-US"/>
        </w:rPr>
        <w:t xml:space="preserve">: 6.02.2021) </w:t>
      </w:r>
    </w:p>
    <w:p w:rsidR="00704F57" w:rsidRPr="00BE5A84" w:rsidRDefault="00704F57" w:rsidP="00704F57">
      <w:pPr>
        <w:pStyle w:val="a3"/>
        <w:numPr>
          <w:ilvl w:val="0"/>
          <w:numId w:val="42"/>
        </w:numPr>
        <w:rPr>
          <w:rFonts w:ascii="Times New Roman" w:hAnsi="Times New Roman" w:cs="Times New Roman"/>
          <w:sz w:val="24"/>
          <w:szCs w:val="24"/>
          <w:lang w:val="en-US"/>
        </w:rPr>
      </w:pPr>
      <w:r w:rsidRPr="00704F57">
        <w:rPr>
          <w:rFonts w:ascii="Times New Roman" w:hAnsi="Times New Roman" w:cs="Times New Roman"/>
          <w:sz w:val="24"/>
          <w:szCs w:val="24"/>
          <w:lang w:val="en-US"/>
        </w:rPr>
        <w:t>Calderwood, L.U. The Travel &amp; Tourism Competitiveness Report 2019 / L.U. Calderwood, M. Soshkin // World Economic Forum. Geneva</w:t>
      </w:r>
      <w:r w:rsidR="00941A07">
        <w:rPr>
          <w:rFonts w:ascii="Times New Roman" w:hAnsi="Times New Roman" w:cs="Times New Roman"/>
          <w:sz w:val="24"/>
          <w:szCs w:val="24"/>
        </w:rPr>
        <w:t xml:space="preserve">, </w:t>
      </w:r>
      <w:r w:rsidRPr="00BE5A84">
        <w:rPr>
          <w:rFonts w:ascii="Times New Roman" w:hAnsi="Times New Roman" w:cs="Times New Roman"/>
          <w:sz w:val="24"/>
          <w:szCs w:val="24"/>
          <w:lang w:val="en-US"/>
        </w:rPr>
        <w:t xml:space="preserve">2019. – 129 </w:t>
      </w:r>
      <w:r w:rsidRPr="00704F57">
        <w:rPr>
          <w:rFonts w:ascii="Times New Roman" w:hAnsi="Times New Roman" w:cs="Times New Roman"/>
          <w:sz w:val="24"/>
          <w:szCs w:val="24"/>
          <w:lang w:val="en-US"/>
        </w:rPr>
        <w:t>p</w:t>
      </w:r>
      <w:r w:rsidRPr="00BE5A84">
        <w:rPr>
          <w:rFonts w:ascii="Times New Roman" w:hAnsi="Times New Roman" w:cs="Times New Roman"/>
          <w:sz w:val="24"/>
          <w:szCs w:val="24"/>
          <w:lang w:val="en-US"/>
        </w:rPr>
        <w:t>.</w:t>
      </w:r>
    </w:p>
    <w:p w:rsidR="00BE5A84" w:rsidRPr="00BE5A84" w:rsidRDefault="00BE5A84" w:rsidP="00BE5A84">
      <w:pPr>
        <w:pStyle w:val="a3"/>
        <w:numPr>
          <w:ilvl w:val="0"/>
          <w:numId w:val="42"/>
        </w:numPr>
        <w:rPr>
          <w:rFonts w:ascii="Times New Roman" w:hAnsi="Times New Roman" w:cs="Times New Roman"/>
          <w:sz w:val="24"/>
          <w:szCs w:val="24"/>
          <w:lang w:val="en-US"/>
        </w:rPr>
      </w:pPr>
      <w:r w:rsidRPr="00BE5A84">
        <w:rPr>
          <w:rFonts w:ascii="Times New Roman" w:hAnsi="Times New Roman" w:cs="Times New Roman"/>
          <w:sz w:val="24"/>
          <w:szCs w:val="24"/>
          <w:lang w:val="en-US"/>
        </w:rPr>
        <w:t>Ceballos-</w:t>
      </w:r>
      <w:proofErr w:type="spellStart"/>
      <w:r w:rsidRPr="00BE5A84">
        <w:rPr>
          <w:rFonts w:ascii="Times New Roman" w:hAnsi="Times New Roman" w:cs="Times New Roman"/>
          <w:sz w:val="24"/>
          <w:szCs w:val="24"/>
          <w:lang w:val="en-US"/>
        </w:rPr>
        <w:t>Lascuráin</w:t>
      </w:r>
      <w:proofErr w:type="spellEnd"/>
      <w:r w:rsidRPr="00BE5A84">
        <w:rPr>
          <w:rFonts w:ascii="Times New Roman" w:hAnsi="Times New Roman" w:cs="Times New Roman"/>
          <w:sz w:val="24"/>
          <w:szCs w:val="24"/>
          <w:lang w:val="en-US"/>
        </w:rPr>
        <w:t>, Héctor. Tourism, ecotourism and protected areas / H. Ceballos-</w:t>
      </w:r>
      <w:proofErr w:type="spellStart"/>
      <w:r w:rsidRPr="00BE5A84">
        <w:rPr>
          <w:rFonts w:ascii="Times New Roman" w:hAnsi="Times New Roman" w:cs="Times New Roman"/>
          <w:sz w:val="24"/>
          <w:szCs w:val="24"/>
          <w:lang w:val="en-US"/>
        </w:rPr>
        <w:t>Lascuráin</w:t>
      </w:r>
      <w:proofErr w:type="spellEnd"/>
      <w:r w:rsidRPr="00BE5A84">
        <w:rPr>
          <w:rFonts w:ascii="Times New Roman" w:hAnsi="Times New Roman" w:cs="Times New Roman"/>
          <w:sz w:val="24"/>
          <w:szCs w:val="24"/>
          <w:lang w:val="en-US"/>
        </w:rPr>
        <w:t>. – UICN, 1996. – 301 p.</w:t>
      </w:r>
    </w:p>
    <w:p w:rsidR="00BE5A84" w:rsidRPr="00BE5A84" w:rsidRDefault="00BE5A84" w:rsidP="00BE5A84">
      <w:pPr>
        <w:pStyle w:val="a3"/>
        <w:numPr>
          <w:ilvl w:val="0"/>
          <w:numId w:val="42"/>
        </w:numPr>
        <w:rPr>
          <w:rFonts w:ascii="Times New Roman" w:hAnsi="Times New Roman" w:cs="Times New Roman"/>
          <w:sz w:val="24"/>
          <w:szCs w:val="24"/>
          <w:lang w:val="en-US"/>
        </w:rPr>
      </w:pPr>
      <w:r w:rsidRPr="00BE5A84">
        <w:rPr>
          <w:rFonts w:ascii="Times New Roman" w:hAnsi="Times New Roman" w:cs="Times New Roman"/>
          <w:sz w:val="24"/>
          <w:szCs w:val="24"/>
          <w:lang w:val="en-US"/>
        </w:rPr>
        <w:t>European Union Aviation Safety Agency (EASA) [</w:t>
      </w:r>
      <w:r w:rsidRPr="00BE5A84">
        <w:rPr>
          <w:rFonts w:ascii="Times New Roman" w:hAnsi="Times New Roman" w:cs="Times New Roman"/>
          <w:sz w:val="24"/>
          <w:szCs w:val="24"/>
        </w:rPr>
        <w:t>Электронный</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ресурс</w:t>
      </w:r>
      <w:r w:rsidRPr="00BE5A84">
        <w:rPr>
          <w:rFonts w:ascii="Times New Roman" w:hAnsi="Times New Roman" w:cs="Times New Roman"/>
          <w:sz w:val="24"/>
          <w:szCs w:val="24"/>
          <w:lang w:val="en-US"/>
        </w:rPr>
        <w:t xml:space="preserve">]. – </w:t>
      </w:r>
      <w:r w:rsidRPr="00BE5A84">
        <w:rPr>
          <w:rFonts w:ascii="Times New Roman" w:hAnsi="Times New Roman" w:cs="Times New Roman"/>
          <w:sz w:val="24"/>
          <w:szCs w:val="24"/>
        </w:rPr>
        <w:t>Режим</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доступа</w:t>
      </w:r>
      <w:r w:rsidRPr="00BE5A84">
        <w:rPr>
          <w:rFonts w:ascii="Times New Roman" w:hAnsi="Times New Roman" w:cs="Times New Roman"/>
          <w:sz w:val="24"/>
          <w:szCs w:val="24"/>
          <w:lang w:val="en-US"/>
        </w:rPr>
        <w:t xml:space="preserve">: </w:t>
      </w:r>
      <w:r w:rsidR="00DD6AF9">
        <w:rPr>
          <w:rFonts w:ascii="Times New Roman" w:hAnsi="Times New Roman" w:cs="Times New Roman"/>
          <w:sz w:val="24"/>
          <w:szCs w:val="24"/>
        </w:rPr>
        <w:t>свободный</w:t>
      </w:r>
      <w:r w:rsidR="00DD6AF9" w:rsidRPr="00DD6AF9">
        <w:rPr>
          <w:rFonts w:ascii="Times New Roman" w:hAnsi="Times New Roman" w:cs="Times New Roman"/>
          <w:sz w:val="24"/>
          <w:szCs w:val="24"/>
          <w:lang w:val="en-US"/>
        </w:rPr>
        <w:t xml:space="preserve">. – </w:t>
      </w:r>
      <w:r w:rsidR="00DD6AF9">
        <w:rPr>
          <w:rFonts w:ascii="Times New Roman" w:hAnsi="Times New Roman" w:cs="Times New Roman"/>
          <w:sz w:val="24"/>
          <w:szCs w:val="24"/>
          <w:lang w:val="en-US"/>
        </w:rPr>
        <w:t>URL</w:t>
      </w:r>
      <w:r w:rsidR="00DD6AF9" w:rsidRPr="00DD6AF9">
        <w:rPr>
          <w:rFonts w:ascii="Times New Roman" w:hAnsi="Times New Roman" w:cs="Times New Roman"/>
          <w:sz w:val="24"/>
          <w:szCs w:val="24"/>
          <w:lang w:val="en-US"/>
        </w:rPr>
        <w:t xml:space="preserve">: https://www.easa.europa.eu </w:t>
      </w:r>
      <w:r w:rsidR="00DD6AF9">
        <w:rPr>
          <w:rFonts w:ascii="Times New Roman" w:hAnsi="Times New Roman" w:cs="Times New Roman"/>
          <w:sz w:val="24"/>
          <w:szCs w:val="24"/>
        </w:rPr>
        <w:t>Загл</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rPr>
        <w:t>титул</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rPr>
        <w:t>экрана</w:t>
      </w:r>
      <w:r w:rsidR="00DD6AF9" w:rsidRPr="00DD6AF9">
        <w:rPr>
          <w:rFonts w:ascii="Times New Roman" w:hAnsi="Times New Roman" w:cs="Times New Roman"/>
          <w:sz w:val="24"/>
          <w:szCs w:val="24"/>
          <w:lang w:val="en-US"/>
        </w:rPr>
        <w:t xml:space="preserve"> </w:t>
      </w:r>
      <w:r w:rsidRPr="00BE5A84">
        <w:rPr>
          <w:rFonts w:ascii="Times New Roman" w:hAnsi="Times New Roman" w:cs="Times New Roman"/>
          <w:sz w:val="24"/>
          <w:szCs w:val="24"/>
          <w:lang w:val="en-US"/>
        </w:rPr>
        <w:t>(</w:t>
      </w:r>
      <w:r w:rsidRPr="00BE5A84">
        <w:rPr>
          <w:rFonts w:ascii="Times New Roman" w:hAnsi="Times New Roman" w:cs="Times New Roman"/>
          <w:sz w:val="24"/>
          <w:szCs w:val="24"/>
        </w:rPr>
        <w:t>дата</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обращения</w:t>
      </w:r>
      <w:r w:rsidRPr="00BE5A84">
        <w:rPr>
          <w:rFonts w:ascii="Times New Roman" w:hAnsi="Times New Roman" w:cs="Times New Roman"/>
          <w:sz w:val="24"/>
          <w:szCs w:val="24"/>
          <w:lang w:val="en-US"/>
        </w:rPr>
        <w:t xml:space="preserve">: 6.02.2021) </w:t>
      </w:r>
    </w:p>
    <w:p w:rsidR="00BE5A84" w:rsidRPr="00DD6AF9" w:rsidRDefault="00BE5A84" w:rsidP="00BE5A84">
      <w:pPr>
        <w:pStyle w:val="a3"/>
        <w:numPr>
          <w:ilvl w:val="0"/>
          <w:numId w:val="42"/>
        </w:numPr>
        <w:rPr>
          <w:rFonts w:ascii="Times New Roman" w:hAnsi="Times New Roman" w:cs="Times New Roman"/>
          <w:sz w:val="24"/>
          <w:szCs w:val="24"/>
        </w:rPr>
      </w:pPr>
      <w:r w:rsidRPr="00BE5A84">
        <w:rPr>
          <w:rFonts w:ascii="Times New Roman" w:hAnsi="Times New Roman" w:cs="Times New Roman"/>
          <w:sz w:val="24"/>
          <w:szCs w:val="24"/>
          <w:lang w:val="en-US"/>
        </w:rPr>
        <w:t>International Union for Conservation of Nature (IUCN) [</w:t>
      </w:r>
      <w:r w:rsidRPr="00BE5A84">
        <w:rPr>
          <w:rFonts w:ascii="Times New Roman" w:hAnsi="Times New Roman" w:cs="Times New Roman"/>
          <w:sz w:val="24"/>
          <w:szCs w:val="24"/>
        </w:rPr>
        <w:t>Электронный</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ресурс</w:t>
      </w:r>
      <w:r w:rsidRPr="00BE5A84">
        <w:rPr>
          <w:rFonts w:ascii="Times New Roman" w:hAnsi="Times New Roman" w:cs="Times New Roman"/>
          <w:sz w:val="24"/>
          <w:szCs w:val="24"/>
          <w:lang w:val="en-US"/>
        </w:rPr>
        <w:t xml:space="preserve">]. – </w:t>
      </w:r>
      <w:r w:rsidRPr="00BE5A84">
        <w:rPr>
          <w:rFonts w:ascii="Times New Roman" w:hAnsi="Times New Roman" w:cs="Times New Roman"/>
          <w:sz w:val="24"/>
          <w:szCs w:val="24"/>
        </w:rPr>
        <w:t>Режим</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доступа</w:t>
      </w:r>
      <w:r w:rsidRPr="00BE5A84">
        <w:rPr>
          <w:rFonts w:ascii="Times New Roman" w:hAnsi="Times New Roman" w:cs="Times New Roman"/>
          <w:sz w:val="24"/>
          <w:szCs w:val="24"/>
          <w:lang w:val="en-US"/>
        </w:rPr>
        <w:t xml:space="preserve">: </w:t>
      </w:r>
      <w:r w:rsidR="00DD6AF9">
        <w:rPr>
          <w:rFonts w:ascii="Times New Roman" w:hAnsi="Times New Roman" w:cs="Times New Roman"/>
          <w:sz w:val="24"/>
          <w:szCs w:val="24"/>
        </w:rPr>
        <w:t>свободный</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lang w:val="en-US"/>
        </w:rPr>
        <w:t>URL</w:t>
      </w:r>
      <w:r w:rsid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https</w:t>
      </w:r>
      <w:r w:rsidRPr="00DD6AF9">
        <w:rPr>
          <w:rFonts w:ascii="Times New Roman" w:hAnsi="Times New Roman" w:cs="Times New Roman"/>
          <w:sz w:val="24"/>
          <w:szCs w:val="24"/>
        </w:rPr>
        <w:t>://</w:t>
      </w:r>
      <w:r w:rsidRPr="00BE5A84">
        <w:rPr>
          <w:rFonts w:ascii="Times New Roman" w:hAnsi="Times New Roman" w:cs="Times New Roman"/>
          <w:sz w:val="24"/>
          <w:szCs w:val="24"/>
          <w:lang w:val="en-US"/>
        </w:rPr>
        <w:t>www</w:t>
      </w:r>
      <w:r w:rsidRPr="00DD6AF9">
        <w:rPr>
          <w:rFonts w:ascii="Times New Roman" w:hAnsi="Times New Roman" w:cs="Times New Roman"/>
          <w:sz w:val="24"/>
          <w:szCs w:val="24"/>
        </w:rPr>
        <w:t>.</w:t>
      </w:r>
      <w:r w:rsidRPr="00BE5A84">
        <w:rPr>
          <w:rFonts w:ascii="Times New Roman" w:hAnsi="Times New Roman" w:cs="Times New Roman"/>
          <w:sz w:val="24"/>
          <w:szCs w:val="24"/>
          <w:lang w:val="en-US"/>
        </w:rPr>
        <w:t>iucn</w:t>
      </w:r>
      <w:r w:rsidRPr="00DD6AF9">
        <w:rPr>
          <w:rFonts w:ascii="Times New Roman" w:hAnsi="Times New Roman" w:cs="Times New Roman"/>
          <w:sz w:val="24"/>
          <w:szCs w:val="24"/>
        </w:rPr>
        <w:t>.</w:t>
      </w:r>
      <w:r w:rsidRPr="00BE5A84">
        <w:rPr>
          <w:rFonts w:ascii="Times New Roman" w:hAnsi="Times New Roman" w:cs="Times New Roman"/>
          <w:sz w:val="24"/>
          <w:szCs w:val="24"/>
          <w:lang w:val="en-US"/>
        </w:rPr>
        <w:t>org</w:t>
      </w:r>
      <w:r w:rsidR="00941A07" w:rsidRPr="00DD6AF9">
        <w:rPr>
          <w:rFonts w:ascii="Times New Roman" w:hAnsi="Times New Roman" w:cs="Times New Roman"/>
          <w:sz w:val="24"/>
          <w:szCs w:val="24"/>
        </w:rPr>
        <w:t xml:space="preserve"> </w:t>
      </w:r>
      <w:r w:rsidR="00DD6AF9">
        <w:rPr>
          <w:rFonts w:ascii="Times New Roman" w:hAnsi="Times New Roman" w:cs="Times New Roman"/>
          <w:sz w:val="24"/>
          <w:szCs w:val="24"/>
        </w:rPr>
        <w:t>Загл</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DD6AF9">
        <w:rPr>
          <w:rFonts w:ascii="Times New Roman" w:hAnsi="Times New Roman" w:cs="Times New Roman"/>
          <w:sz w:val="24"/>
          <w:szCs w:val="24"/>
        </w:rPr>
        <w:t>(</w:t>
      </w:r>
      <w:r w:rsidRPr="00BE5A84">
        <w:rPr>
          <w:rFonts w:ascii="Times New Roman" w:hAnsi="Times New Roman" w:cs="Times New Roman"/>
          <w:sz w:val="24"/>
          <w:szCs w:val="24"/>
        </w:rPr>
        <w:t>дата</w:t>
      </w:r>
      <w:r w:rsidRPr="00DD6AF9">
        <w:rPr>
          <w:rFonts w:ascii="Times New Roman" w:hAnsi="Times New Roman" w:cs="Times New Roman"/>
          <w:sz w:val="24"/>
          <w:szCs w:val="24"/>
        </w:rPr>
        <w:t xml:space="preserve"> </w:t>
      </w:r>
      <w:r w:rsidRPr="00BE5A84">
        <w:rPr>
          <w:rFonts w:ascii="Times New Roman" w:hAnsi="Times New Roman" w:cs="Times New Roman"/>
          <w:sz w:val="24"/>
          <w:szCs w:val="24"/>
        </w:rPr>
        <w:t>обращения</w:t>
      </w:r>
      <w:r w:rsidRPr="00DD6AF9">
        <w:rPr>
          <w:rFonts w:ascii="Times New Roman" w:hAnsi="Times New Roman" w:cs="Times New Roman"/>
          <w:sz w:val="24"/>
          <w:szCs w:val="24"/>
        </w:rPr>
        <w:t xml:space="preserve">: 30.01.2021) </w:t>
      </w:r>
    </w:p>
    <w:p w:rsidR="00BE5A84" w:rsidRPr="00BE5A84" w:rsidRDefault="00BE5A84" w:rsidP="00BE5A84">
      <w:pPr>
        <w:pStyle w:val="a3"/>
        <w:numPr>
          <w:ilvl w:val="0"/>
          <w:numId w:val="42"/>
        </w:numPr>
        <w:rPr>
          <w:rFonts w:ascii="Times New Roman" w:hAnsi="Times New Roman" w:cs="Times New Roman"/>
          <w:sz w:val="24"/>
          <w:szCs w:val="24"/>
          <w:lang w:val="en-US"/>
        </w:rPr>
      </w:pPr>
      <w:r w:rsidRPr="00BE5A84">
        <w:rPr>
          <w:rFonts w:ascii="Times New Roman" w:hAnsi="Times New Roman" w:cs="Times New Roman"/>
          <w:sz w:val="24"/>
          <w:szCs w:val="24"/>
          <w:lang w:val="en-US"/>
        </w:rPr>
        <w:t>Michael Hall, C. The Routledge Handbook of Tourism and Sustainability / C. Michael Hall, S. Gössling, D. Scott. – Routledge, 2015. – 529 p.</w:t>
      </w:r>
    </w:p>
    <w:p w:rsidR="00BE5A84" w:rsidRPr="00BE5A84" w:rsidRDefault="00BE5A84" w:rsidP="00BE5A84">
      <w:pPr>
        <w:pStyle w:val="a3"/>
        <w:numPr>
          <w:ilvl w:val="0"/>
          <w:numId w:val="42"/>
        </w:numPr>
        <w:rPr>
          <w:rFonts w:ascii="Times New Roman" w:hAnsi="Times New Roman" w:cs="Times New Roman"/>
          <w:sz w:val="24"/>
          <w:szCs w:val="24"/>
        </w:rPr>
      </w:pPr>
      <w:r w:rsidRPr="00BE5A84">
        <w:rPr>
          <w:rFonts w:ascii="Times New Roman" w:hAnsi="Times New Roman" w:cs="Times New Roman"/>
          <w:sz w:val="24"/>
          <w:szCs w:val="24"/>
          <w:lang w:val="en-US"/>
        </w:rPr>
        <w:t>National</w:t>
      </w:r>
      <w:r w:rsidRPr="00BE5A84">
        <w:rPr>
          <w:rFonts w:ascii="Times New Roman" w:hAnsi="Times New Roman" w:cs="Times New Roman"/>
          <w:sz w:val="24"/>
          <w:szCs w:val="24"/>
        </w:rPr>
        <w:t xml:space="preserve"> </w:t>
      </w:r>
      <w:r w:rsidRPr="00BE5A84">
        <w:rPr>
          <w:rFonts w:ascii="Times New Roman" w:hAnsi="Times New Roman" w:cs="Times New Roman"/>
          <w:sz w:val="24"/>
          <w:szCs w:val="24"/>
          <w:lang w:val="en-US"/>
        </w:rPr>
        <w:t>Park</w:t>
      </w:r>
      <w:r w:rsidRPr="00BE5A84">
        <w:rPr>
          <w:rFonts w:ascii="Times New Roman" w:hAnsi="Times New Roman" w:cs="Times New Roman"/>
          <w:sz w:val="24"/>
          <w:szCs w:val="24"/>
        </w:rPr>
        <w:t xml:space="preserve"> </w:t>
      </w:r>
      <w:r w:rsidRPr="00BE5A84">
        <w:rPr>
          <w:rFonts w:ascii="Times New Roman" w:hAnsi="Times New Roman" w:cs="Times New Roman"/>
          <w:sz w:val="24"/>
          <w:szCs w:val="24"/>
          <w:lang w:val="en-US"/>
        </w:rPr>
        <w:t>Service</w:t>
      </w:r>
      <w:r w:rsidRPr="00BE5A84">
        <w:rPr>
          <w:rFonts w:ascii="Times New Roman" w:hAnsi="Times New Roman" w:cs="Times New Roman"/>
          <w:sz w:val="24"/>
          <w:szCs w:val="24"/>
        </w:rPr>
        <w:t xml:space="preserve"> [Электронный ресурс]. – Режим доступа: </w:t>
      </w:r>
      <w:r w:rsidR="00DD6AF9">
        <w:rPr>
          <w:rFonts w:ascii="Times New Roman" w:hAnsi="Times New Roman" w:cs="Times New Roman"/>
          <w:sz w:val="24"/>
          <w:szCs w:val="24"/>
        </w:rPr>
        <w:t xml:space="preserve">свободный. – </w:t>
      </w:r>
      <w:r w:rsidR="00DD6AF9">
        <w:rPr>
          <w:rFonts w:ascii="Times New Roman" w:hAnsi="Times New Roman" w:cs="Times New Roman"/>
          <w:sz w:val="24"/>
          <w:szCs w:val="24"/>
          <w:lang w:val="en-US"/>
        </w:rPr>
        <w:t>URL</w:t>
      </w:r>
      <w:r w:rsid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https</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www</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nps</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gov</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index</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htm</w:t>
      </w:r>
      <w:r w:rsidR="00941A07">
        <w:rPr>
          <w:rFonts w:ascii="Times New Roman" w:hAnsi="Times New Roman" w:cs="Times New Roman"/>
          <w:sz w:val="24"/>
          <w:szCs w:val="24"/>
        </w:rPr>
        <w:t xml:space="preserve"> </w:t>
      </w:r>
      <w:r w:rsidR="00DD6AF9">
        <w:rPr>
          <w:rFonts w:ascii="Times New Roman" w:hAnsi="Times New Roman" w:cs="Times New Roman"/>
          <w:sz w:val="24"/>
          <w:szCs w:val="24"/>
        </w:rPr>
        <w:t>Загл</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BE5A84">
        <w:rPr>
          <w:rFonts w:ascii="Times New Roman" w:hAnsi="Times New Roman" w:cs="Times New Roman"/>
          <w:sz w:val="24"/>
          <w:szCs w:val="24"/>
        </w:rPr>
        <w:t xml:space="preserve">(дата обращения: 10.02.2021) </w:t>
      </w:r>
    </w:p>
    <w:p w:rsidR="00BE5A84" w:rsidRPr="00BE5A84" w:rsidRDefault="00BE5A84" w:rsidP="00BE5A84">
      <w:pPr>
        <w:pStyle w:val="a3"/>
        <w:numPr>
          <w:ilvl w:val="0"/>
          <w:numId w:val="42"/>
        </w:numPr>
        <w:rPr>
          <w:rFonts w:ascii="Times New Roman" w:hAnsi="Times New Roman" w:cs="Times New Roman"/>
          <w:sz w:val="24"/>
          <w:szCs w:val="24"/>
        </w:rPr>
      </w:pPr>
      <w:r w:rsidRPr="00BE5A84">
        <w:rPr>
          <w:rFonts w:ascii="Times New Roman" w:hAnsi="Times New Roman" w:cs="Times New Roman"/>
          <w:sz w:val="24"/>
          <w:szCs w:val="24"/>
          <w:lang w:val="en-US"/>
        </w:rPr>
        <w:t>Parks</w:t>
      </w:r>
      <w:r w:rsidRPr="00BE5A84">
        <w:rPr>
          <w:rFonts w:ascii="Times New Roman" w:hAnsi="Times New Roman" w:cs="Times New Roman"/>
          <w:sz w:val="24"/>
          <w:szCs w:val="24"/>
        </w:rPr>
        <w:t xml:space="preserve"> </w:t>
      </w:r>
      <w:r w:rsidRPr="00BE5A84">
        <w:rPr>
          <w:rFonts w:ascii="Times New Roman" w:hAnsi="Times New Roman" w:cs="Times New Roman"/>
          <w:sz w:val="24"/>
          <w:szCs w:val="24"/>
          <w:lang w:val="en-US"/>
        </w:rPr>
        <w:t>Canada</w:t>
      </w:r>
      <w:r w:rsidRPr="00BE5A84">
        <w:rPr>
          <w:rFonts w:ascii="Times New Roman" w:hAnsi="Times New Roman" w:cs="Times New Roman"/>
          <w:sz w:val="24"/>
          <w:szCs w:val="24"/>
        </w:rPr>
        <w:t xml:space="preserve"> [Электронный ресурс]. – Режим доступа: </w:t>
      </w:r>
      <w:r w:rsidR="00DD6AF9">
        <w:rPr>
          <w:rFonts w:ascii="Times New Roman" w:hAnsi="Times New Roman" w:cs="Times New Roman"/>
          <w:sz w:val="24"/>
          <w:szCs w:val="24"/>
        </w:rPr>
        <w:t xml:space="preserve">свободный. – </w:t>
      </w:r>
      <w:r w:rsidR="00DD6AF9">
        <w:rPr>
          <w:rFonts w:ascii="Times New Roman" w:hAnsi="Times New Roman" w:cs="Times New Roman"/>
          <w:sz w:val="24"/>
          <w:szCs w:val="24"/>
          <w:lang w:val="en-US"/>
        </w:rPr>
        <w:t>URL</w:t>
      </w:r>
      <w:r w:rsidR="00DD6AF9">
        <w:rPr>
          <w:rFonts w:ascii="Times New Roman" w:hAnsi="Times New Roman" w:cs="Times New Roman"/>
          <w:sz w:val="24"/>
          <w:szCs w:val="24"/>
        </w:rPr>
        <w:t xml:space="preserve">: </w:t>
      </w:r>
      <w:r w:rsidRPr="00BE5A84">
        <w:rPr>
          <w:rFonts w:ascii="Times New Roman" w:hAnsi="Times New Roman" w:cs="Times New Roman"/>
          <w:sz w:val="24"/>
          <w:szCs w:val="24"/>
        </w:rPr>
        <w:t>https://www.pc.gc.ca/en/index</w:t>
      </w:r>
      <w:r w:rsidR="00941A07">
        <w:rPr>
          <w:rFonts w:ascii="Times New Roman" w:hAnsi="Times New Roman" w:cs="Times New Roman"/>
          <w:sz w:val="24"/>
          <w:szCs w:val="24"/>
        </w:rPr>
        <w:t xml:space="preserve"> </w:t>
      </w:r>
      <w:proofErr w:type="spellStart"/>
      <w:r w:rsidR="00DD6AF9">
        <w:rPr>
          <w:rFonts w:ascii="Times New Roman" w:hAnsi="Times New Roman" w:cs="Times New Roman"/>
          <w:sz w:val="24"/>
          <w:szCs w:val="24"/>
        </w:rPr>
        <w:t>Загл</w:t>
      </w:r>
      <w:proofErr w:type="spellEnd"/>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BE5A84">
        <w:rPr>
          <w:rFonts w:ascii="Times New Roman" w:hAnsi="Times New Roman" w:cs="Times New Roman"/>
          <w:sz w:val="24"/>
          <w:szCs w:val="24"/>
        </w:rPr>
        <w:t xml:space="preserve">(дата обращения: 10.02.2021) </w:t>
      </w:r>
    </w:p>
    <w:p w:rsidR="00BE5A84" w:rsidRPr="00BE5A84" w:rsidRDefault="00BE5A84" w:rsidP="00BE5A84">
      <w:pPr>
        <w:pStyle w:val="a3"/>
        <w:numPr>
          <w:ilvl w:val="0"/>
          <w:numId w:val="42"/>
        </w:numPr>
        <w:rPr>
          <w:rFonts w:ascii="Times New Roman" w:hAnsi="Times New Roman" w:cs="Times New Roman"/>
          <w:sz w:val="24"/>
          <w:szCs w:val="24"/>
          <w:lang w:val="en-US"/>
        </w:rPr>
      </w:pPr>
      <w:r w:rsidRPr="00BE5A84">
        <w:rPr>
          <w:rFonts w:ascii="Times New Roman" w:hAnsi="Times New Roman" w:cs="Times New Roman"/>
          <w:sz w:val="24"/>
          <w:szCs w:val="24"/>
          <w:lang w:val="en-US"/>
        </w:rPr>
        <w:lastRenderedPageBreak/>
        <w:t xml:space="preserve">Rossel, J. </w:t>
      </w:r>
      <w:proofErr w:type="spellStart"/>
      <w:r w:rsidRPr="00BE5A84">
        <w:rPr>
          <w:rFonts w:ascii="Times New Roman" w:hAnsi="Times New Roman" w:cs="Times New Roman"/>
          <w:sz w:val="24"/>
          <w:szCs w:val="24"/>
          <w:lang w:val="en-US"/>
        </w:rPr>
        <w:t>Besökarundersökning</w:t>
      </w:r>
      <w:proofErr w:type="spellEnd"/>
      <w:r w:rsidRPr="00BE5A84">
        <w:rPr>
          <w:rFonts w:ascii="Times New Roman" w:hAnsi="Times New Roman" w:cs="Times New Roman"/>
          <w:sz w:val="24"/>
          <w:szCs w:val="24"/>
          <w:lang w:val="en-US"/>
        </w:rPr>
        <w:t xml:space="preserve"> </w:t>
      </w:r>
      <w:proofErr w:type="spellStart"/>
      <w:r w:rsidRPr="00BE5A84">
        <w:rPr>
          <w:rFonts w:ascii="Times New Roman" w:hAnsi="Times New Roman" w:cs="Times New Roman"/>
          <w:sz w:val="24"/>
          <w:szCs w:val="24"/>
          <w:lang w:val="en-US"/>
        </w:rPr>
        <w:t>i</w:t>
      </w:r>
      <w:proofErr w:type="spellEnd"/>
      <w:r w:rsidRPr="00BE5A84">
        <w:rPr>
          <w:rFonts w:ascii="Times New Roman" w:hAnsi="Times New Roman" w:cs="Times New Roman"/>
          <w:sz w:val="24"/>
          <w:szCs w:val="24"/>
          <w:lang w:val="en-US"/>
        </w:rPr>
        <w:t xml:space="preserve"> </w:t>
      </w:r>
      <w:proofErr w:type="spellStart"/>
      <w:r w:rsidRPr="00BE5A84">
        <w:rPr>
          <w:rFonts w:ascii="Times New Roman" w:hAnsi="Times New Roman" w:cs="Times New Roman"/>
          <w:sz w:val="24"/>
          <w:szCs w:val="24"/>
          <w:lang w:val="en-US"/>
        </w:rPr>
        <w:t>Sveriges</w:t>
      </w:r>
      <w:proofErr w:type="spellEnd"/>
      <w:r w:rsidRPr="00BE5A84">
        <w:rPr>
          <w:rFonts w:ascii="Times New Roman" w:hAnsi="Times New Roman" w:cs="Times New Roman"/>
          <w:sz w:val="24"/>
          <w:szCs w:val="24"/>
          <w:lang w:val="en-US"/>
        </w:rPr>
        <w:t xml:space="preserve"> </w:t>
      </w:r>
      <w:proofErr w:type="spellStart"/>
      <w:r w:rsidRPr="00BE5A84">
        <w:rPr>
          <w:rFonts w:ascii="Times New Roman" w:hAnsi="Times New Roman" w:cs="Times New Roman"/>
          <w:sz w:val="24"/>
          <w:szCs w:val="24"/>
          <w:lang w:val="en-US"/>
        </w:rPr>
        <w:t>nationalparker</w:t>
      </w:r>
      <w:proofErr w:type="spellEnd"/>
      <w:r w:rsidRPr="00BE5A84">
        <w:rPr>
          <w:rFonts w:ascii="Times New Roman" w:hAnsi="Times New Roman" w:cs="Times New Roman"/>
          <w:sz w:val="24"/>
          <w:szCs w:val="24"/>
          <w:lang w:val="en-US"/>
        </w:rPr>
        <w:t xml:space="preserve">. </w:t>
      </w:r>
      <w:proofErr w:type="spellStart"/>
      <w:r w:rsidRPr="00BE5A84">
        <w:rPr>
          <w:rFonts w:ascii="Times New Roman" w:hAnsi="Times New Roman" w:cs="Times New Roman"/>
          <w:sz w:val="24"/>
          <w:szCs w:val="24"/>
          <w:lang w:val="en-US"/>
        </w:rPr>
        <w:t>Resultat</w:t>
      </w:r>
      <w:proofErr w:type="spellEnd"/>
      <w:r w:rsidRPr="00BE5A84">
        <w:rPr>
          <w:rFonts w:ascii="Times New Roman" w:hAnsi="Times New Roman" w:cs="Times New Roman"/>
          <w:sz w:val="24"/>
          <w:szCs w:val="24"/>
          <w:lang w:val="en-US"/>
        </w:rPr>
        <w:t xml:space="preserve"> </w:t>
      </w:r>
      <w:proofErr w:type="spellStart"/>
      <w:r w:rsidRPr="00BE5A84">
        <w:rPr>
          <w:rFonts w:ascii="Times New Roman" w:hAnsi="Times New Roman" w:cs="Times New Roman"/>
          <w:sz w:val="24"/>
          <w:szCs w:val="24"/>
          <w:lang w:val="en-US"/>
        </w:rPr>
        <w:t>från</w:t>
      </w:r>
      <w:proofErr w:type="spellEnd"/>
      <w:r w:rsidRPr="00BE5A84">
        <w:rPr>
          <w:rFonts w:ascii="Times New Roman" w:hAnsi="Times New Roman" w:cs="Times New Roman"/>
          <w:sz w:val="24"/>
          <w:szCs w:val="24"/>
          <w:lang w:val="en-US"/>
        </w:rPr>
        <w:t xml:space="preserve"> </w:t>
      </w:r>
      <w:proofErr w:type="spellStart"/>
      <w:r w:rsidRPr="00BE5A84">
        <w:rPr>
          <w:rFonts w:ascii="Times New Roman" w:hAnsi="Times New Roman" w:cs="Times New Roman"/>
          <w:sz w:val="24"/>
          <w:szCs w:val="24"/>
          <w:lang w:val="en-US"/>
        </w:rPr>
        <w:t>sommaren</w:t>
      </w:r>
      <w:proofErr w:type="spellEnd"/>
      <w:r w:rsidRPr="00BE5A84">
        <w:rPr>
          <w:rFonts w:ascii="Times New Roman" w:hAnsi="Times New Roman" w:cs="Times New Roman"/>
          <w:sz w:val="24"/>
          <w:szCs w:val="24"/>
          <w:lang w:val="en-US"/>
        </w:rPr>
        <w:t xml:space="preserve"> 2019 [</w:t>
      </w:r>
      <w:proofErr w:type="spellStart"/>
      <w:r w:rsidRPr="00BE5A84">
        <w:rPr>
          <w:rFonts w:ascii="Times New Roman" w:hAnsi="Times New Roman" w:cs="Times New Roman"/>
          <w:sz w:val="24"/>
          <w:szCs w:val="24"/>
          <w:lang w:val="en-US"/>
        </w:rPr>
        <w:t>Текст</w:t>
      </w:r>
      <w:proofErr w:type="spellEnd"/>
      <w:r w:rsidRPr="00BE5A84">
        <w:rPr>
          <w:rFonts w:ascii="Times New Roman" w:hAnsi="Times New Roman" w:cs="Times New Roman"/>
          <w:sz w:val="24"/>
          <w:szCs w:val="24"/>
          <w:lang w:val="en-US"/>
        </w:rPr>
        <w:t xml:space="preserve">] / J. </w:t>
      </w:r>
      <w:proofErr w:type="spellStart"/>
      <w:r w:rsidRPr="00BE5A84">
        <w:rPr>
          <w:rFonts w:ascii="Times New Roman" w:hAnsi="Times New Roman" w:cs="Times New Roman"/>
          <w:sz w:val="24"/>
          <w:szCs w:val="24"/>
          <w:lang w:val="en-US"/>
        </w:rPr>
        <w:t>Rossel</w:t>
      </w:r>
      <w:proofErr w:type="spellEnd"/>
      <w:r w:rsidRPr="00BE5A84">
        <w:rPr>
          <w:rFonts w:ascii="Times New Roman" w:hAnsi="Times New Roman" w:cs="Times New Roman"/>
          <w:sz w:val="24"/>
          <w:szCs w:val="24"/>
          <w:lang w:val="en-US"/>
        </w:rPr>
        <w:t xml:space="preserve">, A. Johansson. – </w:t>
      </w:r>
      <w:proofErr w:type="spellStart"/>
      <w:r w:rsidRPr="00BE5A84">
        <w:rPr>
          <w:rFonts w:ascii="Times New Roman" w:hAnsi="Times New Roman" w:cs="Times New Roman"/>
          <w:sz w:val="24"/>
          <w:szCs w:val="24"/>
          <w:lang w:val="en-US"/>
        </w:rPr>
        <w:t>Naturvårdsverket</w:t>
      </w:r>
      <w:proofErr w:type="spellEnd"/>
      <w:r w:rsidRPr="00BE5A84">
        <w:rPr>
          <w:rFonts w:ascii="Times New Roman" w:hAnsi="Times New Roman" w:cs="Times New Roman"/>
          <w:sz w:val="24"/>
          <w:szCs w:val="24"/>
          <w:lang w:val="en-US"/>
        </w:rPr>
        <w:t>, 2019. – 57 p.</w:t>
      </w:r>
    </w:p>
    <w:p w:rsidR="00BE5A84" w:rsidRPr="00BE5A84" w:rsidRDefault="00BE5A84" w:rsidP="00BE5A84">
      <w:pPr>
        <w:pStyle w:val="a3"/>
        <w:numPr>
          <w:ilvl w:val="0"/>
          <w:numId w:val="42"/>
        </w:numPr>
        <w:rPr>
          <w:rFonts w:ascii="Times New Roman" w:hAnsi="Times New Roman" w:cs="Times New Roman"/>
          <w:sz w:val="24"/>
          <w:szCs w:val="24"/>
          <w:lang w:val="en-US"/>
        </w:rPr>
      </w:pPr>
      <w:r w:rsidRPr="00BE5A84">
        <w:rPr>
          <w:rFonts w:ascii="Times New Roman" w:hAnsi="Times New Roman" w:cs="Times New Roman"/>
          <w:sz w:val="24"/>
          <w:szCs w:val="24"/>
          <w:lang w:val="en-US"/>
        </w:rPr>
        <w:t>Swedish Environmental Protection Agency [</w:t>
      </w:r>
      <w:r w:rsidRPr="00BE5A84">
        <w:rPr>
          <w:rFonts w:ascii="Times New Roman" w:hAnsi="Times New Roman" w:cs="Times New Roman"/>
          <w:sz w:val="24"/>
          <w:szCs w:val="24"/>
        </w:rPr>
        <w:t>Электронный</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ресурс</w:t>
      </w:r>
      <w:r w:rsidRPr="00BE5A84">
        <w:rPr>
          <w:rFonts w:ascii="Times New Roman" w:hAnsi="Times New Roman" w:cs="Times New Roman"/>
          <w:sz w:val="24"/>
          <w:szCs w:val="24"/>
          <w:lang w:val="en-US"/>
        </w:rPr>
        <w:t xml:space="preserve">]. – </w:t>
      </w:r>
      <w:r w:rsidRPr="00BE5A84">
        <w:rPr>
          <w:rFonts w:ascii="Times New Roman" w:hAnsi="Times New Roman" w:cs="Times New Roman"/>
          <w:sz w:val="24"/>
          <w:szCs w:val="24"/>
        </w:rPr>
        <w:t>Режим</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доступа</w:t>
      </w:r>
      <w:r w:rsidRPr="00BE5A84">
        <w:rPr>
          <w:rFonts w:ascii="Times New Roman" w:hAnsi="Times New Roman" w:cs="Times New Roman"/>
          <w:sz w:val="24"/>
          <w:szCs w:val="24"/>
          <w:lang w:val="en-US"/>
        </w:rPr>
        <w:t xml:space="preserve">: </w:t>
      </w:r>
      <w:r w:rsidR="00DD6AF9">
        <w:rPr>
          <w:rFonts w:ascii="Times New Roman" w:hAnsi="Times New Roman" w:cs="Times New Roman"/>
          <w:sz w:val="24"/>
          <w:szCs w:val="24"/>
        </w:rPr>
        <w:t>свободный</w:t>
      </w:r>
      <w:r w:rsidR="00DD6AF9" w:rsidRPr="00DD6AF9">
        <w:rPr>
          <w:rFonts w:ascii="Times New Roman" w:hAnsi="Times New Roman" w:cs="Times New Roman"/>
          <w:sz w:val="24"/>
          <w:szCs w:val="24"/>
          <w:lang w:val="en-US"/>
        </w:rPr>
        <w:t xml:space="preserve">. – </w:t>
      </w:r>
      <w:r w:rsidR="00DD6AF9">
        <w:rPr>
          <w:rFonts w:ascii="Times New Roman" w:hAnsi="Times New Roman" w:cs="Times New Roman"/>
          <w:sz w:val="24"/>
          <w:szCs w:val="24"/>
          <w:lang w:val="en-US"/>
        </w:rPr>
        <w:t>URL</w:t>
      </w:r>
      <w:r w:rsidR="00DD6AF9" w:rsidRPr="00DD6AF9">
        <w:rPr>
          <w:rFonts w:ascii="Times New Roman" w:hAnsi="Times New Roman" w:cs="Times New Roman"/>
          <w:sz w:val="24"/>
          <w:szCs w:val="24"/>
          <w:lang w:val="en-US"/>
        </w:rPr>
        <w:t xml:space="preserve">: </w:t>
      </w:r>
      <w:r w:rsidRPr="00BE5A84">
        <w:rPr>
          <w:rFonts w:ascii="Times New Roman" w:hAnsi="Times New Roman" w:cs="Times New Roman"/>
          <w:sz w:val="24"/>
          <w:szCs w:val="24"/>
          <w:lang w:val="en-US"/>
        </w:rPr>
        <w:t>http://www.swedishepa.se</w:t>
      </w:r>
      <w:r w:rsidR="00941A07" w:rsidRPr="00941A07">
        <w:rPr>
          <w:rFonts w:ascii="Times New Roman" w:hAnsi="Times New Roman" w:cs="Times New Roman"/>
          <w:sz w:val="24"/>
          <w:szCs w:val="24"/>
          <w:lang w:val="en-US"/>
        </w:rPr>
        <w:t xml:space="preserve"> </w:t>
      </w:r>
      <w:r w:rsidR="00DD6AF9">
        <w:rPr>
          <w:rFonts w:ascii="Times New Roman" w:hAnsi="Times New Roman" w:cs="Times New Roman"/>
          <w:sz w:val="24"/>
          <w:szCs w:val="24"/>
        </w:rPr>
        <w:t>Загл</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rPr>
        <w:t>титул</w:t>
      </w:r>
      <w:r w:rsidR="00DD6AF9" w:rsidRPr="00DD6AF9">
        <w:rPr>
          <w:rFonts w:ascii="Times New Roman" w:hAnsi="Times New Roman" w:cs="Times New Roman"/>
          <w:sz w:val="24"/>
          <w:szCs w:val="24"/>
          <w:lang w:val="en-US"/>
        </w:rPr>
        <w:t xml:space="preserve">. </w:t>
      </w:r>
      <w:r w:rsidR="00DD6AF9">
        <w:rPr>
          <w:rFonts w:ascii="Times New Roman" w:hAnsi="Times New Roman" w:cs="Times New Roman"/>
          <w:sz w:val="24"/>
          <w:szCs w:val="24"/>
        </w:rPr>
        <w:t>экрана</w:t>
      </w:r>
      <w:r w:rsidR="00DD6AF9" w:rsidRPr="00DD6AF9">
        <w:rPr>
          <w:rFonts w:ascii="Times New Roman" w:hAnsi="Times New Roman" w:cs="Times New Roman"/>
          <w:sz w:val="24"/>
          <w:szCs w:val="24"/>
          <w:lang w:val="en-US"/>
        </w:rPr>
        <w:t xml:space="preserve"> </w:t>
      </w:r>
      <w:r w:rsidRPr="00BE5A84">
        <w:rPr>
          <w:rFonts w:ascii="Times New Roman" w:hAnsi="Times New Roman" w:cs="Times New Roman"/>
          <w:sz w:val="24"/>
          <w:szCs w:val="24"/>
          <w:lang w:val="en-US"/>
        </w:rPr>
        <w:t>(</w:t>
      </w:r>
      <w:r w:rsidRPr="00BE5A84">
        <w:rPr>
          <w:rFonts w:ascii="Times New Roman" w:hAnsi="Times New Roman" w:cs="Times New Roman"/>
          <w:sz w:val="24"/>
          <w:szCs w:val="24"/>
        </w:rPr>
        <w:t>дата</w:t>
      </w:r>
      <w:r w:rsidRPr="00BE5A84">
        <w:rPr>
          <w:rFonts w:ascii="Times New Roman" w:hAnsi="Times New Roman" w:cs="Times New Roman"/>
          <w:sz w:val="24"/>
          <w:szCs w:val="24"/>
          <w:lang w:val="en-US"/>
        </w:rPr>
        <w:t xml:space="preserve"> </w:t>
      </w:r>
      <w:r w:rsidRPr="00BE5A84">
        <w:rPr>
          <w:rFonts w:ascii="Times New Roman" w:hAnsi="Times New Roman" w:cs="Times New Roman"/>
          <w:sz w:val="24"/>
          <w:szCs w:val="24"/>
        </w:rPr>
        <w:t>обращения</w:t>
      </w:r>
      <w:r w:rsidRPr="00BE5A84">
        <w:rPr>
          <w:rFonts w:ascii="Times New Roman" w:hAnsi="Times New Roman" w:cs="Times New Roman"/>
          <w:sz w:val="24"/>
          <w:szCs w:val="24"/>
          <w:lang w:val="en-US"/>
        </w:rPr>
        <w:t xml:space="preserve">: 10.02.2021) </w:t>
      </w:r>
    </w:p>
    <w:p w:rsidR="00BE5A84" w:rsidRDefault="00BE5A84" w:rsidP="00BE5A84">
      <w:pPr>
        <w:pStyle w:val="a3"/>
        <w:numPr>
          <w:ilvl w:val="0"/>
          <w:numId w:val="42"/>
        </w:numPr>
        <w:rPr>
          <w:rFonts w:ascii="Times New Roman" w:hAnsi="Times New Roman" w:cs="Times New Roman"/>
          <w:sz w:val="24"/>
          <w:szCs w:val="24"/>
        </w:rPr>
      </w:pPr>
      <w:r w:rsidRPr="00BE5A84">
        <w:rPr>
          <w:rFonts w:ascii="Times New Roman" w:hAnsi="Times New Roman" w:cs="Times New Roman"/>
          <w:sz w:val="24"/>
          <w:szCs w:val="24"/>
          <w:lang w:val="en-US"/>
        </w:rPr>
        <w:t>The</w:t>
      </w:r>
      <w:r w:rsidRP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International</w:t>
      </w:r>
      <w:r w:rsidRP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Tourism</w:t>
      </w:r>
      <w:r w:rsidRP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Society</w:t>
      </w:r>
      <w:r w:rsidRPr="00DD6AF9">
        <w:rPr>
          <w:rFonts w:ascii="Times New Roman" w:hAnsi="Times New Roman" w:cs="Times New Roman"/>
          <w:sz w:val="24"/>
          <w:szCs w:val="24"/>
        </w:rPr>
        <w:t xml:space="preserve"> (</w:t>
      </w:r>
      <w:r w:rsidRPr="00BE5A84">
        <w:rPr>
          <w:rFonts w:ascii="Times New Roman" w:hAnsi="Times New Roman" w:cs="Times New Roman"/>
          <w:sz w:val="24"/>
          <w:szCs w:val="24"/>
          <w:lang w:val="en-US"/>
        </w:rPr>
        <w:t>TIES</w:t>
      </w:r>
      <w:r w:rsidRPr="00DD6AF9">
        <w:rPr>
          <w:rFonts w:ascii="Times New Roman" w:hAnsi="Times New Roman" w:cs="Times New Roman"/>
          <w:sz w:val="24"/>
          <w:szCs w:val="24"/>
        </w:rPr>
        <w:t>) [</w:t>
      </w:r>
      <w:r w:rsidRPr="00BE5A84">
        <w:rPr>
          <w:rFonts w:ascii="Times New Roman" w:hAnsi="Times New Roman" w:cs="Times New Roman"/>
          <w:sz w:val="24"/>
          <w:szCs w:val="24"/>
        </w:rPr>
        <w:t>Электронный</w:t>
      </w:r>
      <w:r w:rsidRPr="00DD6AF9">
        <w:rPr>
          <w:rFonts w:ascii="Times New Roman" w:hAnsi="Times New Roman" w:cs="Times New Roman"/>
          <w:sz w:val="24"/>
          <w:szCs w:val="24"/>
        </w:rPr>
        <w:t xml:space="preserve"> </w:t>
      </w:r>
      <w:r w:rsidRPr="00BE5A84">
        <w:rPr>
          <w:rFonts w:ascii="Times New Roman" w:hAnsi="Times New Roman" w:cs="Times New Roman"/>
          <w:sz w:val="24"/>
          <w:szCs w:val="24"/>
        </w:rPr>
        <w:t>ресурс</w:t>
      </w:r>
      <w:r w:rsidRPr="00DD6AF9">
        <w:rPr>
          <w:rFonts w:ascii="Times New Roman" w:hAnsi="Times New Roman" w:cs="Times New Roman"/>
          <w:sz w:val="24"/>
          <w:szCs w:val="24"/>
        </w:rPr>
        <w:t xml:space="preserve">]. – </w:t>
      </w:r>
      <w:r w:rsidRPr="00BE5A84">
        <w:rPr>
          <w:rFonts w:ascii="Times New Roman" w:hAnsi="Times New Roman" w:cs="Times New Roman"/>
          <w:sz w:val="24"/>
          <w:szCs w:val="24"/>
        </w:rPr>
        <w:t>Режим</w:t>
      </w:r>
      <w:r w:rsidRPr="00DD6AF9">
        <w:rPr>
          <w:rFonts w:ascii="Times New Roman" w:hAnsi="Times New Roman" w:cs="Times New Roman"/>
          <w:sz w:val="24"/>
          <w:szCs w:val="24"/>
        </w:rPr>
        <w:t xml:space="preserve"> </w:t>
      </w:r>
      <w:r w:rsidRPr="00BE5A84">
        <w:rPr>
          <w:rFonts w:ascii="Times New Roman" w:hAnsi="Times New Roman" w:cs="Times New Roman"/>
          <w:sz w:val="24"/>
          <w:szCs w:val="24"/>
        </w:rPr>
        <w:t>доступа</w:t>
      </w:r>
      <w:r w:rsidRPr="00DD6AF9">
        <w:rPr>
          <w:rFonts w:ascii="Times New Roman" w:hAnsi="Times New Roman" w:cs="Times New Roman"/>
          <w:sz w:val="24"/>
          <w:szCs w:val="24"/>
        </w:rPr>
        <w:t xml:space="preserve">: </w:t>
      </w:r>
      <w:r w:rsidR="00DD6AF9">
        <w:rPr>
          <w:rFonts w:ascii="Times New Roman" w:hAnsi="Times New Roman" w:cs="Times New Roman"/>
          <w:sz w:val="24"/>
          <w:szCs w:val="24"/>
        </w:rPr>
        <w:t>свободный</w:t>
      </w:r>
      <w:r w:rsidR="00DD6AF9" w:rsidRPr="00DD6AF9">
        <w:rPr>
          <w:rFonts w:ascii="Times New Roman" w:hAnsi="Times New Roman" w:cs="Times New Roman"/>
          <w:sz w:val="24"/>
          <w:szCs w:val="24"/>
        </w:rPr>
        <w:t xml:space="preserve">. – </w:t>
      </w:r>
      <w:r w:rsidR="00DD6AF9">
        <w:rPr>
          <w:rFonts w:ascii="Times New Roman" w:hAnsi="Times New Roman" w:cs="Times New Roman"/>
          <w:sz w:val="24"/>
          <w:szCs w:val="24"/>
          <w:lang w:val="en-US"/>
        </w:rPr>
        <w:t>URL</w:t>
      </w:r>
      <w:r w:rsidR="00DD6AF9" w:rsidRPr="00DD6AF9">
        <w:rPr>
          <w:rFonts w:ascii="Times New Roman" w:hAnsi="Times New Roman" w:cs="Times New Roman"/>
          <w:sz w:val="24"/>
          <w:szCs w:val="24"/>
        </w:rPr>
        <w:t xml:space="preserve">: </w:t>
      </w:r>
      <w:r w:rsidRPr="00941A07">
        <w:rPr>
          <w:rFonts w:ascii="Times New Roman" w:hAnsi="Times New Roman" w:cs="Times New Roman"/>
          <w:sz w:val="24"/>
          <w:szCs w:val="24"/>
          <w:lang w:val="en-US"/>
        </w:rPr>
        <w:t>https</w:t>
      </w:r>
      <w:r w:rsidRPr="00DD6AF9">
        <w:rPr>
          <w:rFonts w:ascii="Times New Roman" w:hAnsi="Times New Roman" w:cs="Times New Roman"/>
          <w:sz w:val="24"/>
          <w:szCs w:val="24"/>
        </w:rPr>
        <w:t>://</w:t>
      </w:r>
      <w:r w:rsidRPr="00941A07">
        <w:rPr>
          <w:rFonts w:ascii="Times New Roman" w:hAnsi="Times New Roman" w:cs="Times New Roman"/>
          <w:sz w:val="24"/>
          <w:szCs w:val="24"/>
          <w:lang w:val="en-US"/>
        </w:rPr>
        <w:t>ecotourism</w:t>
      </w:r>
      <w:r w:rsidRPr="00DD6AF9">
        <w:rPr>
          <w:rFonts w:ascii="Times New Roman" w:hAnsi="Times New Roman" w:cs="Times New Roman"/>
          <w:sz w:val="24"/>
          <w:szCs w:val="24"/>
        </w:rPr>
        <w:t>.</w:t>
      </w:r>
      <w:r w:rsidRPr="00941A07">
        <w:rPr>
          <w:rFonts w:ascii="Times New Roman" w:hAnsi="Times New Roman" w:cs="Times New Roman"/>
          <w:sz w:val="24"/>
          <w:szCs w:val="24"/>
          <w:lang w:val="en-US"/>
        </w:rPr>
        <w:t>org</w:t>
      </w:r>
      <w:r w:rsidR="00941A07" w:rsidRPr="00DD6AF9">
        <w:rPr>
          <w:rFonts w:ascii="Times New Roman" w:hAnsi="Times New Roman" w:cs="Times New Roman"/>
          <w:sz w:val="24"/>
          <w:szCs w:val="24"/>
        </w:rPr>
        <w:t xml:space="preserve"> </w:t>
      </w:r>
      <w:r w:rsidR="00DD6AF9">
        <w:rPr>
          <w:rFonts w:ascii="Times New Roman" w:hAnsi="Times New Roman" w:cs="Times New Roman"/>
          <w:sz w:val="24"/>
          <w:szCs w:val="24"/>
        </w:rPr>
        <w:t>Загл</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с</w:t>
      </w:r>
      <w:r w:rsidR="00DD6AF9" w:rsidRPr="00DD6AF9">
        <w:rPr>
          <w:rFonts w:ascii="Times New Roman" w:hAnsi="Times New Roman" w:cs="Times New Roman"/>
          <w:sz w:val="24"/>
          <w:szCs w:val="24"/>
        </w:rPr>
        <w:t xml:space="preserve"> </w:t>
      </w:r>
      <w:r w:rsidR="00DD6AF9">
        <w:rPr>
          <w:rFonts w:ascii="Times New Roman" w:hAnsi="Times New Roman" w:cs="Times New Roman"/>
          <w:sz w:val="24"/>
          <w:szCs w:val="24"/>
        </w:rPr>
        <w:t>титул. экрана</w:t>
      </w:r>
      <w:r w:rsidR="00DD6AF9" w:rsidRPr="00DD6AF9">
        <w:rPr>
          <w:rFonts w:ascii="Times New Roman" w:hAnsi="Times New Roman" w:cs="Times New Roman"/>
          <w:sz w:val="24"/>
          <w:szCs w:val="24"/>
        </w:rPr>
        <w:t xml:space="preserve"> </w:t>
      </w:r>
      <w:r w:rsidRPr="00BE5A84">
        <w:rPr>
          <w:rFonts w:ascii="Times New Roman" w:hAnsi="Times New Roman" w:cs="Times New Roman"/>
          <w:sz w:val="24"/>
          <w:szCs w:val="24"/>
        </w:rPr>
        <w:t xml:space="preserve">(дата обращения: 29.01.2021) </w:t>
      </w:r>
    </w:p>
    <w:p w:rsidR="00BE5A84" w:rsidRPr="00BE5A84" w:rsidRDefault="00BE5A84" w:rsidP="00BE5A84">
      <w:pPr>
        <w:pStyle w:val="a3"/>
        <w:numPr>
          <w:ilvl w:val="0"/>
          <w:numId w:val="42"/>
        </w:numPr>
        <w:rPr>
          <w:rFonts w:ascii="Times New Roman" w:hAnsi="Times New Roman" w:cs="Times New Roman"/>
          <w:sz w:val="24"/>
          <w:szCs w:val="24"/>
        </w:rPr>
      </w:pPr>
      <w:r>
        <w:rPr>
          <w:rFonts w:ascii="Times New Roman" w:hAnsi="Times New Roman" w:cs="Times New Roman"/>
          <w:sz w:val="24"/>
          <w:szCs w:val="24"/>
          <w:lang w:val="en-US"/>
        </w:rPr>
        <w:t>The</w:t>
      </w:r>
      <w:r w:rsidRPr="00BE5A84">
        <w:rPr>
          <w:rFonts w:ascii="Times New Roman" w:hAnsi="Times New Roman" w:cs="Times New Roman"/>
          <w:sz w:val="24"/>
          <w:szCs w:val="24"/>
        </w:rPr>
        <w:t xml:space="preserve"> </w:t>
      </w:r>
      <w:r>
        <w:rPr>
          <w:rFonts w:ascii="Times New Roman" w:hAnsi="Times New Roman" w:cs="Times New Roman"/>
          <w:sz w:val="24"/>
          <w:szCs w:val="24"/>
          <w:lang w:val="en-US"/>
        </w:rPr>
        <w:t>World</w:t>
      </w:r>
      <w:r w:rsidRPr="00BE5A84">
        <w:rPr>
          <w:rFonts w:ascii="Times New Roman" w:hAnsi="Times New Roman" w:cs="Times New Roman"/>
          <w:sz w:val="24"/>
          <w:szCs w:val="24"/>
        </w:rPr>
        <w:t xml:space="preserve"> </w:t>
      </w:r>
      <w:r>
        <w:rPr>
          <w:rFonts w:ascii="Times New Roman" w:hAnsi="Times New Roman" w:cs="Times New Roman"/>
          <w:sz w:val="24"/>
          <w:szCs w:val="24"/>
          <w:lang w:val="en-US"/>
        </w:rPr>
        <w:t>Tourism</w:t>
      </w:r>
      <w:r w:rsidRPr="00BE5A84">
        <w:rPr>
          <w:rFonts w:ascii="Times New Roman" w:hAnsi="Times New Roman" w:cs="Times New Roman"/>
          <w:sz w:val="24"/>
          <w:szCs w:val="24"/>
        </w:rPr>
        <w:t xml:space="preserve"> </w:t>
      </w:r>
      <w:r>
        <w:rPr>
          <w:rFonts w:ascii="Times New Roman" w:hAnsi="Times New Roman" w:cs="Times New Roman"/>
          <w:sz w:val="24"/>
          <w:szCs w:val="24"/>
          <w:lang w:val="en-US"/>
        </w:rPr>
        <w:t>Organization</w:t>
      </w:r>
      <w:r w:rsidRPr="00BE5A84">
        <w:rPr>
          <w:rFonts w:ascii="Times New Roman" w:hAnsi="Times New Roman" w:cs="Times New Roman"/>
          <w:sz w:val="24"/>
          <w:szCs w:val="24"/>
        </w:rPr>
        <w:t xml:space="preserve"> (</w:t>
      </w:r>
      <w:r>
        <w:rPr>
          <w:rFonts w:ascii="Times New Roman" w:hAnsi="Times New Roman" w:cs="Times New Roman"/>
          <w:sz w:val="24"/>
          <w:szCs w:val="24"/>
          <w:lang w:val="en-US"/>
        </w:rPr>
        <w:t>UNWTO</w:t>
      </w:r>
      <w:r w:rsidRPr="00BE5A84">
        <w:rPr>
          <w:rFonts w:ascii="Times New Roman" w:hAnsi="Times New Roman" w:cs="Times New Roman"/>
          <w:sz w:val="24"/>
          <w:szCs w:val="24"/>
        </w:rPr>
        <w:t>) [</w:t>
      </w:r>
      <w:r>
        <w:rPr>
          <w:rFonts w:ascii="Times New Roman" w:hAnsi="Times New Roman" w:cs="Times New Roman"/>
          <w:sz w:val="24"/>
          <w:szCs w:val="24"/>
        </w:rPr>
        <w:t>Электронный</w:t>
      </w:r>
      <w:r w:rsidRPr="00BE5A84">
        <w:rPr>
          <w:rFonts w:ascii="Times New Roman" w:hAnsi="Times New Roman" w:cs="Times New Roman"/>
          <w:sz w:val="24"/>
          <w:szCs w:val="24"/>
        </w:rPr>
        <w:t xml:space="preserve"> </w:t>
      </w:r>
      <w:r>
        <w:rPr>
          <w:rFonts w:ascii="Times New Roman" w:hAnsi="Times New Roman" w:cs="Times New Roman"/>
          <w:sz w:val="24"/>
          <w:szCs w:val="24"/>
        </w:rPr>
        <w:t>ресурс</w:t>
      </w:r>
      <w:r w:rsidRPr="00BE5A84">
        <w:rPr>
          <w:rFonts w:ascii="Times New Roman" w:hAnsi="Times New Roman" w:cs="Times New Roman"/>
          <w:sz w:val="24"/>
          <w:szCs w:val="24"/>
        </w:rPr>
        <w:t xml:space="preserve">]. – </w:t>
      </w:r>
      <w:r>
        <w:rPr>
          <w:rFonts w:ascii="Times New Roman" w:hAnsi="Times New Roman" w:cs="Times New Roman"/>
          <w:sz w:val="24"/>
          <w:szCs w:val="24"/>
        </w:rPr>
        <w:t>Режим</w:t>
      </w:r>
      <w:r w:rsidRPr="00BE5A84">
        <w:rPr>
          <w:rFonts w:ascii="Times New Roman" w:hAnsi="Times New Roman" w:cs="Times New Roman"/>
          <w:sz w:val="24"/>
          <w:szCs w:val="24"/>
        </w:rPr>
        <w:t xml:space="preserve"> </w:t>
      </w:r>
      <w:r>
        <w:rPr>
          <w:rFonts w:ascii="Times New Roman" w:hAnsi="Times New Roman" w:cs="Times New Roman"/>
          <w:sz w:val="24"/>
          <w:szCs w:val="24"/>
        </w:rPr>
        <w:t>доступа</w:t>
      </w:r>
      <w:r w:rsidRPr="00BE5A84">
        <w:rPr>
          <w:rFonts w:ascii="Times New Roman" w:hAnsi="Times New Roman" w:cs="Times New Roman"/>
          <w:sz w:val="24"/>
          <w:szCs w:val="24"/>
        </w:rPr>
        <w:t xml:space="preserve">: </w:t>
      </w:r>
      <w:r w:rsidR="00EE1AF7">
        <w:rPr>
          <w:rFonts w:ascii="Times New Roman" w:hAnsi="Times New Roman" w:cs="Times New Roman"/>
          <w:sz w:val="24"/>
          <w:szCs w:val="24"/>
        </w:rPr>
        <w:t xml:space="preserve">свободный. – </w:t>
      </w:r>
      <w:r w:rsidR="00EE1AF7">
        <w:rPr>
          <w:rFonts w:ascii="Times New Roman" w:hAnsi="Times New Roman" w:cs="Times New Roman"/>
          <w:sz w:val="24"/>
          <w:szCs w:val="24"/>
          <w:lang w:val="en-US"/>
        </w:rPr>
        <w:t>URL</w:t>
      </w:r>
      <w:r w:rsidR="00EE1AF7">
        <w:rPr>
          <w:rFonts w:ascii="Times New Roman" w:hAnsi="Times New Roman" w:cs="Times New Roman"/>
          <w:sz w:val="24"/>
          <w:szCs w:val="24"/>
        </w:rPr>
        <w:t xml:space="preserve">: </w:t>
      </w:r>
      <w:r w:rsidRPr="00BE5A84">
        <w:rPr>
          <w:rFonts w:ascii="Times New Roman" w:hAnsi="Times New Roman" w:cs="Times New Roman"/>
          <w:sz w:val="24"/>
          <w:szCs w:val="24"/>
          <w:lang w:val="en-US"/>
        </w:rPr>
        <w:t>https</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www</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unwto</w:t>
      </w:r>
      <w:r w:rsidRPr="00BE5A84">
        <w:rPr>
          <w:rFonts w:ascii="Times New Roman" w:hAnsi="Times New Roman" w:cs="Times New Roman"/>
          <w:sz w:val="24"/>
          <w:szCs w:val="24"/>
        </w:rPr>
        <w:t>.</w:t>
      </w:r>
      <w:r w:rsidRPr="00BE5A84">
        <w:rPr>
          <w:rFonts w:ascii="Times New Roman" w:hAnsi="Times New Roman" w:cs="Times New Roman"/>
          <w:sz w:val="24"/>
          <w:szCs w:val="24"/>
          <w:lang w:val="en-US"/>
        </w:rPr>
        <w:t>org</w:t>
      </w:r>
      <w:r w:rsidR="00941A07">
        <w:rPr>
          <w:rFonts w:ascii="Times New Roman" w:hAnsi="Times New Roman" w:cs="Times New Roman"/>
          <w:sz w:val="24"/>
          <w:szCs w:val="24"/>
        </w:rPr>
        <w:t xml:space="preserve"> </w:t>
      </w:r>
      <w:r w:rsidR="00EE1AF7">
        <w:rPr>
          <w:rFonts w:ascii="Times New Roman" w:hAnsi="Times New Roman" w:cs="Times New Roman"/>
          <w:sz w:val="24"/>
          <w:szCs w:val="24"/>
        </w:rPr>
        <w:t>Загл</w:t>
      </w:r>
      <w:r w:rsidR="00EE1AF7" w:rsidRPr="00DD6AF9">
        <w:rPr>
          <w:rFonts w:ascii="Times New Roman" w:hAnsi="Times New Roman" w:cs="Times New Roman"/>
          <w:sz w:val="24"/>
          <w:szCs w:val="24"/>
        </w:rPr>
        <w:t xml:space="preserve">. </w:t>
      </w:r>
      <w:r w:rsidR="00EE1AF7">
        <w:rPr>
          <w:rFonts w:ascii="Times New Roman" w:hAnsi="Times New Roman" w:cs="Times New Roman"/>
          <w:sz w:val="24"/>
          <w:szCs w:val="24"/>
        </w:rPr>
        <w:t>с</w:t>
      </w:r>
      <w:r w:rsidR="00EE1AF7" w:rsidRPr="00DD6AF9">
        <w:rPr>
          <w:rFonts w:ascii="Times New Roman" w:hAnsi="Times New Roman" w:cs="Times New Roman"/>
          <w:sz w:val="24"/>
          <w:szCs w:val="24"/>
        </w:rPr>
        <w:t xml:space="preserve"> </w:t>
      </w:r>
      <w:r w:rsidR="00EE1AF7">
        <w:rPr>
          <w:rFonts w:ascii="Times New Roman" w:hAnsi="Times New Roman" w:cs="Times New Roman"/>
          <w:sz w:val="24"/>
          <w:szCs w:val="24"/>
        </w:rPr>
        <w:t>титул. экрана</w:t>
      </w:r>
      <w:r w:rsidR="00EE1AF7" w:rsidRPr="00DD6AF9">
        <w:rPr>
          <w:rFonts w:ascii="Times New Roman" w:hAnsi="Times New Roman" w:cs="Times New Roman"/>
          <w:sz w:val="24"/>
          <w:szCs w:val="24"/>
        </w:rPr>
        <w:t xml:space="preserve"> </w:t>
      </w:r>
      <w:r w:rsidRPr="00BE5A84">
        <w:rPr>
          <w:rFonts w:ascii="Times New Roman" w:hAnsi="Times New Roman" w:cs="Times New Roman"/>
          <w:sz w:val="24"/>
          <w:szCs w:val="24"/>
        </w:rPr>
        <w:t>(дата обращения: 29.01.2021)</w:t>
      </w:r>
    </w:p>
    <w:p w:rsidR="00C62F2E" w:rsidRPr="00BE5A84" w:rsidRDefault="00C62F2E" w:rsidP="00BE5A84">
      <w:pPr>
        <w:ind w:left="709" w:firstLine="0"/>
        <w:rPr>
          <w:rFonts w:ascii="Times New Roman" w:hAnsi="Times New Roman" w:cs="Times New Roman"/>
          <w:sz w:val="24"/>
          <w:szCs w:val="24"/>
        </w:rPr>
      </w:pPr>
    </w:p>
    <w:p w:rsidR="00336989" w:rsidRPr="00BE5A84" w:rsidRDefault="00336989">
      <w:pPr>
        <w:rPr>
          <w:rFonts w:ascii="Times New Roman" w:hAnsi="Times New Roman" w:cs="Times New Roman"/>
          <w:sz w:val="24"/>
          <w:szCs w:val="24"/>
        </w:rPr>
      </w:pPr>
      <w:r w:rsidRPr="00BE5A84">
        <w:rPr>
          <w:rFonts w:ascii="Times New Roman" w:hAnsi="Times New Roman" w:cs="Times New Roman"/>
          <w:sz w:val="24"/>
          <w:szCs w:val="24"/>
        </w:rPr>
        <w:br w:type="page"/>
      </w:r>
    </w:p>
    <w:p w:rsidR="00E2095A" w:rsidRPr="00BE5A84" w:rsidRDefault="00E2095A" w:rsidP="003A7901">
      <w:pPr>
        <w:ind w:firstLine="0"/>
        <w:rPr>
          <w:rFonts w:ascii="Times New Roman" w:hAnsi="Times New Roman" w:cs="Times New Roman"/>
          <w:sz w:val="24"/>
          <w:szCs w:val="24"/>
        </w:rPr>
        <w:sectPr w:rsidR="00E2095A" w:rsidRPr="00BE5A84" w:rsidSect="00B864C4">
          <w:headerReference w:type="default" r:id="rId17"/>
          <w:footerReference w:type="default" r:id="rId18"/>
          <w:headerReference w:type="first" r:id="rId19"/>
          <w:footerReference w:type="first" r:id="rId20"/>
          <w:pgSz w:w="11906" w:h="16838"/>
          <w:pgMar w:top="1134" w:right="851" w:bottom="1134" w:left="1701" w:header="709" w:footer="709" w:gutter="0"/>
          <w:cols w:space="708"/>
          <w:titlePg/>
          <w:docGrid w:linePitch="360"/>
        </w:sectPr>
      </w:pPr>
    </w:p>
    <w:p w:rsidR="00E2095A" w:rsidRPr="0091650B" w:rsidRDefault="00560276" w:rsidP="00560276">
      <w:pPr>
        <w:jc w:val="center"/>
        <w:rPr>
          <w:rFonts w:ascii="Times New Roman" w:hAnsi="Times New Roman" w:cs="Times New Roman"/>
          <w:bCs/>
          <w:sz w:val="24"/>
          <w:szCs w:val="24"/>
        </w:rPr>
      </w:pPr>
      <w:bookmarkStart w:id="18" w:name="_Toc71126600"/>
      <w:r>
        <w:rPr>
          <w:rStyle w:val="20"/>
        </w:rPr>
        <w:lastRenderedPageBreak/>
        <w:t>ПРИЛОЖЕНИЕ</w:t>
      </w:r>
      <w:r w:rsidR="00336989" w:rsidRPr="002F6283">
        <w:rPr>
          <w:rStyle w:val="20"/>
        </w:rPr>
        <w:t xml:space="preserve"> </w:t>
      </w:r>
      <w:r w:rsidR="00A41014" w:rsidRPr="002F6283">
        <w:rPr>
          <w:rStyle w:val="20"/>
        </w:rPr>
        <w:t>1</w:t>
      </w:r>
      <w:bookmarkEnd w:id="18"/>
      <w:r w:rsidR="00336989" w:rsidRPr="002F6283">
        <w:rPr>
          <w:rFonts w:cs="Times New Roman"/>
          <w:bCs/>
          <w:szCs w:val="24"/>
        </w:rPr>
        <w:t>.</w:t>
      </w:r>
      <w:r w:rsidR="00336989" w:rsidRPr="0091650B">
        <w:rPr>
          <w:rFonts w:ascii="Times New Roman" w:hAnsi="Times New Roman" w:cs="Times New Roman"/>
          <w:bCs/>
          <w:sz w:val="24"/>
          <w:szCs w:val="24"/>
        </w:rPr>
        <w:t xml:space="preserve"> Перечень ООПТ Новгородской области [составлено автором на основе </w:t>
      </w:r>
      <w:r w:rsidR="00E2095A" w:rsidRPr="0091650B">
        <w:rPr>
          <w:rFonts w:ascii="Times New Roman" w:hAnsi="Times New Roman" w:cs="Times New Roman"/>
          <w:bCs/>
          <w:sz w:val="24"/>
          <w:szCs w:val="24"/>
        </w:rPr>
        <w:t>данных информационно-аналитической системы «Особо охраняемые природные территории России»</w:t>
      </w:r>
      <w:r w:rsidR="00F22E7E">
        <w:rPr>
          <w:rFonts w:ascii="Times New Roman" w:hAnsi="Times New Roman" w:cs="Times New Roman"/>
          <w:bCs/>
          <w:sz w:val="24"/>
          <w:szCs w:val="24"/>
        </w:rPr>
        <w:t xml:space="preserve"> [15</w:t>
      </w:r>
      <w:r w:rsidR="00E2095A" w:rsidRPr="0091650B">
        <w:rPr>
          <w:rFonts w:ascii="Times New Roman" w:hAnsi="Times New Roman" w:cs="Times New Roman"/>
          <w:bCs/>
          <w:sz w:val="24"/>
          <w:szCs w:val="24"/>
        </w:rPr>
        <w:t>]</w:t>
      </w:r>
    </w:p>
    <w:tbl>
      <w:tblPr>
        <w:tblStyle w:val="a6"/>
        <w:tblW w:w="14788" w:type="dxa"/>
        <w:tblLayout w:type="fixed"/>
        <w:tblLook w:val="04A0" w:firstRow="1" w:lastRow="0" w:firstColumn="1" w:lastColumn="0" w:noHBand="0" w:noVBand="1"/>
      </w:tblPr>
      <w:tblGrid>
        <w:gridCol w:w="2319"/>
        <w:gridCol w:w="2042"/>
        <w:gridCol w:w="1975"/>
        <w:gridCol w:w="9"/>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gridSpan w:val="2"/>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RPr="00A145F3" w:rsidTr="00A41014">
        <w:tc>
          <w:tcPr>
            <w:tcW w:w="14788" w:type="dxa"/>
            <w:gridSpan w:val="8"/>
          </w:tcPr>
          <w:p w:rsidR="00A41014" w:rsidRPr="00A145F3" w:rsidRDefault="00A41014" w:rsidP="00A41014">
            <w:pPr>
              <w:jc w:val="center"/>
              <w:rPr>
                <w:rFonts w:ascii="Times New Roman" w:hAnsi="Times New Roman" w:cs="Times New Roman"/>
                <w:b/>
                <w:sz w:val="24"/>
                <w:szCs w:val="24"/>
              </w:rPr>
            </w:pPr>
            <w:r>
              <w:rPr>
                <w:rFonts w:ascii="Times New Roman" w:hAnsi="Times New Roman" w:cs="Times New Roman"/>
                <w:b/>
                <w:sz w:val="24"/>
                <w:szCs w:val="24"/>
              </w:rPr>
              <w:t>Национальные парки</w:t>
            </w:r>
          </w:p>
        </w:tc>
      </w:tr>
      <w:tr w:rsidR="00A41014" w:rsidRPr="00A145F3" w:rsidTr="00A41014">
        <w:tc>
          <w:tcPr>
            <w:tcW w:w="2319" w:type="dxa"/>
          </w:tcPr>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Национальный парк «Валдайский»</w:t>
            </w:r>
          </w:p>
        </w:tc>
        <w:tc>
          <w:tcPr>
            <w:tcW w:w="2042" w:type="dxa"/>
          </w:tcPr>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Национальный парк</w:t>
            </w:r>
          </w:p>
        </w:tc>
        <w:tc>
          <w:tcPr>
            <w:tcW w:w="1975" w:type="dxa"/>
          </w:tcPr>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Федеральное</w:t>
            </w:r>
          </w:p>
        </w:tc>
        <w:tc>
          <w:tcPr>
            <w:tcW w:w="2087" w:type="dxa"/>
            <w:gridSpan w:val="2"/>
          </w:tcPr>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Не определен</w:t>
            </w:r>
          </w:p>
        </w:tc>
        <w:tc>
          <w:tcPr>
            <w:tcW w:w="1324" w:type="dxa"/>
          </w:tcPr>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17.05.1990</w:t>
            </w:r>
          </w:p>
        </w:tc>
        <w:tc>
          <w:tcPr>
            <w:tcW w:w="2127" w:type="dxa"/>
          </w:tcPr>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158500 га, 2,87% от территории </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Озерно-лесной комплекс северной части моренной Валдайской возвышенности. Классические формы ледникового рельефа.</w:t>
            </w:r>
          </w:p>
          <w:p w:rsidR="00A41014" w:rsidRPr="00A145F3"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Международный статус: биосферный резерват.</w:t>
            </w:r>
          </w:p>
        </w:tc>
      </w:tr>
      <w:tr w:rsidR="00A41014" w:rsidRPr="00B66C3A" w:rsidTr="00A41014">
        <w:tc>
          <w:tcPr>
            <w:tcW w:w="14788" w:type="dxa"/>
            <w:gridSpan w:val="8"/>
          </w:tcPr>
          <w:p w:rsidR="00A41014" w:rsidRPr="00B66C3A" w:rsidRDefault="00A41014" w:rsidP="00A41014">
            <w:pPr>
              <w:jc w:val="center"/>
              <w:rPr>
                <w:rFonts w:ascii="Times New Roman" w:hAnsi="Times New Roman" w:cs="Times New Roman"/>
                <w:b/>
                <w:sz w:val="24"/>
                <w:szCs w:val="24"/>
              </w:rPr>
            </w:pPr>
            <w:r>
              <w:rPr>
                <w:rFonts w:ascii="Times New Roman" w:hAnsi="Times New Roman" w:cs="Times New Roman"/>
                <w:b/>
                <w:sz w:val="24"/>
                <w:szCs w:val="24"/>
              </w:rPr>
              <w:t>Государственные природные заповедники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заповедник регионального значения «Рдейский»</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заповедник</w:t>
            </w:r>
          </w:p>
        </w:tc>
        <w:tc>
          <w:tcPr>
            <w:tcW w:w="1984" w:type="dxa"/>
            <w:gridSpan w:val="2"/>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(ландшафтный), </w:t>
            </w:r>
            <w:r w:rsidRPr="00C96B52">
              <w:rPr>
                <w:rFonts w:ascii="Times New Roman" w:hAnsi="Times New Roman" w:cs="Times New Roman"/>
                <w:sz w:val="24"/>
                <w:szCs w:val="24"/>
              </w:rPr>
              <w:t>гидрологический (болотный, озерный, речной), биологический (зоологический и ботанический)</w:t>
            </w:r>
            <w:r w:rsidRPr="00A41014">
              <w:rPr>
                <w:rFonts w:ascii="Times New Roman" w:hAnsi="Times New Roman" w:cs="Times New Roman"/>
                <w:sz w:val="24"/>
                <w:szCs w:val="24"/>
              </w:rPr>
              <w:t>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25.05.1994</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36922 га, 0,67%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Болотные массивы верхового типа, сфанговые, вахтовые, шейхцериево-сфанговые топи</w:t>
            </w:r>
          </w:p>
        </w:tc>
      </w:tr>
      <w:tr w:rsidR="00A41014" w:rsidRPr="00A145F3" w:rsidTr="00A41014">
        <w:tc>
          <w:tcPr>
            <w:tcW w:w="14788" w:type="dxa"/>
            <w:gridSpan w:val="8"/>
          </w:tcPr>
          <w:p w:rsidR="00A41014" w:rsidRPr="00A145F3" w:rsidRDefault="00A41014" w:rsidP="00A41014">
            <w:pPr>
              <w:jc w:val="center"/>
              <w:rPr>
                <w:rFonts w:ascii="Times New Roman" w:hAnsi="Times New Roman" w:cs="Times New Roman"/>
                <w:b/>
                <w:sz w:val="24"/>
                <w:szCs w:val="24"/>
              </w:rPr>
            </w:pPr>
            <w:r w:rsidRPr="00A145F3">
              <w:rPr>
                <w:rFonts w:ascii="Times New Roman" w:hAnsi="Times New Roman" w:cs="Times New Roman"/>
                <w:b/>
                <w:sz w:val="24"/>
                <w:szCs w:val="24"/>
              </w:rPr>
              <w:t>Государственные природные заказники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4B6527">
              <w:rPr>
                <w:rFonts w:ascii="Times New Roman" w:hAnsi="Times New Roman" w:cs="Times New Roman"/>
                <w:sz w:val="24"/>
                <w:szCs w:val="24"/>
              </w:rPr>
              <w:t xml:space="preserve">Государственный природный заказник регионального значения </w:t>
            </w:r>
            <w:r>
              <w:rPr>
                <w:rFonts w:ascii="Times New Roman" w:hAnsi="Times New Roman" w:cs="Times New Roman"/>
                <w:sz w:val="24"/>
                <w:szCs w:val="24"/>
              </w:rPr>
              <w:t>«</w:t>
            </w:r>
            <w:r w:rsidRPr="004B6527">
              <w:rPr>
                <w:rFonts w:ascii="Times New Roman" w:hAnsi="Times New Roman" w:cs="Times New Roman"/>
                <w:sz w:val="24"/>
                <w:szCs w:val="24"/>
              </w:rPr>
              <w:t>Болото Бор</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gridSpan w:val="2"/>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гидрологический (болотный)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23.09.1977</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5521 га, 0,1% от территории </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Типичная система верховых болот. Место гнездования серых журавлей.</w:t>
            </w:r>
          </w:p>
        </w:tc>
      </w:tr>
    </w:tbl>
    <w:p w:rsidR="00900BE3" w:rsidRDefault="00A41014" w:rsidP="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220567">
              <w:rPr>
                <w:rFonts w:ascii="Times New Roman" w:hAnsi="Times New Roman" w:cs="Times New Roman"/>
                <w:sz w:val="24"/>
                <w:szCs w:val="24"/>
              </w:rPr>
              <w:t xml:space="preserve">Государственный природный заказник регионального значения </w:t>
            </w:r>
            <w:r>
              <w:rPr>
                <w:rFonts w:ascii="Times New Roman" w:hAnsi="Times New Roman" w:cs="Times New Roman"/>
                <w:sz w:val="24"/>
                <w:szCs w:val="24"/>
              </w:rPr>
              <w:t>«</w:t>
            </w:r>
            <w:r w:rsidRPr="00220567">
              <w:rPr>
                <w:rFonts w:ascii="Times New Roman" w:hAnsi="Times New Roman" w:cs="Times New Roman"/>
                <w:sz w:val="24"/>
                <w:szCs w:val="24"/>
              </w:rPr>
              <w:t xml:space="preserve">Болото </w:t>
            </w:r>
            <w:proofErr w:type="spellStart"/>
            <w:r>
              <w:rPr>
                <w:rFonts w:ascii="Times New Roman" w:hAnsi="Times New Roman" w:cs="Times New Roman"/>
                <w:sz w:val="24"/>
                <w:szCs w:val="24"/>
              </w:rPr>
              <w:t>Должинское</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гидрологический (болотный)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22.10.2012</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3487 га, 0,06% от территории </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Типичный эталонный ландшафт. </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411178">
              <w:rPr>
                <w:rFonts w:ascii="Times New Roman" w:hAnsi="Times New Roman" w:cs="Times New Roman"/>
                <w:sz w:val="24"/>
                <w:szCs w:val="24"/>
              </w:rPr>
              <w:t xml:space="preserve">Государственный природный заказник регионального значения </w:t>
            </w:r>
            <w:r>
              <w:rPr>
                <w:rFonts w:ascii="Times New Roman" w:hAnsi="Times New Roman" w:cs="Times New Roman"/>
                <w:sz w:val="24"/>
                <w:szCs w:val="24"/>
              </w:rPr>
              <w:t>«</w:t>
            </w:r>
            <w:r w:rsidRPr="00411178">
              <w:rPr>
                <w:rFonts w:ascii="Times New Roman" w:hAnsi="Times New Roman" w:cs="Times New Roman"/>
                <w:sz w:val="24"/>
                <w:szCs w:val="24"/>
              </w:rPr>
              <w:t>Восточно-Ильменский</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биологический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28.12.1994</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9843 га, 0,18% от территории </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Уникальные пойменные комплексы на террасах оз. Ильмень. Леса на аллювиальных почвах </w:t>
            </w:r>
            <w:proofErr w:type="spellStart"/>
            <w:r>
              <w:rPr>
                <w:rFonts w:ascii="Times New Roman" w:hAnsi="Times New Roman" w:cs="Times New Roman"/>
                <w:sz w:val="24"/>
                <w:szCs w:val="24"/>
              </w:rPr>
              <w:t>Приильменья</w:t>
            </w:r>
            <w:proofErr w:type="spellEnd"/>
            <w:r>
              <w:rPr>
                <w:rFonts w:ascii="Times New Roman" w:hAnsi="Times New Roman" w:cs="Times New Roman"/>
                <w:sz w:val="24"/>
                <w:szCs w:val="24"/>
              </w:rPr>
              <w:t>. Международный статус: ключевая орнитологическая территория</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w:t>
            </w:r>
            <w:r w:rsidRPr="00411178">
              <w:rPr>
                <w:rFonts w:ascii="Times New Roman" w:hAnsi="Times New Roman" w:cs="Times New Roman"/>
                <w:sz w:val="24"/>
                <w:szCs w:val="24"/>
              </w:rPr>
              <w:t xml:space="preserve">осударственный природный заказник регионального значения </w:t>
            </w:r>
            <w:r>
              <w:rPr>
                <w:rFonts w:ascii="Times New Roman" w:hAnsi="Times New Roman" w:cs="Times New Roman"/>
                <w:sz w:val="24"/>
                <w:szCs w:val="24"/>
              </w:rPr>
              <w:t>«</w:t>
            </w:r>
            <w:proofErr w:type="spellStart"/>
            <w:r w:rsidRPr="00411178">
              <w:rPr>
                <w:rFonts w:ascii="Times New Roman" w:hAnsi="Times New Roman" w:cs="Times New Roman"/>
                <w:sz w:val="24"/>
                <w:szCs w:val="24"/>
              </w:rPr>
              <w:t>Игоревские</w:t>
            </w:r>
            <w:proofErr w:type="spellEnd"/>
            <w:r w:rsidRPr="00411178">
              <w:rPr>
                <w:rFonts w:ascii="Times New Roman" w:hAnsi="Times New Roman" w:cs="Times New Roman"/>
                <w:sz w:val="24"/>
                <w:szCs w:val="24"/>
              </w:rPr>
              <w:t xml:space="preserve"> мхи</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биологический,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04.05.2012</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17008 га, 0,3% от территории </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Типичный ландшафт краевых ледниковых образований. </w:t>
            </w:r>
          </w:p>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Международный статус: водно-болотное угодье международного значения.</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w:t>
            </w:r>
            <w:r w:rsidRPr="00BB7E46">
              <w:rPr>
                <w:rFonts w:ascii="Times New Roman" w:hAnsi="Times New Roman" w:cs="Times New Roman"/>
                <w:sz w:val="24"/>
                <w:szCs w:val="24"/>
              </w:rPr>
              <w:t xml:space="preserve">осударственный природный заказник регионального значения </w:t>
            </w:r>
            <w:r>
              <w:rPr>
                <w:rFonts w:ascii="Times New Roman" w:hAnsi="Times New Roman" w:cs="Times New Roman"/>
                <w:sz w:val="24"/>
                <w:szCs w:val="24"/>
              </w:rPr>
              <w:t>«</w:t>
            </w:r>
            <w:r w:rsidRPr="00BB7E46">
              <w:rPr>
                <w:rFonts w:ascii="Times New Roman" w:hAnsi="Times New Roman" w:cs="Times New Roman"/>
                <w:sz w:val="24"/>
                <w:szCs w:val="24"/>
              </w:rPr>
              <w:t>Карстовые озера</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геологический,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29.12.2012</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19290 га, 0,35%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Карстовые ландшафты, гидрогеологическая система карстовых озер</w:t>
            </w:r>
          </w:p>
        </w:tc>
      </w:tr>
    </w:tbl>
    <w:p w:rsidR="00A41014" w:rsidRDefault="00A41014" w:rsidP="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E149E7">
              <w:rPr>
                <w:rFonts w:ascii="Times New Roman" w:hAnsi="Times New Roman" w:cs="Times New Roman"/>
                <w:sz w:val="24"/>
                <w:szCs w:val="24"/>
              </w:rPr>
              <w:t xml:space="preserve">Государственный природный заказник регионального значения </w:t>
            </w:r>
            <w:r>
              <w:rPr>
                <w:rFonts w:ascii="Times New Roman" w:hAnsi="Times New Roman" w:cs="Times New Roman"/>
                <w:sz w:val="24"/>
                <w:szCs w:val="24"/>
              </w:rPr>
              <w:t>«</w:t>
            </w:r>
            <w:proofErr w:type="spellStart"/>
            <w:r w:rsidRPr="00E149E7">
              <w:rPr>
                <w:rFonts w:ascii="Times New Roman" w:hAnsi="Times New Roman" w:cs="Times New Roman"/>
                <w:sz w:val="24"/>
                <w:szCs w:val="24"/>
              </w:rPr>
              <w:t>Перелучский</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биологический,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21.12.2012</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6681 га, 0,12%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Типичные озерно-ледниковые равнины с участками холмистого </w:t>
            </w:r>
            <w:proofErr w:type="spellStart"/>
            <w:r>
              <w:rPr>
                <w:rFonts w:ascii="Times New Roman" w:hAnsi="Times New Roman" w:cs="Times New Roman"/>
                <w:sz w:val="24"/>
                <w:szCs w:val="24"/>
              </w:rPr>
              <w:t>камово</w:t>
            </w:r>
            <w:proofErr w:type="spellEnd"/>
            <w:r>
              <w:rPr>
                <w:rFonts w:ascii="Times New Roman" w:hAnsi="Times New Roman" w:cs="Times New Roman"/>
                <w:sz w:val="24"/>
                <w:szCs w:val="24"/>
              </w:rPr>
              <w:t>-западинного рельефа. Место гнездования водоплавающих и околоводных птиц</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C96B52">
              <w:rPr>
                <w:rFonts w:ascii="Times New Roman" w:hAnsi="Times New Roman" w:cs="Times New Roman"/>
                <w:sz w:val="24"/>
                <w:szCs w:val="24"/>
              </w:rPr>
              <w:t>Государственный природный заказник регионального значения «</w:t>
            </w:r>
            <w:proofErr w:type="spellStart"/>
            <w:r w:rsidRPr="00C96B52">
              <w:rPr>
                <w:rFonts w:ascii="Times New Roman" w:hAnsi="Times New Roman" w:cs="Times New Roman"/>
                <w:sz w:val="24"/>
                <w:szCs w:val="24"/>
              </w:rPr>
              <w:t>Редровский</w:t>
            </w:r>
            <w:proofErr w:type="spellEnd"/>
            <w:r w:rsidRPr="00C96B52">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(ландшафтный), биологический, гидрологический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28.12.1994</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16850 га, 0,3%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Типичные зональные лесные сообщества, массивы болот верхового типа </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345ACE">
              <w:rPr>
                <w:rFonts w:ascii="Times New Roman" w:hAnsi="Times New Roman" w:cs="Times New Roman"/>
                <w:sz w:val="24"/>
                <w:szCs w:val="24"/>
              </w:rPr>
              <w:t xml:space="preserve">Государственный природный заказник регионального значения </w:t>
            </w:r>
            <w:r>
              <w:rPr>
                <w:rFonts w:ascii="Times New Roman" w:hAnsi="Times New Roman" w:cs="Times New Roman"/>
                <w:sz w:val="24"/>
                <w:szCs w:val="24"/>
              </w:rPr>
              <w:t>«</w:t>
            </w:r>
            <w:r w:rsidRPr="00345ACE">
              <w:rPr>
                <w:rFonts w:ascii="Times New Roman" w:hAnsi="Times New Roman" w:cs="Times New Roman"/>
                <w:sz w:val="24"/>
                <w:szCs w:val="24"/>
              </w:rPr>
              <w:t>Спасские мхи</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зоологический,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22.10.2012</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41012 га, 0,74% от территории</w:t>
            </w:r>
          </w:p>
        </w:tc>
        <w:tc>
          <w:tcPr>
            <w:tcW w:w="2914" w:type="dxa"/>
          </w:tcPr>
          <w:p w:rsidR="00A41014" w:rsidRDefault="00A41014" w:rsidP="00A41014">
            <w:pPr>
              <w:ind w:firstLine="0"/>
              <w:rPr>
                <w:rFonts w:ascii="Times New Roman" w:hAnsi="Times New Roman" w:cs="Times New Roman"/>
                <w:sz w:val="24"/>
                <w:szCs w:val="24"/>
              </w:rPr>
            </w:pPr>
            <w:r w:rsidRPr="00345ACE">
              <w:rPr>
                <w:rFonts w:ascii="Times New Roman" w:hAnsi="Times New Roman" w:cs="Times New Roman"/>
                <w:sz w:val="24"/>
                <w:szCs w:val="24"/>
              </w:rPr>
              <w:t>Типичная верховая болотная система восточно-прибалтийской провинции</w:t>
            </w:r>
            <w:r>
              <w:rPr>
                <w:rFonts w:ascii="Times New Roman" w:hAnsi="Times New Roman" w:cs="Times New Roman"/>
                <w:sz w:val="24"/>
                <w:szCs w:val="24"/>
              </w:rPr>
              <w:t>. Место обитания редких видов животных.</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345ACE">
              <w:rPr>
                <w:rFonts w:ascii="Times New Roman" w:hAnsi="Times New Roman" w:cs="Times New Roman"/>
                <w:sz w:val="24"/>
                <w:szCs w:val="24"/>
              </w:rPr>
              <w:t xml:space="preserve">Государственный природный заказник регионального значения </w:t>
            </w:r>
            <w:r>
              <w:rPr>
                <w:rFonts w:ascii="Times New Roman" w:hAnsi="Times New Roman" w:cs="Times New Roman"/>
                <w:sz w:val="24"/>
                <w:szCs w:val="24"/>
              </w:rPr>
              <w:t>«</w:t>
            </w:r>
            <w:proofErr w:type="spellStart"/>
            <w:r w:rsidRPr="00345ACE">
              <w:rPr>
                <w:rFonts w:ascii="Times New Roman" w:hAnsi="Times New Roman" w:cs="Times New Roman"/>
                <w:sz w:val="24"/>
                <w:szCs w:val="24"/>
              </w:rPr>
              <w:t>Усть-Волмский</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29.12.2012</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4109 га, 0,7%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Водно-ледниковый ландшафт на береговых валах р. </w:t>
            </w:r>
            <w:proofErr w:type="spellStart"/>
            <w:r>
              <w:rPr>
                <w:rFonts w:ascii="Times New Roman" w:hAnsi="Times New Roman" w:cs="Times New Roman"/>
                <w:sz w:val="24"/>
                <w:szCs w:val="24"/>
              </w:rPr>
              <w:t>Холова</w:t>
            </w:r>
            <w:proofErr w:type="spellEnd"/>
            <w:r>
              <w:rPr>
                <w:rFonts w:ascii="Times New Roman" w:hAnsi="Times New Roman" w:cs="Times New Roman"/>
                <w:sz w:val="24"/>
                <w:szCs w:val="24"/>
              </w:rPr>
              <w:t>.</w:t>
            </w:r>
          </w:p>
        </w:tc>
      </w:tr>
    </w:tbl>
    <w:p w:rsidR="00A41014" w:rsidRDefault="00A41014" w:rsidP="00900BE3">
      <w:pPr>
        <w:spacing w:line="276" w:lineRule="auto"/>
        <w:ind w:firstLine="0"/>
        <w:rPr>
          <w:rFonts w:ascii="Times New Roman" w:hAnsi="Times New Roman" w:cs="Times New Roman"/>
          <w:sz w:val="24"/>
          <w:szCs w:val="24"/>
        </w:rPr>
      </w:pPr>
    </w:p>
    <w:p w:rsidR="00A41014" w:rsidRDefault="00A41014" w:rsidP="00A41014">
      <w:pPr>
        <w:rPr>
          <w:rFonts w:ascii="Times New Roman" w:hAnsi="Times New Roman" w:cs="Times New Roman"/>
          <w:sz w:val="24"/>
          <w:szCs w:val="24"/>
        </w:rPr>
      </w:pPr>
      <w:r>
        <w:rPr>
          <w:rFonts w:ascii="Times New Roman" w:hAnsi="Times New Roman" w:cs="Times New Roman"/>
          <w:sz w:val="24"/>
          <w:szCs w:val="24"/>
        </w:rPr>
        <w:lastRenderedPageBreak/>
        <w:t xml:space="preserve">Продолжение приложения 1. </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786843">
              <w:rPr>
                <w:rFonts w:ascii="Times New Roman" w:hAnsi="Times New Roman" w:cs="Times New Roman"/>
                <w:sz w:val="24"/>
                <w:szCs w:val="24"/>
              </w:rPr>
              <w:t xml:space="preserve">Государственный природный биологический заказник регионального значения </w:t>
            </w:r>
            <w:r>
              <w:rPr>
                <w:rFonts w:ascii="Times New Roman" w:hAnsi="Times New Roman" w:cs="Times New Roman"/>
                <w:sz w:val="24"/>
                <w:szCs w:val="24"/>
              </w:rPr>
              <w:t>«</w:t>
            </w:r>
            <w:r w:rsidRPr="00786843">
              <w:rPr>
                <w:rFonts w:ascii="Times New Roman" w:hAnsi="Times New Roman" w:cs="Times New Roman"/>
                <w:sz w:val="24"/>
                <w:szCs w:val="24"/>
              </w:rPr>
              <w:t>Новгородский</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Биологический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16.06.2003</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5880 га, 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Озерно-ледниковая равнина. </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786843">
              <w:rPr>
                <w:rFonts w:ascii="Times New Roman" w:hAnsi="Times New Roman" w:cs="Times New Roman"/>
                <w:sz w:val="24"/>
                <w:szCs w:val="24"/>
              </w:rPr>
              <w:t xml:space="preserve">Государственный природный биологический заказник регионального значения на территории </w:t>
            </w:r>
            <w:proofErr w:type="spellStart"/>
            <w:r w:rsidRPr="00786843">
              <w:rPr>
                <w:rFonts w:ascii="Times New Roman" w:hAnsi="Times New Roman" w:cs="Times New Roman"/>
                <w:sz w:val="24"/>
                <w:szCs w:val="24"/>
              </w:rPr>
              <w:t>Солецкого</w:t>
            </w:r>
            <w:proofErr w:type="spellEnd"/>
            <w:r w:rsidRPr="00786843">
              <w:rPr>
                <w:rFonts w:ascii="Times New Roman" w:hAnsi="Times New Roman" w:cs="Times New Roman"/>
                <w:sz w:val="24"/>
                <w:szCs w:val="24"/>
              </w:rPr>
              <w:t xml:space="preserve"> района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Государственный природный заказник</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Региональное</w:t>
            </w:r>
          </w:p>
          <w:p w:rsidR="00A41014" w:rsidRDefault="00A41014" w:rsidP="00A41014">
            <w:pPr>
              <w:ind w:firstLine="0"/>
              <w:rPr>
                <w:rFonts w:ascii="Times New Roman" w:hAnsi="Times New Roman" w:cs="Times New Roman"/>
                <w:sz w:val="24"/>
                <w:szCs w:val="24"/>
              </w:rPr>
            </w:pP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Биологический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16.03.2020</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7700 га, 0,14%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Равнинный пологий ландшафт на карбонатных глинах и суглинках.</w:t>
            </w:r>
          </w:p>
        </w:tc>
      </w:tr>
      <w:tr w:rsidR="00A41014" w:rsidTr="00A41014">
        <w:tc>
          <w:tcPr>
            <w:tcW w:w="14788" w:type="dxa"/>
            <w:gridSpan w:val="7"/>
          </w:tcPr>
          <w:p w:rsidR="00A41014" w:rsidRPr="00A41014" w:rsidRDefault="00A41014" w:rsidP="00A41014">
            <w:pPr>
              <w:ind w:firstLine="0"/>
              <w:jc w:val="center"/>
              <w:rPr>
                <w:rFonts w:ascii="Times New Roman" w:hAnsi="Times New Roman" w:cs="Times New Roman"/>
                <w:b/>
                <w:sz w:val="24"/>
                <w:szCs w:val="24"/>
              </w:rPr>
            </w:pPr>
            <w:r>
              <w:rPr>
                <w:rFonts w:ascii="Times New Roman" w:hAnsi="Times New Roman" w:cs="Times New Roman"/>
                <w:b/>
                <w:sz w:val="24"/>
                <w:szCs w:val="24"/>
              </w:rPr>
              <w:t>Памятники природы</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w:t>
            </w:r>
            <w:r w:rsidRPr="00D86EE3">
              <w:rPr>
                <w:rFonts w:ascii="Times New Roman" w:hAnsi="Times New Roman" w:cs="Times New Roman"/>
                <w:sz w:val="24"/>
                <w:szCs w:val="24"/>
              </w:rPr>
              <w:t xml:space="preserve">амятник природы </w:t>
            </w:r>
            <w:r>
              <w:rPr>
                <w:rFonts w:ascii="Times New Roman" w:hAnsi="Times New Roman" w:cs="Times New Roman"/>
                <w:sz w:val="24"/>
                <w:szCs w:val="24"/>
              </w:rPr>
              <w:t>«</w:t>
            </w:r>
            <w:r w:rsidRPr="00D86EE3">
              <w:rPr>
                <w:rFonts w:ascii="Times New Roman" w:hAnsi="Times New Roman" w:cs="Times New Roman"/>
                <w:sz w:val="24"/>
                <w:szCs w:val="24"/>
              </w:rPr>
              <w:t xml:space="preserve">Луга у д. Новое </w:t>
            </w:r>
            <w:proofErr w:type="spellStart"/>
            <w:r w:rsidRPr="00D86EE3">
              <w:rPr>
                <w:rFonts w:ascii="Times New Roman" w:hAnsi="Times New Roman" w:cs="Times New Roman"/>
                <w:sz w:val="24"/>
                <w:szCs w:val="24"/>
              </w:rPr>
              <w:t>Овсино</w:t>
            </w:r>
            <w:proofErr w:type="spellEnd"/>
            <w:r w:rsidRPr="00D86EE3">
              <w:rPr>
                <w:rFonts w:ascii="Times New Roman" w:hAnsi="Times New Roman" w:cs="Times New Roman"/>
                <w:sz w:val="24"/>
                <w:szCs w:val="24"/>
              </w:rPr>
              <w:t xml:space="preserve"> в долине реки Луга</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25.03.2016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408 га, 0,007%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Ландшафт с естественными выходами девонских известняков. Долина частично распахана.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w:t>
            </w:r>
            <w:r w:rsidRPr="00D86EE3">
              <w:rPr>
                <w:rFonts w:ascii="Times New Roman" w:hAnsi="Times New Roman" w:cs="Times New Roman"/>
                <w:sz w:val="24"/>
                <w:szCs w:val="24"/>
              </w:rPr>
              <w:t>амятник природы «Чудо-поляна у станции Мойка»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28.08.2014</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0,3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Влажный луг с ивовыми кустарниками, одиночными березами и соснами, 127 видов сосудистых растений.</w:t>
            </w:r>
          </w:p>
        </w:tc>
      </w:tr>
    </w:tbl>
    <w:p w:rsidR="00A41014" w:rsidRDefault="00A41014" w:rsidP="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w:t>
            </w:r>
            <w:r w:rsidRPr="00D86EE3">
              <w:rPr>
                <w:rFonts w:ascii="Times New Roman" w:hAnsi="Times New Roman" w:cs="Times New Roman"/>
                <w:sz w:val="24"/>
                <w:szCs w:val="24"/>
              </w:rPr>
              <w:t xml:space="preserve">амятник природы </w:t>
            </w:r>
            <w:r>
              <w:rPr>
                <w:rFonts w:ascii="Times New Roman" w:hAnsi="Times New Roman" w:cs="Times New Roman"/>
                <w:sz w:val="24"/>
                <w:szCs w:val="24"/>
              </w:rPr>
              <w:t>«</w:t>
            </w:r>
            <w:r w:rsidRPr="00D86EE3">
              <w:rPr>
                <w:rFonts w:ascii="Times New Roman" w:hAnsi="Times New Roman" w:cs="Times New Roman"/>
                <w:sz w:val="24"/>
                <w:szCs w:val="24"/>
              </w:rPr>
              <w:t>Ландшафт в окрестностях д. Ивня</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биологический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05.03.2020</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282 га, 0,005% от территории</w:t>
            </w:r>
          </w:p>
        </w:tc>
        <w:tc>
          <w:tcPr>
            <w:tcW w:w="2914" w:type="dxa"/>
          </w:tcPr>
          <w:p w:rsidR="00A41014" w:rsidRDefault="00A41014" w:rsidP="00A41014">
            <w:pPr>
              <w:ind w:firstLine="0"/>
              <w:rPr>
                <w:rFonts w:ascii="Times New Roman" w:hAnsi="Times New Roman" w:cs="Times New Roman"/>
                <w:sz w:val="24"/>
                <w:szCs w:val="24"/>
              </w:rPr>
            </w:pPr>
            <w:proofErr w:type="spellStart"/>
            <w:r>
              <w:rPr>
                <w:rFonts w:ascii="Times New Roman" w:hAnsi="Times New Roman" w:cs="Times New Roman"/>
                <w:sz w:val="24"/>
                <w:szCs w:val="24"/>
              </w:rPr>
              <w:t>Южнотаежный</w:t>
            </w:r>
            <w:proofErr w:type="spellEnd"/>
            <w:r>
              <w:rPr>
                <w:rFonts w:ascii="Times New Roman" w:hAnsi="Times New Roman" w:cs="Times New Roman"/>
                <w:sz w:val="24"/>
                <w:szCs w:val="24"/>
              </w:rPr>
              <w:t xml:space="preserve"> восточноевропейский равнинный ландшафт с естественными выходами девонских известняков. </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w:t>
            </w:r>
            <w:r w:rsidRPr="00D86EE3">
              <w:rPr>
                <w:rFonts w:ascii="Times New Roman" w:hAnsi="Times New Roman" w:cs="Times New Roman"/>
                <w:sz w:val="24"/>
                <w:szCs w:val="24"/>
              </w:rPr>
              <w:t xml:space="preserve">амятник природы </w:t>
            </w:r>
            <w:r>
              <w:rPr>
                <w:rFonts w:ascii="Times New Roman" w:hAnsi="Times New Roman" w:cs="Times New Roman"/>
                <w:sz w:val="24"/>
                <w:szCs w:val="24"/>
              </w:rPr>
              <w:t>«</w:t>
            </w:r>
            <w:proofErr w:type="spellStart"/>
            <w:r>
              <w:rPr>
                <w:rFonts w:ascii="Times New Roman" w:hAnsi="Times New Roman" w:cs="Times New Roman"/>
                <w:sz w:val="24"/>
                <w:szCs w:val="24"/>
              </w:rPr>
              <w:t>Абросимовский</w:t>
            </w:r>
            <w:proofErr w:type="spellEnd"/>
            <w:r>
              <w:rPr>
                <w:rFonts w:ascii="Times New Roman" w:hAnsi="Times New Roman" w:cs="Times New Roman"/>
                <w:sz w:val="24"/>
                <w:szCs w:val="24"/>
              </w:rPr>
              <w:t xml:space="preserve"> бор»</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43,7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Подтаежный восточноевропейский равнинный ландшафт.</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«Бобровские горы»</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Геоморфологический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212,5 га, 0,003% от территории</w:t>
            </w:r>
          </w:p>
        </w:tc>
        <w:tc>
          <w:tcPr>
            <w:tcW w:w="2914" w:type="dxa"/>
          </w:tcPr>
          <w:p w:rsidR="00A41014" w:rsidRDefault="00A41014" w:rsidP="00A41014">
            <w:pPr>
              <w:ind w:firstLine="0"/>
              <w:rPr>
                <w:rFonts w:ascii="Times New Roman" w:hAnsi="Times New Roman" w:cs="Times New Roman"/>
                <w:sz w:val="24"/>
                <w:szCs w:val="24"/>
              </w:rPr>
            </w:pPr>
            <w:proofErr w:type="spellStart"/>
            <w:r>
              <w:rPr>
                <w:rFonts w:ascii="Times New Roman" w:hAnsi="Times New Roman" w:cs="Times New Roman"/>
                <w:sz w:val="24"/>
                <w:szCs w:val="24"/>
              </w:rPr>
              <w:t>Камовые</w:t>
            </w:r>
            <w:proofErr w:type="spellEnd"/>
            <w:r>
              <w:rPr>
                <w:rFonts w:ascii="Times New Roman" w:hAnsi="Times New Roman" w:cs="Times New Roman"/>
                <w:sz w:val="24"/>
                <w:szCs w:val="24"/>
              </w:rPr>
              <w:t xml:space="preserve"> холмы, сложенные четвертичными отложениями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«Ботанико-геологический памятник «Волгино»</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 геологический,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23.09.1977</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43,7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Надпойменная терраса р. Мста.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Водно-ландшафтный памятник «Озеро «</w:t>
            </w:r>
            <w:proofErr w:type="spellStart"/>
            <w:r>
              <w:rPr>
                <w:rFonts w:ascii="Times New Roman" w:hAnsi="Times New Roman" w:cs="Times New Roman"/>
                <w:sz w:val="24"/>
                <w:szCs w:val="24"/>
              </w:rPr>
              <w:t>Пирос</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Ландшафтный, гидрологический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23.09.1977</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800 га,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Водный ландшафт.</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«Водопад на реке </w:t>
            </w:r>
            <w:proofErr w:type="spellStart"/>
            <w:r>
              <w:rPr>
                <w:rFonts w:ascii="Times New Roman" w:hAnsi="Times New Roman" w:cs="Times New Roman"/>
                <w:sz w:val="24"/>
                <w:szCs w:val="24"/>
              </w:rPr>
              <w:t>Чалпа</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Гидрологический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18.10.1995</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13,2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proofErr w:type="spellStart"/>
            <w:r>
              <w:rPr>
                <w:rFonts w:ascii="Times New Roman" w:hAnsi="Times New Roman" w:cs="Times New Roman"/>
                <w:sz w:val="24"/>
                <w:szCs w:val="24"/>
              </w:rPr>
              <w:t>Южнотаежный</w:t>
            </w:r>
            <w:proofErr w:type="spellEnd"/>
            <w:r>
              <w:rPr>
                <w:rFonts w:ascii="Times New Roman" w:hAnsi="Times New Roman" w:cs="Times New Roman"/>
                <w:sz w:val="24"/>
                <w:szCs w:val="24"/>
              </w:rPr>
              <w:t xml:space="preserve"> восточноевропейский возвышенный ландшафт</w:t>
            </w:r>
          </w:p>
        </w:tc>
      </w:tr>
    </w:tbl>
    <w:p w:rsidR="00A41014" w:rsidRDefault="00A41014" w:rsidP="00A41014">
      <w:pPr>
        <w:spacing w:after="0" w:line="240" w:lineRule="auto"/>
        <w:ind w:firstLine="0"/>
        <w:rPr>
          <w:rFonts w:ascii="Times New Roman" w:hAnsi="Times New Roman" w:cs="Times New Roman"/>
          <w:sz w:val="24"/>
          <w:szCs w:val="24"/>
        </w:rPr>
      </w:pPr>
    </w:p>
    <w:p w:rsidR="00A41014" w:rsidRDefault="00A41014" w:rsidP="00900BE3">
      <w:pPr>
        <w:spacing w:line="276" w:lineRule="auto"/>
        <w:ind w:firstLine="0"/>
        <w:rPr>
          <w:rFonts w:ascii="Times New Roman" w:hAnsi="Times New Roman" w:cs="Times New Roman"/>
          <w:sz w:val="24"/>
          <w:szCs w:val="24"/>
        </w:rPr>
      </w:pPr>
    </w:p>
    <w:p w:rsidR="00A41014" w:rsidRDefault="00A41014" w:rsidP="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«Водопад в устье р. </w:t>
            </w:r>
            <w:proofErr w:type="spellStart"/>
            <w:r>
              <w:rPr>
                <w:rFonts w:ascii="Times New Roman" w:hAnsi="Times New Roman" w:cs="Times New Roman"/>
                <w:sz w:val="24"/>
                <w:szCs w:val="24"/>
              </w:rPr>
              <w:t>Понеретки</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28.10.1974</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Точечный объект</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Карстовые формы рельефа, выход горных пород</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23188B">
              <w:rPr>
                <w:rFonts w:ascii="Times New Roman" w:hAnsi="Times New Roman" w:cs="Times New Roman"/>
                <w:sz w:val="24"/>
                <w:szCs w:val="24"/>
              </w:rPr>
              <w:t xml:space="preserve">Дендрологический парк в с. Опеченский Посад </w:t>
            </w:r>
            <w:proofErr w:type="spellStart"/>
            <w:r w:rsidRPr="0023188B">
              <w:rPr>
                <w:rFonts w:ascii="Times New Roman" w:hAnsi="Times New Roman" w:cs="Times New Roman"/>
                <w:sz w:val="24"/>
                <w:szCs w:val="24"/>
              </w:rPr>
              <w:t>Боровичского</w:t>
            </w:r>
            <w:proofErr w:type="spellEnd"/>
            <w:r w:rsidRPr="0023188B">
              <w:rPr>
                <w:rFonts w:ascii="Times New Roman" w:hAnsi="Times New Roman" w:cs="Times New Roman"/>
                <w:sz w:val="24"/>
                <w:szCs w:val="24"/>
              </w:rPr>
              <w:t xml:space="preserve"> района</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0,2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proofErr w:type="spellStart"/>
            <w:r>
              <w:rPr>
                <w:rFonts w:ascii="Times New Roman" w:hAnsi="Times New Roman" w:cs="Times New Roman"/>
                <w:sz w:val="24"/>
                <w:szCs w:val="24"/>
              </w:rPr>
              <w:t>Южнотаежный</w:t>
            </w:r>
            <w:proofErr w:type="spellEnd"/>
            <w:r>
              <w:rPr>
                <w:rFonts w:ascii="Times New Roman" w:hAnsi="Times New Roman" w:cs="Times New Roman"/>
                <w:sz w:val="24"/>
                <w:szCs w:val="24"/>
              </w:rPr>
              <w:t xml:space="preserve"> восточноевропейский равнинный ландшафт</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«Дубовая роща в д. Дубки»</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18.01.1991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50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proofErr w:type="spellStart"/>
            <w:r>
              <w:rPr>
                <w:rFonts w:ascii="Times New Roman" w:hAnsi="Times New Roman" w:cs="Times New Roman"/>
                <w:sz w:val="24"/>
                <w:szCs w:val="24"/>
              </w:rPr>
              <w:t>Южнотаежный</w:t>
            </w:r>
            <w:proofErr w:type="spellEnd"/>
            <w:r>
              <w:rPr>
                <w:rFonts w:ascii="Times New Roman" w:hAnsi="Times New Roman" w:cs="Times New Roman"/>
                <w:sz w:val="24"/>
                <w:szCs w:val="24"/>
              </w:rPr>
              <w:t xml:space="preserve"> ландшафт: возвышенный, равнинный </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«Источник «</w:t>
            </w:r>
            <w:proofErr w:type="spellStart"/>
            <w:r>
              <w:rPr>
                <w:rFonts w:ascii="Times New Roman" w:hAnsi="Times New Roman" w:cs="Times New Roman"/>
                <w:sz w:val="24"/>
                <w:szCs w:val="24"/>
              </w:rPr>
              <w:t>Святынька</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Гидрологический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Менее 0,001 га</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Выход родниковых вод</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«Карстовая воронка»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Геологический, геоморфологический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18.01.1991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Менее 0,001 га</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Карстовая форма рельефа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«Озера Кривое, Белое, Грязное» </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Геоморфологический, гидрологический, ландшафтный </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112,5 га, 0,002%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Карстовые формы рельефа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«Карстовая река Серебрянка»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22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Карстовая форма рельефа</w:t>
            </w:r>
          </w:p>
        </w:tc>
      </w:tr>
    </w:tbl>
    <w:p w:rsidR="00A41014" w:rsidRDefault="00A41014">
      <w:pPr>
        <w:rPr>
          <w:rFonts w:ascii="Times New Roman" w:hAnsi="Times New Roman" w:cs="Times New Roman"/>
          <w:sz w:val="24"/>
          <w:szCs w:val="24"/>
        </w:rPr>
      </w:pPr>
    </w:p>
    <w:p w:rsidR="00A41014" w:rsidRDefault="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«Лесное урочище «Кедрачи»</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18.01.1991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Менее 0,001 га</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Низменный рельеф. Сохранение группы экземпляров кедра сибирского.</w:t>
            </w:r>
          </w:p>
        </w:tc>
      </w:tr>
      <w:tr w:rsidR="00A41014" w:rsidRPr="00D23601" w:rsidTr="00A41014">
        <w:tc>
          <w:tcPr>
            <w:tcW w:w="2319"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Памятник природы «Озеро Брусничное»</w:t>
            </w:r>
          </w:p>
        </w:tc>
        <w:tc>
          <w:tcPr>
            <w:tcW w:w="2042"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 xml:space="preserve">Памятник природы </w:t>
            </w:r>
          </w:p>
        </w:tc>
        <w:tc>
          <w:tcPr>
            <w:tcW w:w="1984"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Региональный</w:t>
            </w:r>
          </w:p>
        </w:tc>
        <w:tc>
          <w:tcPr>
            <w:tcW w:w="2078"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 xml:space="preserve">Комплексный </w:t>
            </w:r>
          </w:p>
        </w:tc>
        <w:tc>
          <w:tcPr>
            <w:tcW w:w="1324"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29.07.1996</w:t>
            </w:r>
          </w:p>
        </w:tc>
        <w:tc>
          <w:tcPr>
            <w:tcW w:w="2127"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 xml:space="preserve">110,5 га, 0,002% от территории </w:t>
            </w:r>
          </w:p>
        </w:tc>
        <w:tc>
          <w:tcPr>
            <w:tcW w:w="2914" w:type="dxa"/>
          </w:tcPr>
          <w:p w:rsidR="00A41014" w:rsidRPr="00D23601" w:rsidRDefault="00A41014" w:rsidP="00A41014">
            <w:pPr>
              <w:ind w:firstLine="0"/>
              <w:rPr>
                <w:rFonts w:ascii="Times New Roman" w:hAnsi="Times New Roman" w:cs="Times New Roman"/>
                <w:sz w:val="24"/>
                <w:szCs w:val="24"/>
              </w:rPr>
            </w:pPr>
            <w:r w:rsidRPr="00D23601">
              <w:rPr>
                <w:rFonts w:ascii="Times New Roman" w:hAnsi="Times New Roman" w:cs="Times New Roman"/>
                <w:sz w:val="24"/>
                <w:szCs w:val="24"/>
              </w:rPr>
              <w:t>Сочетание водных (болотных) и карстовых форм рельефа.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Плужинская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озовая</w:t>
            </w:r>
            <w:proofErr w:type="spellEnd"/>
            <w:r>
              <w:rPr>
                <w:rFonts w:ascii="Times New Roman" w:hAnsi="Times New Roman" w:cs="Times New Roman"/>
                <w:sz w:val="24"/>
                <w:szCs w:val="24"/>
              </w:rPr>
              <w:t xml:space="preserve"> гряда»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Геологический, геоморфологический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9,4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Возвышенный рельеф, представленный фрагментом крупнейшей </w:t>
            </w:r>
            <w:proofErr w:type="spellStart"/>
            <w:r>
              <w:rPr>
                <w:rFonts w:ascii="Times New Roman" w:hAnsi="Times New Roman" w:cs="Times New Roman"/>
                <w:sz w:val="24"/>
                <w:szCs w:val="24"/>
              </w:rPr>
              <w:t>озовой</w:t>
            </w:r>
            <w:proofErr w:type="spellEnd"/>
            <w:r>
              <w:rPr>
                <w:rFonts w:ascii="Times New Roman" w:hAnsi="Times New Roman" w:cs="Times New Roman"/>
                <w:sz w:val="24"/>
                <w:szCs w:val="24"/>
              </w:rPr>
              <w:t xml:space="preserve"> гряды в </w:t>
            </w:r>
            <w:proofErr w:type="spellStart"/>
            <w:r>
              <w:rPr>
                <w:rFonts w:ascii="Times New Roman" w:hAnsi="Times New Roman" w:cs="Times New Roman"/>
                <w:sz w:val="24"/>
                <w:szCs w:val="24"/>
              </w:rPr>
              <w:t>Боровическом</w:t>
            </w:r>
            <w:proofErr w:type="spellEnd"/>
            <w:r>
              <w:rPr>
                <w:rFonts w:ascii="Times New Roman" w:hAnsi="Times New Roman" w:cs="Times New Roman"/>
                <w:sz w:val="24"/>
                <w:szCs w:val="24"/>
              </w:rPr>
              <w:t xml:space="preserve"> районе</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«Родник </w:t>
            </w:r>
            <w:proofErr w:type="spellStart"/>
            <w:r>
              <w:rPr>
                <w:rFonts w:ascii="Times New Roman" w:hAnsi="Times New Roman" w:cs="Times New Roman"/>
                <w:sz w:val="24"/>
                <w:szCs w:val="24"/>
              </w:rPr>
              <w:t>Ключок</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29.06.1996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6,1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Водная форма рельефа – исток р. </w:t>
            </w:r>
            <w:proofErr w:type="spellStart"/>
            <w:r>
              <w:rPr>
                <w:rFonts w:ascii="Times New Roman" w:hAnsi="Times New Roman" w:cs="Times New Roman"/>
                <w:sz w:val="24"/>
                <w:szCs w:val="24"/>
              </w:rPr>
              <w:t>Вельгии</w:t>
            </w:r>
            <w:proofErr w:type="spellEnd"/>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«Ручей Вьюн с примыкающим левобережьем реки </w:t>
            </w:r>
            <w:proofErr w:type="spellStart"/>
            <w:r>
              <w:rPr>
                <w:rFonts w:ascii="Times New Roman" w:hAnsi="Times New Roman" w:cs="Times New Roman"/>
                <w:sz w:val="24"/>
                <w:szCs w:val="24"/>
              </w:rPr>
              <w:t>Круппа</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7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Сочетание водных ландшафтов и выхода коренных пород на поверхность</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«Сибирский кедр»</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22.11.1990</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Объект точечный</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Искусственные насаждения сосны сибирской кедровой</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«Сосна балканская (</w:t>
            </w:r>
            <w:proofErr w:type="spellStart"/>
            <w:r>
              <w:rPr>
                <w:rFonts w:ascii="Times New Roman" w:hAnsi="Times New Roman" w:cs="Times New Roman"/>
                <w:sz w:val="24"/>
                <w:szCs w:val="24"/>
              </w:rPr>
              <w:t>румельйская</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Объект точечный</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Дерево-</w:t>
            </w:r>
            <w:proofErr w:type="spellStart"/>
            <w:r>
              <w:rPr>
                <w:rFonts w:ascii="Times New Roman" w:hAnsi="Times New Roman" w:cs="Times New Roman"/>
                <w:sz w:val="24"/>
                <w:szCs w:val="24"/>
              </w:rPr>
              <w:t>интродуцент</w:t>
            </w:r>
            <w:proofErr w:type="spellEnd"/>
            <w:r>
              <w:rPr>
                <w:rFonts w:ascii="Times New Roman" w:hAnsi="Times New Roman" w:cs="Times New Roman"/>
                <w:sz w:val="24"/>
                <w:szCs w:val="24"/>
              </w:rPr>
              <w:t xml:space="preserve"> вида сосна балканская</w:t>
            </w:r>
          </w:p>
        </w:tc>
      </w:tr>
    </w:tbl>
    <w:p w:rsidR="00A41014" w:rsidRDefault="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«Урочище «София» с карстовым водоемом»</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15,6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Холмисто-моренный рельеф</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«Ясеневая роща»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18.01.1991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Холмистый рельеф</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sidRPr="00E059EF">
              <w:rPr>
                <w:rFonts w:ascii="Times New Roman" w:hAnsi="Times New Roman" w:cs="Times New Roman"/>
                <w:sz w:val="24"/>
                <w:szCs w:val="24"/>
              </w:rPr>
              <w:t xml:space="preserve">Памятник природы регионального значения "Озера </w:t>
            </w:r>
            <w:proofErr w:type="spellStart"/>
            <w:r w:rsidRPr="00E059EF">
              <w:rPr>
                <w:rFonts w:ascii="Times New Roman" w:hAnsi="Times New Roman" w:cs="Times New Roman"/>
                <w:sz w:val="24"/>
                <w:szCs w:val="24"/>
              </w:rPr>
              <w:t>Городно-Горстино</w:t>
            </w:r>
            <w:proofErr w:type="spellEnd"/>
            <w:r w:rsidRPr="00E059EF">
              <w:rPr>
                <w:rFonts w:ascii="Times New Roman" w:hAnsi="Times New Roman" w:cs="Times New Roman"/>
                <w:sz w:val="24"/>
                <w:szCs w:val="24"/>
              </w:rPr>
              <w:t xml:space="preserve">, </w:t>
            </w:r>
            <w:proofErr w:type="spellStart"/>
            <w:r w:rsidRPr="00E059EF">
              <w:rPr>
                <w:rFonts w:ascii="Times New Roman" w:hAnsi="Times New Roman" w:cs="Times New Roman"/>
                <w:sz w:val="24"/>
                <w:szCs w:val="24"/>
              </w:rPr>
              <w:t>Стреглино</w:t>
            </w:r>
            <w:proofErr w:type="spellEnd"/>
            <w:r w:rsidRPr="00E059EF">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29.04.1988</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500 га, 0,009%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Озерно-холмистый рельеф с карстовыми формами рельефа.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«Валун у деревни Камень»</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Геологический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0,7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Крупный типичный валун ледникового происхождения</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«Болото «</w:t>
            </w:r>
            <w:proofErr w:type="spellStart"/>
            <w:r>
              <w:rPr>
                <w:rFonts w:ascii="Times New Roman" w:hAnsi="Times New Roman" w:cs="Times New Roman"/>
                <w:sz w:val="24"/>
                <w:szCs w:val="24"/>
              </w:rPr>
              <w:t>Книвецкий</w:t>
            </w:r>
            <w:proofErr w:type="spellEnd"/>
            <w:r>
              <w:rPr>
                <w:rFonts w:ascii="Times New Roman" w:hAnsi="Times New Roman" w:cs="Times New Roman"/>
                <w:sz w:val="24"/>
                <w:szCs w:val="24"/>
              </w:rPr>
              <w:t xml:space="preserve"> мох»</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Ландшафтный,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18.01.1991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3471 га, 0,06%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Водный (болотный) тип ландшафта.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«Родник в 0,5 км от д. </w:t>
            </w:r>
            <w:proofErr w:type="spellStart"/>
            <w:r>
              <w:rPr>
                <w:rFonts w:ascii="Times New Roman" w:hAnsi="Times New Roman" w:cs="Times New Roman"/>
                <w:sz w:val="24"/>
                <w:szCs w:val="24"/>
              </w:rPr>
              <w:t>Твердово</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Гидрогеологический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18.01.1991</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25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Возвышенная пологоволнистая равнина</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«Озеро </w:t>
            </w:r>
            <w:proofErr w:type="spellStart"/>
            <w:r>
              <w:rPr>
                <w:rFonts w:ascii="Times New Roman" w:hAnsi="Times New Roman" w:cs="Times New Roman"/>
                <w:sz w:val="24"/>
                <w:szCs w:val="24"/>
              </w:rPr>
              <w:t>Гверстяница</w:t>
            </w:r>
            <w:proofErr w:type="spellEnd"/>
            <w:r>
              <w:rPr>
                <w:rFonts w:ascii="Times New Roman" w:hAnsi="Times New Roman" w:cs="Times New Roman"/>
                <w:sz w:val="24"/>
                <w:szCs w:val="24"/>
              </w:rPr>
              <w:t xml:space="preserve"> и окружающий его ландшафт»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геоботанический, зоологический,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781 га, 0,014% от территории </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Холмисто-моренный </w:t>
            </w:r>
            <w:proofErr w:type="spellStart"/>
            <w:r>
              <w:rPr>
                <w:rFonts w:ascii="Times New Roman" w:hAnsi="Times New Roman" w:cs="Times New Roman"/>
                <w:sz w:val="24"/>
                <w:szCs w:val="24"/>
              </w:rPr>
              <w:t>камовый</w:t>
            </w:r>
            <w:proofErr w:type="spellEnd"/>
            <w:r>
              <w:rPr>
                <w:rFonts w:ascii="Times New Roman" w:hAnsi="Times New Roman" w:cs="Times New Roman"/>
                <w:sz w:val="24"/>
                <w:szCs w:val="24"/>
              </w:rPr>
              <w:t xml:space="preserve"> рельеф, сочетание типичных ландшафтов</w:t>
            </w:r>
          </w:p>
        </w:tc>
      </w:tr>
    </w:tbl>
    <w:p w:rsidR="00A41014" w:rsidRDefault="00A41014">
      <w:pPr>
        <w:rPr>
          <w:rFonts w:ascii="Times New Roman" w:hAnsi="Times New Roman" w:cs="Times New Roman"/>
          <w:sz w:val="24"/>
          <w:szCs w:val="24"/>
        </w:rPr>
      </w:pPr>
    </w:p>
    <w:p w:rsidR="00A41014" w:rsidRDefault="00A41014">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приложение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«Озерно-лесной комплекс в истоках </w:t>
            </w:r>
            <w:proofErr w:type="spellStart"/>
            <w:r>
              <w:rPr>
                <w:rFonts w:ascii="Times New Roman" w:hAnsi="Times New Roman" w:cs="Times New Roman"/>
                <w:sz w:val="24"/>
                <w:szCs w:val="24"/>
              </w:rPr>
              <w:t>Холовы</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15.05.1996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1504 га, 0,027% от территории</w:t>
            </w:r>
          </w:p>
        </w:tc>
        <w:tc>
          <w:tcPr>
            <w:tcW w:w="2914" w:type="dxa"/>
          </w:tcPr>
          <w:p w:rsidR="00A41014" w:rsidRDefault="00A41014" w:rsidP="00A41014">
            <w:pPr>
              <w:ind w:firstLine="0"/>
              <w:rPr>
                <w:rFonts w:ascii="Times New Roman" w:hAnsi="Times New Roman" w:cs="Times New Roman"/>
                <w:sz w:val="24"/>
                <w:szCs w:val="24"/>
              </w:rPr>
            </w:pPr>
            <w:proofErr w:type="spellStart"/>
            <w:r>
              <w:rPr>
                <w:rFonts w:ascii="Times New Roman" w:hAnsi="Times New Roman" w:cs="Times New Roman"/>
                <w:sz w:val="24"/>
                <w:szCs w:val="24"/>
              </w:rPr>
              <w:t>Мелкохолмисто</w:t>
            </w:r>
            <w:proofErr w:type="spellEnd"/>
            <w:r>
              <w:rPr>
                <w:rFonts w:ascii="Times New Roman" w:hAnsi="Times New Roman" w:cs="Times New Roman"/>
                <w:sz w:val="24"/>
                <w:szCs w:val="24"/>
              </w:rPr>
              <w:t>-озерный моренный рельеф</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Озовая</w:t>
            </w:r>
            <w:proofErr w:type="spellEnd"/>
            <w:r>
              <w:rPr>
                <w:rFonts w:ascii="Times New Roman" w:hAnsi="Times New Roman" w:cs="Times New Roman"/>
                <w:sz w:val="24"/>
                <w:szCs w:val="24"/>
              </w:rPr>
              <w:t xml:space="preserve"> гряда»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Геологический (геоморфологический)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115 га, 0,002%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Холмистый моренный рельеф</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«Раменские луга»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122,9 га, 0,002%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Холмистый рельеф, покрытый луговой растительностью</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«Святой ключик у деревни Ямская Слобода»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0,9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Родник на берегу р. </w:t>
            </w:r>
            <w:proofErr w:type="spellStart"/>
            <w:r>
              <w:rPr>
                <w:rFonts w:ascii="Times New Roman" w:hAnsi="Times New Roman" w:cs="Times New Roman"/>
                <w:sz w:val="24"/>
                <w:szCs w:val="24"/>
              </w:rPr>
              <w:t>Холова</w:t>
            </w:r>
            <w:proofErr w:type="spellEnd"/>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«Святой родник у реки Ветренка»</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0,8 га, менее 0,001%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Родник на берегу р. </w:t>
            </w:r>
            <w:proofErr w:type="spellStart"/>
            <w:r>
              <w:rPr>
                <w:rFonts w:ascii="Times New Roman" w:hAnsi="Times New Roman" w:cs="Times New Roman"/>
                <w:sz w:val="24"/>
                <w:szCs w:val="24"/>
              </w:rPr>
              <w:t>Холова</w:t>
            </w:r>
            <w:proofErr w:type="spellEnd"/>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«Сосна </w:t>
            </w:r>
            <w:proofErr w:type="spellStart"/>
            <w:r>
              <w:rPr>
                <w:rFonts w:ascii="Times New Roman" w:hAnsi="Times New Roman" w:cs="Times New Roman"/>
                <w:sz w:val="24"/>
                <w:szCs w:val="24"/>
              </w:rPr>
              <w:t>румелийская</w:t>
            </w:r>
            <w:proofErr w:type="spellEnd"/>
            <w:r>
              <w:rPr>
                <w:rFonts w:ascii="Times New Roman" w:hAnsi="Times New Roman" w:cs="Times New Roman"/>
                <w:sz w:val="24"/>
                <w:szCs w:val="24"/>
              </w:rPr>
              <w:t xml:space="preserve"> (балканская)»</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Объект точечный</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Дерево-</w:t>
            </w:r>
            <w:proofErr w:type="spellStart"/>
            <w:r>
              <w:rPr>
                <w:rFonts w:ascii="Times New Roman" w:hAnsi="Times New Roman" w:cs="Times New Roman"/>
                <w:sz w:val="24"/>
                <w:szCs w:val="24"/>
              </w:rPr>
              <w:t>интродуцент</w:t>
            </w:r>
            <w:proofErr w:type="spellEnd"/>
            <w:r>
              <w:rPr>
                <w:rFonts w:ascii="Times New Roman" w:hAnsi="Times New Roman" w:cs="Times New Roman"/>
                <w:sz w:val="24"/>
                <w:szCs w:val="24"/>
              </w:rPr>
              <w:t xml:space="preserve"> вида сосна балканская</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«Урочище </w:t>
            </w:r>
            <w:proofErr w:type="spellStart"/>
            <w:r>
              <w:rPr>
                <w:rFonts w:ascii="Times New Roman" w:hAnsi="Times New Roman" w:cs="Times New Roman"/>
                <w:sz w:val="24"/>
                <w:szCs w:val="24"/>
              </w:rPr>
              <w:t>Лыченка</w:t>
            </w:r>
            <w:proofErr w:type="spellEnd"/>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858 га, 0,015% от территории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Типичные формы моренного рельефа</w:t>
            </w:r>
          </w:p>
        </w:tc>
      </w:tr>
    </w:tbl>
    <w:p w:rsidR="00900BE3" w:rsidRDefault="00900BE3">
      <w:pPr>
        <w:rPr>
          <w:rFonts w:ascii="Times New Roman" w:hAnsi="Times New Roman" w:cs="Times New Roman"/>
          <w:sz w:val="24"/>
          <w:szCs w:val="24"/>
        </w:rPr>
      </w:pPr>
      <w:r>
        <w:rPr>
          <w:rFonts w:ascii="Times New Roman" w:hAnsi="Times New Roman" w:cs="Times New Roman"/>
          <w:sz w:val="24"/>
          <w:szCs w:val="24"/>
        </w:rPr>
        <w:br w:type="page"/>
      </w:r>
    </w:p>
    <w:p w:rsidR="00900BE3" w:rsidRDefault="00900BE3" w:rsidP="00900BE3">
      <w:pPr>
        <w:spacing w:line="276" w:lineRule="auto"/>
        <w:ind w:firstLine="0"/>
        <w:rPr>
          <w:rFonts w:ascii="Times New Roman" w:hAnsi="Times New Roman" w:cs="Times New Roman"/>
          <w:sz w:val="24"/>
          <w:szCs w:val="24"/>
        </w:rPr>
      </w:pPr>
    </w:p>
    <w:p w:rsidR="00A41014" w:rsidRDefault="00A41014" w:rsidP="00A41014">
      <w:pPr>
        <w:rPr>
          <w:rFonts w:ascii="Times New Roman" w:hAnsi="Times New Roman" w:cs="Times New Roman"/>
          <w:sz w:val="24"/>
          <w:szCs w:val="24"/>
        </w:rPr>
      </w:pPr>
      <w:r>
        <w:rPr>
          <w:rFonts w:ascii="Times New Roman" w:hAnsi="Times New Roman" w:cs="Times New Roman"/>
          <w:sz w:val="24"/>
          <w:szCs w:val="24"/>
        </w:rPr>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«Долина карстовой речки </w:t>
            </w:r>
            <w:proofErr w:type="spellStart"/>
            <w:r>
              <w:rPr>
                <w:rFonts w:ascii="Times New Roman" w:hAnsi="Times New Roman" w:cs="Times New Roman"/>
                <w:sz w:val="24"/>
                <w:szCs w:val="24"/>
              </w:rPr>
              <w:t>Орешна</w:t>
            </w:r>
            <w:proofErr w:type="spellEnd"/>
            <w:r>
              <w:rPr>
                <w:rFonts w:ascii="Times New Roman" w:hAnsi="Times New Roman" w:cs="Times New Roman"/>
                <w:sz w:val="24"/>
                <w:szCs w:val="24"/>
              </w:rPr>
              <w:t xml:space="preserve"> (правый приток р. Белой)</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13.11.1989</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Водный тип ландшафта, карстовые формы рельефа</w:t>
            </w:r>
          </w:p>
        </w:tc>
      </w:tr>
      <w:tr w:rsidR="00A41014" w:rsidTr="00A41014">
        <w:tc>
          <w:tcPr>
            <w:tcW w:w="2319" w:type="dxa"/>
          </w:tcPr>
          <w:p w:rsidR="00A41014" w:rsidRP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5B13B7">
              <w:rPr>
                <w:rFonts w:ascii="Times New Roman" w:hAnsi="Times New Roman" w:cs="Times New Roman"/>
                <w:sz w:val="24"/>
                <w:szCs w:val="24"/>
              </w:rPr>
              <w:t xml:space="preserve">Долина р. Белой, обнажение каменно-угольных отложений в д. </w:t>
            </w:r>
            <w:proofErr w:type="spellStart"/>
            <w:r w:rsidRPr="005B13B7">
              <w:rPr>
                <w:rFonts w:ascii="Times New Roman" w:hAnsi="Times New Roman" w:cs="Times New Roman"/>
                <w:sz w:val="24"/>
                <w:szCs w:val="24"/>
              </w:rPr>
              <w:t>Шереховичи</w:t>
            </w:r>
            <w:proofErr w:type="spellEnd"/>
            <w:r w:rsidRPr="005B13B7">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29.04.1988</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Холмисто-моренный рельеф </w:t>
            </w:r>
          </w:p>
        </w:tc>
      </w:tr>
      <w:tr w:rsidR="00A41014" w:rsidTr="00A41014">
        <w:tc>
          <w:tcPr>
            <w:tcW w:w="2319"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314D3A">
              <w:rPr>
                <w:rFonts w:ascii="Times New Roman" w:hAnsi="Times New Roman" w:cs="Times New Roman"/>
                <w:sz w:val="24"/>
                <w:szCs w:val="24"/>
              </w:rPr>
              <w:t>Живописная местность (моренные холмы, проросшие лесом)</w:t>
            </w:r>
            <w:r>
              <w:rPr>
                <w:rFonts w:ascii="Times New Roman" w:hAnsi="Times New Roman" w:cs="Times New Roman"/>
                <w:sz w:val="24"/>
                <w:szCs w:val="24"/>
              </w:rPr>
              <w:t>»</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13.11.1989</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 xml:space="preserve">Холмисто-моренный рельеф. Особенность – высокая концентрация археологических памятников. </w:t>
            </w:r>
          </w:p>
        </w:tc>
      </w:tr>
      <w:tr w:rsidR="00A41014" w:rsidTr="00A41014">
        <w:tc>
          <w:tcPr>
            <w:tcW w:w="2319" w:type="dxa"/>
          </w:tcPr>
          <w:p w:rsidR="00A41014" w:rsidRP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sidRPr="00314D3A">
              <w:rPr>
                <w:rFonts w:ascii="Times New Roman" w:hAnsi="Times New Roman" w:cs="Times New Roman"/>
                <w:sz w:val="24"/>
                <w:szCs w:val="24"/>
              </w:rPr>
              <w:t>Звонецкая</w:t>
            </w:r>
            <w:proofErr w:type="spellEnd"/>
            <w:r w:rsidRPr="00314D3A">
              <w:rPr>
                <w:rFonts w:ascii="Times New Roman" w:hAnsi="Times New Roman" w:cs="Times New Roman"/>
                <w:sz w:val="24"/>
                <w:szCs w:val="24"/>
              </w:rPr>
              <w:t xml:space="preserve"> возвышенность (озерно-ледниковое плато)»</w:t>
            </w:r>
          </w:p>
        </w:tc>
        <w:tc>
          <w:tcPr>
            <w:tcW w:w="2042"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13.11.1989</w:t>
            </w:r>
          </w:p>
        </w:tc>
        <w:tc>
          <w:tcPr>
            <w:tcW w:w="2127"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A41014" w:rsidRDefault="00A41014" w:rsidP="00A41014">
            <w:pPr>
              <w:ind w:firstLine="0"/>
              <w:rPr>
                <w:rFonts w:ascii="Times New Roman" w:hAnsi="Times New Roman" w:cs="Times New Roman"/>
                <w:sz w:val="24"/>
                <w:szCs w:val="24"/>
              </w:rPr>
            </w:pPr>
            <w:r>
              <w:rPr>
                <w:rFonts w:ascii="Times New Roman" w:hAnsi="Times New Roman" w:cs="Times New Roman"/>
                <w:sz w:val="24"/>
                <w:szCs w:val="24"/>
              </w:rPr>
              <w:t>Холмисто-моренный рельеф, плато с плоской вершиной высотой до 50 м.</w:t>
            </w:r>
          </w:p>
        </w:tc>
      </w:tr>
    </w:tbl>
    <w:p w:rsidR="00A41014" w:rsidRDefault="00A41014" w:rsidP="00A41014">
      <w:pPr>
        <w:rPr>
          <w:rFonts w:ascii="Times New Roman" w:hAnsi="Times New Roman" w:cs="Times New Roman"/>
          <w:sz w:val="24"/>
          <w:szCs w:val="24"/>
        </w:rPr>
      </w:pPr>
    </w:p>
    <w:p w:rsidR="00A41014" w:rsidRDefault="00A41014" w:rsidP="00A41014">
      <w:pPr>
        <w:rPr>
          <w:rFonts w:ascii="Times New Roman" w:hAnsi="Times New Roman" w:cs="Times New Roman"/>
          <w:sz w:val="24"/>
          <w:szCs w:val="24"/>
        </w:rPr>
      </w:pPr>
    </w:p>
    <w:p w:rsidR="00A41014" w:rsidRDefault="00A41014" w:rsidP="00A41014">
      <w:pPr>
        <w:rPr>
          <w:rFonts w:ascii="Times New Roman" w:hAnsi="Times New Roman" w:cs="Times New Roman"/>
          <w:sz w:val="24"/>
          <w:szCs w:val="24"/>
        </w:rPr>
      </w:pPr>
    </w:p>
    <w:p w:rsidR="00A41014" w:rsidRDefault="001954E9" w:rsidP="001954E9">
      <w:pPr>
        <w:rPr>
          <w:rFonts w:ascii="Times New Roman" w:hAnsi="Times New Roman" w:cs="Times New Roman"/>
          <w:sz w:val="24"/>
          <w:szCs w:val="24"/>
        </w:rPr>
      </w:pPr>
      <w:r>
        <w:rPr>
          <w:rFonts w:ascii="Times New Roman" w:hAnsi="Times New Roman" w:cs="Times New Roman"/>
          <w:sz w:val="24"/>
          <w:szCs w:val="24"/>
        </w:rPr>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1954E9" w:rsidTr="00934E6C">
        <w:tc>
          <w:tcPr>
            <w:tcW w:w="2319"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1954E9" w:rsidTr="00934E6C">
        <w:tc>
          <w:tcPr>
            <w:tcW w:w="2319" w:type="dxa"/>
          </w:tcPr>
          <w:p w:rsidR="001954E9" w:rsidRP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BF4D3D">
              <w:rPr>
                <w:rFonts w:ascii="Times New Roman" w:hAnsi="Times New Roman" w:cs="Times New Roman"/>
                <w:sz w:val="24"/>
                <w:szCs w:val="24"/>
              </w:rPr>
              <w:t>Болота на вод</w:t>
            </w:r>
            <w:r>
              <w:rPr>
                <w:rFonts w:ascii="Times New Roman" w:hAnsi="Times New Roman" w:cs="Times New Roman"/>
                <w:sz w:val="24"/>
                <w:szCs w:val="24"/>
              </w:rPr>
              <w:t xml:space="preserve">оразделах малых рек: </w:t>
            </w:r>
            <w:proofErr w:type="spellStart"/>
            <w:r>
              <w:rPr>
                <w:rFonts w:ascii="Times New Roman" w:hAnsi="Times New Roman" w:cs="Times New Roman"/>
                <w:sz w:val="24"/>
                <w:szCs w:val="24"/>
              </w:rPr>
              <w:t>Бритинское</w:t>
            </w:r>
            <w:proofErr w:type="spellEnd"/>
            <w:r>
              <w:rPr>
                <w:rFonts w:ascii="Times New Roman" w:hAnsi="Times New Roman" w:cs="Times New Roman"/>
                <w:sz w:val="24"/>
                <w:szCs w:val="24"/>
              </w:rPr>
              <w:t xml:space="preserve">, </w:t>
            </w:r>
            <w:proofErr w:type="spellStart"/>
            <w:r w:rsidRPr="00BF4D3D">
              <w:rPr>
                <w:rFonts w:ascii="Times New Roman" w:hAnsi="Times New Roman" w:cs="Times New Roman"/>
                <w:sz w:val="24"/>
                <w:szCs w:val="24"/>
              </w:rPr>
              <w:t>Бургинское</w:t>
            </w:r>
            <w:proofErr w:type="spellEnd"/>
            <w:r w:rsidRPr="00BF4D3D">
              <w:rPr>
                <w:rFonts w:ascii="Times New Roman" w:hAnsi="Times New Roman" w:cs="Times New Roman"/>
                <w:sz w:val="24"/>
                <w:szCs w:val="24"/>
              </w:rPr>
              <w:t xml:space="preserve"> (</w:t>
            </w:r>
            <w:proofErr w:type="spellStart"/>
            <w:r w:rsidRPr="00BF4D3D">
              <w:rPr>
                <w:rFonts w:ascii="Times New Roman" w:hAnsi="Times New Roman" w:cs="Times New Roman"/>
                <w:sz w:val="24"/>
                <w:szCs w:val="24"/>
              </w:rPr>
              <w:t>Паницкое</w:t>
            </w:r>
            <w:proofErr w:type="spellEnd"/>
            <w:r>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29.04.1988</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7400 га, 0,13%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Водный тип ландшафта. Особенность озер – места заготовки клюквы.</w:t>
            </w:r>
          </w:p>
        </w:tc>
      </w:tr>
      <w:tr w:rsidR="001954E9" w:rsidTr="00934E6C">
        <w:tc>
          <w:tcPr>
            <w:tcW w:w="2319" w:type="dxa"/>
          </w:tcPr>
          <w:p w:rsidR="001954E9" w:rsidRP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BF4D3D">
              <w:rPr>
                <w:rFonts w:ascii="Times New Roman" w:hAnsi="Times New Roman" w:cs="Times New Roman"/>
                <w:sz w:val="24"/>
                <w:szCs w:val="24"/>
              </w:rPr>
              <w:t xml:space="preserve">Ландшафт долины реки </w:t>
            </w:r>
            <w:proofErr w:type="spellStart"/>
            <w:r w:rsidRPr="00BF4D3D">
              <w:rPr>
                <w:rFonts w:ascii="Times New Roman" w:hAnsi="Times New Roman" w:cs="Times New Roman"/>
                <w:sz w:val="24"/>
                <w:szCs w:val="24"/>
              </w:rPr>
              <w:t>Веребушка</w:t>
            </w:r>
            <w:proofErr w:type="spellEnd"/>
            <w:r w:rsidRPr="00BF4D3D">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19.07.1996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595 га, 0,01%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Пойменная равнина</w:t>
            </w:r>
          </w:p>
        </w:tc>
      </w:tr>
      <w:tr w:rsidR="001954E9" w:rsidTr="00934E6C">
        <w:tc>
          <w:tcPr>
            <w:tcW w:w="2319" w:type="dxa"/>
          </w:tcPr>
          <w:p w:rsidR="001954E9" w:rsidRPr="001954E9" w:rsidRDefault="001954E9" w:rsidP="001954E9">
            <w:pPr>
              <w:ind w:firstLine="0"/>
              <w:rPr>
                <w:rFonts w:ascii="Times New Roman" w:hAnsi="Times New Roman" w:cs="Times New Roman"/>
                <w:sz w:val="24"/>
                <w:szCs w:val="24"/>
              </w:rPr>
            </w:pPr>
            <w:r w:rsidRPr="003B0B8F">
              <w:rPr>
                <w:rFonts w:ascii="Times New Roman" w:hAnsi="Times New Roman" w:cs="Times New Roman"/>
                <w:sz w:val="24"/>
                <w:szCs w:val="24"/>
              </w:rPr>
              <w:t xml:space="preserve">Памятник природы «Ландшафт окрестностей деревни </w:t>
            </w:r>
            <w:proofErr w:type="spellStart"/>
            <w:r w:rsidRPr="003B0B8F">
              <w:rPr>
                <w:rFonts w:ascii="Times New Roman" w:hAnsi="Times New Roman" w:cs="Times New Roman"/>
                <w:sz w:val="24"/>
                <w:szCs w:val="24"/>
              </w:rPr>
              <w:t>Льзи</w:t>
            </w:r>
            <w:proofErr w:type="spellEnd"/>
            <w:r w:rsidRPr="003B0B8F">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14.12.1987</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6 га, менее 0,001%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Высокий коренной берег р. Мста, покрытый редкими видами растительности. Особенность – археологические памятники (сопки)</w:t>
            </w:r>
          </w:p>
        </w:tc>
      </w:tr>
      <w:tr w:rsidR="001954E9" w:rsidTr="00934E6C">
        <w:tc>
          <w:tcPr>
            <w:tcW w:w="2319" w:type="dxa"/>
          </w:tcPr>
          <w:p w:rsidR="001954E9" w:rsidRP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3B0B8F">
              <w:rPr>
                <w:rFonts w:ascii="Times New Roman" w:hAnsi="Times New Roman" w:cs="Times New Roman"/>
                <w:sz w:val="24"/>
                <w:szCs w:val="24"/>
              </w:rPr>
              <w:t>Н</w:t>
            </w:r>
            <w:r>
              <w:rPr>
                <w:rFonts w:ascii="Times New Roman" w:hAnsi="Times New Roman" w:cs="Times New Roman"/>
                <w:sz w:val="24"/>
                <w:szCs w:val="24"/>
              </w:rPr>
              <w:t xml:space="preserve">асаждения сосны </w:t>
            </w:r>
            <w:proofErr w:type="spellStart"/>
            <w:r>
              <w:rPr>
                <w:rFonts w:ascii="Times New Roman" w:hAnsi="Times New Roman" w:cs="Times New Roman"/>
                <w:sz w:val="24"/>
                <w:szCs w:val="24"/>
              </w:rPr>
              <w:t>румелийской</w:t>
            </w:r>
            <w:proofErr w:type="spellEnd"/>
            <w:r>
              <w:rPr>
                <w:rFonts w:ascii="Times New Roman" w:hAnsi="Times New Roman" w:cs="Times New Roman"/>
                <w:sz w:val="24"/>
                <w:szCs w:val="24"/>
              </w:rPr>
              <w:t xml:space="preserve"> у д.</w:t>
            </w:r>
            <w:r w:rsidRPr="003B0B8F">
              <w:rPr>
                <w:rFonts w:ascii="Times New Roman" w:hAnsi="Times New Roman" w:cs="Times New Roman"/>
                <w:sz w:val="24"/>
                <w:szCs w:val="24"/>
              </w:rPr>
              <w:t xml:space="preserve"> Красная»</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Объект точечный</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 xml:space="preserve">Два дерева сосны </w:t>
            </w:r>
            <w:proofErr w:type="spellStart"/>
            <w:r>
              <w:rPr>
                <w:rFonts w:ascii="Times New Roman" w:hAnsi="Times New Roman" w:cs="Times New Roman"/>
                <w:sz w:val="24"/>
                <w:szCs w:val="24"/>
              </w:rPr>
              <w:t>румелийской</w:t>
            </w:r>
            <w:proofErr w:type="spellEnd"/>
          </w:p>
        </w:tc>
      </w:tr>
      <w:tr w:rsidR="001954E9" w:rsidTr="00934E6C">
        <w:tc>
          <w:tcPr>
            <w:tcW w:w="2319"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3B0B8F">
              <w:rPr>
                <w:rFonts w:ascii="Times New Roman" w:hAnsi="Times New Roman" w:cs="Times New Roman"/>
                <w:sz w:val="24"/>
                <w:szCs w:val="24"/>
              </w:rPr>
              <w:t>Обнажение кварцевых песков «Мстинский мост»</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Геологический (рудно-петрографический)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10,5 га, менее 0,001%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Пойменная равнина. Особенность – выход кварцевого песка на поверхность</w:t>
            </w:r>
          </w:p>
        </w:tc>
      </w:tr>
    </w:tbl>
    <w:p w:rsidR="001954E9" w:rsidRDefault="001954E9" w:rsidP="001954E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1954E9" w:rsidTr="00934E6C">
        <w:tc>
          <w:tcPr>
            <w:tcW w:w="2319"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1954E9" w:rsidRDefault="001954E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1954E9" w:rsidTr="00934E6C">
        <w:tc>
          <w:tcPr>
            <w:tcW w:w="2319"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«Парк усадебный (пейзажный)»</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13.11.1989</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10 га, менее 0,001%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Плоская равнина со средними высотами, искусственные насаждения. Особенность: археологические памятники (курганы)</w:t>
            </w:r>
          </w:p>
        </w:tc>
      </w:tr>
      <w:tr w:rsidR="001954E9" w:rsidTr="00934E6C">
        <w:tc>
          <w:tcPr>
            <w:tcW w:w="2319"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«Каньон реки </w:t>
            </w:r>
            <w:proofErr w:type="spellStart"/>
            <w:r>
              <w:rPr>
                <w:rFonts w:ascii="Times New Roman" w:hAnsi="Times New Roman" w:cs="Times New Roman"/>
                <w:sz w:val="24"/>
                <w:szCs w:val="24"/>
              </w:rPr>
              <w:t>Маревки</w:t>
            </w:r>
            <w:proofErr w:type="spellEnd"/>
            <w:r>
              <w:rPr>
                <w:rFonts w:ascii="Times New Roman" w:hAnsi="Times New Roman" w:cs="Times New Roman"/>
                <w:sz w:val="24"/>
                <w:szCs w:val="24"/>
              </w:rPr>
              <w:t xml:space="preserve"> у деревни </w:t>
            </w:r>
            <w:proofErr w:type="spellStart"/>
            <w:r>
              <w:rPr>
                <w:rFonts w:ascii="Times New Roman" w:hAnsi="Times New Roman" w:cs="Times New Roman"/>
                <w:sz w:val="24"/>
                <w:szCs w:val="24"/>
              </w:rPr>
              <w:t>Одоево</w:t>
            </w:r>
            <w:proofErr w:type="spellEnd"/>
            <w:r>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Ландшафтный, ботанический, геоморфологический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27,4 га, менее 0,001%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Холмисто-моренный рельеф. Произрастает смешанный лес с богатым видовым составом.</w:t>
            </w:r>
          </w:p>
        </w:tc>
      </w:tr>
      <w:tr w:rsidR="001954E9" w:rsidTr="00934E6C">
        <w:tc>
          <w:tcPr>
            <w:tcW w:w="2319"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«Клюквенное болото </w:t>
            </w:r>
            <w:proofErr w:type="spellStart"/>
            <w:r>
              <w:rPr>
                <w:rFonts w:ascii="Times New Roman" w:hAnsi="Times New Roman" w:cs="Times New Roman"/>
                <w:sz w:val="24"/>
                <w:szCs w:val="24"/>
              </w:rPr>
              <w:t>Велильское</w:t>
            </w:r>
            <w:proofErr w:type="spellEnd"/>
            <w:r>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880,1 га, 0,016%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 xml:space="preserve">Холмистая равнина с заболоченными понижениями. </w:t>
            </w:r>
          </w:p>
        </w:tc>
      </w:tr>
      <w:tr w:rsidR="001954E9" w:rsidTr="00934E6C">
        <w:tc>
          <w:tcPr>
            <w:tcW w:w="2319"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Красненский</w:t>
            </w:r>
            <w:proofErr w:type="spellEnd"/>
            <w:r>
              <w:rPr>
                <w:rFonts w:ascii="Times New Roman" w:hAnsi="Times New Roman" w:cs="Times New Roman"/>
                <w:sz w:val="24"/>
                <w:szCs w:val="24"/>
              </w:rPr>
              <w:t xml:space="preserve"> бор»</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193,7 га, 0,003%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Лесной массив с участками плюсовых и эталонных лесов</w:t>
            </w:r>
          </w:p>
        </w:tc>
      </w:tr>
      <w:tr w:rsidR="001954E9" w:rsidTr="00934E6C">
        <w:tc>
          <w:tcPr>
            <w:tcW w:w="2319"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«Пейзажный парк «</w:t>
            </w:r>
            <w:proofErr w:type="spellStart"/>
            <w:r>
              <w:rPr>
                <w:rFonts w:ascii="Times New Roman" w:hAnsi="Times New Roman" w:cs="Times New Roman"/>
                <w:sz w:val="24"/>
                <w:szCs w:val="24"/>
              </w:rPr>
              <w:t>Хлебалово</w:t>
            </w:r>
            <w:proofErr w:type="spellEnd"/>
            <w:r>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Биологический (ботанический)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9,2 га, менее 0,001% от территории</w:t>
            </w:r>
          </w:p>
        </w:tc>
        <w:tc>
          <w:tcPr>
            <w:tcW w:w="291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 xml:space="preserve">Парковая растительность, с насаждениями местных видов, </w:t>
            </w:r>
            <w:proofErr w:type="spellStart"/>
            <w:r>
              <w:rPr>
                <w:rFonts w:ascii="Times New Roman" w:hAnsi="Times New Roman" w:cs="Times New Roman"/>
                <w:sz w:val="24"/>
                <w:szCs w:val="24"/>
              </w:rPr>
              <w:t>интродуцентов</w:t>
            </w:r>
            <w:proofErr w:type="spellEnd"/>
          </w:p>
        </w:tc>
      </w:tr>
      <w:tr w:rsidR="001954E9" w:rsidTr="00934E6C">
        <w:tc>
          <w:tcPr>
            <w:tcW w:w="2319" w:type="dxa"/>
          </w:tcPr>
          <w:p w:rsidR="001954E9" w:rsidRP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951067">
              <w:rPr>
                <w:rFonts w:ascii="Times New Roman" w:hAnsi="Times New Roman" w:cs="Times New Roman"/>
                <w:sz w:val="24"/>
                <w:szCs w:val="24"/>
              </w:rPr>
              <w:t xml:space="preserve">Петля реки Пола у деревни </w:t>
            </w:r>
            <w:proofErr w:type="spellStart"/>
            <w:r w:rsidRPr="00951067">
              <w:rPr>
                <w:rFonts w:ascii="Times New Roman" w:hAnsi="Times New Roman" w:cs="Times New Roman"/>
                <w:sz w:val="24"/>
                <w:szCs w:val="24"/>
              </w:rPr>
              <w:t>Любно</w:t>
            </w:r>
            <w:proofErr w:type="spellEnd"/>
            <w:r w:rsidRPr="00951067">
              <w:rPr>
                <w:rFonts w:ascii="Times New Roman" w:hAnsi="Times New Roman" w:cs="Times New Roman"/>
                <w:sz w:val="24"/>
                <w:szCs w:val="24"/>
              </w:rPr>
              <w:t>»</w:t>
            </w:r>
          </w:p>
        </w:tc>
        <w:tc>
          <w:tcPr>
            <w:tcW w:w="2042"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Ландшафтный</w:t>
            </w:r>
          </w:p>
        </w:tc>
        <w:tc>
          <w:tcPr>
            <w:tcW w:w="1324"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1954E9" w:rsidRDefault="001954E9" w:rsidP="001954E9">
            <w:pPr>
              <w:ind w:firstLine="0"/>
              <w:rPr>
                <w:rFonts w:ascii="Times New Roman" w:hAnsi="Times New Roman" w:cs="Times New Roman"/>
                <w:sz w:val="24"/>
                <w:szCs w:val="24"/>
              </w:rPr>
            </w:pPr>
            <w:r>
              <w:rPr>
                <w:rFonts w:ascii="Times New Roman" w:hAnsi="Times New Roman" w:cs="Times New Roman"/>
                <w:sz w:val="24"/>
                <w:szCs w:val="24"/>
              </w:rPr>
              <w:t>94,1 га, 0,001% от территории</w:t>
            </w:r>
          </w:p>
        </w:tc>
        <w:tc>
          <w:tcPr>
            <w:tcW w:w="2914" w:type="dxa"/>
          </w:tcPr>
          <w:p w:rsidR="001954E9" w:rsidRDefault="001954E9" w:rsidP="001954E9">
            <w:pPr>
              <w:ind w:firstLine="0"/>
              <w:rPr>
                <w:rFonts w:ascii="Times New Roman" w:hAnsi="Times New Roman" w:cs="Times New Roman"/>
                <w:sz w:val="24"/>
                <w:szCs w:val="24"/>
              </w:rPr>
            </w:pPr>
            <w:proofErr w:type="spellStart"/>
            <w:r>
              <w:rPr>
                <w:rFonts w:ascii="Times New Roman" w:hAnsi="Times New Roman" w:cs="Times New Roman"/>
                <w:sz w:val="24"/>
                <w:szCs w:val="24"/>
              </w:rPr>
              <w:t>Древнеобрахованный</w:t>
            </w:r>
            <w:proofErr w:type="spellEnd"/>
            <w:r>
              <w:rPr>
                <w:rFonts w:ascii="Times New Roman" w:hAnsi="Times New Roman" w:cs="Times New Roman"/>
                <w:sz w:val="24"/>
                <w:szCs w:val="24"/>
              </w:rPr>
              <w:t xml:space="preserve"> ландшафт с археологическими памятниками (курганами)</w:t>
            </w:r>
          </w:p>
        </w:tc>
      </w:tr>
    </w:tbl>
    <w:p w:rsidR="001954E9" w:rsidRDefault="001954E9" w:rsidP="00061959">
      <w:pPr>
        <w:ind w:firstLine="0"/>
        <w:rPr>
          <w:rFonts w:ascii="Times New Roman" w:hAnsi="Times New Roman" w:cs="Times New Roman"/>
          <w:sz w:val="24"/>
          <w:szCs w:val="24"/>
        </w:rPr>
      </w:pPr>
    </w:p>
    <w:p w:rsidR="001954E9" w:rsidRDefault="001954E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w:t>
      </w:r>
      <w:r w:rsidR="00061959">
        <w:rPr>
          <w:rFonts w:ascii="Times New Roman" w:hAnsi="Times New Roman" w:cs="Times New Roman"/>
          <w:sz w:val="24"/>
          <w:szCs w:val="24"/>
        </w:rPr>
        <w:t>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«Сосновые боры на камовых грядах»</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7,1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Сосновые боры паркового типа</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Бронницкие</w:t>
            </w:r>
            <w:proofErr w:type="spellEnd"/>
            <w:r>
              <w:rPr>
                <w:rFonts w:ascii="Times New Roman" w:hAnsi="Times New Roman" w:cs="Times New Roman"/>
                <w:sz w:val="24"/>
                <w:szCs w:val="24"/>
              </w:rPr>
              <w:t xml:space="preserve">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552 га, 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Бронницкая</w:t>
            </w:r>
            <w:proofErr w:type="spellEnd"/>
            <w:r>
              <w:rPr>
                <w:rFonts w:ascii="Times New Roman" w:hAnsi="Times New Roman" w:cs="Times New Roman"/>
                <w:sz w:val="24"/>
                <w:szCs w:val="24"/>
              </w:rPr>
              <w:t xml:space="preserve"> гора»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Геологический (геоморфологический)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4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Моренный холм, место археологических раскопок</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«Борковские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450 га, 0,008%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«Волынские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132,1 га, 0,002%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Мшагские</w:t>
            </w:r>
            <w:proofErr w:type="spellEnd"/>
            <w:r>
              <w:rPr>
                <w:rFonts w:ascii="Times New Roman" w:hAnsi="Times New Roman" w:cs="Times New Roman"/>
                <w:sz w:val="24"/>
                <w:szCs w:val="24"/>
              </w:rPr>
              <w:t xml:space="preserve">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493,5 га, 0,009%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«Нильские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436,5 га, 0,008%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«Пролетарские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603,3 га, 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bl>
    <w:p w:rsidR="00061959" w:rsidRDefault="00061959" w:rsidP="001954E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«Савинские дубравы»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29.07.1996</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116 га, 0,002%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Лесной массив с преобладанием дуба черешчатого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«Сиверсов канал»</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28.10.1984</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15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Один из первых рукотворных каналов в России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«Синий камень»</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Геологический (геоморфологический)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13.11.1989</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200 га, 0,003%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Крупный ледниковый валун. Ключевая орнитологическая территория международного значения</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«Долина реки Льняной (в нижнем течении)»</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 геологический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22000 га, 0,4%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Обнажение пород девонского периода, эрозионные формы рельефа</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«Долина реки Льняная (в среднем течении)»</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 геологический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1000 га, 0,018% от территории</w:t>
            </w:r>
          </w:p>
        </w:tc>
        <w:tc>
          <w:tcPr>
            <w:tcW w:w="2914" w:type="dxa"/>
          </w:tcPr>
          <w:p w:rsidR="00061959" w:rsidRDefault="00061959" w:rsidP="00061959">
            <w:pPr>
              <w:ind w:firstLine="0"/>
              <w:rPr>
                <w:rFonts w:ascii="Times New Roman" w:hAnsi="Times New Roman" w:cs="Times New Roman"/>
                <w:sz w:val="24"/>
                <w:szCs w:val="24"/>
              </w:rPr>
            </w:pPr>
            <w:proofErr w:type="spellStart"/>
            <w:r>
              <w:rPr>
                <w:rFonts w:ascii="Times New Roman" w:hAnsi="Times New Roman" w:cs="Times New Roman"/>
                <w:sz w:val="24"/>
                <w:szCs w:val="24"/>
              </w:rPr>
              <w:t>Каньонообразный</w:t>
            </w:r>
            <w:proofErr w:type="spellEnd"/>
            <w:r>
              <w:rPr>
                <w:rFonts w:ascii="Times New Roman" w:hAnsi="Times New Roman" w:cs="Times New Roman"/>
                <w:sz w:val="24"/>
                <w:szCs w:val="24"/>
              </w:rPr>
              <w:t xml:space="preserve"> участок долины реки с обнажением четвертичных, карбоновых и девонских пород</w:t>
            </w:r>
          </w:p>
        </w:tc>
      </w:tr>
    </w:tbl>
    <w:p w:rsidR="00061959" w:rsidRDefault="00061959" w:rsidP="00061959">
      <w:pPr>
        <w:rPr>
          <w:rFonts w:ascii="Times New Roman" w:hAnsi="Times New Roman" w:cs="Times New Roman"/>
          <w:sz w:val="24"/>
          <w:szCs w:val="24"/>
        </w:rPr>
      </w:pPr>
    </w:p>
    <w:p w:rsidR="00061959" w:rsidRDefault="00061959" w:rsidP="0006195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415BB7">
              <w:rPr>
                <w:rFonts w:ascii="Times New Roman" w:hAnsi="Times New Roman" w:cs="Times New Roman"/>
                <w:sz w:val="24"/>
                <w:szCs w:val="24"/>
              </w:rPr>
              <w:t>Заозерская аккумулятивная водно-ледниковая гряда»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05.03.2012</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2668,3 га, 0,048%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Эталонные формы водно-ледникового рельефа, южно-таежный ландшафт</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Заручевье</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ботанический, мемориальный, 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31.01.2014</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390,4 га, 0,007%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Управляемый ресурсный резерват. Южно-таежный ландшафт, усадебные постройки и парк</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«Муравьиный </w:t>
            </w:r>
            <w:proofErr w:type="spellStart"/>
            <w:r>
              <w:rPr>
                <w:rFonts w:ascii="Times New Roman" w:hAnsi="Times New Roman" w:cs="Times New Roman"/>
                <w:sz w:val="24"/>
                <w:szCs w:val="24"/>
              </w:rPr>
              <w:t>микрозаказник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Зелениха</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(биологический,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170,5 га, 0,003% от территории</w:t>
            </w:r>
          </w:p>
        </w:tc>
        <w:tc>
          <w:tcPr>
            <w:tcW w:w="2914" w:type="dxa"/>
          </w:tcPr>
          <w:p w:rsidR="00061959" w:rsidRDefault="00061959" w:rsidP="00061959">
            <w:pPr>
              <w:ind w:firstLine="0"/>
              <w:rPr>
                <w:rFonts w:ascii="Times New Roman" w:hAnsi="Times New Roman" w:cs="Times New Roman"/>
                <w:sz w:val="24"/>
                <w:szCs w:val="24"/>
              </w:rPr>
            </w:pPr>
            <w:proofErr w:type="spellStart"/>
            <w:r>
              <w:rPr>
                <w:rFonts w:ascii="Times New Roman" w:hAnsi="Times New Roman" w:cs="Times New Roman"/>
                <w:sz w:val="24"/>
                <w:szCs w:val="24"/>
              </w:rPr>
              <w:t>Южнотаежный</w:t>
            </w:r>
            <w:proofErr w:type="spellEnd"/>
            <w:r>
              <w:rPr>
                <w:rFonts w:ascii="Times New Roman" w:hAnsi="Times New Roman" w:cs="Times New Roman"/>
                <w:sz w:val="24"/>
                <w:szCs w:val="24"/>
              </w:rPr>
              <w:t xml:space="preserve"> рельеф, муравейники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«Озеро Ближнее»</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Карстовая форма рельефа</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«Озеро Дальнее (Сенное)»</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 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08.10.1987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Карстовая форма рельефа</w:t>
            </w:r>
          </w:p>
        </w:tc>
      </w:tr>
    </w:tbl>
    <w:p w:rsidR="00061959" w:rsidRDefault="00061959" w:rsidP="00061959">
      <w:pPr>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«Водно-ландшафтный памятник </w:t>
            </w:r>
            <w:r w:rsidRPr="007658EB">
              <w:rPr>
                <w:rFonts w:ascii="Times New Roman" w:hAnsi="Times New Roman" w:cs="Times New Roman"/>
                <w:sz w:val="24"/>
                <w:szCs w:val="24"/>
              </w:rPr>
              <w:t>«Озеро Льняное»  с мызами «Устье» и «Утешение» (</w:t>
            </w:r>
            <w:proofErr w:type="spellStart"/>
            <w:r w:rsidRPr="007658EB">
              <w:rPr>
                <w:rFonts w:ascii="Times New Roman" w:hAnsi="Times New Roman" w:cs="Times New Roman"/>
                <w:sz w:val="24"/>
                <w:szCs w:val="24"/>
              </w:rPr>
              <w:t>Пилкина</w:t>
            </w:r>
            <w:proofErr w:type="spellEnd"/>
            <w:r w:rsidRPr="007658EB">
              <w:rPr>
                <w:rFonts w:ascii="Times New Roman" w:hAnsi="Times New Roman" w:cs="Times New Roman"/>
                <w:sz w:val="24"/>
                <w:szCs w:val="24"/>
              </w:rPr>
              <w:t xml:space="preserve"> мыза)»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23.09.1977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Грядово-моренный рельеф, остатки парковых ландшафтов и дворянских усадеб</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«Озы у д. </w:t>
            </w:r>
            <w:proofErr w:type="spellStart"/>
            <w:r>
              <w:rPr>
                <w:rFonts w:ascii="Times New Roman" w:hAnsi="Times New Roman" w:cs="Times New Roman"/>
                <w:sz w:val="24"/>
                <w:szCs w:val="24"/>
              </w:rPr>
              <w:t>Боровно</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Водно-ледниковый и ледниковый рельеф</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«Опеченские горы»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(геоморфологический,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481,9 га, 0,008%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Озерно-ледниковый </w:t>
            </w:r>
            <w:proofErr w:type="spellStart"/>
            <w:r>
              <w:rPr>
                <w:rFonts w:ascii="Times New Roman" w:hAnsi="Times New Roman" w:cs="Times New Roman"/>
                <w:sz w:val="24"/>
                <w:szCs w:val="24"/>
              </w:rPr>
              <w:t>камовый</w:t>
            </w:r>
            <w:proofErr w:type="spellEnd"/>
            <w:r>
              <w:rPr>
                <w:rFonts w:ascii="Times New Roman" w:hAnsi="Times New Roman" w:cs="Times New Roman"/>
                <w:sz w:val="24"/>
                <w:szCs w:val="24"/>
              </w:rPr>
              <w:t xml:space="preserve"> массив</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«Открытый карст у деревни Трубы»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(геоморфологический,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31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Моренный равнинный ландшафт, карстовые формы рельефа</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«Парк у д. </w:t>
            </w:r>
            <w:proofErr w:type="spellStart"/>
            <w:r>
              <w:rPr>
                <w:rFonts w:ascii="Times New Roman" w:hAnsi="Times New Roman" w:cs="Times New Roman"/>
                <w:sz w:val="24"/>
                <w:szCs w:val="24"/>
              </w:rPr>
              <w:t>Великуша</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Парковые насаждения, дендрарий,  усадьба А.И. Алексеевского</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«Река </w:t>
            </w:r>
            <w:proofErr w:type="spellStart"/>
            <w:r>
              <w:rPr>
                <w:rFonts w:ascii="Times New Roman" w:hAnsi="Times New Roman" w:cs="Times New Roman"/>
                <w:sz w:val="24"/>
                <w:szCs w:val="24"/>
              </w:rPr>
              <w:t>Хоренка</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08.10.1987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Холмисто-западинный </w:t>
            </w:r>
            <w:proofErr w:type="spellStart"/>
            <w:r>
              <w:rPr>
                <w:rFonts w:ascii="Times New Roman" w:hAnsi="Times New Roman" w:cs="Times New Roman"/>
                <w:sz w:val="24"/>
                <w:szCs w:val="24"/>
              </w:rPr>
              <w:t>камовый</w:t>
            </w:r>
            <w:proofErr w:type="spellEnd"/>
            <w:r>
              <w:rPr>
                <w:rFonts w:ascii="Times New Roman" w:hAnsi="Times New Roman" w:cs="Times New Roman"/>
                <w:sz w:val="24"/>
                <w:szCs w:val="24"/>
              </w:rPr>
              <w:t xml:space="preserve"> рельеф, моренная равнина </w:t>
            </w:r>
          </w:p>
        </w:tc>
      </w:tr>
    </w:tbl>
    <w:p w:rsidR="00061959" w:rsidRDefault="00061959" w:rsidP="0006195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«Река </w:t>
            </w:r>
            <w:proofErr w:type="spellStart"/>
            <w:r>
              <w:rPr>
                <w:rFonts w:ascii="Times New Roman" w:hAnsi="Times New Roman" w:cs="Times New Roman"/>
                <w:sz w:val="24"/>
                <w:szCs w:val="24"/>
              </w:rPr>
              <w:t>Шергинка</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Моренная равнина с холмами, преобладает луговая растительность</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«Родник у д. </w:t>
            </w:r>
            <w:proofErr w:type="spellStart"/>
            <w:r>
              <w:rPr>
                <w:rFonts w:ascii="Times New Roman" w:hAnsi="Times New Roman" w:cs="Times New Roman"/>
                <w:sz w:val="24"/>
                <w:szCs w:val="24"/>
              </w:rPr>
              <w:t>Полищи</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Нет данных </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 мелких родников у склона моренного холма</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Pr>
                <w:rFonts w:ascii="Times New Roman" w:hAnsi="Times New Roman" w:cs="Times New Roman"/>
                <w:sz w:val="24"/>
                <w:szCs w:val="24"/>
              </w:rPr>
              <w:t>Семиручье</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(гидрологический, биологический, геоморфологический,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09.10.2012</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160 га, 0.002%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 родников на коренном берегу р. Мста, выход на поверхность девонских пород</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6828C0">
              <w:rPr>
                <w:rFonts w:ascii="Times New Roman" w:hAnsi="Times New Roman" w:cs="Times New Roman"/>
                <w:sz w:val="24"/>
                <w:szCs w:val="24"/>
              </w:rPr>
              <w:t xml:space="preserve">Система озер Черная Губа, </w:t>
            </w:r>
            <w:proofErr w:type="spellStart"/>
            <w:r w:rsidRPr="006828C0">
              <w:rPr>
                <w:rFonts w:ascii="Times New Roman" w:hAnsi="Times New Roman" w:cs="Times New Roman"/>
                <w:sz w:val="24"/>
                <w:szCs w:val="24"/>
              </w:rPr>
              <w:t>Колпинец</w:t>
            </w:r>
            <w:proofErr w:type="spellEnd"/>
            <w:r w:rsidRPr="006828C0">
              <w:rPr>
                <w:rFonts w:ascii="Times New Roman" w:hAnsi="Times New Roman" w:cs="Times New Roman"/>
                <w:sz w:val="24"/>
                <w:szCs w:val="24"/>
              </w:rPr>
              <w:t xml:space="preserve">, </w:t>
            </w:r>
            <w:proofErr w:type="spellStart"/>
            <w:r w:rsidRPr="006828C0">
              <w:rPr>
                <w:rFonts w:ascii="Times New Roman" w:hAnsi="Times New Roman" w:cs="Times New Roman"/>
                <w:sz w:val="24"/>
                <w:szCs w:val="24"/>
              </w:rPr>
              <w:t>Иногощенское</w:t>
            </w:r>
            <w:proofErr w:type="spellEnd"/>
            <w:r w:rsidRPr="006828C0">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Участки коренных еловых лесов, озера питаются карстовыми водами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«Урочище «Ключик»</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 фонтанирующих родников</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«Урочище «Кобылья Гора»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(геоморфологический,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199 га, 0,003%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Водно-ледниковая гряда</w:t>
            </w:r>
          </w:p>
        </w:tc>
      </w:tr>
    </w:tbl>
    <w:p w:rsidR="00061959" w:rsidRDefault="00061959" w:rsidP="0006195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«Урочище «Лихая круча»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Геоморфологический, геологический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Крутой склон правого коренного берега р. </w:t>
            </w:r>
            <w:proofErr w:type="spellStart"/>
            <w:r>
              <w:rPr>
                <w:rFonts w:ascii="Times New Roman" w:hAnsi="Times New Roman" w:cs="Times New Roman"/>
                <w:sz w:val="24"/>
                <w:szCs w:val="24"/>
              </w:rPr>
              <w:t>Хоринка</w:t>
            </w:r>
            <w:proofErr w:type="spellEnd"/>
            <w:r>
              <w:rPr>
                <w:rFonts w:ascii="Times New Roman" w:hAnsi="Times New Roman" w:cs="Times New Roman"/>
                <w:sz w:val="24"/>
                <w:szCs w:val="24"/>
              </w:rPr>
              <w:t>, выходы родниковых вод</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F423AD">
              <w:rPr>
                <w:rFonts w:ascii="Times New Roman" w:hAnsi="Times New Roman" w:cs="Times New Roman"/>
                <w:sz w:val="24"/>
                <w:szCs w:val="24"/>
              </w:rPr>
              <w:t xml:space="preserve">«Уступ у деревень </w:t>
            </w:r>
            <w:proofErr w:type="spellStart"/>
            <w:r w:rsidRPr="00F423AD">
              <w:rPr>
                <w:rFonts w:ascii="Times New Roman" w:hAnsi="Times New Roman" w:cs="Times New Roman"/>
                <w:sz w:val="24"/>
                <w:szCs w:val="24"/>
              </w:rPr>
              <w:t>Заручевье</w:t>
            </w:r>
            <w:proofErr w:type="spellEnd"/>
            <w:r w:rsidRPr="00F423AD">
              <w:rPr>
                <w:rFonts w:ascii="Times New Roman" w:hAnsi="Times New Roman" w:cs="Times New Roman"/>
                <w:sz w:val="24"/>
                <w:szCs w:val="24"/>
              </w:rPr>
              <w:t xml:space="preserve"> и Высокий Остров»</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(геоморфологический, гидрологический, </w:t>
            </w:r>
            <w:proofErr w:type="spellStart"/>
            <w:r>
              <w:rPr>
                <w:rFonts w:ascii="Times New Roman" w:hAnsi="Times New Roman" w:cs="Times New Roman"/>
                <w:sz w:val="24"/>
                <w:szCs w:val="24"/>
              </w:rPr>
              <w:t>ландшафный</w:t>
            </w:r>
            <w:proofErr w:type="spellEnd"/>
            <w:r>
              <w:rPr>
                <w:rFonts w:ascii="Times New Roman" w:hAnsi="Times New Roman" w:cs="Times New Roman"/>
                <w:sz w:val="24"/>
                <w:szCs w:val="24"/>
              </w:rPr>
              <w:t>)</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130,6 га, 0,002%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Уступообразный склон </w:t>
            </w:r>
            <w:proofErr w:type="spellStart"/>
            <w:r>
              <w:rPr>
                <w:rFonts w:ascii="Times New Roman" w:hAnsi="Times New Roman" w:cs="Times New Roman"/>
                <w:sz w:val="24"/>
                <w:szCs w:val="24"/>
              </w:rPr>
              <w:t>Мстинской</w:t>
            </w:r>
            <w:proofErr w:type="spellEnd"/>
            <w:r>
              <w:rPr>
                <w:rFonts w:ascii="Times New Roman" w:hAnsi="Times New Roman" w:cs="Times New Roman"/>
                <w:sz w:val="24"/>
                <w:szCs w:val="24"/>
              </w:rPr>
              <w:t xml:space="preserve"> впадины</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«Холмы «</w:t>
            </w:r>
            <w:proofErr w:type="spellStart"/>
            <w:r>
              <w:rPr>
                <w:rFonts w:ascii="Times New Roman" w:hAnsi="Times New Roman" w:cs="Times New Roman"/>
                <w:sz w:val="24"/>
                <w:szCs w:val="24"/>
              </w:rPr>
              <w:t>Бальдазары</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(геоморфологический, </w:t>
            </w:r>
            <w:proofErr w:type="spellStart"/>
            <w:r>
              <w:rPr>
                <w:rFonts w:ascii="Times New Roman" w:hAnsi="Times New Roman" w:cs="Times New Roman"/>
                <w:sz w:val="24"/>
                <w:szCs w:val="24"/>
              </w:rPr>
              <w:t>ландшафный</w:t>
            </w:r>
            <w:proofErr w:type="spellEnd"/>
            <w:r>
              <w:rPr>
                <w:rFonts w:ascii="Times New Roman" w:hAnsi="Times New Roman" w:cs="Times New Roman"/>
                <w:sz w:val="24"/>
                <w:szCs w:val="24"/>
              </w:rPr>
              <w:t>)</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672,2 га, 0,012% от территории</w:t>
            </w:r>
          </w:p>
        </w:tc>
        <w:tc>
          <w:tcPr>
            <w:tcW w:w="2914" w:type="dxa"/>
          </w:tcPr>
          <w:p w:rsidR="00061959" w:rsidRDefault="00061959" w:rsidP="00061959">
            <w:pPr>
              <w:ind w:firstLine="0"/>
              <w:rPr>
                <w:rFonts w:ascii="Times New Roman" w:hAnsi="Times New Roman" w:cs="Times New Roman"/>
                <w:sz w:val="24"/>
                <w:szCs w:val="24"/>
              </w:rPr>
            </w:pPr>
            <w:proofErr w:type="spellStart"/>
            <w:r>
              <w:rPr>
                <w:rFonts w:ascii="Times New Roman" w:hAnsi="Times New Roman" w:cs="Times New Roman"/>
                <w:sz w:val="24"/>
                <w:szCs w:val="24"/>
              </w:rPr>
              <w:t>Камово-озовый</w:t>
            </w:r>
            <w:proofErr w:type="spellEnd"/>
            <w:r>
              <w:rPr>
                <w:rFonts w:ascii="Times New Roman" w:hAnsi="Times New Roman" w:cs="Times New Roman"/>
                <w:sz w:val="24"/>
                <w:szCs w:val="24"/>
              </w:rPr>
              <w:t xml:space="preserve"> массив, покрыт хвойными и вторичными мелколиственными лесами</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9E0E1A">
              <w:rPr>
                <w:rFonts w:ascii="Times New Roman" w:hAnsi="Times New Roman" w:cs="Times New Roman"/>
                <w:sz w:val="24"/>
                <w:szCs w:val="24"/>
              </w:rPr>
              <w:t>Источник пресной воды на окраине д. Устье-Кировское»</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29.04.1988</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Источник и карстовое озеро</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9E0E1A">
              <w:rPr>
                <w:rFonts w:ascii="Times New Roman" w:hAnsi="Times New Roman" w:cs="Times New Roman"/>
                <w:sz w:val="24"/>
                <w:szCs w:val="24"/>
              </w:rPr>
              <w:t>Пришвинские места, окрестности д. Лаптево»</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29.04.1988</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1383,2 га, 0,025%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Моренные и болотные ландшафты, озерно-ледниковые формы рельефа</w:t>
            </w:r>
          </w:p>
        </w:tc>
      </w:tr>
    </w:tbl>
    <w:p w:rsidR="00061959" w:rsidRDefault="00061959" w:rsidP="00061959">
      <w:pPr>
        <w:rPr>
          <w:rFonts w:ascii="Times New Roman" w:hAnsi="Times New Roman" w:cs="Times New Roman"/>
          <w:sz w:val="24"/>
          <w:szCs w:val="24"/>
        </w:rPr>
      </w:pPr>
    </w:p>
    <w:p w:rsidR="00061959" w:rsidRDefault="00061959" w:rsidP="0006195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Pr="007359EF"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7359EF">
              <w:rPr>
                <w:rFonts w:ascii="Times New Roman" w:hAnsi="Times New Roman" w:cs="Times New Roman"/>
                <w:sz w:val="24"/>
                <w:szCs w:val="24"/>
              </w:rPr>
              <w:t>Лесной квартал №4, №10, №20, №21»</w:t>
            </w:r>
          </w:p>
          <w:p w:rsidR="00061959" w:rsidRDefault="00061959" w:rsidP="00061959">
            <w:pPr>
              <w:ind w:firstLine="0"/>
              <w:rPr>
                <w:rFonts w:ascii="Times New Roman" w:hAnsi="Times New Roman" w:cs="Times New Roman"/>
                <w:sz w:val="24"/>
                <w:szCs w:val="24"/>
              </w:rPr>
            </w:pP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13.01.1992</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Водный ландшафт (комплекс болот верхового и низового типа)</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«Каменка» у д. Каменка»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 га, менее 0,001%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Парковый ансамбль с системой прудов и луговых насаждений</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«Валуны на р. Шелонь»</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геологический, 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05.08.1987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 га, менее 0,001%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Валуны, участки широколиственного леса</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E431DD">
              <w:rPr>
                <w:rFonts w:ascii="Times New Roman" w:hAnsi="Times New Roman" w:cs="Times New Roman"/>
                <w:sz w:val="24"/>
                <w:szCs w:val="24"/>
              </w:rPr>
              <w:t xml:space="preserve">Место поселения белых аистов в д. </w:t>
            </w:r>
            <w:proofErr w:type="spellStart"/>
            <w:r w:rsidRPr="00E431DD">
              <w:rPr>
                <w:rFonts w:ascii="Times New Roman" w:hAnsi="Times New Roman" w:cs="Times New Roman"/>
                <w:sz w:val="24"/>
                <w:szCs w:val="24"/>
              </w:rPr>
              <w:t>Илемно</w:t>
            </w:r>
            <w:proofErr w:type="spellEnd"/>
            <w:r w:rsidRPr="00E431DD">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Зоологический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29.04.1988</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Крупнейшее в регионе поселение белых аистов</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E431DD">
              <w:rPr>
                <w:rFonts w:ascii="Times New Roman" w:hAnsi="Times New Roman" w:cs="Times New Roman"/>
                <w:sz w:val="24"/>
                <w:szCs w:val="24"/>
              </w:rPr>
              <w:t>Минеральный источник в г. Сольцы»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0,05 га</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Минеральный источник с хлоридно-натриево-кальциевой водой</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sidRPr="00E431DD">
              <w:rPr>
                <w:rFonts w:ascii="Times New Roman" w:hAnsi="Times New Roman" w:cs="Times New Roman"/>
                <w:sz w:val="24"/>
                <w:szCs w:val="24"/>
              </w:rPr>
              <w:t>Молочковский</w:t>
            </w:r>
            <w:proofErr w:type="spellEnd"/>
            <w:r w:rsidRPr="00E431DD">
              <w:rPr>
                <w:rFonts w:ascii="Times New Roman" w:hAnsi="Times New Roman" w:cs="Times New Roman"/>
                <w:sz w:val="24"/>
                <w:szCs w:val="24"/>
              </w:rPr>
              <w:t xml:space="preserve"> бор у д. Сосновка»</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200 га, 0,003%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 сосновых лесов с элементами березняка, минеральный источник</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E8467A">
              <w:rPr>
                <w:rFonts w:ascii="Times New Roman" w:hAnsi="Times New Roman" w:cs="Times New Roman"/>
                <w:sz w:val="24"/>
                <w:szCs w:val="24"/>
              </w:rPr>
              <w:t xml:space="preserve">Парк деревни </w:t>
            </w:r>
            <w:proofErr w:type="spellStart"/>
            <w:r w:rsidRPr="00E8467A">
              <w:rPr>
                <w:rFonts w:ascii="Times New Roman" w:hAnsi="Times New Roman" w:cs="Times New Roman"/>
                <w:sz w:val="24"/>
                <w:szCs w:val="24"/>
              </w:rPr>
              <w:t>Велебицы</w:t>
            </w:r>
            <w:proofErr w:type="spellEnd"/>
            <w:r w:rsidRPr="00E8467A">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Комплексный </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30,7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Берег р. Шелонь, насаждения видов-</w:t>
            </w:r>
            <w:proofErr w:type="spellStart"/>
            <w:r>
              <w:rPr>
                <w:rFonts w:ascii="Times New Roman" w:hAnsi="Times New Roman" w:cs="Times New Roman"/>
                <w:sz w:val="24"/>
                <w:szCs w:val="24"/>
              </w:rPr>
              <w:t>интродуценов</w:t>
            </w:r>
            <w:proofErr w:type="spellEnd"/>
          </w:p>
        </w:tc>
      </w:tr>
    </w:tbl>
    <w:p w:rsidR="00061959" w:rsidRDefault="00061959" w:rsidP="0006195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«Парк-усадьба д. </w:t>
            </w:r>
            <w:proofErr w:type="spellStart"/>
            <w:r>
              <w:rPr>
                <w:rFonts w:ascii="Times New Roman" w:hAnsi="Times New Roman" w:cs="Times New Roman"/>
                <w:sz w:val="24"/>
                <w:szCs w:val="24"/>
              </w:rPr>
              <w:t>Выбити</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ботанический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16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Садово-парковый ансамбль усадьбы князей Васильчиковых</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«Парк д. Горки»</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ботанический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Парк с регулярными насаждениями, соленые источники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«Долина р. </w:t>
            </w:r>
            <w:proofErr w:type="spellStart"/>
            <w:r>
              <w:rPr>
                <w:rFonts w:ascii="Times New Roman" w:hAnsi="Times New Roman" w:cs="Times New Roman"/>
                <w:sz w:val="24"/>
                <w:szCs w:val="24"/>
              </w:rPr>
              <w:t>Псижа</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Гидрологический, геологический, палеонтологический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80 га,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Выходы минеральных вод, девонских пород</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EF568D">
              <w:rPr>
                <w:rFonts w:ascii="Times New Roman" w:hAnsi="Times New Roman" w:cs="Times New Roman"/>
                <w:sz w:val="24"/>
                <w:szCs w:val="24"/>
              </w:rPr>
              <w:t xml:space="preserve">Дубовая роща вдоль рек </w:t>
            </w:r>
            <w:proofErr w:type="spellStart"/>
            <w:r w:rsidRPr="00EF568D">
              <w:rPr>
                <w:rFonts w:ascii="Times New Roman" w:hAnsi="Times New Roman" w:cs="Times New Roman"/>
                <w:sz w:val="24"/>
                <w:szCs w:val="24"/>
              </w:rPr>
              <w:t>Крекша</w:t>
            </w:r>
            <w:proofErr w:type="spellEnd"/>
            <w:r w:rsidRPr="00EF568D">
              <w:rPr>
                <w:rFonts w:ascii="Times New Roman" w:hAnsi="Times New Roman" w:cs="Times New Roman"/>
                <w:sz w:val="24"/>
                <w:szCs w:val="24"/>
              </w:rPr>
              <w:t xml:space="preserve"> и </w:t>
            </w:r>
            <w:proofErr w:type="spellStart"/>
            <w:r w:rsidRPr="00EF568D">
              <w:rPr>
                <w:rFonts w:ascii="Times New Roman" w:hAnsi="Times New Roman" w:cs="Times New Roman"/>
                <w:sz w:val="24"/>
                <w:szCs w:val="24"/>
              </w:rPr>
              <w:t>Тулебля</w:t>
            </w:r>
            <w:proofErr w:type="spellEnd"/>
            <w:r w:rsidRPr="00EF568D">
              <w:rPr>
                <w:rFonts w:ascii="Times New Roman" w:hAnsi="Times New Roman" w:cs="Times New Roman"/>
                <w:sz w:val="24"/>
                <w:szCs w:val="24"/>
              </w:rPr>
              <w:t xml:space="preserve"> с западной стороны»</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19.11.1987</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171 га, 0,003%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Массивы пойменных дубрав</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«дубовая роща у д. </w:t>
            </w:r>
            <w:proofErr w:type="spellStart"/>
            <w:r>
              <w:rPr>
                <w:rFonts w:ascii="Times New Roman" w:hAnsi="Times New Roman" w:cs="Times New Roman"/>
                <w:sz w:val="24"/>
                <w:szCs w:val="24"/>
              </w:rPr>
              <w:t>Подолжино</w:t>
            </w:r>
            <w:proofErr w:type="spellEnd"/>
            <w:r>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Плоская равнина, покрытая дубравами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«Куличный луг»</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Зоологический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Ключевая орнитологическая территория международного значения</w:t>
            </w:r>
          </w:p>
        </w:tc>
      </w:tr>
    </w:tbl>
    <w:p w:rsidR="00061959" w:rsidRDefault="00061959" w:rsidP="00061959">
      <w:pPr>
        <w:ind w:firstLine="0"/>
        <w:rPr>
          <w:rFonts w:ascii="Times New Roman" w:hAnsi="Times New Roman" w:cs="Times New Roman"/>
          <w:sz w:val="24"/>
          <w:szCs w:val="24"/>
        </w:rPr>
      </w:pPr>
    </w:p>
    <w:p w:rsidR="00061959" w:rsidRDefault="00061959" w:rsidP="00061959">
      <w:pPr>
        <w:ind w:firstLine="0"/>
        <w:rPr>
          <w:rFonts w:ascii="Times New Roman" w:hAnsi="Times New Roman" w:cs="Times New Roman"/>
          <w:sz w:val="24"/>
          <w:szCs w:val="24"/>
        </w:rPr>
      </w:pPr>
    </w:p>
    <w:p w:rsidR="00061959" w:rsidRDefault="00061959"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061959" w:rsidTr="00061959">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061959" w:rsidTr="00934E6C">
        <w:tc>
          <w:tcPr>
            <w:tcW w:w="2319"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Памятник природы «Ильменский глинт»</w:t>
            </w:r>
          </w:p>
        </w:tc>
        <w:tc>
          <w:tcPr>
            <w:tcW w:w="2042"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Комплексный (геологический, ландшафтный, биологический)</w:t>
            </w:r>
          </w:p>
        </w:tc>
        <w:tc>
          <w:tcPr>
            <w:tcW w:w="132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46,1 га, менее 0,001% от территории</w:t>
            </w:r>
          </w:p>
        </w:tc>
        <w:tc>
          <w:tcPr>
            <w:tcW w:w="2914" w:type="dxa"/>
          </w:tcPr>
          <w:p w:rsidR="00061959" w:rsidRDefault="00061959" w:rsidP="00934E6C">
            <w:pPr>
              <w:ind w:firstLine="0"/>
              <w:rPr>
                <w:rFonts w:ascii="Times New Roman" w:hAnsi="Times New Roman" w:cs="Times New Roman"/>
                <w:sz w:val="24"/>
                <w:szCs w:val="24"/>
              </w:rPr>
            </w:pPr>
            <w:r>
              <w:rPr>
                <w:rFonts w:ascii="Times New Roman" w:hAnsi="Times New Roman" w:cs="Times New Roman"/>
                <w:sz w:val="24"/>
                <w:szCs w:val="24"/>
              </w:rPr>
              <w:t>Ключевая орнитологическая территория международного значения. Уступ берегового плато на юго-западном побережье оз. Ильмень, выход девонских пород</w:t>
            </w:r>
          </w:p>
        </w:tc>
      </w:tr>
      <w:tr w:rsidR="00061959" w:rsidTr="00061959">
        <w:tc>
          <w:tcPr>
            <w:tcW w:w="2319" w:type="dxa"/>
          </w:tcPr>
          <w:p w:rsidR="00061959" w:rsidRPr="00EF568D"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EF568D">
              <w:rPr>
                <w:rFonts w:ascii="Times New Roman" w:hAnsi="Times New Roman" w:cs="Times New Roman"/>
                <w:sz w:val="24"/>
                <w:szCs w:val="24"/>
              </w:rPr>
              <w:t xml:space="preserve">Ландшафтный парк «Дубрава» у д. </w:t>
            </w:r>
            <w:proofErr w:type="spellStart"/>
            <w:r w:rsidRPr="00EF568D">
              <w:rPr>
                <w:rFonts w:ascii="Times New Roman" w:hAnsi="Times New Roman" w:cs="Times New Roman"/>
                <w:sz w:val="24"/>
                <w:szCs w:val="24"/>
              </w:rPr>
              <w:t>Подцепочье</w:t>
            </w:r>
            <w:proofErr w:type="spellEnd"/>
            <w:r w:rsidRPr="00EF568D">
              <w:rPr>
                <w:rFonts w:ascii="Times New Roman" w:hAnsi="Times New Roman" w:cs="Times New Roman"/>
                <w:sz w:val="24"/>
                <w:szCs w:val="24"/>
              </w:rPr>
              <w:t>»</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30 га, менее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Плоская равнина, покрытая дубравами</w:t>
            </w:r>
          </w:p>
        </w:tc>
      </w:tr>
      <w:tr w:rsidR="00061959" w:rsidTr="00061959">
        <w:tc>
          <w:tcPr>
            <w:tcW w:w="2319" w:type="dxa"/>
          </w:tcPr>
          <w:p w:rsidR="00061959" w:rsidRP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proofErr w:type="spellStart"/>
            <w:r w:rsidRPr="00257B5F">
              <w:rPr>
                <w:rFonts w:ascii="Times New Roman" w:hAnsi="Times New Roman" w:cs="Times New Roman"/>
                <w:sz w:val="24"/>
                <w:szCs w:val="24"/>
              </w:rPr>
              <w:t>Отторженец</w:t>
            </w:r>
            <w:proofErr w:type="spellEnd"/>
            <w:r w:rsidRPr="00257B5F">
              <w:rPr>
                <w:rFonts w:ascii="Times New Roman" w:hAnsi="Times New Roman" w:cs="Times New Roman"/>
                <w:sz w:val="24"/>
                <w:szCs w:val="24"/>
              </w:rPr>
              <w:t xml:space="preserve"> «Кривец» на р. Полисть»</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Комплексный, геологический, геоморфологический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75 га, 0,001% от территории</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Выход </w:t>
            </w:r>
            <w:proofErr w:type="spellStart"/>
            <w:r>
              <w:rPr>
                <w:rFonts w:ascii="Times New Roman" w:hAnsi="Times New Roman" w:cs="Times New Roman"/>
                <w:sz w:val="24"/>
                <w:szCs w:val="24"/>
              </w:rPr>
              <w:t>кемброордовикских</w:t>
            </w:r>
            <w:proofErr w:type="spellEnd"/>
            <w:r>
              <w:rPr>
                <w:rFonts w:ascii="Times New Roman" w:hAnsi="Times New Roman" w:cs="Times New Roman"/>
                <w:sz w:val="24"/>
                <w:szCs w:val="24"/>
              </w:rPr>
              <w:t xml:space="preserve"> пород</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«Геологический памятник «Валун»</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Геологический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Нет данных</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 xml:space="preserve">Часть </w:t>
            </w:r>
            <w:proofErr w:type="spellStart"/>
            <w:r>
              <w:rPr>
                <w:rFonts w:ascii="Times New Roman" w:hAnsi="Times New Roman" w:cs="Times New Roman"/>
                <w:sz w:val="24"/>
                <w:szCs w:val="24"/>
              </w:rPr>
              <w:t>озовой</w:t>
            </w:r>
            <w:proofErr w:type="spellEnd"/>
            <w:r>
              <w:rPr>
                <w:rFonts w:ascii="Times New Roman" w:hAnsi="Times New Roman" w:cs="Times New Roman"/>
                <w:sz w:val="24"/>
                <w:szCs w:val="24"/>
              </w:rPr>
              <w:t xml:space="preserve"> гряды, отделенная эрозионными процессами</w:t>
            </w:r>
          </w:p>
        </w:tc>
      </w:tr>
      <w:tr w:rsidR="00061959" w:rsidTr="00061959">
        <w:tc>
          <w:tcPr>
            <w:tcW w:w="2319"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 «Парк бывшей усадьбы (пейзажный)»</w:t>
            </w:r>
          </w:p>
        </w:tc>
        <w:tc>
          <w:tcPr>
            <w:tcW w:w="2042"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Ландшафтный</w:t>
            </w:r>
          </w:p>
        </w:tc>
        <w:tc>
          <w:tcPr>
            <w:tcW w:w="132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13.11.1989</w:t>
            </w:r>
          </w:p>
        </w:tc>
        <w:tc>
          <w:tcPr>
            <w:tcW w:w="2127"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1 га</w:t>
            </w:r>
          </w:p>
        </w:tc>
        <w:tc>
          <w:tcPr>
            <w:tcW w:w="2914" w:type="dxa"/>
          </w:tcPr>
          <w:p w:rsidR="00061959" w:rsidRDefault="00061959" w:rsidP="00061959">
            <w:pPr>
              <w:ind w:firstLine="0"/>
              <w:rPr>
                <w:rFonts w:ascii="Times New Roman" w:hAnsi="Times New Roman" w:cs="Times New Roman"/>
                <w:sz w:val="24"/>
                <w:szCs w:val="24"/>
              </w:rPr>
            </w:pPr>
            <w:r>
              <w:rPr>
                <w:rFonts w:ascii="Times New Roman" w:hAnsi="Times New Roman" w:cs="Times New Roman"/>
                <w:sz w:val="24"/>
                <w:szCs w:val="24"/>
              </w:rPr>
              <w:t>Остатки старого усадебного парка с насаждениями редких для региона видов</w:t>
            </w:r>
          </w:p>
        </w:tc>
      </w:tr>
    </w:tbl>
    <w:p w:rsidR="00061959" w:rsidRDefault="00061959" w:rsidP="00061959">
      <w:pPr>
        <w:ind w:firstLine="0"/>
        <w:rPr>
          <w:rFonts w:ascii="Times New Roman" w:hAnsi="Times New Roman" w:cs="Times New Roman"/>
          <w:sz w:val="24"/>
          <w:szCs w:val="24"/>
        </w:rPr>
      </w:pPr>
    </w:p>
    <w:p w:rsidR="00061959" w:rsidRDefault="00061959" w:rsidP="00D42F08">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D42F08" w:rsidTr="00934E6C">
        <w:tc>
          <w:tcPr>
            <w:tcW w:w="2319"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D42F08" w:rsidTr="00D42F08">
        <w:tc>
          <w:tcPr>
            <w:tcW w:w="2319"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CA7C3E">
              <w:rPr>
                <w:rFonts w:ascii="Times New Roman" w:hAnsi="Times New Roman" w:cs="Times New Roman"/>
                <w:sz w:val="24"/>
                <w:szCs w:val="24"/>
              </w:rPr>
              <w:t xml:space="preserve">«Долина реки </w:t>
            </w:r>
            <w:proofErr w:type="spellStart"/>
            <w:r w:rsidRPr="00CA7C3E">
              <w:rPr>
                <w:rFonts w:ascii="Times New Roman" w:hAnsi="Times New Roman" w:cs="Times New Roman"/>
                <w:sz w:val="24"/>
                <w:szCs w:val="24"/>
              </w:rPr>
              <w:t>Батутинки</w:t>
            </w:r>
            <w:proofErr w:type="spellEnd"/>
            <w:r w:rsidRPr="00CA7C3E">
              <w:rPr>
                <w:rFonts w:ascii="Times New Roman" w:hAnsi="Times New Roman" w:cs="Times New Roman"/>
                <w:sz w:val="24"/>
                <w:szCs w:val="24"/>
              </w:rPr>
              <w:t>  и низинные болота в ее бассейне»</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биологический, гидрологический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04.02.2019</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1141,8 га, 0,02%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 xml:space="preserve">Типичные для региона ландшафты, низинные болота, хвойные и широколиственные </w:t>
            </w:r>
          </w:p>
        </w:tc>
      </w:tr>
      <w:tr w:rsidR="00D42F08" w:rsidTr="00D42F08">
        <w:tc>
          <w:tcPr>
            <w:tcW w:w="2319"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«Биологический памятник «Дубравы»</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Биологический (ботанический)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23.09.1977</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1047,7 га, 0,019%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Комплексы пойменных дубрав</w:t>
            </w:r>
          </w:p>
        </w:tc>
      </w:tr>
      <w:tr w:rsidR="00D42F08" w:rsidTr="00D42F08">
        <w:tc>
          <w:tcPr>
            <w:tcW w:w="2319"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 xml:space="preserve">Памятник природы «Урочище </w:t>
            </w:r>
            <w:proofErr w:type="spellStart"/>
            <w:r>
              <w:rPr>
                <w:rFonts w:ascii="Times New Roman" w:hAnsi="Times New Roman" w:cs="Times New Roman"/>
                <w:sz w:val="24"/>
                <w:szCs w:val="24"/>
              </w:rPr>
              <w:t>Кава</w:t>
            </w:r>
            <w:proofErr w:type="spellEnd"/>
            <w:r>
              <w:rPr>
                <w:rFonts w:ascii="Times New Roman" w:hAnsi="Times New Roman" w:cs="Times New Roman"/>
                <w:sz w:val="24"/>
                <w:szCs w:val="24"/>
              </w:rPr>
              <w:t>»</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11.12.1987</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14 га, менее 0,001%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Водно-ледниковый аккумулятивный рельеф</w:t>
            </w:r>
          </w:p>
        </w:tc>
      </w:tr>
      <w:tr w:rsidR="00D42F08" w:rsidTr="00D42F08">
        <w:tc>
          <w:tcPr>
            <w:tcW w:w="2319"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«Княжий двор»</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Комплексный (ландшафтный, ботанический, научный, мемориальный, рекреационный)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28.12.1994</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172,4 га, 0,003%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Уникальный лесной массив с комплексами, на которых возможно наблюдать процесс сукцессии растительного покрова</w:t>
            </w:r>
          </w:p>
        </w:tc>
      </w:tr>
      <w:tr w:rsidR="00D42F08" w:rsidTr="00D42F08">
        <w:tc>
          <w:tcPr>
            <w:tcW w:w="2319" w:type="dxa"/>
          </w:tcPr>
          <w:p w:rsidR="00D42F08" w:rsidRPr="00035389"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035389">
              <w:rPr>
                <w:rFonts w:ascii="Times New Roman" w:hAnsi="Times New Roman" w:cs="Times New Roman"/>
                <w:sz w:val="24"/>
                <w:szCs w:val="24"/>
              </w:rPr>
              <w:t>Природный ландшафт «Сосновый бор»</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Ботанический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263 га, 0,004%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 xml:space="preserve">Формы аккумулятивного водно-ледникового рельефа, массив </w:t>
            </w:r>
            <w:proofErr w:type="spellStart"/>
            <w:r>
              <w:rPr>
                <w:rFonts w:ascii="Times New Roman" w:hAnsi="Times New Roman" w:cs="Times New Roman"/>
                <w:sz w:val="24"/>
                <w:szCs w:val="24"/>
              </w:rPr>
              <w:t>высоковозрастного</w:t>
            </w:r>
            <w:proofErr w:type="spellEnd"/>
            <w:r>
              <w:rPr>
                <w:rFonts w:ascii="Times New Roman" w:hAnsi="Times New Roman" w:cs="Times New Roman"/>
                <w:sz w:val="24"/>
                <w:szCs w:val="24"/>
              </w:rPr>
              <w:t xml:space="preserve"> соснового бора</w:t>
            </w:r>
          </w:p>
        </w:tc>
      </w:tr>
    </w:tbl>
    <w:p w:rsidR="00D42F08" w:rsidRDefault="00D42F08" w:rsidP="00061959">
      <w:pPr>
        <w:rPr>
          <w:rFonts w:ascii="Times New Roman" w:hAnsi="Times New Roman" w:cs="Times New Roman"/>
          <w:sz w:val="24"/>
          <w:szCs w:val="24"/>
        </w:rPr>
      </w:pPr>
    </w:p>
    <w:p w:rsidR="00D42F08" w:rsidRDefault="00D42F08" w:rsidP="00061959">
      <w:pPr>
        <w:rPr>
          <w:rFonts w:ascii="Times New Roman" w:hAnsi="Times New Roman" w:cs="Times New Roman"/>
          <w:sz w:val="24"/>
          <w:szCs w:val="24"/>
        </w:rPr>
      </w:pPr>
    </w:p>
    <w:p w:rsidR="00D42F08" w:rsidRDefault="00D42F08" w:rsidP="00061959">
      <w:pPr>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1.</w:t>
      </w:r>
    </w:p>
    <w:tbl>
      <w:tblPr>
        <w:tblStyle w:val="a6"/>
        <w:tblW w:w="14788" w:type="dxa"/>
        <w:tblLayout w:type="fixed"/>
        <w:tblLook w:val="04A0" w:firstRow="1" w:lastRow="0" w:firstColumn="1" w:lastColumn="0" w:noHBand="0" w:noVBand="1"/>
      </w:tblPr>
      <w:tblGrid>
        <w:gridCol w:w="2319"/>
        <w:gridCol w:w="2042"/>
        <w:gridCol w:w="1984"/>
        <w:gridCol w:w="2078"/>
        <w:gridCol w:w="1324"/>
        <w:gridCol w:w="2127"/>
        <w:gridCol w:w="2914"/>
      </w:tblGrid>
      <w:tr w:rsidR="00D42F08" w:rsidTr="00934E6C">
        <w:tc>
          <w:tcPr>
            <w:tcW w:w="2319"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Полное наименование ООПТ</w:t>
            </w:r>
          </w:p>
        </w:tc>
        <w:tc>
          <w:tcPr>
            <w:tcW w:w="2042"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Категория ООПТ</w:t>
            </w:r>
          </w:p>
        </w:tc>
        <w:tc>
          <w:tcPr>
            <w:tcW w:w="1984"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Значение ООПТ</w:t>
            </w:r>
          </w:p>
        </w:tc>
        <w:tc>
          <w:tcPr>
            <w:tcW w:w="2078"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Профиль</w:t>
            </w:r>
          </w:p>
        </w:tc>
        <w:tc>
          <w:tcPr>
            <w:tcW w:w="1324"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Дата создания, реорганизации</w:t>
            </w:r>
          </w:p>
        </w:tc>
        <w:tc>
          <w:tcPr>
            <w:tcW w:w="2127"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Площадь ООПТ, % от территории Новгородской области</w:t>
            </w:r>
          </w:p>
        </w:tc>
        <w:tc>
          <w:tcPr>
            <w:tcW w:w="2914" w:type="dxa"/>
          </w:tcPr>
          <w:p w:rsidR="00D42F08" w:rsidRDefault="00D42F08" w:rsidP="00934E6C">
            <w:pPr>
              <w:ind w:firstLine="0"/>
              <w:rPr>
                <w:rFonts w:ascii="Times New Roman" w:hAnsi="Times New Roman" w:cs="Times New Roman"/>
                <w:sz w:val="24"/>
                <w:szCs w:val="24"/>
              </w:rPr>
            </w:pPr>
            <w:r>
              <w:rPr>
                <w:rFonts w:ascii="Times New Roman" w:hAnsi="Times New Roman" w:cs="Times New Roman"/>
                <w:sz w:val="24"/>
                <w:szCs w:val="24"/>
              </w:rPr>
              <w:t>Типы ландшафтов, особенности</w:t>
            </w:r>
          </w:p>
        </w:tc>
      </w:tr>
      <w:tr w:rsidR="00D42F08" w:rsidTr="00D42F08">
        <w:tc>
          <w:tcPr>
            <w:tcW w:w="2319"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«Родник «Живоносный источник»</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Гидрологический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10.12.2001</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 га, менее 0,001%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Источник пресной гидрокарбонатно-натриевой воды</w:t>
            </w:r>
          </w:p>
        </w:tc>
      </w:tr>
      <w:tr w:rsidR="00D42F08" w:rsidTr="00D42F08">
        <w:tc>
          <w:tcPr>
            <w:tcW w:w="2319" w:type="dxa"/>
          </w:tcPr>
          <w:p w:rsidR="00D42F08" w:rsidRPr="00714FE7"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w:t>
            </w:r>
            <w:r w:rsidRPr="00714FE7">
              <w:rPr>
                <w:rFonts w:ascii="Times New Roman" w:hAnsi="Times New Roman" w:cs="Times New Roman"/>
                <w:sz w:val="24"/>
                <w:szCs w:val="24"/>
              </w:rPr>
              <w:t xml:space="preserve">«Холм с редкими видами растений у деревни </w:t>
            </w:r>
            <w:proofErr w:type="spellStart"/>
            <w:r w:rsidRPr="00714FE7">
              <w:rPr>
                <w:rFonts w:ascii="Times New Roman" w:hAnsi="Times New Roman" w:cs="Times New Roman"/>
                <w:sz w:val="24"/>
                <w:szCs w:val="24"/>
              </w:rPr>
              <w:t>Людятино</w:t>
            </w:r>
            <w:proofErr w:type="spellEnd"/>
            <w:r w:rsidRPr="00714FE7">
              <w:rPr>
                <w:rFonts w:ascii="Times New Roman" w:hAnsi="Times New Roman" w:cs="Times New Roman"/>
                <w:sz w:val="24"/>
                <w:szCs w:val="24"/>
              </w:rPr>
              <w:t>»</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Региональный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Комплексный (геоморфологический, ботанический, ландшафтный)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0.08.2014</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2,5 га, менее 0,001%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Моренные формы рельефа, произрастает несколько видов растений, уникальных для региона</w:t>
            </w:r>
          </w:p>
        </w:tc>
      </w:tr>
      <w:tr w:rsidR="004722D0" w:rsidTr="00D42F08">
        <w:tc>
          <w:tcPr>
            <w:tcW w:w="2319" w:type="dxa"/>
          </w:tcPr>
          <w:p w:rsidR="004722D0" w:rsidRDefault="004722D0"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 «Роща академика Н.И. Железнова»</w:t>
            </w:r>
          </w:p>
        </w:tc>
        <w:tc>
          <w:tcPr>
            <w:tcW w:w="2042" w:type="dxa"/>
          </w:tcPr>
          <w:p w:rsidR="004722D0" w:rsidRDefault="004722D0" w:rsidP="00D42F08">
            <w:pPr>
              <w:ind w:firstLine="0"/>
              <w:rPr>
                <w:rFonts w:ascii="Times New Roman" w:hAnsi="Times New Roman" w:cs="Times New Roman"/>
                <w:sz w:val="24"/>
                <w:szCs w:val="24"/>
              </w:rPr>
            </w:pPr>
            <w:r>
              <w:rPr>
                <w:rFonts w:ascii="Times New Roman" w:hAnsi="Times New Roman" w:cs="Times New Roman"/>
                <w:sz w:val="24"/>
                <w:szCs w:val="24"/>
              </w:rPr>
              <w:t>Памятник природы</w:t>
            </w:r>
          </w:p>
        </w:tc>
        <w:tc>
          <w:tcPr>
            <w:tcW w:w="1984" w:type="dxa"/>
          </w:tcPr>
          <w:p w:rsidR="004722D0" w:rsidRDefault="004722D0" w:rsidP="00D42F08">
            <w:pPr>
              <w:ind w:firstLine="0"/>
              <w:rPr>
                <w:rFonts w:ascii="Times New Roman" w:hAnsi="Times New Roman" w:cs="Times New Roman"/>
                <w:sz w:val="24"/>
                <w:szCs w:val="24"/>
              </w:rPr>
            </w:pPr>
            <w:r>
              <w:rPr>
                <w:rFonts w:ascii="Times New Roman" w:hAnsi="Times New Roman" w:cs="Times New Roman"/>
                <w:sz w:val="24"/>
                <w:szCs w:val="24"/>
              </w:rPr>
              <w:t>Федеральный</w:t>
            </w:r>
          </w:p>
        </w:tc>
        <w:tc>
          <w:tcPr>
            <w:tcW w:w="2078" w:type="dxa"/>
          </w:tcPr>
          <w:p w:rsidR="004722D0" w:rsidRDefault="004722D0" w:rsidP="00D42F08">
            <w:pPr>
              <w:ind w:firstLine="0"/>
              <w:rPr>
                <w:rFonts w:ascii="Times New Roman" w:hAnsi="Times New Roman" w:cs="Times New Roman"/>
                <w:sz w:val="24"/>
                <w:szCs w:val="24"/>
              </w:rPr>
            </w:pPr>
            <w:r>
              <w:rPr>
                <w:rFonts w:ascii="Times New Roman" w:hAnsi="Times New Roman" w:cs="Times New Roman"/>
                <w:sz w:val="24"/>
                <w:szCs w:val="24"/>
              </w:rPr>
              <w:t>Биологический (ботанический)</w:t>
            </w:r>
          </w:p>
        </w:tc>
        <w:tc>
          <w:tcPr>
            <w:tcW w:w="1324" w:type="dxa"/>
          </w:tcPr>
          <w:p w:rsidR="004722D0" w:rsidRDefault="004722D0" w:rsidP="00D42F08">
            <w:pPr>
              <w:ind w:firstLine="0"/>
              <w:rPr>
                <w:rFonts w:ascii="Times New Roman" w:hAnsi="Times New Roman" w:cs="Times New Roman"/>
                <w:sz w:val="24"/>
                <w:szCs w:val="24"/>
              </w:rPr>
            </w:pPr>
            <w:r>
              <w:rPr>
                <w:rFonts w:ascii="Times New Roman" w:hAnsi="Times New Roman" w:cs="Times New Roman"/>
                <w:sz w:val="24"/>
                <w:szCs w:val="24"/>
              </w:rPr>
              <w:t>24.09.1986</w:t>
            </w:r>
          </w:p>
        </w:tc>
        <w:tc>
          <w:tcPr>
            <w:tcW w:w="2127" w:type="dxa"/>
          </w:tcPr>
          <w:p w:rsidR="004722D0" w:rsidRDefault="004722D0" w:rsidP="00D42F08">
            <w:pPr>
              <w:ind w:firstLine="0"/>
              <w:rPr>
                <w:rFonts w:ascii="Times New Roman" w:hAnsi="Times New Roman" w:cs="Times New Roman"/>
                <w:sz w:val="24"/>
                <w:szCs w:val="24"/>
              </w:rPr>
            </w:pPr>
            <w:r>
              <w:rPr>
                <w:rFonts w:ascii="Times New Roman" w:hAnsi="Times New Roman" w:cs="Times New Roman"/>
                <w:sz w:val="24"/>
                <w:szCs w:val="24"/>
              </w:rPr>
              <w:t>4,3 га, менее 0,001% от территории</w:t>
            </w:r>
          </w:p>
        </w:tc>
        <w:tc>
          <w:tcPr>
            <w:tcW w:w="2914" w:type="dxa"/>
          </w:tcPr>
          <w:p w:rsidR="004722D0" w:rsidRDefault="00FE7C00" w:rsidP="00D42F08">
            <w:pPr>
              <w:ind w:firstLine="0"/>
              <w:rPr>
                <w:rFonts w:ascii="Times New Roman" w:hAnsi="Times New Roman" w:cs="Times New Roman"/>
                <w:sz w:val="24"/>
                <w:szCs w:val="24"/>
              </w:rPr>
            </w:pPr>
            <w:r>
              <w:rPr>
                <w:rFonts w:ascii="Times New Roman" w:hAnsi="Times New Roman" w:cs="Times New Roman"/>
                <w:sz w:val="24"/>
                <w:szCs w:val="24"/>
              </w:rPr>
              <w:t>Насаждения древесных пород: пихта сибирская, дуб черешчатый, сосна, береза, липа, туя, сирень.</w:t>
            </w:r>
          </w:p>
        </w:tc>
      </w:tr>
      <w:tr w:rsidR="00D42F08" w:rsidTr="00934E6C">
        <w:tc>
          <w:tcPr>
            <w:tcW w:w="14788" w:type="dxa"/>
            <w:gridSpan w:val="7"/>
          </w:tcPr>
          <w:p w:rsidR="00D42F08" w:rsidRPr="00D42F08" w:rsidRDefault="00D42F08" w:rsidP="00D42F08">
            <w:pPr>
              <w:ind w:firstLine="0"/>
              <w:jc w:val="center"/>
              <w:rPr>
                <w:rFonts w:ascii="Times New Roman" w:hAnsi="Times New Roman" w:cs="Times New Roman"/>
                <w:b/>
                <w:sz w:val="24"/>
                <w:szCs w:val="24"/>
              </w:rPr>
            </w:pPr>
            <w:r>
              <w:rPr>
                <w:rFonts w:ascii="Times New Roman" w:hAnsi="Times New Roman" w:cs="Times New Roman"/>
                <w:b/>
                <w:sz w:val="24"/>
                <w:szCs w:val="24"/>
              </w:rPr>
              <w:t>ООПТ местного значения</w:t>
            </w:r>
          </w:p>
        </w:tc>
      </w:tr>
      <w:tr w:rsidR="00D42F08" w:rsidTr="00D42F08">
        <w:tc>
          <w:tcPr>
            <w:tcW w:w="2319"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Охраняемый природный ландшафт «</w:t>
            </w:r>
            <w:proofErr w:type="spellStart"/>
            <w:r>
              <w:rPr>
                <w:rFonts w:ascii="Times New Roman" w:hAnsi="Times New Roman" w:cs="Times New Roman"/>
                <w:sz w:val="24"/>
                <w:szCs w:val="24"/>
              </w:rPr>
              <w:t>Олегова</w:t>
            </w:r>
            <w:proofErr w:type="spellEnd"/>
            <w:r>
              <w:rPr>
                <w:rFonts w:ascii="Times New Roman" w:hAnsi="Times New Roman" w:cs="Times New Roman"/>
                <w:sz w:val="24"/>
                <w:szCs w:val="24"/>
              </w:rPr>
              <w:t xml:space="preserve"> роща»</w:t>
            </w:r>
          </w:p>
        </w:tc>
        <w:tc>
          <w:tcPr>
            <w:tcW w:w="2042"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Охраняемый природный ландшафт</w:t>
            </w:r>
          </w:p>
        </w:tc>
        <w:tc>
          <w:tcPr>
            <w:tcW w:w="198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Местный</w:t>
            </w:r>
          </w:p>
        </w:tc>
        <w:tc>
          <w:tcPr>
            <w:tcW w:w="2078"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Ландшафтный</w:t>
            </w:r>
          </w:p>
        </w:tc>
        <w:tc>
          <w:tcPr>
            <w:tcW w:w="132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28.06.2001</w:t>
            </w:r>
          </w:p>
        </w:tc>
        <w:tc>
          <w:tcPr>
            <w:tcW w:w="2127"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5,7 га, менее 0,001% от территории</w:t>
            </w:r>
          </w:p>
        </w:tc>
        <w:tc>
          <w:tcPr>
            <w:tcW w:w="2914" w:type="dxa"/>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Природный ландшафтный комплекс</w:t>
            </w:r>
          </w:p>
        </w:tc>
      </w:tr>
      <w:tr w:rsidR="00D42F08" w:rsidTr="00934E6C">
        <w:tc>
          <w:tcPr>
            <w:tcW w:w="9747" w:type="dxa"/>
            <w:gridSpan w:val="5"/>
          </w:tcPr>
          <w:p w:rsidR="00D42F08" w:rsidRPr="00D42F08" w:rsidRDefault="00D42F08" w:rsidP="00D42F08">
            <w:pPr>
              <w:ind w:firstLine="0"/>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5041" w:type="dxa"/>
            <w:gridSpan w:val="2"/>
          </w:tcPr>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12</w:t>
            </w:r>
            <w:r w:rsidR="004722D0">
              <w:rPr>
                <w:rFonts w:ascii="Times New Roman" w:hAnsi="Times New Roman" w:cs="Times New Roman"/>
                <w:sz w:val="24"/>
                <w:szCs w:val="24"/>
              </w:rPr>
              <w:t>9</w:t>
            </w:r>
            <w:r>
              <w:rPr>
                <w:rFonts w:ascii="Times New Roman" w:hAnsi="Times New Roman" w:cs="Times New Roman"/>
                <w:sz w:val="24"/>
                <w:szCs w:val="24"/>
              </w:rPr>
              <w:t xml:space="preserve"> ООПТ;</w:t>
            </w:r>
          </w:p>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Площадь ООПТ: 387182 га;</w:t>
            </w:r>
          </w:p>
          <w:p w:rsidR="00D42F08" w:rsidRDefault="00D42F08" w:rsidP="00D42F08">
            <w:pPr>
              <w:ind w:firstLine="0"/>
              <w:rPr>
                <w:rFonts w:ascii="Times New Roman" w:hAnsi="Times New Roman" w:cs="Times New Roman"/>
                <w:sz w:val="24"/>
                <w:szCs w:val="24"/>
              </w:rPr>
            </w:pPr>
            <w:r>
              <w:rPr>
                <w:rFonts w:ascii="Times New Roman" w:hAnsi="Times New Roman" w:cs="Times New Roman"/>
                <w:sz w:val="24"/>
                <w:szCs w:val="24"/>
              </w:rPr>
              <w:t>ООПТ занимают 7,6% площади Новгородской области.</w:t>
            </w:r>
          </w:p>
        </w:tc>
      </w:tr>
    </w:tbl>
    <w:p w:rsidR="00D42F08" w:rsidRDefault="00D42F08" w:rsidP="00061959">
      <w:pPr>
        <w:rPr>
          <w:rFonts w:ascii="Times New Roman" w:hAnsi="Times New Roman" w:cs="Times New Roman"/>
          <w:sz w:val="24"/>
          <w:szCs w:val="24"/>
        </w:rPr>
        <w:sectPr w:rsidR="00D42F08" w:rsidSect="00502EC2">
          <w:pgSz w:w="16838" w:h="11906" w:orient="landscape"/>
          <w:pgMar w:top="1701" w:right="1134" w:bottom="567" w:left="1134" w:header="709" w:footer="709" w:gutter="0"/>
          <w:cols w:space="708"/>
          <w:docGrid w:linePitch="360"/>
        </w:sectPr>
      </w:pPr>
    </w:p>
    <w:p w:rsidR="00900BE3" w:rsidRPr="0091650B" w:rsidRDefault="00900BE3" w:rsidP="00560276">
      <w:pPr>
        <w:jc w:val="center"/>
        <w:rPr>
          <w:rFonts w:ascii="Times New Roman" w:hAnsi="Times New Roman" w:cs="Times New Roman"/>
          <w:bCs/>
          <w:sz w:val="24"/>
          <w:szCs w:val="24"/>
        </w:rPr>
      </w:pPr>
      <w:bookmarkStart w:id="19" w:name="_Toc71126601"/>
      <w:r w:rsidRPr="002F6283">
        <w:rPr>
          <w:rStyle w:val="20"/>
        </w:rPr>
        <w:lastRenderedPageBreak/>
        <w:t>П</w:t>
      </w:r>
      <w:r w:rsidR="00560276">
        <w:rPr>
          <w:rStyle w:val="20"/>
        </w:rPr>
        <w:t xml:space="preserve">РИЛОЖЕНИЕ </w:t>
      </w:r>
      <w:r w:rsidR="00D42F08" w:rsidRPr="002F6283">
        <w:rPr>
          <w:rStyle w:val="20"/>
        </w:rPr>
        <w:t>2</w:t>
      </w:r>
      <w:bookmarkEnd w:id="19"/>
      <w:r w:rsidRPr="002F6283">
        <w:rPr>
          <w:rFonts w:cs="Times New Roman"/>
          <w:bCs/>
          <w:szCs w:val="24"/>
        </w:rPr>
        <w:t>.</w:t>
      </w:r>
      <w:r w:rsidRPr="0091650B">
        <w:rPr>
          <w:rFonts w:ascii="Times New Roman" w:hAnsi="Times New Roman" w:cs="Times New Roman"/>
          <w:bCs/>
          <w:sz w:val="24"/>
          <w:szCs w:val="24"/>
        </w:rPr>
        <w:t xml:space="preserve"> Карта-схема туристского маршрута «Путь к сердцу Валдая» [составлено автором]</w:t>
      </w:r>
    </w:p>
    <w:p w:rsidR="00C90A58" w:rsidRDefault="00F45791" w:rsidP="00900BE3">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D04620" wp14:editId="6D1F1F73">
            <wp:extent cx="6115050" cy="4733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733925"/>
                    </a:xfrm>
                    <a:prstGeom prst="rect">
                      <a:avLst/>
                    </a:prstGeom>
                    <a:noFill/>
                    <a:ln>
                      <a:noFill/>
                    </a:ln>
                  </pic:spPr>
                </pic:pic>
              </a:graphicData>
            </a:graphic>
          </wp:inline>
        </w:drawing>
      </w:r>
    </w:p>
    <w:p w:rsidR="00F45791" w:rsidRDefault="00F45791" w:rsidP="00F45791">
      <w:pPr>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Визит-центр национального парка «Валдайский»;</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Гостевой дом «Лосиный тупичок»;</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Гостиничный комплекс «Подворье»;</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 xml:space="preserve">Базовый лагерь у 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Базовый лагерь у оз. Русское;</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 xml:space="preserve">Базовый лагерь у 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 xml:space="preserve">Базовый лагерь у 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w:t>
      </w:r>
    </w:p>
    <w:p w:rsid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 xml:space="preserve">Базовый лагерь у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w:t>
      </w:r>
    </w:p>
    <w:p w:rsidR="00F45791" w:rsidRPr="00F45791" w:rsidRDefault="00F45791" w:rsidP="00B878D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 xml:space="preserve">Базовый лагерь у д. </w:t>
      </w:r>
      <w:proofErr w:type="spellStart"/>
      <w:r>
        <w:rPr>
          <w:rFonts w:ascii="Times New Roman" w:hAnsi="Times New Roman" w:cs="Times New Roman"/>
          <w:sz w:val="24"/>
          <w:szCs w:val="24"/>
        </w:rPr>
        <w:t>Дунаевщина</w:t>
      </w:r>
      <w:proofErr w:type="spellEnd"/>
      <w:r>
        <w:rPr>
          <w:rFonts w:ascii="Times New Roman" w:hAnsi="Times New Roman" w:cs="Times New Roman"/>
          <w:sz w:val="24"/>
          <w:szCs w:val="24"/>
        </w:rPr>
        <w:t>.</w:t>
      </w:r>
      <w:r w:rsidRPr="00F45791">
        <w:rPr>
          <w:rFonts w:ascii="Times New Roman" w:hAnsi="Times New Roman" w:cs="Times New Roman"/>
          <w:sz w:val="24"/>
          <w:szCs w:val="24"/>
        </w:rPr>
        <w:br w:type="page"/>
      </w:r>
    </w:p>
    <w:p w:rsidR="00C90A58" w:rsidRPr="0091650B" w:rsidRDefault="00560276" w:rsidP="00560276">
      <w:pPr>
        <w:jc w:val="center"/>
        <w:rPr>
          <w:rFonts w:ascii="Times New Roman" w:hAnsi="Times New Roman" w:cs="Times New Roman"/>
          <w:bCs/>
          <w:sz w:val="24"/>
          <w:szCs w:val="24"/>
        </w:rPr>
      </w:pPr>
      <w:bookmarkStart w:id="20" w:name="_Toc71126602"/>
      <w:r>
        <w:rPr>
          <w:rStyle w:val="20"/>
        </w:rPr>
        <w:lastRenderedPageBreak/>
        <w:t>ПРИЛОЖЕНИЕ</w:t>
      </w:r>
      <w:r w:rsidR="00C90A58" w:rsidRPr="002F6283">
        <w:rPr>
          <w:rStyle w:val="20"/>
        </w:rPr>
        <w:t xml:space="preserve"> </w:t>
      </w:r>
      <w:r w:rsidR="00D42F08" w:rsidRPr="002F6283">
        <w:rPr>
          <w:rStyle w:val="20"/>
        </w:rPr>
        <w:t>3</w:t>
      </w:r>
      <w:bookmarkEnd w:id="20"/>
      <w:r w:rsidR="00C90A58" w:rsidRPr="002F6283">
        <w:rPr>
          <w:rFonts w:cs="Times New Roman"/>
          <w:bCs/>
          <w:szCs w:val="24"/>
        </w:rPr>
        <w:t>.</w:t>
      </w:r>
      <w:r w:rsidR="00C90A58" w:rsidRPr="0091650B">
        <w:rPr>
          <w:rFonts w:ascii="Times New Roman" w:hAnsi="Times New Roman" w:cs="Times New Roman"/>
          <w:bCs/>
          <w:sz w:val="24"/>
          <w:szCs w:val="24"/>
        </w:rPr>
        <w:t xml:space="preserve"> Карта-схема Большой Валдайской тропы [</w:t>
      </w:r>
      <w:r w:rsidR="00F22E7E" w:rsidRPr="00F22E7E">
        <w:rPr>
          <w:rFonts w:ascii="Times New Roman" w:hAnsi="Times New Roman" w:cs="Times New Roman"/>
          <w:bCs/>
          <w:sz w:val="24"/>
          <w:szCs w:val="24"/>
        </w:rPr>
        <w:t>21</w:t>
      </w:r>
      <w:r w:rsidR="00C90A58" w:rsidRPr="0091650B">
        <w:rPr>
          <w:rFonts w:ascii="Times New Roman" w:hAnsi="Times New Roman" w:cs="Times New Roman"/>
          <w:bCs/>
          <w:sz w:val="24"/>
          <w:szCs w:val="24"/>
        </w:rPr>
        <w:t>]</w:t>
      </w:r>
    </w:p>
    <w:p w:rsidR="00C90A58" w:rsidRDefault="00C90A58" w:rsidP="00900BE3">
      <w:pPr>
        <w:spacing w:line="276"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067935" wp14:editId="3964DEF7">
            <wp:extent cx="6120130" cy="84728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схема-Большой-Валдайской-тропы.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472805"/>
                    </a:xfrm>
                    <a:prstGeom prst="rect">
                      <a:avLst/>
                    </a:prstGeom>
                  </pic:spPr>
                </pic:pic>
              </a:graphicData>
            </a:graphic>
          </wp:inline>
        </w:drawing>
      </w:r>
    </w:p>
    <w:p w:rsidR="00C90A58" w:rsidRDefault="00C90A58">
      <w:pPr>
        <w:rPr>
          <w:rFonts w:ascii="Times New Roman" w:hAnsi="Times New Roman" w:cs="Times New Roman"/>
          <w:sz w:val="24"/>
          <w:szCs w:val="24"/>
        </w:rPr>
      </w:pPr>
      <w:r>
        <w:rPr>
          <w:rFonts w:ascii="Times New Roman" w:hAnsi="Times New Roman" w:cs="Times New Roman"/>
          <w:sz w:val="24"/>
          <w:szCs w:val="24"/>
        </w:rPr>
        <w:br w:type="page"/>
      </w:r>
    </w:p>
    <w:p w:rsidR="00C90A58" w:rsidRDefault="00C90A58" w:rsidP="00900BE3">
      <w:pPr>
        <w:spacing w:line="276" w:lineRule="auto"/>
        <w:ind w:firstLine="0"/>
        <w:rPr>
          <w:rFonts w:ascii="Times New Roman" w:hAnsi="Times New Roman" w:cs="Times New Roman"/>
          <w:sz w:val="24"/>
          <w:szCs w:val="24"/>
        </w:rPr>
        <w:sectPr w:rsidR="00C90A58" w:rsidSect="00900BE3">
          <w:pgSz w:w="11906" w:h="16838"/>
          <w:pgMar w:top="1134" w:right="567" w:bottom="1134" w:left="1701" w:header="709" w:footer="709" w:gutter="0"/>
          <w:cols w:space="708"/>
          <w:docGrid w:linePitch="360"/>
        </w:sectPr>
      </w:pPr>
    </w:p>
    <w:p w:rsidR="0091650B" w:rsidRPr="0091650B" w:rsidRDefault="00560276" w:rsidP="00560276">
      <w:pPr>
        <w:jc w:val="center"/>
        <w:rPr>
          <w:rFonts w:ascii="Times New Roman" w:hAnsi="Times New Roman" w:cs="Times New Roman"/>
          <w:bCs/>
          <w:sz w:val="24"/>
          <w:szCs w:val="24"/>
        </w:rPr>
      </w:pPr>
      <w:bookmarkStart w:id="21" w:name="_Toc71126603"/>
      <w:r>
        <w:rPr>
          <w:rStyle w:val="20"/>
        </w:rPr>
        <w:lastRenderedPageBreak/>
        <w:t>ПРИЛОЖЕНИЕ</w:t>
      </w:r>
      <w:r w:rsidR="00C90A58" w:rsidRPr="002F6283">
        <w:rPr>
          <w:rStyle w:val="20"/>
        </w:rPr>
        <w:t xml:space="preserve"> </w:t>
      </w:r>
      <w:r w:rsidR="00D42F08" w:rsidRPr="002F6283">
        <w:rPr>
          <w:rStyle w:val="20"/>
        </w:rPr>
        <w:t>4</w:t>
      </w:r>
      <w:bookmarkEnd w:id="21"/>
      <w:r w:rsidR="00C90A58" w:rsidRPr="002F6283">
        <w:rPr>
          <w:rFonts w:ascii="Times New Roman" w:hAnsi="Times New Roman" w:cs="Times New Roman"/>
          <w:bCs/>
          <w:sz w:val="24"/>
          <w:szCs w:val="24"/>
        </w:rPr>
        <w:t>. Технологическая карта туристского</w:t>
      </w:r>
      <w:r w:rsidR="00C90A58" w:rsidRPr="0091650B">
        <w:rPr>
          <w:rFonts w:ascii="Times New Roman" w:hAnsi="Times New Roman" w:cs="Times New Roman"/>
          <w:bCs/>
          <w:sz w:val="24"/>
          <w:szCs w:val="24"/>
        </w:rPr>
        <w:t xml:space="preserve"> путешествия «Путь к сердцу Валдая» [составлено автором]</w:t>
      </w:r>
    </w:p>
    <w:p w:rsidR="0091650B" w:rsidRPr="0091650B" w:rsidRDefault="0091650B" w:rsidP="0091650B">
      <w:pPr>
        <w:rPr>
          <w:rFonts w:ascii="Times New Roman" w:hAnsi="Times New Roman" w:cs="Times New Roman"/>
          <w:sz w:val="24"/>
          <w:szCs w:val="24"/>
        </w:rPr>
      </w:pPr>
      <w:r w:rsidRPr="0091650B">
        <w:rPr>
          <w:rFonts w:ascii="Times New Roman" w:hAnsi="Times New Roman" w:cs="Times New Roman"/>
          <w:bCs/>
          <w:sz w:val="24"/>
          <w:szCs w:val="24"/>
        </w:rPr>
        <w:t xml:space="preserve">Маршрут путешествия: </w:t>
      </w:r>
      <w:r w:rsidRPr="0091650B">
        <w:rPr>
          <w:rFonts w:ascii="Times New Roman" w:hAnsi="Times New Roman" w:cs="Times New Roman"/>
          <w:sz w:val="24"/>
          <w:szCs w:val="24"/>
        </w:rPr>
        <w:t xml:space="preserve">Великий Новгород – Валдай – пос. Зимогорье – оз. </w:t>
      </w:r>
      <w:proofErr w:type="spellStart"/>
      <w:r w:rsidRPr="0091650B">
        <w:rPr>
          <w:rFonts w:ascii="Times New Roman" w:hAnsi="Times New Roman" w:cs="Times New Roman"/>
          <w:sz w:val="24"/>
          <w:szCs w:val="24"/>
        </w:rPr>
        <w:t>Находно</w:t>
      </w:r>
      <w:proofErr w:type="spellEnd"/>
      <w:r w:rsidRPr="0091650B">
        <w:rPr>
          <w:rFonts w:ascii="Times New Roman" w:hAnsi="Times New Roman" w:cs="Times New Roman"/>
          <w:sz w:val="24"/>
          <w:szCs w:val="24"/>
        </w:rPr>
        <w:t xml:space="preserve"> – оз. Русское – д.  </w:t>
      </w:r>
      <w:proofErr w:type="spellStart"/>
      <w:r w:rsidRPr="0091650B">
        <w:rPr>
          <w:rFonts w:ascii="Times New Roman" w:hAnsi="Times New Roman" w:cs="Times New Roman"/>
          <w:sz w:val="24"/>
          <w:szCs w:val="24"/>
        </w:rPr>
        <w:t>Заборовье</w:t>
      </w:r>
      <w:proofErr w:type="spellEnd"/>
      <w:r w:rsidRPr="0091650B">
        <w:rPr>
          <w:rFonts w:ascii="Times New Roman" w:hAnsi="Times New Roman" w:cs="Times New Roman"/>
          <w:sz w:val="24"/>
          <w:szCs w:val="24"/>
        </w:rPr>
        <w:t xml:space="preserve"> – д. </w:t>
      </w:r>
      <w:proofErr w:type="spellStart"/>
      <w:r w:rsidRPr="0091650B">
        <w:rPr>
          <w:rFonts w:ascii="Times New Roman" w:hAnsi="Times New Roman" w:cs="Times New Roman"/>
          <w:sz w:val="24"/>
          <w:szCs w:val="24"/>
        </w:rPr>
        <w:t>Мысловичи</w:t>
      </w:r>
      <w:proofErr w:type="spellEnd"/>
      <w:r w:rsidRPr="0091650B">
        <w:rPr>
          <w:rFonts w:ascii="Times New Roman" w:hAnsi="Times New Roman" w:cs="Times New Roman"/>
          <w:sz w:val="24"/>
          <w:szCs w:val="24"/>
        </w:rPr>
        <w:t xml:space="preserve"> – д. </w:t>
      </w:r>
      <w:proofErr w:type="spellStart"/>
      <w:r w:rsidRPr="0091650B">
        <w:rPr>
          <w:rFonts w:ascii="Times New Roman" w:hAnsi="Times New Roman" w:cs="Times New Roman"/>
          <w:sz w:val="24"/>
          <w:szCs w:val="24"/>
        </w:rPr>
        <w:t>Исаково</w:t>
      </w:r>
      <w:proofErr w:type="spellEnd"/>
      <w:r w:rsidRPr="0091650B">
        <w:rPr>
          <w:rFonts w:ascii="Times New Roman" w:hAnsi="Times New Roman" w:cs="Times New Roman"/>
          <w:sz w:val="24"/>
          <w:szCs w:val="24"/>
        </w:rPr>
        <w:t xml:space="preserve"> – д. </w:t>
      </w:r>
      <w:proofErr w:type="spellStart"/>
      <w:r w:rsidRPr="0091650B">
        <w:rPr>
          <w:rFonts w:ascii="Times New Roman" w:hAnsi="Times New Roman" w:cs="Times New Roman"/>
          <w:sz w:val="24"/>
          <w:szCs w:val="24"/>
        </w:rPr>
        <w:t>Дунаевщина</w:t>
      </w:r>
      <w:proofErr w:type="spellEnd"/>
      <w:r w:rsidRPr="0091650B">
        <w:rPr>
          <w:rFonts w:ascii="Times New Roman" w:hAnsi="Times New Roman" w:cs="Times New Roman"/>
          <w:sz w:val="24"/>
          <w:szCs w:val="24"/>
        </w:rPr>
        <w:t xml:space="preserve"> – Валдай.</w:t>
      </w:r>
    </w:p>
    <w:p w:rsidR="0091650B" w:rsidRPr="0091650B" w:rsidRDefault="0091650B" w:rsidP="0091650B">
      <w:pPr>
        <w:rPr>
          <w:rFonts w:ascii="Times New Roman" w:hAnsi="Times New Roman" w:cs="Times New Roman"/>
          <w:sz w:val="24"/>
          <w:szCs w:val="24"/>
        </w:rPr>
      </w:pPr>
      <w:r w:rsidRPr="0091650B">
        <w:rPr>
          <w:rFonts w:ascii="Times New Roman" w:hAnsi="Times New Roman" w:cs="Times New Roman"/>
          <w:bCs/>
          <w:sz w:val="24"/>
          <w:szCs w:val="24"/>
        </w:rPr>
        <w:t xml:space="preserve">Протяженность маршрута: </w:t>
      </w:r>
      <w:r w:rsidRPr="0091650B">
        <w:rPr>
          <w:rFonts w:ascii="Times New Roman" w:hAnsi="Times New Roman" w:cs="Times New Roman"/>
          <w:sz w:val="24"/>
          <w:szCs w:val="24"/>
        </w:rPr>
        <w:t>2</w:t>
      </w:r>
      <w:r w:rsidR="00AC3E69">
        <w:rPr>
          <w:rFonts w:ascii="Times New Roman" w:hAnsi="Times New Roman" w:cs="Times New Roman"/>
          <w:sz w:val="24"/>
          <w:szCs w:val="24"/>
        </w:rPr>
        <w:t>70</w:t>
      </w:r>
      <w:r w:rsidRPr="0091650B">
        <w:rPr>
          <w:rFonts w:ascii="Times New Roman" w:hAnsi="Times New Roman" w:cs="Times New Roman"/>
          <w:sz w:val="24"/>
          <w:szCs w:val="24"/>
        </w:rPr>
        <w:t xml:space="preserve"> км;</w:t>
      </w:r>
    </w:p>
    <w:p w:rsidR="0091650B" w:rsidRPr="0091650B" w:rsidRDefault="0091650B" w:rsidP="0091650B">
      <w:pPr>
        <w:rPr>
          <w:rFonts w:ascii="Times New Roman" w:hAnsi="Times New Roman" w:cs="Times New Roman"/>
          <w:sz w:val="24"/>
          <w:szCs w:val="24"/>
        </w:rPr>
      </w:pPr>
      <w:r w:rsidRPr="0091650B">
        <w:rPr>
          <w:rFonts w:ascii="Times New Roman" w:hAnsi="Times New Roman" w:cs="Times New Roman"/>
          <w:bCs/>
          <w:sz w:val="24"/>
          <w:szCs w:val="24"/>
        </w:rPr>
        <w:t xml:space="preserve">Продолжительность путешествия: </w:t>
      </w:r>
      <w:r w:rsidRPr="0091650B">
        <w:rPr>
          <w:rFonts w:ascii="Times New Roman" w:hAnsi="Times New Roman" w:cs="Times New Roman"/>
          <w:sz w:val="24"/>
          <w:szCs w:val="24"/>
        </w:rPr>
        <w:t>7 дней/6 ночей;</w:t>
      </w:r>
    </w:p>
    <w:p w:rsidR="0091650B" w:rsidRPr="0091650B" w:rsidRDefault="0091650B" w:rsidP="0091650B">
      <w:pPr>
        <w:rPr>
          <w:rFonts w:ascii="Times New Roman" w:hAnsi="Times New Roman" w:cs="Times New Roman"/>
          <w:sz w:val="24"/>
          <w:szCs w:val="24"/>
        </w:rPr>
      </w:pPr>
      <w:r w:rsidRPr="0091650B">
        <w:rPr>
          <w:rFonts w:ascii="Times New Roman" w:hAnsi="Times New Roman" w:cs="Times New Roman"/>
          <w:bCs/>
          <w:sz w:val="24"/>
          <w:szCs w:val="24"/>
        </w:rPr>
        <w:t xml:space="preserve">Число туристов в группе: </w:t>
      </w:r>
      <w:r w:rsidR="00AC3E69">
        <w:rPr>
          <w:rFonts w:ascii="Times New Roman" w:hAnsi="Times New Roman" w:cs="Times New Roman"/>
          <w:sz w:val="24"/>
          <w:szCs w:val="24"/>
        </w:rPr>
        <w:t>1</w:t>
      </w:r>
      <w:r w:rsidRPr="0091650B">
        <w:rPr>
          <w:rFonts w:ascii="Times New Roman" w:hAnsi="Times New Roman" w:cs="Times New Roman"/>
          <w:sz w:val="24"/>
          <w:szCs w:val="24"/>
        </w:rPr>
        <w:t>-</w:t>
      </w:r>
      <w:r w:rsidR="00AC3E69">
        <w:rPr>
          <w:rFonts w:ascii="Times New Roman" w:hAnsi="Times New Roman" w:cs="Times New Roman"/>
          <w:sz w:val="24"/>
          <w:szCs w:val="24"/>
        </w:rPr>
        <w:t>2</w:t>
      </w:r>
      <w:r w:rsidRPr="0091650B">
        <w:rPr>
          <w:rFonts w:ascii="Times New Roman" w:hAnsi="Times New Roman" w:cs="Times New Roman"/>
          <w:sz w:val="24"/>
          <w:szCs w:val="24"/>
        </w:rPr>
        <w:t>;</w:t>
      </w:r>
    </w:p>
    <w:p w:rsidR="0091650B" w:rsidRPr="0091650B" w:rsidRDefault="0091650B" w:rsidP="0091650B">
      <w:pPr>
        <w:rPr>
          <w:rFonts w:ascii="Times New Roman" w:hAnsi="Times New Roman" w:cs="Times New Roman"/>
          <w:sz w:val="24"/>
          <w:szCs w:val="24"/>
        </w:rPr>
      </w:pPr>
      <w:r w:rsidRPr="0091650B">
        <w:rPr>
          <w:rFonts w:ascii="Times New Roman" w:hAnsi="Times New Roman" w:cs="Times New Roman"/>
          <w:bCs/>
          <w:sz w:val="24"/>
          <w:szCs w:val="24"/>
        </w:rPr>
        <w:t xml:space="preserve">Стоимость </w:t>
      </w:r>
      <w:r w:rsidR="00642EE8">
        <w:rPr>
          <w:rFonts w:ascii="Times New Roman" w:hAnsi="Times New Roman" w:cs="Times New Roman"/>
          <w:bCs/>
          <w:sz w:val="24"/>
          <w:szCs w:val="24"/>
        </w:rPr>
        <w:t xml:space="preserve">для группы из </w:t>
      </w:r>
      <w:r w:rsidR="00AC3E69">
        <w:rPr>
          <w:rFonts w:ascii="Times New Roman" w:hAnsi="Times New Roman" w:cs="Times New Roman"/>
          <w:bCs/>
          <w:sz w:val="24"/>
          <w:szCs w:val="24"/>
        </w:rPr>
        <w:t>2</w:t>
      </w:r>
      <w:r w:rsidR="00642EE8">
        <w:rPr>
          <w:rFonts w:ascii="Times New Roman" w:hAnsi="Times New Roman" w:cs="Times New Roman"/>
          <w:bCs/>
          <w:sz w:val="24"/>
          <w:szCs w:val="24"/>
        </w:rPr>
        <w:t xml:space="preserve"> человек (</w:t>
      </w:r>
      <w:r w:rsidR="008528FF">
        <w:rPr>
          <w:rFonts w:ascii="Times New Roman" w:hAnsi="Times New Roman" w:cs="Times New Roman"/>
          <w:bCs/>
          <w:sz w:val="24"/>
          <w:szCs w:val="24"/>
        </w:rPr>
        <w:t>ориентировочная</w:t>
      </w:r>
      <w:r w:rsidR="00642EE8">
        <w:rPr>
          <w:rFonts w:ascii="Times New Roman" w:hAnsi="Times New Roman" w:cs="Times New Roman"/>
          <w:bCs/>
          <w:sz w:val="24"/>
          <w:szCs w:val="24"/>
        </w:rPr>
        <w:t>)</w:t>
      </w:r>
      <w:r w:rsidRPr="0091650B">
        <w:rPr>
          <w:rFonts w:ascii="Times New Roman" w:hAnsi="Times New Roman" w:cs="Times New Roman"/>
          <w:bCs/>
          <w:sz w:val="24"/>
          <w:szCs w:val="24"/>
        </w:rPr>
        <w:t xml:space="preserve">: </w:t>
      </w:r>
      <w:r w:rsidR="001B4BCA">
        <w:rPr>
          <w:rFonts w:ascii="Times New Roman" w:hAnsi="Times New Roman" w:cs="Times New Roman"/>
          <w:sz w:val="24"/>
          <w:szCs w:val="24"/>
        </w:rPr>
        <w:t>38019</w:t>
      </w:r>
      <w:r w:rsidRPr="0091650B">
        <w:rPr>
          <w:rFonts w:ascii="Times New Roman" w:hAnsi="Times New Roman" w:cs="Times New Roman"/>
          <w:sz w:val="24"/>
          <w:szCs w:val="24"/>
        </w:rPr>
        <w:t xml:space="preserve"> руб.</w:t>
      </w:r>
      <w:r w:rsidR="00B61162">
        <w:rPr>
          <w:rFonts w:ascii="Times New Roman" w:hAnsi="Times New Roman" w:cs="Times New Roman"/>
          <w:sz w:val="24"/>
          <w:szCs w:val="24"/>
        </w:rPr>
        <w:t>/чел</w:t>
      </w:r>
      <w:r w:rsidRPr="0091650B">
        <w:rPr>
          <w:rFonts w:ascii="Times New Roman" w:hAnsi="Times New Roman" w:cs="Times New Roman"/>
          <w:sz w:val="24"/>
          <w:szCs w:val="24"/>
        </w:rPr>
        <w:t>;</w:t>
      </w:r>
    </w:p>
    <w:p w:rsidR="0091650B" w:rsidRDefault="0091650B" w:rsidP="0091650B">
      <w:pPr>
        <w:rPr>
          <w:rFonts w:ascii="Times New Roman" w:hAnsi="Times New Roman" w:cs="Times New Roman"/>
          <w:sz w:val="24"/>
          <w:szCs w:val="24"/>
        </w:rPr>
      </w:pPr>
      <w:r w:rsidRPr="0091650B">
        <w:rPr>
          <w:rFonts w:ascii="Times New Roman" w:hAnsi="Times New Roman" w:cs="Times New Roman"/>
          <w:bCs/>
          <w:sz w:val="24"/>
          <w:szCs w:val="24"/>
        </w:rPr>
        <w:t xml:space="preserve">Передвижение по маршруту: </w:t>
      </w:r>
      <w:r w:rsidR="00AC3E69">
        <w:rPr>
          <w:rFonts w:ascii="Times New Roman" w:hAnsi="Times New Roman" w:cs="Times New Roman"/>
          <w:sz w:val="24"/>
          <w:szCs w:val="24"/>
        </w:rPr>
        <w:t>автомобиль</w:t>
      </w:r>
      <w:r w:rsidRPr="0091650B">
        <w:rPr>
          <w:rFonts w:ascii="Times New Roman" w:hAnsi="Times New Roman" w:cs="Times New Roman"/>
          <w:sz w:val="24"/>
          <w:szCs w:val="24"/>
        </w:rPr>
        <w:t>, пешком.</w:t>
      </w:r>
    </w:p>
    <w:tbl>
      <w:tblPr>
        <w:tblStyle w:val="a6"/>
        <w:tblW w:w="14596" w:type="dxa"/>
        <w:tblLook w:val="04A0" w:firstRow="1" w:lastRow="0" w:firstColumn="1" w:lastColumn="0" w:noHBand="0" w:noVBand="1"/>
      </w:tblPr>
      <w:tblGrid>
        <w:gridCol w:w="2830"/>
        <w:gridCol w:w="3261"/>
        <w:gridCol w:w="3402"/>
        <w:gridCol w:w="2551"/>
        <w:gridCol w:w="2552"/>
      </w:tblGrid>
      <w:tr w:rsidR="0091650B" w:rsidRPr="0091650B" w:rsidTr="0091650B">
        <w:tc>
          <w:tcPr>
            <w:tcW w:w="2830" w:type="dxa"/>
            <w:tcBorders>
              <w:top w:val="single" w:sz="4" w:space="0" w:color="auto"/>
              <w:left w:val="single" w:sz="4" w:space="0" w:color="auto"/>
              <w:bottom w:val="single" w:sz="4" w:space="0" w:color="auto"/>
              <w:right w:val="single" w:sz="4" w:space="0" w:color="auto"/>
            </w:tcBorders>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91650B" w:rsidRDefault="0091650B" w:rsidP="0091650B">
            <w:pPr>
              <w:spacing w:line="276" w:lineRule="auto"/>
              <w:ind w:firstLine="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91650B" w:rsidRDefault="0091650B" w:rsidP="0091650B">
            <w:pPr>
              <w:spacing w:line="276" w:lineRule="auto"/>
              <w:ind w:firstLine="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91650B" w:rsidRDefault="0091650B" w:rsidP="0091650B">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tcBorders>
              <w:top w:val="single" w:sz="4" w:space="0" w:color="auto"/>
              <w:left w:val="single" w:sz="4" w:space="0" w:color="auto"/>
              <w:bottom w:val="single" w:sz="4" w:space="0" w:color="auto"/>
              <w:right w:val="single" w:sz="4" w:space="0" w:color="auto"/>
            </w:tcBorders>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91650B" w:rsidRPr="0091650B" w:rsidTr="0091650B">
        <w:tc>
          <w:tcPr>
            <w:tcW w:w="2830" w:type="dxa"/>
            <w:tcBorders>
              <w:top w:val="single" w:sz="4" w:space="0" w:color="auto"/>
              <w:left w:val="single" w:sz="4" w:space="0" w:color="auto"/>
              <w:bottom w:val="single" w:sz="4" w:space="0" w:color="auto"/>
              <w:right w:val="single" w:sz="4" w:space="0" w:color="auto"/>
            </w:tcBorders>
            <w:hideMark/>
          </w:tcPr>
          <w:p w:rsidR="0091650B" w:rsidRDefault="0091650B" w:rsidP="00AC3E69">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Великий Новгород - Валдай, 145 км, на </w:t>
            </w:r>
            <w:r w:rsidR="00AC3E69">
              <w:rPr>
                <w:rFonts w:ascii="Times New Roman" w:hAnsi="Times New Roman" w:cs="Times New Roman"/>
                <w:sz w:val="24"/>
                <w:szCs w:val="24"/>
              </w:rPr>
              <w:t>автомобиле</w:t>
            </w:r>
            <w:r>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rsidR="0091650B" w:rsidRDefault="00464356"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дом «Лосиный тупичок»</w:t>
            </w:r>
          </w:p>
          <w:p w:rsidR="00464356" w:rsidRPr="00464356" w:rsidRDefault="00464356" w:rsidP="0046435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Большой домик: 5100 р./ночь. Одна спальня с двумя </w:t>
            </w:r>
            <w:r>
              <w:rPr>
                <w:rFonts w:ascii="Times New Roman" w:hAnsi="Times New Roman" w:cs="Times New Roman"/>
                <w:sz w:val="24"/>
                <w:szCs w:val="24"/>
                <w:lang w:val="en-US"/>
              </w:rPr>
              <w:t>DBL</w:t>
            </w:r>
            <w:r w:rsidRPr="00464356">
              <w:rPr>
                <w:rFonts w:ascii="Times New Roman" w:hAnsi="Times New Roman" w:cs="Times New Roman"/>
                <w:sz w:val="24"/>
                <w:szCs w:val="24"/>
              </w:rPr>
              <w:t>-</w:t>
            </w:r>
            <w:r>
              <w:rPr>
                <w:rFonts w:ascii="Times New Roman" w:hAnsi="Times New Roman" w:cs="Times New Roman"/>
                <w:sz w:val="24"/>
                <w:szCs w:val="24"/>
              </w:rPr>
              <w:t xml:space="preserve">кроватями, одна спальня с одной </w:t>
            </w:r>
            <w:r>
              <w:rPr>
                <w:rFonts w:ascii="Times New Roman" w:hAnsi="Times New Roman" w:cs="Times New Roman"/>
                <w:sz w:val="24"/>
                <w:szCs w:val="24"/>
                <w:lang w:val="en-US"/>
              </w:rPr>
              <w:t>DBL</w:t>
            </w:r>
            <w:r w:rsidRPr="00464356">
              <w:rPr>
                <w:rFonts w:ascii="Times New Roman" w:hAnsi="Times New Roman" w:cs="Times New Roman"/>
                <w:sz w:val="24"/>
                <w:szCs w:val="24"/>
              </w:rPr>
              <w:t xml:space="preserve"> </w:t>
            </w:r>
            <w:r>
              <w:rPr>
                <w:rFonts w:ascii="Times New Roman" w:hAnsi="Times New Roman" w:cs="Times New Roman"/>
                <w:sz w:val="24"/>
                <w:szCs w:val="24"/>
              </w:rPr>
              <w:t>кроватью.</w:t>
            </w:r>
            <w:r w:rsidRPr="00464356">
              <w:rPr>
                <w:rFonts w:ascii="Times New Roman" w:hAnsi="Times New Roman" w:cs="Times New Roman"/>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Посещение экспозиции в визит-центре «Путешествие от Селигера до </w:t>
            </w:r>
            <w:proofErr w:type="spellStart"/>
            <w:r>
              <w:rPr>
                <w:rFonts w:ascii="Times New Roman" w:hAnsi="Times New Roman" w:cs="Times New Roman"/>
                <w:sz w:val="24"/>
                <w:szCs w:val="24"/>
              </w:rPr>
              <w:t>Боровно</w:t>
            </w:r>
            <w:proofErr w:type="spellEnd"/>
            <w:r>
              <w:rPr>
                <w:rFonts w:ascii="Times New Roman" w:hAnsi="Times New Roman" w:cs="Times New Roman"/>
                <w:sz w:val="24"/>
                <w:szCs w:val="24"/>
              </w:rPr>
              <w:t>». 200 р./чел. при группе менее 10 человек.</w:t>
            </w:r>
          </w:p>
        </w:tc>
        <w:tc>
          <w:tcPr>
            <w:tcW w:w="2551" w:type="dxa"/>
            <w:tcBorders>
              <w:top w:val="single" w:sz="4" w:space="0" w:color="auto"/>
              <w:left w:val="single" w:sz="4" w:space="0" w:color="auto"/>
              <w:bottom w:val="single" w:sz="4" w:space="0" w:color="auto"/>
              <w:right w:val="single" w:sz="4" w:space="0" w:color="auto"/>
            </w:tcBorders>
            <w:hideMark/>
          </w:tcPr>
          <w:p w:rsidR="0091650B" w:rsidRPr="00F90655" w:rsidRDefault="00AC3E69" w:rsidP="00AC3E69">
            <w:pPr>
              <w:spacing w:line="276" w:lineRule="auto"/>
              <w:ind w:firstLine="0"/>
              <w:rPr>
                <w:rFonts w:ascii="Times New Roman" w:hAnsi="Times New Roman" w:cs="Times New Roman"/>
                <w:sz w:val="24"/>
                <w:szCs w:val="24"/>
              </w:rPr>
            </w:pPr>
            <w:r>
              <w:rPr>
                <w:rFonts w:ascii="Times New Roman" w:hAnsi="Times New Roman" w:cs="Times New Roman"/>
                <w:sz w:val="24"/>
                <w:szCs w:val="24"/>
              </w:rPr>
              <w:t>Автомобиль</w:t>
            </w:r>
            <w:r w:rsidR="0091650B">
              <w:rPr>
                <w:rFonts w:ascii="Times New Roman" w:hAnsi="Times New Roman" w:cs="Times New Roman"/>
                <w:sz w:val="24"/>
                <w:szCs w:val="24"/>
              </w:rPr>
              <w:t xml:space="preserve">, аренда </w:t>
            </w:r>
            <w:r>
              <w:rPr>
                <w:rFonts w:ascii="Times New Roman" w:hAnsi="Times New Roman" w:cs="Times New Roman"/>
                <w:sz w:val="24"/>
                <w:szCs w:val="24"/>
              </w:rPr>
              <w:t>с ожиданием до 5 часов.</w:t>
            </w:r>
          </w:p>
        </w:tc>
        <w:tc>
          <w:tcPr>
            <w:tcW w:w="2552" w:type="dxa"/>
            <w:tcBorders>
              <w:top w:val="single" w:sz="4" w:space="0" w:color="auto"/>
              <w:left w:val="single" w:sz="4" w:space="0" w:color="auto"/>
              <w:bottom w:val="single" w:sz="4" w:space="0" w:color="auto"/>
              <w:right w:val="single" w:sz="4" w:space="0" w:color="auto"/>
            </w:tcBorders>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Обед </w:t>
            </w:r>
            <w:r w:rsidR="00464356">
              <w:rPr>
                <w:rFonts w:ascii="Times New Roman" w:hAnsi="Times New Roman" w:cs="Times New Roman"/>
                <w:sz w:val="24"/>
                <w:szCs w:val="24"/>
              </w:rPr>
              <w:t>в кафе при визит-центре: 300 р/</w:t>
            </w:r>
            <w:r>
              <w:rPr>
                <w:rFonts w:ascii="Times New Roman" w:hAnsi="Times New Roman" w:cs="Times New Roman"/>
                <w:sz w:val="24"/>
                <w:szCs w:val="24"/>
              </w:rPr>
              <w:t>чел.</w:t>
            </w:r>
          </w:p>
          <w:p w:rsidR="0091650B" w:rsidRDefault="0091650B" w:rsidP="0046435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Ужин в </w:t>
            </w:r>
            <w:r w:rsidR="00464356">
              <w:rPr>
                <w:rFonts w:ascii="Times New Roman" w:hAnsi="Times New Roman" w:cs="Times New Roman"/>
                <w:sz w:val="24"/>
                <w:szCs w:val="24"/>
              </w:rPr>
              <w:t>гостевом доме «Лосиный тупичок»: 270 р./чел.</w:t>
            </w:r>
          </w:p>
        </w:tc>
      </w:tr>
    </w:tbl>
    <w:p w:rsidR="00C90A58" w:rsidRDefault="00C90A58" w:rsidP="00900BE3">
      <w:pPr>
        <w:spacing w:after="0" w:line="276" w:lineRule="auto"/>
        <w:ind w:firstLine="0"/>
        <w:rPr>
          <w:rFonts w:ascii="Times New Roman" w:hAnsi="Times New Roman" w:cs="Times New Roman"/>
          <w:sz w:val="24"/>
          <w:szCs w:val="24"/>
        </w:rPr>
      </w:pPr>
    </w:p>
    <w:p w:rsidR="00464356" w:rsidRDefault="00464356" w:rsidP="00900BE3">
      <w:pPr>
        <w:spacing w:after="0" w:line="276" w:lineRule="auto"/>
        <w:ind w:firstLine="0"/>
        <w:rPr>
          <w:rFonts w:ascii="Times New Roman" w:hAnsi="Times New Roman" w:cs="Times New Roman"/>
          <w:sz w:val="24"/>
          <w:szCs w:val="24"/>
        </w:rPr>
      </w:pPr>
    </w:p>
    <w:p w:rsidR="0091650B" w:rsidRDefault="0091650B" w:rsidP="00900BE3">
      <w:pPr>
        <w:spacing w:after="0" w:line="276" w:lineRule="auto"/>
        <w:ind w:firstLine="0"/>
        <w:rPr>
          <w:rFonts w:ascii="Times New Roman" w:hAnsi="Times New Roman" w:cs="Times New Roman"/>
          <w:sz w:val="24"/>
          <w:szCs w:val="24"/>
        </w:rPr>
      </w:pPr>
    </w:p>
    <w:p w:rsidR="0091650B" w:rsidRDefault="0091650B" w:rsidP="00900BE3">
      <w:pPr>
        <w:spacing w:after="0" w:line="276" w:lineRule="auto"/>
        <w:ind w:firstLine="0"/>
        <w:rPr>
          <w:rFonts w:ascii="Times New Roman" w:hAnsi="Times New Roman" w:cs="Times New Roman"/>
          <w:sz w:val="24"/>
          <w:szCs w:val="24"/>
        </w:rPr>
      </w:pPr>
    </w:p>
    <w:p w:rsidR="0091650B" w:rsidRPr="0091650B" w:rsidRDefault="0091650B" w:rsidP="0091650B">
      <w:pPr>
        <w:rPr>
          <w:rFonts w:ascii="Times New Roman" w:hAnsi="Times New Roman" w:cs="Times New Roman"/>
          <w:bCs/>
          <w:sz w:val="24"/>
          <w:szCs w:val="24"/>
        </w:rPr>
      </w:pPr>
      <w:r w:rsidRPr="0091650B">
        <w:rPr>
          <w:rFonts w:ascii="Times New Roman" w:hAnsi="Times New Roman" w:cs="Times New Roman"/>
          <w:bCs/>
          <w:sz w:val="24"/>
          <w:szCs w:val="24"/>
        </w:rPr>
        <w:t xml:space="preserve">Продолжение приложения </w:t>
      </w:r>
      <w:r w:rsidR="00D42F08">
        <w:rPr>
          <w:rFonts w:ascii="Times New Roman" w:hAnsi="Times New Roman" w:cs="Times New Roman"/>
          <w:bCs/>
          <w:sz w:val="24"/>
          <w:szCs w:val="24"/>
        </w:rPr>
        <w:t>4</w:t>
      </w:r>
      <w:r w:rsidRPr="0091650B">
        <w:rPr>
          <w:rFonts w:ascii="Times New Roman" w:hAnsi="Times New Roman" w:cs="Times New Roman"/>
          <w:bCs/>
          <w:sz w:val="24"/>
          <w:szCs w:val="24"/>
        </w:rPr>
        <w:t>.</w:t>
      </w:r>
    </w:p>
    <w:tbl>
      <w:tblPr>
        <w:tblStyle w:val="a6"/>
        <w:tblW w:w="14596" w:type="dxa"/>
        <w:tblLook w:val="04A0" w:firstRow="1" w:lastRow="0" w:firstColumn="1" w:lastColumn="0" w:noHBand="0" w:noVBand="1"/>
      </w:tblPr>
      <w:tblGrid>
        <w:gridCol w:w="2830"/>
        <w:gridCol w:w="3261"/>
        <w:gridCol w:w="3402"/>
        <w:gridCol w:w="2551"/>
        <w:gridCol w:w="2552"/>
      </w:tblGrid>
      <w:tr w:rsidR="0091650B" w:rsidTr="00B54B34">
        <w:tc>
          <w:tcPr>
            <w:tcW w:w="2830" w:type="dxa"/>
            <w:tcBorders>
              <w:top w:val="single" w:sz="4" w:space="0" w:color="auto"/>
              <w:left w:val="single" w:sz="4" w:space="0" w:color="auto"/>
              <w:bottom w:val="single" w:sz="4" w:space="0" w:color="auto"/>
              <w:right w:val="single" w:sz="4" w:space="0" w:color="auto"/>
            </w:tcBorders>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91650B" w:rsidRDefault="0091650B" w:rsidP="00B54B34">
            <w:pPr>
              <w:spacing w:line="276" w:lineRule="auto"/>
              <w:ind w:firstLine="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91650B" w:rsidRDefault="0091650B" w:rsidP="00B54B34">
            <w:pPr>
              <w:spacing w:line="276" w:lineRule="auto"/>
              <w:ind w:firstLine="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91650B" w:rsidRDefault="0091650B" w:rsidP="00B54B34">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tcBorders>
              <w:top w:val="single" w:sz="4" w:space="0" w:color="auto"/>
              <w:left w:val="single" w:sz="4" w:space="0" w:color="auto"/>
              <w:bottom w:val="single" w:sz="4" w:space="0" w:color="auto"/>
              <w:right w:val="single" w:sz="4" w:space="0" w:color="auto"/>
            </w:tcBorders>
            <w:hideMark/>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91650B" w:rsidRPr="0091650B" w:rsidTr="0091650B">
        <w:tc>
          <w:tcPr>
            <w:tcW w:w="2830" w:type="dxa"/>
            <w:hideMark/>
          </w:tcPr>
          <w:p w:rsidR="0091650B" w:rsidRDefault="00464356"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дом «Лосиный тупичок»</w:t>
            </w:r>
            <w:r w:rsidR="0091650B">
              <w:rPr>
                <w:rFonts w:ascii="Times New Roman" w:hAnsi="Times New Roman" w:cs="Times New Roman"/>
                <w:sz w:val="24"/>
                <w:szCs w:val="24"/>
              </w:rPr>
              <w:t xml:space="preserve"> – </w:t>
            </w:r>
            <w:r>
              <w:rPr>
                <w:rFonts w:ascii="Times New Roman" w:hAnsi="Times New Roman" w:cs="Times New Roman"/>
                <w:sz w:val="24"/>
                <w:szCs w:val="24"/>
              </w:rPr>
              <w:t>гостиничный комплекс «Подворье»</w:t>
            </w:r>
            <w:r w:rsidR="0091650B">
              <w:rPr>
                <w:rFonts w:ascii="Times New Roman" w:hAnsi="Times New Roman" w:cs="Times New Roman"/>
                <w:sz w:val="24"/>
                <w:szCs w:val="24"/>
              </w:rPr>
              <w:t xml:space="preserve">, </w:t>
            </w:r>
            <w:r>
              <w:rPr>
                <w:rFonts w:ascii="Times New Roman" w:hAnsi="Times New Roman" w:cs="Times New Roman"/>
                <w:sz w:val="24"/>
                <w:szCs w:val="24"/>
              </w:rPr>
              <w:t>2</w:t>
            </w:r>
            <w:r w:rsidR="0091650B">
              <w:rPr>
                <w:rFonts w:ascii="Times New Roman" w:hAnsi="Times New Roman" w:cs="Times New Roman"/>
                <w:sz w:val="24"/>
                <w:szCs w:val="24"/>
              </w:rPr>
              <w:t xml:space="preserve"> км, </w:t>
            </w:r>
            <w:r>
              <w:rPr>
                <w:rFonts w:ascii="Times New Roman" w:hAnsi="Times New Roman" w:cs="Times New Roman"/>
                <w:sz w:val="24"/>
                <w:szCs w:val="24"/>
              </w:rPr>
              <w:t>пешком</w:t>
            </w:r>
            <w:r w:rsidR="0091650B">
              <w:rPr>
                <w:rFonts w:ascii="Times New Roman" w:hAnsi="Times New Roman" w:cs="Times New Roman"/>
                <w:sz w:val="24"/>
                <w:szCs w:val="24"/>
              </w:rPr>
              <w:t>.</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Гостиничный комплекс «Подворье» - 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 10 км, пешком.</w:t>
            </w:r>
          </w:p>
        </w:tc>
        <w:tc>
          <w:tcPr>
            <w:tcW w:w="3261"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Палаточный лагерь. </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места на стоянке: </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100 р./ночь - взрослый;</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50 р./ночь – дети 7-14 лет.</w:t>
            </w:r>
          </w:p>
        </w:tc>
        <w:tc>
          <w:tcPr>
            <w:tcW w:w="3402"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Стоимость посещения «НП» Валдайский: 200 р./человек.</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Осмотр арт-объекта «Большая Валдайская тропа», культурно-ландшафтного комплекса «Пятницкий родник», лекции сотрудника отдела экологического просвещения и туризма НП.</w:t>
            </w:r>
          </w:p>
        </w:tc>
        <w:tc>
          <w:tcPr>
            <w:tcW w:w="2551" w:type="dxa"/>
            <w:hideMark/>
          </w:tcPr>
          <w:p w:rsidR="0091650B" w:rsidRDefault="0091650B" w:rsidP="0091650B">
            <w:pPr>
              <w:spacing w:line="276" w:lineRule="auto"/>
              <w:ind w:firstLine="0"/>
              <w:rPr>
                <w:rFonts w:ascii="Times New Roman" w:hAnsi="Times New Roman" w:cs="Times New Roman"/>
                <w:sz w:val="24"/>
                <w:szCs w:val="24"/>
              </w:rPr>
            </w:pPr>
          </w:p>
        </w:tc>
        <w:tc>
          <w:tcPr>
            <w:tcW w:w="2552" w:type="dxa"/>
          </w:tcPr>
          <w:p w:rsidR="0091650B" w:rsidRDefault="0091650B" w:rsidP="0091650B">
            <w:pPr>
              <w:spacing w:line="276" w:lineRule="auto"/>
              <w:ind w:firstLine="0"/>
              <w:rPr>
                <w:rFonts w:ascii="Times New Roman" w:hAnsi="Times New Roman" w:cs="Times New Roman"/>
                <w:sz w:val="24"/>
                <w:szCs w:val="24"/>
              </w:rPr>
            </w:pPr>
          </w:p>
        </w:tc>
      </w:tr>
      <w:tr w:rsidR="0091650B" w:rsidRPr="00D42F08" w:rsidTr="0091650B">
        <w:tc>
          <w:tcPr>
            <w:tcW w:w="2830"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Оз. </w:t>
            </w:r>
            <w:proofErr w:type="spellStart"/>
            <w:r>
              <w:rPr>
                <w:rFonts w:ascii="Times New Roman" w:hAnsi="Times New Roman" w:cs="Times New Roman"/>
                <w:sz w:val="24"/>
                <w:szCs w:val="24"/>
              </w:rPr>
              <w:t>Находно</w:t>
            </w:r>
            <w:proofErr w:type="spellEnd"/>
            <w:r>
              <w:rPr>
                <w:rFonts w:ascii="Times New Roman" w:hAnsi="Times New Roman" w:cs="Times New Roman"/>
                <w:sz w:val="24"/>
                <w:szCs w:val="24"/>
              </w:rPr>
              <w:t xml:space="preserve"> - оз. Русское, 12 км, пешком.</w:t>
            </w:r>
          </w:p>
        </w:tc>
        <w:tc>
          <w:tcPr>
            <w:tcW w:w="3261"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Палаточный лагерь.</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места на стоянке: </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100 р./ночь - взрослый;</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50 р./ночь – дети 7-14 лет.</w:t>
            </w:r>
          </w:p>
        </w:tc>
        <w:tc>
          <w:tcPr>
            <w:tcW w:w="3402"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Лекции сотрудника отдела экологического просвещения и туризма НП, осмотр природы.</w:t>
            </w:r>
          </w:p>
        </w:tc>
        <w:tc>
          <w:tcPr>
            <w:tcW w:w="2551" w:type="dxa"/>
          </w:tcPr>
          <w:p w:rsidR="0091650B" w:rsidRDefault="0091650B" w:rsidP="0091650B">
            <w:pPr>
              <w:spacing w:line="276" w:lineRule="auto"/>
              <w:ind w:firstLine="0"/>
              <w:rPr>
                <w:rFonts w:ascii="Times New Roman" w:hAnsi="Times New Roman" w:cs="Times New Roman"/>
                <w:sz w:val="24"/>
                <w:szCs w:val="24"/>
              </w:rPr>
            </w:pPr>
          </w:p>
        </w:tc>
        <w:tc>
          <w:tcPr>
            <w:tcW w:w="2552" w:type="dxa"/>
          </w:tcPr>
          <w:p w:rsidR="0091650B" w:rsidRDefault="0091650B" w:rsidP="0091650B">
            <w:pPr>
              <w:spacing w:line="276" w:lineRule="auto"/>
              <w:ind w:firstLine="0"/>
              <w:rPr>
                <w:rFonts w:ascii="Times New Roman" w:hAnsi="Times New Roman" w:cs="Times New Roman"/>
                <w:sz w:val="24"/>
                <w:szCs w:val="24"/>
              </w:rPr>
            </w:pPr>
          </w:p>
        </w:tc>
      </w:tr>
      <w:tr w:rsidR="0091650B" w:rsidRPr="00D42F08" w:rsidTr="0091650B">
        <w:tc>
          <w:tcPr>
            <w:tcW w:w="2830"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Оз. Русское – 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 12 км, пешком.</w:t>
            </w:r>
          </w:p>
        </w:tc>
        <w:tc>
          <w:tcPr>
            <w:tcW w:w="3261"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Палаточный лагерь.</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места на стоянке: </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100 р./ночь - взрослый;</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50 р./ночь – дети 7-14 лет.</w:t>
            </w:r>
          </w:p>
        </w:tc>
        <w:tc>
          <w:tcPr>
            <w:tcW w:w="3402"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Лекции сотрудника отдела экологического просвещения и туризма НП, осмотр природы.</w:t>
            </w:r>
          </w:p>
        </w:tc>
        <w:tc>
          <w:tcPr>
            <w:tcW w:w="2551" w:type="dxa"/>
          </w:tcPr>
          <w:p w:rsidR="0091650B" w:rsidRDefault="0091650B" w:rsidP="0091650B">
            <w:pPr>
              <w:spacing w:line="276" w:lineRule="auto"/>
              <w:ind w:firstLine="0"/>
              <w:rPr>
                <w:rFonts w:ascii="Times New Roman" w:hAnsi="Times New Roman" w:cs="Times New Roman"/>
                <w:sz w:val="24"/>
                <w:szCs w:val="24"/>
              </w:rPr>
            </w:pPr>
          </w:p>
        </w:tc>
        <w:tc>
          <w:tcPr>
            <w:tcW w:w="2552" w:type="dxa"/>
          </w:tcPr>
          <w:p w:rsidR="0091650B" w:rsidRDefault="0091650B" w:rsidP="0091650B">
            <w:pPr>
              <w:spacing w:line="276" w:lineRule="auto"/>
              <w:ind w:firstLine="0"/>
              <w:rPr>
                <w:rFonts w:ascii="Times New Roman" w:hAnsi="Times New Roman" w:cs="Times New Roman"/>
                <w:sz w:val="24"/>
                <w:szCs w:val="24"/>
              </w:rPr>
            </w:pPr>
          </w:p>
        </w:tc>
      </w:tr>
    </w:tbl>
    <w:p w:rsidR="00D42F08" w:rsidRDefault="00D42F08" w:rsidP="0091650B">
      <w:pPr>
        <w:rPr>
          <w:rFonts w:ascii="Times New Roman" w:hAnsi="Times New Roman" w:cs="Times New Roman"/>
          <w:bCs/>
          <w:sz w:val="24"/>
          <w:szCs w:val="24"/>
        </w:rPr>
      </w:pPr>
    </w:p>
    <w:p w:rsidR="0091650B" w:rsidRPr="0091650B" w:rsidRDefault="0091650B" w:rsidP="0091650B">
      <w:pPr>
        <w:rPr>
          <w:rFonts w:ascii="Times New Roman" w:hAnsi="Times New Roman" w:cs="Times New Roman"/>
          <w:bCs/>
          <w:sz w:val="24"/>
          <w:szCs w:val="24"/>
        </w:rPr>
      </w:pPr>
      <w:r w:rsidRPr="0091650B">
        <w:rPr>
          <w:rFonts w:ascii="Times New Roman" w:hAnsi="Times New Roman" w:cs="Times New Roman"/>
          <w:bCs/>
          <w:sz w:val="24"/>
          <w:szCs w:val="24"/>
        </w:rPr>
        <w:lastRenderedPageBreak/>
        <w:t xml:space="preserve">Продолжение приложения </w:t>
      </w:r>
      <w:r w:rsidR="00D42F08">
        <w:rPr>
          <w:rFonts w:ascii="Times New Roman" w:hAnsi="Times New Roman" w:cs="Times New Roman"/>
          <w:bCs/>
          <w:sz w:val="24"/>
          <w:szCs w:val="24"/>
        </w:rPr>
        <w:t>4</w:t>
      </w:r>
      <w:r w:rsidRPr="0091650B">
        <w:rPr>
          <w:rFonts w:ascii="Times New Roman" w:hAnsi="Times New Roman" w:cs="Times New Roman"/>
          <w:bCs/>
          <w:sz w:val="24"/>
          <w:szCs w:val="24"/>
        </w:rPr>
        <w:t>.</w:t>
      </w:r>
    </w:p>
    <w:tbl>
      <w:tblPr>
        <w:tblStyle w:val="a6"/>
        <w:tblW w:w="14596" w:type="dxa"/>
        <w:tblLook w:val="04A0" w:firstRow="1" w:lastRow="0" w:firstColumn="1" w:lastColumn="0" w:noHBand="0" w:noVBand="1"/>
      </w:tblPr>
      <w:tblGrid>
        <w:gridCol w:w="2830"/>
        <w:gridCol w:w="3261"/>
        <w:gridCol w:w="3402"/>
        <w:gridCol w:w="2551"/>
        <w:gridCol w:w="2552"/>
      </w:tblGrid>
      <w:tr w:rsidR="0091650B" w:rsidTr="00B54B34">
        <w:tc>
          <w:tcPr>
            <w:tcW w:w="2830" w:type="dxa"/>
            <w:tcBorders>
              <w:top w:val="single" w:sz="4" w:space="0" w:color="auto"/>
              <w:left w:val="single" w:sz="4" w:space="0" w:color="auto"/>
              <w:bottom w:val="single" w:sz="4" w:space="0" w:color="auto"/>
              <w:right w:val="single" w:sz="4" w:space="0" w:color="auto"/>
            </w:tcBorders>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91650B" w:rsidRDefault="0091650B" w:rsidP="00B54B34">
            <w:pPr>
              <w:spacing w:line="276" w:lineRule="auto"/>
              <w:ind w:firstLine="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91650B" w:rsidRDefault="0091650B" w:rsidP="00B54B34">
            <w:pPr>
              <w:spacing w:line="276" w:lineRule="auto"/>
              <w:ind w:firstLine="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91650B" w:rsidRDefault="0091650B" w:rsidP="00B54B34">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tcBorders>
              <w:top w:val="single" w:sz="4" w:space="0" w:color="auto"/>
              <w:left w:val="single" w:sz="4" w:space="0" w:color="auto"/>
              <w:bottom w:val="single" w:sz="4" w:space="0" w:color="auto"/>
              <w:right w:val="single" w:sz="4" w:space="0" w:color="auto"/>
            </w:tcBorders>
            <w:hideMark/>
          </w:tcPr>
          <w:p w:rsidR="0091650B" w:rsidRDefault="0091650B" w:rsidP="00B54B34">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D42F08" w:rsidTr="00B54B34">
        <w:tc>
          <w:tcPr>
            <w:tcW w:w="2830" w:type="dxa"/>
            <w:tcBorders>
              <w:top w:val="single" w:sz="4" w:space="0" w:color="auto"/>
              <w:left w:val="single" w:sz="4" w:space="0" w:color="auto"/>
              <w:bottom w:val="single" w:sz="4" w:space="0" w:color="auto"/>
              <w:right w:val="single" w:sz="4" w:space="0" w:color="auto"/>
            </w:tcBorders>
          </w:tcPr>
          <w:p w:rsidR="00D42F08" w:rsidRDefault="00D42F08" w:rsidP="00D42F0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Заборовье</w:t>
            </w:r>
            <w:proofErr w:type="spellEnd"/>
            <w:r>
              <w:rPr>
                <w:rFonts w:ascii="Times New Roman" w:hAnsi="Times New Roman" w:cs="Times New Roman"/>
                <w:sz w:val="24"/>
                <w:szCs w:val="24"/>
              </w:rPr>
              <w:t xml:space="preserve"> – 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 11 км, пешком.</w:t>
            </w:r>
          </w:p>
        </w:tc>
        <w:tc>
          <w:tcPr>
            <w:tcW w:w="3261" w:type="dxa"/>
            <w:tcBorders>
              <w:top w:val="single" w:sz="4" w:space="0" w:color="auto"/>
              <w:left w:val="single" w:sz="4" w:space="0" w:color="auto"/>
              <w:bottom w:val="single" w:sz="4" w:space="0" w:color="auto"/>
              <w:right w:val="single" w:sz="4" w:space="0" w:color="auto"/>
            </w:tcBorders>
          </w:tcPr>
          <w:p w:rsidR="00D42F08" w:rsidRDefault="00D42F08" w:rsidP="00D42F08">
            <w:pPr>
              <w:spacing w:line="276" w:lineRule="auto"/>
              <w:ind w:firstLine="0"/>
              <w:rPr>
                <w:rFonts w:ascii="Times New Roman" w:hAnsi="Times New Roman" w:cs="Times New Roman"/>
                <w:sz w:val="24"/>
                <w:szCs w:val="24"/>
              </w:rPr>
            </w:pPr>
            <w:r>
              <w:rPr>
                <w:rFonts w:ascii="Times New Roman" w:hAnsi="Times New Roman" w:cs="Times New Roman"/>
                <w:sz w:val="24"/>
                <w:szCs w:val="24"/>
              </w:rPr>
              <w:t>Палаточный лагерь.</w:t>
            </w:r>
          </w:p>
          <w:p w:rsidR="00D42F08" w:rsidRDefault="00D42F08" w:rsidP="00D42F0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места на стоянке: </w:t>
            </w:r>
          </w:p>
          <w:p w:rsidR="00D42F08" w:rsidRDefault="00D42F08" w:rsidP="00D42F08">
            <w:pPr>
              <w:spacing w:line="276" w:lineRule="auto"/>
              <w:ind w:firstLine="0"/>
              <w:rPr>
                <w:rFonts w:ascii="Times New Roman" w:hAnsi="Times New Roman" w:cs="Times New Roman"/>
                <w:sz w:val="24"/>
                <w:szCs w:val="24"/>
              </w:rPr>
            </w:pPr>
            <w:r>
              <w:rPr>
                <w:rFonts w:ascii="Times New Roman" w:hAnsi="Times New Roman" w:cs="Times New Roman"/>
                <w:sz w:val="24"/>
                <w:szCs w:val="24"/>
              </w:rPr>
              <w:t>100 р./ночь - взрослый;</w:t>
            </w:r>
          </w:p>
          <w:p w:rsidR="00D42F08" w:rsidRDefault="00D42F08" w:rsidP="00D42F08">
            <w:pPr>
              <w:spacing w:line="276" w:lineRule="auto"/>
              <w:ind w:firstLine="0"/>
              <w:rPr>
                <w:rFonts w:ascii="Times New Roman" w:hAnsi="Times New Roman" w:cs="Times New Roman"/>
                <w:sz w:val="24"/>
                <w:szCs w:val="24"/>
              </w:rPr>
            </w:pPr>
            <w:r>
              <w:rPr>
                <w:rFonts w:ascii="Times New Roman" w:hAnsi="Times New Roman" w:cs="Times New Roman"/>
                <w:sz w:val="24"/>
                <w:szCs w:val="24"/>
              </w:rPr>
              <w:t>50 р./ночь – дети 7-14 лет.</w:t>
            </w:r>
          </w:p>
        </w:tc>
        <w:tc>
          <w:tcPr>
            <w:tcW w:w="3402" w:type="dxa"/>
            <w:tcBorders>
              <w:top w:val="single" w:sz="4" w:space="0" w:color="auto"/>
              <w:left w:val="single" w:sz="4" w:space="0" w:color="auto"/>
              <w:bottom w:val="single" w:sz="4" w:space="0" w:color="auto"/>
              <w:right w:val="single" w:sz="4" w:space="0" w:color="auto"/>
            </w:tcBorders>
          </w:tcPr>
          <w:p w:rsidR="00D42F08" w:rsidRDefault="00D42F08" w:rsidP="00D42F08">
            <w:pPr>
              <w:spacing w:line="276" w:lineRule="auto"/>
              <w:ind w:firstLine="0"/>
              <w:rPr>
                <w:rFonts w:ascii="Times New Roman" w:hAnsi="Times New Roman" w:cs="Times New Roman"/>
                <w:sz w:val="24"/>
                <w:szCs w:val="24"/>
              </w:rPr>
            </w:pPr>
            <w:r>
              <w:rPr>
                <w:rFonts w:ascii="Times New Roman" w:hAnsi="Times New Roman" w:cs="Times New Roman"/>
                <w:sz w:val="24"/>
                <w:szCs w:val="24"/>
              </w:rPr>
              <w:t>Лекции сотрудника отдела экологического просвещения и туризма НП, осмотр природы. Подъем на смотровую вышку на г. Рыжоха.</w:t>
            </w:r>
          </w:p>
        </w:tc>
        <w:tc>
          <w:tcPr>
            <w:tcW w:w="2551" w:type="dxa"/>
            <w:tcBorders>
              <w:top w:val="single" w:sz="4" w:space="0" w:color="auto"/>
              <w:left w:val="single" w:sz="4" w:space="0" w:color="auto"/>
              <w:bottom w:val="single" w:sz="4" w:space="0" w:color="auto"/>
              <w:right w:val="single" w:sz="4" w:space="0" w:color="auto"/>
            </w:tcBorders>
          </w:tcPr>
          <w:p w:rsidR="00D42F08" w:rsidRDefault="00D42F08" w:rsidP="00D42F08">
            <w:pPr>
              <w:spacing w:line="276" w:lineRule="auto"/>
              <w:ind w:firstLine="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42F08" w:rsidRDefault="00D42F08" w:rsidP="00D42F08">
            <w:pPr>
              <w:spacing w:line="276" w:lineRule="auto"/>
              <w:ind w:firstLine="0"/>
              <w:rPr>
                <w:rFonts w:ascii="Times New Roman" w:hAnsi="Times New Roman" w:cs="Times New Roman"/>
                <w:sz w:val="24"/>
                <w:szCs w:val="24"/>
              </w:rPr>
            </w:pPr>
          </w:p>
        </w:tc>
      </w:tr>
      <w:tr w:rsidR="0091650B" w:rsidRPr="0091650B" w:rsidTr="0091650B">
        <w:tc>
          <w:tcPr>
            <w:tcW w:w="2830"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Мысловичи</w:t>
            </w:r>
            <w:proofErr w:type="spellEnd"/>
            <w:r>
              <w:rPr>
                <w:rFonts w:ascii="Times New Roman" w:hAnsi="Times New Roman" w:cs="Times New Roman"/>
                <w:sz w:val="24"/>
                <w:szCs w:val="24"/>
              </w:rPr>
              <w:t xml:space="preserve"> - 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9 км, пешком.</w:t>
            </w:r>
          </w:p>
        </w:tc>
        <w:tc>
          <w:tcPr>
            <w:tcW w:w="3261"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Палаточный лагерь.</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Аренда места на стоянке: </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100 р./ночь - взрослый;</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50 р./ночь – дети 7-14 лет.</w:t>
            </w:r>
          </w:p>
        </w:tc>
        <w:tc>
          <w:tcPr>
            <w:tcW w:w="3402"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Лекции сотрудника отдела экологического просвещения и туризма НП, осмотр природы.</w:t>
            </w:r>
          </w:p>
        </w:tc>
        <w:tc>
          <w:tcPr>
            <w:tcW w:w="2551" w:type="dxa"/>
          </w:tcPr>
          <w:p w:rsidR="0091650B" w:rsidRDefault="0091650B" w:rsidP="0091650B">
            <w:pPr>
              <w:spacing w:line="276" w:lineRule="auto"/>
              <w:ind w:firstLine="0"/>
              <w:rPr>
                <w:rFonts w:ascii="Times New Roman" w:hAnsi="Times New Roman" w:cs="Times New Roman"/>
                <w:sz w:val="24"/>
                <w:szCs w:val="24"/>
              </w:rPr>
            </w:pPr>
          </w:p>
        </w:tc>
        <w:tc>
          <w:tcPr>
            <w:tcW w:w="2552" w:type="dxa"/>
          </w:tcPr>
          <w:p w:rsidR="0091650B" w:rsidRDefault="0091650B" w:rsidP="0091650B">
            <w:pPr>
              <w:spacing w:line="276" w:lineRule="auto"/>
              <w:ind w:firstLine="0"/>
              <w:rPr>
                <w:rFonts w:ascii="Times New Roman" w:hAnsi="Times New Roman" w:cs="Times New Roman"/>
                <w:sz w:val="24"/>
                <w:szCs w:val="24"/>
              </w:rPr>
            </w:pPr>
          </w:p>
        </w:tc>
      </w:tr>
      <w:tr w:rsidR="0091650B" w:rsidRPr="0091650B" w:rsidTr="0091650B">
        <w:tc>
          <w:tcPr>
            <w:tcW w:w="2830" w:type="dxa"/>
            <w:hideMark/>
          </w:tcPr>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Исаково</w:t>
            </w:r>
            <w:proofErr w:type="spellEnd"/>
            <w:r>
              <w:rPr>
                <w:rFonts w:ascii="Times New Roman" w:hAnsi="Times New Roman" w:cs="Times New Roman"/>
                <w:sz w:val="24"/>
                <w:szCs w:val="24"/>
              </w:rPr>
              <w:t xml:space="preserve"> – д. </w:t>
            </w:r>
            <w:proofErr w:type="spellStart"/>
            <w:r>
              <w:rPr>
                <w:rFonts w:ascii="Times New Roman" w:hAnsi="Times New Roman" w:cs="Times New Roman"/>
                <w:sz w:val="24"/>
                <w:szCs w:val="24"/>
              </w:rPr>
              <w:t>Дунаевщина</w:t>
            </w:r>
            <w:proofErr w:type="spellEnd"/>
            <w:r>
              <w:rPr>
                <w:rFonts w:ascii="Times New Roman" w:hAnsi="Times New Roman" w:cs="Times New Roman"/>
                <w:sz w:val="24"/>
                <w:szCs w:val="24"/>
              </w:rPr>
              <w:t>, 6 км, пешком.</w:t>
            </w:r>
          </w:p>
          <w:p w:rsidR="0091650B" w:rsidRDefault="0091650B"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Дунаевщина</w:t>
            </w:r>
            <w:proofErr w:type="spellEnd"/>
            <w:r>
              <w:rPr>
                <w:rFonts w:ascii="Times New Roman" w:hAnsi="Times New Roman" w:cs="Times New Roman"/>
                <w:sz w:val="24"/>
                <w:szCs w:val="24"/>
              </w:rPr>
              <w:t xml:space="preserve"> – Валдай, </w:t>
            </w:r>
            <w:r w:rsidR="009A6353">
              <w:rPr>
                <w:rFonts w:ascii="Times New Roman" w:hAnsi="Times New Roman" w:cs="Times New Roman"/>
                <w:sz w:val="24"/>
                <w:szCs w:val="24"/>
              </w:rPr>
              <w:t>визит-центр</w:t>
            </w:r>
            <w:r>
              <w:rPr>
                <w:rFonts w:ascii="Times New Roman" w:hAnsi="Times New Roman" w:cs="Times New Roman"/>
                <w:sz w:val="24"/>
                <w:szCs w:val="24"/>
              </w:rPr>
              <w:t xml:space="preserve">, </w:t>
            </w:r>
            <w:r w:rsidR="009A6353">
              <w:rPr>
                <w:rFonts w:ascii="Times New Roman" w:hAnsi="Times New Roman" w:cs="Times New Roman"/>
                <w:sz w:val="24"/>
                <w:szCs w:val="24"/>
              </w:rPr>
              <w:t>46,5</w:t>
            </w:r>
            <w:r>
              <w:rPr>
                <w:rFonts w:ascii="Times New Roman" w:hAnsi="Times New Roman" w:cs="Times New Roman"/>
                <w:sz w:val="24"/>
                <w:szCs w:val="24"/>
              </w:rPr>
              <w:t xml:space="preserve"> км, на </w:t>
            </w:r>
            <w:r w:rsidR="009A6353">
              <w:rPr>
                <w:rFonts w:ascii="Times New Roman" w:hAnsi="Times New Roman" w:cs="Times New Roman"/>
                <w:sz w:val="24"/>
                <w:szCs w:val="24"/>
              </w:rPr>
              <w:t>автомобиле</w:t>
            </w:r>
            <w:r>
              <w:rPr>
                <w:rFonts w:ascii="Times New Roman" w:hAnsi="Times New Roman" w:cs="Times New Roman"/>
                <w:sz w:val="24"/>
                <w:szCs w:val="24"/>
              </w:rPr>
              <w:t>.</w:t>
            </w:r>
          </w:p>
          <w:p w:rsidR="009A6353" w:rsidRDefault="009A6353"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Пешеходная экскурсия, 8 км, пешком.</w:t>
            </w:r>
          </w:p>
          <w:p w:rsidR="0091650B" w:rsidRDefault="009A6353" w:rsidP="009A6353">
            <w:pPr>
              <w:spacing w:line="276" w:lineRule="auto"/>
              <w:ind w:firstLine="0"/>
              <w:rPr>
                <w:rFonts w:ascii="Times New Roman" w:hAnsi="Times New Roman" w:cs="Times New Roman"/>
                <w:sz w:val="24"/>
                <w:szCs w:val="24"/>
              </w:rPr>
            </w:pPr>
            <w:r>
              <w:rPr>
                <w:rFonts w:ascii="Times New Roman" w:hAnsi="Times New Roman" w:cs="Times New Roman"/>
                <w:sz w:val="24"/>
                <w:szCs w:val="24"/>
              </w:rPr>
              <w:t>Визит-центр</w:t>
            </w:r>
            <w:r w:rsidR="0091650B">
              <w:rPr>
                <w:rFonts w:ascii="Times New Roman" w:hAnsi="Times New Roman" w:cs="Times New Roman"/>
                <w:sz w:val="24"/>
                <w:szCs w:val="24"/>
              </w:rPr>
              <w:t xml:space="preserve"> –</w:t>
            </w:r>
            <w:r>
              <w:rPr>
                <w:rFonts w:ascii="Times New Roman" w:hAnsi="Times New Roman" w:cs="Times New Roman"/>
                <w:sz w:val="24"/>
                <w:szCs w:val="24"/>
              </w:rPr>
              <w:t xml:space="preserve"> </w:t>
            </w:r>
            <w:r w:rsidR="0091650B">
              <w:rPr>
                <w:rFonts w:ascii="Times New Roman" w:hAnsi="Times New Roman" w:cs="Times New Roman"/>
                <w:sz w:val="24"/>
                <w:szCs w:val="24"/>
              </w:rPr>
              <w:t xml:space="preserve">ж/д станция «Валдай», </w:t>
            </w:r>
            <w:r>
              <w:rPr>
                <w:rFonts w:ascii="Times New Roman" w:hAnsi="Times New Roman" w:cs="Times New Roman"/>
                <w:sz w:val="24"/>
                <w:szCs w:val="24"/>
              </w:rPr>
              <w:t>2,5</w:t>
            </w:r>
            <w:r w:rsidR="0091650B">
              <w:rPr>
                <w:rFonts w:ascii="Times New Roman" w:hAnsi="Times New Roman" w:cs="Times New Roman"/>
                <w:sz w:val="24"/>
                <w:szCs w:val="24"/>
              </w:rPr>
              <w:t xml:space="preserve"> км, на </w:t>
            </w:r>
            <w:r>
              <w:rPr>
                <w:rFonts w:ascii="Times New Roman" w:hAnsi="Times New Roman" w:cs="Times New Roman"/>
                <w:sz w:val="24"/>
                <w:szCs w:val="24"/>
              </w:rPr>
              <w:t>автомобиле.</w:t>
            </w:r>
          </w:p>
        </w:tc>
        <w:tc>
          <w:tcPr>
            <w:tcW w:w="3261" w:type="dxa"/>
            <w:hideMark/>
          </w:tcPr>
          <w:p w:rsidR="0091650B" w:rsidRDefault="0091650B" w:rsidP="0091650B">
            <w:pPr>
              <w:spacing w:line="276" w:lineRule="auto"/>
              <w:ind w:firstLine="0"/>
              <w:rPr>
                <w:rFonts w:ascii="Times New Roman" w:hAnsi="Times New Roman" w:cs="Times New Roman"/>
                <w:sz w:val="24"/>
                <w:szCs w:val="24"/>
              </w:rPr>
            </w:pPr>
          </w:p>
        </w:tc>
        <w:tc>
          <w:tcPr>
            <w:tcW w:w="3402" w:type="dxa"/>
            <w:hideMark/>
          </w:tcPr>
          <w:p w:rsidR="0091650B" w:rsidRDefault="0091650B" w:rsidP="0046435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Лекции сотрудника отдела экологического просвещения и туризма НП, осмотр природы. </w:t>
            </w:r>
            <w:r w:rsidR="00464356">
              <w:rPr>
                <w:rFonts w:ascii="Times New Roman" w:hAnsi="Times New Roman" w:cs="Times New Roman"/>
                <w:sz w:val="24"/>
                <w:szCs w:val="24"/>
              </w:rPr>
              <w:t>Пешеходная экскурсия «Улицы города рассказывают»</w:t>
            </w:r>
            <w:r>
              <w:rPr>
                <w:rFonts w:ascii="Times New Roman" w:hAnsi="Times New Roman" w:cs="Times New Roman"/>
                <w:sz w:val="24"/>
                <w:szCs w:val="24"/>
              </w:rPr>
              <w:t xml:space="preserve"> (</w:t>
            </w:r>
            <w:r w:rsidR="00464356">
              <w:rPr>
                <w:rFonts w:ascii="Times New Roman" w:hAnsi="Times New Roman" w:cs="Times New Roman"/>
                <w:sz w:val="24"/>
                <w:szCs w:val="24"/>
              </w:rPr>
              <w:t>2 ч): центральные улицы города, Троицкий собор.</w:t>
            </w:r>
          </w:p>
        </w:tc>
        <w:tc>
          <w:tcPr>
            <w:tcW w:w="2551" w:type="dxa"/>
            <w:hideMark/>
          </w:tcPr>
          <w:p w:rsidR="0091650B" w:rsidRDefault="00464356"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Автомобиль, аренда с ожиданием до 5 часов.</w:t>
            </w:r>
          </w:p>
        </w:tc>
        <w:tc>
          <w:tcPr>
            <w:tcW w:w="2552" w:type="dxa"/>
          </w:tcPr>
          <w:p w:rsidR="0091650B" w:rsidRDefault="00464356" w:rsidP="0091650B">
            <w:pPr>
              <w:spacing w:line="276" w:lineRule="auto"/>
              <w:ind w:firstLine="0"/>
              <w:rPr>
                <w:rFonts w:ascii="Times New Roman" w:hAnsi="Times New Roman" w:cs="Times New Roman"/>
                <w:sz w:val="24"/>
                <w:szCs w:val="24"/>
              </w:rPr>
            </w:pPr>
            <w:r>
              <w:rPr>
                <w:rFonts w:ascii="Times New Roman" w:hAnsi="Times New Roman" w:cs="Times New Roman"/>
                <w:sz w:val="24"/>
                <w:szCs w:val="24"/>
              </w:rPr>
              <w:t>Обед в кафе визит-центра национального парка «Валдайский»: 300 р./чел.</w:t>
            </w:r>
          </w:p>
        </w:tc>
      </w:tr>
    </w:tbl>
    <w:p w:rsidR="0091650B" w:rsidRDefault="0091650B" w:rsidP="00900BE3">
      <w:pPr>
        <w:spacing w:after="0" w:line="276" w:lineRule="auto"/>
        <w:ind w:firstLine="0"/>
        <w:rPr>
          <w:rFonts w:ascii="Times New Roman" w:hAnsi="Times New Roman" w:cs="Times New Roman"/>
          <w:sz w:val="24"/>
          <w:szCs w:val="24"/>
        </w:rPr>
      </w:pPr>
    </w:p>
    <w:p w:rsidR="00D42F08" w:rsidRDefault="0091650B" w:rsidP="00D42F08">
      <w:pPr>
        <w:rPr>
          <w:rFonts w:ascii="Times New Roman" w:hAnsi="Times New Roman" w:cs="Times New Roman"/>
          <w:sz w:val="24"/>
          <w:szCs w:val="24"/>
        </w:rPr>
      </w:pPr>
      <w:r>
        <w:rPr>
          <w:rFonts w:ascii="Times New Roman" w:hAnsi="Times New Roman" w:cs="Times New Roman"/>
          <w:sz w:val="24"/>
          <w:szCs w:val="24"/>
        </w:rPr>
        <w:t xml:space="preserve">Размещение туристов осуществляется следующими средствами размещения: </w:t>
      </w:r>
      <w:r w:rsidR="009A6353">
        <w:rPr>
          <w:rFonts w:ascii="Times New Roman" w:hAnsi="Times New Roman" w:cs="Times New Roman"/>
          <w:sz w:val="24"/>
          <w:szCs w:val="24"/>
        </w:rPr>
        <w:t xml:space="preserve">гостевой дом «Лосиный тупичок», без звезд. Адрес: Новгородская обл., г. Валдай, </w:t>
      </w:r>
      <w:r w:rsidR="009A6353" w:rsidRPr="009A6353">
        <w:rPr>
          <w:rFonts w:ascii="Times New Roman" w:hAnsi="Times New Roman" w:cs="Times New Roman"/>
          <w:sz w:val="24"/>
          <w:szCs w:val="24"/>
        </w:rPr>
        <w:t>Заводская ул</w:t>
      </w:r>
      <w:r w:rsidR="009A6353">
        <w:rPr>
          <w:rFonts w:ascii="Times New Roman" w:hAnsi="Times New Roman" w:cs="Times New Roman"/>
          <w:sz w:val="24"/>
          <w:szCs w:val="24"/>
        </w:rPr>
        <w:t>.</w:t>
      </w:r>
      <w:r w:rsidR="009A6353" w:rsidRPr="009A6353">
        <w:rPr>
          <w:rFonts w:ascii="Times New Roman" w:hAnsi="Times New Roman" w:cs="Times New Roman"/>
          <w:sz w:val="24"/>
          <w:szCs w:val="24"/>
        </w:rPr>
        <w:t>, д.10, 175419</w:t>
      </w:r>
      <w:r w:rsidR="00D42F08">
        <w:rPr>
          <w:rFonts w:ascii="Times New Roman" w:hAnsi="Times New Roman" w:cs="Times New Roman"/>
          <w:sz w:val="24"/>
          <w:szCs w:val="24"/>
        </w:rPr>
        <w:t>.</w:t>
      </w:r>
    </w:p>
    <w:p w:rsidR="00D42F08" w:rsidRDefault="00D42F08" w:rsidP="00D42F08">
      <w:pPr>
        <w:rPr>
          <w:rFonts w:ascii="Times New Roman" w:hAnsi="Times New Roman" w:cs="Times New Roman"/>
          <w:sz w:val="24"/>
          <w:szCs w:val="24"/>
        </w:rPr>
      </w:pPr>
      <w:r>
        <w:rPr>
          <w:rFonts w:ascii="Times New Roman" w:hAnsi="Times New Roman" w:cs="Times New Roman"/>
          <w:sz w:val="24"/>
          <w:szCs w:val="24"/>
        </w:rPr>
        <w:t xml:space="preserve">Перевозки осуществляются предприятием: ООО «Транспортно-туристическая компания «Садко». Адрес: Великий Новгород, ул. Предтеченская, д. 18. Автомобиль </w:t>
      </w:r>
      <w:r>
        <w:rPr>
          <w:rFonts w:ascii="Times New Roman" w:hAnsi="Times New Roman" w:cs="Times New Roman"/>
          <w:sz w:val="24"/>
          <w:szCs w:val="24"/>
          <w:lang w:val="en-US"/>
        </w:rPr>
        <w:t>Mitsubishi</w:t>
      </w:r>
      <w:r w:rsidRPr="009A6353">
        <w:rPr>
          <w:rFonts w:ascii="Times New Roman" w:hAnsi="Times New Roman" w:cs="Times New Roman"/>
          <w:sz w:val="24"/>
          <w:szCs w:val="24"/>
        </w:rPr>
        <w:t xml:space="preserve"> </w:t>
      </w:r>
      <w:r>
        <w:rPr>
          <w:rFonts w:ascii="Times New Roman" w:hAnsi="Times New Roman" w:cs="Times New Roman"/>
          <w:sz w:val="24"/>
          <w:szCs w:val="24"/>
          <w:lang w:val="en-US"/>
        </w:rPr>
        <w:t>ASX</w:t>
      </w:r>
      <w:r w:rsidRPr="009A6353">
        <w:rPr>
          <w:rFonts w:ascii="Times New Roman" w:hAnsi="Times New Roman" w:cs="Times New Roman"/>
          <w:sz w:val="24"/>
          <w:szCs w:val="24"/>
        </w:rPr>
        <w:t xml:space="preserve">, </w:t>
      </w:r>
      <w:r>
        <w:rPr>
          <w:rFonts w:ascii="Times New Roman" w:hAnsi="Times New Roman" w:cs="Times New Roman"/>
          <w:sz w:val="24"/>
          <w:szCs w:val="24"/>
        </w:rPr>
        <w:t xml:space="preserve">4 посадочных места. Стоимость аренды – 5500 р. с ожиданием до 5 часов. </w:t>
      </w:r>
    </w:p>
    <w:p w:rsidR="00D42F08" w:rsidRDefault="00D42F08" w:rsidP="00D42F08">
      <w:pPr>
        <w:rPr>
          <w:rFonts w:ascii="Times New Roman" w:hAnsi="Times New Roman" w:cs="Times New Roman"/>
          <w:sz w:val="24"/>
          <w:szCs w:val="24"/>
        </w:rPr>
      </w:pPr>
      <w:r>
        <w:rPr>
          <w:rFonts w:ascii="Times New Roman" w:hAnsi="Times New Roman" w:cs="Times New Roman"/>
          <w:sz w:val="24"/>
          <w:szCs w:val="24"/>
        </w:rPr>
        <w:t xml:space="preserve">Питание туристов осуществляется предприятиями: кафе при визит-центре национального парка «Валдайский», обед комплексный 300 р/чел; гостевой дом «Лосиный тупичок», завтрак/ужин – 270 р./чел. При прохождении эко-тропы питание осуществляется посредством полевой кухни. </w:t>
      </w:r>
    </w:p>
    <w:p w:rsidR="00D42F08" w:rsidRDefault="00D42F08" w:rsidP="00D42F08">
      <w:pPr>
        <w:rPr>
          <w:rFonts w:ascii="Times New Roman" w:hAnsi="Times New Roman" w:cs="Times New Roman"/>
          <w:sz w:val="24"/>
          <w:szCs w:val="24"/>
        </w:rPr>
      </w:pPr>
      <w:r>
        <w:rPr>
          <w:rFonts w:ascii="Times New Roman" w:hAnsi="Times New Roman" w:cs="Times New Roman"/>
          <w:sz w:val="24"/>
          <w:szCs w:val="24"/>
        </w:rPr>
        <w:t xml:space="preserve">Экскурсионные услуги: Визит-центр национального парка «Валдайский», экскурсия по тематической экспозиции «Путешествие от Селигера до </w:t>
      </w:r>
      <w:proofErr w:type="spellStart"/>
      <w:r>
        <w:rPr>
          <w:rFonts w:ascii="Times New Roman" w:hAnsi="Times New Roman" w:cs="Times New Roman"/>
          <w:sz w:val="24"/>
          <w:szCs w:val="24"/>
        </w:rPr>
        <w:t>Боровно</w:t>
      </w:r>
      <w:proofErr w:type="spellEnd"/>
      <w:r>
        <w:rPr>
          <w:rFonts w:ascii="Times New Roman" w:hAnsi="Times New Roman" w:cs="Times New Roman"/>
          <w:sz w:val="24"/>
          <w:szCs w:val="24"/>
        </w:rPr>
        <w:t>», тематика экскурсии – экологическая, археологическая; сопровождение группы по маршруту Большой Валдайской тропы сотрудником отдела экологического просвещения и туризма с экскурсионным обслуживанием, тематика экскурсий – экологическая, археологическая; пешеходная экскурсия «Улицы города рассказывают», тематика экскурсии – историческая.</w:t>
      </w:r>
    </w:p>
    <w:p w:rsidR="00D42F08" w:rsidRDefault="00D42F08" w:rsidP="00D42F08">
      <w:pPr>
        <w:rPr>
          <w:rFonts w:ascii="Times New Roman" w:hAnsi="Times New Roman" w:cs="Times New Roman"/>
          <w:sz w:val="24"/>
          <w:szCs w:val="24"/>
        </w:rPr>
      </w:pPr>
      <w:r>
        <w:rPr>
          <w:rFonts w:ascii="Times New Roman" w:hAnsi="Times New Roman" w:cs="Times New Roman"/>
          <w:sz w:val="24"/>
          <w:szCs w:val="24"/>
        </w:rPr>
        <w:t xml:space="preserve">Краткое описание путешествия.  Активное и познавательное путешествие для небольшой группы туристов, уставших от городской суеты и желающих прикоснуться к природе и культуре Валдая. Программа начинается с самостоятельного прибытия в Великий Новгород с последующим трансфером в Валдай. В рамках путешествия туристы поживут в деревенском домике «Лосиный тупичок», пешком пройдут Большую Валдайскую тропу в сопровождении инструктора и научного сотрудника национального парка, прогуляются по центру Валдая. Путешествующие проведут в походе по эко-тропе пять дней, наслаждаясь природой Валдая, узнавая про жителей парка и ночуя в палатках на обустроенных стоянках. </w:t>
      </w:r>
    </w:p>
    <w:p w:rsidR="00D42F08" w:rsidRDefault="00D42F08" w:rsidP="00D42F08">
      <w:pPr>
        <w:rPr>
          <w:rFonts w:ascii="Times New Roman" w:hAnsi="Times New Roman" w:cs="Times New Roman"/>
          <w:sz w:val="24"/>
          <w:szCs w:val="24"/>
        </w:rPr>
      </w:pPr>
    </w:p>
    <w:p w:rsidR="0091650B" w:rsidRDefault="0091650B" w:rsidP="00D42F08">
      <w:pPr>
        <w:ind w:firstLine="0"/>
        <w:rPr>
          <w:rFonts w:ascii="Times New Roman" w:hAnsi="Times New Roman" w:cs="Times New Roman"/>
          <w:bCs/>
          <w:sz w:val="24"/>
          <w:szCs w:val="24"/>
        </w:rPr>
        <w:sectPr w:rsidR="0091650B" w:rsidSect="00C90A58">
          <w:pgSz w:w="16838" w:h="11906" w:orient="landscape"/>
          <w:pgMar w:top="1701" w:right="1134" w:bottom="567" w:left="1134" w:header="709" w:footer="709" w:gutter="0"/>
          <w:cols w:space="708"/>
          <w:docGrid w:linePitch="360"/>
        </w:sectPr>
      </w:pPr>
    </w:p>
    <w:p w:rsidR="0091650B" w:rsidRPr="0091650B" w:rsidRDefault="0091650B" w:rsidP="0091650B">
      <w:pPr>
        <w:rPr>
          <w:rFonts w:ascii="Times New Roman" w:hAnsi="Times New Roman" w:cs="Times New Roman"/>
          <w:bCs/>
          <w:sz w:val="24"/>
          <w:szCs w:val="24"/>
        </w:rPr>
      </w:pPr>
      <w:r w:rsidRPr="0091650B">
        <w:rPr>
          <w:rFonts w:ascii="Times New Roman" w:hAnsi="Times New Roman" w:cs="Times New Roman"/>
          <w:bCs/>
          <w:sz w:val="24"/>
          <w:szCs w:val="24"/>
        </w:rPr>
        <w:lastRenderedPageBreak/>
        <w:t xml:space="preserve">Продолжение приложения </w:t>
      </w:r>
      <w:r w:rsidR="00D42F08">
        <w:rPr>
          <w:rFonts w:ascii="Times New Roman" w:hAnsi="Times New Roman" w:cs="Times New Roman"/>
          <w:bCs/>
          <w:sz w:val="24"/>
          <w:szCs w:val="24"/>
        </w:rPr>
        <w:t>4</w:t>
      </w:r>
      <w:r w:rsidRPr="0091650B">
        <w:rPr>
          <w:rFonts w:ascii="Times New Roman" w:hAnsi="Times New Roman" w:cs="Times New Roman"/>
          <w:bCs/>
          <w:sz w:val="24"/>
          <w:szCs w:val="24"/>
        </w:rPr>
        <w:t>.</w:t>
      </w:r>
    </w:p>
    <w:p w:rsidR="0091650B" w:rsidRDefault="0091650B" w:rsidP="0091650B">
      <w:pPr>
        <w:rPr>
          <w:rFonts w:ascii="Times New Roman" w:hAnsi="Times New Roman" w:cs="Times New Roman"/>
          <w:sz w:val="24"/>
          <w:szCs w:val="24"/>
        </w:rPr>
      </w:pPr>
      <w:r>
        <w:rPr>
          <w:rFonts w:ascii="Times New Roman" w:hAnsi="Times New Roman" w:cs="Times New Roman"/>
          <w:sz w:val="24"/>
          <w:szCs w:val="24"/>
        </w:rPr>
        <w:t>Входит в стоимость:</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Трансферы по программе;</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Проживание в гостинице визит-центра национального парка «Валдайский»;</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Экскурсионное обслуживание по программе;</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Входные билеты в Валдайский национальный парк;</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Ночевки на оборудованных стоянках;</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Сопровождение по маршруту (в т. ч. регистрация группы на сайте МЧС);</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Сопровождение группы по эко-тропе сотрудником экологического просвещения и туризма национального парка;</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Групповое снаряжение (палатки, костровое и кухонное снаряжение);</w:t>
      </w:r>
    </w:p>
    <w:p w:rsidR="0091650B" w:rsidRDefault="0091650B" w:rsidP="00B878D4">
      <w:pPr>
        <w:pStyle w:val="a3"/>
        <w:numPr>
          <w:ilvl w:val="0"/>
          <w:numId w:val="14"/>
        </w:numPr>
        <w:rPr>
          <w:rFonts w:ascii="Times New Roman" w:hAnsi="Times New Roman" w:cs="Times New Roman"/>
          <w:sz w:val="24"/>
          <w:szCs w:val="24"/>
        </w:rPr>
      </w:pPr>
      <w:r>
        <w:rPr>
          <w:rFonts w:ascii="Times New Roman" w:hAnsi="Times New Roman" w:cs="Times New Roman"/>
          <w:sz w:val="24"/>
          <w:szCs w:val="24"/>
        </w:rPr>
        <w:t>Групповая аптечка.</w:t>
      </w:r>
    </w:p>
    <w:p w:rsidR="008528FF" w:rsidRPr="008528FF" w:rsidRDefault="008528FF" w:rsidP="001F4501">
      <w:pPr>
        <w:rPr>
          <w:rFonts w:ascii="Times New Roman" w:hAnsi="Times New Roman" w:cs="Times New Roman"/>
          <w:sz w:val="24"/>
          <w:szCs w:val="24"/>
        </w:rPr>
      </w:pPr>
      <w:r w:rsidRPr="008528FF">
        <w:rPr>
          <w:rFonts w:ascii="Times New Roman" w:hAnsi="Times New Roman" w:cs="Times New Roman"/>
          <w:sz w:val="24"/>
          <w:szCs w:val="24"/>
        </w:rPr>
        <w:t>Продолжение приложения Г.</w:t>
      </w:r>
    </w:p>
    <w:p w:rsidR="0091650B" w:rsidRDefault="0091650B" w:rsidP="0091650B">
      <w:pPr>
        <w:rPr>
          <w:rFonts w:ascii="Times New Roman" w:hAnsi="Times New Roman" w:cs="Times New Roman"/>
          <w:sz w:val="24"/>
          <w:szCs w:val="24"/>
        </w:rPr>
      </w:pPr>
      <w:r>
        <w:rPr>
          <w:rFonts w:ascii="Times New Roman" w:hAnsi="Times New Roman" w:cs="Times New Roman"/>
          <w:sz w:val="24"/>
          <w:szCs w:val="24"/>
        </w:rPr>
        <w:t xml:space="preserve">Не входит в стоимость: </w:t>
      </w:r>
    </w:p>
    <w:p w:rsidR="0091650B" w:rsidRDefault="0091650B" w:rsidP="00B878D4">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Транспортные расходы на переезд до места сбора группы (ж/д вокзал в Великом Новгороде), транспортные расходы после завершения программы;</w:t>
      </w:r>
    </w:p>
    <w:p w:rsidR="0091650B" w:rsidRDefault="0091650B" w:rsidP="00B878D4">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Личное снаряжение (рюкзак, спальник, пенка, набор посуды);</w:t>
      </w:r>
    </w:p>
    <w:p w:rsidR="0091650B" w:rsidRDefault="0091650B" w:rsidP="00B878D4">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Личные расходы;</w:t>
      </w:r>
    </w:p>
    <w:p w:rsidR="0091650B" w:rsidRDefault="0091650B" w:rsidP="00B878D4">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Прочие расходы, не указанные в программе.</w:t>
      </w:r>
    </w:p>
    <w:p w:rsidR="0091650B" w:rsidRDefault="0091650B" w:rsidP="0091650B">
      <w:pPr>
        <w:rPr>
          <w:rFonts w:ascii="Times New Roman" w:hAnsi="Times New Roman" w:cs="Times New Roman"/>
          <w:sz w:val="24"/>
          <w:szCs w:val="24"/>
        </w:rPr>
      </w:pPr>
    </w:p>
    <w:p w:rsidR="00F90655" w:rsidRDefault="00F90655">
      <w:pPr>
        <w:rPr>
          <w:rFonts w:ascii="Times New Roman" w:hAnsi="Times New Roman" w:cs="Times New Roman"/>
          <w:sz w:val="24"/>
          <w:szCs w:val="24"/>
        </w:rPr>
      </w:pPr>
      <w:r>
        <w:rPr>
          <w:rFonts w:ascii="Times New Roman" w:hAnsi="Times New Roman" w:cs="Times New Roman"/>
          <w:sz w:val="24"/>
          <w:szCs w:val="24"/>
        </w:rPr>
        <w:br w:type="page"/>
      </w:r>
    </w:p>
    <w:p w:rsidR="0091650B" w:rsidRPr="008528FF" w:rsidRDefault="00560276" w:rsidP="00560276">
      <w:pPr>
        <w:jc w:val="center"/>
        <w:rPr>
          <w:rFonts w:ascii="Times New Roman" w:hAnsi="Times New Roman" w:cs="Times New Roman"/>
          <w:sz w:val="24"/>
          <w:szCs w:val="24"/>
        </w:rPr>
      </w:pPr>
      <w:bookmarkStart w:id="22" w:name="_Toc71126604"/>
      <w:r>
        <w:rPr>
          <w:rStyle w:val="20"/>
        </w:rPr>
        <w:lastRenderedPageBreak/>
        <w:t>ПРИЛОЖЕНИЕ</w:t>
      </w:r>
      <w:r w:rsidR="00D42F08" w:rsidRPr="00390685">
        <w:rPr>
          <w:rStyle w:val="20"/>
        </w:rPr>
        <w:t xml:space="preserve"> 5</w:t>
      </w:r>
      <w:bookmarkEnd w:id="22"/>
      <w:r w:rsidR="00F90655" w:rsidRPr="00390685">
        <w:rPr>
          <w:rFonts w:cs="Times New Roman"/>
          <w:szCs w:val="24"/>
        </w:rPr>
        <w:t xml:space="preserve">. </w:t>
      </w:r>
      <w:r w:rsidR="00F90655" w:rsidRPr="00390685">
        <w:rPr>
          <w:rFonts w:ascii="Times New Roman" w:hAnsi="Times New Roman" w:cs="Times New Roman"/>
          <w:sz w:val="24"/>
          <w:szCs w:val="24"/>
        </w:rPr>
        <w:t>Карта-схема</w:t>
      </w:r>
      <w:r w:rsidR="00F90655">
        <w:rPr>
          <w:rFonts w:ascii="Times New Roman" w:hAnsi="Times New Roman" w:cs="Times New Roman"/>
          <w:sz w:val="24"/>
          <w:szCs w:val="24"/>
        </w:rPr>
        <w:t xml:space="preserve"> туристского маршрута </w:t>
      </w:r>
      <w:r w:rsidR="008528FF">
        <w:rPr>
          <w:rFonts w:ascii="Times New Roman" w:hAnsi="Times New Roman" w:cs="Times New Roman"/>
          <w:sz w:val="24"/>
          <w:szCs w:val="24"/>
        </w:rPr>
        <w:t>«Край карстовых озер»</w:t>
      </w:r>
      <w:r w:rsidR="00F90655" w:rsidRPr="00F90655">
        <w:rPr>
          <w:rFonts w:ascii="Times New Roman" w:hAnsi="Times New Roman" w:cs="Times New Roman"/>
          <w:sz w:val="24"/>
          <w:szCs w:val="24"/>
        </w:rPr>
        <w:t xml:space="preserve"> </w:t>
      </w:r>
      <w:r w:rsidR="00F90655" w:rsidRPr="008528FF">
        <w:rPr>
          <w:rFonts w:ascii="Times New Roman" w:hAnsi="Times New Roman" w:cs="Times New Roman"/>
          <w:sz w:val="24"/>
          <w:szCs w:val="24"/>
        </w:rPr>
        <w:t>[</w:t>
      </w:r>
      <w:r w:rsidR="00F90655">
        <w:rPr>
          <w:rFonts w:ascii="Times New Roman" w:hAnsi="Times New Roman" w:cs="Times New Roman"/>
          <w:sz w:val="24"/>
          <w:szCs w:val="24"/>
        </w:rPr>
        <w:t>составлено автором</w:t>
      </w:r>
      <w:r w:rsidR="00F90655" w:rsidRPr="008528FF">
        <w:rPr>
          <w:rFonts w:ascii="Times New Roman" w:hAnsi="Times New Roman" w:cs="Times New Roman"/>
          <w:sz w:val="24"/>
          <w:szCs w:val="24"/>
        </w:rPr>
        <w:t>]</w:t>
      </w:r>
    </w:p>
    <w:p w:rsidR="00A161E4" w:rsidRDefault="00A161E4" w:rsidP="00900BE3">
      <w:pPr>
        <w:spacing w:after="0" w:line="276" w:lineRule="auto"/>
        <w:ind w:firstLine="0"/>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6DCA751B" wp14:editId="0AFB82AD">
            <wp:extent cx="6115050" cy="3629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rsidR="00A161E4" w:rsidRDefault="00A161E4" w:rsidP="008528FF">
      <w:pPr>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1, 4, 7, 11, 13. Эко-усадьба «Молодильно»;</w:t>
      </w:r>
    </w:p>
    <w:p w:rsidR="008528FF" w:rsidRDefault="008528FF" w:rsidP="008528FF">
      <w:pPr>
        <w:spacing w:after="0"/>
        <w:ind w:left="709" w:firstLine="0"/>
        <w:rPr>
          <w:rFonts w:ascii="Times New Roman" w:hAnsi="Times New Roman" w:cs="Times New Roman"/>
          <w:sz w:val="24"/>
          <w:szCs w:val="24"/>
        </w:rPr>
      </w:pPr>
      <w:r w:rsidRPr="008528FF">
        <w:rPr>
          <w:rFonts w:ascii="Times New Roman" w:hAnsi="Times New Roman" w:cs="Times New Roman"/>
          <w:sz w:val="24"/>
          <w:szCs w:val="24"/>
        </w:rPr>
        <w:t>2.</w:t>
      </w:r>
      <w:r>
        <w:rPr>
          <w:rFonts w:ascii="Times New Roman" w:hAnsi="Times New Roman" w:cs="Times New Roman"/>
          <w:sz w:val="24"/>
          <w:szCs w:val="24"/>
        </w:rPr>
        <w:t xml:space="preserve"> </w:t>
      </w:r>
      <w:r w:rsidR="005338B1">
        <w:rPr>
          <w:rFonts w:ascii="Times New Roman" w:hAnsi="Times New Roman" w:cs="Times New Roman"/>
          <w:sz w:val="24"/>
          <w:szCs w:val="24"/>
        </w:rPr>
        <w:t>С. Кончанское-Суворовское;</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 xml:space="preserve">3. </w:t>
      </w:r>
      <w:r w:rsidR="005338B1">
        <w:rPr>
          <w:rFonts w:ascii="Times New Roman" w:hAnsi="Times New Roman" w:cs="Times New Roman"/>
          <w:sz w:val="24"/>
          <w:szCs w:val="24"/>
        </w:rPr>
        <w:t>С</w:t>
      </w:r>
      <w:r>
        <w:rPr>
          <w:rFonts w:ascii="Times New Roman" w:hAnsi="Times New Roman" w:cs="Times New Roman"/>
          <w:sz w:val="24"/>
          <w:szCs w:val="24"/>
        </w:rPr>
        <w:t xml:space="preserve">. </w:t>
      </w:r>
      <w:proofErr w:type="spellStart"/>
      <w:r>
        <w:rPr>
          <w:rFonts w:ascii="Times New Roman" w:hAnsi="Times New Roman" w:cs="Times New Roman"/>
          <w:sz w:val="24"/>
          <w:szCs w:val="24"/>
        </w:rPr>
        <w:t>Сопины</w:t>
      </w:r>
      <w:proofErr w:type="spellEnd"/>
      <w:r>
        <w:rPr>
          <w:rFonts w:ascii="Times New Roman" w:hAnsi="Times New Roman" w:cs="Times New Roman"/>
          <w:sz w:val="24"/>
          <w:szCs w:val="24"/>
        </w:rPr>
        <w:t>;</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5. Оз. Съезжее;</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 xml:space="preserve">6. Д. </w:t>
      </w:r>
      <w:proofErr w:type="spellStart"/>
      <w:r>
        <w:rPr>
          <w:rFonts w:ascii="Times New Roman" w:hAnsi="Times New Roman" w:cs="Times New Roman"/>
          <w:sz w:val="24"/>
          <w:szCs w:val="24"/>
        </w:rPr>
        <w:t>Левоча</w:t>
      </w:r>
      <w:proofErr w:type="spellEnd"/>
      <w:r>
        <w:rPr>
          <w:rFonts w:ascii="Times New Roman" w:hAnsi="Times New Roman" w:cs="Times New Roman"/>
          <w:sz w:val="24"/>
          <w:szCs w:val="24"/>
        </w:rPr>
        <w:t>;</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8, 10. Д. Дворищи.</w:t>
      </w:r>
    </w:p>
    <w:p w:rsidR="008528FF" w:rsidRDefault="008528FF" w:rsidP="008528FF">
      <w:pPr>
        <w:spacing w:after="0"/>
        <w:ind w:left="709" w:firstLine="0"/>
        <w:rPr>
          <w:rFonts w:ascii="Times New Roman" w:hAnsi="Times New Roman" w:cs="Times New Roman"/>
          <w:sz w:val="24"/>
          <w:szCs w:val="24"/>
        </w:rPr>
      </w:pPr>
      <w:r w:rsidRPr="008528FF">
        <w:rPr>
          <w:rFonts w:ascii="Times New Roman" w:hAnsi="Times New Roman" w:cs="Times New Roman"/>
          <w:sz w:val="24"/>
          <w:szCs w:val="24"/>
        </w:rPr>
        <w:t>9.</w:t>
      </w:r>
      <w:r>
        <w:rPr>
          <w:rFonts w:ascii="Times New Roman" w:hAnsi="Times New Roman" w:cs="Times New Roman"/>
          <w:sz w:val="24"/>
          <w:szCs w:val="24"/>
        </w:rPr>
        <w:t xml:space="preserve"> Оз. Игорь;</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12. Д. Шилово;</w:t>
      </w:r>
    </w:p>
    <w:p w:rsidR="008528FF" w:rsidRDefault="008528FF" w:rsidP="008528FF">
      <w:pPr>
        <w:spacing w:after="0"/>
        <w:ind w:left="709" w:firstLine="0"/>
        <w:rPr>
          <w:rFonts w:ascii="Times New Roman" w:hAnsi="Times New Roman" w:cs="Times New Roman"/>
          <w:sz w:val="24"/>
          <w:szCs w:val="24"/>
        </w:rPr>
      </w:pPr>
      <w:r>
        <w:rPr>
          <w:rFonts w:ascii="Times New Roman" w:hAnsi="Times New Roman" w:cs="Times New Roman"/>
          <w:sz w:val="24"/>
          <w:szCs w:val="24"/>
        </w:rPr>
        <w:t>14. Ж/д вокзал Окуловка.</w:t>
      </w:r>
    </w:p>
    <w:p w:rsidR="008528FF" w:rsidRPr="008528FF" w:rsidRDefault="008528FF" w:rsidP="008528FF">
      <w:pPr>
        <w:spacing w:after="0"/>
        <w:ind w:left="709" w:firstLine="0"/>
        <w:rPr>
          <w:rFonts w:ascii="Times New Roman" w:hAnsi="Times New Roman" w:cs="Times New Roman"/>
          <w:sz w:val="24"/>
          <w:szCs w:val="24"/>
        </w:rPr>
      </w:pPr>
    </w:p>
    <w:p w:rsidR="008528FF" w:rsidRDefault="008528FF" w:rsidP="008528FF">
      <w:pPr>
        <w:spacing w:after="0"/>
        <w:ind w:firstLine="0"/>
        <w:rPr>
          <w:rFonts w:ascii="Times New Roman" w:hAnsi="Times New Roman" w:cs="Times New Roman"/>
          <w:sz w:val="24"/>
          <w:szCs w:val="24"/>
        </w:rPr>
      </w:pPr>
    </w:p>
    <w:p w:rsidR="008528FF" w:rsidRDefault="008528FF">
      <w:pPr>
        <w:rPr>
          <w:rFonts w:ascii="Times New Roman" w:hAnsi="Times New Roman" w:cs="Times New Roman"/>
          <w:sz w:val="24"/>
          <w:szCs w:val="24"/>
        </w:rPr>
      </w:pPr>
      <w:r>
        <w:rPr>
          <w:rFonts w:ascii="Times New Roman" w:hAnsi="Times New Roman" w:cs="Times New Roman"/>
          <w:sz w:val="24"/>
          <w:szCs w:val="24"/>
        </w:rPr>
        <w:br w:type="page"/>
      </w:r>
    </w:p>
    <w:p w:rsidR="008528FF" w:rsidRDefault="008528FF" w:rsidP="00900BE3">
      <w:pPr>
        <w:spacing w:after="0" w:line="276" w:lineRule="auto"/>
        <w:ind w:firstLine="0"/>
        <w:rPr>
          <w:rFonts w:ascii="Times New Roman" w:hAnsi="Times New Roman" w:cs="Times New Roman"/>
          <w:bCs/>
          <w:sz w:val="24"/>
          <w:szCs w:val="24"/>
        </w:rPr>
        <w:sectPr w:rsidR="008528FF" w:rsidSect="0091650B">
          <w:pgSz w:w="11906" w:h="16838"/>
          <w:pgMar w:top="1134" w:right="567" w:bottom="1134" w:left="1701" w:header="709" w:footer="709" w:gutter="0"/>
          <w:cols w:space="708"/>
          <w:docGrid w:linePitch="360"/>
        </w:sectPr>
      </w:pPr>
    </w:p>
    <w:p w:rsidR="008528FF" w:rsidRPr="001F4501" w:rsidRDefault="00560276" w:rsidP="00560276">
      <w:pPr>
        <w:jc w:val="center"/>
        <w:rPr>
          <w:rFonts w:ascii="Times New Roman" w:hAnsi="Times New Roman" w:cs="Times New Roman"/>
          <w:sz w:val="24"/>
          <w:szCs w:val="24"/>
        </w:rPr>
      </w:pPr>
      <w:bookmarkStart w:id="23" w:name="_Toc71126605"/>
      <w:r>
        <w:rPr>
          <w:rStyle w:val="20"/>
        </w:rPr>
        <w:lastRenderedPageBreak/>
        <w:t>ПРИЛОЖЕНИЕ</w:t>
      </w:r>
      <w:r w:rsidR="008528FF" w:rsidRPr="002F6283">
        <w:rPr>
          <w:rStyle w:val="20"/>
        </w:rPr>
        <w:t xml:space="preserve"> </w:t>
      </w:r>
      <w:r w:rsidR="00D42F08" w:rsidRPr="002F6283">
        <w:rPr>
          <w:rStyle w:val="20"/>
        </w:rPr>
        <w:t>6</w:t>
      </w:r>
      <w:r w:rsidR="008528FF" w:rsidRPr="002F6283">
        <w:rPr>
          <w:rStyle w:val="20"/>
        </w:rPr>
        <w:t>.</w:t>
      </w:r>
      <w:bookmarkEnd w:id="23"/>
      <w:r w:rsidR="008528FF" w:rsidRPr="001F4501">
        <w:rPr>
          <w:rFonts w:ascii="Times New Roman" w:hAnsi="Times New Roman" w:cs="Times New Roman"/>
          <w:sz w:val="24"/>
          <w:szCs w:val="24"/>
        </w:rPr>
        <w:t xml:space="preserve"> Технологическая карта туристского путешествия «Край карстовых озер» [составлено автором]</w:t>
      </w:r>
    </w:p>
    <w:p w:rsidR="008528FF" w:rsidRPr="0091650B" w:rsidRDefault="008528FF" w:rsidP="008528FF">
      <w:pPr>
        <w:rPr>
          <w:rFonts w:ascii="Times New Roman" w:hAnsi="Times New Roman" w:cs="Times New Roman"/>
          <w:sz w:val="24"/>
          <w:szCs w:val="24"/>
        </w:rPr>
      </w:pPr>
      <w:r w:rsidRPr="001F4501">
        <w:rPr>
          <w:rFonts w:ascii="Times New Roman" w:hAnsi="Times New Roman" w:cs="Times New Roman"/>
          <w:sz w:val="24"/>
          <w:szCs w:val="24"/>
        </w:rPr>
        <w:t xml:space="preserve">Маршрут путешествия: </w:t>
      </w:r>
      <w:r w:rsidR="001F4501">
        <w:rPr>
          <w:rFonts w:ascii="Times New Roman" w:hAnsi="Times New Roman" w:cs="Times New Roman"/>
          <w:sz w:val="24"/>
          <w:szCs w:val="24"/>
        </w:rPr>
        <w:t xml:space="preserve">Окуловка – </w:t>
      </w:r>
      <w:r w:rsidR="005338B1">
        <w:rPr>
          <w:rFonts w:ascii="Times New Roman" w:hAnsi="Times New Roman" w:cs="Times New Roman"/>
          <w:sz w:val="24"/>
          <w:szCs w:val="24"/>
        </w:rPr>
        <w:t>д. Молодильно</w:t>
      </w:r>
      <w:r w:rsidR="001F4501">
        <w:rPr>
          <w:rFonts w:ascii="Times New Roman" w:hAnsi="Times New Roman" w:cs="Times New Roman"/>
          <w:sz w:val="24"/>
          <w:szCs w:val="24"/>
        </w:rPr>
        <w:t xml:space="preserve"> - с. Кончанско</w:t>
      </w:r>
      <w:r w:rsidR="005338B1">
        <w:rPr>
          <w:rFonts w:ascii="Times New Roman" w:hAnsi="Times New Roman" w:cs="Times New Roman"/>
          <w:sz w:val="24"/>
          <w:szCs w:val="24"/>
        </w:rPr>
        <w:t>е</w:t>
      </w:r>
      <w:r w:rsidR="001F4501">
        <w:rPr>
          <w:rFonts w:ascii="Times New Roman" w:hAnsi="Times New Roman" w:cs="Times New Roman"/>
          <w:sz w:val="24"/>
          <w:szCs w:val="24"/>
        </w:rPr>
        <w:t xml:space="preserve">-Суворовское – д. </w:t>
      </w:r>
      <w:proofErr w:type="spellStart"/>
      <w:r w:rsidR="001F4501">
        <w:rPr>
          <w:rFonts w:ascii="Times New Roman" w:hAnsi="Times New Roman" w:cs="Times New Roman"/>
          <w:sz w:val="24"/>
          <w:szCs w:val="24"/>
        </w:rPr>
        <w:t>Сопины</w:t>
      </w:r>
      <w:proofErr w:type="spellEnd"/>
      <w:r w:rsidR="001F4501">
        <w:rPr>
          <w:rFonts w:ascii="Times New Roman" w:hAnsi="Times New Roman" w:cs="Times New Roman"/>
          <w:sz w:val="24"/>
          <w:szCs w:val="24"/>
        </w:rPr>
        <w:t xml:space="preserve"> – </w:t>
      </w:r>
      <w:r w:rsidR="005338B1">
        <w:rPr>
          <w:rFonts w:ascii="Times New Roman" w:hAnsi="Times New Roman" w:cs="Times New Roman"/>
          <w:sz w:val="24"/>
          <w:szCs w:val="24"/>
        </w:rPr>
        <w:t>д. Молодильно</w:t>
      </w:r>
      <w:r w:rsidR="001F4501">
        <w:rPr>
          <w:rFonts w:ascii="Times New Roman" w:hAnsi="Times New Roman" w:cs="Times New Roman"/>
          <w:sz w:val="24"/>
          <w:szCs w:val="24"/>
        </w:rPr>
        <w:t xml:space="preserve"> - оз. Съезжее – </w:t>
      </w:r>
      <w:r w:rsidR="005338B1">
        <w:rPr>
          <w:rFonts w:ascii="Times New Roman" w:hAnsi="Times New Roman" w:cs="Times New Roman"/>
          <w:sz w:val="24"/>
          <w:szCs w:val="24"/>
        </w:rPr>
        <w:t xml:space="preserve">д. </w:t>
      </w:r>
      <w:r w:rsidR="001F4501">
        <w:rPr>
          <w:rFonts w:ascii="Times New Roman" w:hAnsi="Times New Roman" w:cs="Times New Roman"/>
          <w:sz w:val="24"/>
          <w:szCs w:val="24"/>
        </w:rPr>
        <w:t xml:space="preserve">Молодильно - с. </w:t>
      </w:r>
      <w:proofErr w:type="spellStart"/>
      <w:r w:rsidR="001F4501">
        <w:rPr>
          <w:rFonts w:ascii="Times New Roman" w:hAnsi="Times New Roman" w:cs="Times New Roman"/>
          <w:sz w:val="24"/>
          <w:szCs w:val="24"/>
        </w:rPr>
        <w:t>Левоча</w:t>
      </w:r>
      <w:proofErr w:type="spellEnd"/>
      <w:r w:rsidR="001F4501">
        <w:rPr>
          <w:rFonts w:ascii="Times New Roman" w:hAnsi="Times New Roman" w:cs="Times New Roman"/>
          <w:sz w:val="24"/>
          <w:szCs w:val="24"/>
        </w:rPr>
        <w:t xml:space="preserve"> – </w:t>
      </w:r>
      <w:r w:rsidR="005338B1">
        <w:rPr>
          <w:rFonts w:ascii="Times New Roman" w:hAnsi="Times New Roman" w:cs="Times New Roman"/>
          <w:sz w:val="24"/>
          <w:szCs w:val="24"/>
        </w:rPr>
        <w:t xml:space="preserve">д. </w:t>
      </w:r>
      <w:r w:rsidR="001F4501">
        <w:rPr>
          <w:rFonts w:ascii="Times New Roman" w:hAnsi="Times New Roman" w:cs="Times New Roman"/>
          <w:sz w:val="24"/>
          <w:szCs w:val="24"/>
        </w:rPr>
        <w:t xml:space="preserve">Молодильно - д. Дворищи – оз. Игорь – </w:t>
      </w:r>
      <w:r w:rsidR="005338B1">
        <w:rPr>
          <w:rFonts w:ascii="Times New Roman" w:hAnsi="Times New Roman" w:cs="Times New Roman"/>
          <w:sz w:val="24"/>
          <w:szCs w:val="24"/>
        </w:rPr>
        <w:t>д.</w:t>
      </w:r>
      <w:r w:rsidR="001F4501">
        <w:rPr>
          <w:rFonts w:ascii="Times New Roman" w:hAnsi="Times New Roman" w:cs="Times New Roman"/>
          <w:sz w:val="24"/>
          <w:szCs w:val="24"/>
        </w:rPr>
        <w:t xml:space="preserve"> Молодильно – д. Шилово – </w:t>
      </w:r>
      <w:r w:rsidR="005338B1">
        <w:rPr>
          <w:rFonts w:ascii="Times New Roman" w:hAnsi="Times New Roman" w:cs="Times New Roman"/>
          <w:sz w:val="24"/>
          <w:szCs w:val="24"/>
        </w:rPr>
        <w:t xml:space="preserve">д. </w:t>
      </w:r>
      <w:r w:rsidR="001F4501">
        <w:rPr>
          <w:rFonts w:ascii="Times New Roman" w:hAnsi="Times New Roman" w:cs="Times New Roman"/>
          <w:sz w:val="24"/>
          <w:szCs w:val="24"/>
        </w:rPr>
        <w:t>Молодильно - Окуловка.</w:t>
      </w:r>
    </w:p>
    <w:p w:rsidR="008528FF" w:rsidRPr="0091650B" w:rsidRDefault="008528FF" w:rsidP="008528FF">
      <w:pPr>
        <w:rPr>
          <w:rFonts w:ascii="Times New Roman" w:hAnsi="Times New Roman" w:cs="Times New Roman"/>
          <w:sz w:val="24"/>
          <w:szCs w:val="24"/>
        </w:rPr>
      </w:pPr>
      <w:r w:rsidRPr="001F4501">
        <w:rPr>
          <w:rFonts w:ascii="Times New Roman" w:hAnsi="Times New Roman" w:cs="Times New Roman"/>
          <w:sz w:val="24"/>
          <w:szCs w:val="24"/>
        </w:rPr>
        <w:t xml:space="preserve">Протяженность маршрута: </w:t>
      </w:r>
      <w:r w:rsidR="001F4501">
        <w:rPr>
          <w:rFonts w:ascii="Times New Roman" w:hAnsi="Times New Roman" w:cs="Times New Roman"/>
          <w:sz w:val="24"/>
          <w:szCs w:val="24"/>
        </w:rPr>
        <w:t>62</w:t>
      </w:r>
      <w:r w:rsidR="00CD1103">
        <w:rPr>
          <w:rFonts w:ascii="Times New Roman" w:hAnsi="Times New Roman" w:cs="Times New Roman"/>
          <w:sz w:val="24"/>
          <w:szCs w:val="24"/>
        </w:rPr>
        <w:t>8</w:t>
      </w:r>
      <w:r w:rsidRPr="0091650B">
        <w:rPr>
          <w:rFonts w:ascii="Times New Roman" w:hAnsi="Times New Roman" w:cs="Times New Roman"/>
          <w:sz w:val="24"/>
          <w:szCs w:val="24"/>
        </w:rPr>
        <w:t xml:space="preserve"> км;</w:t>
      </w:r>
    </w:p>
    <w:p w:rsidR="008528FF" w:rsidRPr="0091650B" w:rsidRDefault="008528FF" w:rsidP="008528FF">
      <w:pPr>
        <w:rPr>
          <w:rFonts w:ascii="Times New Roman" w:hAnsi="Times New Roman" w:cs="Times New Roman"/>
          <w:sz w:val="24"/>
          <w:szCs w:val="24"/>
        </w:rPr>
      </w:pPr>
      <w:r w:rsidRPr="0091650B">
        <w:rPr>
          <w:rFonts w:ascii="Times New Roman" w:hAnsi="Times New Roman" w:cs="Times New Roman"/>
          <w:bCs/>
          <w:sz w:val="24"/>
          <w:szCs w:val="24"/>
        </w:rPr>
        <w:t xml:space="preserve">Продолжительность путешествия: </w:t>
      </w:r>
      <w:r w:rsidRPr="0091650B">
        <w:rPr>
          <w:rFonts w:ascii="Times New Roman" w:hAnsi="Times New Roman" w:cs="Times New Roman"/>
          <w:sz w:val="24"/>
          <w:szCs w:val="24"/>
        </w:rPr>
        <w:t>7 дней/6 ночей;</w:t>
      </w:r>
    </w:p>
    <w:p w:rsidR="008528FF" w:rsidRPr="0091650B" w:rsidRDefault="008528FF" w:rsidP="008528FF">
      <w:pPr>
        <w:rPr>
          <w:rFonts w:ascii="Times New Roman" w:hAnsi="Times New Roman" w:cs="Times New Roman"/>
          <w:sz w:val="24"/>
          <w:szCs w:val="24"/>
        </w:rPr>
      </w:pPr>
      <w:r w:rsidRPr="0091650B">
        <w:rPr>
          <w:rFonts w:ascii="Times New Roman" w:hAnsi="Times New Roman" w:cs="Times New Roman"/>
          <w:bCs/>
          <w:sz w:val="24"/>
          <w:szCs w:val="24"/>
        </w:rPr>
        <w:t xml:space="preserve">Число туристов в группе: </w:t>
      </w:r>
      <w:r w:rsidR="00474567">
        <w:rPr>
          <w:rFonts w:ascii="Times New Roman" w:hAnsi="Times New Roman" w:cs="Times New Roman"/>
          <w:sz w:val="24"/>
          <w:szCs w:val="24"/>
        </w:rPr>
        <w:t>4</w:t>
      </w:r>
      <w:r w:rsidRPr="0091650B">
        <w:rPr>
          <w:rFonts w:ascii="Times New Roman" w:hAnsi="Times New Roman" w:cs="Times New Roman"/>
          <w:sz w:val="24"/>
          <w:szCs w:val="24"/>
        </w:rPr>
        <w:t>-</w:t>
      </w:r>
      <w:r w:rsidR="00474567">
        <w:rPr>
          <w:rFonts w:ascii="Times New Roman" w:hAnsi="Times New Roman" w:cs="Times New Roman"/>
          <w:sz w:val="24"/>
          <w:szCs w:val="24"/>
        </w:rPr>
        <w:t>5</w:t>
      </w:r>
      <w:r w:rsidRPr="0091650B">
        <w:rPr>
          <w:rFonts w:ascii="Times New Roman" w:hAnsi="Times New Roman" w:cs="Times New Roman"/>
          <w:sz w:val="24"/>
          <w:szCs w:val="24"/>
        </w:rPr>
        <w:t>;</w:t>
      </w:r>
    </w:p>
    <w:p w:rsidR="008528FF" w:rsidRPr="0091650B" w:rsidRDefault="008528FF" w:rsidP="008528FF">
      <w:pPr>
        <w:rPr>
          <w:rFonts w:ascii="Times New Roman" w:hAnsi="Times New Roman" w:cs="Times New Roman"/>
          <w:sz w:val="24"/>
          <w:szCs w:val="24"/>
        </w:rPr>
      </w:pPr>
      <w:r w:rsidRPr="0091650B">
        <w:rPr>
          <w:rFonts w:ascii="Times New Roman" w:hAnsi="Times New Roman" w:cs="Times New Roman"/>
          <w:bCs/>
          <w:sz w:val="24"/>
          <w:szCs w:val="24"/>
        </w:rPr>
        <w:t xml:space="preserve">Стоимость </w:t>
      </w:r>
      <w:r>
        <w:rPr>
          <w:rFonts w:ascii="Times New Roman" w:hAnsi="Times New Roman" w:cs="Times New Roman"/>
          <w:bCs/>
          <w:sz w:val="24"/>
          <w:szCs w:val="24"/>
        </w:rPr>
        <w:t xml:space="preserve">для группы из </w:t>
      </w:r>
      <w:r w:rsidR="00474567">
        <w:rPr>
          <w:rFonts w:ascii="Times New Roman" w:hAnsi="Times New Roman" w:cs="Times New Roman"/>
          <w:bCs/>
          <w:sz w:val="24"/>
          <w:szCs w:val="24"/>
        </w:rPr>
        <w:t>5</w:t>
      </w:r>
      <w:r>
        <w:rPr>
          <w:rFonts w:ascii="Times New Roman" w:hAnsi="Times New Roman" w:cs="Times New Roman"/>
          <w:bCs/>
          <w:sz w:val="24"/>
          <w:szCs w:val="24"/>
        </w:rPr>
        <w:t xml:space="preserve"> человек (ориентировочная)</w:t>
      </w:r>
      <w:r w:rsidRPr="0091650B">
        <w:rPr>
          <w:rFonts w:ascii="Times New Roman" w:hAnsi="Times New Roman" w:cs="Times New Roman"/>
          <w:bCs/>
          <w:sz w:val="24"/>
          <w:szCs w:val="24"/>
        </w:rPr>
        <w:t xml:space="preserve">: </w:t>
      </w:r>
      <w:r w:rsidR="00F418B9">
        <w:rPr>
          <w:rFonts w:ascii="Times New Roman" w:hAnsi="Times New Roman" w:cs="Times New Roman"/>
          <w:sz w:val="24"/>
          <w:szCs w:val="24"/>
        </w:rPr>
        <w:t>2</w:t>
      </w:r>
      <w:r w:rsidR="005C7E8A">
        <w:rPr>
          <w:rFonts w:ascii="Times New Roman" w:hAnsi="Times New Roman" w:cs="Times New Roman"/>
          <w:sz w:val="24"/>
          <w:szCs w:val="24"/>
        </w:rPr>
        <w:t>0</w:t>
      </w:r>
      <w:r w:rsidR="001C3D56">
        <w:rPr>
          <w:rFonts w:ascii="Times New Roman" w:hAnsi="Times New Roman" w:cs="Times New Roman"/>
          <w:sz w:val="24"/>
          <w:szCs w:val="24"/>
        </w:rPr>
        <w:t>788</w:t>
      </w:r>
      <w:r w:rsidR="00E05169">
        <w:rPr>
          <w:rFonts w:ascii="Times New Roman" w:hAnsi="Times New Roman" w:cs="Times New Roman"/>
          <w:sz w:val="24"/>
          <w:szCs w:val="24"/>
        </w:rPr>
        <w:t xml:space="preserve"> </w:t>
      </w:r>
      <w:r w:rsidRPr="0091650B">
        <w:rPr>
          <w:rFonts w:ascii="Times New Roman" w:hAnsi="Times New Roman" w:cs="Times New Roman"/>
          <w:sz w:val="24"/>
          <w:szCs w:val="24"/>
        </w:rPr>
        <w:t>руб.</w:t>
      </w:r>
      <w:r w:rsidR="00F418B9">
        <w:rPr>
          <w:rFonts w:ascii="Times New Roman" w:hAnsi="Times New Roman" w:cs="Times New Roman"/>
          <w:sz w:val="24"/>
          <w:szCs w:val="24"/>
        </w:rPr>
        <w:t>/чел.</w:t>
      </w:r>
      <w:r w:rsidRPr="0091650B">
        <w:rPr>
          <w:rFonts w:ascii="Times New Roman" w:hAnsi="Times New Roman" w:cs="Times New Roman"/>
          <w:sz w:val="24"/>
          <w:szCs w:val="24"/>
        </w:rPr>
        <w:t>;</w:t>
      </w:r>
    </w:p>
    <w:p w:rsidR="008528FF" w:rsidRDefault="008528FF" w:rsidP="008528FF">
      <w:pPr>
        <w:rPr>
          <w:rFonts w:ascii="Times New Roman" w:hAnsi="Times New Roman" w:cs="Times New Roman"/>
          <w:sz w:val="24"/>
          <w:szCs w:val="24"/>
        </w:rPr>
      </w:pPr>
      <w:r w:rsidRPr="0091650B">
        <w:rPr>
          <w:rFonts w:ascii="Times New Roman" w:hAnsi="Times New Roman" w:cs="Times New Roman"/>
          <w:bCs/>
          <w:sz w:val="24"/>
          <w:szCs w:val="24"/>
        </w:rPr>
        <w:t xml:space="preserve">Передвижение по маршруту: </w:t>
      </w:r>
      <w:r w:rsidR="00F418B9">
        <w:rPr>
          <w:rFonts w:ascii="Times New Roman" w:hAnsi="Times New Roman" w:cs="Times New Roman"/>
          <w:sz w:val="24"/>
          <w:szCs w:val="24"/>
        </w:rPr>
        <w:t>автомобиль</w:t>
      </w:r>
      <w:r w:rsidRPr="0091650B">
        <w:rPr>
          <w:rFonts w:ascii="Times New Roman" w:hAnsi="Times New Roman" w:cs="Times New Roman"/>
          <w:sz w:val="24"/>
          <w:szCs w:val="24"/>
        </w:rPr>
        <w:t>, пешком.</w:t>
      </w:r>
    </w:p>
    <w:tbl>
      <w:tblPr>
        <w:tblStyle w:val="a6"/>
        <w:tblW w:w="14596" w:type="dxa"/>
        <w:tblLook w:val="04A0" w:firstRow="1" w:lastRow="0" w:firstColumn="1" w:lastColumn="0" w:noHBand="0" w:noVBand="1"/>
      </w:tblPr>
      <w:tblGrid>
        <w:gridCol w:w="2830"/>
        <w:gridCol w:w="3261"/>
        <w:gridCol w:w="3402"/>
        <w:gridCol w:w="2551"/>
        <w:gridCol w:w="2552"/>
      </w:tblGrid>
      <w:tr w:rsidR="008528FF" w:rsidRPr="0091650B" w:rsidTr="00034E18">
        <w:tc>
          <w:tcPr>
            <w:tcW w:w="2830"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8528FF" w:rsidRDefault="008528FF" w:rsidP="00034E18">
            <w:pPr>
              <w:spacing w:line="276" w:lineRule="auto"/>
              <w:ind w:firstLine="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8528FF" w:rsidRDefault="008528FF" w:rsidP="00034E18">
            <w:pPr>
              <w:spacing w:line="276" w:lineRule="auto"/>
              <w:ind w:firstLine="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8528FF" w:rsidRDefault="008528FF" w:rsidP="00034E18">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tcBorders>
              <w:top w:val="single" w:sz="4" w:space="0" w:color="auto"/>
              <w:left w:val="single" w:sz="4" w:space="0" w:color="auto"/>
              <w:bottom w:val="single" w:sz="4" w:space="0" w:color="auto"/>
              <w:right w:val="single" w:sz="4" w:space="0" w:color="auto"/>
            </w:tcBorders>
            <w:hideMark/>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474567" w:rsidRPr="0091650B" w:rsidTr="00034E18">
        <w:tc>
          <w:tcPr>
            <w:tcW w:w="2830" w:type="dxa"/>
            <w:tcBorders>
              <w:top w:val="single" w:sz="4" w:space="0" w:color="auto"/>
              <w:left w:val="single" w:sz="4" w:space="0" w:color="auto"/>
              <w:bottom w:val="single" w:sz="4" w:space="0" w:color="auto"/>
              <w:right w:val="single" w:sz="4" w:space="0" w:color="auto"/>
            </w:tcBorders>
            <w:hideMark/>
          </w:tcPr>
          <w:p w:rsidR="00474567" w:rsidRDefault="00474567" w:rsidP="00474567">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Окуловка – эко-усадьба «Молодильно», </w:t>
            </w:r>
            <w:proofErr w:type="spellStart"/>
            <w:r>
              <w:rPr>
                <w:rFonts w:ascii="Times New Roman" w:hAnsi="Times New Roman" w:cs="Times New Roman"/>
                <w:sz w:val="24"/>
                <w:szCs w:val="24"/>
              </w:rPr>
              <w:t>Хвойнинский</w:t>
            </w:r>
            <w:proofErr w:type="spellEnd"/>
            <w:r>
              <w:rPr>
                <w:rFonts w:ascii="Times New Roman" w:hAnsi="Times New Roman" w:cs="Times New Roman"/>
                <w:sz w:val="24"/>
                <w:szCs w:val="24"/>
              </w:rPr>
              <w:t xml:space="preserve"> район, 100 км, на микроавтобусе.</w:t>
            </w:r>
          </w:p>
        </w:tc>
        <w:tc>
          <w:tcPr>
            <w:tcW w:w="3261" w:type="dxa"/>
            <w:tcBorders>
              <w:top w:val="single" w:sz="4" w:space="0" w:color="auto"/>
              <w:left w:val="single" w:sz="4" w:space="0" w:color="auto"/>
              <w:bottom w:val="single" w:sz="4" w:space="0" w:color="auto"/>
              <w:right w:val="single" w:sz="4" w:space="0" w:color="auto"/>
            </w:tcBorders>
            <w:hideMark/>
          </w:tcPr>
          <w:p w:rsidR="00474567" w:rsidRDefault="00474567" w:rsidP="00474567">
            <w:pPr>
              <w:spacing w:line="276" w:lineRule="auto"/>
              <w:ind w:firstLine="0"/>
              <w:rPr>
                <w:rFonts w:ascii="Times New Roman" w:hAnsi="Times New Roman" w:cs="Times New Roman"/>
                <w:sz w:val="24"/>
                <w:szCs w:val="24"/>
              </w:rPr>
            </w:pPr>
            <w:r>
              <w:rPr>
                <w:rFonts w:ascii="Times New Roman" w:hAnsi="Times New Roman" w:cs="Times New Roman"/>
                <w:sz w:val="24"/>
                <w:szCs w:val="24"/>
              </w:rPr>
              <w:t>Эко-усадьба «Молодильно».</w:t>
            </w:r>
          </w:p>
          <w:p w:rsidR="00474567" w:rsidRDefault="00474567" w:rsidP="00474567">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коттедж: 8000 р./сутки.</w:t>
            </w:r>
          </w:p>
          <w:p w:rsidR="00474567" w:rsidRPr="00474567" w:rsidRDefault="00474567" w:rsidP="00474567">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Номера: один номер </w:t>
            </w:r>
            <w:r>
              <w:rPr>
                <w:rFonts w:ascii="Times New Roman" w:hAnsi="Times New Roman" w:cs="Times New Roman"/>
                <w:sz w:val="24"/>
                <w:szCs w:val="24"/>
                <w:lang w:val="en-US"/>
              </w:rPr>
              <w:t>DBL</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TWIN</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TRPL</w:t>
            </w:r>
            <w:r w:rsidRPr="00474567">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474567" w:rsidRDefault="00474567" w:rsidP="00474567">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474567" w:rsidRPr="00F90655" w:rsidRDefault="00474567" w:rsidP="00F418B9">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Трансфер группы на </w:t>
            </w:r>
            <w:r w:rsidR="00F418B9">
              <w:rPr>
                <w:rFonts w:ascii="Times New Roman" w:hAnsi="Times New Roman" w:cs="Times New Roman"/>
                <w:sz w:val="24"/>
                <w:szCs w:val="24"/>
              </w:rPr>
              <w:t xml:space="preserve">автомобиле </w:t>
            </w:r>
            <w:r w:rsidR="00F418B9">
              <w:rPr>
                <w:rFonts w:ascii="Times New Roman" w:hAnsi="Times New Roman" w:cs="Times New Roman"/>
                <w:sz w:val="24"/>
                <w:szCs w:val="24"/>
                <w:lang w:val="en-US"/>
              </w:rPr>
              <w:t>Minivan</w:t>
            </w:r>
            <w:r w:rsidR="00F418B9" w:rsidRPr="00F418B9">
              <w:rPr>
                <w:rFonts w:ascii="Times New Roman" w:hAnsi="Times New Roman" w:cs="Times New Roman"/>
                <w:sz w:val="24"/>
                <w:szCs w:val="24"/>
              </w:rPr>
              <w:t xml:space="preserve"> </w:t>
            </w:r>
            <w:r>
              <w:rPr>
                <w:rFonts w:ascii="Times New Roman" w:hAnsi="Times New Roman" w:cs="Times New Roman"/>
                <w:sz w:val="24"/>
                <w:szCs w:val="24"/>
              </w:rPr>
              <w:t>обеспечивает владелец эко-усадьбы. Стоимость трансфера – 1000 р./группа.</w:t>
            </w:r>
          </w:p>
        </w:tc>
        <w:tc>
          <w:tcPr>
            <w:tcW w:w="2552" w:type="dxa"/>
            <w:tcBorders>
              <w:top w:val="single" w:sz="4" w:space="0" w:color="auto"/>
              <w:left w:val="single" w:sz="4" w:space="0" w:color="auto"/>
              <w:bottom w:val="single" w:sz="4" w:space="0" w:color="auto"/>
              <w:right w:val="single" w:sz="4" w:space="0" w:color="auto"/>
            </w:tcBorders>
            <w:hideMark/>
          </w:tcPr>
          <w:p w:rsidR="00474567" w:rsidRDefault="00411FB6" w:rsidP="00411FB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За доп. плату: организация водных прогулок, аренда велосипедов, гребных лодок, </w:t>
            </w:r>
            <w:proofErr w:type="spellStart"/>
            <w:r>
              <w:rPr>
                <w:rFonts w:ascii="Times New Roman" w:hAnsi="Times New Roman" w:cs="Times New Roman"/>
                <w:sz w:val="24"/>
                <w:szCs w:val="24"/>
              </w:rPr>
              <w:t>квадроциклов</w:t>
            </w:r>
            <w:proofErr w:type="spellEnd"/>
            <w:r>
              <w:rPr>
                <w:rFonts w:ascii="Times New Roman" w:hAnsi="Times New Roman" w:cs="Times New Roman"/>
                <w:sz w:val="24"/>
                <w:szCs w:val="24"/>
              </w:rPr>
              <w:t>, палаток.</w:t>
            </w:r>
          </w:p>
        </w:tc>
      </w:tr>
    </w:tbl>
    <w:p w:rsidR="008528FF" w:rsidRDefault="008528FF" w:rsidP="008528FF">
      <w:pPr>
        <w:spacing w:after="0" w:line="276" w:lineRule="auto"/>
        <w:ind w:firstLine="0"/>
        <w:rPr>
          <w:rFonts w:ascii="Times New Roman" w:hAnsi="Times New Roman" w:cs="Times New Roman"/>
          <w:sz w:val="24"/>
          <w:szCs w:val="24"/>
        </w:rPr>
      </w:pPr>
    </w:p>
    <w:p w:rsidR="008528FF" w:rsidRDefault="008528FF" w:rsidP="008528FF">
      <w:pPr>
        <w:spacing w:after="0" w:line="276" w:lineRule="auto"/>
        <w:ind w:firstLine="0"/>
        <w:rPr>
          <w:rFonts w:ascii="Times New Roman" w:hAnsi="Times New Roman" w:cs="Times New Roman"/>
          <w:sz w:val="24"/>
          <w:szCs w:val="24"/>
        </w:rPr>
      </w:pPr>
    </w:p>
    <w:p w:rsidR="008528FF" w:rsidRDefault="008528FF" w:rsidP="008528FF">
      <w:pPr>
        <w:spacing w:after="0" w:line="276" w:lineRule="auto"/>
        <w:ind w:firstLine="0"/>
        <w:rPr>
          <w:rFonts w:ascii="Times New Roman" w:hAnsi="Times New Roman" w:cs="Times New Roman"/>
          <w:sz w:val="24"/>
          <w:szCs w:val="24"/>
        </w:rPr>
      </w:pPr>
    </w:p>
    <w:p w:rsidR="008528FF" w:rsidRDefault="008528FF" w:rsidP="008528FF">
      <w:pPr>
        <w:spacing w:after="0" w:line="276" w:lineRule="auto"/>
        <w:ind w:firstLine="0"/>
        <w:rPr>
          <w:rFonts w:ascii="Times New Roman" w:hAnsi="Times New Roman" w:cs="Times New Roman"/>
          <w:sz w:val="24"/>
          <w:szCs w:val="24"/>
        </w:rPr>
      </w:pPr>
    </w:p>
    <w:p w:rsidR="008528FF" w:rsidRPr="00474567" w:rsidRDefault="008528FF" w:rsidP="008528FF">
      <w:pPr>
        <w:rPr>
          <w:rFonts w:ascii="Times New Roman" w:hAnsi="Times New Roman" w:cs="Times New Roman"/>
          <w:sz w:val="24"/>
          <w:szCs w:val="24"/>
        </w:rPr>
      </w:pPr>
      <w:r w:rsidRPr="00474567">
        <w:rPr>
          <w:rFonts w:ascii="Times New Roman" w:hAnsi="Times New Roman" w:cs="Times New Roman"/>
          <w:sz w:val="24"/>
          <w:szCs w:val="24"/>
        </w:rPr>
        <w:t xml:space="preserve">Продолжение приложения </w:t>
      </w:r>
      <w:r w:rsidR="00D42F08">
        <w:rPr>
          <w:rFonts w:ascii="Times New Roman" w:hAnsi="Times New Roman" w:cs="Times New Roman"/>
          <w:sz w:val="24"/>
          <w:szCs w:val="24"/>
        </w:rPr>
        <w:t>6</w:t>
      </w:r>
      <w:r w:rsidRPr="00474567">
        <w:rPr>
          <w:rFonts w:ascii="Times New Roman" w:hAnsi="Times New Roman" w:cs="Times New Roman"/>
          <w:sz w:val="24"/>
          <w:szCs w:val="24"/>
        </w:rPr>
        <w:t>.</w:t>
      </w:r>
    </w:p>
    <w:tbl>
      <w:tblPr>
        <w:tblStyle w:val="a6"/>
        <w:tblW w:w="14596" w:type="dxa"/>
        <w:tblLook w:val="04A0" w:firstRow="1" w:lastRow="0" w:firstColumn="1" w:lastColumn="0" w:noHBand="0" w:noVBand="1"/>
      </w:tblPr>
      <w:tblGrid>
        <w:gridCol w:w="2830"/>
        <w:gridCol w:w="3261"/>
        <w:gridCol w:w="3402"/>
        <w:gridCol w:w="2551"/>
        <w:gridCol w:w="2552"/>
      </w:tblGrid>
      <w:tr w:rsidR="008528FF" w:rsidTr="00034E18">
        <w:tc>
          <w:tcPr>
            <w:tcW w:w="2830"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8528FF" w:rsidRDefault="008528FF" w:rsidP="00034E18">
            <w:pPr>
              <w:spacing w:line="276" w:lineRule="auto"/>
              <w:ind w:firstLine="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8528FF" w:rsidRDefault="008528FF" w:rsidP="00034E18">
            <w:pPr>
              <w:spacing w:line="276" w:lineRule="auto"/>
              <w:ind w:firstLine="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8528FF" w:rsidRDefault="008528FF" w:rsidP="00034E18">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tcBorders>
              <w:top w:val="single" w:sz="4" w:space="0" w:color="auto"/>
              <w:left w:val="single" w:sz="4" w:space="0" w:color="auto"/>
              <w:bottom w:val="single" w:sz="4" w:space="0" w:color="auto"/>
              <w:right w:val="single" w:sz="4" w:space="0" w:color="auto"/>
            </w:tcBorders>
            <w:hideMark/>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8528FF" w:rsidRPr="0091650B" w:rsidTr="00034E18">
        <w:tc>
          <w:tcPr>
            <w:tcW w:w="2830" w:type="dxa"/>
            <w:hideMark/>
          </w:tcPr>
          <w:p w:rsidR="008528FF" w:rsidRDefault="005338B1"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Молодильно – с. </w:t>
            </w:r>
            <w:proofErr w:type="spellStart"/>
            <w:r>
              <w:rPr>
                <w:rFonts w:ascii="Times New Roman" w:hAnsi="Times New Roman" w:cs="Times New Roman"/>
                <w:sz w:val="24"/>
                <w:szCs w:val="24"/>
              </w:rPr>
              <w:t>Кончанско</w:t>
            </w:r>
            <w:proofErr w:type="spellEnd"/>
            <w:r>
              <w:rPr>
                <w:rFonts w:ascii="Times New Roman" w:hAnsi="Times New Roman" w:cs="Times New Roman"/>
                <w:sz w:val="24"/>
                <w:szCs w:val="24"/>
              </w:rPr>
              <w:t xml:space="preserve">-Суворовское, 30 км, на </w:t>
            </w:r>
            <w:proofErr w:type="spellStart"/>
            <w:r>
              <w:rPr>
                <w:rFonts w:ascii="Times New Roman" w:hAnsi="Times New Roman" w:cs="Times New Roman"/>
                <w:sz w:val="24"/>
                <w:szCs w:val="24"/>
              </w:rPr>
              <w:t>минивэне</w:t>
            </w:r>
            <w:proofErr w:type="spellEnd"/>
            <w:r>
              <w:rPr>
                <w:rFonts w:ascii="Times New Roman" w:hAnsi="Times New Roman" w:cs="Times New Roman"/>
                <w:sz w:val="24"/>
                <w:szCs w:val="24"/>
              </w:rPr>
              <w:t xml:space="preserve">. </w:t>
            </w:r>
          </w:p>
          <w:p w:rsidR="005338B1" w:rsidRDefault="005338B1" w:rsidP="005338B1">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Кончанско</w:t>
            </w:r>
            <w:proofErr w:type="spellEnd"/>
            <w:r>
              <w:rPr>
                <w:rFonts w:ascii="Times New Roman" w:hAnsi="Times New Roman" w:cs="Times New Roman"/>
                <w:sz w:val="24"/>
                <w:szCs w:val="24"/>
              </w:rPr>
              <w:t xml:space="preserve">-Суворовское – с. </w:t>
            </w:r>
            <w:proofErr w:type="spellStart"/>
            <w:r>
              <w:rPr>
                <w:rFonts w:ascii="Times New Roman" w:hAnsi="Times New Roman" w:cs="Times New Roman"/>
                <w:sz w:val="24"/>
                <w:szCs w:val="24"/>
              </w:rPr>
              <w:t>Сопины</w:t>
            </w:r>
            <w:proofErr w:type="spellEnd"/>
            <w:r>
              <w:rPr>
                <w:rFonts w:ascii="Times New Roman" w:hAnsi="Times New Roman" w:cs="Times New Roman"/>
                <w:sz w:val="24"/>
                <w:szCs w:val="24"/>
              </w:rPr>
              <w:t xml:space="preserve">, 5 км, на </w:t>
            </w:r>
            <w:proofErr w:type="spellStart"/>
            <w:r>
              <w:rPr>
                <w:rFonts w:ascii="Times New Roman" w:hAnsi="Times New Roman" w:cs="Times New Roman"/>
                <w:sz w:val="24"/>
                <w:szCs w:val="24"/>
              </w:rPr>
              <w:t>минивэне</w:t>
            </w:r>
            <w:proofErr w:type="spellEnd"/>
            <w:r>
              <w:rPr>
                <w:rFonts w:ascii="Times New Roman" w:hAnsi="Times New Roman" w:cs="Times New Roman"/>
                <w:sz w:val="24"/>
                <w:szCs w:val="24"/>
              </w:rPr>
              <w:t>.</w:t>
            </w:r>
          </w:p>
          <w:p w:rsidR="005338B1" w:rsidRDefault="005338B1" w:rsidP="005338B1">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Сопины</w:t>
            </w:r>
            <w:proofErr w:type="spellEnd"/>
            <w:r>
              <w:rPr>
                <w:rFonts w:ascii="Times New Roman" w:hAnsi="Times New Roman" w:cs="Times New Roman"/>
                <w:sz w:val="24"/>
                <w:szCs w:val="24"/>
              </w:rPr>
              <w:t xml:space="preserve"> – д. Молодильно, 25 км, на </w:t>
            </w:r>
            <w:proofErr w:type="spellStart"/>
            <w:r>
              <w:rPr>
                <w:rFonts w:ascii="Times New Roman" w:hAnsi="Times New Roman" w:cs="Times New Roman"/>
                <w:sz w:val="24"/>
                <w:szCs w:val="24"/>
              </w:rPr>
              <w:t>минивэне</w:t>
            </w:r>
            <w:proofErr w:type="spellEnd"/>
            <w:r>
              <w:rPr>
                <w:rFonts w:ascii="Times New Roman" w:hAnsi="Times New Roman" w:cs="Times New Roman"/>
                <w:sz w:val="24"/>
                <w:szCs w:val="24"/>
              </w:rPr>
              <w:t>.</w:t>
            </w:r>
          </w:p>
        </w:tc>
        <w:tc>
          <w:tcPr>
            <w:tcW w:w="3261" w:type="dxa"/>
            <w:hideMark/>
          </w:tcPr>
          <w:p w:rsidR="00E74766" w:rsidRDefault="00E74766"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Эко-усадьба «Молодильно».</w:t>
            </w:r>
          </w:p>
          <w:p w:rsidR="00E74766" w:rsidRDefault="00E74766"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коттедж.</w:t>
            </w:r>
          </w:p>
          <w:p w:rsidR="008528FF" w:rsidRDefault="00E74766"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Номера: один номер </w:t>
            </w:r>
            <w:r>
              <w:rPr>
                <w:rFonts w:ascii="Times New Roman" w:hAnsi="Times New Roman" w:cs="Times New Roman"/>
                <w:sz w:val="24"/>
                <w:szCs w:val="24"/>
                <w:lang w:val="en-US"/>
              </w:rPr>
              <w:t>DBL</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TWIN</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TRPL</w:t>
            </w:r>
            <w:r w:rsidRPr="00474567">
              <w:rPr>
                <w:rFonts w:ascii="Times New Roman" w:hAnsi="Times New Roman" w:cs="Times New Roman"/>
                <w:sz w:val="24"/>
                <w:szCs w:val="24"/>
              </w:rPr>
              <w:t>.</w:t>
            </w:r>
          </w:p>
        </w:tc>
        <w:tc>
          <w:tcPr>
            <w:tcW w:w="3402" w:type="dxa"/>
            <w:hideMark/>
          </w:tcPr>
          <w:p w:rsidR="008528FF" w:rsidRDefault="005338B1"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Экскурсия по усадьбе А.В. Суворова: дом-музей, домовая помещичья церковь, </w:t>
            </w:r>
            <w:r w:rsidR="00623E80">
              <w:rPr>
                <w:rFonts w:ascii="Times New Roman" w:hAnsi="Times New Roman" w:cs="Times New Roman"/>
                <w:sz w:val="24"/>
                <w:szCs w:val="24"/>
              </w:rPr>
              <w:t>экспозиция «Быт крестьян конца 18 в.».</w:t>
            </w:r>
          </w:p>
          <w:p w:rsidR="00623E80" w:rsidRDefault="00623E80"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Экскурсия по с. </w:t>
            </w:r>
            <w:proofErr w:type="spellStart"/>
            <w:r>
              <w:rPr>
                <w:rFonts w:ascii="Times New Roman" w:hAnsi="Times New Roman" w:cs="Times New Roman"/>
                <w:sz w:val="24"/>
                <w:szCs w:val="24"/>
              </w:rPr>
              <w:t>Сопины</w:t>
            </w:r>
            <w:proofErr w:type="spellEnd"/>
            <w:r>
              <w:rPr>
                <w:rFonts w:ascii="Times New Roman" w:hAnsi="Times New Roman" w:cs="Times New Roman"/>
                <w:sz w:val="24"/>
                <w:szCs w:val="24"/>
              </w:rPr>
              <w:t xml:space="preserve">: церковь Троицы </w:t>
            </w:r>
            <w:proofErr w:type="spellStart"/>
            <w:r>
              <w:rPr>
                <w:rFonts w:ascii="Times New Roman" w:hAnsi="Times New Roman" w:cs="Times New Roman"/>
                <w:sz w:val="24"/>
                <w:szCs w:val="24"/>
              </w:rPr>
              <w:t>Живоначальной</w:t>
            </w:r>
            <w:proofErr w:type="spellEnd"/>
            <w:r>
              <w:rPr>
                <w:rFonts w:ascii="Times New Roman" w:hAnsi="Times New Roman" w:cs="Times New Roman"/>
                <w:sz w:val="24"/>
                <w:szCs w:val="24"/>
              </w:rPr>
              <w:t>, картинная галерея Т.В. Соловьевой-Домашенко.</w:t>
            </w:r>
          </w:p>
        </w:tc>
        <w:tc>
          <w:tcPr>
            <w:tcW w:w="2551" w:type="dxa"/>
            <w:hideMark/>
          </w:tcPr>
          <w:p w:rsidR="008528FF" w:rsidRDefault="00623E80" w:rsidP="00F418B9">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Трансфер группы на </w:t>
            </w:r>
            <w:r w:rsidR="00F418B9">
              <w:rPr>
                <w:rFonts w:ascii="Times New Roman" w:hAnsi="Times New Roman" w:cs="Times New Roman"/>
                <w:sz w:val="24"/>
                <w:szCs w:val="24"/>
              </w:rPr>
              <w:t xml:space="preserve">автомобиле </w:t>
            </w:r>
            <w:r w:rsidR="00F418B9">
              <w:rPr>
                <w:rFonts w:ascii="Times New Roman" w:hAnsi="Times New Roman" w:cs="Times New Roman"/>
                <w:sz w:val="24"/>
                <w:szCs w:val="24"/>
                <w:lang w:val="en-US"/>
              </w:rPr>
              <w:t>Minivan</w:t>
            </w:r>
            <w:r w:rsidR="00F418B9" w:rsidRPr="00F418B9">
              <w:rPr>
                <w:rFonts w:ascii="Times New Roman" w:hAnsi="Times New Roman" w:cs="Times New Roman"/>
                <w:sz w:val="24"/>
                <w:szCs w:val="24"/>
              </w:rPr>
              <w:t xml:space="preserve"> </w:t>
            </w:r>
            <w:r>
              <w:rPr>
                <w:rFonts w:ascii="Times New Roman" w:hAnsi="Times New Roman" w:cs="Times New Roman"/>
                <w:sz w:val="24"/>
                <w:szCs w:val="24"/>
              </w:rPr>
              <w:t>обеспечивает владелец эко-усадьбы, стоимость трансфера включена в стоимость экскурсии.</w:t>
            </w:r>
          </w:p>
        </w:tc>
        <w:tc>
          <w:tcPr>
            <w:tcW w:w="2552" w:type="dxa"/>
          </w:tcPr>
          <w:p w:rsidR="008528FF" w:rsidRDefault="00A42E81" w:rsidP="00623E80">
            <w:pPr>
              <w:spacing w:line="276" w:lineRule="auto"/>
              <w:ind w:firstLine="0"/>
              <w:rPr>
                <w:rFonts w:ascii="Times New Roman" w:hAnsi="Times New Roman" w:cs="Times New Roman"/>
                <w:sz w:val="24"/>
                <w:szCs w:val="24"/>
              </w:rPr>
            </w:pPr>
            <w:r>
              <w:rPr>
                <w:rFonts w:ascii="Times New Roman" w:hAnsi="Times New Roman" w:cs="Times New Roman"/>
                <w:sz w:val="24"/>
                <w:szCs w:val="24"/>
              </w:rPr>
              <w:t>Мастер-класс «Народные игры»: шелыга, «бабки», ходьба на ходулях – 360 р./группа до 10 чел.</w:t>
            </w:r>
          </w:p>
        </w:tc>
      </w:tr>
      <w:tr w:rsidR="008528FF" w:rsidRPr="0091650B" w:rsidTr="00034E18">
        <w:tc>
          <w:tcPr>
            <w:tcW w:w="2830" w:type="dxa"/>
            <w:hideMark/>
          </w:tcPr>
          <w:p w:rsidR="008528FF" w:rsidRDefault="00623E80" w:rsidP="00CD1103">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Молодильно – </w:t>
            </w:r>
            <w:r w:rsidR="00CD1103">
              <w:rPr>
                <w:rFonts w:ascii="Times New Roman" w:hAnsi="Times New Roman" w:cs="Times New Roman"/>
                <w:sz w:val="24"/>
                <w:szCs w:val="24"/>
              </w:rPr>
              <w:t>тропа «Страна исчезающих озер»</w:t>
            </w:r>
            <w:r>
              <w:rPr>
                <w:rFonts w:ascii="Times New Roman" w:hAnsi="Times New Roman" w:cs="Times New Roman"/>
                <w:sz w:val="24"/>
                <w:szCs w:val="24"/>
              </w:rPr>
              <w:t xml:space="preserve"> – д. Молодильно, 5 км, пешком.</w:t>
            </w:r>
          </w:p>
        </w:tc>
        <w:tc>
          <w:tcPr>
            <w:tcW w:w="3261" w:type="dxa"/>
            <w:hideMark/>
          </w:tcPr>
          <w:p w:rsidR="00E74766" w:rsidRDefault="00E74766"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Эко-усадьба «Молодильно».</w:t>
            </w:r>
          </w:p>
          <w:p w:rsidR="00E74766" w:rsidRDefault="00E74766"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коттедж.</w:t>
            </w:r>
          </w:p>
          <w:p w:rsidR="008528FF" w:rsidRDefault="00E74766"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Номера: один номер </w:t>
            </w:r>
            <w:r>
              <w:rPr>
                <w:rFonts w:ascii="Times New Roman" w:hAnsi="Times New Roman" w:cs="Times New Roman"/>
                <w:sz w:val="24"/>
                <w:szCs w:val="24"/>
                <w:lang w:val="en-US"/>
              </w:rPr>
              <w:t>DBL</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TWIN</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TRPL</w:t>
            </w:r>
            <w:r w:rsidRPr="00474567">
              <w:rPr>
                <w:rFonts w:ascii="Times New Roman" w:hAnsi="Times New Roman" w:cs="Times New Roman"/>
                <w:sz w:val="24"/>
                <w:szCs w:val="24"/>
              </w:rPr>
              <w:t>.</w:t>
            </w:r>
          </w:p>
        </w:tc>
        <w:tc>
          <w:tcPr>
            <w:tcW w:w="3402" w:type="dxa"/>
            <w:hideMark/>
          </w:tcPr>
          <w:p w:rsidR="008528FF" w:rsidRDefault="00623E80" w:rsidP="00623E80">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Пешая экскурсия по </w:t>
            </w:r>
            <w:r w:rsidR="00CD1103">
              <w:rPr>
                <w:rFonts w:ascii="Times New Roman" w:hAnsi="Times New Roman" w:cs="Times New Roman"/>
                <w:sz w:val="24"/>
                <w:szCs w:val="24"/>
              </w:rPr>
              <w:t xml:space="preserve">круговой </w:t>
            </w:r>
            <w:r>
              <w:rPr>
                <w:rFonts w:ascii="Times New Roman" w:hAnsi="Times New Roman" w:cs="Times New Roman"/>
                <w:sz w:val="24"/>
                <w:szCs w:val="24"/>
              </w:rPr>
              <w:t xml:space="preserve">тропе «Страна исчезающих озер»: карстовые озера </w:t>
            </w:r>
            <w:proofErr w:type="spellStart"/>
            <w:r>
              <w:rPr>
                <w:rFonts w:ascii="Times New Roman" w:hAnsi="Times New Roman" w:cs="Times New Roman"/>
                <w:sz w:val="24"/>
                <w:szCs w:val="24"/>
              </w:rPr>
              <w:t>Молодиленской</w:t>
            </w:r>
            <w:proofErr w:type="spellEnd"/>
            <w:r>
              <w:rPr>
                <w:rFonts w:ascii="Times New Roman" w:hAnsi="Times New Roman" w:cs="Times New Roman"/>
                <w:sz w:val="24"/>
                <w:szCs w:val="24"/>
              </w:rPr>
              <w:t xml:space="preserve"> цепи.</w:t>
            </w:r>
          </w:p>
        </w:tc>
        <w:tc>
          <w:tcPr>
            <w:tcW w:w="2551" w:type="dxa"/>
          </w:tcPr>
          <w:p w:rsidR="008528FF" w:rsidRDefault="008528FF" w:rsidP="00034E18">
            <w:pPr>
              <w:spacing w:line="276" w:lineRule="auto"/>
              <w:ind w:firstLine="0"/>
              <w:rPr>
                <w:rFonts w:ascii="Times New Roman" w:hAnsi="Times New Roman" w:cs="Times New Roman"/>
                <w:sz w:val="24"/>
                <w:szCs w:val="24"/>
              </w:rPr>
            </w:pPr>
          </w:p>
        </w:tc>
        <w:tc>
          <w:tcPr>
            <w:tcW w:w="2552" w:type="dxa"/>
          </w:tcPr>
          <w:p w:rsidR="008528FF" w:rsidRDefault="008528FF" w:rsidP="00034E18">
            <w:pPr>
              <w:spacing w:line="276" w:lineRule="auto"/>
              <w:ind w:firstLine="0"/>
              <w:rPr>
                <w:rFonts w:ascii="Times New Roman" w:hAnsi="Times New Roman" w:cs="Times New Roman"/>
                <w:sz w:val="24"/>
                <w:szCs w:val="24"/>
              </w:rPr>
            </w:pPr>
          </w:p>
        </w:tc>
      </w:tr>
    </w:tbl>
    <w:p w:rsidR="00411FB6" w:rsidRDefault="00411FB6" w:rsidP="00D42F08">
      <w:pPr>
        <w:ind w:firstLine="0"/>
        <w:rPr>
          <w:rFonts w:ascii="Times New Roman" w:hAnsi="Times New Roman" w:cs="Times New Roman"/>
          <w:bCs/>
          <w:sz w:val="24"/>
          <w:szCs w:val="24"/>
        </w:rPr>
      </w:pPr>
    </w:p>
    <w:p w:rsidR="00411FB6" w:rsidRDefault="00411FB6" w:rsidP="008528FF">
      <w:pPr>
        <w:rPr>
          <w:rFonts w:ascii="Times New Roman" w:hAnsi="Times New Roman" w:cs="Times New Roman"/>
          <w:bCs/>
          <w:sz w:val="24"/>
          <w:szCs w:val="24"/>
        </w:rPr>
      </w:pPr>
    </w:p>
    <w:p w:rsidR="008528FF" w:rsidRPr="00411FB6" w:rsidRDefault="008528FF" w:rsidP="008528FF">
      <w:pPr>
        <w:rPr>
          <w:rFonts w:ascii="Times New Roman" w:hAnsi="Times New Roman" w:cs="Times New Roman"/>
          <w:sz w:val="24"/>
          <w:szCs w:val="24"/>
        </w:rPr>
      </w:pPr>
      <w:r w:rsidRPr="00411FB6">
        <w:rPr>
          <w:rFonts w:ascii="Times New Roman" w:hAnsi="Times New Roman" w:cs="Times New Roman"/>
          <w:sz w:val="24"/>
          <w:szCs w:val="24"/>
        </w:rPr>
        <w:lastRenderedPageBreak/>
        <w:t xml:space="preserve">Продолжение приложения </w:t>
      </w:r>
      <w:r w:rsidR="00D42F08">
        <w:rPr>
          <w:rFonts w:ascii="Times New Roman" w:hAnsi="Times New Roman" w:cs="Times New Roman"/>
          <w:sz w:val="24"/>
          <w:szCs w:val="24"/>
        </w:rPr>
        <w:t>6.</w:t>
      </w:r>
    </w:p>
    <w:tbl>
      <w:tblPr>
        <w:tblStyle w:val="a6"/>
        <w:tblW w:w="14596" w:type="dxa"/>
        <w:tblLook w:val="04A0" w:firstRow="1" w:lastRow="0" w:firstColumn="1" w:lastColumn="0" w:noHBand="0" w:noVBand="1"/>
      </w:tblPr>
      <w:tblGrid>
        <w:gridCol w:w="2830"/>
        <w:gridCol w:w="3261"/>
        <w:gridCol w:w="3402"/>
        <w:gridCol w:w="2551"/>
        <w:gridCol w:w="2552"/>
      </w:tblGrid>
      <w:tr w:rsidR="008528FF" w:rsidTr="00034E18">
        <w:tc>
          <w:tcPr>
            <w:tcW w:w="2830"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8528FF" w:rsidRDefault="008528FF" w:rsidP="00034E18">
            <w:pPr>
              <w:spacing w:line="276" w:lineRule="auto"/>
              <w:ind w:firstLine="0"/>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8528FF" w:rsidRDefault="008528FF" w:rsidP="00034E18">
            <w:pPr>
              <w:spacing w:line="276" w:lineRule="auto"/>
              <w:ind w:firstLine="0"/>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8528FF" w:rsidRDefault="008528FF" w:rsidP="00034E18">
            <w:pPr>
              <w:spacing w:line="276" w:lineRule="auto"/>
              <w:ind w:firstLine="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tcBorders>
              <w:top w:val="single" w:sz="4" w:space="0" w:color="auto"/>
              <w:left w:val="single" w:sz="4" w:space="0" w:color="auto"/>
              <w:bottom w:val="single" w:sz="4" w:space="0" w:color="auto"/>
              <w:right w:val="single" w:sz="4" w:space="0" w:color="auto"/>
            </w:tcBorders>
            <w:hideMark/>
          </w:tcPr>
          <w:p w:rsidR="008528FF" w:rsidRDefault="008528FF"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D42F08" w:rsidRPr="0091650B" w:rsidTr="00034E18">
        <w:tc>
          <w:tcPr>
            <w:tcW w:w="2830" w:type="dxa"/>
            <w:hideMark/>
          </w:tcPr>
          <w:p w:rsidR="00D42F08" w:rsidRDefault="00D42F08" w:rsidP="00411FB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Молодильно – д. </w:t>
            </w:r>
            <w:proofErr w:type="spellStart"/>
            <w:r>
              <w:rPr>
                <w:rFonts w:ascii="Times New Roman" w:hAnsi="Times New Roman" w:cs="Times New Roman"/>
                <w:sz w:val="24"/>
                <w:szCs w:val="24"/>
              </w:rPr>
              <w:t>Левочи</w:t>
            </w:r>
            <w:proofErr w:type="spellEnd"/>
            <w:r>
              <w:rPr>
                <w:rFonts w:ascii="Times New Roman" w:hAnsi="Times New Roman" w:cs="Times New Roman"/>
                <w:sz w:val="24"/>
                <w:szCs w:val="24"/>
              </w:rPr>
              <w:t xml:space="preserve"> – этно-тропа «</w:t>
            </w:r>
            <w:proofErr w:type="spellStart"/>
            <w:r>
              <w:rPr>
                <w:rFonts w:ascii="Times New Roman" w:hAnsi="Times New Roman" w:cs="Times New Roman"/>
                <w:sz w:val="24"/>
                <w:szCs w:val="24"/>
              </w:rPr>
              <w:t>Левочская</w:t>
            </w:r>
            <w:proofErr w:type="spellEnd"/>
            <w:r>
              <w:rPr>
                <w:rFonts w:ascii="Times New Roman" w:hAnsi="Times New Roman" w:cs="Times New Roman"/>
                <w:sz w:val="24"/>
                <w:szCs w:val="24"/>
              </w:rPr>
              <w:t>» - д. Молодильно, 151 км на микроавтобусе, 5 км пешком.</w:t>
            </w:r>
          </w:p>
        </w:tc>
        <w:tc>
          <w:tcPr>
            <w:tcW w:w="3261" w:type="dxa"/>
            <w:hideMark/>
          </w:tcPr>
          <w:p w:rsidR="00D42F08" w:rsidRDefault="00D42F08" w:rsidP="00411FB6">
            <w:pPr>
              <w:spacing w:line="276" w:lineRule="auto"/>
              <w:ind w:firstLine="0"/>
              <w:rPr>
                <w:rFonts w:ascii="Times New Roman" w:hAnsi="Times New Roman" w:cs="Times New Roman"/>
                <w:sz w:val="24"/>
                <w:szCs w:val="24"/>
              </w:rPr>
            </w:pPr>
            <w:r>
              <w:rPr>
                <w:rFonts w:ascii="Times New Roman" w:hAnsi="Times New Roman" w:cs="Times New Roman"/>
                <w:sz w:val="24"/>
                <w:szCs w:val="24"/>
              </w:rPr>
              <w:t>Эко-усадьба «Молодильно».</w:t>
            </w:r>
          </w:p>
          <w:p w:rsidR="00D42F08" w:rsidRDefault="00D42F08" w:rsidP="00411FB6">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коттедж.</w:t>
            </w:r>
          </w:p>
          <w:p w:rsidR="00D42F08" w:rsidRDefault="00D42F08" w:rsidP="00411FB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Номера: один номер </w:t>
            </w:r>
            <w:r>
              <w:rPr>
                <w:rFonts w:ascii="Times New Roman" w:hAnsi="Times New Roman" w:cs="Times New Roman"/>
                <w:sz w:val="24"/>
                <w:szCs w:val="24"/>
                <w:lang w:val="en-US"/>
              </w:rPr>
              <w:t>DBL</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TWIN</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TRPL</w:t>
            </w:r>
            <w:r w:rsidRPr="00474567">
              <w:rPr>
                <w:rFonts w:ascii="Times New Roman" w:hAnsi="Times New Roman" w:cs="Times New Roman"/>
                <w:sz w:val="24"/>
                <w:szCs w:val="24"/>
              </w:rPr>
              <w:t>.</w:t>
            </w:r>
          </w:p>
        </w:tc>
        <w:tc>
          <w:tcPr>
            <w:tcW w:w="3402" w:type="dxa"/>
            <w:hideMark/>
          </w:tcPr>
          <w:p w:rsidR="00D42F08" w:rsidRDefault="00D42F0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Экскурсия по этно-экологической тропе «</w:t>
            </w:r>
            <w:proofErr w:type="spellStart"/>
            <w:r>
              <w:rPr>
                <w:rFonts w:ascii="Times New Roman" w:hAnsi="Times New Roman" w:cs="Times New Roman"/>
                <w:sz w:val="24"/>
                <w:szCs w:val="24"/>
              </w:rPr>
              <w:t>Левочская</w:t>
            </w:r>
            <w:proofErr w:type="spellEnd"/>
            <w:r>
              <w:rPr>
                <w:rFonts w:ascii="Times New Roman" w:hAnsi="Times New Roman" w:cs="Times New Roman"/>
                <w:sz w:val="24"/>
                <w:szCs w:val="24"/>
              </w:rPr>
              <w:t>»: знакомство с обычаями и верованиями славян.</w:t>
            </w:r>
          </w:p>
        </w:tc>
        <w:tc>
          <w:tcPr>
            <w:tcW w:w="2551" w:type="dxa"/>
            <w:vMerge w:val="restart"/>
          </w:tcPr>
          <w:p w:rsidR="00D42F08" w:rsidRDefault="00D42F0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Трансфер группы осуществляет туристско-информационный центр </w:t>
            </w:r>
            <w:proofErr w:type="spellStart"/>
            <w:r>
              <w:rPr>
                <w:rFonts w:ascii="Times New Roman" w:hAnsi="Times New Roman" w:cs="Times New Roman"/>
                <w:sz w:val="24"/>
                <w:szCs w:val="24"/>
              </w:rPr>
              <w:t>Хвойнинского</w:t>
            </w:r>
            <w:proofErr w:type="spellEnd"/>
            <w:r>
              <w:rPr>
                <w:rFonts w:ascii="Times New Roman" w:hAnsi="Times New Roman" w:cs="Times New Roman"/>
                <w:sz w:val="24"/>
                <w:szCs w:val="24"/>
              </w:rPr>
              <w:t xml:space="preserve"> района «Южная Тайга»</w:t>
            </w:r>
          </w:p>
          <w:p w:rsidR="00D42F08" w:rsidRDefault="00D42F08" w:rsidP="00D42F08">
            <w:pPr>
              <w:spacing w:line="276" w:lineRule="auto"/>
              <w:ind w:firstLine="0"/>
              <w:rPr>
                <w:rFonts w:ascii="Times New Roman" w:hAnsi="Times New Roman" w:cs="Times New Roman"/>
                <w:sz w:val="24"/>
                <w:szCs w:val="24"/>
              </w:rPr>
            </w:pPr>
          </w:p>
        </w:tc>
        <w:tc>
          <w:tcPr>
            <w:tcW w:w="2552" w:type="dxa"/>
          </w:tcPr>
          <w:p w:rsidR="00D42F08" w:rsidRDefault="00D42F08" w:rsidP="00034E18">
            <w:pPr>
              <w:spacing w:line="276" w:lineRule="auto"/>
              <w:ind w:firstLine="0"/>
              <w:rPr>
                <w:rFonts w:ascii="Times New Roman" w:hAnsi="Times New Roman" w:cs="Times New Roman"/>
                <w:sz w:val="24"/>
                <w:szCs w:val="24"/>
              </w:rPr>
            </w:pPr>
          </w:p>
        </w:tc>
      </w:tr>
      <w:tr w:rsidR="00D42F08" w:rsidRPr="0091650B" w:rsidTr="00034E18">
        <w:tc>
          <w:tcPr>
            <w:tcW w:w="2830" w:type="dxa"/>
            <w:hideMark/>
          </w:tcPr>
          <w:p w:rsidR="00D42F08" w:rsidRDefault="00D42F0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Д. Молодильно – д. Дворищи – оз. Игорь – эко-тропа «</w:t>
            </w:r>
            <w:r>
              <w:rPr>
                <w:rFonts w:ascii="Times New Roman" w:hAnsi="Times New Roman" w:cs="Times New Roman"/>
                <w:sz w:val="24"/>
                <w:szCs w:val="24"/>
                <w:lang w:val="en-US"/>
              </w:rPr>
              <w:t>Ingvarr</w:t>
            </w:r>
            <w:r>
              <w:rPr>
                <w:rFonts w:ascii="Times New Roman" w:hAnsi="Times New Roman" w:cs="Times New Roman"/>
                <w:sz w:val="24"/>
                <w:szCs w:val="24"/>
              </w:rPr>
              <w:t>» – д. Дворищи – д. Молодильно, 100 км. на микроавтобусе, 14 км пешком.</w:t>
            </w:r>
          </w:p>
        </w:tc>
        <w:tc>
          <w:tcPr>
            <w:tcW w:w="3261" w:type="dxa"/>
            <w:hideMark/>
          </w:tcPr>
          <w:p w:rsidR="00D42F08" w:rsidRDefault="00D42F08"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Эко-усадьба «Молодильно».</w:t>
            </w:r>
          </w:p>
          <w:p w:rsidR="00D42F08" w:rsidRDefault="00D42F08"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коттедж.</w:t>
            </w:r>
          </w:p>
          <w:p w:rsidR="00D42F08" w:rsidRDefault="00D42F08"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Номера: один номер </w:t>
            </w:r>
            <w:r>
              <w:rPr>
                <w:rFonts w:ascii="Times New Roman" w:hAnsi="Times New Roman" w:cs="Times New Roman"/>
                <w:sz w:val="24"/>
                <w:szCs w:val="24"/>
                <w:lang w:val="en-US"/>
              </w:rPr>
              <w:t>DBL</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TWIN</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TRPL</w:t>
            </w:r>
            <w:r w:rsidRPr="00474567">
              <w:rPr>
                <w:rFonts w:ascii="Times New Roman" w:hAnsi="Times New Roman" w:cs="Times New Roman"/>
                <w:sz w:val="24"/>
                <w:szCs w:val="24"/>
              </w:rPr>
              <w:t>.</w:t>
            </w:r>
          </w:p>
        </w:tc>
        <w:tc>
          <w:tcPr>
            <w:tcW w:w="3402" w:type="dxa"/>
            <w:hideMark/>
          </w:tcPr>
          <w:p w:rsidR="00D42F08" w:rsidRPr="00CD1103" w:rsidRDefault="00D42F0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Экскурсия по эко-тропе «</w:t>
            </w:r>
            <w:r>
              <w:rPr>
                <w:rFonts w:ascii="Times New Roman" w:hAnsi="Times New Roman" w:cs="Times New Roman"/>
                <w:sz w:val="24"/>
                <w:szCs w:val="24"/>
                <w:lang w:val="en-US"/>
              </w:rPr>
              <w:t>Ingvarr</w:t>
            </w:r>
            <w:r>
              <w:rPr>
                <w:rFonts w:ascii="Times New Roman" w:hAnsi="Times New Roman" w:cs="Times New Roman"/>
                <w:sz w:val="24"/>
                <w:szCs w:val="24"/>
              </w:rPr>
              <w:t>»: церковь Святой Троицы (д. Дворищи), Змеиный камень.</w:t>
            </w:r>
          </w:p>
        </w:tc>
        <w:tc>
          <w:tcPr>
            <w:tcW w:w="2551" w:type="dxa"/>
            <w:vMerge/>
            <w:hideMark/>
          </w:tcPr>
          <w:p w:rsidR="00D42F08" w:rsidRDefault="00D42F08" w:rsidP="00D42F08">
            <w:pPr>
              <w:spacing w:line="276" w:lineRule="auto"/>
              <w:ind w:firstLine="0"/>
              <w:rPr>
                <w:rFonts w:ascii="Times New Roman" w:hAnsi="Times New Roman" w:cs="Times New Roman"/>
                <w:sz w:val="24"/>
                <w:szCs w:val="24"/>
              </w:rPr>
            </w:pPr>
          </w:p>
        </w:tc>
        <w:tc>
          <w:tcPr>
            <w:tcW w:w="2552" w:type="dxa"/>
          </w:tcPr>
          <w:p w:rsidR="00D42F08" w:rsidRDefault="00D42F08" w:rsidP="00034E18">
            <w:pPr>
              <w:spacing w:line="276" w:lineRule="auto"/>
              <w:ind w:firstLine="0"/>
              <w:rPr>
                <w:rFonts w:ascii="Times New Roman" w:hAnsi="Times New Roman" w:cs="Times New Roman"/>
                <w:sz w:val="24"/>
                <w:szCs w:val="24"/>
              </w:rPr>
            </w:pPr>
          </w:p>
        </w:tc>
      </w:tr>
      <w:tr w:rsidR="00D42F08" w:rsidTr="00CD1103">
        <w:tc>
          <w:tcPr>
            <w:tcW w:w="2830" w:type="dxa"/>
            <w:hideMark/>
          </w:tcPr>
          <w:p w:rsidR="00D42F08" w:rsidRDefault="00D42F08" w:rsidP="00CD1103">
            <w:pPr>
              <w:spacing w:line="276" w:lineRule="auto"/>
              <w:ind w:firstLine="0"/>
              <w:rPr>
                <w:rFonts w:ascii="Times New Roman" w:hAnsi="Times New Roman" w:cs="Times New Roman"/>
                <w:sz w:val="24"/>
                <w:szCs w:val="24"/>
              </w:rPr>
            </w:pPr>
            <w:r>
              <w:rPr>
                <w:rFonts w:ascii="Times New Roman" w:hAnsi="Times New Roman" w:cs="Times New Roman"/>
                <w:sz w:val="24"/>
                <w:szCs w:val="24"/>
              </w:rPr>
              <w:t>Д. Молодильно – д. Шилово – маршрут «Древний водный путь» - д. Молодильно, 90 км. на микроавтобусе, 3 км пешком.</w:t>
            </w:r>
          </w:p>
        </w:tc>
        <w:tc>
          <w:tcPr>
            <w:tcW w:w="3261" w:type="dxa"/>
            <w:hideMark/>
          </w:tcPr>
          <w:p w:rsidR="00D42F08" w:rsidRDefault="00D42F08"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Эко-усадьба «Молодильно».</w:t>
            </w:r>
          </w:p>
          <w:p w:rsidR="00D42F08" w:rsidRDefault="00D42F08"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Гостевой коттедж.</w:t>
            </w:r>
          </w:p>
          <w:p w:rsidR="00D42F08" w:rsidRDefault="00D42F08" w:rsidP="00E74766">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Номера: один номер </w:t>
            </w:r>
            <w:r>
              <w:rPr>
                <w:rFonts w:ascii="Times New Roman" w:hAnsi="Times New Roman" w:cs="Times New Roman"/>
                <w:sz w:val="24"/>
                <w:szCs w:val="24"/>
                <w:lang w:val="en-US"/>
              </w:rPr>
              <w:t>DBL</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TWIN</w:t>
            </w:r>
            <w:r w:rsidRPr="00474567">
              <w:rPr>
                <w:rFonts w:ascii="Times New Roman" w:hAnsi="Times New Roman" w:cs="Times New Roman"/>
                <w:sz w:val="24"/>
                <w:szCs w:val="24"/>
              </w:rPr>
              <w:t xml:space="preserve">, </w:t>
            </w:r>
            <w:r>
              <w:rPr>
                <w:rFonts w:ascii="Times New Roman" w:hAnsi="Times New Roman" w:cs="Times New Roman"/>
                <w:sz w:val="24"/>
                <w:szCs w:val="24"/>
              </w:rPr>
              <w:t xml:space="preserve">один номер </w:t>
            </w:r>
            <w:r>
              <w:rPr>
                <w:rFonts w:ascii="Times New Roman" w:hAnsi="Times New Roman" w:cs="Times New Roman"/>
                <w:sz w:val="24"/>
                <w:szCs w:val="24"/>
                <w:lang w:val="en-US"/>
              </w:rPr>
              <w:t>TRPL</w:t>
            </w:r>
            <w:r w:rsidRPr="00474567">
              <w:rPr>
                <w:rFonts w:ascii="Times New Roman" w:hAnsi="Times New Roman" w:cs="Times New Roman"/>
                <w:sz w:val="24"/>
                <w:szCs w:val="24"/>
              </w:rPr>
              <w:t>.</w:t>
            </w:r>
          </w:p>
        </w:tc>
        <w:tc>
          <w:tcPr>
            <w:tcW w:w="3402" w:type="dxa"/>
            <w:hideMark/>
          </w:tcPr>
          <w:p w:rsidR="00D42F08" w:rsidRPr="00CD1103" w:rsidRDefault="00D42F08" w:rsidP="00CD1103">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Экскурсия по маршруту «Древний водный путь»: р. </w:t>
            </w:r>
            <w:proofErr w:type="spellStart"/>
            <w:r>
              <w:rPr>
                <w:rFonts w:ascii="Times New Roman" w:hAnsi="Times New Roman" w:cs="Times New Roman"/>
                <w:sz w:val="24"/>
                <w:szCs w:val="24"/>
              </w:rPr>
              <w:t>Кушавера</w:t>
            </w:r>
            <w:proofErr w:type="spellEnd"/>
            <w:r>
              <w:rPr>
                <w:rFonts w:ascii="Times New Roman" w:hAnsi="Times New Roman" w:cs="Times New Roman"/>
                <w:sz w:val="24"/>
                <w:szCs w:val="24"/>
              </w:rPr>
              <w:t>, Шиловская сопка, оз. Малое Кузино.</w:t>
            </w:r>
          </w:p>
        </w:tc>
        <w:tc>
          <w:tcPr>
            <w:tcW w:w="2551" w:type="dxa"/>
            <w:vMerge/>
            <w:hideMark/>
          </w:tcPr>
          <w:p w:rsidR="00D42F08" w:rsidRDefault="00D42F08" w:rsidP="00D42F08">
            <w:pPr>
              <w:spacing w:line="276" w:lineRule="auto"/>
              <w:ind w:firstLine="0"/>
              <w:rPr>
                <w:rFonts w:ascii="Times New Roman" w:hAnsi="Times New Roman" w:cs="Times New Roman"/>
                <w:sz w:val="24"/>
                <w:szCs w:val="24"/>
              </w:rPr>
            </w:pPr>
          </w:p>
        </w:tc>
        <w:tc>
          <w:tcPr>
            <w:tcW w:w="2552" w:type="dxa"/>
          </w:tcPr>
          <w:p w:rsidR="00D42F08" w:rsidRDefault="00D42F08" w:rsidP="00034E18">
            <w:pPr>
              <w:spacing w:line="276" w:lineRule="auto"/>
              <w:ind w:firstLine="0"/>
              <w:rPr>
                <w:rFonts w:ascii="Times New Roman" w:hAnsi="Times New Roman" w:cs="Times New Roman"/>
                <w:sz w:val="24"/>
                <w:szCs w:val="24"/>
              </w:rPr>
            </w:pPr>
          </w:p>
        </w:tc>
      </w:tr>
    </w:tbl>
    <w:p w:rsidR="008528FF" w:rsidRDefault="008528FF" w:rsidP="008528FF">
      <w:pPr>
        <w:spacing w:after="0" w:line="276" w:lineRule="auto"/>
        <w:ind w:firstLine="0"/>
        <w:rPr>
          <w:rFonts w:ascii="Times New Roman" w:hAnsi="Times New Roman" w:cs="Times New Roman"/>
          <w:sz w:val="24"/>
          <w:szCs w:val="24"/>
        </w:rPr>
      </w:pPr>
    </w:p>
    <w:p w:rsidR="00287B98" w:rsidRDefault="00287B98" w:rsidP="00287B98">
      <w:pPr>
        <w:rPr>
          <w:rFonts w:ascii="Times New Roman" w:hAnsi="Times New Roman" w:cs="Times New Roman"/>
          <w:sz w:val="24"/>
          <w:szCs w:val="24"/>
        </w:rPr>
      </w:pPr>
      <w:r>
        <w:rPr>
          <w:rFonts w:ascii="Times New Roman" w:hAnsi="Times New Roman" w:cs="Times New Roman"/>
          <w:sz w:val="24"/>
          <w:szCs w:val="24"/>
        </w:rPr>
        <w:lastRenderedPageBreak/>
        <w:t xml:space="preserve">Продолжение приложения </w:t>
      </w:r>
      <w:r w:rsidR="00D42F08">
        <w:rPr>
          <w:rFonts w:ascii="Times New Roman" w:hAnsi="Times New Roman" w:cs="Times New Roman"/>
          <w:sz w:val="24"/>
          <w:szCs w:val="24"/>
        </w:rPr>
        <w:t>6</w:t>
      </w:r>
      <w:r>
        <w:rPr>
          <w:rFonts w:ascii="Times New Roman" w:hAnsi="Times New Roman" w:cs="Times New Roman"/>
          <w:sz w:val="24"/>
          <w:szCs w:val="24"/>
        </w:rPr>
        <w:t>.</w:t>
      </w:r>
    </w:p>
    <w:tbl>
      <w:tblPr>
        <w:tblStyle w:val="a6"/>
        <w:tblW w:w="14596" w:type="dxa"/>
        <w:tblLook w:val="04A0" w:firstRow="1" w:lastRow="0" w:firstColumn="1" w:lastColumn="0" w:noHBand="0" w:noVBand="1"/>
      </w:tblPr>
      <w:tblGrid>
        <w:gridCol w:w="2830"/>
        <w:gridCol w:w="3261"/>
        <w:gridCol w:w="3402"/>
        <w:gridCol w:w="2551"/>
        <w:gridCol w:w="2552"/>
      </w:tblGrid>
      <w:tr w:rsidR="00287B98" w:rsidTr="00287B98">
        <w:tc>
          <w:tcPr>
            <w:tcW w:w="2830" w:type="dxa"/>
          </w:tcPr>
          <w:p w:rsidR="00287B98" w:rsidRDefault="00287B9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Населенные пункты, расстояния между ними, способы передвижения, время прибытия в пункт и выезда из него</w:t>
            </w:r>
          </w:p>
          <w:p w:rsidR="00287B98" w:rsidRDefault="00287B98" w:rsidP="00034E18">
            <w:pPr>
              <w:spacing w:line="276" w:lineRule="auto"/>
              <w:ind w:firstLine="0"/>
              <w:rPr>
                <w:rFonts w:ascii="Times New Roman" w:hAnsi="Times New Roman" w:cs="Times New Roman"/>
                <w:sz w:val="24"/>
                <w:szCs w:val="24"/>
              </w:rPr>
            </w:pPr>
          </w:p>
        </w:tc>
        <w:tc>
          <w:tcPr>
            <w:tcW w:w="3261" w:type="dxa"/>
          </w:tcPr>
          <w:p w:rsidR="00287B98" w:rsidRDefault="00287B9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p w:rsidR="00287B98" w:rsidRDefault="00287B98" w:rsidP="00034E18">
            <w:pPr>
              <w:spacing w:line="276" w:lineRule="auto"/>
              <w:ind w:firstLine="0"/>
              <w:rPr>
                <w:rFonts w:ascii="Times New Roman" w:hAnsi="Times New Roman" w:cs="Times New Roman"/>
                <w:sz w:val="24"/>
                <w:szCs w:val="24"/>
              </w:rPr>
            </w:pPr>
          </w:p>
        </w:tc>
        <w:tc>
          <w:tcPr>
            <w:tcW w:w="3402" w:type="dxa"/>
          </w:tcPr>
          <w:p w:rsidR="00287B98" w:rsidRDefault="00287B9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Запланированные туристские и экскурсионные услуги. Наименование экскурсий, туристских походов и т.п.</w:t>
            </w:r>
          </w:p>
          <w:p w:rsidR="00287B98" w:rsidRDefault="00287B98" w:rsidP="00034E18">
            <w:pPr>
              <w:spacing w:line="276" w:lineRule="auto"/>
              <w:ind w:firstLine="0"/>
              <w:rPr>
                <w:rFonts w:ascii="Times New Roman" w:hAnsi="Times New Roman" w:cs="Times New Roman"/>
                <w:sz w:val="24"/>
                <w:szCs w:val="24"/>
              </w:rPr>
            </w:pPr>
          </w:p>
        </w:tc>
        <w:tc>
          <w:tcPr>
            <w:tcW w:w="2551" w:type="dxa"/>
            <w:hideMark/>
          </w:tcPr>
          <w:p w:rsidR="00287B98" w:rsidRDefault="00287B9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Перевозка туристов</w:t>
            </w:r>
          </w:p>
        </w:tc>
        <w:tc>
          <w:tcPr>
            <w:tcW w:w="2552" w:type="dxa"/>
            <w:hideMark/>
          </w:tcPr>
          <w:p w:rsidR="00287B98" w:rsidRDefault="00287B98" w:rsidP="00034E18">
            <w:pPr>
              <w:spacing w:line="276" w:lineRule="auto"/>
              <w:ind w:firstLine="0"/>
              <w:rPr>
                <w:rFonts w:ascii="Times New Roman" w:hAnsi="Times New Roman" w:cs="Times New Roman"/>
                <w:sz w:val="24"/>
                <w:szCs w:val="24"/>
              </w:rPr>
            </w:pPr>
            <w:r>
              <w:rPr>
                <w:rFonts w:ascii="Times New Roman" w:hAnsi="Times New Roman" w:cs="Times New Roman"/>
                <w:sz w:val="24"/>
                <w:szCs w:val="24"/>
              </w:rPr>
              <w:t>Другие услуги</w:t>
            </w:r>
          </w:p>
        </w:tc>
      </w:tr>
      <w:tr w:rsidR="00287B98" w:rsidTr="00034E18">
        <w:tc>
          <w:tcPr>
            <w:tcW w:w="2830" w:type="dxa"/>
            <w:hideMark/>
          </w:tcPr>
          <w:p w:rsidR="00287B98" w:rsidRDefault="00287B98" w:rsidP="00287B98">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Д. Молодильно – Окуловка, 100 км, на </w:t>
            </w:r>
            <w:proofErr w:type="spellStart"/>
            <w:r>
              <w:rPr>
                <w:rFonts w:ascii="Times New Roman" w:hAnsi="Times New Roman" w:cs="Times New Roman"/>
                <w:sz w:val="24"/>
                <w:szCs w:val="24"/>
              </w:rPr>
              <w:t>минивэне</w:t>
            </w:r>
            <w:proofErr w:type="spellEnd"/>
            <w:r>
              <w:rPr>
                <w:rFonts w:ascii="Times New Roman" w:hAnsi="Times New Roman" w:cs="Times New Roman"/>
                <w:sz w:val="24"/>
                <w:szCs w:val="24"/>
              </w:rPr>
              <w:t>.</w:t>
            </w:r>
          </w:p>
        </w:tc>
        <w:tc>
          <w:tcPr>
            <w:tcW w:w="3261" w:type="dxa"/>
            <w:hideMark/>
          </w:tcPr>
          <w:p w:rsidR="00287B98" w:rsidRDefault="00287B98" w:rsidP="00034E18">
            <w:pPr>
              <w:spacing w:line="276" w:lineRule="auto"/>
              <w:ind w:firstLine="0"/>
              <w:rPr>
                <w:rFonts w:ascii="Times New Roman" w:hAnsi="Times New Roman" w:cs="Times New Roman"/>
                <w:sz w:val="24"/>
                <w:szCs w:val="24"/>
              </w:rPr>
            </w:pPr>
          </w:p>
        </w:tc>
        <w:tc>
          <w:tcPr>
            <w:tcW w:w="3402" w:type="dxa"/>
            <w:hideMark/>
          </w:tcPr>
          <w:p w:rsidR="00287B98" w:rsidRPr="00CD1103" w:rsidRDefault="00287B98" w:rsidP="00034E18">
            <w:pPr>
              <w:spacing w:line="276" w:lineRule="auto"/>
              <w:ind w:firstLine="0"/>
              <w:rPr>
                <w:rFonts w:ascii="Times New Roman" w:hAnsi="Times New Roman" w:cs="Times New Roman"/>
                <w:sz w:val="24"/>
                <w:szCs w:val="24"/>
              </w:rPr>
            </w:pPr>
          </w:p>
        </w:tc>
        <w:tc>
          <w:tcPr>
            <w:tcW w:w="2551" w:type="dxa"/>
            <w:hideMark/>
          </w:tcPr>
          <w:p w:rsidR="00287B98" w:rsidRDefault="00287B98" w:rsidP="00F418B9">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Трансфер группы на </w:t>
            </w:r>
            <w:r w:rsidR="00F418B9">
              <w:rPr>
                <w:rFonts w:ascii="Times New Roman" w:hAnsi="Times New Roman" w:cs="Times New Roman"/>
                <w:sz w:val="24"/>
                <w:szCs w:val="24"/>
              </w:rPr>
              <w:t xml:space="preserve">автомобиле </w:t>
            </w:r>
            <w:r w:rsidR="00F418B9">
              <w:rPr>
                <w:rFonts w:ascii="Times New Roman" w:hAnsi="Times New Roman" w:cs="Times New Roman"/>
                <w:sz w:val="24"/>
                <w:szCs w:val="24"/>
                <w:lang w:val="en-US"/>
              </w:rPr>
              <w:t>Minivan</w:t>
            </w:r>
            <w:r>
              <w:rPr>
                <w:rFonts w:ascii="Times New Roman" w:hAnsi="Times New Roman" w:cs="Times New Roman"/>
                <w:sz w:val="24"/>
                <w:szCs w:val="24"/>
              </w:rPr>
              <w:t xml:space="preserve"> обеспечивает владелец эко-усадьбы, стоимость трансфера включена в стоимость экскурсии.</w:t>
            </w:r>
          </w:p>
        </w:tc>
        <w:tc>
          <w:tcPr>
            <w:tcW w:w="2552" w:type="dxa"/>
          </w:tcPr>
          <w:p w:rsidR="00287B98" w:rsidRDefault="00287B98" w:rsidP="00034E18">
            <w:pPr>
              <w:spacing w:line="276" w:lineRule="auto"/>
              <w:ind w:firstLine="0"/>
              <w:rPr>
                <w:rFonts w:ascii="Times New Roman" w:hAnsi="Times New Roman" w:cs="Times New Roman"/>
                <w:sz w:val="24"/>
                <w:szCs w:val="24"/>
              </w:rPr>
            </w:pPr>
          </w:p>
        </w:tc>
      </w:tr>
    </w:tbl>
    <w:p w:rsidR="00287B98" w:rsidRDefault="00287B98" w:rsidP="008528FF">
      <w:pPr>
        <w:spacing w:after="0" w:line="276" w:lineRule="auto"/>
        <w:ind w:firstLine="0"/>
        <w:rPr>
          <w:rFonts w:ascii="Times New Roman" w:hAnsi="Times New Roman" w:cs="Times New Roman"/>
          <w:sz w:val="24"/>
          <w:szCs w:val="24"/>
        </w:rPr>
      </w:pPr>
    </w:p>
    <w:p w:rsidR="00287B98" w:rsidRDefault="008528FF" w:rsidP="00287B98">
      <w:pPr>
        <w:rPr>
          <w:rFonts w:ascii="Times New Roman" w:hAnsi="Times New Roman" w:cs="Times New Roman"/>
          <w:sz w:val="24"/>
          <w:szCs w:val="24"/>
        </w:rPr>
      </w:pPr>
      <w:r>
        <w:rPr>
          <w:rFonts w:ascii="Times New Roman" w:hAnsi="Times New Roman" w:cs="Times New Roman"/>
          <w:sz w:val="24"/>
          <w:szCs w:val="24"/>
        </w:rPr>
        <w:t xml:space="preserve">Размещение туристов осуществляется следующими средствами размещения: </w:t>
      </w:r>
      <w:r w:rsidR="00287B98">
        <w:rPr>
          <w:rFonts w:ascii="Times New Roman" w:hAnsi="Times New Roman" w:cs="Times New Roman"/>
          <w:sz w:val="24"/>
          <w:szCs w:val="24"/>
        </w:rPr>
        <w:t xml:space="preserve">эко-усадьба «Молодильно», без звезд. Адрес: </w:t>
      </w:r>
      <w:r w:rsidR="00287B98" w:rsidRPr="00287B98">
        <w:rPr>
          <w:rFonts w:ascii="Times New Roman" w:hAnsi="Times New Roman" w:cs="Times New Roman"/>
          <w:sz w:val="24"/>
          <w:szCs w:val="24"/>
        </w:rPr>
        <w:t xml:space="preserve">Новгородская обл., </w:t>
      </w:r>
      <w:proofErr w:type="spellStart"/>
      <w:r w:rsidR="00287B98" w:rsidRPr="00287B98">
        <w:rPr>
          <w:rFonts w:ascii="Times New Roman" w:hAnsi="Times New Roman" w:cs="Times New Roman"/>
          <w:sz w:val="24"/>
          <w:szCs w:val="24"/>
        </w:rPr>
        <w:t>Хвойнинский</w:t>
      </w:r>
      <w:proofErr w:type="spellEnd"/>
      <w:r w:rsidR="00287B98" w:rsidRPr="00287B98">
        <w:rPr>
          <w:rFonts w:ascii="Times New Roman" w:hAnsi="Times New Roman" w:cs="Times New Roman"/>
          <w:sz w:val="24"/>
          <w:szCs w:val="24"/>
        </w:rPr>
        <w:t xml:space="preserve"> район, д. Молодильно, д.29.</w:t>
      </w:r>
      <w:r w:rsidR="00287B98">
        <w:rPr>
          <w:rFonts w:ascii="Times New Roman" w:hAnsi="Times New Roman" w:cs="Times New Roman"/>
          <w:sz w:val="24"/>
          <w:szCs w:val="24"/>
        </w:rPr>
        <w:t xml:space="preserve">, </w:t>
      </w:r>
      <w:r w:rsidR="00287B98" w:rsidRPr="00287B98">
        <w:rPr>
          <w:rFonts w:ascii="Times New Roman" w:hAnsi="Times New Roman" w:cs="Times New Roman"/>
          <w:sz w:val="24"/>
          <w:szCs w:val="24"/>
        </w:rPr>
        <w:t>174593.</w:t>
      </w:r>
      <w:r w:rsidR="00E74766">
        <w:rPr>
          <w:rFonts w:ascii="Times New Roman" w:hAnsi="Times New Roman" w:cs="Times New Roman"/>
          <w:sz w:val="24"/>
          <w:szCs w:val="24"/>
        </w:rPr>
        <w:t xml:space="preserve"> Стоимость аренды коттеджа (3 комнаты, 7 спальных мест) – 8000 р./ночь.</w:t>
      </w:r>
    </w:p>
    <w:p w:rsidR="00287B98" w:rsidRDefault="008528FF" w:rsidP="003231E9">
      <w:pPr>
        <w:rPr>
          <w:rFonts w:ascii="Times New Roman" w:hAnsi="Times New Roman" w:cs="Times New Roman"/>
          <w:sz w:val="24"/>
          <w:szCs w:val="24"/>
        </w:rPr>
      </w:pPr>
      <w:r>
        <w:rPr>
          <w:rFonts w:ascii="Times New Roman" w:hAnsi="Times New Roman" w:cs="Times New Roman"/>
          <w:sz w:val="24"/>
          <w:szCs w:val="24"/>
        </w:rPr>
        <w:t xml:space="preserve">Перевозки осуществляются предприятием: </w:t>
      </w:r>
      <w:r w:rsidR="003231E9">
        <w:rPr>
          <w:rFonts w:ascii="Times New Roman" w:hAnsi="Times New Roman" w:cs="Times New Roman"/>
          <w:sz w:val="24"/>
          <w:szCs w:val="24"/>
        </w:rPr>
        <w:t xml:space="preserve">«Автономная некоммерческая организация «Туристско-информационный центр «Южная Тайга». Адрес: Новгородская обл., </w:t>
      </w:r>
      <w:proofErr w:type="spellStart"/>
      <w:r w:rsidR="003231E9">
        <w:rPr>
          <w:rFonts w:ascii="Times New Roman" w:hAnsi="Times New Roman" w:cs="Times New Roman"/>
          <w:sz w:val="24"/>
          <w:szCs w:val="24"/>
        </w:rPr>
        <w:t>Хвойнинский</w:t>
      </w:r>
      <w:proofErr w:type="spellEnd"/>
      <w:r w:rsidR="003231E9">
        <w:rPr>
          <w:rFonts w:ascii="Times New Roman" w:hAnsi="Times New Roman" w:cs="Times New Roman"/>
          <w:sz w:val="24"/>
          <w:szCs w:val="24"/>
        </w:rPr>
        <w:t xml:space="preserve"> р-</w:t>
      </w:r>
      <w:r w:rsidR="003231E9" w:rsidRPr="003231E9">
        <w:rPr>
          <w:rFonts w:ascii="Times New Roman" w:hAnsi="Times New Roman" w:cs="Times New Roman"/>
          <w:sz w:val="24"/>
          <w:szCs w:val="24"/>
        </w:rPr>
        <w:t xml:space="preserve">н, рабочий поселок Хвойная, </w:t>
      </w:r>
      <w:r w:rsidR="003231E9">
        <w:rPr>
          <w:rFonts w:ascii="Times New Roman" w:hAnsi="Times New Roman" w:cs="Times New Roman"/>
          <w:sz w:val="24"/>
          <w:szCs w:val="24"/>
        </w:rPr>
        <w:t xml:space="preserve">ул. </w:t>
      </w:r>
      <w:r w:rsidR="003231E9" w:rsidRPr="003231E9">
        <w:rPr>
          <w:rFonts w:ascii="Times New Roman" w:hAnsi="Times New Roman" w:cs="Times New Roman"/>
          <w:sz w:val="24"/>
          <w:szCs w:val="24"/>
        </w:rPr>
        <w:t>Вокзальная</w:t>
      </w:r>
      <w:r w:rsidR="003231E9">
        <w:rPr>
          <w:rFonts w:ascii="Times New Roman" w:hAnsi="Times New Roman" w:cs="Times New Roman"/>
          <w:sz w:val="24"/>
          <w:szCs w:val="24"/>
        </w:rPr>
        <w:t>, д.</w:t>
      </w:r>
      <w:r w:rsidR="003231E9" w:rsidRPr="003231E9">
        <w:rPr>
          <w:rFonts w:ascii="Times New Roman" w:hAnsi="Times New Roman" w:cs="Times New Roman"/>
          <w:sz w:val="24"/>
          <w:szCs w:val="24"/>
        </w:rPr>
        <w:t xml:space="preserve"> 7</w:t>
      </w:r>
      <w:r w:rsidR="003231E9">
        <w:rPr>
          <w:rFonts w:ascii="Times New Roman" w:hAnsi="Times New Roman" w:cs="Times New Roman"/>
          <w:sz w:val="24"/>
          <w:szCs w:val="24"/>
        </w:rPr>
        <w:t xml:space="preserve">, 174581. Трансфер осуществляется на микроавтобусе, входит в стоимость экскурсионного обслуживания группы. </w:t>
      </w:r>
    </w:p>
    <w:p w:rsidR="008528FF" w:rsidRDefault="008528FF" w:rsidP="008528FF">
      <w:pPr>
        <w:rPr>
          <w:rFonts w:ascii="Times New Roman" w:hAnsi="Times New Roman" w:cs="Times New Roman"/>
          <w:sz w:val="24"/>
          <w:szCs w:val="24"/>
        </w:rPr>
      </w:pPr>
      <w:r>
        <w:rPr>
          <w:rFonts w:ascii="Times New Roman" w:hAnsi="Times New Roman" w:cs="Times New Roman"/>
          <w:sz w:val="24"/>
          <w:szCs w:val="24"/>
        </w:rPr>
        <w:t xml:space="preserve">Питание туристов осуществляется предприятиями: </w:t>
      </w:r>
      <w:r w:rsidR="008C4955">
        <w:rPr>
          <w:rFonts w:ascii="Times New Roman" w:hAnsi="Times New Roman" w:cs="Times New Roman"/>
          <w:sz w:val="24"/>
          <w:szCs w:val="24"/>
        </w:rPr>
        <w:t>эко-усадьба «Молодильно», полный пансион, питание включено в стоимость проживания. Туристско-информационный центр «Южная Тайга</w:t>
      </w:r>
      <w:r w:rsidR="00086F51">
        <w:rPr>
          <w:rFonts w:ascii="Times New Roman" w:hAnsi="Times New Roman" w:cs="Times New Roman"/>
          <w:sz w:val="24"/>
          <w:szCs w:val="24"/>
        </w:rPr>
        <w:t>»</w:t>
      </w:r>
      <w:r w:rsidR="008C4955">
        <w:rPr>
          <w:rFonts w:ascii="Times New Roman" w:hAnsi="Times New Roman" w:cs="Times New Roman"/>
          <w:sz w:val="24"/>
          <w:szCs w:val="24"/>
        </w:rPr>
        <w:t>, питание включено в стоимость экскурсионного обслуживания по маршрутам.</w:t>
      </w:r>
    </w:p>
    <w:p w:rsidR="00D55E3A" w:rsidRDefault="00D55E3A" w:rsidP="00D42F08">
      <w:pPr>
        <w:ind w:firstLine="0"/>
        <w:rPr>
          <w:rFonts w:ascii="Times New Roman" w:hAnsi="Times New Roman" w:cs="Times New Roman"/>
          <w:sz w:val="24"/>
          <w:szCs w:val="24"/>
        </w:rPr>
        <w:sectPr w:rsidR="00D55E3A" w:rsidSect="008528FF">
          <w:pgSz w:w="16838" w:h="11906" w:orient="landscape"/>
          <w:pgMar w:top="1701" w:right="1134" w:bottom="567" w:left="1134" w:header="709" w:footer="709" w:gutter="0"/>
          <w:cols w:space="708"/>
          <w:docGrid w:linePitch="360"/>
        </w:sectPr>
      </w:pPr>
    </w:p>
    <w:p w:rsidR="00E74766" w:rsidRDefault="00E74766" w:rsidP="00E74766">
      <w:pPr>
        <w:rPr>
          <w:rFonts w:ascii="Times New Roman" w:hAnsi="Times New Roman" w:cs="Times New Roman"/>
          <w:sz w:val="24"/>
          <w:szCs w:val="24"/>
        </w:rPr>
      </w:pPr>
      <w:r>
        <w:rPr>
          <w:rFonts w:ascii="Times New Roman" w:hAnsi="Times New Roman" w:cs="Times New Roman"/>
          <w:sz w:val="24"/>
          <w:szCs w:val="24"/>
        </w:rPr>
        <w:lastRenderedPageBreak/>
        <w:t xml:space="preserve">Продолжение приложения </w:t>
      </w:r>
      <w:r w:rsidR="00D42F08">
        <w:rPr>
          <w:rFonts w:ascii="Times New Roman" w:hAnsi="Times New Roman" w:cs="Times New Roman"/>
          <w:sz w:val="24"/>
          <w:szCs w:val="24"/>
        </w:rPr>
        <w:t>6</w:t>
      </w:r>
      <w:r>
        <w:rPr>
          <w:rFonts w:ascii="Times New Roman" w:hAnsi="Times New Roman" w:cs="Times New Roman"/>
          <w:sz w:val="24"/>
          <w:szCs w:val="24"/>
        </w:rPr>
        <w:t>.</w:t>
      </w:r>
    </w:p>
    <w:p w:rsidR="00086F51" w:rsidRDefault="008528FF" w:rsidP="00086F51">
      <w:pPr>
        <w:rPr>
          <w:rFonts w:ascii="Times New Roman" w:hAnsi="Times New Roman" w:cs="Times New Roman"/>
          <w:sz w:val="24"/>
          <w:szCs w:val="24"/>
        </w:rPr>
      </w:pPr>
      <w:r>
        <w:rPr>
          <w:rFonts w:ascii="Times New Roman" w:hAnsi="Times New Roman" w:cs="Times New Roman"/>
          <w:sz w:val="24"/>
          <w:szCs w:val="24"/>
        </w:rPr>
        <w:t xml:space="preserve">Экскурсионные услуги: </w:t>
      </w:r>
      <w:r w:rsidR="00A42E81">
        <w:rPr>
          <w:rFonts w:ascii="Times New Roman" w:hAnsi="Times New Roman" w:cs="Times New Roman"/>
          <w:sz w:val="24"/>
          <w:szCs w:val="24"/>
        </w:rPr>
        <w:t xml:space="preserve">Музей-усадьба А.В. Суворова, филиал Новгородского государственного объединенного музея-заповедника: </w:t>
      </w:r>
      <w:r w:rsidR="00E74766">
        <w:rPr>
          <w:rFonts w:ascii="Times New Roman" w:hAnsi="Times New Roman" w:cs="Times New Roman"/>
          <w:sz w:val="24"/>
          <w:szCs w:val="24"/>
        </w:rPr>
        <w:t xml:space="preserve">обзорная </w:t>
      </w:r>
      <w:r w:rsidR="00A42E81">
        <w:rPr>
          <w:rFonts w:ascii="Times New Roman" w:hAnsi="Times New Roman" w:cs="Times New Roman"/>
          <w:sz w:val="24"/>
          <w:szCs w:val="24"/>
        </w:rPr>
        <w:t>экскурсия по усадьбе А.В. Суворова</w:t>
      </w:r>
      <w:r w:rsidR="00E74766">
        <w:rPr>
          <w:rFonts w:ascii="Times New Roman" w:hAnsi="Times New Roman" w:cs="Times New Roman"/>
          <w:sz w:val="24"/>
          <w:szCs w:val="24"/>
        </w:rPr>
        <w:t xml:space="preserve">, тематика экскурсии: историческая. Стоимость обслуживания группы из 5 чел. – 2160 р. Доп. услуга – мастер-класс «Народные игры»: шелыга, «бабки», ходьба на ходулях – 360 р./группа до 10 чел. Картинная галерея Т.В. Соловьевой-Домашенко, тематика экскурсии: историко-краеведческая, </w:t>
      </w:r>
      <w:r w:rsidR="00086F51">
        <w:rPr>
          <w:rFonts w:ascii="Times New Roman" w:hAnsi="Times New Roman" w:cs="Times New Roman"/>
          <w:sz w:val="24"/>
          <w:szCs w:val="24"/>
        </w:rPr>
        <w:t>искусствоведческая. Стоимость обслуживания группы до 10 чел. – 1500 р. Туристско-информационный центр «Южная Тайга»: «Страна уходящих озер», тематика экскурсии: экологическая. Стоимость обслуживания: 260 р./чел. при группе до 10 чел.; «</w:t>
      </w:r>
      <w:proofErr w:type="spellStart"/>
      <w:r w:rsidR="00086F51">
        <w:rPr>
          <w:rFonts w:ascii="Times New Roman" w:hAnsi="Times New Roman" w:cs="Times New Roman"/>
          <w:sz w:val="24"/>
          <w:szCs w:val="24"/>
        </w:rPr>
        <w:t>Левочская</w:t>
      </w:r>
      <w:proofErr w:type="spellEnd"/>
      <w:r w:rsidR="00086F51">
        <w:rPr>
          <w:rFonts w:ascii="Times New Roman" w:hAnsi="Times New Roman" w:cs="Times New Roman"/>
          <w:sz w:val="24"/>
          <w:szCs w:val="24"/>
        </w:rPr>
        <w:t>», тематика экскурсии: этническая, экологическая. Стоимость обслуживания: 400 р./чел.; «</w:t>
      </w:r>
      <w:r w:rsidR="00086F51">
        <w:rPr>
          <w:rFonts w:ascii="Times New Roman" w:hAnsi="Times New Roman" w:cs="Times New Roman"/>
          <w:sz w:val="24"/>
          <w:szCs w:val="24"/>
          <w:lang w:val="en-US"/>
        </w:rPr>
        <w:t>Ingvarr</w:t>
      </w:r>
      <w:r w:rsidR="00086F51">
        <w:rPr>
          <w:rFonts w:ascii="Times New Roman" w:hAnsi="Times New Roman" w:cs="Times New Roman"/>
          <w:sz w:val="24"/>
          <w:szCs w:val="24"/>
        </w:rPr>
        <w:t xml:space="preserve">», тематика экскурсии: экологическая. Стоимость обслуживания: 500 р./чел.; «Древний водный путь», тематика экскурсии: экологическая. Стоимость обслуживания: 2000 р./группа. </w:t>
      </w:r>
    </w:p>
    <w:p w:rsidR="008528FF" w:rsidRDefault="008528FF" w:rsidP="008528FF">
      <w:pPr>
        <w:rPr>
          <w:rFonts w:ascii="Times New Roman" w:hAnsi="Times New Roman" w:cs="Times New Roman"/>
          <w:sz w:val="24"/>
          <w:szCs w:val="24"/>
        </w:rPr>
      </w:pPr>
      <w:r>
        <w:rPr>
          <w:rFonts w:ascii="Times New Roman" w:hAnsi="Times New Roman" w:cs="Times New Roman"/>
          <w:sz w:val="24"/>
          <w:szCs w:val="24"/>
        </w:rPr>
        <w:t xml:space="preserve">Краткое описание путешествия.  </w:t>
      </w:r>
      <w:r w:rsidR="00D55E3A">
        <w:rPr>
          <w:rFonts w:ascii="Times New Roman" w:hAnsi="Times New Roman" w:cs="Times New Roman"/>
          <w:sz w:val="24"/>
          <w:szCs w:val="24"/>
        </w:rPr>
        <w:t xml:space="preserve">Активное </w:t>
      </w:r>
      <w:r w:rsidR="0076770C">
        <w:rPr>
          <w:rFonts w:ascii="Times New Roman" w:hAnsi="Times New Roman" w:cs="Times New Roman"/>
          <w:sz w:val="24"/>
          <w:szCs w:val="24"/>
        </w:rPr>
        <w:t>путешествие по диким уголкам Новгородской глубинки, дающее шанс отдохнуть от шума большого города. Рецепт идеального отпуска: комфортный коттедж на берегу озера с собственным приусадебным хозяйством, насыщенная экскурсионная программа по самым интересным культурным и природным достопримечательностям, активные прогулки по эко-тропам и возможность побыть наедине с природой. Путешествие охватывает эко-тропы, не видевшие массового туриста, и дает новый взгляд на возможности отдыха в российской глуши.</w:t>
      </w:r>
    </w:p>
    <w:p w:rsidR="008528FF" w:rsidRDefault="008528FF" w:rsidP="008528FF">
      <w:pPr>
        <w:rPr>
          <w:rFonts w:ascii="Times New Roman" w:hAnsi="Times New Roman" w:cs="Times New Roman"/>
          <w:sz w:val="24"/>
          <w:szCs w:val="24"/>
        </w:rPr>
      </w:pPr>
      <w:r>
        <w:rPr>
          <w:rFonts w:ascii="Times New Roman" w:hAnsi="Times New Roman" w:cs="Times New Roman"/>
          <w:sz w:val="24"/>
          <w:szCs w:val="24"/>
        </w:rPr>
        <w:t>Входит в стоимость:</w:t>
      </w:r>
    </w:p>
    <w:p w:rsidR="008528FF" w:rsidRPr="00D55E3A" w:rsidRDefault="008528FF" w:rsidP="00B878D4">
      <w:pPr>
        <w:pStyle w:val="a3"/>
        <w:numPr>
          <w:ilvl w:val="0"/>
          <w:numId w:val="20"/>
        </w:numPr>
        <w:rPr>
          <w:rFonts w:ascii="Times New Roman" w:hAnsi="Times New Roman" w:cs="Times New Roman"/>
          <w:sz w:val="24"/>
          <w:szCs w:val="24"/>
        </w:rPr>
      </w:pPr>
      <w:r w:rsidRPr="00D55E3A">
        <w:rPr>
          <w:rFonts w:ascii="Times New Roman" w:hAnsi="Times New Roman" w:cs="Times New Roman"/>
          <w:sz w:val="24"/>
          <w:szCs w:val="24"/>
        </w:rPr>
        <w:t>Трансферы по программе;</w:t>
      </w:r>
    </w:p>
    <w:p w:rsidR="008528FF" w:rsidRDefault="008528FF" w:rsidP="00B878D4">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 xml:space="preserve">Проживание в </w:t>
      </w:r>
      <w:r w:rsidR="00086F51">
        <w:rPr>
          <w:rFonts w:ascii="Times New Roman" w:hAnsi="Times New Roman" w:cs="Times New Roman"/>
          <w:sz w:val="24"/>
          <w:szCs w:val="24"/>
        </w:rPr>
        <w:t>коттедже эко-усадьбы «Молодильно»</w:t>
      </w:r>
      <w:r>
        <w:rPr>
          <w:rFonts w:ascii="Times New Roman" w:hAnsi="Times New Roman" w:cs="Times New Roman"/>
          <w:sz w:val="24"/>
          <w:szCs w:val="24"/>
        </w:rPr>
        <w:t>;</w:t>
      </w:r>
    </w:p>
    <w:p w:rsidR="008528FF" w:rsidRDefault="008528FF" w:rsidP="00B878D4">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Экскурсионное обслуживание по программе;</w:t>
      </w:r>
    </w:p>
    <w:p w:rsidR="00086F51" w:rsidRDefault="00086F51" w:rsidP="00B878D4">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Сопровождение группы по маршруту.</w:t>
      </w:r>
    </w:p>
    <w:p w:rsidR="00086F51" w:rsidRPr="00D55E3A" w:rsidRDefault="00D55E3A" w:rsidP="00B878D4">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Групповая аптечка.</w:t>
      </w:r>
    </w:p>
    <w:p w:rsidR="008528FF" w:rsidRDefault="008528FF" w:rsidP="008528FF">
      <w:pPr>
        <w:rPr>
          <w:rFonts w:ascii="Times New Roman" w:hAnsi="Times New Roman" w:cs="Times New Roman"/>
          <w:sz w:val="24"/>
          <w:szCs w:val="24"/>
        </w:rPr>
      </w:pPr>
      <w:r>
        <w:rPr>
          <w:rFonts w:ascii="Times New Roman" w:hAnsi="Times New Roman" w:cs="Times New Roman"/>
          <w:sz w:val="24"/>
          <w:szCs w:val="24"/>
        </w:rPr>
        <w:t xml:space="preserve">Не входит в стоимость: </w:t>
      </w:r>
    </w:p>
    <w:p w:rsidR="008528FF" w:rsidRPr="00D55E3A" w:rsidRDefault="008528FF" w:rsidP="00B878D4">
      <w:pPr>
        <w:pStyle w:val="a3"/>
        <w:numPr>
          <w:ilvl w:val="0"/>
          <w:numId w:val="21"/>
        </w:numPr>
        <w:rPr>
          <w:rFonts w:ascii="Times New Roman" w:hAnsi="Times New Roman" w:cs="Times New Roman"/>
          <w:sz w:val="24"/>
          <w:szCs w:val="24"/>
        </w:rPr>
      </w:pPr>
      <w:r w:rsidRPr="00D55E3A">
        <w:rPr>
          <w:rFonts w:ascii="Times New Roman" w:hAnsi="Times New Roman" w:cs="Times New Roman"/>
          <w:sz w:val="24"/>
          <w:szCs w:val="24"/>
        </w:rPr>
        <w:t xml:space="preserve">Транспортные расходы на переезд до места сбора группы (ж/д вокзал в </w:t>
      </w:r>
      <w:r w:rsidR="00D55E3A">
        <w:rPr>
          <w:rFonts w:ascii="Times New Roman" w:hAnsi="Times New Roman" w:cs="Times New Roman"/>
          <w:sz w:val="24"/>
          <w:szCs w:val="24"/>
        </w:rPr>
        <w:t>г. Окуловка</w:t>
      </w:r>
      <w:r w:rsidRPr="00D55E3A">
        <w:rPr>
          <w:rFonts w:ascii="Times New Roman" w:hAnsi="Times New Roman" w:cs="Times New Roman"/>
          <w:sz w:val="24"/>
          <w:szCs w:val="24"/>
        </w:rPr>
        <w:t>), транспортные расходы после завершения программы;</w:t>
      </w:r>
    </w:p>
    <w:p w:rsidR="008528FF" w:rsidRDefault="008528FF" w:rsidP="00B878D4">
      <w:pPr>
        <w:pStyle w:val="a3"/>
        <w:numPr>
          <w:ilvl w:val="0"/>
          <w:numId w:val="21"/>
        </w:numPr>
        <w:rPr>
          <w:rFonts w:ascii="Times New Roman" w:hAnsi="Times New Roman" w:cs="Times New Roman"/>
          <w:sz w:val="24"/>
          <w:szCs w:val="24"/>
        </w:rPr>
      </w:pPr>
      <w:r>
        <w:rPr>
          <w:rFonts w:ascii="Times New Roman" w:hAnsi="Times New Roman" w:cs="Times New Roman"/>
          <w:sz w:val="24"/>
          <w:szCs w:val="24"/>
        </w:rPr>
        <w:t>Личные расходы;</w:t>
      </w:r>
    </w:p>
    <w:p w:rsidR="00066725" w:rsidRDefault="008528FF" w:rsidP="00B878D4">
      <w:pPr>
        <w:pStyle w:val="a3"/>
        <w:numPr>
          <w:ilvl w:val="0"/>
          <w:numId w:val="21"/>
        </w:numPr>
        <w:rPr>
          <w:rFonts w:ascii="Times New Roman" w:hAnsi="Times New Roman" w:cs="Times New Roman"/>
          <w:sz w:val="24"/>
          <w:szCs w:val="24"/>
        </w:rPr>
      </w:pPr>
      <w:r>
        <w:rPr>
          <w:rFonts w:ascii="Times New Roman" w:hAnsi="Times New Roman" w:cs="Times New Roman"/>
          <w:sz w:val="24"/>
          <w:szCs w:val="24"/>
        </w:rPr>
        <w:t>Прочие ра</w:t>
      </w:r>
      <w:r w:rsidR="00D55E3A">
        <w:rPr>
          <w:rFonts w:ascii="Times New Roman" w:hAnsi="Times New Roman" w:cs="Times New Roman"/>
          <w:sz w:val="24"/>
          <w:szCs w:val="24"/>
        </w:rPr>
        <w:t>сходы, не указанные в программе.</w:t>
      </w:r>
    </w:p>
    <w:p w:rsidR="00066725" w:rsidRDefault="00066725">
      <w:pPr>
        <w:rPr>
          <w:rFonts w:ascii="Times New Roman" w:hAnsi="Times New Roman" w:cs="Times New Roman"/>
          <w:sz w:val="24"/>
          <w:szCs w:val="24"/>
        </w:rPr>
      </w:pPr>
      <w:r>
        <w:rPr>
          <w:rFonts w:ascii="Times New Roman" w:hAnsi="Times New Roman" w:cs="Times New Roman"/>
          <w:sz w:val="24"/>
          <w:szCs w:val="24"/>
        </w:rPr>
        <w:br w:type="page"/>
      </w:r>
    </w:p>
    <w:p w:rsidR="008528FF" w:rsidRDefault="00560276" w:rsidP="00560276">
      <w:pPr>
        <w:jc w:val="center"/>
        <w:rPr>
          <w:rFonts w:ascii="Times New Roman" w:hAnsi="Times New Roman" w:cs="Times New Roman"/>
          <w:sz w:val="24"/>
          <w:szCs w:val="24"/>
        </w:rPr>
      </w:pPr>
      <w:bookmarkStart w:id="24" w:name="_Toc71126606"/>
      <w:r>
        <w:rPr>
          <w:rStyle w:val="20"/>
        </w:rPr>
        <w:lastRenderedPageBreak/>
        <w:t>ПРИЛОЖЕНИЕ</w:t>
      </w:r>
      <w:r w:rsidR="00066725" w:rsidRPr="002F6283">
        <w:rPr>
          <w:rStyle w:val="20"/>
        </w:rPr>
        <w:t xml:space="preserve"> 7</w:t>
      </w:r>
      <w:bookmarkEnd w:id="24"/>
      <w:r w:rsidR="00066725">
        <w:rPr>
          <w:rFonts w:ascii="Times New Roman" w:hAnsi="Times New Roman" w:cs="Times New Roman"/>
          <w:sz w:val="24"/>
          <w:szCs w:val="24"/>
        </w:rPr>
        <w:t xml:space="preserve">. </w:t>
      </w:r>
      <w:r w:rsidR="00772EF8">
        <w:rPr>
          <w:rFonts w:ascii="Times New Roman" w:hAnsi="Times New Roman" w:cs="Times New Roman"/>
          <w:sz w:val="24"/>
          <w:szCs w:val="24"/>
        </w:rPr>
        <w:t xml:space="preserve">Анкета социологического опроса «Исследование спроса на экологические туры в Новгородскую область </w:t>
      </w:r>
      <w:r w:rsidR="00772EF8" w:rsidRPr="00772EF8">
        <w:rPr>
          <w:rFonts w:ascii="Times New Roman" w:hAnsi="Times New Roman" w:cs="Times New Roman"/>
          <w:sz w:val="24"/>
          <w:szCs w:val="24"/>
        </w:rPr>
        <w:t>[</w:t>
      </w:r>
      <w:r w:rsidR="00772EF8">
        <w:rPr>
          <w:rFonts w:ascii="Times New Roman" w:hAnsi="Times New Roman" w:cs="Times New Roman"/>
          <w:sz w:val="24"/>
          <w:szCs w:val="24"/>
        </w:rPr>
        <w:t>составлено автором</w:t>
      </w:r>
      <w:r w:rsidR="00772EF8" w:rsidRPr="00772EF8">
        <w:rPr>
          <w:rFonts w:ascii="Times New Roman" w:hAnsi="Times New Roman" w:cs="Times New Roman"/>
          <w:sz w:val="24"/>
          <w:szCs w:val="24"/>
        </w:rPr>
        <w:t>]</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Укажите Ваш пол:</w:t>
      </w:r>
    </w:p>
    <w:p w:rsidR="00772EF8" w:rsidRDefault="00772EF8" w:rsidP="00B878D4">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Мужской;</w:t>
      </w:r>
    </w:p>
    <w:p w:rsidR="00772EF8" w:rsidRDefault="00772EF8" w:rsidP="00B878D4">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Женский.</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Укажите Ваш возраст:</w:t>
      </w:r>
    </w:p>
    <w:p w:rsidR="00772EF8" w:rsidRDefault="00772EF8" w:rsidP="00B878D4">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До 18 лет;</w:t>
      </w:r>
    </w:p>
    <w:p w:rsidR="00772EF8" w:rsidRDefault="00772EF8" w:rsidP="00B878D4">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18-25 лет;</w:t>
      </w:r>
    </w:p>
    <w:p w:rsidR="00772EF8" w:rsidRDefault="00772EF8" w:rsidP="00B878D4">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26-35 лет;</w:t>
      </w:r>
    </w:p>
    <w:p w:rsidR="00772EF8" w:rsidRDefault="00772EF8" w:rsidP="00B878D4">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36-45 лет;</w:t>
      </w:r>
    </w:p>
    <w:p w:rsidR="00772EF8" w:rsidRDefault="00772EF8" w:rsidP="00B878D4">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46-60 лет:</w:t>
      </w:r>
    </w:p>
    <w:p w:rsidR="00772EF8" w:rsidRDefault="00772EF8" w:rsidP="00B878D4">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Старше 60 лет.</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Охарактеризуйте Ваш род деятельности:</w:t>
      </w:r>
    </w:p>
    <w:p w:rsidR="00772EF8" w:rsidRDefault="00772EF8" w:rsidP="00B878D4">
      <w:pPr>
        <w:pStyle w:val="a3"/>
        <w:numPr>
          <w:ilvl w:val="0"/>
          <w:numId w:val="32"/>
        </w:numPr>
        <w:rPr>
          <w:rFonts w:ascii="Times New Roman" w:hAnsi="Times New Roman" w:cs="Times New Roman"/>
          <w:sz w:val="24"/>
          <w:szCs w:val="24"/>
        </w:rPr>
      </w:pPr>
      <w:r>
        <w:rPr>
          <w:rFonts w:ascii="Times New Roman" w:hAnsi="Times New Roman" w:cs="Times New Roman"/>
          <w:sz w:val="24"/>
          <w:szCs w:val="24"/>
        </w:rPr>
        <w:t>Учусь;</w:t>
      </w:r>
    </w:p>
    <w:p w:rsidR="00772EF8" w:rsidRDefault="00772EF8" w:rsidP="00B878D4">
      <w:pPr>
        <w:pStyle w:val="a3"/>
        <w:numPr>
          <w:ilvl w:val="0"/>
          <w:numId w:val="32"/>
        </w:numPr>
        <w:rPr>
          <w:rFonts w:ascii="Times New Roman" w:hAnsi="Times New Roman" w:cs="Times New Roman"/>
          <w:sz w:val="24"/>
          <w:szCs w:val="24"/>
        </w:rPr>
      </w:pPr>
      <w:r>
        <w:rPr>
          <w:rFonts w:ascii="Times New Roman" w:hAnsi="Times New Roman" w:cs="Times New Roman"/>
          <w:sz w:val="24"/>
          <w:szCs w:val="24"/>
        </w:rPr>
        <w:t>Работаю;</w:t>
      </w:r>
    </w:p>
    <w:p w:rsidR="00772EF8" w:rsidRDefault="00772EF8" w:rsidP="00B878D4">
      <w:pPr>
        <w:pStyle w:val="a3"/>
        <w:numPr>
          <w:ilvl w:val="0"/>
          <w:numId w:val="32"/>
        </w:numPr>
        <w:rPr>
          <w:rFonts w:ascii="Times New Roman" w:hAnsi="Times New Roman" w:cs="Times New Roman"/>
          <w:sz w:val="24"/>
          <w:szCs w:val="24"/>
        </w:rPr>
      </w:pPr>
      <w:r>
        <w:rPr>
          <w:rFonts w:ascii="Times New Roman" w:hAnsi="Times New Roman" w:cs="Times New Roman"/>
          <w:sz w:val="24"/>
          <w:szCs w:val="24"/>
        </w:rPr>
        <w:t>Учусь и работаю;</w:t>
      </w:r>
    </w:p>
    <w:p w:rsidR="00772EF8" w:rsidRDefault="00772EF8" w:rsidP="00B878D4">
      <w:pPr>
        <w:pStyle w:val="a3"/>
        <w:numPr>
          <w:ilvl w:val="0"/>
          <w:numId w:val="32"/>
        </w:numPr>
        <w:rPr>
          <w:rFonts w:ascii="Times New Roman" w:hAnsi="Times New Roman" w:cs="Times New Roman"/>
          <w:sz w:val="24"/>
          <w:szCs w:val="24"/>
        </w:rPr>
      </w:pPr>
      <w:r>
        <w:rPr>
          <w:rFonts w:ascii="Times New Roman" w:hAnsi="Times New Roman" w:cs="Times New Roman"/>
          <w:sz w:val="24"/>
          <w:szCs w:val="24"/>
        </w:rPr>
        <w:t>Не работаю.</w:t>
      </w:r>
    </w:p>
    <w:p w:rsidR="00772EF8" w:rsidRDefault="00772EF8" w:rsidP="00B878D4">
      <w:pPr>
        <w:pStyle w:val="a3"/>
        <w:numPr>
          <w:ilvl w:val="0"/>
          <w:numId w:val="29"/>
        </w:numPr>
        <w:rPr>
          <w:rFonts w:ascii="Times New Roman" w:hAnsi="Times New Roman" w:cs="Times New Roman"/>
          <w:sz w:val="24"/>
          <w:szCs w:val="24"/>
        </w:rPr>
      </w:pPr>
      <w:r w:rsidRPr="00772EF8">
        <w:rPr>
          <w:rFonts w:ascii="Times New Roman" w:hAnsi="Times New Roman" w:cs="Times New Roman"/>
          <w:sz w:val="24"/>
          <w:szCs w:val="24"/>
        </w:rPr>
        <w:t>Выберите регион Вашего постоянного проживания (Если Вы постоянно проживаете за пределами России, укажите страну)</w:t>
      </w:r>
      <w:r>
        <w:rPr>
          <w:rFonts w:ascii="Times New Roman" w:hAnsi="Times New Roman" w:cs="Times New Roman"/>
          <w:sz w:val="24"/>
          <w:szCs w:val="24"/>
        </w:rPr>
        <w:t>:</w:t>
      </w:r>
    </w:p>
    <w:p w:rsidR="00772EF8" w:rsidRDefault="00772EF8" w:rsidP="00B878D4">
      <w:pPr>
        <w:pStyle w:val="a3"/>
        <w:numPr>
          <w:ilvl w:val="0"/>
          <w:numId w:val="33"/>
        </w:numPr>
        <w:rPr>
          <w:rFonts w:ascii="Times New Roman" w:hAnsi="Times New Roman" w:cs="Times New Roman"/>
          <w:sz w:val="24"/>
          <w:szCs w:val="24"/>
        </w:rPr>
      </w:pPr>
      <w:r>
        <w:rPr>
          <w:rFonts w:ascii="Times New Roman" w:hAnsi="Times New Roman" w:cs="Times New Roman"/>
          <w:sz w:val="24"/>
          <w:szCs w:val="24"/>
        </w:rPr>
        <w:t>Центральный ФО;</w:t>
      </w:r>
    </w:p>
    <w:p w:rsidR="00772EF8" w:rsidRDefault="00772EF8" w:rsidP="00B878D4">
      <w:pPr>
        <w:pStyle w:val="a3"/>
        <w:numPr>
          <w:ilvl w:val="0"/>
          <w:numId w:val="33"/>
        </w:numPr>
        <w:rPr>
          <w:rFonts w:ascii="Times New Roman" w:hAnsi="Times New Roman" w:cs="Times New Roman"/>
          <w:sz w:val="24"/>
          <w:szCs w:val="24"/>
        </w:rPr>
      </w:pPr>
      <w:r>
        <w:rPr>
          <w:rFonts w:ascii="Times New Roman" w:hAnsi="Times New Roman" w:cs="Times New Roman"/>
          <w:sz w:val="24"/>
          <w:szCs w:val="24"/>
        </w:rPr>
        <w:t>Северо-Западный ФО;</w:t>
      </w:r>
    </w:p>
    <w:p w:rsidR="00772EF8" w:rsidRPr="00772EF8" w:rsidRDefault="00772EF8" w:rsidP="00B878D4">
      <w:pPr>
        <w:pStyle w:val="a3"/>
        <w:numPr>
          <w:ilvl w:val="0"/>
          <w:numId w:val="33"/>
        </w:numPr>
        <w:rPr>
          <w:rFonts w:ascii="Times New Roman" w:hAnsi="Times New Roman" w:cs="Times New Roman"/>
          <w:sz w:val="24"/>
          <w:szCs w:val="24"/>
        </w:rPr>
      </w:pPr>
      <w:r w:rsidRPr="00772EF8">
        <w:rPr>
          <w:rFonts w:ascii="Times New Roman" w:hAnsi="Times New Roman" w:cs="Times New Roman"/>
          <w:sz w:val="24"/>
          <w:szCs w:val="24"/>
        </w:rPr>
        <w:t>Южный ФО</w:t>
      </w:r>
      <w:r>
        <w:rPr>
          <w:rFonts w:ascii="Times New Roman" w:hAnsi="Times New Roman" w:cs="Times New Roman"/>
          <w:sz w:val="24"/>
          <w:szCs w:val="24"/>
        </w:rPr>
        <w:t>;</w:t>
      </w:r>
    </w:p>
    <w:p w:rsidR="00772EF8" w:rsidRPr="00772EF8" w:rsidRDefault="00772EF8" w:rsidP="00B878D4">
      <w:pPr>
        <w:pStyle w:val="a3"/>
        <w:numPr>
          <w:ilvl w:val="0"/>
          <w:numId w:val="33"/>
        </w:numPr>
        <w:rPr>
          <w:rFonts w:ascii="Times New Roman" w:hAnsi="Times New Roman" w:cs="Times New Roman"/>
          <w:sz w:val="24"/>
          <w:szCs w:val="24"/>
        </w:rPr>
      </w:pPr>
      <w:proofErr w:type="gramStart"/>
      <w:r w:rsidRPr="00772EF8">
        <w:rPr>
          <w:rFonts w:ascii="Times New Roman" w:hAnsi="Times New Roman" w:cs="Times New Roman"/>
          <w:sz w:val="24"/>
          <w:szCs w:val="24"/>
        </w:rPr>
        <w:t>Северо-Кавказский</w:t>
      </w:r>
      <w:proofErr w:type="gramEnd"/>
      <w:r w:rsidRPr="00772EF8">
        <w:rPr>
          <w:rFonts w:ascii="Times New Roman" w:hAnsi="Times New Roman" w:cs="Times New Roman"/>
          <w:sz w:val="24"/>
          <w:szCs w:val="24"/>
        </w:rPr>
        <w:t xml:space="preserve"> ФО</w:t>
      </w:r>
      <w:r>
        <w:rPr>
          <w:rFonts w:ascii="Times New Roman" w:hAnsi="Times New Roman" w:cs="Times New Roman"/>
          <w:sz w:val="24"/>
          <w:szCs w:val="24"/>
        </w:rPr>
        <w:t>;</w:t>
      </w:r>
    </w:p>
    <w:p w:rsidR="00772EF8" w:rsidRPr="00772EF8" w:rsidRDefault="00772EF8" w:rsidP="00B878D4">
      <w:pPr>
        <w:pStyle w:val="a3"/>
        <w:numPr>
          <w:ilvl w:val="0"/>
          <w:numId w:val="33"/>
        </w:numPr>
        <w:rPr>
          <w:rFonts w:ascii="Times New Roman" w:hAnsi="Times New Roman" w:cs="Times New Roman"/>
          <w:sz w:val="24"/>
          <w:szCs w:val="24"/>
        </w:rPr>
      </w:pPr>
      <w:r w:rsidRPr="00772EF8">
        <w:rPr>
          <w:rFonts w:ascii="Times New Roman" w:hAnsi="Times New Roman" w:cs="Times New Roman"/>
          <w:sz w:val="24"/>
          <w:szCs w:val="24"/>
        </w:rPr>
        <w:t>Приволжский ФО</w:t>
      </w:r>
      <w:r>
        <w:rPr>
          <w:rFonts w:ascii="Times New Roman" w:hAnsi="Times New Roman" w:cs="Times New Roman"/>
          <w:sz w:val="24"/>
          <w:szCs w:val="24"/>
        </w:rPr>
        <w:t>;</w:t>
      </w:r>
    </w:p>
    <w:p w:rsidR="00772EF8" w:rsidRPr="00772EF8" w:rsidRDefault="00772EF8" w:rsidP="00B878D4">
      <w:pPr>
        <w:pStyle w:val="a3"/>
        <w:numPr>
          <w:ilvl w:val="0"/>
          <w:numId w:val="33"/>
        </w:numPr>
        <w:rPr>
          <w:rFonts w:ascii="Times New Roman" w:hAnsi="Times New Roman" w:cs="Times New Roman"/>
          <w:sz w:val="24"/>
          <w:szCs w:val="24"/>
        </w:rPr>
      </w:pPr>
      <w:r w:rsidRPr="00772EF8">
        <w:rPr>
          <w:rFonts w:ascii="Times New Roman" w:hAnsi="Times New Roman" w:cs="Times New Roman"/>
          <w:sz w:val="24"/>
          <w:szCs w:val="24"/>
        </w:rPr>
        <w:t>Уральский ФО</w:t>
      </w:r>
      <w:r>
        <w:rPr>
          <w:rFonts w:ascii="Times New Roman" w:hAnsi="Times New Roman" w:cs="Times New Roman"/>
          <w:sz w:val="24"/>
          <w:szCs w:val="24"/>
        </w:rPr>
        <w:t>;</w:t>
      </w:r>
    </w:p>
    <w:p w:rsidR="00772EF8" w:rsidRPr="00772EF8" w:rsidRDefault="00772EF8" w:rsidP="00B878D4">
      <w:pPr>
        <w:pStyle w:val="a3"/>
        <w:numPr>
          <w:ilvl w:val="0"/>
          <w:numId w:val="33"/>
        </w:numPr>
        <w:rPr>
          <w:rFonts w:ascii="Times New Roman" w:hAnsi="Times New Roman" w:cs="Times New Roman"/>
          <w:sz w:val="24"/>
          <w:szCs w:val="24"/>
        </w:rPr>
      </w:pPr>
      <w:r w:rsidRPr="00772EF8">
        <w:rPr>
          <w:rFonts w:ascii="Times New Roman" w:hAnsi="Times New Roman" w:cs="Times New Roman"/>
          <w:sz w:val="24"/>
          <w:szCs w:val="24"/>
        </w:rPr>
        <w:t>Сибирский ФО</w:t>
      </w:r>
      <w:r>
        <w:rPr>
          <w:rFonts w:ascii="Times New Roman" w:hAnsi="Times New Roman" w:cs="Times New Roman"/>
          <w:sz w:val="24"/>
          <w:szCs w:val="24"/>
        </w:rPr>
        <w:t>;</w:t>
      </w:r>
    </w:p>
    <w:p w:rsidR="00772EF8" w:rsidRDefault="00772EF8" w:rsidP="00B878D4">
      <w:pPr>
        <w:pStyle w:val="a3"/>
        <w:numPr>
          <w:ilvl w:val="0"/>
          <w:numId w:val="33"/>
        </w:numPr>
        <w:rPr>
          <w:rFonts w:ascii="Times New Roman" w:hAnsi="Times New Roman" w:cs="Times New Roman"/>
          <w:sz w:val="24"/>
          <w:szCs w:val="24"/>
        </w:rPr>
      </w:pPr>
      <w:r w:rsidRPr="00772EF8">
        <w:rPr>
          <w:rFonts w:ascii="Times New Roman" w:hAnsi="Times New Roman" w:cs="Times New Roman"/>
          <w:sz w:val="24"/>
          <w:szCs w:val="24"/>
        </w:rPr>
        <w:t>Дальневосточный ФО</w:t>
      </w:r>
      <w:r>
        <w:rPr>
          <w:rFonts w:ascii="Times New Roman" w:hAnsi="Times New Roman" w:cs="Times New Roman"/>
          <w:sz w:val="24"/>
          <w:szCs w:val="24"/>
        </w:rPr>
        <w:t>;</w:t>
      </w:r>
    </w:p>
    <w:p w:rsidR="00772EF8" w:rsidRDefault="00772EF8" w:rsidP="00B878D4">
      <w:pPr>
        <w:pStyle w:val="a3"/>
        <w:numPr>
          <w:ilvl w:val="0"/>
          <w:numId w:val="33"/>
        </w:numPr>
        <w:rPr>
          <w:rFonts w:ascii="Times New Roman" w:hAnsi="Times New Roman" w:cs="Times New Roman"/>
          <w:sz w:val="24"/>
          <w:szCs w:val="24"/>
        </w:rPr>
      </w:pPr>
      <w:r>
        <w:rPr>
          <w:rFonts w:ascii="Times New Roman" w:hAnsi="Times New Roman" w:cs="Times New Roman"/>
          <w:sz w:val="24"/>
          <w:szCs w:val="24"/>
        </w:rPr>
        <w:t>Другое.</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Нравится ли Вам активный отдых на природе?</w:t>
      </w:r>
    </w:p>
    <w:p w:rsidR="00772EF8" w:rsidRDefault="00772EF8" w:rsidP="00B878D4">
      <w:pPr>
        <w:pStyle w:val="a3"/>
        <w:numPr>
          <w:ilvl w:val="0"/>
          <w:numId w:val="34"/>
        </w:numPr>
        <w:rPr>
          <w:rFonts w:ascii="Times New Roman" w:hAnsi="Times New Roman" w:cs="Times New Roman"/>
          <w:sz w:val="24"/>
          <w:szCs w:val="24"/>
        </w:rPr>
      </w:pPr>
      <w:r>
        <w:rPr>
          <w:rFonts w:ascii="Times New Roman" w:hAnsi="Times New Roman" w:cs="Times New Roman"/>
          <w:sz w:val="24"/>
          <w:szCs w:val="24"/>
        </w:rPr>
        <w:t>Да;</w:t>
      </w:r>
    </w:p>
    <w:p w:rsidR="00772EF8" w:rsidRDefault="00772EF8" w:rsidP="00B878D4">
      <w:pPr>
        <w:pStyle w:val="a3"/>
        <w:numPr>
          <w:ilvl w:val="0"/>
          <w:numId w:val="34"/>
        </w:numPr>
        <w:rPr>
          <w:rFonts w:ascii="Times New Roman" w:hAnsi="Times New Roman" w:cs="Times New Roman"/>
          <w:sz w:val="24"/>
          <w:szCs w:val="24"/>
        </w:rPr>
      </w:pPr>
      <w:r>
        <w:rPr>
          <w:rFonts w:ascii="Times New Roman" w:hAnsi="Times New Roman" w:cs="Times New Roman"/>
          <w:sz w:val="24"/>
          <w:szCs w:val="24"/>
        </w:rPr>
        <w:t>Нет.</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 xml:space="preserve">Знаете ли Вы, что такое экологический туризм? </w:t>
      </w:r>
    </w:p>
    <w:p w:rsidR="00772EF8" w:rsidRDefault="00772EF8" w:rsidP="00B878D4">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Да;</w:t>
      </w:r>
    </w:p>
    <w:p w:rsidR="00772EF8" w:rsidRDefault="00772EF8" w:rsidP="00B878D4">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Нет.</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lastRenderedPageBreak/>
        <w:t>Бывали ли Вы на экскурсиях по экологическим тропам?</w:t>
      </w:r>
    </w:p>
    <w:p w:rsidR="00772EF8" w:rsidRDefault="00772EF8" w:rsidP="00B878D4">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t>Да;</w:t>
      </w:r>
    </w:p>
    <w:p w:rsidR="00772EF8" w:rsidRDefault="00772EF8" w:rsidP="00B878D4">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t>Нет.</w:t>
      </w:r>
    </w:p>
    <w:p w:rsidR="00772EF8" w:rsidRDefault="00772EF8" w:rsidP="00B878D4">
      <w:pPr>
        <w:pStyle w:val="a3"/>
        <w:numPr>
          <w:ilvl w:val="0"/>
          <w:numId w:val="29"/>
        </w:numPr>
        <w:rPr>
          <w:rFonts w:ascii="Times New Roman" w:hAnsi="Times New Roman" w:cs="Times New Roman"/>
          <w:sz w:val="24"/>
          <w:szCs w:val="24"/>
        </w:rPr>
      </w:pPr>
      <w:r w:rsidRPr="00772EF8">
        <w:rPr>
          <w:rFonts w:ascii="Times New Roman" w:hAnsi="Times New Roman" w:cs="Times New Roman"/>
          <w:sz w:val="24"/>
          <w:szCs w:val="24"/>
        </w:rPr>
        <w:t>Известны ли Вам какие-либо природные достопримечательности Новгородской области?</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Национальный парк «Валдайский»;</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Природный заповедник «Рдейский»;</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Заказник «Карстовые озера»;</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Заказник «</w:t>
      </w:r>
      <w:proofErr w:type="spellStart"/>
      <w:r>
        <w:rPr>
          <w:rFonts w:ascii="Times New Roman" w:hAnsi="Times New Roman" w:cs="Times New Roman"/>
          <w:sz w:val="24"/>
          <w:szCs w:val="24"/>
        </w:rPr>
        <w:t>Игоревские</w:t>
      </w:r>
      <w:proofErr w:type="spellEnd"/>
      <w:r>
        <w:rPr>
          <w:rFonts w:ascii="Times New Roman" w:hAnsi="Times New Roman" w:cs="Times New Roman"/>
          <w:sz w:val="24"/>
          <w:szCs w:val="24"/>
        </w:rPr>
        <w:t xml:space="preserve"> мхи»;</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 xml:space="preserve">Памятник природы «Озеро </w:t>
      </w:r>
      <w:proofErr w:type="spellStart"/>
      <w:r>
        <w:rPr>
          <w:rFonts w:ascii="Times New Roman" w:hAnsi="Times New Roman" w:cs="Times New Roman"/>
          <w:sz w:val="24"/>
          <w:szCs w:val="24"/>
        </w:rPr>
        <w:t>Пирос</w:t>
      </w:r>
      <w:proofErr w:type="spellEnd"/>
      <w:r>
        <w:rPr>
          <w:rFonts w:ascii="Times New Roman" w:hAnsi="Times New Roman" w:cs="Times New Roman"/>
          <w:sz w:val="24"/>
          <w:szCs w:val="24"/>
        </w:rPr>
        <w:t>»;</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Памятник природы «Ильменский глинт»;</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 xml:space="preserve">Памятник природы «Водопад на реке </w:t>
      </w:r>
      <w:proofErr w:type="spellStart"/>
      <w:r>
        <w:rPr>
          <w:rFonts w:ascii="Times New Roman" w:hAnsi="Times New Roman" w:cs="Times New Roman"/>
          <w:sz w:val="24"/>
          <w:szCs w:val="24"/>
        </w:rPr>
        <w:t>Чалпа</w:t>
      </w:r>
      <w:proofErr w:type="spellEnd"/>
      <w:r>
        <w:rPr>
          <w:rFonts w:ascii="Times New Roman" w:hAnsi="Times New Roman" w:cs="Times New Roman"/>
          <w:sz w:val="24"/>
          <w:szCs w:val="24"/>
        </w:rPr>
        <w:t>»;</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Не известна ни одна из достопримечательностей;</w:t>
      </w:r>
    </w:p>
    <w:p w:rsidR="00772EF8" w:rsidRDefault="00772EF8" w:rsidP="00B878D4">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Другое.</w:t>
      </w:r>
    </w:p>
    <w:p w:rsidR="00772EF8" w:rsidRDefault="00772EF8" w:rsidP="00B878D4">
      <w:pPr>
        <w:pStyle w:val="a3"/>
        <w:numPr>
          <w:ilvl w:val="0"/>
          <w:numId w:val="29"/>
        </w:numPr>
        <w:rPr>
          <w:rFonts w:ascii="Times New Roman" w:hAnsi="Times New Roman" w:cs="Times New Roman"/>
          <w:sz w:val="24"/>
          <w:szCs w:val="24"/>
        </w:rPr>
      </w:pPr>
      <w:r>
        <w:rPr>
          <w:rFonts w:ascii="Times New Roman" w:hAnsi="Times New Roman" w:cs="Times New Roman"/>
          <w:sz w:val="24"/>
          <w:szCs w:val="24"/>
        </w:rPr>
        <w:t>Какой эко-тур Вам кажется более интересным?</w:t>
      </w:r>
    </w:p>
    <w:p w:rsidR="00772EF8" w:rsidRPr="00772EF8" w:rsidRDefault="00772EF8" w:rsidP="00B878D4">
      <w:pPr>
        <w:pStyle w:val="a3"/>
        <w:numPr>
          <w:ilvl w:val="0"/>
          <w:numId w:val="38"/>
        </w:numPr>
        <w:rPr>
          <w:rFonts w:ascii="Times New Roman" w:hAnsi="Times New Roman" w:cs="Times New Roman"/>
          <w:sz w:val="24"/>
          <w:szCs w:val="24"/>
        </w:rPr>
      </w:pPr>
      <w:r w:rsidRPr="00772EF8">
        <w:rPr>
          <w:rFonts w:ascii="Times New Roman" w:hAnsi="Times New Roman" w:cs="Times New Roman"/>
          <w:sz w:val="24"/>
          <w:szCs w:val="24"/>
        </w:rPr>
        <w:t>Индивидуальный 7-дневный тур по</w:t>
      </w:r>
      <w:r>
        <w:rPr>
          <w:rFonts w:ascii="Times New Roman" w:hAnsi="Times New Roman" w:cs="Times New Roman"/>
          <w:sz w:val="24"/>
          <w:szCs w:val="24"/>
        </w:rPr>
        <w:t xml:space="preserve"> </w:t>
      </w:r>
      <w:r w:rsidRPr="00772EF8">
        <w:rPr>
          <w:rFonts w:ascii="Times New Roman" w:hAnsi="Times New Roman" w:cs="Times New Roman"/>
          <w:sz w:val="24"/>
          <w:szCs w:val="24"/>
        </w:rPr>
        <w:t>национальному парку "Валдайский" в</w:t>
      </w:r>
      <w:r>
        <w:rPr>
          <w:rFonts w:ascii="Times New Roman" w:hAnsi="Times New Roman" w:cs="Times New Roman"/>
          <w:sz w:val="24"/>
          <w:szCs w:val="24"/>
        </w:rPr>
        <w:t xml:space="preserve"> </w:t>
      </w:r>
      <w:r w:rsidRPr="00772EF8">
        <w:rPr>
          <w:rFonts w:ascii="Times New Roman" w:hAnsi="Times New Roman" w:cs="Times New Roman"/>
          <w:sz w:val="24"/>
          <w:szCs w:val="24"/>
        </w:rPr>
        <w:t>сопровождении инструктора и</w:t>
      </w:r>
      <w:r>
        <w:rPr>
          <w:rFonts w:ascii="Times New Roman" w:hAnsi="Times New Roman" w:cs="Times New Roman"/>
          <w:sz w:val="24"/>
          <w:szCs w:val="24"/>
        </w:rPr>
        <w:t xml:space="preserve"> </w:t>
      </w:r>
      <w:r w:rsidRPr="00772EF8">
        <w:rPr>
          <w:rFonts w:ascii="Times New Roman" w:hAnsi="Times New Roman" w:cs="Times New Roman"/>
          <w:sz w:val="24"/>
          <w:szCs w:val="24"/>
        </w:rPr>
        <w:t>научного сотрудника национального</w:t>
      </w:r>
      <w:r>
        <w:rPr>
          <w:rFonts w:ascii="Times New Roman" w:hAnsi="Times New Roman" w:cs="Times New Roman"/>
          <w:sz w:val="24"/>
          <w:szCs w:val="24"/>
        </w:rPr>
        <w:t xml:space="preserve"> </w:t>
      </w:r>
      <w:r w:rsidRPr="00772EF8">
        <w:rPr>
          <w:rFonts w:ascii="Times New Roman" w:hAnsi="Times New Roman" w:cs="Times New Roman"/>
          <w:sz w:val="24"/>
          <w:szCs w:val="24"/>
        </w:rPr>
        <w:t>парка, с походом по Большой</w:t>
      </w:r>
      <w:r>
        <w:rPr>
          <w:rFonts w:ascii="Times New Roman" w:hAnsi="Times New Roman" w:cs="Times New Roman"/>
          <w:sz w:val="24"/>
          <w:szCs w:val="24"/>
        </w:rPr>
        <w:t xml:space="preserve"> </w:t>
      </w:r>
      <w:r w:rsidRPr="00772EF8">
        <w:rPr>
          <w:rFonts w:ascii="Times New Roman" w:hAnsi="Times New Roman" w:cs="Times New Roman"/>
          <w:sz w:val="24"/>
          <w:szCs w:val="24"/>
        </w:rPr>
        <w:t>Валдайской тропе и с ночевками в палатках;</w:t>
      </w:r>
    </w:p>
    <w:p w:rsidR="00772EF8" w:rsidRDefault="00772EF8" w:rsidP="00B878D4">
      <w:pPr>
        <w:pStyle w:val="a3"/>
        <w:numPr>
          <w:ilvl w:val="0"/>
          <w:numId w:val="38"/>
        </w:numPr>
        <w:rPr>
          <w:rFonts w:ascii="Times New Roman" w:hAnsi="Times New Roman" w:cs="Times New Roman"/>
          <w:sz w:val="24"/>
          <w:szCs w:val="24"/>
        </w:rPr>
      </w:pPr>
      <w:r w:rsidRPr="00772EF8">
        <w:rPr>
          <w:rFonts w:ascii="Times New Roman" w:hAnsi="Times New Roman" w:cs="Times New Roman"/>
          <w:sz w:val="24"/>
          <w:szCs w:val="24"/>
        </w:rPr>
        <w:t>7-дневный тур в группе численностью</w:t>
      </w:r>
      <w:r>
        <w:rPr>
          <w:rFonts w:ascii="Times New Roman" w:hAnsi="Times New Roman" w:cs="Times New Roman"/>
          <w:sz w:val="24"/>
          <w:szCs w:val="24"/>
        </w:rPr>
        <w:t xml:space="preserve"> </w:t>
      </w:r>
      <w:r w:rsidRPr="00772EF8">
        <w:rPr>
          <w:rFonts w:ascii="Times New Roman" w:hAnsi="Times New Roman" w:cs="Times New Roman"/>
          <w:sz w:val="24"/>
          <w:szCs w:val="24"/>
        </w:rPr>
        <w:t>до 5 человек, с проживанием в эко-усадьбе и ежедневными экскурсиями</w:t>
      </w:r>
      <w:r>
        <w:rPr>
          <w:rFonts w:ascii="Times New Roman" w:hAnsi="Times New Roman" w:cs="Times New Roman"/>
          <w:sz w:val="24"/>
          <w:szCs w:val="24"/>
        </w:rPr>
        <w:t xml:space="preserve"> </w:t>
      </w:r>
      <w:r w:rsidRPr="00772EF8">
        <w:rPr>
          <w:rFonts w:ascii="Times New Roman" w:hAnsi="Times New Roman" w:cs="Times New Roman"/>
          <w:sz w:val="24"/>
          <w:szCs w:val="24"/>
        </w:rPr>
        <w:t>по эко-тропам и посещением</w:t>
      </w:r>
      <w:r>
        <w:rPr>
          <w:rFonts w:ascii="Times New Roman" w:hAnsi="Times New Roman" w:cs="Times New Roman"/>
          <w:sz w:val="24"/>
          <w:szCs w:val="24"/>
        </w:rPr>
        <w:t xml:space="preserve"> </w:t>
      </w:r>
      <w:r w:rsidRPr="00772EF8">
        <w:rPr>
          <w:rFonts w:ascii="Times New Roman" w:hAnsi="Times New Roman" w:cs="Times New Roman"/>
          <w:sz w:val="24"/>
          <w:szCs w:val="24"/>
        </w:rPr>
        <w:t>достопримечательностей</w:t>
      </w:r>
      <w:r>
        <w:rPr>
          <w:rFonts w:ascii="Times New Roman" w:hAnsi="Times New Roman" w:cs="Times New Roman"/>
          <w:sz w:val="24"/>
          <w:szCs w:val="24"/>
        </w:rPr>
        <w:t>.</w:t>
      </w:r>
    </w:p>
    <w:p w:rsidR="00772EF8" w:rsidRDefault="00772EF8" w:rsidP="00B878D4">
      <w:pPr>
        <w:pStyle w:val="a3"/>
        <w:numPr>
          <w:ilvl w:val="0"/>
          <w:numId w:val="29"/>
        </w:numPr>
        <w:rPr>
          <w:rFonts w:ascii="Times New Roman" w:hAnsi="Times New Roman" w:cs="Times New Roman"/>
          <w:sz w:val="24"/>
          <w:szCs w:val="24"/>
        </w:rPr>
      </w:pPr>
      <w:r w:rsidRPr="00772EF8">
        <w:rPr>
          <w:rFonts w:ascii="Times New Roman" w:hAnsi="Times New Roman" w:cs="Times New Roman"/>
          <w:sz w:val="24"/>
          <w:szCs w:val="24"/>
        </w:rPr>
        <w:t>Хотели бы Вы отправиться в экологический тур в Новгородскую область?</w:t>
      </w:r>
    </w:p>
    <w:p w:rsidR="00DF00ED" w:rsidRPr="00DF00ED" w:rsidRDefault="00DF00ED" w:rsidP="00B878D4">
      <w:pPr>
        <w:pStyle w:val="a3"/>
        <w:numPr>
          <w:ilvl w:val="0"/>
          <w:numId w:val="39"/>
        </w:numPr>
        <w:rPr>
          <w:rFonts w:ascii="Times New Roman" w:hAnsi="Times New Roman" w:cs="Times New Roman"/>
          <w:sz w:val="24"/>
          <w:szCs w:val="24"/>
        </w:rPr>
      </w:pPr>
      <w:r w:rsidRPr="00DF00ED">
        <w:rPr>
          <w:rFonts w:ascii="Times New Roman" w:hAnsi="Times New Roman" w:cs="Times New Roman"/>
          <w:sz w:val="24"/>
          <w:szCs w:val="24"/>
        </w:rPr>
        <w:t>Да, интересен индивидуальный тур с походом по Большой Валдайской тропе;</w:t>
      </w:r>
    </w:p>
    <w:p w:rsidR="00DF00ED" w:rsidRPr="00DF00ED" w:rsidRDefault="00DF00ED" w:rsidP="00B878D4">
      <w:pPr>
        <w:pStyle w:val="a3"/>
        <w:numPr>
          <w:ilvl w:val="0"/>
          <w:numId w:val="39"/>
        </w:numPr>
        <w:rPr>
          <w:rFonts w:ascii="Times New Roman" w:hAnsi="Times New Roman" w:cs="Times New Roman"/>
          <w:sz w:val="24"/>
          <w:szCs w:val="24"/>
        </w:rPr>
      </w:pPr>
      <w:r w:rsidRPr="00DF00ED">
        <w:rPr>
          <w:rFonts w:ascii="Times New Roman" w:hAnsi="Times New Roman" w:cs="Times New Roman"/>
          <w:sz w:val="24"/>
          <w:szCs w:val="24"/>
        </w:rPr>
        <w:t>Да, интересен тур в небольшой группе с ежедневными экскурсиями;</w:t>
      </w:r>
    </w:p>
    <w:p w:rsidR="00DF00ED" w:rsidRPr="00DF00ED" w:rsidRDefault="00DF00ED" w:rsidP="00B878D4">
      <w:pPr>
        <w:pStyle w:val="a3"/>
        <w:numPr>
          <w:ilvl w:val="0"/>
          <w:numId w:val="39"/>
        </w:numPr>
        <w:rPr>
          <w:rFonts w:ascii="Times New Roman" w:hAnsi="Times New Roman" w:cs="Times New Roman"/>
          <w:sz w:val="24"/>
          <w:szCs w:val="24"/>
        </w:rPr>
      </w:pPr>
      <w:r w:rsidRPr="00DF00ED">
        <w:rPr>
          <w:rFonts w:ascii="Times New Roman" w:hAnsi="Times New Roman" w:cs="Times New Roman"/>
          <w:sz w:val="24"/>
          <w:szCs w:val="24"/>
        </w:rPr>
        <w:t>Да, интересны оба варианта;</w:t>
      </w:r>
    </w:p>
    <w:p w:rsidR="00772EF8" w:rsidRPr="00DF00ED" w:rsidRDefault="00DF00ED" w:rsidP="00B878D4">
      <w:pPr>
        <w:pStyle w:val="a3"/>
        <w:numPr>
          <w:ilvl w:val="0"/>
          <w:numId w:val="39"/>
        </w:numPr>
        <w:rPr>
          <w:rFonts w:ascii="Times New Roman" w:hAnsi="Times New Roman" w:cs="Times New Roman"/>
          <w:sz w:val="24"/>
          <w:szCs w:val="24"/>
        </w:rPr>
      </w:pPr>
      <w:r w:rsidRPr="00DF00ED">
        <w:rPr>
          <w:rFonts w:ascii="Times New Roman" w:hAnsi="Times New Roman" w:cs="Times New Roman"/>
          <w:sz w:val="24"/>
          <w:szCs w:val="24"/>
        </w:rPr>
        <w:t>Нет, предложенные туры не вызывают интерес.</w:t>
      </w:r>
    </w:p>
    <w:sectPr w:rsidR="00772EF8" w:rsidRPr="00DF00ED" w:rsidSect="00D55E3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D02" w:rsidRDefault="00F32D02" w:rsidP="009D1DA3">
      <w:pPr>
        <w:spacing w:after="0" w:line="240" w:lineRule="auto"/>
      </w:pPr>
      <w:r>
        <w:separator/>
      </w:r>
    </w:p>
  </w:endnote>
  <w:endnote w:type="continuationSeparator" w:id="0">
    <w:p w:rsidR="00F32D02" w:rsidRDefault="00F32D02" w:rsidP="009D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561734"/>
      <w:docPartObj>
        <w:docPartGallery w:val="Page Numbers (Bottom of Page)"/>
        <w:docPartUnique/>
      </w:docPartObj>
    </w:sdtPr>
    <w:sdtEndPr/>
    <w:sdtContent>
      <w:p w:rsidR="00DB4BA2" w:rsidRDefault="00DB4BA2">
        <w:pPr>
          <w:pStyle w:val="aa"/>
          <w:jc w:val="center"/>
        </w:pPr>
        <w:r>
          <w:fldChar w:fldCharType="begin"/>
        </w:r>
        <w:r>
          <w:instrText>PAGE   \* MERGEFORMAT</w:instrText>
        </w:r>
        <w:r>
          <w:fldChar w:fldCharType="separate"/>
        </w:r>
        <w:r w:rsidR="00EE6DFB">
          <w:rPr>
            <w:noProof/>
          </w:rPr>
          <w:t>2</w:t>
        </w:r>
        <w:r>
          <w:fldChar w:fldCharType="end"/>
        </w:r>
      </w:p>
    </w:sdtContent>
  </w:sdt>
  <w:p w:rsidR="00DB4BA2" w:rsidRDefault="00DB4BA2">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3B" w:rsidRPr="005C2F3B" w:rsidRDefault="005C2F3B" w:rsidP="005C2F3B">
    <w:pPr>
      <w:pStyle w:val="aa"/>
      <w:tabs>
        <w:tab w:val="clear" w:pos="4677"/>
        <w:tab w:val="center" w:pos="3828"/>
      </w:tabs>
      <w:spacing w:line="360" w:lineRule="auto"/>
      <w:ind w:hanging="142"/>
      <w:jc w:val="center"/>
      <w:rPr>
        <w:rFonts w:ascii="Times New Roman" w:hAnsi="Times New Roman" w:cs="Times New Roman"/>
        <w:sz w:val="24"/>
        <w:szCs w:val="24"/>
      </w:rPr>
    </w:pPr>
    <w:r w:rsidRPr="005C2F3B">
      <w:rPr>
        <w:rFonts w:ascii="Times New Roman" w:hAnsi="Times New Roman" w:cs="Times New Roman"/>
        <w:sz w:val="24"/>
        <w:szCs w:val="24"/>
      </w:rPr>
      <w:t>Санкт-Петербург</w:t>
    </w:r>
  </w:p>
  <w:p w:rsidR="005C2F3B" w:rsidRPr="005C2F3B" w:rsidRDefault="005C2F3B" w:rsidP="005C2F3B">
    <w:pPr>
      <w:pStyle w:val="aa"/>
      <w:tabs>
        <w:tab w:val="clear" w:pos="4677"/>
        <w:tab w:val="center" w:pos="3828"/>
      </w:tabs>
      <w:spacing w:line="360" w:lineRule="auto"/>
      <w:ind w:hanging="142"/>
      <w:jc w:val="center"/>
      <w:rPr>
        <w:rFonts w:ascii="Times New Roman" w:hAnsi="Times New Roman" w:cs="Times New Roman"/>
        <w:sz w:val="24"/>
        <w:szCs w:val="24"/>
      </w:rPr>
    </w:pPr>
    <w:r w:rsidRPr="005C2F3B">
      <w:rPr>
        <w:rFonts w:ascii="Times New Roman" w:hAnsi="Times New Roman" w:cs="Times New Roman"/>
        <w:sz w:val="24"/>
        <w:szCs w:val="24"/>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D02" w:rsidRDefault="00F32D02" w:rsidP="009D1DA3">
      <w:pPr>
        <w:spacing w:after="0" w:line="240" w:lineRule="auto"/>
      </w:pPr>
      <w:r>
        <w:separator/>
      </w:r>
    </w:p>
  </w:footnote>
  <w:footnote w:type="continuationSeparator" w:id="0">
    <w:p w:rsidR="00F32D02" w:rsidRDefault="00F32D02" w:rsidP="009D1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8D2" w:rsidRDefault="000C18D2" w:rsidP="000C18D2">
    <w:pPr>
      <w:pStyle w:val="a8"/>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8D2" w:rsidRDefault="000C18D2" w:rsidP="000C18D2">
    <w:pPr>
      <w:pStyle w:val="a8"/>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36D"/>
    <w:multiLevelType w:val="hybridMultilevel"/>
    <w:tmpl w:val="37E0F81A"/>
    <w:lvl w:ilvl="0" w:tplc="DFD20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9D24D9"/>
    <w:multiLevelType w:val="multilevel"/>
    <w:tmpl w:val="5A8C14DE"/>
    <w:lvl w:ilvl="0">
      <w:start w:val="1"/>
      <w:numFmt w:val="upperRoman"/>
      <w:lvlText w:val="%1."/>
      <w:lvlJc w:val="left"/>
      <w:pPr>
        <w:ind w:left="720" w:hanging="72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 w15:restartNumberingAfterBreak="0">
    <w:nsid w:val="076030B2"/>
    <w:multiLevelType w:val="hybridMultilevel"/>
    <w:tmpl w:val="87EAA0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AA7C4B"/>
    <w:multiLevelType w:val="hybridMultilevel"/>
    <w:tmpl w:val="37E83A0E"/>
    <w:lvl w:ilvl="0" w:tplc="636A7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1A40C7"/>
    <w:multiLevelType w:val="hybridMultilevel"/>
    <w:tmpl w:val="A25886FC"/>
    <w:lvl w:ilvl="0" w:tplc="640EF6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2DE093A"/>
    <w:multiLevelType w:val="hybridMultilevel"/>
    <w:tmpl w:val="7982D27A"/>
    <w:lvl w:ilvl="0" w:tplc="13E247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31D71A0"/>
    <w:multiLevelType w:val="hybridMultilevel"/>
    <w:tmpl w:val="9C0CF54E"/>
    <w:lvl w:ilvl="0" w:tplc="D5B05D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6015F26"/>
    <w:multiLevelType w:val="hybridMultilevel"/>
    <w:tmpl w:val="45CC3146"/>
    <w:lvl w:ilvl="0" w:tplc="BBAA1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7A6771E"/>
    <w:multiLevelType w:val="hybridMultilevel"/>
    <w:tmpl w:val="4086A742"/>
    <w:lvl w:ilvl="0" w:tplc="97D411EE">
      <w:start w:val="1"/>
      <w:numFmt w:val="decimal"/>
      <w:lvlText w:val="%1."/>
      <w:lvlJc w:val="left"/>
      <w:pPr>
        <w:ind w:left="163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C075FD4"/>
    <w:multiLevelType w:val="hybridMultilevel"/>
    <w:tmpl w:val="40AA4112"/>
    <w:lvl w:ilvl="0" w:tplc="0CDCC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D23737F"/>
    <w:multiLevelType w:val="hybridMultilevel"/>
    <w:tmpl w:val="FBCE9A10"/>
    <w:lvl w:ilvl="0" w:tplc="C5FE45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1365C44"/>
    <w:multiLevelType w:val="hybridMultilevel"/>
    <w:tmpl w:val="A70044E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20B30DF"/>
    <w:multiLevelType w:val="hybridMultilevel"/>
    <w:tmpl w:val="319CBD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5684ED7"/>
    <w:multiLevelType w:val="multilevel"/>
    <w:tmpl w:val="5A002FDA"/>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15:restartNumberingAfterBreak="0">
    <w:nsid w:val="29E16324"/>
    <w:multiLevelType w:val="multilevel"/>
    <w:tmpl w:val="5CA0F89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E8D06E4"/>
    <w:multiLevelType w:val="hybridMultilevel"/>
    <w:tmpl w:val="889418A8"/>
    <w:lvl w:ilvl="0" w:tplc="C3D69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B34758"/>
    <w:multiLevelType w:val="hybridMultilevel"/>
    <w:tmpl w:val="0BF617C6"/>
    <w:lvl w:ilvl="0" w:tplc="47E6B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33B0A33"/>
    <w:multiLevelType w:val="hybridMultilevel"/>
    <w:tmpl w:val="08A0662E"/>
    <w:lvl w:ilvl="0" w:tplc="533A568E">
      <w:start w:val="1"/>
      <w:numFmt w:val="decimal"/>
      <w:lvlText w:val="%1."/>
      <w:lvlJc w:val="left"/>
      <w:pPr>
        <w:ind w:left="142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5E85455"/>
    <w:multiLevelType w:val="hybridMultilevel"/>
    <w:tmpl w:val="6C64C9E4"/>
    <w:lvl w:ilvl="0" w:tplc="A266BBF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EF15FB6"/>
    <w:multiLevelType w:val="hybridMultilevel"/>
    <w:tmpl w:val="2482FA62"/>
    <w:lvl w:ilvl="0" w:tplc="D834C6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4D73128"/>
    <w:multiLevelType w:val="multilevel"/>
    <w:tmpl w:val="FA448B0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67A71EC"/>
    <w:multiLevelType w:val="hybridMultilevel"/>
    <w:tmpl w:val="7988EF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B165B53"/>
    <w:multiLevelType w:val="hybridMultilevel"/>
    <w:tmpl w:val="B164BEAE"/>
    <w:lvl w:ilvl="0" w:tplc="5D7E1D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F664FEF"/>
    <w:multiLevelType w:val="multilevel"/>
    <w:tmpl w:val="8C0E8E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505E671A"/>
    <w:multiLevelType w:val="hybridMultilevel"/>
    <w:tmpl w:val="C8C492BA"/>
    <w:lvl w:ilvl="0" w:tplc="81E00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21420D7"/>
    <w:multiLevelType w:val="hybridMultilevel"/>
    <w:tmpl w:val="E3746E54"/>
    <w:lvl w:ilvl="0" w:tplc="8492376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6" w15:restartNumberingAfterBreak="0">
    <w:nsid w:val="55444838"/>
    <w:multiLevelType w:val="hybridMultilevel"/>
    <w:tmpl w:val="5336D2B0"/>
    <w:lvl w:ilvl="0" w:tplc="C9F434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5B9529C"/>
    <w:multiLevelType w:val="hybridMultilevel"/>
    <w:tmpl w:val="9F66A8D8"/>
    <w:lvl w:ilvl="0" w:tplc="82A46D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76C05DE"/>
    <w:multiLevelType w:val="multilevel"/>
    <w:tmpl w:val="AECE8BB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5B313A4F"/>
    <w:multiLevelType w:val="hybridMultilevel"/>
    <w:tmpl w:val="0C5ECDD8"/>
    <w:lvl w:ilvl="0" w:tplc="9B36CF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D49721F"/>
    <w:multiLevelType w:val="hybridMultilevel"/>
    <w:tmpl w:val="4A3445CA"/>
    <w:lvl w:ilvl="0" w:tplc="212033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ED438AB"/>
    <w:multiLevelType w:val="hybridMultilevel"/>
    <w:tmpl w:val="CE204E1A"/>
    <w:lvl w:ilvl="0" w:tplc="390AC6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0E16EF9"/>
    <w:multiLevelType w:val="multilevel"/>
    <w:tmpl w:val="737CB59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15:restartNumberingAfterBreak="0">
    <w:nsid w:val="622A2FBE"/>
    <w:multiLevelType w:val="hybridMultilevel"/>
    <w:tmpl w:val="1C0E957A"/>
    <w:lvl w:ilvl="0" w:tplc="5BA41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991E45"/>
    <w:multiLevelType w:val="hybridMultilevel"/>
    <w:tmpl w:val="1AF0B864"/>
    <w:lvl w:ilvl="0" w:tplc="013EF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8FC53C1"/>
    <w:multiLevelType w:val="multilevel"/>
    <w:tmpl w:val="B782908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6B2C4E08"/>
    <w:multiLevelType w:val="hybridMultilevel"/>
    <w:tmpl w:val="C4BCFF0E"/>
    <w:lvl w:ilvl="0" w:tplc="0F6274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0511D36"/>
    <w:multiLevelType w:val="hybridMultilevel"/>
    <w:tmpl w:val="84C2AB84"/>
    <w:lvl w:ilvl="0" w:tplc="E8803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0DC77A6"/>
    <w:multiLevelType w:val="hybridMultilevel"/>
    <w:tmpl w:val="FAF674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17439B2"/>
    <w:multiLevelType w:val="hybridMultilevel"/>
    <w:tmpl w:val="3384C6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1AD5A85"/>
    <w:multiLevelType w:val="hybridMultilevel"/>
    <w:tmpl w:val="32E025B0"/>
    <w:lvl w:ilvl="0" w:tplc="B2B68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BAC3D60"/>
    <w:multiLevelType w:val="hybridMultilevel"/>
    <w:tmpl w:val="861A34C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2"/>
  </w:num>
  <w:num w:numId="4">
    <w:abstractNumId w:val="21"/>
  </w:num>
  <w:num w:numId="5">
    <w:abstractNumId w:val="39"/>
  </w:num>
  <w:num w:numId="6">
    <w:abstractNumId w:val="18"/>
  </w:num>
  <w:num w:numId="7">
    <w:abstractNumId w:val="8"/>
  </w:num>
  <w:num w:numId="8">
    <w:abstractNumId w:val="25"/>
  </w:num>
  <w:num w:numId="9">
    <w:abstractNumId w:val="38"/>
  </w:num>
  <w:num w:numId="10">
    <w:abstractNumId w:val="13"/>
  </w:num>
  <w:num w:numId="11">
    <w:abstractNumId w:val="17"/>
  </w:num>
  <w:num w:numId="12">
    <w:abstractNumId w:val="32"/>
  </w:num>
  <w:num w:numId="13">
    <w:abstractNumId w:val="26"/>
  </w:num>
  <w:num w:numId="14">
    <w:abstractNumId w:val="41"/>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9"/>
  </w:num>
  <w:num w:numId="17">
    <w:abstractNumId w:val="10"/>
  </w:num>
  <w:num w:numId="18">
    <w:abstractNumId w:val="5"/>
  </w:num>
  <w:num w:numId="19">
    <w:abstractNumId w:val="7"/>
  </w:num>
  <w:num w:numId="20">
    <w:abstractNumId w:val="34"/>
  </w:num>
  <w:num w:numId="21">
    <w:abstractNumId w:val="31"/>
  </w:num>
  <w:num w:numId="22">
    <w:abstractNumId w:val="0"/>
  </w:num>
  <w:num w:numId="23">
    <w:abstractNumId w:val="28"/>
  </w:num>
  <w:num w:numId="24">
    <w:abstractNumId w:val="20"/>
  </w:num>
  <w:num w:numId="25">
    <w:abstractNumId w:val="14"/>
  </w:num>
  <w:num w:numId="26">
    <w:abstractNumId w:val="16"/>
  </w:num>
  <w:num w:numId="27">
    <w:abstractNumId w:val="9"/>
  </w:num>
  <w:num w:numId="28">
    <w:abstractNumId w:val="3"/>
  </w:num>
  <w:num w:numId="29">
    <w:abstractNumId w:val="2"/>
  </w:num>
  <w:num w:numId="30">
    <w:abstractNumId w:val="4"/>
  </w:num>
  <w:num w:numId="31">
    <w:abstractNumId w:val="22"/>
  </w:num>
  <w:num w:numId="32">
    <w:abstractNumId w:val="24"/>
  </w:num>
  <w:num w:numId="33">
    <w:abstractNumId w:val="30"/>
  </w:num>
  <w:num w:numId="34">
    <w:abstractNumId w:val="6"/>
  </w:num>
  <w:num w:numId="35">
    <w:abstractNumId w:val="36"/>
  </w:num>
  <w:num w:numId="36">
    <w:abstractNumId w:val="40"/>
  </w:num>
  <w:num w:numId="37">
    <w:abstractNumId w:val="27"/>
  </w:num>
  <w:num w:numId="38">
    <w:abstractNumId w:val="29"/>
  </w:num>
  <w:num w:numId="39">
    <w:abstractNumId w:val="37"/>
  </w:num>
  <w:num w:numId="40">
    <w:abstractNumId w:val="35"/>
  </w:num>
  <w:num w:numId="41">
    <w:abstractNumId w:val="15"/>
  </w:num>
  <w:num w:numId="42">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4F"/>
    <w:rsid w:val="0000216D"/>
    <w:rsid w:val="000055B2"/>
    <w:rsid w:val="00007103"/>
    <w:rsid w:val="00010FEC"/>
    <w:rsid w:val="00011B41"/>
    <w:rsid w:val="00021B81"/>
    <w:rsid w:val="00021E6D"/>
    <w:rsid w:val="00022454"/>
    <w:rsid w:val="00022DAE"/>
    <w:rsid w:val="00022F06"/>
    <w:rsid w:val="00034E18"/>
    <w:rsid w:val="00045778"/>
    <w:rsid w:val="00061959"/>
    <w:rsid w:val="0006228D"/>
    <w:rsid w:val="00063F0F"/>
    <w:rsid w:val="00066725"/>
    <w:rsid w:val="00074E0E"/>
    <w:rsid w:val="00085519"/>
    <w:rsid w:val="00086F51"/>
    <w:rsid w:val="000875F9"/>
    <w:rsid w:val="00091F75"/>
    <w:rsid w:val="000A011E"/>
    <w:rsid w:val="000A30BF"/>
    <w:rsid w:val="000B3B19"/>
    <w:rsid w:val="000C18D2"/>
    <w:rsid w:val="000E03B3"/>
    <w:rsid w:val="000E19BB"/>
    <w:rsid w:val="000F13DB"/>
    <w:rsid w:val="000F3A1A"/>
    <w:rsid w:val="000F4171"/>
    <w:rsid w:val="000F4F99"/>
    <w:rsid w:val="000F753C"/>
    <w:rsid w:val="001003A7"/>
    <w:rsid w:val="00100FC1"/>
    <w:rsid w:val="00104BC2"/>
    <w:rsid w:val="00110B1D"/>
    <w:rsid w:val="00122611"/>
    <w:rsid w:val="00124D25"/>
    <w:rsid w:val="001257AB"/>
    <w:rsid w:val="0012615D"/>
    <w:rsid w:val="00133AAC"/>
    <w:rsid w:val="001359D3"/>
    <w:rsid w:val="00141AA0"/>
    <w:rsid w:val="00142301"/>
    <w:rsid w:val="00143D78"/>
    <w:rsid w:val="00145E33"/>
    <w:rsid w:val="001474A0"/>
    <w:rsid w:val="00153850"/>
    <w:rsid w:val="00154A87"/>
    <w:rsid w:val="00155394"/>
    <w:rsid w:val="00157332"/>
    <w:rsid w:val="001669E1"/>
    <w:rsid w:val="00172FB9"/>
    <w:rsid w:val="0017312B"/>
    <w:rsid w:val="001758B3"/>
    <w:rsid w:val="00175EB1"/>
    <w:rsid w:val="0018321B"/>
    <w:rsid w:val="00186B65"/>
    <w:rsid w:val="00191139"/>
    <w:rsid w:val="00195018"/>
    <w:rsid w:val="001954E9"/>
    <w:rsid w:val="00196532"/>
    <w:rsid w:val="001A0E77"/>
    <w:rsid w:val="001A3C97"/>
    <w:rsid w:val="001A6220"/>
    <w:rsid w:val="001B05DF"/>
    <w:rsid w:val="001B0951"/>
    <w:rsid w:val="001B2A46"/>
    <w:rsid w:val="001B4BCA"/>
    <w:rsid w:val="001B554F"/>
    <w:rsid w:val="001C3D56"/>
    <w:rsid w:val="001C7398"/>
    <w:rsid w:val="001C7C8D"/>
    <w:rsid w:val="001D0CE0"/>
    <w:rsid w:val="001D2F2E"/>
    <w:rsid w:val="001D470B"/>
    <w:rsid w:val="001D7BCF"/>
    <w:rsid w:val="001E28E7"/>
    <w:rsid w:val="001F27A1"/>
    <w:rsid w:val="001F446A"/>
    <w:rsid w:val="001F4501"/>
    <w:rsid w:val="001F4C86"/>
    <w:rsid w:val="001F7685"/>
    <w:rsid w:val="0020093B"/>
    <w:rsid w:val="0020261B"/>
    <w:rsid w:val="0020277B"/>
    <w:rsid w:val="00202C76"/>
    <w:rsid w:val="0021253C"/>
    <w:rsid w:val="00220CA6"/>
    <w:rsid w:val="002244CE"/>
    <w:rsid w:val="00227932"/>
    <w:rsid w:val="00242B0F"/>
    <w:rsid w:val="0024742D"/>
    <w:rsid w:val="00247A98"/>
    <w:rsid w:val="00255043"/>
    <w:rsid w:val="002623BA"/>
    <w:rsid w:val="002642FB"/>
    <w:rsid w:val="00265FFA"/>
    <w:rsid w:val="00270373"/>
    <w:rsid w:val="00281E35"/>
    <w:rsid w:val="00282093"/>
    <w:rsid w:val="002849E1"/>
    <w:rsid w:val="00284B32"/>
    <w:rsid w:val="00286C2B"/>
    <w:rsid w:val="00287A4D"/>
    <w:rsid w:val="00287B98"/>
    <w:rsid w:val="00293174"/>
    <w:rsid w:val="00295180"/>
    <w:rsid w:val="00296F9D"/>
    <w:rsid w:val="00297D01"/>
    <w:rsid w:val="002A149B"/>
    <w:rsid w:val="002A1B12"/>
    <w:rsid w:val="002A4731"/>
    <w:rsid w:val="002B21A1"/>
    <w:rsid w:val="002B5EA4"/>
    <w:rsid w:val="002B724B"/>
    <w:rsid w:val="002D1BD7"/>
    <w:rsid w:val="002D5817"/>
    <w:rsid w:val="002D7237"/>
    <w:rsid w:val="002E608C"/>
    <w:rsid w:val="002F003A"/>
    <w:rsid w:val="002F6283"/>
    <w:rsid w:val="002F69D6"/>
    <w:rsid w:val="002F6E98"/>
    <w:rsid w:val="002F7E64"/>
    <w:rsid w:val="00306642"/>
    <w:rsid w:val="00312882"/>
    <w:rsid w:val="00313CB8"/>
    <w:rsid w:val="00320DB7"/>
    <w:rsid w:val="003231E9"/>
    <w:rsid w:val="003241AB"/>
    <w:rsid w:val="00331B74"/>
    <w:rsid w:val="00336989"/>
    <w:rsid w:val="003438EC"/>
    <w:rsid w:val="003524BA"/>
    <w:rsid w:val="003532A9"/>
    <w:rsid w:val="00356102"/>
    <w:rsid w:val="0036009C"/>
    <w:rsid w:val="00360E73"/>
    <w:rsid w:val="0036508D"/>
    <w:rsid w:val="00366CCB"/>
    <w:rsid w:val="00372C5D"/>
    <w:rsid w:val="0037428F"/>
    <w:rsid w:val="0037752A"/>
    <w:rsid w:val="00381002"/>
    <w:rsid w:val="00390685"/>
    <w:rsid w:val="003936F5"/>
    <w:rsid w:val="003A2447"/>
    <w:rsid w:val="003A4428"/>
    <w:rsid w:val="003A657B"/>
    <w:rsid w:val="003A689A"/>
    <w:rsid w:val="003A7529"/>
    <w:rsid w:val="003A7901"/>
    <w:rsid w:val="003B0B59"/>
    <w:rsid w:val="003B6818"/>
    <w:rsid w:val="003C091B"/>
    <w:rsid w:val="003C2F1B"/>
    <w:rsid w:val="003C3018"/>
    <w:rsid w:val="003C3443"/>
    <w:rsid w:val="003C4B20"/>
    <w:rsid w:val="003F0B20"/>
    <w:rsid w:val="003F466E"/>
    <w:rsid w:val="003F679A"/>
    <w:rsid w:val="003F79B6"/>
    <w:rsid w:val="004044B8"/>
    <w:rsid w:val="00407A99"/>
    <w:rsid w:val="00407CE4"/>
    <w:rsid w:val="00411504"/>
    <w:rsid w:val="00411FB6"/>
    <w:rsid w:val="00412ACC"/>
    <w:rsid w:val="00415210"/>
    <w:rsid w:val="0041676E"/>
    <w:rsid w:val="004322B4"/>
    <w:rsid w:val="00435682"/>
    <w:rsid w:val="00442FC9"/>
    <w:rsid w:val="00443940"/>
    <w:rsid w:val="0044526E"/>
    <w:rsid w:val="00447DFC"/>
    <w:rsid w:val="00447E90"/>
    <w:rsid w:val="00447ED8"/>
    <w:rsid w:val="004543B7"/>
    <w:rsid w:val="00454CCC"/>
    <w:rsid w:val="00455CCA"/>
    <w:rsid w:val="0045792A"/>
    <w:rsid w:val="00464356"/>
    <w:rsid w:val="0047050B"/>
    <w:rsid w:val="0047207C"/>
    <w:rsid w:val="004722D0"/>
    <w:rsid w:val="00474567"/>
    <w:rsid w:val="00483C60"/>
    <w:rsid w:val="00483D2E"/>
    <w:rsid w:val="004842FE"/>
    <w:rsid w:val="004859F9"/>
    <w:rsid w:val="004A077A"/>
    <w:rsid w:val="004A7BA4"/>
    <w:rsid w:val="004B45A4"/>
    <w:rsid w:val="004B65DF"/>
    <w:rsid w:val="004C0199"/>
    <w:rsid w:val="004D7208"/>
    <w:rsid w:val="004D7DC0"/>
    <w:rsid w:val="004E2CD8"/>
    <w:rsid w:val="004E4EE5"/>
    <w:rsid w:val="004E505B"/>
    <w:rsid w:val="004E74E8"/>
    <w:rsid w:val="004F383A"/>
    <w:rsid w:val="00502EC2"/>
    <w:rsid w:val="005053CC"/>
    <w:rsid w:val="00506926"/>
    <w:rsid w:val="00510D12"/>
    <w:rsid w:val="00512FE6"/>
    <w:rsid w:val="005135F0"/>
    <w:rsid w:val="005170E7"/>
    <w:rsid w:val="005255A1"/>
    <w:rsid w:val="005314DE"/>
    <w:rsid w:val="005338B1"/>
    <w:rsid w:val="005464BF"/>
    <w:rsid w:val="005475B3"/>
    <w:rsid w:val="00550C89"/>
    <w:rsid w:val="00560276"/>
    <w:rsid w:val="00566A0E"/>
    <w:rsid w:val="00566B3C"/>
    <w:rsid w:val="00575532"/>
    <w:rsid w:val="00577823"/>
    <w:rsid w:val="00581E03"/>
    <w:rsid w:val="00582D27"/>
    <w:rsid w:val="00583311"/>
    <w:rsid w:val="0058556E"/>
    <w:rsid w:val="00590E35"/>
    <w:rsid w:val="0059177A"/>
    <w:rsid w:val="00594E17"/>
    <w:rsid w:val="005A051E"/>
    <w:rsid w:val="005A2A2D"/>
    <w:rsid w:val="005B521D"/>
    <w:rsid w:val="005B6321"/>
    <w:rsid w:val="005C02CD"/>
    <w:rsid w:val="005C2F3B"/>
    <w:rsid w:val="005C7E8A"/>
    <w:rsid w:val="005D0A8A"/>
    <w:rsid w:val="005D247F"/>
    <w:rsid w:val="005D745B"/>
    <w:rsid w:val="005E20BD"/>
    <w:rsid w:val="005E237A"/>
    <w:rsid w:val="005F0084"/>
    <w:rsid w:val="005F175B"/>
    <w:rsid w:val="005F34FB"/>
    <w:rsid w:val="005F3AE8"/>
    <w:rsid w:val="005F433E"/>
    <w:rsid w:val="005F7544"/>
    <w:rsid w:val="005F7D23"/>
    <w:rsid w:val="00606C30"/>
    <w:rsid w:val="0060724D"/>
    <w:rsid w:val="00612352"/>
    <w:rsid w:val="00612A2A"/>
    <w:rsid w:val="00623E80"/>
    <w:rsid w:val="0063364F"/>
    <w:rsid w:val="00634CF4"/>
    <w:rsid w:val="00637B2B"/>
    <w:rsid w:val="006409F4"/>
    <w:rsid w:val="00642EE8"/>
    <w:rsid w:val="00643E4A"/>
    <w:rsid w:val="00644877"/>
    <w:rsid w:val="0065590B"/>
    <w:rsid w:val="00656488"/>
    <w:rsid w:val="00661B40"/>
    <w:rsid w:val="006643F8"/>
    <w:rsid w:val="006655C3"/>
    <w:rsid w:val="00667633"/>
    <w:rsid w:val="00670268"/>
    <w:rsid w:val="0068767A"/>
    <w:rsid w:val="0069302E"/>
    <w:rsid w:val="0069776C"/>
    <w:rsid w:val="006A5955"/>
    <w:rsid w:val="006B762A"/>
    <w:rsid w:val="006C5FA7"/>
    <w:rsid w:val="006D0C12"/>
    <w:rsid w:val="006D3C22"/>
    <w:rsid w:val="006D3DEA"/>
    <w:rsid w:val="006D53A8"/>
    <w:rsid w:val="006E6108"/>
    <w:rsid w:val="006F31C4"/>
    <w:rsid w:val="006F489F"/>
    <w:rsid w:val="006F53E3"/>
    <w:rsid w:val="007032F7"/>
    <w:rsid w:val="00704F57"/>
    <w:rsid w:val="00706090"/>
    <w:rsid w:val="00711A2E"/>
    <w:rsid w:val="00722645"/>
    <w:rsid w:val="00725305"/>
    <w:rsid w:val="00726062"/>
    <w:rsid w:val="00733173"/>
    <w:rsid w:val="00737BAC"/>
    <w:rsid w:val="00737C0F"/>
    <w:rsid w:val="00744094"/>
    <w:rsid w:val="00747C4E"/>
    <w:rsid w:val="00756106"/>
    <w:rsid w:val="00756B78"/>
    <w:rsid w:val="007654B7"/>
    <w:rsid w:val="0076770C"/>
    <w:rsid w:val="00772EF8"/>
    <w:rsid w:val="00774D57"/>
    <w:rsid w:val="00780A7C"/>
    <w:rsid w:val="0078556F"/>
    <w:rsid w:val="0079376B"/>
    <w:rsid w:val="007939FF"/>
    <w:rsid w:val="00793D65"/>
    <w:rsid w:val="00794289"/>
    <w:rsid w:val="0079439C"/>
    <w:rsid w:val="0079565C"/>
    <w:rsid w:val="00797BCE"/>
    <w:rsid w:val="007A4A6B"/>
    <w:rsid w:val="007B02F9"/>
    <w:rsid w:val="007B2D3B"/>
    <w:rsid w:val="007C4F28"/>
    <w:rsid w:val="007C5F0E"/>
    <w:rsid w:val="007D4AD8"/>
    <w:rsid w:val="007D5506"/>
    <w:rsid w:val="007E1099"/>
    <w:rsid w:val="007E1573"/>
    <w:rsid w:val="007F1C5B"/>
    <w:rsid w:val="008003E1"/>
    <w:rsid w:val="00800CD7"/>
    <w:rsid w:val="008039F5"/>
    <w:rsid w:val="00804668"/>
    <w:rsid w:val="00807573"/>
    <w:rsid w:val="00814739"/>
    <w:rsid w:val="00816B08"/>
    <w:rsid w:val="0082426A"/>
    <w:rsid w:val="00824859"/>
    <w:rsid w:val="00831184"/>
    <w:rsid w:val="00841725"/>
    <w:rsid w:val="00845C63"/>
    <w:rsid w:val="008522E7"/>
    <w:rsid w:val="008528FF"/>
    <w:rsid w:val="008545B0"/>
    <w:rsid w:val="00856EBF"/>
    <w:rsid w:val="008701CF"/>
    <w:rsid w:val="00877FC9"/>
    <w:rsid w:val="008817D8"/>
    <w:rsid w:val="0088715B"/>
    <w:rsid w:val="008920C8"/>
    <w:rsid w:val="0089213B"/>
    <w:rsid w:val="00893263"/>
    <w:rsid w:val="0089360A"/>
    <w:rsid w:val="00894B79"/>
    <w:rsid w:val="00896FB3"/>
    <w:rsid w:val="0089790E"/>
    <w:rsid w:val="008A5051"/>
    <w:rsid w:val="008A5E23"/>
    <w:rsid w:val="008A6823"/>
    <w:rsid w:val="008C4955"/>
    <w:rsid w:val="008C7FDA"/>
    <w:rsid w:val="008D0005"/>
    <w:rsid w:val="008D50F8"/>
    <w:rsid w:val="008D7B06"/>
    <w:rsid w:val="008E1D1D"/>
    <w:rsid w:val="00900BE3"/>
    <w:rsid w:val="009026D0"/>
    <w:rsid w:val="00904A05"/>
    <w:rsid w:val="00905FAE"/>
    <w:rsid w:val="00912881"/>
    <w:rsid w:val="0091650B"/>
    <w:rsid w:val="0092099B"/>
    <w:rsid w:val="00927602"/>
    <w:rsid w:val="009337B9"/>
    <w:rsid w:val="0093382A"/>
    <w:rsid w:val="00934E6C"/>
    <w:rsid w:val="00935117"/>
    <w:rsid w:val="00936621"/>
    <w:rsid w:val="00941A07"/>
    <w:rsid w:val="009426B2"/>
    <w:rsid w:val="00945B4C"/>
    <w:rsid w:val="00950240"/>
    <w:rsid w:val="00967864"/>
    <w:rsid w:val="00975689"/>
    <w:rsid w:val="00987F19"/>
    <w:rsid w:val="00990467"/>
    <w:rsid w:val="009967E4"/>
    <w:rsid w:val="00996964"/>
    <w:rsid w:val="009A6353"/>
    <w:rsid w:val="009A6859"/>
    <w:rsid w:val="009B7899"/>
    <w:rsid w:val="009C4C15"/>
    <w:rsid w:val="009C5A70"/>
    <w:rsid w:val="009D0C6D"/>
    <w:rsid w:val="009D1DA3"/>
    <w:rsid w:val="009D34E5"/>
    <w:rsid w:val="009D7D07"/>
    <w:rsid w:val="009F034B"/>
    <w:rsid w:val="009F07F8"/>
    <w:rsid w:val="00A161E4"/>
    <w:rsid w:val="00A21008"/>
    <w:rsid w:val="00A27CF0"/>
    <w:rsid w:val="00A33FAE"/>
    <w:rsid w:val="00A41014"/>
    <w:rsid w:val="00A41775"/>
    <w:rsid w:val="00A42179"/>
    <w:rsid w:val="00A42E81"/>
    <w:rsid w:val="00A46F4F"/>
    <w:rsid w:val="00A50953"/>
    <w:rsid w:val="00A57371"/>
    <w:rsid w:val="00A6255A"/>
    <w:rsid w:val="00A650B5"/>
    <w:rsid w:val="00A655BA"/>
    <w:rsid w:val="00A7325B"/>
    <w:rsid w:val="00A75B21"/>
    <w:rsid w:val="00A80593"/>
    <w:rsid w:val="00A84FFA"/>
    <w:rsid w:val="00A94A77"/>
    <w:rsid w:val="00A95117"/>
    <w:rsid w:val="00A95D7C"/>
    <w:rsid w:val="00AB70C2"/>
    <w:rsid w:val="00AC1590"/>
    <w:rsid w:val="00AC1DEA"/>
    <w:rsid w:val="00AC3465"/>
    <w:rsid w:val="00AC34A4"/>
    <w:rsid w:val="00AC3580"/>
    <w:rsid w:val="00AC37F6"/>
    <w:rsid w:val="00AC3E69"/>
    <w:rsid w:val="00AD489D"/>
    <w:rsid w:val="00AD5D79"/>
    <w:rsid w:val="00AD5E04"/>
    <w:rsid w:val="00AD6E00"/>
    <w:rsid w:val="00AD764A"/>
    <w:rsid w:val="00AE08BA"/>
    <w:rsid w:val="00AE097A"/>
    <w:rsid w:val="00AE35A4"/>
    <w:rsid w:val="00AE4B30"/>
    <w:rsid w:val="00AE4C66"/>
    <w:rsid w:val="00AF05F5"/>
    <w:rsid w:val="00AF1561"/>
    <w:rsid w:val="00AF2E7A"/>
    <w:rsid w:val="00AF3207"/>
    <w:rsid w:val="00AF5974"/>
    <w:rsid w:val="00B034D7"/>
    <w:rsid w:val="00B03FF6"/>
    <w:rsid w:val="00B04A88"/>
    <w:rsid w:val="00B06FCC"/>
    <w:rsid w:val="00B147E0"/>
    <w:rsid w:val="00B15649"/>
    <w:rsid w:val="00B22B49"/>
    <w:rsid w:val="00B44CBE"/>
    <w:rsid w:val="00B46B03"/>
    <w:rsid w:val="00B525C6"/>
    <w:rsid w:val="00B54B34"/>
    <w:rsid w:val="00B55841"/>
    <w:rsid w:val="00B61162"/>
    <w:rsid w:val="00B63F12"/>
    <w:rsid w:val="00B66963"/>
    <w:rsid w:val="00B810DB"/>
    <w:rsid w:val="00B810F6"/>
    <w:rsid w:val="00B812B1"/>
    <w:rsid w:val="00B85302"/>
    <w:rsid w:val="00B864C4"/>
    <w:rsid w:val="00B878D4"/>
    <w:rsid w:val="00B90BD5"/>
    <w:rsid w:val="00BA0EDF"/>
    <w:rsid w:val="00BA1B39"/>
    <w:rsid w:val="00BA2F3D"/>
    <w:rsid w:val="00BA4F13"/>
    <w:rsid w:val="00BA6FD3"/>
    <w:rsid w:val="00BB0CC5"/>
    <w:rsid w:val="00BB55C5"/>
    <w:rsid w:val="00BB5AA0"/>
    <w:rsid w:val="00BB62D9"/>
    <w:rsid w:val="00BC36C9"/>
    <w:rsid w:val="00BC4665"/>
    <w:rsid w:val="00BC51F7"/>
    <w:rsid w:val="00BC7F3A"/>
    <w:rsid w:val="00BD0622"/>
    <w:rsid w:val="00BD4640"/>
    <w:rsid w:val="00BE5A84"/>
    <w:rsid w:val="00BE77AD"/>
    <w:rsid w:val="00BE7CA7"/>
    <w:rsid w:val="00BF0B84"/>
    <w:rsid w:val="00BF1983"/>
    <w:rsid w:val="00C007BB"/>
    <w:rsid w:val="00C1095F"/>
    <w:rsid w:val="00C1557E"/>
    <w:rsid w:val="00C16E9B"/>
    <w:rsid w:val="00C17888"/>
    <w:rsid w:val="00C21B3E"/>
    <w:rsid w:val="00C22919"/>
    <w:rsid w:val="00C23207"/>
    <w:rsid w:val="00C251B5"/>
    <w:rsid w:val="00C27EFA"/>
    <w:rsid w:val="00C34B9B"/>
    <w:rsid w:val="00C54400"/>
    <w:rsid w:val="00C5723F"/>
    <w:rsid w:val="00C62F2E"/>
    <w:rsid w:val="00C638CC"/>
    <w:rsid w:val="00C70559"/>
    <w:rsid w:val="00C70C46"/>
    <w:rsid w:val="00C712F7"/>
    <w:rsid w:val="00C72E68"/>
    <w:rsid w:val="00C77BEE"/>
    <w:rsid w:val="00C81F70"/>
    <w:rsid w:val="00C835A1"/>
    <w:rsid w:val="00C90A58"/>
    <w:rsid w:val="00C9165C"/>
    <w:rsid w:val="00CA4268"/>
    <w:rsid w:val="00CB0821"/>
    <w:rsid w:val="00CB0E22"/>
    <w:rsid w:val="00CB11F5"/>
    <w:rsid w:val="00CB5F9E"/>
    <w:rsid w:val="00CC4589"/>
    <w:rsid w:val="00CC5EEE"/>
    <w:rsid w:val="00CC5FCD"/>
    <w:rsid w:val="00CD1103"/>
    <w:rsid w:val="00CD51EE"/>
    <w:rsid w:val="00CD6AE8"/>
    <w:rsid w:val="00CD6FA7"/>
    <w:rsid w:val="00CE00A2"/>
    <w:rsid w:val="00CF3196"/>
    <w:rsid w:val="00CF78E3"/>
    <w:rsid w:val="00CF7E34"/>
    <w:rsid w:val="00D01094"/>
    <w:rsid w:val="00D02658"/>
    <w:rsid w:val="00D10A00"/>
    <w:rsid w:val="00D179D7"/>
    <w:rsid w:val="00D225FE"/>
    <w:rsid w:val="00D2604F"/>
    <w:rsid w:val="00D265B2"/>
    <w:rsid w:val="00D27ADF"/>
    <w:rsid w:val="00D37648"/>
    <w:rsid w:val="00D42F08"/>
    <w:rsid w:val="00D474FD"/>
    <w:rsid w:val="00D50B2D"/>
    <w:rsid w:val="00D5309B"/>
    <w:rsid w:val="00D54701"/>
    <w:rsid w:val="00D551BF"/>
    <w:rsid w:val="00D55E3A"/>
    <w:rsid w:val="00D66F41"/>
    <w:rsid w:val="00D8390B"/>
    <w:rsid w:val="00D8466C"/>
    <w:rsid w:val="00D870FE"/>
    <w:rsid w:val="00D93EE8"/>
    <w:rsid w:val="00DA1AE5"/>
    <w:rsid w:val="00DB1EF5"/>
    <w:rsid w:val="00DB4013"/>
    <w:rsid w:val="00DB4BA2"/>
    <w:rsid w:val="00DB5819"/>
    <w:rsid w:val="00DC1D9A"/>
    <w:rsid w:val="00DC5CD6"/>
    <w:rsid w:val="00DC7064"/>
    <w:rsid w:val="00DD6AF9"/>
    <w:rsid w:val="00DF00ED"/>
    <w:rsid w:val="00DF6A59"/>
    <w:rsid w:val="00E04052"/>
    <w:rsid w:val="00E05169"/>
    <w:rsid w:val="00E12CD9"/>
    <w:rsid w:val="00E134B4"/>
    <w:rsid w:val="00E136A4"/>
    <w:rsid w:val="00E1483A"/>
    <w:rsid w:val="00E17DA9"/>
    <w:rsid w:val="00E2095A"/>
    <w:rsid w:val="00E34733"/>
    <w:rsid w:val="00E4058A"/>
    <w:rsid w:val="00E415FF"/>
    <w:rsid w:val="00E41EC1"/>
    <w:rsid w:val="00E52F13"/>
    <w:rsid w:val="00E533E1"/>
    <w:rsid w:val="00E57548"/>
    <w:rsid w:val="00E62335"/>
    <w:rsid w:val="00E62FCE"/>
    <w:rsid w:val="00E66351"/>
    <w:rsid w:val="00E6710E"/>
    <w:rsid w:val="00E67A89"/>
    <w:rsid w:val="00E733A7"/>
    <w:rsid w:val="00E74766"/>
    <w:rsid w:val="00E94AB2"/>
    <w:rsid w:val="00E9562E"/>
    <w:rsid w:val="00E96684"/>
    <w:rsid w:val="00EA0C9C"/>
    <w:rsid w:val="00EA0D95"/>
    <w:rsid w:val="00EA3164"/>
    <w:rsid w:val="00EA3F43"/>
    <w:rsid w:val="00EB129B"/>
    <w:rsid w:val="00EB2019"/>
    <w:rsid w:val="00EB2B4C"/>
    <w:rsid w:val="00EC0CBA"/>
    <w:rsid w:val="00EC7061"/>
    <w:rsid w:val="00EC7919"/>
    <w:rsid w:val="00ED296D"/>
    <w:rsid w:val="00ED32E6"/>
    <w:rsid w:val="00ED5CF7"/>
    <w:rsid w:val="00EE1714"/>
    <w:rsid w:val="00EE1AF7"/>
    <w:rsid w:val="00EE458B"/>
    <w:rsid w:val="00EE6DFB"/>
    <w:rsid w:val="00EF57AA"/>
    <w:rsid w:val="00EF5B6D"/>
    <w:rsid w:val="00EF65F5"/>
    <w:rsid w:val="00F0159D"/>
    <w:rsid w:val="00F01889"/>
    <w:rsid w:val="00F02444"/>
    <w:rsid w:val="00F02A98"/>
    <w:rsid w:val="00F037DE"/>
    <w:rsid w:val="00F158DB"/>
    <w:rsid w:val="00F16AC6"/>
    <w:rsid w:val="00F22E7E"/>
    <w:rsid w:val="00F32D02"/>
    <w:rsid w:val="00F41805"/>
    <w:rsid w:val="00F418B9"/>
    <w:rsid w:val="00F446C1"/>
    <w:rsid w:val="00F45791"/>
    <w:rsid w:val="00F56488"/>
    <w:rsid w:val="00F602ED"/>
    <w:rsid w:val="00F63D0C"/>
    <w:rsid w:val="00F65558"/>
    <w:rsid w:val="00F77FD0"/>
    <w:rsid w:val="00F819F7"/>
    <w:rsid w:val="00F90655"/>
    <w:rsid w:val="00F90BA4"/>
    <w:rsid w:val="00F9600E"/>
    <w:rsid w:val="00FA0B77"/>
    <w:rsid w:val="00FA14BC"/>
    <w:rsid w:val="00FA2CFA"/>
    <w:rsid w:val="00FC1C61"/>
    <w:rsid w:val="00FC1D9E"/>
    <w:rsid w:val="00FC3A57"/>
    <w:rsid w:val="00FC5818"/>
    <w:rsid w:val="00FC7B9C"/>
    <w:rsid w:val="00FD3742"/>
    <w:rsid w:val="00FD5C80"/>
    <w:rsid w:val="00FE09BB"/>
    <w:rsid w:val="00FE2601"/>
    <w:rsid w:val="00FE71A6"/>
    <w:rsid w:val="00FE7C00"/>
    <w:rsid w:val="00FF01C7"/>
    <w:rsid w:val="00FF44A2"/>
    <w:rsid w:val="00FF5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D959"/>
  <w15:chartTrackingRefBased/>
  <w15:docId w15:val="{61A0F527-B302-4BC3-8095-60772378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6E98"/>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2">
    <w:name w:val="heading 2"/>
    <w:basedOn w:val="a"/>
    <w:next w:val="a"/>
    <w:link w:val="20"/>
    <w:uiPriority w:val="9"/>
    <w:unhideWhenUsed/>
    <w:qFormat/>
    <w:rsid w:val="00BA4F13"/>
    <w:pPr>
      <w:keepNext/>
      <w:keepLines/>
      <w:spacing w:before="40" w:after="0" w:line="480" w:lineRule="auto"/>
      <w:outlineLvl w:val="1"/>
    </w:pPr>
    <w:rPr>
      <w:rFonts w:ascii="Times New Roman" w:eastAsiaTheme="majorEastAsia" w:hAnsi="Times New Roman" w:cstheme="majorBidi"/>
      <w:color w:val="000000" w:themeColor="text1"/>
      <w:sz w:val="24"/>
      <w:szCs w:val="26"/>
    </w:rPr>
  </w:style>
  <w:style w:type="paragraph" w:styleId="3">
    <w:name w:val="heading 3"/>
    <w:basedOn w:val="a"/>
    <w:next w:val="a"/>
    <w:link w:val="30"/>
    <w:uiPriority w:val="9"/>
    <w:unhideWhenUsed/>
    <w:qFormat/>
    <w:rsid w:val="00BA4F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6E98"/>
    <w:rPr>
      <w:rFonts w:ascii="Times New Roman" w:eastAsiaTheme="majorEastAsia" w:hAnsi="Times New Roman" w:cstheme="majorBidi"/>
      <w:color w:val="000000" w:themeColor="text1"/>
      <w:sz w:val="24"/>
      <w:szCs w:val="32"/>
    </w:rPr>
  </w:style>
  <w:style w:type="paragraph" w:styleId="a3">
    <w:name w:val="List Paragraph"/>
    <w:basedOn w:val="a"/>
    <w:uiPriority w:val="34"/>
    <w:qFormat/>
    <w:rsid w:val="00EB2019"/>
    <w:pPr>
      <w:ind w:left="720"/>
      <w:contextualSpacing/>
    </w:pPr>
  </w:style>
  <w:style w:type="character" w:styleId="a4">
    <w:name w:val="Hyperlink"/>
    <w:basedOn w:val="a0"/>
    <w:uiPriority w:val="99"/>
    <w:unhideWhenUsed/>
    <w:rsid w:val="0065590B"/>
    <w:rPr>
      <w:color w:val="0000FF"/>
      <w:u w:val="single"/>
    </w:rPr>
  </w:style>
  <w:style w:type="character" w:customStyle="1" w:styleId="jlqj4b">
    <w:name w:val="jlqj4b"/>
    <w:basedOn w:val="a0"/>
    <w:rsid w:val="001359D3"/>
  </w:style>
  <w:style w:type="paragraph" w:styleId="a5">
    <w:name w:val="Normal (Web)"/>
    <w:basedOn w:val="a"/>
    <w:uiPriority w:val="99"/>
    <w:semiHidden/>
    <w:unhideWhenUsed/>
    <w:rsid w:val="00287A4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table" w:styleId="a6">
    <w:name w:val="Table Grid"/>
    <w:basedOn w:val="a1"/>
    <w:uiPriority w:val="59"/>
    <w:rsid w:val="009D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9D7D07"/>
    <w:pPr>
      <w:spacing w:after="200" w:line="240" w:lineRule="auto"/>
    </w:pPr>
    <w:rPr>
      <w:i/>
      <w:iCs/>
      <w:color w:val="44546A" w:themeColor="text2"/>
      <w:sz w:val="18"/>
      <w:szCs w:val="18"/>
    </w:rPr>
  </w:style>
  <w:style w:type="table" w:customStyle="1" w:styleId="11">
    <w:name w:val="Сетка таблицы1"/>
    <w:basedOn w:val="a1"/>
    <w:next w:val="a6"/>
    <w:uiPriority w:val="59"/>
    <w:rsid w:val="00900BE3"/>
    <w:pPr>
      <w:spacing w:after="0" w:line="240" w:lineRule="auto"/>
      <w:ind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39"/>
    <w:rsid w:val="0091650B"/>
    <w:pPr>
      <w:spacing w:after="0" w:line="240" w:lineRule="auto"/>
      <w:ind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9D1DA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D1DA3"/>
  </w:style>
  <w:style w:type="paragraph" w:styleId="aa">
    <w:name w:val="footer"/>
    <w:basedOn w:val="a"/>
    <w:link w:val="ab"/>
    <w:uiPriority w:val="99"/>
    <w:unhideWhenUsed/>
    <w:rsid w:val="009D1D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1DA3"/>
  </w:style>
  <w:style w:type="character" w:customStyle="1" w:styleId="20">
    <w:name w:val="Заголовок 2 Знак"/>
    <w:basedOn w:val="a0"/>
    <w:link w:val="2"/>
    <w:uiPriority w:val="9"/>
    <w:rsid w:val="00BA4F13"/>
    <w:rPr>
      <w:rFonts w:ascii="Times New Roman" w:eastAsiaTheme="majorEastAsia" w:hAnsi="Times New Roman" w:cstheme="majorBidi"/>
      <w:color w:val="000000" w:themeColor="text1"/>
      <w:sz w:val="24"/>
      <w:szCs w:val="26"/>
    </w:rPr>
  </w:style>
  <w:style w:type="character" w:customStyle="1" w:styleId="30">
    <w:name w:val="Заголовок 3 Знак"/>
    <w:basedOn w:val="a0"/>
    <w:link w:val="3"/>
    <w:uiPriority w:val="9"/>
    <w:rsid w:val="00BA4F13"/>
    <w:rPr>
      <w:rFonts w:asciiTheme="majorHAnsi" w:eastAsiaTheme="majorEastAsia" w:hAnsiTheme="majorHAnsi" w:cstheme="majorBidi"/>
      <w:color w:val="1F4D78" w:themeColor="accent1" w:themeShade="7F"/>
      <w:sz w:val="24"/>
      <w:szCs w:val="24"/>
    </w:rPr>
  </w:style>
  <w:style w:type="paragraph" w:styleId="ac">
    <w:name w:val="TOC Heading"/>
    <w:basedOn w:val="1"/>
    <w:next w:val="a"/>
    <w:uiPriority w:val="39"/>
    <w:unhideWhenUsed/>
    <w:qFormat/>
    <w:rsid w:val="00390685"/>
    <w:pPr>
      <w:spacing w:line="259" w:lineRule="auto"/>
      <w:ind w:firstLine="0"/>
      <w:jc w:val="left"/>
      <w:outlineLvl w:val="9"/>
    </w:pPr>
    <w:rPr>
      <w:rFonts w:asciiTheme="majorHAnsi" w:hAnsiTheme="majorHAnsi"/>
      <w:color w:val="2E74B5" w:themeColor="accent1" w:themeShade="BF"/>
      <w:sz w:val="32"/>
      <w:lang w:eastAsia="ru-RU"/>
    </w:rPr>
  </w:style>
  <w:style w:type="paragraph" w:styleId="22">
    <w:name w:val="toc 2"/>
    <w:basedOn w:val="a"/>
    <w:next w:val="a"/>
    <w:autoRedefine/>
    <w:uiPriority w:val="39"/>
    <w:unhideWhenUsed/>
    <w:rsid w:val="00390685"/>
    <w:pPr>
      <w:tabs>
        <w:tab w:val="right" w:leader="dot" w:pos="9628"/>
      </w:tabs>
      <w:spacing w:after="100"/>
      <w:ind w:left="220"/>
    </w:pPr>
  </w:style>
  <w:style w:type="paragraph" w:customStyle="1" w:styleId="Default">
    <w:name w:val="Default"/>
    <w:rsid w:val="005C2F3B"/>
    <w:pPr>
      <w:autoSpaceDE w:val="0"/>
      <w:autoSpaceDN w:val="0"/>
      <w:adjustRightInd w:val="0"/>
      <w:spacing w:after="0" w:line="240" w:lineRule="auto"/>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022">
      <w:bodyDiv w:val="1"/>
      <w:marLeft w:val="0"/>
      <w:marRight w:val="0"/>
      <w:marTop w:val="0"/>
      <w:marBottom w:val="0"/>
      <w:divBdr>
        <w:top w:val="none" w:sz="0" w:space="0" w:color="auto"/>
        <w:left w:val="none" w:sz="0" w:space="0" w:color="auto"/>
        <w:bottom w:val="none" w:sz="0" w:space="0" w:color="auto"/>
        <w:right w:val="none" w:sz="0" w:space="0" w:color="auto"/>
      </w:divBdr>
    </w:div>
    <w:div w:id="15546697">
      <w:bodyDiv w:val="1"/>
      <w:marLeft w:val="0"/>
      <w:marRight w:val="0"/>
      <w:marTop w:val="0"/>
      <w:marBottom w:val="0"/>
      <w:divBdr>
        <w:top w:val="none" w:sz="0" w:space="0" w:color="auto"/>
        <w:left w:val="none" w:sz="0" w:space="0" w:color="auto"/>
        <w:bottom w:val="none" w:sz="0" w:space="0" w:color="auto"/>
        <w:right w:val="none" w:sz="0" w:space="0" w:color="auto"/>
      </w:divBdr>
    </w:div>
    <w:div w:id="21175671">
      <w:bodyDiv w:val="1"/>
      <w:marLeft w:val="0"/>
      <w:marRight w:val="0"/>
      <w:marTop w:val="0"/>
      <w:marBottom w:val="0"/>
      <w:divBdr>
        <w:top w:val="none" w:sz="0" w:space="0" w:color="auto"/>
        <w:left w:val="none" w:sz="0" w:space="0" w:color="auto"/>
        <w:bottom w:val="none" w:sz="0" w:space="0" w:color="auto"/>
        <w:right w:val="none" w:sz="0" w:space="0" w:color="auto"/>
      </w:divBdr>
    </w:div>
    <w:div w:id="41297337">
      <w:bodyDiv w:val="1"/>
      <w:marLeft w:val="0"/>
      <w:marRight w:val="0"/>
      <w:marTop w:val="0"/>
      <w:marBottom w:val="0"/>
      <w:divBdr>
        <w:top w:val="none" w:sz="0" w:space="0" w:color="auto"/>
        <w:left w:val="none" w:sz="0" w:space="0" w:color="auto"/>
        <w:bottom w:val="none" w:sz="0" w:space="0" w:color="auto"/>
        <w:right w:val="none" w:sz="0" w:space="0" w:color="auto"/>
      </w:divBdr>
    </w:div>
    <w:div w:id="48461824">
      <w:bodyDiv w:val="1"/>
      <w:marLeft w:val="0"/>
      <w:marRight w:val="0"/>
      <w:marTop w:val="0"/>
      <w:marBottom w:val="0"/>
      <w:divBdr>
        <w:top w:val="none" w:sz="0" w:space="0" w:color="auto"/>
        <w:left w:val="none" w:sz="0" w:space="0" w:color="auto"/>
        <w:bottom w:val="none" w:sz="0" w:space="0" w:color="auto"/>
        <w:right w:val="none" w:sz="0" w:space="0" w:color="auto"/>
      </w:divBdr>
    </w:div>
    <w:div w:id="68889676">
      <w:bodyDiv w:val="1"/>
      <w:marLeft w:val="0"/>
      <w:marRight w:val="0"/>
      <w:marTop w:val="0"/>
      <w:marBottom w:val="0"/>
      <w:divBdr>
        <w:top w:val="none" w:sz="0" w:space="0" w:color="auto"/>
        <w:left w:val="none" w:sz="0" w:space="0" w:color="auto"/>
        <w:bottom w:val="none" w:sz="0" w:space="0" w:color="auto"/>
        <w:right w:val="none" w:sz="0" w:space="0" w:color="auto"/>
      </w:divBdr>
    </w:div>
    <w:div w:id="85813207">
      <w:bodyDiv w:val="1"/>
      <w:marLeft w:val="0"/>
      <w:marRight w:val="0"/>
      <w:marTop w:val="0"/>
      <w:marBottom w:val="0"/>
      <w:divBdr>
        <w:top w:val="none" w:sz="0" w:space="0" w:color="auto"/>
        <w:left w:val="none" w:sz="0" w:space="0" w:color="auto"/>
        <w:bottom w:val="none" w:sz="0" w:space="0" w:color="auto"/>
        <w:right w:val="none" w:sz="0" w:space="0" w:color="auto"/>
      </w:divBdr>
    </w:div>
    <w:div w:id="147791537">
      <w:bodyDiv w:val="1"/>
      <w:marLeft w:val="0"/>
      <w:marRight w:val="0"/>
      <w:marTop w:val="0"/>
      <w:marBottom w:val="0"/>
      <w:divBdr>
        <w:top w:val="none" w:sz="0" w:space="0" w:color="auto"/>
        <w:left w:val="none" w:sz="0" w:space="0" w:color="auto"/>
        <w:bottom w:val="none" w:sz="0" w:space="0" w:color="auto"/>
        <w:right w:val="none" w:sz="0" w:space="0" w:color="auto"/>
      </w:divBdr>
    </w:div>
    <w:div w:id="150221410">
      <w:bodyDiv w:val="1"/>
      <w:marLeft w:val="0"/>
      <w:marRight w:val="0"/>
      <w:marTop w:val="0"/>
      <w:marBottom w:val="0"/>
      <w:divBdr>
        <w:top w:val="none" w:sz="0" w:space="0" w:color="auto"/>
        <w:left w:val="none" w:sz="0" w:space="0" w:color="auto"/>
        <w:bottom w:val="none" w:sz="0" w:space="0" w:color="auto"/>
        <w:right w:val="none" w:sz="0" w:space="0" w:color="auto"/>
      </w:divBdr>
    </w:div>
    <w:div w:id="176703255">
      <w:bodyDiv w:val="1"/>
      <w:marLeft w:val="0"/>
      <w:marRight w:val="0"/>
      <w:marTop w:val="0"/>
      <w:marBottom w:val="0"/>
      <w:divBdr>
        <w:top w:val="none" w:sz="0" w:space="0" w:color="auto"/>
        <w:left w:val="none" w:sz="0" w:space="0" w:color="auto"/>
        <w:bottom w:val="none" w:sz="0" w:space="0" w:color="auto"/>
        <w:right w:val="none" w:sz="0" w:space="0" w:color="auto"/>
      </w:divBdr>
    </w:div>
    <w:div w:id="200752467">
      <w:bodyDiv w:val="1"/>
      <w:marLeft w:val="0"/>
      <w:marRight w:val="0"/>
      <w:marTop w:val="0"/>
      <w:marBottom w:val="0"/>
      <w:divBdr>
        <w:top w:val="none" w:sz="0" w:space="0" w:color="auto"/>
        <w:left w:val="none" w:sz="0" w:space="0" w:color="auto"/>
        <w:bottom w:val="none" w:sz="0" w:space="0" w:color="auto"/>
        <w:right w:val="none" w:sz="0" w:space="0" w:color="auto"/>
      </w:divBdr>
    </w:div>
    <w:div w:id="212038869">
      <w:bodyDiv w:val="1"/>
      <w:marLeft w:val="0"/>
      <w:marRight w:val="0"/>
      <w:marTop w:val="0"/>
      <w:marBottom w:val="0"/>
      <w:divBdr>
        <w:top w:val="none" w:sz="0" w:space="0" w:color="auto"/>
        <w:left w:val="none" w:sz="0" w:space="0" w:color="auto"/>
        <w:bottom w:val="none" w:sz="0" w:space="0" w:color="auto"/>
        <w:right w:val="none" w:sz="0" w:space="0" w:color="auto"/>
      </w:divBdr>
    </w:div>
    <w:div w:id="226234339">
      <w:bodyDiv w:val="1"/>
      <w:marLeft w:val="0"/>
      <w:marRight w:val="0"/>
      <w:marTop w:val="0"/>
      <w:marBottom w:val="0"/>
      <w:divBdr>
        <w:top w:val="none" w:sz="0" w:space="0" w:color="auto"/>
        <w:left w:val="none" w:sz="0" w:space="0" w:color="auto"/>
        <w:bottom w:val="none" w:sz="0" w:space="0" w:color="auto"/>
        <w:right w:val="none" w:sz="0" w:space="0" w:color="auto"/>
      </w:divBdr>
    </w:div>
    <w:div w:id="236481213">
      <w:bodyDiv w:val="1"/>
      <w:marLeft w:val="0"/>
      <w:marRight w:val="0"/>
      <w:marTop w:val="0"/>
      <w:marBottom w:val="0"/>
      <w:divBdr>
        <w:top w:val="none" w:sz="0" w:space="0" w:color="auto"/>
        <w:left w:val="none" w:sz="0" w:space="0" w:color="auto"/>
        <w:bottom w:val="none" w:sz="0" w:space="0" w:color="auto"/>
        <w:right w:val="none" w:sz="0" w:space="0" w:color="auto"/>
      </w:divBdr>
    </w:div>
    <w:div w:id="237638082">
      <w:bodyDiv w:val="1"/>
      <w:marLeft w:val="0"/>
      <w:marRight w:val="0"/>
      <w:marTop w:val="0"/>
      <w:marBottom w:val="0"/>
      <w:divBdr>
        <w:top w:val="none" w:sz="0" w:space="0" w:color="auto"/>
        <w:left w:val="none" w:sz="0" w:space="0" w:color="auto"/>
        <w:bottom w:val="none" w:sz="0" w:space="0" w:color="auto"/>
        <w:right w:val="none" w:sz="0" w:space="0" w:color="auto"/>
      </w:divBdr>
    </w:div>
    <w:div w:id="275985080">
      <w:bodyDiv w:val="1"/>
      <w:marLeft w:val="0"/>
      <w:marRight w:val="0"/>
      <w:marTop w:val="0"/>
      <w:marBottom w:val="0"/>
      <w:divBdr>
        <w:top w:val="none" w:sz="0" w:space="0" w:color="auto"/>
        <w:left w:val="none" w:sz="0" w:space="0" w:color="auto"/>
        <w:bottom w:val="none" w:sz="0" w:space="0" w:color="auto"/>
        <w:right w:val="none" w:sz="0" w:space="0" w:color="auto"/>
      </w:divBdr>
    </w:div>
    <w:div w:id="327639252">
      <w:bodyDiv w:val="1"/>
      <w:marLeft w:val="0"/>
      <w:marRight w:val="0"/>
      <w:marTop w:val="0"/>
      <w:marBottom w:val="0"/>
      <w:divBdr>
        <w:top w:val="none" w:sz="0" w:space="0" w:color="auto"/>
        <w:left w:val="none" w:sz="0" w:space="0" w:color="auto"/>
        <w:bottom w:val="none" w:sz="0" w:space="0" w:color="auto"/>
        <w:right w:val="none" w:sz="0" w:space="0" w:color="auto"/>
      </w:divBdr>
    </w:div>
    <w:div w:id="338242785">
      <w:bodyDiv w:val="1"/>
      <w:marLeft w:val="0"/>
      <w:marRight w:val="0"/>
      <w:marTop w:val="0"/>
      <w:marBottom w:val="0"/>
      <w:divBdr>
        <w:top w:val="none" w:sz="0" w:space="0" w:color="auto"/>
        <w:left w:val="none" w:sz="0" w:space="0" w:color="auto"/>
        <w:bottom w:val="none" w:sz="0" w:space="0" w:color="auto"/>
        <w:right w:val="none" w:sz="0" w:space="0" w:color="auto"/>
      </w:divBdr>
    </w:div>
    <w:div w:id="354616714">
      <w:bodyDiv w:val="1"/>
      <w:marLeft w:val="0"/>
      <w:marRight w:val="0"/>
      <w:marTop w:val="0"/>
      <w:marBottom w:val="0"/>
      <w:divBdr>
        <w:top w:val="none" w:sz="0" w:space="0" w:color="auto"/>
        <w:left w:val="none" w:sz="0" w:space="0" w:color="auto"/>
        <w:bottom w:val="none" w:sz="0" w:space="0" w:color="auto"/>
        <w:right w:val="none" w:sz="0" w:space="0" w:color="auto"/>
      </w:divBdr>
    </w:div>
    <w:div w:id="361592655">
      <w:bodyDiv w:val="1"/>
      <w:marLeft w:val="0"/>
      <w:marRight w:val="0"/>
      <w:marTop w:val="0"/>
      <w:marBottom w:val="0"/>
      <w:divBdr>
        <w:top w:val="none" w:sz="0" w:space="0" w:color="auto"/>
        <w:left w:val="none" w:sz="0" w:space="0" w:color="auto"/>
        <w:bottom w:val="none" w:sz="0" w:space="0" w:color="auto"/>
        <w:right w:val="none" w:sz="0" w:space="0" w:color="auto"/>
      </w:divBdr>
    </w:div>
    <w:div w:id="375157314">
      <w:bodyDiv w:val="1"/>
      <w:marLeft w:val="0"/>
      <w:marRight w:val="0"/>
      <w:marTop w:val="0"/>
      <w:marBottom w:val="0"/>
      <w:divBdr>
        <w:top w:val="none" w:sz="0" w:space="0" w:color="auto"/>
        <w:left w:val="none" w:sz="0" w:space="0" w:color="auto"/>
        <w:bottom w:val="none" w:sz="0" w:space="0" w:color="auto"/>
        <w:right w:val="none" w:sz="0" w:space="0" w:color="auto"/>
      </w:divBdr>
    </w:div>
    <w:div w:id="461922362">
      <w:bodyDiv w:val="1"/>
      <w:marLeft w:val="0"/>
      <w:marRight w:val="0"/>
      <w:marTop w:val="0"/>
      <w:marBottom w:val="0"/>
      <w:divBdr>
        <w:top w:val="none" w:sz="0" w:space="0" w:color="auto"/>
        <w:left w:val="none" w:sz="0" w:space="0" w:color="auto"/>
        <w:bottom w:val="none" w:sz="0" w:space="0" w:color="auto"/>
        <w:right w:val="none" w:sz="0" w:space="0" w:color="auto"/>
      </w:divBdr>
    </w:div>
    <w:div w:id="469829490">
      <w:bodyDiv w:val="1"/>
      <w:marLeft w:val="0"/>
      <w:marRight w:val="0"/>
      <w:marTop w:val="0"/>
      <w:marBottom w:val="0"/>
      <w:divBdr>
        <w:top w:val="none" w:sz="0" w:space="0" w:color="auto"/>
        <w:left w:val="none" w:sz="0" w:space="0" w:color="auto"/>
        <w:bottom w:val="none" w:sz="0" w:space="0" w:color="auto"/>
        <w:right w:val="none" w:sz="0" w:space="0" w:color="auto"/>
      </w:divBdr>
    </w:div>
    <w:div w:id="487946013">
      <w:bodyDiv w:val="1"/>
      <w:marLeft w:val="0"/>
      <w:marRight w:val="0"/>
      <w:marTop w:val="0"/>
      <w:marBottom w:val="0"/>
      <w:divBdr>
        <w:top w:val="none" w:sz="0" w:space="0" w:color="auto"/>
        <w:left w:val="none" w:sz="0" w:space="0" w:color="auto"/>
        <w:bottom w:val="none" w:sz="0" w:space="0" w:color="auto"/>
        <w:right w:val="none" w:sz="0" w:space="0" w:color="auto"/>
      </w:divBdr>
    </w:div>
    <w:div w:id="511727545">
      <w:bodyDiv w:val="1"/>
      <w:marLeft w:val="0"/>
      <w:marRight w:val="0"/>
      <w:marTop w:val="0"/>
      <w:marBottom w:val="0"/>
      <w:divBdr>
        <w:top w:val="none" w:sz="0" w:space="0" w:color="auto"/>
        <w:left w:val="none" w:sz="0" w:space="0" w:color="auto"/>
        <w:bottom w:val="none" w:sz="0" w:space="0" w:color="auto"/>
        <w:right w:val="none" w:sz="0" w:space="0" w:color="auto"/>
      </w:divBdr>
    </w:div>
    <w:div w:id="534849119">
      <w:bodyDiv w:val="1"/>
      <w:marLeft w:val="0"/>
      <w:marRight w:val="0"/>
      <w:marTop w:val="0"/>
      <w:marBottom w:val="0"/>
      <w:divBdr>
        <w:top w:val="none" w:sz="0" w:space="0" w:color="auto"/>
        <w:left w:val="none" w:sz="0" w:space="0" w:color="auto"/>
        <w:bottom w:val="none" w:sz="0" w:space="0" w:color="auto"/>
        <w:right w:val="none" w:sz="0" w:space="0" w:color="auto"/>
      </w:divBdr>
    </w:div>
    <w:div w:id="542133022">
      <w:bodyDiv w:val="1"/>
      <w:marLeft w:val="0"/>
      <w:marRight w:val="0"/>
      <w:marTop w:val="0"/>
      <w:marBottom w:val="0"/>
      <w:divBdr>
        <w:top w:val="none" w:sz="0" w:space="0" w:color="auto"/>
        <w:left w:val="none" w:sz="0" w:space="0" w:color="auto"/>
        <w:bottom w:val="none" w:sz="0" w:space="0" w:color="auto"/>
        <w:right w:val="none" w:sz="0" w:space="0" w:color="auto"/>
      </w:divBdr>
    </w:div>
    <w:div w:id="543103577">
      <w:bodyDiv w:val="1"/>
      <w:marLeft w:val="0"/>
      <w:marRight w:val="0"/>
      <w:marTop w:val="0"/>
      <w:marBottom w:val="0"/>
      <w:divBdr>
        <w:top w:val="none" w:sz="0" w:space="0" w:color="auto"/>
        <w:left w:val="none" w:sz="0" w:space="0" w:color="auto"/>
        <w:bottom w:val="none" w:sz="0" w:space="0" w:color="auto"/>
        <w:right w:val="none" w:sz="0" w:space="0" w:color="auto"/>
      </w:divBdr>
    </w:div>
    <w:div w:id="547108475">
      <w:bodyDiv w:val="1"/>
      <w:marLeft w:val="0"/>
      <w:marRight w:val="0"/>
      <w:marTop w:val="0"/>
      <w:marBottom w:val="0"/>
      <w:divBdr>
        <w:top w:val="none" w:sz="0" w:space="0" w:color="auto"/>
        <w:left w:val="none" w:sz="0" w:space="0" w:color="auto"/>
        <w:bottom w:val="none" w:sz="0" w:space="0" w:color="auto"/>
        <w:right w:val="none" w:sz="0" w:space="0" w:color="auto"/>
      </w:divBdr>
    </w:div>
    <w:div w:id="547645189">
      <w:bodyDiv w:val="1"/>
      <w:marLeft w:val="0"/>
      <w:marRight w:val="0"/>
      <w:marTop w:val="0"/>
      <w:marBottom w:val="0"/>
      <w:divBdr>
        <w:top w:val="none" w:sz="0" w:space="0" w:color="auto"/>
        <w:left w:val="none" w:sz="0" w:space="0" w:color="auto"/>
        <w:bottom w:val="none" w:sz="0" w:space="0" w:color="auto"/>
        <w:right w:val="none" w:sz="0" w:space="0" w:color="auto"/>
      </w:divBdr>
    </w:div>
    <w:div w:id="552618608">
      <w:bodyDiv w:val="1"/>
      <w:marLeft w:val="0"/>
      <w:marRight w:val="0"/>
      <w:marTop w:val="0"/>
      <w:marBottom w:val="0"/>
      <w:divBdr>
        <w:top w:val="none" w:sz="0" w:space="0" w:color="auto"/>
        <w:left w:val="none" w:sz="0" w:space="0" w:color="auto"/>
        <w:bottom w:val="none" w:sz="0" w:space="0" w:color="auto"/>
        <w:right w:val="none" w:sz="0" w:space="0" w:color="auto"/>
      </w:divBdr>
    </w:div>
    <w:div w:id="579870186">
      <w:bodyDiv w:val="1"/>
      <w:marLeft w:val="0"/>
      <w:marRight w:val="0"/>
      <w:marTop w:val="0"/>
      <w:marBottom w:val="0"/>
      <w:divBdr>
        <w:top w:val="none" w:sz="0" w:space="0" w:color="auto"/>
        <w:left w:val="none" w:sz="0" w:space="0" w:color="auto"/>
        <w:bottom w:val="none" w:sz="0" w:space="0" w:color="auto"/>
        <w:right w:val="none" w:sz="0" w:space="0" w:color="auto"/>
      </w:divBdr>
    </w:div>
    <w:div w:id="584193141">
      <w:bodyDiv w:val="1"/>
      <w:marLeft w:val="0"/>
      <w:marRight w:val="0"/>
      <w:marTop w:val="0"/>
      <w:marBottom w:val="0"/>
      <w:divBdr>
        <w:top w:val="none" w:sz="0" w:space="0" w:color="auto"/>
        <w:left w:val="none" w:sz="0" w:space="0" w:color="auto"/>
        <w:bottom w:val="none" w:sz="0" w:space="0" w:color="auto"/>
        <w:right w:val="none" w:sz="0" w:space="0" w:color="auto"/>
      </w:divBdr>
    </w:div>
    <w:div w:id="585381550">
      <w:bodyDiv w:val="1"/>
      <w:marLeft w:val="0"/>
      <w:marRight w:val="0"/>
      <w:marTop w:val="0"/>
      <w:marBottom w:val="0"/>
      <w:divBdr>
        <w:top w:val="none" w:sz="0" w:space="0" w:color="auto"/>
        <w:left w:val="none" w:sz="0" w:space="0" w:color="auto"/>
        <w:bottom w:val="none" w:sz="0" w:space="0" w:color="auto"/>
        <w:right w:val="none" w:sz="0" w:space="0" w:color="auto"/>
      </w:divBdr>
    </w:div>
    <w:div w:id="617882886">
      <w:bodyDiv w:val="1"/>
      <w:marLeft w:val="0"/>
      <w:marRight w:val="0"/>
      <w:marTop w:val="0"/>
      <w:marBottom w:val="0"/>
      <w:divBdr>
        <w:top w:val="none" w:sz="0" w:space="0" w:color="auto"/>
        <w:left w:val="none" w:sz="0" w:space="0" w:color="auto"/>
        <w:bottom w:val="none" w:sz="0" w:space="0" w:color="auto"/>
        <w:right w:val="none" w:sz="0" w:space="0" w:color="auto"/>
      </w:divBdr>
    </w:div>
    <w:div w:id="636103238">
      <w:bodyDiv w:val="1"/>
      <w:marLeft w:val="0"/>
      <w:marRight w:val="0"/>
      <w:marTop w:val="0"/>
      <w:marBottom w:val="0"/>
      <w:divBdr>
        <w:top w:val="none" w:sz="0" w:space="0" w:color="auto"/>
        <w:left w:val="none" w:sz="0" w:space="0" w:color="auto"/>
        <w:bottom w:val="none" w:sz="0" w:space="0" w:color="auto"/>
        <w:right w:val="none" w:sz="0" w:space="0" w:color="auto"/>
      </w:divBdr>
    </w:div>
    <w:div w:id="655961059">
      <w:bodyDiv w:val="1"/>
      <w:marLeft w:val="0"/>
      <w:marRight w:val="0"/>
      <w:marTop w:val="0"/>
      <w:marBottom w:val="0"/>
      <w:divBdr>
        <w:top w:val="none" w:sz="0" w:space="0" w:color="auto"/>
        <w:left w:val="none" w:sz="0" w:space="0" w:color="auto"/>
        <w:bottom w:val="none" w:sz="0" w:space="0" w:color="auto"/>
        <w:right w:val="none" w:sz="0" w:space="0" w:color="auto"/>
      </w:divBdr>
    </w:div>
    <w:div w:id="670714769">
      <w:bodyDiv w:val="1"/>
      <w:marLeft w:val="0"/>
      <w:marRight w:val="0"/>
      <w:marTop w:val="0"/>
      <w:marBottom w:val="0"/>
      <w:divBdr>
        <w:top w:val="none" w:sz="0" w:space="0" w:color="auto"/>
        <w:left w:val="none" w:sz="0" w:space="0" w:color="auto"/>
        <w:bottom w:val="none" w:sz="0" w:space="0" w:color="auto"/>
        <w:right w:val="none" w:sz="0" w:space="0" w:color="auto"/>
      </w:divBdr>
    </w:div>
    <w:div w:id="677003403">
      <w:bodyDiv w:val="1"/>
      <w:marLeft w:val="0"/>
      <w:marRight w:val="0"/>
      <w:marTop w:val="0"/>
      <w:marBottom w:val="0"/>
      <w:divBdr>
        <w:top w:val="none" w:sz="0" w:space="0" w:color="auto"/>
        <w:left w:val="none" w:sz="0" w:space="0" w:color="auto"/>
        <w:bottom w:val="none" w:sz="0" w:space="0" w:color="auto"/>
        <w:right w:val="none" w:sz="0" w:space="0" w:color="auto"/>
      </w:divBdr>
    </w:div>
    <w:div w:id="680815222">
      <w:bodyDiv w:val="1"/>
      <w:marLeft w:val="0"/>
      <w:marRight w:val="0"/>
      <w:marTop w:val="0"/>
      <w:marBottom w:val="0"/>
      <w:divBdr>
        <w:top w:val="none" w:sz="0" w:space="0" w:color="auto"/>
        <w:left w:val="none" w:sz="0" w:space="0" w:color="auto"/>
        <w:bottom w:val="none" w:sz="0" w:space="0" w:color="auto"/>
        <w:right w:val="none" w:sz="0" w:space="0" w:color="auto"/>
      </w:divBdr>
    </w:div>
    <w:div w:id="697197368">
      <w:bodyDiv w:val="1"/>
      <w:marLeft w:val="0"/>
      <w:marRight w:val="0"/>
      <w:marTop w:val="0"/>
      <w:marBottom w:val="0"/>
      <w:divBdr>
        <w:top w:val="none" w:sz="0" w:space="0" w:color="auto"/>
        <w:left w:val="none" w:sz="0" w:space="0" w:color="auto"/>
        <w:bottom w:val="none" w:sz="0" w:space="0" w:color="auto"/>
        <w:right w:val="none" w:sz="0" w:space="0" w:color="auto"/>
      </w:divBdr>
    </w:div>
    <w:div w:id="701128020">
      <w:bodyDiv w:val="1"/>
      <w:marLeft w:val="0"/>
      <w:marRight w:val="0"/>
      <w:marTop w:val="0"/>
      <w:marBottom w:val="0"/>
      <w:divBdr>
        <w:top w:val="none" w:sz="0" w:space="0" w:color="auto"/>
        <w:left w:val="none" w:sz="0" w:space="0" w:color="auto"/>
        <w:bottom w:val="none" w:sz="0" w:space="0" w:color="auto"/>
        <w:right w:val="none" w:sz="0" w:space="0" w:color="auto"/>
      </w:divBdr>
    </w:div>
    <w:div w:id="793716767">
      <w:bodyDiv w:val="1"/>
      <w:marLeft w:val="0"/>
      <w:marRight w:val="0"/>
      <w:marTop w:val="0"/>
      <w:marBottom w:val="0"/>
      <w:divBdr>
        <w:top w:val="none" w:sz="0" w:space="0" w:color="auto"/>
        <w:left w:val="none" w:sz="0" w:space="0" w:color="auto"/>
        <w:bottom w:val="none" w:sz="0" w:space="0" w:color="auto"/>
        <w:right w:val="none" w:sz="0" w:space="0" w:color="auto"/>
      </w:divBdr>
    </w:div>
    <w:div w:id="806624340">
      <w:bodyDiv w:val="1"/>
      <w:marLeft w:val="0"/>
      <w:marRight w:val="0"/>
      <w:marTop w:val="0"/>
      <w:marBottom w:val="0"/>
      <w:divBdr>
        <w:top w:val="none" w:sz="0" w:space="0" w:color="auto"/>
        <w:left w:val="none" w:sz="0" w:space="0" w:color="auto"/>
        <w:bottom w:val="none" w:sz="0" w:space="0" w:color="auto"/>
        <w:right w:val="none" w:sz="0" w:space="0" w:color="auto"/>
      </w:divBdr>
    </w:div>
    <w:div w:id="810829007">
      <w:bodyDiv w:val="1"/>
      <w:marLeft w:val="0"/>
      <w:marRight w:val="0"/>
      <w:marTop w:val="0"/>
      <w:marBottom w:val="0"/>
      <w:divBdr>
        <w:top w:val="none" w:sz="0" w:space="0" w:color="auto"/>
        <w:left w:val="none" w:sz="0" w:space="0" w:color="auto"/>
        <w:bottom w:val="none" w:sz="0" w:space="0" w:color="auto"/>
        <w:right w:val="none" w:sz="0" w:space="0" w:color="auto"/>
      </w:divBdr>
    </w:div>
    <w:div w:id="834495151">
      <w:bodyDiv w:val="1"/>
      <w:marLeft w:val="0"/>
      <w:marRight w:val="0"/>
      <w:marTop w:val="0"/>
      <w:marBottom w:val="0"/>
      <w:divBdr>
        <w:top w:val="none" w:sz="0" w:space="0" w:color="auto"/>
        <w:left w:val="none" w:sz="0" w:space="0" w:color="auto"/>
        <w:bottom w:val="none" w:sz="0" w:space="0" w:color="auto"/>
        <w:right w:val="none" w:sz="0" w:space="0" w:color="auto"/>
      </w:divBdr>
    </w:div>
    <w:div w:id="837228246">
      <w:bodyDiv w:val="1"/>
      <w:marLeft w:val="0"/>
      <w:marRight w:val="0"/>
      <w:marTop w:val="0"/>
      <w:marBottom w:val="0"/>
      <w:divBdr>
        <w:top w:val="none" w:sz="0" w:space="0" w:color="auto"/>
        <w:left w:val="none" w:sz="0" w:space="0" w:color="auto"/>
        <w:bottom w:val="none" w:sz="0" w:space="0" w:color="auto"/>
        <w:right w:val="none" w:sz="0" w:space="0" w:color="auto"/>
      </w:divBdr>
    </w:div>
    <w:div w:id="838158969">
      <w:bodyDiv w:val="1"/>
      <w:marLeft w:val="0"/>
      <w:marRight w:val="0"/>
      <w:marTop w:val="0"/>
      <w:marBottom w:val="0"/>
      <w:divBdr>
        <w:top w:val="none" w:sz="0" w:space="0" w:color="auto"/>
        <w:left w:val="none" w:sz="0" w:space="0" w:color="auto"/>
        <w:bottom w:val="none" w:sz="0" w:space="0" w:color="auto"/>
        <w:right w:val="none" w:sz="0" w:space="0" w:color="auto"/>
      </w:divBdr>
    </w:div>
    <w:div w:id="847252961">
      <w:bodyDiv w:val="1"/>
      <w:marLeft w:val="0"/>
      <w:marRight w:val="0"/>
      <w:marTop w:val="0"/>
      <w:marBottom w:val="0"/>
      <w:divBdr>
        <w:top w:val="none" w:sz="0" w:space="0" w:color="auto"/>
        <w:left w:val="none" w:sz="0" w:space="0" w:color="auto"/>
        <w:bottom w:val="none" w:sz="0" w:space="0" w:color="auto"/>
        <w:right w:val="none" w:sz="0" w:space="0" w:color="auto"/>
      </w:divBdr>
    </w:div>
    <w:div w:id="856621931">
      <w:bodyDiv w:val="1"/>
      <w:marLeft w:val="0"/>
      <w:marRight w:val="0"/>
      <w:marTop w:val="0"/>
      <w:marBottom w:val="0"/>
      <w:divBdr>
        <w:top w:val="none" w:sz="0" w:space="0" w:color="auto"/>
        <w:left w:val="none" w:sz="0" w:space="0" w:color="auto"/>
        <w:bottom w:val="none" w:sz="0" w:space="0" w:color="auto"/>
        <w:right w:val="none" w:sz="0" w:space="0" w:color="auto"/>
      </w:divBdr>
    </w:div>
    <w:div w:id="871845304">
      <w:bodyDiv w:val="1"/>
      <w:marLeft w:val="0"/>
      <w:marRight w:val="0"/>
      <w:marTop w:val="0"/>
      <w:marBottom w:val="0"/>
      <w:divBdr>
        <w:top w:val="none" w:sz="0" w:space="0" w:color="auto"/>
        <w:left w:val="none" w:sz="0" w:space="0" w:color="auto"/>
        <w:bottom w:val="none" w:sz="0" w:space="0" w:color="auto"/>
        <w:right w:val="none" w:sz="0" w:space="0" w:color="auto"/>
      </w:divBdr>
    </w:div>
    <w:div w:id="873545132">
      <w:bodyDiv w:val="1"/>
      <w:marLeft w:val="0"/>
      <w:marRight w:val="0"/>
      <w:marTop w:val="0"/>
      <w:marBottom w:val="0"/>
      <w:divBdr>
        <w:top w:val="none" w:sz="0" w:space="0" w:color="auto"/>
        <w:left w:val="none" w:sz="0" w:space="0" w:color="auto"/>
        <w:bottom w:val="none" w:sz="0" w:space="0" w:color="auto"/>
        <w:right w:val="none" w:sz="0" w:space="0" w:color="auto"/>
      </w:divBdr>
    </w:div>
    <w:div w:id="912860958">
      <w:bodyDiv w:val="1"/>
      <w:marLeft w:val="0"/>
      <w:marRight w:val="0"/>
      <w:marTop w:val="0"/>
      <w:marBottom w:val="0"/>
      <w:divBdr>
        <w:top w:val="none" w:sz="0" w:space="0" w:color="auto"/>
        <w:left w:val="none" w:sz="0" w:space="0" w:color="auto"/>
        <w:bottom w:val="none" w:sz="0" w:space="0" w:color="auto"/>
        <w:right w:val="none" w:sz="0" w:space="0" w:color="auto"/>
      </w:divBdr>
    </w:div>
    <w:div w:id="989481780">
      <w:bodyDiv w:val="1"/>
      <w:marLeft w:val="0"/>
      <w:marRight w:val="0"/>
      <w:marTop w:val="0"/>
      <w:marBottom w:val="0"/>
      <w:divBdr>
        <w:top w:val="none" w:sz="0" w:space="0" w:color="auto"/>
        <w:left w:val="none" w:sz="0" w:space="0" w:color="auto"/>
        <w:bottom w:val="none" w:sz="0" w:space="0" w:color="auto"/>
        <w:right w:val="none" w:sz="0" w:space="0" w:color="auto"/>
      </w:divBdr>
    </w:div>
    <w:div w:id="995719482">
      <w:bodyDiv w:val="1"/>
      <w:marLeft w:val="0"/>
      <w:marRight w:val="0"/>
      <w:marTop w:val="0"/>
      <w:marBottom w:val="0"/>
      <w:divBdr>
        <w:top w:val="none" w:sz="0" w:space="0" w:color="auto"/>
        <w:left w:val="none" w:sz="0" w:space="0" w:color="auto"/>
        <w:bottom w:val="none" w:sz="0" w:space="0" w:color="auto"/>
        <w:right w:val="none" w:sz="0" w:space="0" w:color="auto"/>
      </w:divBdr>
    </w:div>
    <w:div w:id="1022121824">
      <w:bodyDiv w:val="1"/>
      <w:marLeft w:val="0"/>
      <w:marRight w:val="0"/>
      <w:marTop w:val="0"/>
      <w:marBottom w:val="0"/>
      <w:divBdr>
        <w:top w:val="none" w:sz="0" w:space="0" w:color="auto"/>
        <w:left w:val="none" w:sz="0" w:space="0" w:color="auto"/>
        <w:bottom w:val="none" w:sz="0" w:space="0" w:color="auto"/>
        <w:right w:val="none" w:sz="0" w:space="0" w:color="auto"/>
      </w:divBdr>
    </w:div>
    <w:div w:id="1039282088">
      <w:bodyDiv w:val="1"/>
      <w:marLeft w:val="0"/>
      <w:marRight w:val="0"/>
      <w:marTop w:val="0"/>
      <w:marBottom w:val="0"/>
      <w:divBdr>
        <w:top w:val="none" w:sz="0" w:space="0" w:color="auto"/>
        <w:left w:val="none" w:sz="0" w:space="0" w:color="auto"/>
        <w:bottom w:val="none" w:sz="0" w:space="0" w:color="auto"/>
        <w:right w:val="none" w:sz="0" w:space="0" w:color="auto"/>
      </w:divBdr>
    </w:div>
    <w:div w:id="1043136555">
      <w:bodyDiv w:val="1"/>
      <w:marLeft w:val="0"/>
      <w:marRight w:val="0"/>
      <w:marTop w:val="0"/>
      <w:marBottom w:val="0"/>
      <w:divBdr>
        <w:top w:val="none" w:sz="0" w:space="0" w:color="auto"/>
        <w:left w:val="none" w:sz="0" w:space="0" w:color="auto"/>
        <w:bottom w:val="none" w:sz="0" w:space="0" w:color="auto"/>
        <w:right w:val="none" w:sz="0" w:space="0" w:color="auto"/>
      </w:divBdr>
    </w:div>
    <w:div w:id="1043556838">
      <w:bodyDiv w:val="1"/>
      <w:marLeft w:val="0"/>
      <w:marRight w:val="0"/>
      <w:marTop w:val="0"/>
      <w:marBottom w:val="0"/>
      <w:divBdr>
        <w:top w:val="none" w:sz="0" w:space="0" w:color="auto"/>
        <w:left w:val="none" w:sz="0" w:space="0" w:color="auto"/>
        <w:bottom w:val="none" w:sz="0" w:space="0" w:color="auto"/>
        <w:right w:val="none" w:sz="0" w:space="0" w:color="auto"/>
      </w:divBdr>
    </w:div>
    <w:div w:id="1059090634">
      <w:bodyDiv w:val="1"/>
      <w:marLeft w:val="0"/>
      <w:marRight w:val="0"/>
      <w:marTop w:val="0"/>
      <w:marBottom w:val="0"/>
      <w:divBdr>
        <w:top w:val="none" w:sz="0" w:space="0" w:color="auto"/>
        <w:left w:val="none" w:sz="0" w:space="0" w:color="auto"/>
        <w:bottom w:val="none" w:sz="0" w:space="0" w:color="auto"/>
        <w:right w:val="none" w:sz="0" w:space="0" w:color="auto"/>
      </w:divBdr>
    </w:div>
    <w:div w:id="1063716481">
      <w:bodyDiv w:val="1"/>
      <w:marLeft w:val="0"/>
      <w:marRight w:val="0"/>
      <w:marTop w:val="0"/>
      <w:marBottom w:val="0"/>
      <w:divBdr>
        <w:top w:val="none" w:sz="0" w:space="0" w:color="auto"/>
        <w:left w:val="none" w:sz="0" w:space="0" w:color="auto"/>
        <w:bottom w:val="none" w:sz="0" w:space="0" w:color="auto"/>
        <w:right w:val="none" w:sz="0" w:space="0" w:color="auto"/>
      </w:divBdr>
    </w:div>
    <w:div w:id="1085032689">
      <w:bodyDiv w:val="1"/>
      <w:marLeft w:val="0"/>
      <w:marRight w:val="0"/>
      <w:marTop w:val="0"/>
      <w:marBottom w:val="0"/>
      <w:divBdr>
        <w:top w:val="none" w:sz="0" w:space="0" w:color="auto"/>
        <w:left w:val="none" w:sz="0" w:space="0" w:color="auto"/>
        <w:bottom w:val="none" w:sz="0" w:space="0" w:color="auto"/>
        <w:right w:val="none" w:sz="0" w:space="0" w:color="auto"/>
      </w:divBdr>
    </w:div>
    <w:div w:id="1092509565">
      <w:bodyDiv w:val="1"/>
      <w:marLeft w:val="0"/>
      <w:marRight w:val="0"/>
      <w:marTop w:val="0"/>
      <w:marBottom w:val="0"/>
      <w:divBdr>
        <w:top w:val="none" w:sz="0" w:space="0" w:color="auto"/>
        <w:left w:val="none" w:sz="0" w:space="0" w:color="auto"/>
        <w:bottom w:val="none" w:sz="0" w:space="0" w:color="auto"/>
        <w:right w:val="none" w:sz="0" w:space="0" w:color="auto"/>
      </w:divBdr>
    </w:div>
    <w:div w:id="1158880618">
      <w:bodyDiv w:val="1"/>
      <w:marLeft w:val="0"/>
      <w:marRight w:val="0"/>
      <w:marTop w:val="0"/>
      <w:marBottom w:val="0"/>
      <w:divBdr>
        <w:top w:val="none" w:sz="0" w:space="0" w:color="auto"/>
        <w:left w:val="none" w:sz="0" w:space="0" w:color="auto"/>
        <w:bottom w:val="none" w:sz="0" w:space="0" w:color="auto"/>
        <w:right w:val="none" w:sz="0" w:space="0" w:color="auto"/>
      </w:divBdr>
    </w:div>
    <w:div w:id="1160271754">
      <w:bodyDiv w:val="1"/>
      <w:marLeft w:val="0"/>
      <w:marRight w:val="0"/>
      <w:marTop w:val="0"/>
      <w:marBottom w:val="0"/>
      <w:divBdr>
        <w:top w:val="none" w:sz="0" w:space="0" w:color="auto"/>
        <w:left w:val="none" w:sz="0" w:space="0" w:color="auto"/>
        <w:bottom w:val="none" w:sz="0" w:space="0" w:color="auto"/>
        <w:right w:val="none" w:sz="0" w:space="0" w:color="auto"/>
      </w:divBdr>
    </w:div>
    <w:div w:id="1163473637">
      <w:bodyDiv w:val="1"/>
      <w:marLeft w:val="0"/>
      <w:marRight w:val="0"/>
      <w:marTop w:val="0"/>
      <w:marBottom w:val="0"/>
      <w:divBdr>
        <w:top w:val="none" w:sz="0" w:space="0" w:color="auto"/>
        <w:left w:val="none" w:sz="0" w:space="0" w:color="auto"/>
        <w:bottom w:val="none" w:sz="0" w:space="0" w:color="auto"/>
        <w:right w:val="none" w:sz="0" w:space="0" w:color="auto"/>
      </w:divBdr>
    </w:div>
    <w:div w:id="1205172918">
      <w:bodyDiv w:val="1"/>
      <w:marLeft w:val="0"/>
      <w:marRight w:val="0"/>
      <w:marTop w:val="0"/>
      <w:marBottom w:val="0"/>
      <w:divBdr>
        <w:top w:val="none" w:sz="0" w:space="0" w:color="auto"/>
        <w:left w:val="none" w:sz="0" w:space="0" w:color="auto"/>
        <w:bottom w:val="none" w:sz="0" w:space="0" w:color="auto"/>
        <w:right w:val="none" w:sz="0" w:space="0" w:color="auto"/>
      </w:divBdr>
    </w:div>
    <w:div w:id="1230000764">
      <w:bodyDiv w:val="1"/>
      <w:marLeft w:val="0"/>
      <w:marRight w:val="0"/>
      <w:marTop w:val="0"/>
      <w:marBottom w:val="0"/>
      <w:divBdr>
        <w:top w:val="none" w:sz="0" w:space="0" w:color="auto"/>
        <w:left w:val="none" w:sz="0" w:space="0" w:color="auto"/>
        <w:bottom w:val="none" w:sz="0" w:space="0" w:color="auto"/>
        <w:right w:val="none" w:sz="0" w:space="0" w:color="auto"/>
      </w:divBdr>
    </w:div>
    <w:div w:id="1272859573">
      <w:bodyDiv w:val="1"/>
      <w:marLeft w:val="0"/>
      <w:marRight w:val="0"/>
      <w:marTop w:val="0"/>
      <w:marBottom w:val="0"/>
      <w:divBdr>
        <w:top w:val="none" w:sz="0" w:space="0" w:color="auto"/>
        <w:left w:val="none" w:sz="0" w:space="0" w:color="auto"/>
        <w:bottom w:val="none" w:sz="0" w:space="0" w:color="auto"/>
        <w:right w:val="none" w:sz="0" w:space="0" w:color="auto"/>
      </w:divBdr>
    </w:div>
    <w:div w:id="1284843123">
      <w:bodyDiv w:val="1"/>
      <w:marLeft w:val="0"/>
      <w:marRight w:val="0"/>
      <w:marTop w:val="0"/>
      <w:marBottom w:val="0"/>
      <w:divBdr>
        <w:top w:val="none" w:sz="0" w:space="0" w:color="auto"/>
        <w:left w:val="none" w:sz="0" w:space="0" w:color="auto"/>
        <w:bottom w:val="none" w:sz="0" w:space="0" w:color="auto"/>
        <w:right w:val="none" w:sz="0" w:space="0" w:color="auto"/>
      </w:divBdr>
    </w:div>
    <w:div w:id="1312830215">
      <w:bodyDiv w:val="1"/>
      <w:marLeft w:val="0"/>
      <w:marRight w:val="0"/>
      <w:marTop w:val="0"/>
      <w:marBottom w:val="0"/>
      <w:divBdr>
        <w:top w:val="none" w:sz="0" w:space="0" w:color="auto"/>
        <w:left w:val="none" w:sz="0" w:space="0" w:color="auto"/>
        <w:bottom w:val="none" w:sz="0" w:space="0" w:color="auto"/>
        <w:right w:val="none" w:sz="0" w:space="0" w:color="auto"/>
      </w:divBdr>
    </w:div>
    <w:div w:id="1314601519">
      <w:bodyDiv w:val="1"/>
      <w:marLeft w:val="0"/>
      <w:marRight w:val="0"/>
      <w:marTop w:val="0"/>
      <w:marBottom w:val="0"/>
      <w:divBdr>
        <w:top w:val="none" w:sz="0" w:space="0" w:color="auto"/>
        <w:left w:val="none" w:sz="0" w:space="0" w:color="auto"/>
        <w:bottom w:val="none" w:sz="0" w:space="0" w:color="auto"/>
        <w:right w:val="none" w:sz="0" w:space="0" w:color="auto"/>
      </w:divBdr>
    </w:div>
    <w:div w:id="1320617194">
      <w:bodyDiv w:val="1"/>
      <w:marLeft w:val="0"/>
      <w:marRight w:val="0"/>
      <w:marTop w:val="0"/>
      <w:marBottom w:val="0"/>
      <w:divBdr>
        <w:top w:val="none" w:sz="0" w:space="0" w:color="auto"/>
        <w:left w:val="none" w:sz="0" w:space="0" w:color="auto"/>
        <w:bottom w:val="none" w:sz="0" w:space="0" w:color="auto"/>
        <w:right w:val="none" w:sz="0" w:space="0" w:color="auto"/>
      </w:divBdr>
    </w:div>
    <w:div w:id="1324161795">
      <w:bodyDiv w:val="1"/>
      <w:marLeft w:val="0"/>
      <w:marRight w:val="0"/>
      <w:marTop w:val="0"/>
      <w:marBottom w:val="0"/>
      <w:divBdr>
        <w:top w:val="none" w:sz="0" w:space="0" w:color="auto"/>
        <w:left w:val="none" w:sz="0" w:space="0" w:color="auto"/>
        <w:bottom w:val="none" w:sz="0" w:space="0" w:color="auto"/>
        <w:right w:val="none" w:sz="0" w:space="0" w:color="auto"/>
      </w:divBdr>
    </w:div>
    <w:div w:id="1329409634">
      <w:bodyDiv w:val="1"/>
      <w:marLeft w:val="0"/>
      <w:marRight w:val="0"/>
      <w:marTop w:val="0"/>
      <w:marBottom w:val="0"/>
      <w:divBdr>
        <w:top w:val="none" w:sz="0" w:space="0" w:color="auto"/>
        <w:left w:val="none" w:sz="0" w:space="0" w:color="auto"/>
        <w:bottom w:val="none" w:sz="0" w:space="0" w:color="auto"/>
        <w:right w:val="none" w:sz="0" w:space="0" w:color="auto"/>
      </w:divBdr>
    </w:div>
    <w:div w:id="1331565485">
      <w:bodyDiv w:val="1"/>
      <w:marLeft w:val="0"/>
      <w:marRight w:val="0"/>
      <w:marTop w:val="0"/>
      <w:marBottom w:val="0"/>
      <w:divBdr>
        <w:top w:val="none" w:sz="0" w:space="0" w:color="auto"/>
        <w:left w:val="none" w:sz="0" w:space="0" w:color="auto"/>
        <w:bottom w:val="none" w:sz="0" w:space="0" w:color="auto"/>
        <w:right w:val="none" w:sz="0" w:space="0" w:color="auto"/>
      </w:divBdr>
    </w:div>
    <w:div w:id="1331710212">
      <w:bodyDiv w:val="1"/>
      <w:marLeft w:val="0"/>
      <w:marRight w:val="0"/>
      <w:marTop w:val="0"/>
      <w:marBottom w:val="0"/>
      <w:divBdr>
        <w:top w:val="none" w:sz="0" w:space="0" w:color="auto"/>
        <w:left w:val="none" w:sz="0" w:space="0" w:color="auto"/>
        <w:bottom w:val="none" w:sz="0" w:space="0" w:color="auto"/>
        <w:right w:val="none" w:sz="0" w:space="0" w:color="auto"/>
      </w:divBdr>
    </w:div>
    <w:div w:id="1404985597">
      <w:bodyDiv w:val="1"/>
      <w:marLeft w:val="0"/>
      <w:marRight w:val="0"/>
      <w:marTop w:val="0"/>
      <w:marBottom w:val="0"/>
      <w:divBdr>
        <w:top w:val="none" w:sz="0" w:space="0" w:color="auto"/>
        <w:left w:val="none" w:sz="0" w:space="0" w:color="auto"/>
        <w:bottom w:val="none" w:sz="0" w:space="0" w:color="auto"/>
        <w:right w:val="none" w:sz="0" w:space="0" w:color="auto"/>
      </w:divBdr>
    </w:div>
    <w:div w:id="1422334775">
      <w:bodyDiv w:val="1"/>
      <w:marLeft w:val="0"/>
      <w:marRight w:val="0"/>
      <w:marTop w:val="0"/>
      <w:marBottom w:val="0"/>
      <w:divBdr>
        <w:top w:val="none" w:sz="0" w:space="0" w:color="auto"/>
        <w:left w:val="none" w:sz="0" w:space="0" w:color="auto"/>
        <w:bottom w:val="none" w:sz="0" w:space="0" w:color="auto"/>
        <w:right w:val="none" w:sz="0" w:space="0" w:color="auto"/>
      </w:divBdr>
    </w:div>
    <w:div w:id="1456409940">
      <w:bodyDiv w:val="1"/>
      <w:marLeft w:val="0"/>
      <w:marRight w:val="0"/>
      <w:marTop w:val="0"/>
      <w:marBottom w:val="0"/>
      <w:divBdr>
        <w:top w:val="none" w:sz="0" w:space="0" w:color="auto"/>
        <w:left w:val="none" w:sz="0" w:space="0" w:color="auto"/>
        <w:bottom w:val="none" w:sz="0" w:space="0" w:color="auto"/>
        <w:right w:val="none" w:sz="0" w:space="0" w:color="auto"/>
      </w:divBdr>
    </w:div>
    <w:div w:id="1459058642">
      <w:bodyDiv w:val="1"/>
      <w:marLeft w:val="0"/>
      <w:marRight w:val="0"/>
      <w:marTop w:val="0"/>
      <w:marBottom w:val="0"/>
      <w:divBdr>
        <w:top w:val="none" w:sz="0" w:space="0" w:color="auto"/>
        <w:left w:val="none" w:sz="0" w:space="0" w:color="auto"/>
        <w:bottom w:val="none" w:sz="0" w:space="0" w:color="auto"/>
        <w:right w:val="none" w:sz="0" w:space="0" w:color="auto"/>
      </w:divBdr>
    </w:div>
    <w:div w:id="1459295727">
      <w:bodyDiv w:val="1"/>
      <w:marLeft w:val="0"/>
      <w:marRight w:val="0"/>
      <w:marTop w:val="0"/>
      <w:marBottom w:val="0"/>
      <w:divBdr>
        <w:top w:val="none" w:sz="0" w:space="0" w:color="auto"/>
        <w:left w:val="none" w:sz="0" w:space="0" w:color="auto"/>
        <w:bottom w:val="none" w:sz="0" w:space="0" w:color="auto"/>
        <w:right w:val="none" w:sz="0" w:space="0" w:color="auto"/>
      </w:divBdr>
    </w:div>
    <w:div w:id="1493176143">
      <w:bodyDiv w:val="1"/>
      <w:marLeft w:val="0"/>
      <w:marRight w:val="0"/>
      <w:marTop w:val="0"/>
      <w:marBottom w:val="0"/>
      <w:divBdr>
        <w:top w:val="none" w:sz="0" w:space="0" w:color="auto"/>
        <w:left w:val="none" w:sz="0" w:space="0" w:color="auto"/>
        <w:bottom w:val="none" w:sz="0" w:space="0" w:color="auto"/>
        <w:right w:val="none" w:sz="0" w:space="0" w:color="auto"/>
      </w:divBdr>
    </w:div>
    <w:div w:id="1498184914">
      <w:bodyDiv w:val="1"/>
      <w:marLeft w:val="0"/>
      <w:marRight w:val="0"/>
      <w:marTop w:val="0"/>
      <w:marBottom w:val="0"/>
      <w:divBdr>
        <w:top w:val="none" w:sz="0" w:space="0" w:color="auto"/>
        <w:left w:val="none" w:sz="0" w:space="0" w:color="auto"/>
        <w:bottom w:val="none" w:sz="0" w:space="0" w:color="auto"/>
        <w:right w:val="none" w:sz="0" w:space="0" w:color="auto"/>
      </w:divBdr>
      <w:divsChild>
        <w:div w:id="1195339006">
          <w:marLeft w:val="0"/>
          <w:marRight w:val="0"/>
          <w:marTop w:val="0"/>
          <w:marBottom w:val="0"/>
          <w:divBdr>
            <w:top w:val="none" w:sz="0" w:space="0" w:color="auto"/>
            <w:left w:val="none" w:sz="0" w:space="0" w:color="auto"/>
            <w:bottom w:val="none" w:sz="0" w:space="0" w:color="auto"/>
            <w:right w:val="none" w:sz="0" w:space="0" w:color="auto"/>
          </w:divBdr>
        </w:div>
        <w:div w:id="1785807094">
          <w:marLeft w:val="0"/>
          <w:marRight w:val="0"/>
          <w:marTop w:val="0"/>
          <w:marBottom w:val="0"/>
          <w:divBdr>
            <w:top w:val="none" w:sz="0" w:space="0" w:color="auto"/>
            <w:left w:val="none" w:sz="0" w:space="0" w:color="auto"/>
            <w:bottom w:val="none" w:sz="0" w:space="0" w:color="auto"/>
            <w:right w:val="none" w:sz="0" w:space="0" w:color="auto"/>
          </w:divBdr>
        </w:div>
        <w:div w:id="876164408">
          <w:marLeft w:val="0"/>
          <w:marRight w:val="0"/>
          <w:marTop w:val="0"/>
          <w:marBottom w:val="0"/>
          <w:divBdr>
            <w:top w:val="none" w:sz="0" w:space="0" w:color="auto"/>
            <w:left w:val="none" w:sz="0" w:space="0" w:color="auto"/>
            <w:bottom w:val="none" w:sz="0" w:space="0" w:color="auto"/>
            <w:right w:val="none" w:sz="0" w:space="0" w:color="auto"/>
          </w:divBdr>
        </w:div>
        <w:div w:id="759528693">
          <w:marLeft w:val="0"/>
          <w:marRight w:val="0"/>
          <w:marTop w:val="0"/>
          <w:marBottom w:val="0"/>
          <w:divBdr>
            <w:top w:val="none" w:sz="0" w:space="0" w:color="auto"/>
            <w:left w:val="none" w:sz="0" w:space="0" w:color="auto"/>
            <w:bottom w:val="none" w:sz="0" w:space="0" w:color="auto"/>
            <w:right w:val="none" w:sz="0" w:space="0" w:color="auto"/>
          </w:divBdr>
        </w:div>
        <w:div w:id="2040351933">
          <w:marLeft w:val="0"/>
          <w:marRight w:val="0"/>
          <w:marTop w:val="0"/>
          <w:marBottom w:val="0"/>
          <w:divBdr>
            <w:top w:val="none" w:sz="0" w:space="0" w:color="auto"/>
            <w:left w:val="none" w:sz="0" w:space="0" w:color="auto"/>
            <w:bottom w:val="none" w:sz="0" w:space="0" w:color="auto"/>
            <w:right w:val="none" w:sz="0" w:space="0" w:color="auto"/>
          </w:divBdr>
        </w:div>
        <w:div w:id="116339824">
          <w:marLeft w:val="0"/>
          <w:marRight w:val="0"/>
          <w:marTop w:val="0"/>
          <w:marBottom w:val="0"/>
          <w:divBdr>
            <w:top w:val="none" w:sz="0" w:space="0" w:color="auto"/>
            <w:left w:val="none" w:sz="0" w:space="0" w:color="auto"/>
            <w:bottom w:val="none" w:sz="0" w:space="0" w:color="auto"/>
            <w:right w:val="none" w:sz="0" w:space="0" w:color="auto"/>
          </w:divBdr>
        </w:div>
        <w:div w:id="946428842">
          <w:marLeft w:val="0"/>
          <w:marRight w:val="0"/>
          <w:marTop w:val="0"/>
          <w:marBottom w:val="0"/>
          <w:divBdr>
            <w:top w:val="none" w:sz="0" w:space="0" w:color="auto"/>
            <w:left w:val="none" w:sz="0" w:space="0" w:color="auto"/>
            <w:bottom w:val="none" w:sz="0" w:space="0" w:color="auto"/>
            <w:right w:val="none" w:sz="0" w:space="0" w:color="auto"/>
          </w:divBdr>
        </w:div>
        <w:div w:id="708725938">
          <w:marLeft w:val="0"/>
          <w:marRight w:val="0"/>
          <w:marTop w:val="0"/>
          <w:marBottom w:val="0"/>
          <w:divBdr>
            <w:top w:val="none" w:sz="0" w:space="0" w:color="auto"/>
            <w:left w:val="none" w:sz="0" w:space="0" w:color="auto"/>
            <w:bottom w:val="none" w:sz="0" w:space="0" w:color="auto"/>
            <w:right w:val="none" w:sz="0" w:space="0" w:color="auto"/>
          </w:divBdr>
        </w:div>
      </w:divsChild>
    </w:div>
    <w:div w:id="1505320511">
      <w:bodyDiv w:val="1"/>
      <w:marLeft w:val="0"/>
      <w:marRight w:val="0"/>
      <w:marTop w:val="0"/>
      <w:marBottom w:val="0"/>
      <w:divBdr>
        <w:top w:val="none" w:sz="0" w:space="0" w:color="auto"/>
        <w:left w:val="none" w:sz="0" w:space="0" w:color="auto"/>
        <w:bottom w:val="none" w:sz="0" w:space="0" w:color="auto"/>
        <w:right w:val="none" w:sz="0" w:space="0" w:color="auto"/>
      </w:divBdr>
    </w:div>
    <w:div w:id="1535463027">
      <w:bodyDiv w:val="1"/>
      <w:marLeft w:val="0"/>
      <w:marRight w:val="0"/>
      <w:marTop w:val="0"/>
      <w:marBottom w:val="0"/>
      <w:divBdr>
        <w:top w:val="none" w:sz="0" w:space="0" w:color="auto"/>
        <w:left w:val="none" w:sz="0" w:space="0" w:color="auto"/>
        <w:bottom w:val="none" w:sz="0" w:space="0" w:color="auto"/>
        <w:right w:val="none" w:sz="0" w:space="0" w:color="auto"/>
      </w:divBdr>
    </w:div>
    <w:div w:id="1541818521">
      <w:bodyDiv w:val="1"/>
      <w:marLeft w:val="0"/>
      <w:marRight w:val="0"/>
      <w:marTop w:val="0"/>
      <w:marBottom w:val="0"/>
      <w:divBdr>
        <w:top w:val="none" w:sz="0" w:space="0" w:color="auto"/>
        <w:left w:val="none" w:sz="0" w:space="0" w:color="auto"/>
        <w:bottom w:val="none" w:sz="0" w:space="0" w:color="auto"/>
        <w:right w:val="none" w:sz="0" w:space="0" w:color="auto"/>
      </w:divBdr>
    </w:div>
    <w:div w:id="1565603984">
      <w:bodyDiv w:val="1"/>
      <w:marLeft w:val="0"/>
      <w:marRight w:val="0"/>
      <w:marTop w:val="0"/>
      <w:marBottom w:val="0"/>
      <w:divBdr>
        <w:top w:val="none" w:sz="0" w:space="0" w:color="auto"/>
        <w:left w:val="none" w:sz="0" w:space="0" w:color="auto"/>
        <w:bottom w:val="none" w:sz="0" w:space="0" w:color="auto"/>
        <w:right w:val="none" w:sz="0" w:space="0" w:color="auto"/>
      </w:divBdr>
    </w:div>
    <w:div w:id="1570073523">
      <w:bodyDiv w:val="1"/>
      <w:marLeft w:val="0"/>
      <w:marRight w:val="0"/>
      <w:marTop w:val="0"/>
      <w:marBottom w:val="0"/>
      <w:divBdr>
        <w:top w:val="none" w:sz="0" w:space="0" w:color="auto"/>
        <w:left w:val="none" w:sz="0" w:space="0" w:color="auto"/>
        <w:bottom w:val="none" w:sz="0" w:space="0" w:color="auto"/>
        <w:right w:val="none" w:sz="0" w:space="0" w:color="auto"/>
      </w:divBdr>
    </w:div>
    <w:div w:id="1590966202">
      <w:bodyDiv w:val="1"/>
      <w:marLeft w:val="0"/>
      <w:marRight w:val="0"/>
      <w:marTop w:val="0"/>
      <w:marBottom w:val="0"/>
      <w:divBdr>
        <w:top w:val="none" w:sz="0" w:space="0" w:color="auto"/>
        <w:left w:val="none" w:sz="0" w:space="0" w:color="auto"/>
        <w:bottom w:val="none" w:sz="0" w:space="0" w:color="auto"/>
        <w:right w:val="none" w:sz="0" w:space="0" w:color="auto"/>
      </w:divBdr>
    </w:div>
    <w:div w:id="1603226925">
      <w:bodyDiv w:val="1"/>
      <w:marLeft w:val="0"/>
      <w:marRight w:val="0"/>
      <w:marTop w:val="0"/>
      <w:marBottom w:val="0"/>
      <w:divBdr>
        <w:top w:val="none" w:sz="0" w:space="0" w:color="auto"/>
        <w:left w:val="none" w:sz="0" w:space="0" w:color="auto"/>
        <w:bottom w:val="none" w:sz="0" w:space="0" w:color="auto"/>
        <w:right w:val="none" w:sz="0" w:space="0" w:color="auto"/>
      </w:divBdr>
    </w:div>
    <w:div w:id="1605840228">
      <w:bodyDiv w:val="1"/>
      <w:marLeft w:val="0"/>
      <w:marRight w:val="0"/>
      <w:marTop w:val="0"/>
      <w:marBottom w:val="0"/>
      <w:divBdr>
        <w:top w:val="none" w:sz="0" w:space="0" w:color="auto"/>
        <w:left w:val="none" w:sz="0" w:space="0" w:color="auto"/>
        <w:bottom w:val="none" w:sz="0" w:space="0" w:color="auto"/>
        <w:right w:val="none" w:sz="0" w:space="0" w:color="auto"/>
      </w:divBdr>
    </w:div>
    <w:div w:id="1608807018">
      <w:bodyDiv w:val="1"/>
      <w:marLeft w:val="0"/>
      <w:marRight w:val="0"/>
      <w:marTop w:val="0"/>
      <w:marBottom w:val="0"/>
      <w:divBdr>
        <w:top w:val="none" w:sz="0" w:space="0" w:color="auto"/>
        <w:left w:val="none" w:sz="0" w:space="0" w:color="auto"/>
        <w:bottom w:val="none" w:sz="0" w:space="0" w:color="auto"/>
        <w:right w:val="none" w:sz="0" w:space="0" w:color="auto"/>
      </w:divBdr>
    </w:div>
    <w:div w:id="1617365903">
      <w:bodyDiv w:val="1"/>
      <w:marLeft w:val="0"/>
      <w:marRight w:val="0"/>
      <w:marTop w:val="0"/>
      <w:marBottom w:val="0"/>
      <w:divBdr>
        <w:top w:val="none" w:sz="0" w:space="0" w:color="auto"/>
        <w:left w:val="none" w:sz="0" w:space="0" w:color="auto"/>
        <w:bottom w:val="none" w:sz="0" w:space="0" w:color="auto"/>
        <w:right w:val="none" w:sz="0" w:space="0" w:color="auto"/>
      </w:divBdr>
    </w:div>
    <w:div w:id="1618443848">
      <w:bodyDiv w:val="1"/>
      <w:marLeft w:val="0"/>
      <w:marRight w:val="0"/>
      <w:marTop w:val="0"/>
      <w:marBottom w:val="0"/>
      <w:divBdr>
        <w:top w:val="none" w:sz="0" w:space="0" w:color="auto"/>
        <w:left w:val="none" w:sz="0" w:space="0" w:color="auto"/>
        <w:bottom w:val="none" w:sz="0" w:space="0" w:color="auto"/>
        <w:right w:val="none" w:sz="0" w:space="0" w:color="auto"/>
      </w:divBdr>
    </w:div>
    <w:div w:id="1620527035">
      <w:bodyDiv w:val="1"/>
      <w:marLeft w:val="0"/>
      <w:marRight w:val="0"/>
      <w:marTop w:val="0"/>
      <w:marBottom w:val="0"/>
      <w:divBdr>
        <w:top w:val="none" w:sz="0" w:space="0" w:color="auto"/>
        <w:left w:val="none" w:sz="0" w:space="0" w:color="auto"/>
        <w:bottom w:val="none" w:sz="0" w:space="0" w:color="auto"/>
        <w:right w:val="none" w:sz="0" w:space="0" w:color="auto"/>
      </w:divBdr>
    </w:div>
    <w:div w:id="1624730043">
      <w:bodyDiv w:val="1"/>
      <w:marLeft w:val="0"/>
      <w:marRight w:val="0"/>
      <w:marTop w:val="0"/>
      <w:marBottom w:val="0"/>
      <w:divBdr>
        <w:top w:val="none" w:sz="0" w:space="0" w:color="auto"/>
        <w:left w:val="none" w:sz="0" w:space="0" w:color="auto"/>
        <w:bottom w:val="none" w:sz="0" w:space="0" w:color="auto"/>
        <w:right w:val="none" w:sz="0" w:space="0" w:color="auto"/>
      </w:divBdr>
    </w:div>
    <w:div w:id="1625884837">
      <w:bodyDiv w:val="1"/>
      <w:marLeft w:val="0"/>
      <w:marRight w:val="0"/>
      <w:marTop w:val="0"/>
      <w:marBottom w:val="0"/>
      <w:divBdr>
        <w:top w:val="none" w:sz="0" w:space="0" w:color="auto"/>
        <w:left w:val="none" w:sz="0" w:space="0" w:color="auto"/>
        <w:bottom w:val="none" w:sz="0" w:space="0" w:color="auto"/>
        <w:right w:val="none" w:sz="0" w:space="0" w:color="auto"/>
      </w:divBdr>
    </w:div>
    <w:div w:id="1644769890">
      <w:bodyDiv w:val="1"/>
      <w:marLeft w:val="0"/>
      <w:marRight w:val="0"/>
      <w:marTop w:val="0"/>
      <w:marBottom w:val="0"/>
      <w:divBdr>
        <w:top w:val="none" w:sz="0" w:space="0" w:color="auto"/>
        <w:left w:val="none" w:sz="0" w:space="0" w:color="auto"/>
        <w:bottom w:val="none" w:sz="0" w:space="0" w:color="auto"/>
        <w:right w:val="none" w:sz="0" w:space="0" w:color="auto"/>
      </w:divBdr>
    </w:div>
    <w:div w:id="1645349674">
      <w:bodyDiv w:val="1"/>
      <w:marLeft w:val="0"/>
      <w:marRight w:val="0"/>
      <w:marTop w:val="0"/>
      <w:marBottom w:val="0"/>
      <w:divBdr>
        <w:top w:val="none" w:sz="0" w:space="0" w:color="auto"/>
        <w:left w:val="none" w:sz="0" w:space="0" w:color="auto"/>
        <w:bottom w:val="none" w:sz="0" w:space="0" w:color="auto"/>
        <w:right w:val="none" w:sz="0" w:space="0" w:color="auto"/>
      </w:divBdr>
    </w:div>
    <w:div w:id="1647196243">
      <w:bodyDiv w:val="1"/>
      <w:marLeft w:val="0"/>
      <w:marRight w:val="0"/>
      <w:marTop w:val="0"/>
      <w:marBottom w:val="0"/>
      <w:divBdr>
        <w:top w:val="none" w:sz="0" w:space="0" w:color="auto"/>
        <w:left w:val="none" w:sz="0" w:space="0" w:color="auto"/>
        <w:bottom w:val="none" w:sz="0" w:space="0" w:color="auto"/>
        <w:right w:val="none" w:sz="0" w:space="0" w:color="auto"/>
      </w:divBdr>
    </w:div>
    <w:div w:id="1676885197">
      <w:bodyDiv w:val="1"/>
      <w:marLeft w:val="0"/>
      <w:marRight w:val="0"/>
      <w:marTop w:val="0"/>
      <w:marBottom w:val="0"/>
      <w:divBdr>
        <w:top w:val="none" w:sz="0" w:space="0" w:color="auto"/>
        <w:left w:val="none" w:sz="0" w:space="0" w:color="auto"/>
        <w:bottom w:val="none" w:sz="0" w:space="0" w:color="auto"/>
        <w:right w:val="none" w:sz="0" w:space="0" w:color="auto"/>
      </w:divBdr>
    </w:div>
    <w:div w:id="1682975384">
      <w:bodyDiv w:val="1"/>
      <w:marLeft w:val="0"/>
      <w:marRight w:val="0"/>
      <w:marTop w:val="0"/>
      <w:marBottom w:val="0"/>
      <w:divBdr>
        <w:top w:val="none" w:sz="0" w:space="0" w:color="auto"/>
        <w:left w:val="none" w:sz="0" w:space="0" w:color="auto"/>
        <w:bottom w:val="none" w:sz="0" w:space="0" w:color="auto"/>
        <w:right w:val="none" w:sz="0" w:space="0" w:color="auto"/>
      </w:divBdr>
    </w:div>
    <w:div w:id="1711373086">
      <w:bodyDiv w:val="1"/>
      <w:marLeft w:val="0"/>
      <w:marRight w:val="0"/>
      <w:marTop w:val="0"/>
      <w:marBottom w:val="0"/>
      <w:divBdr>
        <w:top w:val="none" w:sz="0" w:space="0" w:color="auto"/>
        <w:left w:val="none" w:sz="0" w:space="0" w:color="auto"/>
        <w:bottom w:val="none" w:sz="0" w:space="0" w:color="auto"/>
        <w:right w:val="none" w:sz="0" w:space="0" w:color="auto"/>
      </w:divBdr>
    </w:div>
    <w:div w:id="1718432902">
      <w:bodyDiv w:val="1"/>
      <w:marLeft w:val="0"/>
      <w:marRight w:val="0"/>
      <w:marTop w:val="0"/>
      <w:marBottom w:val="0"/>
      <w:divBdr>
        <w:top w:val="none" w:sz="0" w:space="0" w:color="auto"/>
        <w:left w:val="none" w:sz="0" w:space="0" w:color="auto"/>
        <w:bottom w:val="none" w:sz="0" w:space="0" w:color="auto"/>
        <w:right w:val="none" w:sz="0" w:space="0" w:color="auto"/>
      </w:divBdr>
    </w:div>
    <w:div w:id="1731490858">
      <w:bodyDiv w:val="1"/>
      <w:marLeft w:val="0"/>
      <w:marRight w:val="0"/>
      <w:marTop w:val="0"/>
      <w:marBottom w:val="0"/>
      <w:divBdr>
        <w:top w:val="none" w:sz="0" w:space="0" w:color="auto"/>
        <w:left w:val="none" w:sz="0" w:space="0" w:color="auto"/>
        <w:bottom w:val="none" w:sz="0" w:space="0" w:color="auto"/>
        <w:right w:val="none" w:sz="0" w:space="0" w:color="auto"/>
      </w:divBdr>
    </w:div>
    <w:div w:id="1748913767">
      <w:bodyDiv w:val="1"/>
      <w:marLeft w:val="0"/>
      <w:marRight w:val="0"/>
      <w:marTop w:val="0"/>
      <w:marBottom w:val="0"/>
      <w:divBdr>
        <w:top w:val="none" w:sz="0" w:space="0" w:color="auto"/>
        <w:left w:val="none" w:sz="0" w:space="0" w:color="auto"/>
        <w:bottom w:val="none" w:sz="0" w:space="0" w:color="auto"/>
        <w:right w:val="none" w:sz="0" w:space="0" w:color="auto"/>
      </w:divBdr>
    </w:div>
    <w:div w:id="1753815655">
      <w:bodyDiv w:val="1"/>
      <w:marLeft w:val="0"/>
      <w:marRight w:val="0"/>
      <w:marTop w:val="0"/>
      <w:marBottom w:val="0"/>
      <w:divBdr>
        <w:top w:val="none" w:sz="0" w:space="0" w:color="auto"/>
        <w:left w:val="none" w:sz="0" w:space="0" w:color="auto"/>
        <w:bottom w:val="none" w:sz="0" w:space="0" w:color="auto"/>
        <w:right w:val="none" w:sz="0" w:space="0" w:color="auto"/>
      </w:divBdr>
    </w:div>
    <w:div w:id="1763648767">
      <w:bodyDiv w:val="1"/>
      <w:marLeft w:val="0"/>
      <w:marRight w:val="0"/>
      <w:marTop w:val="0"/>
      <w:marBottom w:val="0"/>
      <w:divBdr>
        <w:top w:val="none" w:sz="0" w:space="0" w:color="auto"/>
        <w:left w:val="none" w:sz="0" w:space="0" w:color="auto"/>
        <w:bottom w:val="none" w:sz="0" w:space="0" w:color="auto"/>
        <w:right w:val="none" w:sz="0" w:space="0" w:color="auto"/>
      </w:divBdr>
    </w:div>
    <w:div w:id="1771464790">
      <w:bodyDiv w:val="1"/>
      <w:marLeft w:val="0"/>
      <w:marRight w:val="0"/>
      <w:marTop w:val="0"/>
      <w:marBottom w:val="0"/>
      <w:divBdr>
        <w:top w:val="none" w:sz="0" w:space="0" w:color="auto"/>
        <w:left w:val="none" w:sz="0" w:space="0" w:color="auto"/>
        <w:bottom w:val="none" w:sz="0" w:space="0" w:color="auto"/>
        <w:right w:val="none" w:sz="0" w:space="0" w:color="auto"/>
      </w:divBdr>
    </w:div>
    <w:div w:id="1815365667">
      <w:bodyDiv w:val="1"/>
      <w:marLeft w:val="0"/>
      <w:marRight w:val="0"/>
      <w:marTop w:val="0"/>
      <w:marBottom w:val="0"/>
      <w:divBdr>
        <w:top w:val="none" w:sz="0" w:space="0" w:color="auto"/>
        <w:left w:val="none" w:sz="0" w:space="0" w:color="auto"/>
        <w:bottom w:val="none" w:sz="0" w:space="0" w:color="auto"/>
        <w:right w:val="none" w:sz="0" w:space="0" w:color="auto"/>
      </w:divBdr>
    </w:div>
    <w:div w:id="1866475379">
      <w:bodyDiv w:val="1"/>
      <w:marLeft w:val="0"/>
      <w:marRight w:val="0"/>
      <w:marTop w:val="0"/>
      <w:marBottom w:val="0"/>
      <w:divBdr>
        <w:top w:val="none" w:sz="0" w:space="0" w:color="auto"/>
        <w:left w:val="none" w:sz="0" w:space="0" w:color="auto"/>
        <w:bottom w:val="none" w:sz="0" w:space="0" w:color="auto"/>
        <w:right w:val="none" w:sz="0" w:space="0" w:color="auto"/>
      </w:divBdr>
      <w:divsChild>
        <w:div w:id="1377505895">
          <w:marLeft w:val="0"/>
          <w:marRight w:val="0"/>
          <w:marTop w:val="0"/>
          <w:marBottom w:val="0"/>
          <w:divBdr>
            <w:top w:val="none" w:sz="0" w:space="0" w:color="auto"/>
            <w:left w:val="none" w:sz="0" w:space="0" w:color="auto"/>
            <w:bottom w:val="none" w:sz="0" w:space="0" w:color="auto"/>
            <w:right w:val="none" w:sz="0" w:space="0" w:color="auto"/>
          </w:divBdr>
        </w:div>
        <w:div w:id="2054037298">
          <w:marLeft w:val="0"/>
          <w:marRight w:val="0"/>
          <w:marTop w:val="0"/>
          <w:marBottom w:val="0"/>
          <w:divBdr>
            <w:top w:val="none" w:sz="0" w:space="0" w:color="auto"/>
            <w:left w:val="none" w:sz="0" w:space="0" w:color="auto"/>
            <w:bottom w:val="none" w:sz="0" w:space="0" w:color="auto"/>
            <w:right w:val="none" w:sz="0" w:space="0" w:color="auto"/>
          </w:divBdr>
        </w:div>
        <w:div w:id="1569530595">
          <w:marLeft w:val="0"/>
          <w:marRight w:val="0"/>
          <w:marTop w:val="0"/>
          <w:marBottom w:val="0"/>
          <w:divBdr>
            <w:top w:val="none" w:sz="0" w:space="0" w:color="auto"/>
            <w:left w:val="none" w:sz="0" w:space="0" w:color="auto"/>
            <w:bottom w:val="none" w:sz="0" w:space="0" w:color="auto"/>
            <w:right w:val="none" w:sz="0" w:space="0" w:color="auto"/>
          </w:divBdr>
        </w:div>
        <w:div w:id="2032296281">
          <w:marLeft w:val="0"/>
          <w:marRight w:val="0"/>
          <w:marTop w:val="0"/>
          <w:marBottom w:val="0"/>
          <w:divBdr>
            <w:top w:val="none" w:sz="0" w:space="0" w:color="auto"/>
            <w:left w:val="none" w:sz="0" w:space="0" w:color="auto"/>
            <w:bottom w:val="none" w:sz="0" w:space="0" w:color="auto"/>
            <w:right w:val="none" w:sz="0" w:space="0" w:color="auto"/>
          </w:divBdr>
        </w:div>
        <w:div w:id="744954448">
          <w:marLeft w:val="0"/>
          <w:marRight w:val="0"/>
          <w:marTop w:val="0"/>
          <w:marBottom w:val="0"/>
          <w:divBdr>
            <w:top w:val="none" w:sz="0" w:space="0" w:color="auto"/>
            <w:left w:val="none" w:sz="0" w:space="0" w:color="auto"/>
            <w:bottom w:val="none" w:sz="0" w:space="0" w:color="auto"/>
            <w:right w:val="none" w:sz="0" w:space="0" w:color="auto"/>
          </w:divBdr>
        </w:div>
      </w:divsChild>
    </w:div>
    <w:div w:id="1906063189">
      <w:bodyDiv w:val="1"/>
      <w:marLeft w:val="0"/>
      <w:marRight w:val="0"/>
      <w:marTop w:val="0"/>
      <w:marBottom w:val="0"/>
      <w:divBdr>
        <w:top w:val="none" w:sz="0" w:space="0" w:color="auto"/>
        <w:left w:val="none" w:sz="0" w:space="0" w:color="auto"/>
        <w:bottom w:val="none" w:sz="0" w:space="0" w:color="auto"/>
        <w:right w:val="none" w:sz="0" w:space="0" w:color="auto"/>
      </w:divBdr>
    </w:div>
    <w:div w:id="1916628949">
      <w:bodyDiv w:val="1"/>
      <w:marLeft w:val="0"/>
      <w:marRight w:val="0"/>
      <w:marTop w:val="0"/>
      <w:marBottom w:val="0"/>
      <w:divBdr>
        <w:top w:val="none" w:sz="0" w:space="0" w:color="auto"/>
        <w:left w:val="none" w:sz="0" w:space="0" w:color="auto"/>
        <w:bottom w:val="none" w:sz="0" w:space="0" w:color="auto"/>
        <w:right w:val="none" w:sz="0" w:space="0" w:color="auto"/>
      </w:divBdr>
    </w:div>
    <w:div w:id="1929345762">
      <w:bodyDiv w:val="1"/>
      <w:marLeft w:val="0"/>
      <w:marRight w:val="0"/>
      <w:marTop w:val="0"/>
      <w:marBottom w:val="0"/>
      <w:divBdr>
        <w:top w:val="none" w:sz="0" w:space="0" w:color="auto"/>
        <w:left w:val="none" w:sz="0" w:space="0" w:color="auto"/>
        <w:bottom w:val="none" w:sz="0" w:space="0" w:color="auto"/>
        <w:right w:val="none" w:sz="0" w:space="0" w:color="auto"/>
      </w:divBdr>
    </w:div>
    <w:div w:id="1964193522">
      <w:bodyDiv w:val="1"/>
      <w:marLeft w:val="0"/>
      <w:marRight w:val="0"/>
      <w:marTop w:val="0"/>
      <w:marBottom w:val="0"/>
      <w:divBdr>
        <w:top w:val="none" w:sz="0" w:space="0" w:color="auto"/>
        <w:left w:val="none" w:sz="0" w:space="0" w:color="auto"/>
        <w:bottom w:val="none" w:sz="0" w:space="0" w:color="auto"/>
        <w:right w:val="none" w:sz="0" w:space="0" w:color="auto"/>
      </w:divBdr>
    </w:div>
    <w:div w:id="1975910513">
      <w:bodyDiv w:val="1"/>
      <w:marLeft w:val="0"/>
      <w:marRight w:val="0"/>
      <w:marTop w:val="0"/>
      <w:marBottom w:val="0"/>
      <w:divBdr>
        <w:top w:val="none" w:sz="0" w:space="0" w:color="auto"/>
        <w:left w:val="none" w:sz="0" w:space="0" w:color="auto"/>
        <w:bottom w:val="none" w:sz="0" w:space="0" w:color="auto"/>
        <w:right w:val="none" w:sz="0" w:space="0" w:color="auto"/>
      </w:divBdr>
    </w:div>
    <w:div w:id="1978754600">
      <w:bodyDiv w:val="1"/>
      <w:marLeft w:val="0"/>
      <w:marRight w:val="0"/>
      <w:marTop w:val="0"/>
      <w:marBottom w:val="0"/>
      <w:divBdr>
        <w:top w:val="none" w:sz="0" w:space="0" w:color="auto"/>
        <w:left w:val="none" w:sz="0" w:space="0" w:color="auto"/>
        <w:bottom w:val="none" w:sz="0" w:space="0" w:color="auto"/>
        <w:right w:val="none" w:sz="0" w:space="0" w:color="auto"/>
      </w:divBdr>
    </w:div>
    <w:div w:id="1983731681">
      <w:bodyDiv w:val="1"/>
      <w:marLeft w:val="0"/>
      <w:marRight w:val="0"/>
      <w:marTop w:val="0"/>
      <w:marBottom w:val="0"/>
      <w:divBdr>
        <w:top w:val="none" w:sz="0" w:space="0" w:color="auto"/>
        <w:left w:val="none" w:sz="0" w:space="0" w:color="auto"/>
        <w:bottom w:val="none" w:sz="0" w:space="0" w:color="auto"/>
        <w:right w:val="none" w:sz="0" w:space="0" w:color="auto"/>
      </w:divBdr>
    </w:div>
    <w:div w:id="1984117101">
      <w:bodyDiv w:val="1"/>
      <w:marLeft w:val="0"/>
      <w:marRight w:val="0"/>
      <w:marTop w:val="0"/>
      <w:marBottom w:val="0"/>
      <w:divBdr>
        <w:top w:val="none" w:sz="0" w:space="0" w:color="auto"/>
        <w:left w:val="none" w:sz="0" w:space="0" w:color="auto"/>
        <w:bottom w:val="none" w:sz="0" w:space="0" w:color="auto"/>
        <w:right w:val="none" w:sz="0" w:space="0" w:color="auto"/>
      </w:divBdr>
    </w:div>
    <w:div w:id="1991716676">
      <w:bodyDiv w:val="1"/>
      <w:marLeft w:val="0"/>
      <w:marRight w:val="0"/>
      <w:marTop w:val="0"/>
      <w:marBottom w:val="0"/>
      <w:divBdr>
        <w:top w:val="none" w:sz="0" w:space="0" w:color="auto"/>
        <w:left w:val="none" w:sz="0" w:space="0" w:color="auto"/>
        <w:bottom w:val="none" w:sz="0" w:space="0" w:color="auto"/>
        <w:right w:val="none" w:sz="0" w:space="0" w:color="auto"/>
      </w:divBdr>
    </w:div>
    <w:div w:id="2003963895">
      <w:bodyDiv w:val="1"/>
      <w:marLeft w:val="0"/>
      <w:marRight w:val="0"/>
      <w:marTop w:val="0"/>
      <w:marBottom w:val="0"/>
      <w:divBdr>
        <w:top w:val="none" w:sz="0" w:space="0" w:color="auto"/>
        <w:left w:val="none" w:sz="0" w:space="0" w:color="auto"/>
        <w:bottom w:val="none" w:sz="0" w:space="0" w:color="auto"/>
        <w:right w:val="none" w:sz="0" w:space="0" w:color="auto"/>
      </w:divBdr>
    </w:div>
    <w:div w:id="2065249134">
      <w:bodyDiv w:val="1"/>
      <w:marLeft w:val="0"/>
      <w:marRight w:val="0"/>
      <w:marTop w:val="0"/>
      <w:marBottom w:val="0"/>
      <w:divBdr>
        <w:top w:val="none" w:sz="0" w:space="0" w:color="auto"/>
        <w:left w:val="none" w:sz="0" w:space="0" w:color="auto"/>
        <w:bottom w:val="none" w:sz="0" w:space="0" w:color="auto"/>
        <w:right w:val="none" w:sz="0" w:space="0" w:color="auto"/>
      </w:divBdr>
    </w:div>
    <w:div w:id="2070641187">
      <w:bodyDiv w:val="1"/>
      <w:marLeft w:val="0"/>
      <w:marRight w:val="0"/>
      <w:marTop w:val="0"/>
      <w:marBottom w:val="0"/>
      <w:divBdr>
        <w:top w:val="none" w:sz="0" w:space="0" w:color="auto"/>
        <w:left w:val="none" w:sz="0" w:space="0" w:color="auto"/>
        <w:bottom w:val="none" w:sz="0" w:space="0" w:color="auto"/>
        <w:right w:val="none" w:sz="0" w:space="0" w:color="auto"/>
      </w:divBdr>
    </w:div>
    <w:div w:id="2072655189">
      <w:bodyDiv w:val="1"/>
      <w:marLeft w:val="0"/>
      <w:marRight w:val="0"/>
      <w:marTop w:val="0"/>
      <w:marBottom w:val="0"/>
      <w:divBdr>
        <w:top w:val="none" w:sz="0" w:space="0" w:color="auto"/>
        <w:left w:val="none" w:sz="0" w:space="0" w:color="auto"/>
        <w:bottom w:val="none" w:sz="0" w:space="0" w:color="auto"/>
        <w:right w:val="none" w:sz="0" w:space="0" w:color="auto"/>
      </w:divBdr>
    </w:div>
    <w:div w:id="2075934986">
      <w:bodyDiv w:val="1"/>
      <w:marLeft w:val="0"/>
      <w:marRight w:val="0"/>
      <w:marTop w:val="0"/>
      <w:marBottom w:val="0"/>
      <w:divBdr>
        <w:top w:val="none" w:sz="0" w:space="0" w:color="auto"/>
        <w:left w:val="none" w:sz="0" w:space="0" w:color="auto"/>
        <w:bottom w:val="none" w:sz="0" w:space="0" w:color="auto"/>
        <w:right w:val="none" w:sz="0" w:space="0" w:color="auto"/>
      </w:divBdr>
    </w:div>
    <w:div w:id="2082628985">
      <w:bodyDiv w:val="1"/>
      <w:marLeft w:val="0"/>
      <w:marRight w:val="0"/>
      <w:marTop w:val="0"/>
      <w:marBottom w:val="0"/>
      <w:divBdr>
        <w:top w:val="none" w:sz="0" w:space="0" w:color="auto"/>
        <w:left w:val="none" w:sz="0" w:space="0" w:color="auto"/>
        <w:bottom w:val="none" w:sz="0" w:space="0" w:color="auto"/>
        <w:right w:val="none" w:sz="0" w:space="0" w:color="auto"/>
      </w:divBdr>
    </w:div>
    <w:div w:id="2097902114">
      <w:bodyDiv w:val="1"/>
      <w:marLeft w:val="0"/>
      <w:marRight w:val="0"/>
      <w:marTop w:val="0"/>
      <w:marBottom w:val="0"/>
      <w:divBdr>
        <w:top w:val="none" w:sz="0" w:space="0" w:color="auto"/>
        <w:left w:val="none" w:sz="0" w:space="0" w:color="auto"/>
        <w:bottom w:val="none" w:sz="0" w:space="0" w:color="auto"/>
        <w:right w:val="none" w:sz="0" w:space="0" w:color="auto"/>
      </w:divBdr>
    </w:div>
    <w:div w:id="210503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reenpatrol.ru/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yberleninka.ru/article/n/ekologicheskiy-turizm-v-rossii-i-stranah-skandinavii"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xy.library.spbu.ru:2767/bcode/453967"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2389E2-C78A-42DC-8FE1-CCD2D633365F}">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AE918-38F9-431E-87A2-34B21DCB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9066</TotalTime>
  <Pages>1</Pages>
  <Words>29512</Words>
  <Characters>168224</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Васильева</dc:creator>
  <cp:keywords/>
  <dc:description/>
  <cp:lastModifiedBy>Александра Васильева</cp:lastModifiedBy>
  <cp:revision>114</cp:revision>
  <dcterms:created xsi:type="dcterms:W3CDTF">2021-01-29T09:44:00Z</dcterms:created>
  <dcterms:modified xsi:type="dcterms:W3CDTF">2021-05-07T16:37:00Z</dcterms:modified>
</cp:coreProperties>
</file>