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79" w:rsidRPr="004E0A6F" w:rsidRDefault="00C17679" w:rsidP="007A772B">
      <w:pPr>
        <w:pStyle w:val="a3"/>
        <w:spacing w:line="360" w:lineRule="auto"/>
        <w:ind w:firstLine="720"/>
        <w:jc w:val="center"/>
        <w:rPr>
          <w:rFonts w:ascii="Times New Roman" w:hAnsi="Times New Roman"/>
          <w:b/>
          <w:szCs w:val="28"/>
        </w:rPr>
      </w:pPr>
      <w:r w:rsidRPr="00C17679">
        <w:rPr>
          <w:rFonts w:ascii="Times New Roman" w:hAnsi="Times New Roman"/>
          <w:b/>
          <w:szCs w:val="28"/>
        </w:rPr>
        <w:t>Отзыв о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магистерской диссертации</w:t>
      </w:r>
    </w:p>
    <w:p w:rsidR="001434E4" w:rsidRPr="001434E4" w:rsidRDefault="00C17679" w:rsidP="001434E4">
      <w:pPr>
        <w:pStyle w:val="a3"/>
        <w:spacing w:line="360" w:lineRule="auto"/>
        <w:ind w:firstLine="720"/>
        <w:jc w:val="center"/>
        <w:rPr>
          <w:rFonts w:ascii="Times New Roman" w:hAnsi="Times New Roman"/>
          <w:b/>
          <w:szCs w:val="28"/>
        </w:rPr>
      </w:pPr>
      <w:r w:rsidRPr="004E0A6F">
        <w:rPr>
          <w:rFonts w:ascii="Times New Roman" w:hAnsi="Times New Roman"/>
          <w:b/>
          <w:szCs w:val="28"/>
        </w:rPr>
        <w:t>Бабаевой Валентины Григорьевны</w:t>
      </w:r>
    </w:p>
    <w:p w:rsidR="001434E4" w:rsidRDefault="001434E4" w:rsidP="007A772B">
      <w:pPr>
        <w:pStyle w:val="a3"/>
        <w:spacing w:line="360" w:lineRule="auto"/>
        <w:ind w:firstLine="720"/>
        <w:jc w:val="center"/>
        <w:rPr>
          <w:rFonts w:ascii="Times New Roman" w:hAnsi="Times New Roman"/>
          <w:iCs/>
          <w:szCs w:val="28"/>
        </w:rPr>
      </w:pPr>
    </w:p>
    <w:p w:rsidR="00C17679" w:rsidRPr="004E0A6F" w:rsidRDefault="00C17679" w:rsidP="007A772B">
      <w:pPr>
        <w:pStyle w:val="a3"/>
        <w:spacing w:line="360" w:lineRule="auto"/>
        <w:ind w:firstLine="720"/>
        <w:jc w:val="center"/>
        <w:rPr>
          <w:rFonts w:ascii="Times New Roman" w:hAnsi="Times New Roman"/>
          <w:iCs/>
          <w:szCs w:val="28"/>
        </w:rPr>
      </w:pPr>
      <w:r w:rsidRPr="004E0A6F">
        <w:rPr>
          <w:rFonts w:ascii="Times New Roman" w:hAnsi="Times New Roman"/>
          <w:iCs/>
          <w:szCs w:val="28"/>
        </w:rPr>
        <w:t>Специальность 03.12.01</w:t>
      </w:r>
    </w:p>
    <w:p w:rsidR="00C17679" w:rsidRPr="004E0A6F" w:rsidRDefault="00C17679" w:rsidP="007A772B">
      <w:pPr>
        <w:pStyle w:val="a3"/>
        <w:spacing w:line="360" w:lineRule="auto"/>
        <w:ind w:firstLine="720"/>
        <w:jc w:val="center"/>
        <w:rPr>
          <w:rFonts w:ascii="Times New Roman" w:hAnsi="Times New Roman"/>
          <w:bCs/>
          <w:szCs w:val="28"/>
        </w:rPr>
      </w:pPr>
      <w:r w:rsidRPr="004E0A6F">
        <w:rPr>
          <w:rFonts w:ascii="Times New Roman" w:hAnsi="Times New Roman"/>
          <w:bCs/>
          <w:szCs w:val="28"/>
        </w:rPr>
        <w:t>«Теория и методика преподавания иностранных языков и культур»</w:t>
      </w:r>
    </w:p>
    <w:p w:rsidR="00C17679" w:rsidRPr="004E0A6F" w:rsidRDefault="00C17679" w:rsidP="007A772B">
      <w:pPr>
        <w:pStyle w:val="a3"/>
        <w:spacing w:line="360" w:lineRule="auto"/>
        <w:ind w:firstLine="720"/>
        <w:jc w:val="center"/>
        <w:rPr>
          <w:rFonts w:ascii="Times New Roman" w:hAnsi="Times New Roman"/>
          <w:szCs w:val="28"/>
        </w:rPr>
      </w:pPr>
      <w:r w:rsidRPr="004E0A6F">
        <w:rPr>
          <w:rFonts w:ascii="Times New Roman" w:hAnsi="Times New Roman"/>
          <w:szCs w:val="28"/>
        </w:rPr>
        <w:t>на тему:</w:t>
      </w:r>
    </w:p>
    <w:p w:rsidR="00C17679" w:rsidRPr="004E0A6F" w:rsidRDefault="00C17679" w:rsidP="007A772B">
      <w:pPr>
        <w:pStyle w:val="a3"/>
        <w:spacing w:line="360" w:lineRule="auto"/>
        <w:ind w:firstLine="720"/>
        <w:jc w:val="center"/>
        <w:rPr>
          <w:rFonts w:ascii="Times New Roman" w:hAnsi="Times New Roman"/>
          <w:b/>
          <w:iCs/>
          <w:szCs w:val="28"/>
        </w:rPr>
      </w:pPr>
      <w:r w:rsidRPr="004E0A6F">
        <w:rPr>
          <w:rFonts w:ascii="Times New Roman" w:hAnsi="Times New Roman"/>
          <w:b/>
          <w:iCs/>
          <w:szCs w:val="28"/>
        </w:rPr>
        <w:t xml:space="preserve">«ОБУЧЕНИЕ УЧАЩИХСЯ СТАРШИХ КЛАССОВ ГИМНАЗИЙ С ГУМАНИТАРНЫМ ПРОФИЛЕМ КУЛЬТУРОВЕДЧЕСКОМУ ДИСКУРСУ НА ОСНОВЕ МЕДИА </w:t>
      </w:r>
      <w:r w:rsidR="007A772B">
        <w:rPr>
          <w:rFonts w:ascii="Times New Roman" w:hAnsi="Times New Roman"/>
          <w:b/>
          <w:iCs/>
          <w:szCs w:val="28"/>
        </w:rPr>
        <w:t xml:space="preserve">- </w:t>
      </w:r>
      <w:r w:rsidRPr="004E0A6F">
        <w:rPr>
          <w:rFonts w:ascii="Times New Roman" w:hAnsi="Times New Roman"/>
          <w:b/>
          <w:iCs/>
          <w:szCs w:val="28"/>
        </w:rPr>
        <w:t>РЕСУРСОВ»</w:t>
      </w:r>
    </w:p>
    <w:p w:rsidR="004E0B1E" w:rsidRDefault="004E0B1E" w:rsidP="007A77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679" w:rsidRDefault="00C17679" w:rsidP="007A7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Бабаевой Валентины Григорьевны представляет собой интересное, актуальное исследование, посвящённое использованию </w:t>
      </w:r>
      <w:r w:rsidR="00663FB3">
        <w:rPr>
          <w:rFonts w:ascii="Times New Roman" w:hAnsi="Times New Roman" w:cs="Times New Roman"/>
          <w:sz w:val="28"/>
          <w:szCs w:val="28"/>
        </w:rPr>
        <w:t xml:space="preserve">медиа ресурсов в обучении старшеклассников </w:t>
      </w:r>
      <w:proofErr w:type="spellStart"/>
      <w:r w:rsidR="00663FB3">
        <w:rPr>
          <w:rFonts w:ascii="Times New Roman" w:hAnsi="Times New Roman" w:cs="Times New Roman"/>
          <w:sz w:val="28"/>
          <w:szCs w:val="28"/>
        </w:rPr>
        <w:t>культуроведческому</w:t>
      </w:r>
      <w:proofErr w:type="spellEnd"/>
      <w:r w:rsidR="00663FB3">
        <w:rPr>
          <w:rFonts w:ascii="Times New Roman" w:hAnsi="Times New Roman" w:cs="Times New Roman"/>
          <w:sz w:val="28"/>
          <w:szCs w:val="28"/>
        </w:rPr>
        <w:t xml:space="preserve"> дискурсу. Автор работы выбрала объектом своего внимания один из </w:t>
      </w:r>
      <w:r>
        <w:rPr>
          <w:rFonts w:ascii="Times New Roman" w:hAnsi="Times New Roman" w:cs="Times New Roman"/>
          <w:sz w:val="28"/>
          <w:szCs w:val="28"/>
        </w:rPr>
        <w:t xml:space="preserve">наиболее богатых и популярных медиа ресурсов, размещающих видеоматериалы широкой тематики, сервис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C3419E">
        <w:rPr>
          <w:rFonts w:ascii="Times New Roman" w:hAnsi="Times New Roman" w:cs="Times New Roman"/>
          <w:sz w:val="28"/>
          <w:szCs w:val="28"/>
        </w:rPr>
        <w:t xml:space="preserve">. </w:t>
      </w:r>
      <w:r w:rsidR="00663FB3">
        <w:rPr>
          <w:rFonts w:ascii="Times New Roman" w:hAnsi="Times New Roman" w:cs="Times New Roman"/>
          <w:sz w:val="28"/>
          <w:szCs w:val="28"/>
        </w:rPr>
        <w:t>Выбор данного медиа ресурса объясняет тем, что в нём находит широкое отражение актуальные вопросы современной жизни, в том числе культура</w:t>
      </w:r>
      <w:r w:rsidRPr="0013680A">
        <w:rPr>
          <w:rFonts w:ascii="Times New Roman" w:hAnsi="Times New Roman" w:cs="Times New Roman"/>
          <w:sz w:val="28"/>
          <w:szCs w:val="28"/>
        </w:rPr>
        <w:t xml:space="preserve"> страны изучаемого языка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3FB3">
        <w:rPr>
          <w:rFonts w:ascii="Times New Roman" w:hAnsi="Times New Roman" w:cs="Times New Roman"/>
          <w:sz w:val="28"/>
          <w:szCs w:val="28"/>
        </w:rPr>
        <w:t xml:space="preserve">кроме того, он достаточно прост </w:t>
      </w:r>
      <w:r>
        <w:rPr>
          <w:rFonts w:ascii="Times New Roman" w:hAnsi="Times New Roman" w:cs="Times New Roman"/>
          <w:sz w:val="28"/>
          <w:szCs w:val="28"/>
        </w:rPr>
        <w:t>в использовании</w:t>
      </w:r>
      <w:r w:rsidR="00663F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3FB3" w:rsidRDefault="00663FB3" w:rsidP="007A7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дано основательное теоретическое обоснование разрабатываемой проблемы, осуществлён анализ наиболее значимых исследований в области культурно-ориентированной парадигмы в методике обучения иностранным языкам и сделаны выводы, позволившие </w:t>
      </w:r>
      <w:r w:rsidR="00B16E8D">
        <w:rPr>
          <w:rFonts w:ascii="Times New Roman" w:hAnsi="Times New Roman" w:cs="Times New Roman"/>
          <w:sz w:val="28"/>
          <w:szCs w:val="28"/>
        </w:rPr>
        <w:t xml:space="preserve">автору разработать модель </w:t>
      </w:r>
      <w:proofErr w:type="spellStart"/>
      <w:r w:rsidR="00B16E8D">
        <w:rPr>
          <w:rFonts w:ascii="Times New Roman" w:hAnsi="Times New Roman" w:cs="Times New Roman"/>
          <w:sz w:val="28"/>
          <w:szCs w:val="28"/>
        </w:rPr>
        <w:t>лингвокультуроведческой</w:t>
      </w:r>
      <w:proofErr w:type="spellEnd"/>
      <w:r w:rsidR="00B16E8D">
        <w:rPr>
          <w:rFonts w:ascii="Times New Roman" w:hAnsi="Times New Roman" w:cs="Times New Roman"/>
          <w:sz w:val="28"/>
          <w:szCs w:val="28"/>
        </w:rPr>
        <w:t xml:space="preserve"> компетенции, формирование которой автор </w:t>
      </w:r>
      <w:proofErr w:type="gramStart"/>
      <w:r w:rsidR="00B16E8D">
        <w:rPr>
          <w:rFonts w:ascii="Times New Roman" w:hAnsi="Times New Roman" w:cs="Times New Roman"/>
          <w:sz w:val="28"/>
          <w:szCs w:val="28"/>
        </w:rPr>
        <w:t>видит</w:t>
      </w:r>
      <w:proofErr w:type="gramEnd"/>
      <w:r w:rsidR="00B16E8D">
        <w:rPr>
          <w:rFonts w:ascii="Times New Roman" w:hAnsi="Times New Roman" w:cs="Times New Roman"/>
          <w:sz w:val="28"/>
          <w:szCs w:val="28"/>
        </w:rPr>
        <w:t xml:space="preserve"> как конечную цель обучения </w:t>
      </w:r>
      <w:proofErr w:type="spellStart"/>
      <w:r w:rsidR="00B16E8D">
        <w:rPr>
          <w:rFonts w:ascii="Times New Roman" w:hAnsi="Times New Roman" w:cs="Times New Roman"/>
          <w:sz w:val="28"/>
          <w:szCs w:val="28"/>
        </w:rPr>
        <w:t>культуроведческому</w:t>
      </w:r>
      <w:proofErr w:type="spellEnd"/>
      <w:r w:rsidR="00B16E8D">
        <w:rPr>
          <w:rFonts w:ascii="Times New Roman" w:hAnsi="Times New Roman" w:cs="Times New Roman"/>
          <w:sz w:val="28"/>
          <w:szCs w:val="28"/>
        </w:rPr>
        <w:t xml:space="preserve"> дискурсу учеников старших классов гимназий с гуманитарным профилем.</w:t>
      </w:r>
    </w:p>
    <w:p w:rsidR="00B16E8D" w:rsidRDefault="00B16E8D" w:rsidP="007A7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Несомненным достоинством работы является авторская трактовка понятия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культуроведческий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дискурс», что, безусловно, составляет определённый элемент новизны в разработке данной проблемы.</w:t>
      </w:r>
    </w:p>
    <w:p w:rsidR="00E738DD" w:rsidRDefault="00B16E8D" w:rsidP="007A772B">
      <w:pPr>
        <w:pStyle w:val="a3"/>
        <w:spacing w:line="360" w:lineRule="auto"/>
        <w:ind w:firstLine="720"/>
        <w:rPr>
          <w:rFonts w:ascii="Times New Roman" w:hAnsi="Times New Roman"/>
          <w:i/>
          <w:iCs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Автор основательно </w:t>
      </w:r>
      <w:r w:rsidRPr="00E738DD">
        <w:rPr>
          <w:rFonts w:ascii="Times New Roman" w:hAnsi="Times New Roman"/>
          <w:szCs w:val="28"/>
        </w:rPr>
        <w:t>изуч</w:t>
      </w:r>
      <w:r w:rsidR="00E738DD">
        <w:rPr>
          <w:rFonts w:ascii="Times New Roman" w:hAnsi="Times New Roman"/>
          <w:szCs w:val="28"/>
        </w:rPr>
        <w:t>ила</w:t>
      </w:r>
      <w:r w:rsidRPr="00E738DD">
        <w:rPr>
          <w:rFonts w:ascii="Times New Roman" w:hAnsi="Times New Roman"/>
          <w:iCs/>
          <w:szCs w:val="28"/>
        </w:rPr>
        <w:t xml:space="preserve"> </w:t>
      </w:r>
      <w:r w:rsidR="00E738DD">
        <w:rPr>
          <w:rFonts w:ascii="Times New Roman" w:hAnsi="Times New Roman"/>
          <w:iCs/>
          <w:szCs w:val="28"/>
        </w:rPr>
        <w:t xml:space="preserve">целый ряд </w:t>
      </w:r>
      <w:r w:rsidRPr="00E738DD">
        <w:rPr>
          <w:rFonts w:ascii="Times New Roman" w:hAnsi="Times New Roman"/>
          <w:iCs/>
          <w:szCs w:val="28"/>
        </w:rPr>
        <w:t xml:space="preserve">подходов к определению культурно-ориентированного компонента иноязычной коммуникативной компетенции </w:t>
      </w:r>
      <w:r w:rsidR="00E738DD">
        <w:rPr>
          <w:rFonts w:ascii="Times New Roman" w:hAnsi="Times New Roman"/>
          <w:iCs/>
          <w:szCs w:val="28"/>
        </w:rPr>
        <w:t xml:space="preserve">и на основе анализа изученного материала дала собственное определение </w:t>
      </w:r>
      <w:proofErr w:type="spellStart"/>
      <w:r w:rsidR="00E738DD">
        <w:rPr>
          <w:rFonts w:ascii="Times New Roman" w:hAnsi="Times New Roman"/>
          <w:iCs/>
          <w:szCs w:val="28"/>
        </w:rPr>
        <w:t>лингвокультурной</w:t>
      </w:r>
      <w:proofErr w:type="spellEnd"/>
      <w:r w:rsidR="00E738DD">
        <w:rPr>
          <w:rFonts w:ascii="Times New Roman" w:hAnsi="Times New Roman"/>
          <w:iCs/>
          <w:szCs w:val="28"/>
        </w:rPr>
        <w:t xml:space="preserve"> компетенции</w:t>
      </w:r>
      <w:r w:rsidRPr="00B16E8D">
        <w:rPr>
          <w:rFonts w:ascii="Times New Roman" w:hAnsi="Times New Roman"/>
          <w:iCs/>
          <w:szCs w:val="28"/>
        </w:rPr>
        <w:t xml:space="preserve"> учащихся старших классов как </w:t>
      </w:r>
      <w:r w:rsidRPr="00E738DD">
        <w:rPr>
          <w:rFonts w:ascii="Times New Roman" w:hAnsi="Times New Roman"/>
          <w:i/>
          <w:iCs/>
          <w:szCs w:val="28"/>
        </w:rPr>
        <w:t>совокупность знаний, речевых навыков и коммуникативных умений, позволяющих учащемуся извлекать культурно-маркированную информацию о родной и иноязычной культуре из устных и письменных текстов, понимать и интерпретировать ее, а также</w:t>
      </w:r>
      <w:r w:rsidR="00E738DD" w:rsidRPr="00E738DD">
        <w:rPr>
          <w:rFonts w:ascii="Times New Roman" w:hAnsi="Times New Roman"/>
          <w:i/>
          <w:iCs/>
          <w:szCs w:val="28"/>
        </w:rPr>
        <w:t xml:space="preserve"> </w:t>
      </w:r>
      <w:r w:rsidR="00E738DD" w:rsidRPr="00E738DD">
        <w:rPr>
          <w:rFonts w:ascii="Times New Roman" w:hAnsi="Times New Roman"/>
          <w:i/>
          <w:iCs/>
          <w:szCs w:val="28"/>
        </w:rPr>
        <w:t>использовать ее в устной и письменной речи в процессе межкультурной коммуникации.</w:t>
      </w:r>
    </w:p>
    <w:p w:rsidR="00E738DD" w:rsidRPr="00E738DD" w:rsidRDefault="00E738DD" w:rsidP="007A772B">
      <w:pPr>
        <w:pStyle w:val="a3"/>
        <w:spacing w:line="360" w:lineRule="auto"/>
        <w:ind w:firstLine="720"/>
        <w:rPr>
          <w:rFonts w:ascii="Times New Roman" w:hAnsi="Times New Roman"/>
          <w:szCs w:val="28"/>
        </w:rPr>
      </w:pPr>
      <w:r w:rsidRPr="00E738DD">
        <w:rPr>
          <w:rFonts w:ascii="Times New Roman" w:hAnsi="Times New Roman"/>
          <w:iCs/>
          <w:szCs w:val="28"/>
        </w:rPr>
        <w:t xml:space="preserve">К числу положительных моментов исследования относится детальная разработка структуры </w:t>
      </w:r>
      <w:proofErr w:type="spellStart"/>
      <w:r w:rsidRPr="00E738DD">
        <w:rPr>
          <w:rFonts w:ascii="Times New Roman" w:hAnsi="Times New Roman"/>
          <w:iCs/>
          <w:szCs w:val="28"/>
        </w:rPr>
        <w:t>лингвокультурной</w:t>
      </w:r>
      <w:proofErr w:type="spellEnd"/>
      <w:r w:rsidRPr="00E738DD">
        <w:rPr>
          <w:rFonts w:ascii="Times New Roman" w:hAnsi="Times New Roman"/>
          <w:iCs/>
          <w:szCs w:val="28"/>
        </w:rPr>
        <w:t xml:space="preserve"> компетенции, продуманная система отбора и организации учебного материала и </w:t>
      </w:r>
      <w:r>
        <w:rPr>
          <w:rFonts w:ascii="Times New Roman" w:hAnsi="Times New Roman"/>
          <w:iCs/>
          <w:szCs w:val="28"/>
        </w:rPr>
        <w:t>логично построенная</w:t>
      </w:r>
      <w:r w:rsidRPr="00E738DD">
        <w:rPr>
          <w:rFonts w:ascii="Times New Roman" w:hAnsi="Times New Roman"/>
          <w:iCs/>
          <w:szCs w:val="28"/>
        </w:rPr>
        <w:t xml:space="preserve"> серия упражнений</w:t>
      </w:r>
      <w:r>
        <w:rPr>
          <w:rFonts w:ascii="Times New Roman" w:hAnsi="Times New Roman"/>
          <w:iCs/>
          <w:szCs w:val="28"/>
        </w:rPr>
        <w:t>, в котор</w:t>
      </w:r>
      <w:r w:rsidR="007A772B">
        <w:rPr>
          <w:rFonts w:ascii="Times New Roman" w:hAnsi="Times New Roman"/>
          <w:iCs/>
          <w:szCs w:val="28"/>
        </w:rPr>
        <w:t>ых</w:t>
      </w:r>
      <w:r>
        <w:rPr>
          <w:rFonts w:ascii="Times New Roman" w:hAnsi="Times New Roman"/>
          <w:iCs/>
          <w:szCs w:val="28"/>
        </w:rPr>
        <w:t xml:space="preserve"> с учётом поставленных целей основной акцент сделан </w:t>
      </w:r>
      <w:r w:rsidR="007A772B">
        <w:rPr>
          <w:rFonts w:ascii="Times New Roman" w:hAnsi="Times New Roman"/>
          <w:iCs/>
          <w:szCs w:val="28"/>
        </w:rPr>
        <w:t xml:space="preserve">на </w:t>
      </w:r>
      <w:r w:rsidRPr="00E738DD">
        <w:rPr>
          <w:rFonts w:ascii="Times New Roman" w:hAnsi="Times New Roman"/>
          <w:szCs w:val="28"/>
        </w:rPr>
        <w:t xml:space="preserve">условно-коммуникативные и коммуникативные задания. </w:t>
      </w:r>
      <w:r w:rsidR="00594BF6">
        <w:rPr>
          <w:rFonts w:ascii="Times New Roman" w:hAnsi="Times New Roman"/>
          <w:szCs w:val="28"/>
        </w:rPr>
        <w:t>Предложенная серия упражнений убедительно показывает все положительные стороны работы по использованию медиа-ресурсов в школе.</w:t>
      </w:r>
      <w:r w:rsidR="007A772B">
        <w:rPr>
          <w:rFonts w:ascii="Times New Roman" w:hAnsi="Times New Roman"/>
          <w:szCs w:val="28"/>
        </w:rPr>
        <w:t xml:space="preserve"> Важно также отметить, что автор работы решает проблему формирования </w:t>
      </w:r>
      <w:proofErr w:type="spellStart"/>
      <w:r w:rsidR="007A772B">
        <w:rPr>
          <w:rFonts w:ascii="Times New Roman" w:hAnsi="Times New Roman"/>
          <w:szCs w:val="28"/>
        </w:rPr>
        <w:t>лингвокультурной</w:t>
      </w:r>
      <w:proofErr w:type="spellEnd"/>
      <w:r w:rsidR="007A772B">
        <w:rPr>
          <w:rFonts w:ascii="Times New Roman" w:hAnsi="Times New Roman"/>
          <w:szCs w:val="28"/>
        </w:rPr>
        <w:t xml:space="preserve"> компетенции старшеклассников в русле диалога культур: упражнения построены таким образом, что в них присутствует информация </w:t>
      </w:r>
      <w:r w:rsidR="007A772B">
        <w:rPr>
          <w:rFonts w:ascii="Times New Roman" w:hAnsi="Times New Roman"/>
          <w:szCs w:val="28"/>
        </w:rPr>
        <w:t xml:space="preserve">не только </w:t>
      </w:r>
      <w:r w:rsidR="007A772B">
        <w:rPr>
          <w:rFonts w:ascii="Times New Roman" w:hAnsi="Times New Roman"/>
          <w:szCs w:val="28"/>
        </w:rPr>
        <w:t xml:space="preserve">о культуре страны изучаемого языка, но и о родной культуре. </w:t>
      </w:r>
      <w:r w:rsidR="001434E4">
        <w:rPr>
          <w:rFonts w:ascii="Times New Roman" w:hAnsi="Times New Roman"/>
          <w:szCs w:val="28"/>
        </w:rPr>
        <w:t xml:space="preserve">Такой ход предложенной методики вытекает из самого определения </w:t>
      </w:r>
      <w:proofErr w:type="spellStart"/>
      <w:r w:rsidR="001434E4">
        <w:rPr>
          <w:rFonts w:ascii="Times New Roman" w:hAnsi="Times New Roman"/>
          <w:szCs w:val="28"/>
        </w:rPr>
        <w:t>лингвокультурной</w:t>
      </w:r>
      <w:proofErr w:type="spellEnd"/>
      <w:r w:rsidR="001434E4">
        <w:rPr>
          <w:rFonts w:ascii="Times New Roman" w:hAnsi="Times New Roman"/>
          <w:szCs w:val="28"/>
        </w:rPr>
        <w:t xml:space="preserve"> компетенции, которое даёт автор.</w:t>
      </w:r>
    </w:p>
    <w:p w:rsidR="00B16E8D" w:rsidRDefault="00DD5037" w:rsidP="007A7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всех несомненных достоинствах работы, есть в ней положение, которое не может не вызвать спорных аргументов и в то же время может послужить автору поводом к размышлению. Речь идёт о так называемом клиповом мышлении, которое, как справедливо указано в работе, отмечается целым рядом исследователей в области психологии </w:t>
      </w:r>
      <w:r w:rsidRPr="00DD5037">
        <w:rPr>
          <w:rFonts w:ascii="Times New Roman" w:hAnsi="Times New Roman"/>
          <w:sz w:val="28"/>
          <w:szCs w:val="28"/>
        </w:rPr>
        <w:t>как вектор в развитии отношений человека и информации</w:t>
      </w:r>
      <w:r>
        <w:rPr>
          <w:rFonts w:ascii="Times New Roman" w:hAnsi="Times New Roman" w:cs="Times New Roman"/>
          <w:sz w:val="28"/>
          <w:szCs w:val="28"/>
        </w:rPr>
        <w:t>. Автор диссертационного исследования отмечает основную характеристику данного вида мышления, которая сводится к тому</w:t>
      </w:r>
      <w:r w:rsidR="007A7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клиповое мышление, с одной стороны, является неким защитным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механизмом человека в современном </w:t>
      </w:r>
      <w:r w:rsidR="00CC2DB3">
        <w:rPr>
          <w:rFonts w:ascii="Times New Roman" w:hAnsi="Times New Roman" w:cs="Times New Roman"/>
          <w:sz w:val="28"/>
          <w:szCs w:val="28"/>
        </w:rPr>
        <w:t xml:space="preserve">технологическом обществе, но с другой стороны, способствует «отмиранию» способности человека анализировать окружающий мир. Таким образом, человек превращается в некий механизм по накоплению информации и не более. Автор работы не высказывает прямо своего отношения к данному феномену, но по ходу работы опирается именно на </w:t>
      </w:r>
      <w:r w:rsidR="00FD3D23">
        <w:rPr>
          <w:rFonts w:ascii="Times New Roman" w:hAnsi="Times New Roman" w:cs="Times New Roman"/>
          <w:sz w:val="28"/>
          <w:szCs w:val="28"/>
        </w:rPr>
        <w:t>клиповое мышление. Чувствуется, что автор увлечён работой с опорой на видео ряд. Хотя, нельзя не отметить,</w:t>
      </w:r>
      <w:r w:rsidR="00CC2DB3">
        <w:rPr>
          <w:rFonts w:ascii="Times New Roman" w:hAnsi="Times New Roman" w:cs="Times New Roman"/>
          <w:sz w:val="28"/>
          <w:szCs w:val="28"/>
        </w:rPr>
        <w:t xml:space="preserve"> </w:t>
      </w:r>
      <w:r w:rsidR="00FD3D23">
        <w:rPr>
          <w:rFonts w:ascii="Times New Roman" w:hAnsi="Times New Roman" w:cs="Times New Roman"/>
          <w:sz w:val="28"/>
          <w:szCs w:val="28"/>
        </w:rPr>
        <w:t xml:space="preserve">что в упражнениях </w:t>
      </w:r>
      <w:r w:rsidR="00CC2DB3">
        <w:rPr>
          <w:rFonts w:ascii="Times New Roman" w:hAnsi="Times New Roman" w:cs="Times New Roman"/>
          <w:sz w:val="28"/>
          <w:szCs w:val="28"/>
        </w:rPr>
        <w:t>есть и задания, предполагающие некое осмысл</w:t>
      </w:r>
      <w:r w:rsidR="00FD3D23">
        <w:rPr>
          <w:rFonts w:ascii="Times New Roman" w:hAnsi="Times New Roman" w:cs="Times New Roman"/>
          <w:sz w:val="28"/>
          <w:szCs w:val="28"/>
        </w:rPr>
        <w:t>ение, анализ получаемой из видео</w:t>
      </w:r>
      <w:r w:rsidR="007A772B">
        <w:rPr>
          <w:rFonts w:ascii="Times New Roman" w:hAnsi="Times New Roman" w:cs="Times New Roman"/>
          <w:sz w:val="28"/>
          <w:szCs w:val="28"/>
        </w:rPr>
        <w:t>роликов</w:t>
      </w:r>
      <w:r w:rsidR="00CC2DB3">
        <w:rPr>
          <w:rFonts w:ascii="Times New Roman" w:hAnsi="Times New Roman" w:cs="Times New Roman"/>
          <w:sz w:val="28"/>
          <w:szCs w:val="28"/>
        </w:rPr>
        <w:t xml:space="preserve"> информации. </w:t>
      </w:r>
      <w:r w:rsidR="00FD3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4E4" w:rsidRDefault="001434E4" w:rsidP="007A7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D23" w:rsidRDefault="00FD3D23" w:rsidP="007A7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получить ответ на следующий вопрос:</w:t>
      </w:r>
    </w:p>
    <w:p w:rsidR="001434E4" w:rsidRDefault="001434E4" w:rsidP="001811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D23" w:rsidRDefault="00795699" w:rsidP="001811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D3D23">
        <w:rPr>
          <w:rFonts w:ascii="Times New Roman" w:hAnsi="Times New Roman" w:cs="Times New Roman"/>
          <w:sz w:val="28"/>
          <w:szCs w:val="28"/>
        </w:rPr>
        <w:t xml:space="preserve">Можно ли в ходе формирования </w:t>
      </w:r>
      <w:proofErr w:type="spellStart"/>
      <w:r w:rsidR="00FD3D23">
        <w:rPr>
          <w:rFonts w:ascii="Times New Roman" w:hAnsi="Times New Roman" w:cs="Times New Roman"/>
          <w:sz w:val="28"/>
          <w:szCs w:val="28"/>
        </w:rPr>
        <w:t>лингвокультурной</w:t>
      </w:r>
      <w:proofErr w:type="spellEnd"/>
      <w:r w:rsidR="00FD3D23">
        <w:rPr>
          <w:rFonts w:ascii="Times New Roman" w:hAnsi="Times New Roman" w:cs="Times New Roman"/>
          <w:sz w:val="28"/>
          <w:szCs w:val="28"/>
        </w:rPr>
        <w:t xml:space="preserve"> компетенции каким-то образом не </w:t>
      </w:r>
      <w:r w:rsidR="007A772B">
        <w:rPr>
          <w:rFonts w:ascii="Times New Roman" w:hAnsi="Times New Roman" w:cs="Times New Roman"/>
          <w:sz w:val="28"/>
          <w:szCs w:val="28"/>
        </w:rPr>
        <w:t xml:space="preserve">опираться </w:t>
      </w:r>
      <w:r w:rsidR="00FD3D23">
        <w:rPr>
          <w:rFonts w:ascii="Times New Roman" w:hAnsi="Times New Roman" w:cs="Times New Roman"/>
          <w:sz w:val="28"/>
          <w:szCs w:val="28"/>
        </w:rPr>
        <w:t>всецело на мультимедийны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3D23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D3D23">
        <w:rPr>
          <w:rFonts w:ascii="Times New Roman" w:hAnsi="Times New Roman" w:cs="Times New Roman"/>
          <w:sz w:val="28"/>
          <w:szCs w:val="28"/>
        </w:rPr>
        <w:t xml:space="preserve">, а объединить </w:t>
      </w:r>
      <w:r>
        <w:rPr>
          <w:rFonts w:ascii="Times New Roman" w:hAnsi="Times New Roman" w:cs="Times New Roman"/>
          <w:sz w:val="28"/>
          <w:szCs w:val="28"/>
        </w:rPr>
        <w:t xml:space="preserve">в рамках одного и того же урока работу с видеороликом </w:t>
      </w:r>
      <w:r w:rsidR="00181180">
        <w:rPr>
          <w:rFonts w:ascii="Times New Roman" w:hAnsi="Times New Roman" w:cs="Times New Roman"/>
          <w:sz w:val="28"/>
          <w:szCs w:val="28"/>
        </w:rPr>
        <w:t xml:space="preserve">и чтение текста с последующим </w:t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="00181180">
        <w:rPr>
          <w:rFonts w:ascii="Times New Roman" w:hAnsi="Times New Roman" w:cs="Times New Roman"/>
          <w:sz w:val="28"/>
          <w:szCs w:val="28"/>
        </w:rPr>
        <w:t>ом полученной в нём</w:t>
      </w:r>
      <w:r>
        <w:rPr>
          <w:rFonts w:ascii="Times New Roman" w:hAnsi="Times New Roman" w:cs="Times New Roman"/>
          <w:sz w:val="28"/>
          <w:szCs w:val="28"/>
        </w:rPr>
        <w:t xml:space="preserve"> информации. Ведь уже никому не секрет, что молодёжь все меньше и меньше читает книги. Может быть, объединив эти виды деятельности, мы сможем внести хоть и небольшой, но все-таки вклад в </w:t>
      </w:r>
      <w:r w:rsidR="00181180">
        <w:rPr>
          <w:rFonts w:ascii="Times New Roman" w:hAnsi="Times New Roman" w:cs="Times New Roman"/>
          <w:sz w:val="28"/>
          <w:szCs w:val="28"/>
        </w:rPr>
        <w:t>уменьшение отрицательных последствий развития</w:t>
      </w:r>
      <w:r>
        <w:rPr>
          <w:rFonts w:ascii="Times New Roman" w:hAnsi="Times New Roman" w:cs="Times New Roman"/>
          <w:sz w:val="28"/>
          <w:szCs w:val="28"/>
        </w:rPr>
        <w:t xml:space="preserve"> клипового мышления человека.  </w:t>
      </w:r>
    </w:p>
    <w:p w:rsidR="00795699" w:rsidRDefault="00795699" w:rsidP="001811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Второй вопрос вытекает из первого. Если Валентина Григорьевна согласна с моим предложением, может ли она предложить какое-то задание</w:t>
      </w:r>
      <w:r w:rsidR="004275B2">
        <w:rPr>
          <w:rFonts w:ascii="Times New Roman" w:hAnsi="Times New Roman" w:cs="Times New Roman"/>
          <w:sz w:val="28"/>
          <w:szCs w:val="28"/>
        </w:rPr>
        <w:t>, в основе которого лежит</w:t>
      </w:r>
      <w:r>
        <w:rPr>
          <w:rFonts w:ascii="Times New Roman" w:hAnsi="Times New Roman" w:cs="Times New Roman"/>
          <w:sz w:val="28"/>
          <w:szCs w:val="28"/>
        </w:rPr>
        <w:t xml:space="preserve"> тот синтез, о котором </w:t>
      </w:r>
      <w:r w:rsidR="004275B2">
        <w:rPr>
          <w:rFonts w:ascii="Times New Roman" w:hAnsi="Times New Roman" w:cs="Times New Roman"/>
          <w:sz w:val="28"/>
          <w:szCs w:val="28"/>
        </w:rPr>
        <w:t>шла</w:t>
      </w:r>
      <w:r>
        <w:rPr>
          <w:rFonts w:ascii="Times New Roman" w:hAnsi="Times New Roman" w:cs="Times New Roman"/>
          <w:sz w:val="28"/>
          <w:szCs w:val="28"/>
        </w:rPr>
        <w:t xml:space="preserve"> речь в первом вопросе.</w:t>
      </w:r>
      <w:r w:rsidR="004275B2">
        <w:rPr>
          <w:rFonts w:ascii="Times New Roman" w:hAnsi="Times New Roman" w:cs="Times New Roman"/>
          <w:sz w:val="28"/>
          <w:szCs w:val="28"/>
        </w:rPr>
        <w:t xml:space="preserve"> Если не согласна, то вопрос</w:t>
      </w:r>
      <w:r w:rsidR="00181180">
        <w:rPr>
          <w:rFonts w:ascii="Times New Roman" w:hAnsi="Times New Roman" w:cs="Times New Roman"/>
          <w:sz w:val="28"/>
          <w:szCs w:val="28"/>
        </w:rPr>
        <w:t>ы снимаю</w:t>
      </w:r>
      <w:r w:rsidR="004275B2">
        <w:rPr>
          <w:rFonts w:ascii="Times New Roman" w:hAnsi="Times New Roman" w:cs="Times New Roman"/>
          <w:sz w:val="28"/>
          <w:szCs w:val="28"/>
        </w:rPr>
        <w:t xml:space="preserve">тся, поскольку </w:t>
      </w:r>
      <w:r w:rsidR="00181180">
        <w:rPr>
          <w:rFonts w:ascii="Times New Roman" w:hAnsi="Times New Roman" w:cs="Times New Roman"/>
          <w:sz w:val="28"/>
          <w:szCs w:val="28"/>
        </w:rPr>
        <w:t>они</w:t>
      </w:r>
      <w:r w:rsidR="004275B2">
        <w:rPr>
          <w:rFonts w:ascii="Times New Roman" w:hAnsi="Times New Roman" w:cs="Times New Roman"/>
          <w:sz w:val="28"/>
          <w:szCs w:val="28"/>
        </w:rPr>
        <w:t xml:space="preserve"> носят сугубо дискуссионный характер, и право автора отстаивать свою точку зрения.</w:t>
      </w:r>
    </w:p>
    <w:p w:rsidR="004275B2" w:rsidRPr="00181180" w:rsidRDefault="004275B2" w:rsidP="007A7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целом, работа Бабаевой Валентины Григорьевны является серьёзным, глубоко продуманным исследованием, в котором автор, опираясь на достижения современной методики преподавания иностранного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языка,  проявила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творческий подход к рассматриваемым вопросам и предложила своё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видение  </w:t>
      </w:r>
      <w:r w:rsidR="00181180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7A772B">
        <w:rPr>
          <w:rFonts w:ascii="Times New Roman" w:hAnsi="Times New Roman" w:cs="Times New Roman"/>
          <w:sz w:val="28"/>
          <w:szCs w:val="28"/>
        </w:rPr>
        <w:t xml:space="preserve">культурно-ориентированного обучения иностранному </w:t>
      </w:r>
      <w:r w:rsidR="007A772B" w:rsidRPr="00181180">
        <w:rPr>
          <w:rFonts w:ascii="Times New Roman" w:hAnsi="Times New Roman" w:cs="Times New Roman"/>
          <w:sz w:val="28"/>
          <w:szCs w:val="28"/>
        </w:rPr>
        <w:t>языку в школе.</w:t>
      </w:r>
      <w:bookmarkStart w:id="0" w:name="_GoBack"/>
      <w:bookmarkEnd w:id="0"/>
    </w:p>
    <w:p w:rsidR="00181180" w:rsidRDefault="00181180" w:rsidP="001811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</w:t>
      </w:r>
      <w:r w:rsidRPr="00181180">
        <w:rPr>
          <w:rFonts w:ascii="Times New Roman" w:hAnsi="Times New Roman" w:cs="Times New Roman"/>
          <w:sz w:val="28"/>
          <w:szCs w:val="28"/>
        </w:rPr>
        <w:t xml:space="preserve"> магистерская диссертация </w:t>
      </w:r>
      <w:r>
        <w:rPr>
          <w:rFonts w:ascii="Times New Roman" w:hAnsi="Times New Roman" w:cs="Times New Roman"/>
          <w:sz w:val="28"/>
          <w:szCs w:val="28"/>
        </w:rPr>
        <w:t xml:space="preserve">Бабаевой Валентины Григорьевны </w:t>
      </w:r>
      <w:r w:rsidRPr="00181180">
        <w:rPr>
          <w:rFonts w:ascii="Times New Roman" w:hAnsi="Times New Roman" w:cs="Times New Roman"/>
          <w:sz w:val="28"/>
          <w:szCs w:val="28"/>
        </w:rPr>
        <w:t xml:space="preserve">соответствует всем требованиям, предъявляемым </w:t>
      </w:r>
      <w:proofErr w:type="gramStart"/>
      <w:r w:rsidRPr="00181180">
        <w:rPr>
          <w:rFonts w:ascii="Times New Roman" w:hAnsi="Times New Roman" w:cs="Times New Roman"/>
          <w:sz w:val="28"/>
          <w:szCs w:val="28"/>
        </w:rPr>
        <w:t>к  исследованиям</w:t>
      </w:r>
      <w:proofErr w:type="gramEnd"/>
      <w:r w:rsidRPr="00181180">
        <w:rPr>
          <w:rFonts w:ascii="Times New Roman" w:hAnsi="Times New Roman" w:cs="Times New Roman"/>
          <w:sz w:val="28"/>
          <w:szCs w:val="28"/>
        </w:rPr>
        <w:t xml:space="preserve"> подобного рода, и заслуживает высокой оценки. </w:t>
      </w:r>
    </w:p>
    <w:p w:rsidR="00181180" w:rsidRDefault="00181180" w:rsidP="001811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180" w:rsidRDefault="00181180" w:rsidP="0018118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проф. каф. иностранных языков </w:t>
      </w:r>
    </w:p>
    <w:p w:rsidR="00181180" w:rsidRDefault="00181180" w:rsidP="00181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лингводидактики филологического </w:t>
      </w:r>
    </w:p>
    <w:p w:rsidR="00181180" w:rsidRDefault="00181180" w:rsidP="00181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СПбГУ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Тарнаева</w:t>
      </w:r>
      <w:proofErr w:type="spellEnd"/>
    </w:p>
    <w:p w:rsidR="00181180" w:rsidRDefault="00181180" w:rsidP="001811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180" w:rsidRDefault="00181180" w:rsidP="00181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мая 2016 г. </w:t>
      </w:r>
    </w:p>
    <w:p w:rsidR="00181180" w:rsidRDefault="00181180" w:rsidP="007A77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FB3" w:rsidRPr="00C17679" w:rsidRDefault="00663FB3" w:rsidP="007A77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3FB3" w:rsidRPr="00C1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04"/>
    <w:rsid w:val="001434E4"/>
    <w:rsid w:val="00181180"/>
    <w:rsid w:val="004275B2"/>
    <w:rsid w:val="004E0B1E"/>
    <w:rsid w:val="00594BF6"/>
    <w:rsid w:val="005E0204"/>
    <w:rsid w:val="00663FB3"/>
    <w:rsid w:val="00795699"/>
    <w:rsid w:val="007A772B"/>
    <w:rsid w:val="00B16E8D"/>
    <w:rsid w:val="00C17679"/>
    <w:rsid w:val="00CC2DB3"/>
    <w:rsid w:val="00DD5037"/>
    <w:rsid w:val="00E738DD"/>
    <w:rsid w:val="00FD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7A8A2-1A00-42E4-860E-119BF691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7679"/>
    <w:pPr>
      <w:spacing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17679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95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2016-05-27T11:44:00Z</dcterms:created>
  <dcterms:modified xsi:type="dcterms:W3CDTF">2016-05-27T14:17:00Z</dcterms:modified>
</cp:coreProperties>
</file>