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9DF" w:rsidRPr="00970DB9" w:rsidRDefault="009E59DF" w:rsidP="009E59DF">
      <w:pPr>
        <w:spacing w:line="360" w:lineRule="auto"/>
        <w:jc w:val="center"/>
        <w:rPr>
          <w:rFonts w:ascii="Times New Roman" w:eastAsia="Times New Roman" w:hAnsi="Times New Roman" w:cs="Times New Roman"/>
          <w:color w:val="000000" w:themeColor="text1"/>
          <w:sz w:val="28"/>
          <w:szCs w:val="28"/>
          <w:lang w:eastAsia="ru-RU"/>
        </w:rPr>
      </w:pPr>
      <w:bookmarkStart w:id="0" w:name="_Toc37976222"/>
      <w:r w:rsidRPr="00970DB9">
        <w:rPr>
          <w:rFonts w:ascii="Times New Roman" w:eastAsia="Times New Roman" w:hAnsi="Times New Roman" w:cs="Times New Roman"/>
          <w:color w:val="000000" w:themeColor="text1"/>
          <w:sz w:val="28"/>
          <w:szCs w:val="28"/>
          <w:lang w:eastAsia="ru-RU"/>
        </w:rPr>
        <w:t>Санкт-Петербургский государственный университет</w:t>
      </w:r>
    </w:p>
    <w:p w:rsidR="009E59DF" w:rsidRPr="00970DB9" w:rsidRDefault="009E59DF" w:rsidP="009E59DF">
      <w:pPr>
        <w:spacing w:after="0" w:line="360" w:lineRule="auto"/>
        <w:ind w:firstLine="709"/>
        <w:rPr>
          <w:rFonts w:ascii="Times New Roman" w:eastAsia="Times New Roman" w:hAnsi="Times New Roman" w:cs="Times New Roman"/>
          <w:color w:val="000000" w:themeColor="text1"/>
          <w:sz w:val="28"/>
          <w:szCs w:val="28"/>
          <w:lang w:eastAsia="ru-RU"/>
        </w:rPr>
      </w:pPr>
    </w:p>
    <w:p w:rsidR="009E59DF" w:rsidRDefault="009E59DF" w:rsidP="009E59DF">
      <w:pPr>
        <w:spacing w:after="0" w:line="360" w:lineRule="auto"/>
        <w:jc w:val="center"/>
        <w:rPr>
          <w:rFonts w:ascii="Times New Roman" w:eastAsia="Times New Roman" w:hAnsi="Times New Roman" w:cs="Times New Roman"/>
          <w:b/>
          <w:bCs/>
          <w:i/>
          <w:color w:val="000000" w:themeColor="text1"/>
          <w:sz w:val="28"/>
          <w:szCs w:val="28"/>
          <w:lang w:eastAsia="ru-RU"/>
        </w:rPr>
      </w:pPr>
      <w:r w:rsidRPr="009E59DF">
        <w:rPr>
          <w:rFonts w:ascii="Times New Roman" w:eastAsia="Times New Roman" w:hAnsi="Times New Roman" w:cs="Times New Roman"/>
          <w:b/>
          <w:i/>
          <w:color w:val="000000" w:themeColor="text1"/>
          <w:sz w:val="28"/>
          <w:szCs w:val="28"/>
          <w:lang w:eastAsia="ru-RU"/>
        </w:rPr>
        <w:t>ТРУСОВА Анастасия</w:t>
      </w:r>
      <w:r>
        <w:rPr>
          <w:rFonts w:ascii="Times New Roman" w:eastAsia="Times New Roman" w:hAnsi="Times New Roman" w:cs="Times New Roman"/>
          <w:b/>
          <w:i/>
          <w:color w:val="000000" w:themeColor="text1"/>
          <w:sz w:val="28"/>
          <w:szCs w:val="28"/>
          <w:lang w:eastAsia="ru-RU"/>
        </w:rPr>
        <w:t xml:space="preserve"> Петровна</w:t>
      </w:r>
      <w:r w:rsidRPr="00970DB9">
        <w:rPr>
          <w:rFonts w:ascii="Times New Roman" w:eastAsia="Times New Roman" w:hAnsi="Times New Roman" w:cs="Times New Roman"/>
          <w:b/>
          <w:i/>
          <w:color w:val="000000" w:themeColor="text1"/>
          <w:sz w:val="28"/>
          <w:szCs w:val="28"/>
          <w:lang w:eastAsia="ru-RU"/>
        </w:rPr>
        <w:br/>
      </w:r>
      <w:r w:rsidRPr="00970DB9">
        <w:rPr>
          <w:rFonts w:ascii="Times New Roman" w:eastAsia="Times New Roman" w:hAnsi="Times New Roman" w:cs="Times New Roman"/>
          <w:b/>
          <w:color w:val="000000" w:themeColor="text1"/>
          <w:sz w:val="28"/>
          <w:szCs w:val="28"/>
          <w:lang w:eastAsia="ru-RU"/>
        </w:rPr>
        <w:t xml:space="preserve">Выпускная квалификационная работа </w:t>
      </w:r>
      <w:r w:rsidRPr="00970DB9">
        <w:rPr>
          <w:rFonts w:ascii="Times New Roman" w:eastAsia="Times New Roman" w:hAnsi="Times New Roman" w:cs="Times New Roman"/>
          <w:b/>
          <w:color w:val="000000" w:themeColor="text1"/>
          <w:sz w:val="28"/>
          <w:szCs w:val="28"/>
          <w:lang w:eastAsia="ru-RU"/>
        </w:rPr>
        <w:br/>
      </w:r>
      <w:r>
        <w:rPr>
          <w:rFonts w:ascii="Times New Roman" w:eastAsia="Times New Roman" w:hAnsi="Times New Roman" w:cs="Times New Roman"/>
          <w:b/>
          <w:bCs/>
          <w:i/>
          <w:color w:val="000000" w:themeColor="text1"/>
          <w:sz w:val="28"/>
          <w:szCs w:val="28"/>
          <w:lang w:eastAsia="ru-RU"/>
        </w:rPr>
        <w:t>Квалификация преступлений против половой неприкосновенности</w:t>
      </w:r>
    </w:p>
    <w:p w:rsidR="009E59DF" w:rsidRDefault="009E59DF" w:rsidP="009E59DF">
      <w:pPr>
        <w:spacing w:after="0" w:line="360" w:lineRule="auto"/>
        <w:jc w:val="center"/>
        <w:rPr>
          <w:rFonts w:ascii="Times New Roman" w:eastAsia="Times New Roman" w:hAnsi="Times New Roman" w:cs="Times New Roman"/>
          <w:b/>
          <w:bCs/>
          <w:i/>
          <w:color w:val="000000" w:themeColor="text1"/>
          <w:sz w:val="28"/>
          <w:szCs w:val="28"/>
          <w:lang w:eastAsia="ru-RU"/>
        </w:rPr>
      </w:pPr>
    </w:p>
    <w:p w:rsidR="009E59DF" w:rsidRDefault="009E59DF" w:rsidP="009E59DF">
      <w:pPr>
        <w:spacing w:before="100" w:beforeAutospacing="1" w:after="100" w:afterAutospacing="1" w:line="240" w:lineRule="auto"/>
        <w:jc w:val="center"/>
        <w:rPr>
          <w:rFonts w:ascii="Times New Roman" w:eastAsia="Times New Roman" w:hAnsi="Times New Roman" w:cs="Times New Roman"/>
          <w:i/>
          <w:iCs/>
          <w:color w:val="000000"/>
          <w:sz w:val="28"/>
          <w:szCs w:val="28"/>
          <w:lang w:eastAsia="ru-RU"/>
        </w:rPr>
      </w:pPr>
      <w:r w:rsidRPr="00970DB9">
        <w:rPr>
          <w:rFonts w:ascii="Times New Roman" w:eastAsia="Times New Roman" w:hAnsi="Times New Roman" w:cs="Times New Roman"/>
          <w:color w:val="000000"/>
          <w:sz w:val="28"/>
          <w:szCs w:val="28"/>
          <w:lang w:eastAsia="ru-RU"/>
        </w:rPr>
        <w:t>Уровень образования: Магистратура</w:t>
      </w:r>
      <w:r w:rsidRPr="00970DB9">
        <w:rPr>
          <w:rFonts w:ascii="Times New Roman" w:eastAsia="Times New Roman" w:hAnsi="Times New Roman" w:cs="Times New Roman"/>
          <w:color w:val="000000"/>
          <w:sz w:val="28"/>
          <w:szCs w:val="28"/>
          <w:lang w:eastAsia="ru-RU"/>
        </w:rPr>
        <w:br/>
        <w:t>Направление 40.04.01 «Юриспруденция»</w:t>
      </w:r>
      <w:r w:rsidRPr="00970DB9">
        <w:rPr>
          <w:rFonts w:ascii="Times New Roman" w:eastAsia="Times New Roman" w:hAnsi="Times New Roman" w:cs="Times New Roman"/>
          <w:color w:val="000000"/>
          <w:sz w:val="28"/>
          <w:szCs w:val="28"/>
          <w:lang w:eastAsia="ru-RU"/>
        </w:rPr>
        <w:br/>
        <w:t xml:space="preserve">Основная образовательная программа ВМ.5788.2019 </w:t>
      </w:r>
      <w:r w:rsidRPr="00970DB9">
        <w:rPr>
          <w:rFonts w:ascii="Times New Roman" w:eastAsia="Times New Roman" w:hAnsi="Times New Roman" w:cs="Times New Roman"/>
          <w:color w:val="000000"/>
          <w:sz w:val="28"/>
          <w:szCs w:val="28"/>
          <w:lang w:eastAsia="ru-RU"/>
        </w:rPr>
        <w:br/>
      </w:r>
      <w:r w:rsidRPr="00970DB9">
        <w:rPr>
          <w:rFonts w:ascii="Times New Roman" w:eastAsia="Times New Roman" w:hAnsi="Times New Roman" w:cs="Times New Roman"/>
          <w:i/>
          <w:iCs/>
          <w:color w:val="000000"/>
          <w:sz w:val="28"/>
          <w:szCs w:val="28"/>
          <w:lang w:eastAsia="ru-RU"/>
        </w:rPr>
        <w:t>«Уголовное право»</w:t>
      </w:r>
    </w:p>
    <w:p w:rsidR="009E59DF" w:rsidRDefault="009E59DF" w:rsidP="009E59DF">
      <w:pPr>
        <w:spacing w:before="100" w:beforeAutospacing="1" w:after="100" w:afterAutospacing="1" w:line="240" w:lineRule="auto"/>
        <w:jc w:val="center"/>
        <w:rPr>
          <w:rFonts w:ascii="Times New Roman" w:eastAsia="Times New Roman" w:hAnsi="Times New Roman" w:cs="Times New Roman"/>
          <w:i/>
          <w:iCs/>
          <w:color w:val="000000"/>
          <w:sz w:val="28"/>
          <w:szCs w:val="28"/>
          <w:lang w:eastAsia="ru-RU"/>
        </w:rPr>
      </w:pPr>
    </w:p>
    <w:p w:rsidR="009E59DF" w:rsidRDefault="009E59DF" w:rsidP="009E59DF">
      <w:pPr>
        <w:spacing w:after="0" w:line="360" w:lineRule="auto"/>
        <w:ind w:left="4962"/>
        <w:jc w:val="both"/>
        <w:rPr>
          <w:rFonts w:ascii="Times New Roman" w:eastAsia="Times New Roman" w:hAnsi="Times New Roman" w:cs="Times New Roman"/>
          <w:color w:val="000000" w:themeColor="text1"/>
          <w:sz w:val="28"/>
          <w:szCs w:val="28"/>
          <w:lang w:eastAsia="ru-RU"/>
        </w:rPr>
      </w:pPr>
      <w:r w:rsidRPr="00970DB9">
        <w:rPr>
          <w:rFonts w:ascii="Times New Roman" w:eastAsia="Times New Roman" w:hAnsi="Times New Roman" w:cs="Times New Roman"/>
          <w:color w:val="000000" w:themeColor="text1"/>
          <w:sz w:val="28"/>
          <w:szCs w:val="28"/>
          <w:lang w:eastAsia="ru-RU"/>
        </w:rPr>
        <w:t xml:space="preserve">Научный руководитель: </w:t>
      </w:r>
      <w:r w:rsidRPr="00970DB9">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t>доктор</w:t>
      </w:r>
      <w:r w:rsidRPr="00970DB9">
        <w:rPr>
          <w:rFonts w:ascii="Times New Roman" w:eastAsia="Times New Roman" w:hAnsi="Times New Roman" w:cs="Times New Roman"/>
          <w:color w:val="000000" w:themeColor="text1"/>
          <w:sz w:val="28"/>
          <w:szCs w:val="28"/>
          <w:lang w:eastAsia="ru-RU"/>
        </w:rPr>
        <w:t xml:space="preserve"> юридических наук, </w:t>
      </w:r>
      <w:r w:rsidRPr="00970DB9">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t>профессор</w:t>
      </w:r>
      <w:r w:rsidRPr="00970DB9">
        <w:rPr>
          <w:rFonts w:ascii="Times New Roman" w:eastAsia="Times New Roman" w:hAnsi="Times New Roman" w:cs="Times New Roman"/>
          <w:color w:val="000000" w:themeColor="text1"/>
          <w:sz w:val="28"/>
          <w:szCs w:val="28"/>
          <w:lang w:eastAsia="ru-RU"/>
        </w:rPr>
        <w:t xml:space="preserve"> кафедры уголовного права </w:t>
      </w:r>
    </w:p>
    <w:p w:rsidR="009E59DF" w:rsidRPr="00970DB9" w:rsidRDefault="009E59DF" w:rsidP="009E59DF">
      <w:pPr>
        <w:spacing w:after="0" w:line="360" w:lineRule="auto"/>
        <w:ind w:left="49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Попов Александр Николаевич</w:t>
      </w:r>
    </w:p>
    <w:p w:rsidR="009E59DF" w:rsidRDefault="009E59DF" w:rsidP="009E59DF">
      <w:pPr>
        <w:spacing w:after="0" w:line="360" w:lineRule="auto"/>
        <w:ind w:left="4962"/>
        <w:jc w:val="both"/>
        <w:rPr>
          <w:rFonts w:ascii="Times New Roman" w:eastAsia="Times New Roman" w:hAnsi="Times New Roman" w:cs="Times New Roman"/>
          <w:color w:val="000000" w:themeColor="text1"/>
          <w:sz w:val="28"/>
          <w:szCs w:val="28"/>
          <w:lang w:eastAsia="ru-RU"/>
        </w:rPr>
      </w:pPr>
    </w:p>
    <w:p w:rsidR="009E59DF" w:rsidRDefault="009E59DF" w:rsidP="009E59DF">
      <w:pPr>
        <w:spacing w:after="0" w:line="360" w:lineRule="auto"/>
        <w:ind w:left="4962"/>
        <w:jc w:val="both"/>
        <w:rPr>
          <w:rFonts w:ascii="Times New Roman" w:eastAsia="Times New Roman" w:hAnsi="Times New Roman" w:cs="Times New Roman"/>
          <w:color w:val="000000"/>
          <w:sz w:val="28"/>
          <w:szCs w:val="28"/>
          <w:lang w:eastAsia="ru-RU"/>
        </w:rPr>
      </w:pPr>
      <w:r w:rsidRPr="00970DB9">
        <w:rPr>
          <w:rFonts w:ascii="Times New Roman" w:eastAsia="Times New Roman" w:hAnsi="Times New Roman" w:cs="Times New Roman"/>
          <w:color w:val="000000" w:themeColor="text1"/>
          <w:sz w:val="28"/>
          <w:szCs w:val="28"/>
          <w:lang w:eastAsia="ru-RU"/>
        </w:rPr>
        <w:t xml:space="preserve">Рецензент: </w:t>
      </w:r>
      <w:r>
        <w:rPr>
          <w:rFonts w:ascii="Times New Roman" w:eastAsia="Times New Roman" w:hAnsi="Times New Roman" w:cs="Times New Roman"/>
          <w:color w:val="000000"/>
          <w:sz w:val="28"/>
          <w:szCs w:val="28"/>
          <w:lang w:eastAsia="ru-RU"/>
        </w:rPr>
        <w:t xml:space="preserve">доцент кафедры уголовного права, криминологии и уголовно-исполнительного права Санкт-Петербургского юридического института (филиала) Университета прокуратуры Российской Федерации, кандидат юридических наук </w:t>
      </w:r>
    </w:p>
    <w:p w:rsidR="009E59DF" w:rsidRDefault="009E59DF" w:rsidP="009E59DF">
      <w:pPr>
        <w:spacing w:after="0" w:line="360" w:lineRule="auto"/>
        <w:ind w:left="49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Краев Денис Юрьевич</w:t>
      </w:r>
    </w:p>
    <w:p w:rsidR="009E59DF" w:rsidRDefault="009E59DF" w:rsidP="009E59DF">
      <w:pPr>
        <w:spacing w:after="0" w:line="360" w:lineRule="auto"/>
        <w:jc w:val="both"/>
        <w:rPr>
          <w:rFonts w:ascii="Times New Roman" w:eastAsia="Times New Roman" w:hAnsi="Times New Roman" w:cs="Times New Roman"/>
          <w:color w:val="000000"/>
          <w:sz w:val="28"/>
          <w:szCs w:val="28"/>
          <w:lang w:eastAsia="ru-RU"/>
        </w:rPr>
      </w:pPr>
    </w:p>
    <w:p w:rsidR="009E59DF" w:rsidRDefault="009E59DF" w:rsidP="009E59DF">
      <w:pPr>
        <w:spacing w:after="0" w:line="360" w:lineRule="auto"/>
        <w:jc w:val="both"/>
        <w:rPr>
          <w:rFonts w:ascii="Times New Roman" w:eastAsia="Times New Roman" w:hAnsi="Times New Roman" w:cs="Times New Roman"/>
          <w:color w:val="000000"/>
          <w:sz w:val="28"/>
          <w:szCs w:val="28"/>
          <w:lang w:eastAsia="ru-RU"/>
        </w:rPr>
      </w:pPr>
    </w:p>
    <w:p w:rsidR="009E59DF" w:rsidRDefault="009E59DF" w:rsidP="009E59DF">
      <w:pPr>
        <w:jc w:val="center"/>
      </w:pPr>
      <w:r w:rsidRPr="00970DB9">
        <w:rPr>
          <w:rFonts w:ascii="Times New Roman" w:eastAsia="Times New Roman" w:hAnsi="Times New Roman" w:cs="Times New Roman"/>
          <w:color w:val="000000" w:themeColor="text1"/>
          <w:sz w:val="28"/>
          <w:szCs w:val="28"/>
          <w:lang w:eastAsia="ru-RU"/>
        </w:rPr>
        <w:t xml:space="preserve">Санкт-Петербург </w:t>
      </w:r>
      <w:r w:rsidRPr="00970DB9">
        <w:rPr>
          <w:rFonts w:ascii="Times New Roman" w:eastAsia="Times New Roman" w:hAnsi="Times New Roman" w:cs="Times New Roman"/>
          <w:color w:val="000000" w:themeColor="text1"/>
          <w:sz w:val="28"/>
          <w:szCs w:val="28"/>
          <w:lang w:eastAsia="ru-RU"/>
        </w:rPr>
        <w:br/>
        <w:t>2021 год</w:t>
      </w:r>
    </w:p>
    <w:sdt>
      <w:sdtPr>
        <w:rPr>
          <w:rFonts w:asciiTheme="minorHAnsi" w:eastAsiaTheme="minorHAnsi" w:hAnsiTheme="minorHAnsi" w:cstheme="minorBidi"/>
          <w:b w:val="0"/>
          <w:bCs w:val="0"/>
          <w:color w:val="auto"/>
          <w:sz w:val="22"/>
          <w:szCs w:val="22"/>
          <w:lang w:eastAsia="en-US"/>
        </w:rPr>
        <w:id w:val="223333229"/>
        <w:docPartObj>
          <w:docPartGallery w:val="Table of Contents"/>
          <w:docPartUnique/>
        </w:docPartObj>
      </w:sdtPr>
      <w:sdtContent>
        <w:p w:rsidR="00567739" w:rsidRPr="009E59DF" w:rsidRDefault="00567739" w:rsidP="009E59DF">
          <w:pPr>
            <w:pStyle w:val="a9"/>
            <w:spacing w:line="360" w:lineRule="auto"/>
            <w:rPr>
              <w:rFonts w:ascii="Times New Roman" w:eastAsia="Times New Roman" w:hAnsi="Times New Roman" w:cs="Times New Roman"/>
            </w:rPr>
          </w:pPr>
          <w:r w:rsidRPr="009D7472">
            <w:rPr>
              <w:rFonts w:ascii="Times New Roman" w:hAnsi="Times New Roman" w:cs="Times New Roman"/>
              <w:color w:val="000000" w:themeColor="text1"/>
            </w:rPr>
            <w:t>Оглавление</w:t>
          </w:r>
        </w:p>
        <w:p w:rsidR="0090010C" w:rsidRDefault="00567739" w:rsidP="0090010C">
          <w:pPr>
            <w:pStyle w:val="21"/>
            <w:tabs>
              <w:tab w:val="right" w:leader="dot" w:pos="9345"/>
            </w:tabs>
            <w:spacing w:line="360" w:lineRule="auto"/>
            <w:rPr>
              <w:noProof/>
              <w:sz w:val="28"/>
            </w:rPr>
          </w:pPr>
          <w:r>
            <w:fldChar w:fldCharType="begin"/>
          </w:r>
          <w:r>
            <w:instrText xml:space="preserve"> TOC \o "1-3" \h \z \u </w:instrText>
          </w:r>
          <w:r>
            <w:fldChar w:fldCharType="separate"/>
          </w:r>
          <w:hyperlink w:anchor="_Toc71109329" w:history="1">
            <w:r w:rsidRPr="009D7472">
              <w:rPr>
                <w:rStyle w:val="a3"/>
                <w:rFonts w:ascii="Times New Roman" w:hAnsi="Times New Roman" w:cs="Times New Roman"/>
                <w:noProof/>
                <w:sz w:val="28"/>
              </w:rPr>
              <w:t>Введение</w:t>
            </w:r>
            <w:r w:rsidRPr="009D7472">
              <w:rPr>
                <w:noProof/>
                <w:webHidden/>
                <w:sz w:val="28"/>
              </w:rPr>
              <w:tab/>
            </w:r>
            <w:r w:rsidRPr="009D7472">
              <w:rPr>
                <w:noProof/>
                <w:webHidden/>
                <w:sz w:val="28"/>
              </w:rPr>
              <w:fldChar w:fldCharType="begin"/>
            </w:r>
            <w:r w:rsidRPr="009D7472">
              <w:rPr>
                <w:noProof/>
                <w:webHidden/>
                <w:sz w:val="28"/>
              </w:rPr>
              <w:instrText xml:space="preserve"> PAGEREF _Toc71109329 \h </w:instrText>
            </w:r>
            <w:r w:rsidRPr="009D7472">
              <w:rPr>
                <w:noProof/>
                <w:webHidden/>
                <w:sz w:val="28"/>
              </w:rPr>
            </w:r>
            <w:r w:rsidRPr="009D7472">
              <w:rPr>
                <w:noProof/>
                <w:webHidden/>
                <w:sz w:val="28"/>
              </w:rPr>
              <w:fldChar w:fldCharType="separate"/>
            </w:r>
            <w:r w:rsidRPr="009D7472">
              <w:rPr>
                <w:noProof/>
                <w:webHidden/>
                <w:sz w:val="28"/>
              </w:rPr>
              <w:t>3</w:t>
            </w:r>
            <w:r w:rsidRPr="009D7472">
              <w:rPr>
                <w:noProof/>
                <w:webHidden/>
                <w:sz w:val="28"/>
              </w:rPr>
              <w:fldChar w:fldCharType="end"/>
            </w:r>
          </w:hyperlink>
        </w:p>
        <w:p w:rsidR="00927031" w:rsidRPr="0090010C" w:rsidRDefault="00927031" w:rsidP="0090010C">
          <w:pPr>
            <w:pStyle w:val="21"/>
            <w:tabs>
              <w:tab w:val="right" w:leader="dot" w:pos="9345"/>
            </w:tabs>
            <w:spacing w:line="360" w:lineRule="auto"/>
            <w:rPr>
              <w:rStyle w:val="a3"/>
              <w:noProof/>
              <w:color w:val="auto"/>
              <w:sz w:val="28"/>
              <w:u w:val="none"/>
            </w:rPr>
          </w:pPr>
          <w:r>
            <w:fldChar w:fldCharType="begin"/>
          </w:r>
          <w:r>
            <w:instrText xml:space="preserve"> HYPERLINK \l "_Toc71109330" </w:instrText>
          </w:r>
          <w:r>
            <w:fldChar w:fldCharType="separate"/>
          </w:r>
          <w:r>
            <w:rPr>
              <w:rStyle w:val="a3"/>
              <w:rFonts w:ascii="Times New Roman" w:hAnsi="Times New Roman" w:cs="Times New Roman"/>
              <w:noProof/>
              <w:sz w:val="28"/>
            </w:rPr>
            <w:t>Глава 1. Анализ составов преступлений против половой неприкосновенности…………………………………………………………</w:t>
          </w:r>
          <w:r w:rsidR="0027339E">
            <w:rPr>
              <w:rStyle w:val="a3"/>
              <w:rFonts w:ascii="Times New Roman" w:hAnsi="Times New Roman" w:cs="Times New Roman"/>
              <w:noProof/>
              <w:sz w:val="28"/>
            </w:rPr>
            <w:t>...</w:t>
          </w:r>
          <w:r w:rsidR="0090010C">
            <w:rPr>
              <w:rStyle w:val="a3"/>
              <w:rFonts w:ascii="Times New Roman" w:hAnsi="Times New Roman" w:cs="Times New Roman"/>
              <w:noProof/>
              <w:sz w:val="28"/>
            </w:rPr>
            <w:t>.</w:t>
          </w:r>
          <w:r>
            <w:rPr>
              <w:rStyle w:val="a3"/>
              <w:rFonts w:ascii="Times New Roman" w:hAnsi="Times New Roman" w:cs="Times New Roman"/>
              <w:noProof/>
              <w:sz w:val="28"/>
            </w:rPr>
            <w:t>6</w:t>
          </w:r>
        </w:p>
        <w:p w:rsidR="00567739" w:rsidRDefault="00927031" w:rsidP="00567739">
          <w:pPr>
            <w:pStyle w:val="21"/>
            <w:tabs>
              <w:tab w:val="right" w:leader="dot" w:pos="9345"/>
            </w:tabs>
            <w:spacing w:line="360" w:lineRule="auto"/>
            <w:rPr>
              <w:noProof/>
              <w:sz w:val="28"/>
            </w:rPr>
          </w:pPr>
          <w:r w:rsidRPr="00927031">
            <w:rPr>
              <w:rFonts w:ascii="Times New Roman" w:hAnsi="Times New Roman" w:cs="Times New Roman"/>
              <w:sz w:val="28"/>
              <w:szCs w:val="28"/>
            </w:rPr>
            <w:t>§1. Анализ состава преступления, предусмотренного ст. 134 УК РФ</w:t>
          </w:r>
          <w:r w:rsidR="00567739" w:rsidRPr="009D7472">
            <w:rPr>
              <w:noProof/>
              <w:webHidden/>
              <w:sz w:val="28"/>
            </w:rPr>
            <w:tab/>
          </w:r>
          <w:r w:rsidR="00801FE4">
            <w:rPr>
              <w:noProof/>
              <w:webHidden/>
              <w:sz w:val="28"/>
            </w:rPr>
            <w:t>6</w:t>
          </w:r>
          <w:r>
            <w:rPr>
              <w:noProof/>
              <w:sz w:val="28"/>
            </w:rPr>
            <w:fldChar w:fldCharType="end"/>
          </w:r>
        </w:p>
        <w:p w:rsidR="0090010C" w:rsidRDefault="0090010C" w:rsidP="0090010C">
          <w:pPr>
            <w:pStyle w:val="21"/>
            <w:tabs>
              <w:tab w:val="right" w:leader="dot" w:pos="9345"/>
            </w:tabs>
            <w:spacing w:line="360" w:lineRule="auto"/>
            <w:rPr>
              <w:rFonts w:ascii="Times New Roman" w:hAnsi="Times New Roman" w:cs="Times New Roman"/>
              <w:webHidden/>
              <w:sz w:val="28"/>
              <w:szCs w:val="28"/>
            </w:rPr>
          </w:pPr>
          <w:r>
            <w:rPr>
              <w:rFonts w:ascii="Times New Roman" w:hAnsi="Times New Roman" w:cs="Times New Roman"/>
              <w:sz w:val="28"/>
              <w:szCs w:val="28"/>
            </w:rPr>
            <w:t>§1.1</w:t>
          </w:r>
          <w:r w:rsidRPr="0090010C">
            <w:rPr>
              <w:rFonts w:ascii="Times New Roman" w:hAnsi="Times New Roman" w:cs="Times New Roman"/>
              <w:sz w:val="28"/>
              <w:szCs w:val="28"/>
            </w:rPr>
            <w:t xml:space="preserve">. </w:t>
          </w:r>
          <w:r>
            <w:rPr>
              <w:rFonts w:ascii="Times New Roman" w:hAnsi="Times New Roman" w:cs="Times New Roman"/>
              <w:sz w:val="28"/>
              <w:szCs w:val="28"/>
            </w:rPr>
            <w:t>Объективные признаки состава</w:t>
          </w:r>
          <w:r w:rsidRPr="0090010C">
            <w:rPr>
              <w:rFonts w:ascii="Times New Roman" w:hAnsi="Times New Roman" w:cs="Times New Roman"/>
              <w:webHidden/>
              <w:sz w:val="28"/>
              <w:szCs w:val="28"/>
            </w:rPr>
            <w:tab/>
          </w:r>
          <w:r>
            <w:rPr>
              <w:rFonts w:ascii="Times New Roman" w:hAnsi="Times New Roman" w:cs="Times New Roman"/>
              <w:webHidden/>
              <w:sz w:val="28"/>
              <w:szCs w:val="28"/>
            </w:rPr>
            <w:t>6</w:t>
          </w:r>
        </w:p>
        <w:p w:rsidR="0090010C" w:rsidRDefault="0090010C" w:rsidP="0090010C">
          <w:pPr>
            <w:ind w:firstLine="220"/>
            <w:rPr>
              <w:rFonts w:ascii="Times New Roman" w:hAnsi="Times New Roman" w:cs="Times New Roman"/>
              <w:webHidden/>
              <w:sz w:val="28"/>
              <w:szCs w:val="28"/>
            </w:rPr>
          </w:pPr>
          <w:r>
            <w:rPr>
              <w:rFonts w:ascii="Times New Roman" w:hAnsi="Times New Roman" w:cs="Times New Roman"/>
              <w:sz w:val="28"/>
              <w:szCs w:val="28"/>
              <w:lang w:eastAsia="ru-RU"/>
            </w:rPr>
            <w:t>§1</w:t>
          </w:r>
          <w:r>
            <w:rPr>
              <w:rFonts w:ascii="Times New Roman" w:hAnsi="Times New Roman" w:cs="Times New Roman"/>
              <w:sz w:val="28"/>
              <w:szCs w:val="28"/>
            </w:rPr>
            <w:t>.</w:t>
          </w:r>
          <w:r>
            <w:rPr>
              <w:rFonts w:ascii="Times New Roman" w:hAnsi="Times New Roman" w:cs="Times New Roman"/>
              <w:sz w:val="28"/>
              <w:szCs w:val="28"/>
            </w:rPr>
            <w:t>2</w:t>
          </w:r>
          <w:r w:rsidRPr="0090010C">
            <w:rPr>
              <w:rFonts w:ascii="Times New Roman" w:hAnsi="Times New Roman" w:cs="Times New Roman"/>
              <w:sz w:val="28"/>
              <w:szCs w:val="28"/>
              <w:lang w:eastAsia="ru-RU"/>
            </w:rPr>
            <w:t xml:space="preserve">. </w:t>
          </w:r>
          <w:r>
            <w:rPr>
              <w:rFonts w:ascii="Times New Roman" w:hAnsi="Times New Roman" w:cs="Times New Roman"/>
              <w:sz w:val="28"/>
              <w:szCs w:val="28"/>
            </w:rPr>
            <w:t>Субъективные</w:t>
          </w:r>
          <w:r>
            <w:rPr>
              <w:rFonts w:ascii="Times New Roman" w:hAnsi="Times New Roman" w:cs="Times New Roman"/>
              <w:sz w:val="28"/>
              <w:szCs w:val="28"/>
            </w:rPr>
            <w:t xml:space="preserve"> признаки состава</w:t>
          </w:r>
          <w:r w:rsidR="0027339E">
            <w:rPr>
              <w:rFonts w:ascii="Times New Roman" w:hAnsi="Times New Roman" w:cs="Times New Roman"/>
              <w:sz w:val="28"/>
              <w:szCs w:val="28"/>
            </w:rPr>
            <w:t>………………………………………..18</w:t>
          </w:r>
        </w:p>
        <w:p w:rsidR="0090010C" w:rsidRPr="0090010C" w:rsidRDefault="0090010C" w:rsidP="0090010C">
          <w:pPr>
            <w:ind w:firstLine="220"/>
            <w:rPr>
              <w:lang w:eastAsia="ru-RU"/>
            </w:rPr>
          </w:pPr>
          <w:r>
            <w:rPr>
              <w:rFonts w:ascii="Times New Roman" w:hAnsi="Times New Roman" w:cs="Times New Roman"/>
              <w:sz w:val="28"/>
              <w:szCs w:val="28"/>
              <w:lang w:eastAsia="ru-RU"/>
            </w:rPr>
            <w:t>§1</w:t>
          </w:r>
          <w:r>
            <w:rPr>
              <w:rFonts w:ascii="Times New Roman" w:hAnsi="Times New Roman" w:cs="Times New Roman"/>
              <w:sz w:val="28"/>
              <w:szCs w:val="28"/>
            </w:rPr>
            <w:t>.</w:t>
          </w:r>
          <w:r>
            <w:rPr>
              <w:rFonts w:ascii="Times New Roman" w:hAnsi="Times New Roman" w:cs="Times New Roman"/>
              <w:sz w:val="28"/>
              <w:szCs w:val="28"/>
            </w:rPr>
            <w:t>3</w:t>
          </w:r>
          <w:r w:rsidRPr="0090010C">
            <w:rPr>
              <w:rFonts w:ascii="Times New Roman" w:hAnsi="Times New Roman" w:cs="Times New Roman"/>
              <w:sz w:val="28"/>
              <w:szCs w:val="28"/>
              <w:lang w:eastAsia="ru-RU"/>
            </w:rPr>
            <w:t xml:space="preserve">. </w:t>
          </w:r>
          <w:r>
            <w:rPr>
              <w:rFonts w:ascii="Times New Roman" w:hAnsi="Times New Roman" w:cs="Times New Roman"/>
              <w:sz w:val="28"/>
              <w:szCs w:val="28"/>
            </w:rPr>
            <w:t>Квалифицированные составы и примечание к ст. 134 УК РФ</w:t>
          </w:r>
          <w:r w:rsidR="0027339E">
            <w:rPr>
              <w:rFonts w:ascii="Times New Roman" w:hAnsi="Times New Roman" w:cs="Times New Roman"/>
              <w:sz w:val="28"/>
              <w:szCs w:val="28"/>
            </w:rPr>
            <w:t>………..22</w:t>
          </w:r>
        </w:p>
        <w:p w:rsidR="00567739" w:rsidRDefault="00D27C65" w:rsidP="00567739">
          <w:pPr>
            <w:pStyle w:val="21"/>
            <w:tabs>
              <w:tab w:val="right" w:leader="dot" w:pos="9345"/>
            </w:tabs>
            <w:spacing w:line="360" w:lineRule="auto"/>
            <w:rPr>
              <w:noProof/>
              <w:sz w:val="28"/>
            </w:rPr>
          </w:pPr>
          <w:hyperlink w:anchor="_Toc71109331" w:history="1">
            <w:r w:rsidR="00927031" w:rsidRPr="00927031">
              <w:rPr>
                <w:rFonts w:ascii="Times New Roman" w:hAnsi="Times New Roman" w:cs="Times New Roman"/>
                <w:sz w:val="28"/>
                <w:szCs w:val="28"/>
              </w:rPr>
              <w:t>§</w:t>
            </w:r>
            <w:r w:rsidR="00927031">
              <w:rPr>
                <w:rFonts w:ascii="Times New Roman" w:hAnsi="Times New Roman" w:cs="Times New Roman"/>
                <w:sz w:val="28"/>
                <w:szCs w:val="28"/>
              </w:rPr>
              <w:t>2</w:t>
            </w:r>
            <w:r w:rsidR="00927031" w:rsidRPr="00927031">
              <w:rPr>
                <w:rFonts w:ascii="Times New Roman" w:hAnsi="Times New Roman" w:cs="Times New Roman"/>
                <w:sz w:val="28"/>
                <w:szCs w:val="28"/>
              </w:rPr>
              <w:t>. Анализ состава преступления, предусмотренного ст. 13</w:t>
            </w:r>
            <w:r w:rsidR="00927031">
              <w:rPr>
                <w:rFonts w:ascii="Times New Roman" w:hAnsi="Times New Roman" w:cs="Times New Roman"/>
                <w:sz w:val="28"/>
                <w:szCs w:val="28"/>
              </w:rPr>
              <w:t>5</w:t>
            </w:r>
            <w:r w:rsidR="00927031" w:rsidRPr="00927031">
              <w:rPr>
                <w:rFonts w:ascii="Times New Roman" w:hAnsi="Times New Roman" w:cs="Times New Roman"/>
                <w:sz w:val="28"/>
                <w:szCs w:val="28"/>
              </w:rPr>
              <w:t xml:space="preserve"> УК РФ</w:t>
            </w:r>
            <w:r w:rsidR="00927031">
              <w:rPr>
                <w:noProof/>
                <w:webHidden/>
                <w:sz w:val="28"/>
              </w:rPr>
              <w:t>.……….</w:t>
            </w:r>
            <w:r w:rsidR="00567739" w:rsidRPr="009D7472">
              <w:rPr>
                <w:noProof/>
                <w:webHidden/>
                <w:sz w:val="28"/>
              </w:rPr>
              <w:fldChar w:fldCharType="begin"/>
            </w:r>
            <w:r w:rsidR="00567739" w:rsidRPr="009D7472">
              <w:rPr>
                <w:noProof/>
                <w:webHidden/>
                <w:sz w:val="28"/>
              </w:rPr>
              <w:instrText xml:space="preserve"> PAGEREF _Toc71109331 \h </w:instrText>
            </w:r>
            <w:r w:rsidR="00567739" w:rsidRPr="009D7472">
              <w:rPr>
                <w:noProof/>
                <w:webHidden/>
                <w:sz w:val="28"/>
              </w:rPr>
            </w:r>
            <w:r w:rsidR="00567739" w:rsidRPr="009D7472">
              <w:rPr>
                <w:noProof/>
                <w:webHidden/>
                <w:sz w:val="28"/>
              </w:rPr>
              <w:fldChar w:fldCharType="separate"/>
            </w:r>
            <w:r w:rsidR="00567739" w:rsidRPr="009D7472">
              <w:rPr>
                <w:noProof/>
                <w:webHidden/>
                <w:sz w:val="28"/>
              </w:rPr>
              <w:t>2</w:t>
            </w:r>
            <w:r w:rsidR="00567739" w:rsidRPr="009D7472">
              <w:rPr>
                <w:noProof/>
                <w:webHidden/>
                <w:sz w:val="28"/>
              </w:rPr>
              <w:fldChar w:fldCharType="end"/>
            </w:r>
          </w:hyperlink>
          <w:r w:rsidR="0027339E">
            <w:rPr>
              <w:noProof/>
              <w:sz w:val="28"/>
            </w:rPr>
            <w:t>8</w:t>
          </w:r>
        </w:p>
        <w:p w:rsidR="0090010C" w:rsidRDefault="0090010C" w:rsidP="0090010C">
          <w:pPr>
            <w:pStyle w:val="21"/>
            <w:tabs>
              <w:tab w:val="right" w:leader="dot" w:pos="9345"/>
            </w:tabs>
            <w:spacing w:line="360" w:lineRule="auto"/>
            <w:rPr>
              <w:rFonts w:ascii="Times New Roman" w:hAnsi="Times New Roman" w:cs="Times New Roman"/>
              <w:webHidden/>
              <w:sz w:val="28"/>
              <w:szCs w:val="28"/>
            </w:rPr>
          </w:pPr>
          <w:r>
            <w:rPr>
              <w:rFonts w:ascii="Times New Roman" w:hAnsi="Times New Roman" w:cs="Times New Roman"/>
              <w:sz w:val="28"/>
              <w:szCs w:val="28"/>
            </w:rPr>
            <w:t>§2</w:t>
          </w:r>
          <w:r>
            <w:rPr>
              <w:rFonts w:ascii="Times New Roman" w:hAnsi="Times New Roman" w:cs="Times New Roman"/>
              <w:sz w:val="28"/>
              <w:szCs w:val="28"/>
            </w:rPr>
            <w:t>.1</w:t>
          </w:r>
          <w:r w:rsidRPr="0090010C">
            <w:rPr>
              <w:rFonts w:ascii="Times New Roman" w:hAnsi="Times New Roman" w:cs="Times New Roman"/>
              <w:sz w:val="28"/>
              <w:szCs w:val="28"/>
            </w:rPr>
            <w:t xml:space="preserve">. </w:t>
          </w:r>
          <w:r>
            <w:rPr>
              <w:rFonts w:ascii="Times New Roman" w:hAnsi="Times New Roman" w:cs="Times New Roman"/>
              <w:sz w:val="28"/>
              <w:szCs w:val="28"/>
            </w:rPr>
            <w:t>Объективные признаки состава</w:t>
          </w:r>
          <w:r w:rsidRPr="0090010C">
            <w:rPr>
              <w:rFonts w:ascii="Times New Roman" w:hAnsi="Times New Roman" w:cs="Times New Roman"/>
              <w:webHidden/>
              <w:sz w:val="28"/>
              <w:szCs w:val="28"/>
            </w:rPr>
            <w:tab/>
          </w:r>
          <w:r w:rsidR="0027339E">
            <w:rPr>
              <w:rFonts w:ascii="Times New Roman" w:hAnsi="Times New Roman" w:cs="Times New Roman"/>
              <w:webHidden/>
              <w:sz w:val="28"/>
              <w:szCs w:val="28"/>
            </w:rPr>
            <w:t>28</w:t>
          </w:r>
        </w:p>
        <w:p w:rsidR="0090010C" w:rsidRDefault="0090010C" w:rsidP="0090010C">
          <w:pPr>
            <w:ind w:firstLine="220"/>
            <w:rPr>
              <w:rFonts w:ascii="Times New Roman" w:hAnsi="Times New Roman" w:cs="Times New Roman"/>
              <w:webHidden/>
              <w:sz w:val="28"/>
              <w:szCs w:val="28"/>
            </w:rPr>
          </w:pPr>
          <w:r>
            <w:rPr>
              <w:rFonts w:ascii="Times New Roman" w:hAnsi="Times New Roman" w:cs="Times New Roman"/>
              <w:sz w:val="28"/>
              <w:szCs w:val="28"/>
              <w:lang w:eastAsia="ru-RU"/>
            </w:rPr>
            <w:t>§2</w:t>
          </w:r>
          <w:r>
            <w:rPr>
              <w:rFonts w:ascii="Times New Roman" w:hAnsi="Times New Roman" w:cs="Times New Roman"/>
              <w:sz w:val="28"/>
              <w:szCs w:val="28"/>
            </w:rPr>
            <w:t>.2</w:t>
          </w:r>
          <w:r w:rsidRPr="0090010C">
            <w:rPr>
              <w:rFonts w:ascii="Times New Roman" w:hAnsi="Times New Roman" w:cs="Times New Roman"/>
              <w:sz w:val="28"/>
              <w:szCs w:val="28"/>
              <w:lang w:eastAsia="ru-RU"/>
            </w:rPr>
            <w:t xml:space="preserve">. </w:t>
          </w:r>
          <w:r>
            <w:rPr>
              <w:rFonts w:ascii="Times New Roman" w:hAnsi="Times New Roman" w:cs="Times New Roman"/>
              <w:sz w:val="28"/>
              <w:szCs w:val="28"/>
            </w:rPr>
            <w:t>Субъективные</w:t>
          </w:r>
          <w:r w:rsidR="0027339E">
            <w:rPr>
              <w:rFonts w:ascii="Times New Roman" w:hAnsi="Times New Roman" w:cs="Times New Roman"/>
              <w:sz w:val="28"/>
              <w:szCs w:val="28"/>
            </w:rPr>
            <w:t xml:space="preserve"> признаки состава………………………………………..36</w:t>
          </w:r>
        </w:p>
        <w:p w:rsidR="0090010C" w:rsidRPr="0090010C" w:rsidRDefault="0090010C" w:rsidP="0090010C">
          <w:pPr>
            <w:ind w:firstLine="220"/>
            <w:rPr>
              <w:lang w:eastAsia="ru-RU"/>
            </w:rPr>
          </w:pPr>
          <w:r>
            <w:rPr>
              <w:rFonts w:ascii="Times New Roman" w:hAnsi="Times New Roman" w:cs="Times New Roman"/>
              <w:sz w:val="28"/>
              <w:szCs w:val="28"/>
              <w:lang w:eastAsia="ru-RU"/>
            </w:rPr>
            <w:t>§2</w:t>
          </w:r>
          <w:r>
            <w:rPr>
              <w:rFonts w:ascii="Times New Roman" w:hAnsi="Times New Roman" w:cs="Times New Roman"/>
              <w:sz w:val="28"/>
              <w:szCs w:val="28"/>
            </w:rPr>
            <w:t>.3</w:t>
          </w:r>
          <w:r w:rsidRPr="0090010C">
            <w:rPr>
              <w:rFonts w:ascii="Times New Roman" w:hAnsi="Times New Roman" w:cs="Times New Roman"/>
              <w:sz w:val="28"/>
              <w:szCs w:val="28"/>
              <w:lang w:eastAsia="ru-RU"/>
            </w:rPr>
            <w:t xml:space="preserve">. </w:t>
          </w:r>
          <w:r>
            <w:rPr>
              <w:rFonts w:ascii="Times New Roman" w:hAnsi="Times New Roman" w:cs="Times New Roman"/>
              <w:sz w:val="28"/>
              <w:szCs w:val="28"/>
            </w:rPr>
            <w:t>Квалифици</w:t>
          </w:r>
          <w:r>
            <w:rPr>
              <w:rFonts w:ascii="Times New Roman" w:hAnsi="Times New Roman" w:cs="Times New Roman"/>
              <w:sz w:val="28"/>
              <w:szCs w:val="28"/>
            </w:rPr>
            <w:t xml:space="preserve">рованные составы </w:t>
          </w:r>
          <w:r>
            <w:rPr>
              <w:rFonts w:ascii="Times New Roman" w:hAnsi="Times New Roman" w:cs="Times New Roman"/>
              <w:sz w:val="28"/>
              <w:szCs w:val="28"/>
            </w:rPr>
            <w:t>ст. 13</w:t>
          </w:r>
          <w:r>
            <w:rPr>
              <w:rFonts w:ascii="Times New Roman" w:hAnsi="Times New Roman" w:cs="Times New Roman"/>
              <w:sz w:val="28"/>
              <w:szCs w:val="28"/>
            </w:rPr>
            <w:t>5</w:t>
          </w:r>
          <w:r>
            <w:rPr>
              <w:rFonts w:ascii="Times New Roman" w:hAnsi="Times New Roman" w:cs="Times New Roman"/>
              <w:sz w:val="28"/>
              <w:szCs w:val="28"/>
            </w:rPr>
            <w:t xml:space="preserve"> УК РФ</w:t>
          </w:r>
          <w:r w:rsidR="0027339E">
            <w:rPr>
              <w:rFonts w:ascii="Times New Roman" w:hAnsi="Times New Roman" w:cs="Times New Roman"/>
              <w:webHidden/>
              <w:sz w:val="28"/>
              <w:szCs w:val="28"/>
              <w:lang w:eastAsia="ru-RU"/>
            </w:rPr>
            <w:t>………………………….38</w:t>
          </w:r>
        </w:p>
        <w:p w:rsidR="00567739" w:rsidRDefault="00D27C65" w:rsidP="00567739">
          <w:pPr>
            <w:pStyle w:val="21"/>
            <w:tabs>
              <w:tab w:val="right" w:leader="dot" w:pos="9345"/>
            </w:tabs>
            <w:spacing w:line="360" w:lineRule="auto"/>
            <w:rPr>
              <w:noProof/>
              <w:sz w:val="28"/>
            </w:rPr>
          </w:pPr>
          <w:hyperlink w:anchor="_Toc71109332" w:history="1">
            <w:r w:rsidR="00927031">
              <w:rPr>
                <w:rStyle w:val="a3"/>
                <w:rFonts w:ascii="Times New Roman" w:hAnsi="Times New Roman" w:cs="Times New Roman"/>
                <w:noProof/>
                <w:sz w:val="28"/>
              </w:rPr>
              <w:t>Глава 2</w:t>
            </w:r>
            <w:r w:rsidR="00567739" w:rsidRPr="009D7472">
              <w:rPr>
                <w:rStyle w:val="a3"/>
                <w:rFonts w:ascii="Times New Roman" w:hAnsi="Times New Roman" w:cs="Times New Roman"/>
                <w:noProof/>
                <w:sz w:val="28"/>
              </w:rPr>
              <w:t xml:space="preserve">. </w:t>
            </w:r>
            <w:r w:rsidR="0090010C">
              <w:rPr>
                <w:rStyle w:val="a3"/>
                <w:rFonts w:ascii="Times New Roman" w:hAnsi="Times New Roman" w:cs="Times New Roman"/>
                <w:noProof/>
                <w:sz w:val="28"/>
              </w:rPr>
              <w:t>Вопросы к</w:t>
            </w:r>
            <w:r w:rsidR="00567739" w:rsidRPr="009D7472">
              <w:rPr>
                <w:rStyle w:val="a3"/>
                <w:rFonts w:ascii="Times New Roman" w:hAnsi="Times New Roman" w:cs="Times New Roman"/>
                <w:noProof/>
                <w:sz w:val="28"/>
              </w:rPr>
              <w:t>валификации преступлений, предусмотренных ст.ст. 134, 135 УК РФ.</w:t>
            </w:r>
            <w:r w:rsidR="00567739" w:rsidRPr="009D7472">
              <w:rPr>
                <w:noProof/>
                <w:webHidden/>
                <w:sz w:val="28"/>
              </w:rPr>
              <w:tab/>
            </w:r>
            <w:r w:rsidR="00567739" w:rsidRPr="009D7472">
              <w:rPr>
                <w:noProof/>
                <w:webHidden/>
                <w:sz w:val="28"/>
              </w:rPr>
              <w:fldChar w:fldCharType="begin"/>
            </w:r>
            <w:r w:rsidR="00567739" w:rsidRPr="009D7472">
              <w:rPr>
                <w:noProof/>
                <w:webHidden/>
                <w:sz w:val="28"/>
              </w:rPr>
              <w:instrText xml:space="preserve"> PAGEREF _Toc71109332 \h </w:instrText>
            </w:r>
            <w:r w:rsidR="00567739" w:rsidRPr="009D7472">
              <w:rPr>
                <w:noProof/>
                <w:webHidden/>
                <w:sz w:val="28"/>
              </w:rPr>
            </w:r>
            <w:r w:rsidR="00567739" w:rsidRPr="009D7472">
              <w:rPr>
                <w:noProof/>
                <w:webHidden/>
                <w:sz w:val="28"/>
              </w:rPr>
              <w:fldChar w:fldCharType="separate"/>
            </w:r>
            <w:r w:rsidR="00567739" w:rsidRPr="009D7472">
              <w:rPr>
                <w:noProof/>
                <w:webHidden/>
                <w:sz w:val="28"/>
              </w:rPr>
              <w:t>3</w:t>
            </w:r>
            <w:r w:rsidR="00567739" w:rsidRPr="009D7472">
              <w:rPr>
                <w:noProof/>
                <w:webHidden/>
                <w:sz w:val="28"/>
              </w:rPr>
              <w:fldChar w:fldCharType="end"/>
            </w:r>
          </w:hyperlink>
          <w:r w:rsidR="0027339E">
            <w:rPr>
              <w:noProof/>
              <w:sz w:val="28"/>
            </w:rPr>
            <w:t>9</w:t>
          </w:r>
        </w:p>
        <w:p w:rsidR="00927031" w:rsidRPr="00927031" w:rsidRDefault="00D27C65" w:rsidP="00927031">
          <w:pPr>
            <w:spacing w:after="0" w:line="360" w:lineRule="auto"/>
            <w:ind w:left="220"/>
            <w:jc w:val="both"/>
            <w:rPr>
              <w:noProof/>
              <w:sz w:val="28"/>
              <w:lang w:eastAsia="ru-RU"/>
            </w:rPr>
          </w:pPr>
          <w:hyperlink w:anchor="_Toc71109331" w:history="1">
            <w:r w:rsidR="00927031" w:rsidRPr="00927031">
              <w:rPr>
                <w:rFonts w:ascii="Times New Roman" w:hAnsi="Times New Roman" w:cs="Times New Roman"/>
                <w:sz w:val="28"/>
                <w:szCs w:val="28"/>
              </w:rPr>
              <w:t xml:space="preserve">§1. </w:t>
            </w:r>
            <w:r w:rsidR="00927031">
              <w:rPr>
                <w:rFonts w:ascii="Times New Roman" w:hAnsi="Times New Roman" w:cs="Times New Roman"/>
                <w:sz w:val="28"/>
                <w:szCs w:val="28"/>
              </w:rPr>
              <w:t>Проблемны квалификации преступлений против половой неприкосновенности……………………………………………………</w:t>
            </w:r>
            <w:r w:rsidR="00927031">
              <w:rPr>
                <w:noProof/>
                <w:webHidden/>
                <w:sz w:val="28"/>
              </w:rPr>
              <w:t>.……….3</w:t>
            </w:r>
          </w:hyperlink>
          <w:r w:rsidR="0027339E">
            <w:rPr>
              <w:noProof/>
              <w:sz w:val="28"/>
            </w:rPr>
            <w:t>9</w:t>
          </w:r>
        </w:p>
        <w:p w:rsidR="00567739" w:rsidRPr="009D7472" w:rsidRDefault="00D27C65" w:rsidP="00927031">
          <w:pPr>
            <w:spacing w:after="0" w:line="360" w:lineRule="auto"/>
            <w:ind w:firstLine="220"/>
            <w:jc w:val="both"/>
            <w:rPr>
              <w:noProof/>
              <w:sz w:val="28"/>
            </w:rPr>
          </w:pPr>
          <w:hyperlink w:anchor="_Toc71109333" w:history="1">
            <w:r w:rsidR="00927031" w:rsidRPr="00927031">
              <w:rPr>
                <w:rFonts w:ascii="Times New Roman" w:hAnsi="Times New Roman" w:cs="Times New Roman"/>
                <w:sz w:val="28"/>
                <w:szCs w:val="28"/>
              </w:rPr>
              <w:t>§</w:t>
            </w:r>
            <w:r w:rsidR="00927031">
              <w:rPr>
                <w:rFonts w:ascii="Times New Roman" w:hAnsi="Times New Roman" w:cs="Times New Roman"/>
                <w:sz w:val="28"/>
                <w:szCs w:val="28"/>
              </w:rPr>
              <w:t>2</w:t>
            </w:r>
            <w:r w:rsidR="00927031" w:rsidRPr="00927031">
              <w:rPr>
                <w:rFonts w:ascii="Times New Roman" w:hAnsi="Times New Roman" w:cs="Times New Roman"/>
                <w:sz w:val="28"/>
                <w:szCs w:val="28"/>
              </w:rPr>
              <w:t xml:space="preserve">. Анализ </w:t>
            </w:r>
            <w:r w:rsidR="00927031">
              <w:rPr>
                <w:rFonts w:ascii="Times New Roman" w:hAnsi="Times New Roman" w:cs="Times New Roman"/>
                <w:sz w:val="28"/>
                <w:szCs w:val="28"/>
              </w:rPr>
              <w:t>судебных решений по ст. 134 УК РФ и ст. 135 УК РФ</w:t>
            </w:r>
            <w:r w:rsidR="005E5ED1">
              <w:rPr>
                <w:rFonts w:ascii="Times New Roman" w:hAnsi="Times New Roman" w:cs="Times New Roman"/>
                <w:sz w:val="28"/>
                <w:szCs w:val="28"/>
              </w:rPr>
              <w:t>..</w:t>
            </w:r>
            <w:r w:rsidR="00927031">
              <w:rPr>
                <w:rFonts w:ascii="Times New Roman" w:hAnsi="Times New Roman" w:cs="Times New Roman"/>
                <w:sz w:val="28"/>
                <w:szCs w:val="28"/>
              </w:rPr>
              <w:t>...</w:t>
            </w:r>
            <w:r w:rsidR="005E5ED1">
              <w:rPr>
                <w:noProof/>
                <w:webHidden/>
                <w:sz w:val="28"/>
              </w:rPr>
              <w:t>..........</w:t>
            </w:r>
            <w:r w:rsidR="00567739" w:rsidRPr="009D7472">
              <w:rPr>
                <w:noProof/>
                <w:webHidden/>
                <w:sz w:val="28"/>
              </w:rPr>
              <w:fldChar w:fldCharType="begin"/>
            </w:r>
            <w:r w:rsidR="00567739" w:rsidRPr="009D7472">
              <w:rPr>
                <w:noProof/>
                <w:webHidden/>
                <w:sz w:val="28"/>
              </w:rPr>
              <w:instrText xml:space="preserve"> PAGEREF _Toc71109333 \h </w:instrText>
            </w:r>
            <w:r w:rsidR="00567739" w:rsidRPr="009D7472">
              <w:rPr>
                <w:noProof/>
                <w:webHidden/>
                <w:sz w:val="28"/>
              </w:rPr>
            </w:r>
            <w:r w:rsidR="00567739" w:rsidRPr="009D7472">
              <w:rPr>
                <w:noProof/>
                <w:webHidden/>
                <w:sz w:val="28"/>
              </w:rPr>
              <w:fldChar w:fldCharType="separate"/>
            </w:r>
            <w:r w:rsidR="00567739" w:rsidRPr="009D7472">
              <w:rPr>
                <w:noProof/>
                <w:webHidden/>
                <w:sz w:val="28"/>
              </w:rPr>
              <w:t>5</w:t>
            </w:r>
            <w:r w:rsidR="00567739" w:rsidRPr="009D7472">
              <w:rPr>
                <w:noProof/>
                <w:webHidden/>
                <w:sz w:val="28"/>
              </w:rPr>
              <w:fldChar w:fldCharType="end"/>
            </w:r>
          </w:hyperlink>
          <w:r w:rsidR="0027339E">
            <w:rPr>
              <w:noProof/>
              <w:sz w:val="28"/>
            </w:rPr>
            <w:t>3</w:t>
          </w:r>
        </w:p>
        <w:p w:rsidR="00567739" w:rsidRPr="009D7472" w:rsidRDefault="00927031" w:rsidP="00567739">
          <w:pPr>
            <w:pStyle w:val="21"/>
            <w:tabs>
              <w:tab w:val="right" w:leader="dot" w:pos="9345"/>
            </w:tabs>
            <w:spacing w:line="360" w:lineRule="auto"/>
            <w:rPr>
              <w:noProof/>
              <w:sz w:val="28"/>
            </w:rPr>
          </w:pPr>
          <w:hyperlink w:anchor="_Toc71109335" w:history="1">
            <w:r w:rsidR="005E5ED1">
              <w:rPr>
                <w:rStyle w:val="a3"/>
                <w:rFonts w:ascii="Times New Roman" w:hAnsi="Times New Roman" w:cs="Times New Roman"/>
                <w:noProof/>
                <w:sz w:val="28"/>
              </w:rPr>
              <w:t>Заключение</w:t>
            </w:r>
            <w:r w:rsidR="00567739" w:rsidRPr="009D7472">
              <w:rPr>
                <w:noProof/>
                <w:webHidden/>
                <w:sz w:val="28"/>
              </w:rPr>
              <w:tab/>
            </w:r>
            <w:r w:rsidR="0027339E">
              <w:rPr>
                <w:noProof/>
                <w:webHidden/>
                <w:sz w:val="28"/>
              </w:rPr>
              <w:t>60</w:t>
            </w:r>
          </w:hyperlink>
        </w:p>
        <w:p w:rsidR="00801FE4" w:rsidRPr="009D7472" w:rsidRDefault="00927031" w:rsidP="00801FE4">
          <w:pPr>
            <w:pStyle w:val="21"/>
            <w:tabs>
              <w:tab w:val="right" w:leader="dot" w:pos="9345"/>
            </w:tabs>
            <w:spacing w:line="360" w:lineRule="auto"/>
            <w:rPr>
              <w:noProof/>
              <w:sz w:val="28"/>
            </w:rPr>
          </w:pPr>
          <w:hyperlink w:anchor="_Toc71109335" w:history="1">
            <w:r w:rsidR="00801FE4">
              <w:rPr>
                <w:rStyle w:val="a3"/>
                <w:rFonts w:ascii="Times New Roman" w:hAnsi="Times New Roman" w:cs="Times New Roman"/>
                <w:noProof/>
                <w:sz w:val="28"/>
              </w:rPr>
              <w:t>Список литературы</w:t>
            </w:r>
            <w:r w:rsidR="00801FE4" w:rsidRPr="009D7472">
              <w:rPr>
                <w:noProof/>
                <w:webHidden/>
                <w:sz w:val="28"/>
              </w:rPr>
              <w:tab/>
            </w:r>
            <w:r w:rsidR="0027339E">
              <w:rPr>
                <w:noProof/>
                <w:webHidden/>
                <w:sz w:val="28"/>
              </w:rPr>
              <w:t>63</w:t>
            </w:r>
          </w:hyperlink>
        </w:p>
        <w:p w:rsidR="0027339E" w:rsidRPr="009D7472" w:rsidRDefault="0027339E" w:rsidP="0027339E">
          <w:pPr>
            <w:pStyle w:val="21"/>
            <w:tabs>
              <w:tab w:val="right" w:leader="dot" w:pos="9345"/>
            </w:tabs>
            <w:spacing w:line="360" w:lineRule="auto"/>
            <w:rPr>
              <w:noProof/>
              <w:sz w:val="28"/>
            </w:rPr>
          </w:pPr>
          <w:hyperlink w:anchor="_Toc71109334" w:history="1">
            <w:r>
              <w:rPr>
                <w:rStyle w:val="a3"/>
                <w:rFonts w:ascii="Times New Roman" w:hAnsi="Times New Roman" w:cs="Times New Roman"/>
                <w:noProof/>
                <w:sz w:val="28"/>
              </w:rPr>
              <w:t>Приложения</w:t>
            </w:r>
            <w:r w:rsidRPr="009D7472">
              <w:rPr>
                <w:noProof/>
                <w:webHidden/>
                <w:sz w:val="28"/>
              </w:rPr>
              <w:tab/>
            </w:r>
            <w:r w:rsidRPr="009D7472">
              <w:rPr>
                <w:noProof/>
                <w:webHidden/>
                <w:sz w:val="28"/>
              </w:rPr>
              <w:fldChar w:fldCharType="begin"/>
            </w:r>
            <w:r w:rsidRPr="009D7472">
              <w:rPr>
                <w:noProof/>
                <w:webHidden/>
                <w:sz w:val="28"/>
              </w:rPr>
              <w:instrText xml:space="preserve"> PAGEREF _Toc71109334 \h </w:instrText>
            </w:r>
            <w:r w:rsidRPr="009D7472">
              <w:rPr>
                <w:noProof/>
                <w:webHidden/>
                <w:sz w:val="28"/>
              </w:rPr>
            </w:r>
            <w:r w:rsidRPr="009D7472">
              <w:rPr>
                <w:noProof/>
                <w:webHidden/>
                <w:sz w:val="28"/>
              </w:rPr>
              <w:fldChar w:fldCharType="end"/>
            </w:r>
          </w:hyperlink>
          <w:r>
            <w:rPr>
              <w:noProof/>
              <w:sz w:val="28"/>
            </w:rPr>
            <w:t>72</w:t>
          </w:r>
          <w:bookmarkStart w:id="1" w:name="_GoBack"/>
          <w:bookmarkEnd w:id="1"/>
        </w:p>
        <w:p w:rsidR="00567739" w:rsidRDefault="00567739" w:rsidP="00567739">
          <w:pPr>
            <w:pStyle w:val="11"/>
            <w:tabs>
              <w:tab w:val="right" w:leader="dot" w:pos="9345"/>
            </w:tabs>
            <w:spacing w:line="360" w:lineRule="auto"/>
            <w:rPr>
              <w:rFonts w:eastAsiaTheme="minorEastAsia"/>
              <w:noProof/>
              <w:lang w:eastAsia="ru-RU"/>
            </w:rPr>
          </w:pPr>
        </w:p>
        <w:p w:rsidR="00567739" w:rsidRDefault="00567739" w:rsidP="00567739">
          <w:pPr>
            <w:spacing w:line="360" w:lineRule="auto"/>
          </w:pPr>
          <w:r>
            <w:rPr>
              <w:b/>
              <w:bCs/>
            </w:rPr>
            <w:fldChar w:fldCharType="end"/>
          </w:r>
        </w:p>
      </w:sdtContent>
    </w:sdt>
    <w:p w:rsidR="00567739" w:rsidRDefault="00567739" w:rsidP="00567739">
      <w:pPr>
        <w:pStyle w:val="2"/>
        <w:spacing w:line="360" w:lineRule="auto"/>
        <w:rPr>
          <w:rFonts w:ascii="Times New Roman" w:hAnsi="Times New Roman" w:cs="Times New Roman"/>
          <w:color w:val="auto"/>
          <w:sz w:val="28"/>
          <w:szCs w:val="28"/>
        </w:rPr>
      </w:pPr>
    </w:p>
    <w:p w:rsidR="00567739" w:rsidRDefault="00567739" w:rsidP="00567739">
      <w:pPr>
        <w:spacing w:line="360" w:lineRule="auto"/>
        <w:rPr>
          <w:rFonts w:ascii="Times New Roman" w:eastAsiaTheme="majorEastAsia" w:hAnsi="Times New Roman" w:cs="Times New Roman"/>
          <w:b/>
          <w:bCs/>
          <w:sz w:val="28"/>
          <w:szCs w:val="28"/>
        </w:rPr>
      </w:pPr>
      <w:bookmarkStart w:id="2" w:name="_Toc71109329"/>
      <w:r>
        <w:rPr>
          <w:rFonts w:ascii="Times New Roman" w:hAnsi="Times New Roman" w:cs="Times New Roman"/>
          <w:sz w:val="28"/>
          <w:szCs w:val="28"/>
        </w:rPr>
        <w:br w:type="page"/>
      </w:r>
    </w:p>
    <w:p w:rsidR="00567739" w:rsidRDefault="00567739" w:rsidP="00567739">
      <w:pPr>
        <w:pStyle w:val="2"/>
        <w:spacing w:line="360" w:lineRule="auto"/>
        <w:rPr>
          <w:rFonts w:ascii="Times New Roman" w:hAnsi="Times New Roman" w:cs="Times New Roman"/>
          <w:color w:val="auto"/>
          <w:sz w:val="28"/>
          <w:szCs w:val="28"/>
        </w:rPr>
      </w:pPr>
      <w:r w:rsidRPr="009D7472">
        <w:rPr>
          <w:rFonts w:ascii="Times New Roman" w:hAnsi="Times New Roman" w:cs="Times New Roman"/>
          <w:color w:val="auto"/>
          <w:sz w:val="28"/>
          <w:szCs w:val="28"/>
        </w:rPr>
        <w:lastRenderedPageBreak/>
        <w:t>Введение</w:t>
      </w:r>
      <w:bookmarkEnd w:id="0"/>
      <w:bookmarkEnd w:id="2"/>
    </w:p>
    <w:p w:rsidR="00EF4A35" w:rsidRDefault="00EF4A35"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Каждый человек обладает комплексом неотъемлемых прав, и право на половую неприкосновенность является далеко не последним в их списке. Сексуальная жизнь как элемент частной жизни человека должна определяться человеком самостоятельно и быть свободной от посягательств.</w:t>
      </w:r>
    </w:p>
    <w:p w:rsidR="007534F8" w:rsidRDefault="00EF4A35"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1F720D">
        <w:rPr>
          <w:rFonts w:ascii="Times New Roman" w:hAnsi="Times New Roman" w:cs="Times New Roman"/>
          <w:sz w:val="28"/>
          <w:szCs w:val="28"/>
        </w:rPr>
        <w:t xml:space="preserve">собой </w:t>
      </w:r>
      <w:r>
        <w:rPr>
          <w:rFonts w:ascii="Times New Roman" w:hAnsi="Times New Roman" w:cs="Times New Roman"/>
          <w:sz w:val="28"/>
          <w:szCs w:val="28"/>
        </w:rPr>
        <w:t xml:space="preserve">защиты требует половая неприкосновенность несовершеннолетних, нарушение которой может стать причиной психологических травм, физического вреда, а также искажения понимания сексуальной жизни в дальнейшем. </w:t>
      </w:r>
    </w:p>
    <w:p w:rsidR="00567739" w:rsidRDefault="00567739" w:rsidP="00567739">
      <w:pPr>
        <w:spacing w:after="0" w:line="360" w:lineRule="auto"/>
        <w:ind w:firstLine="709"/>
        <w:jc w:val="both"/>
        <w:rPr>
          <w:rFonts w:ascii="Times New Roman" w:hAnsi="Times New Roman" w:cs="Times New Roman"/>
          <w:sz w:val="28"/>
          <w:szCs w:val="28"/>
        </w:rPr>
      </w:pPr>
      <w:r w:rsidRPr="0041111B">
        <w:rPr>
          <w:rFonts w:ascii="Times New Roman" w:hAnsi="Times New Roman" w:cs="Times New Roman"/>
          <w:sz w:val="28"/>
          <w:szCs w:val="28"/>
        </w:rPr>
        <w:t>С каждым годом растёт число совершаемых преступлений против половой неприкосновенности несовершеннолетних</w:t>
      </w:r>
      <w:r w:rsidR="00AA15B9">
        <w:rPr>
          <w:rFonts w:ascii="Times New Roman" w:hAnsi="Times New Roman" w:cs="Times New Roman"/>
          <w:sz w:val="28"/>
          <w:szCs w:val="28"/>
        </w:rPr>
        <w:t>,</w:t>
      </w:r>
      <w:r w:rsidRPr="0041111B">
        <w:rPr>
          <w:rFonts w:ascii="Times New Roman" w:hAnsi="Times New Roman" w:cs="Times New Roman"/>
          <w:sz w:val="28"/>
          <w:szCs w:val="28"/>
        </w:rPr>
        <w:t xml:space="preserve"> наблюдается неуклонный рост числа совершаемых преступлений данной категории. Но, </w:t>
      </w:r>
      <w:r>
        <w:rPr>
          <w:rFonts w:ascii="Times New Roman" w:hAnsi="Times New Roman" w:cs="Times New Roman"/>
          <w:sz w:val="28"/>
          <w:szCs w:val="28"/>
        </w:rPr>
        <w:t>полагаем</w:t>
      </w:r>
      <w:r w:rsidRPr="0041111B">
        <w:rPr>
          <w:rFonts w:ascii="Times New Roman" w:hAnsi="Times New Roman" w:cs="Times New Roman"/>
          <w:sz w:val="28"/>
          <w:szCs w:val="28"/>
        </w:rPr>
        <w:t xml:space="preserve">, связано это во многом не с общим ростом преступности, а с наличием неясностей и пробелов в конструкции этих составов, что позволяет судам во многом произвольно применять нормы рассматриваемых статей. </w:t>
      </w:r>
    </w:p>
    <w:p w:rsidR="007534F8" w:rsidRDefault="007534F8"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данной работе будут рассмотрены основные проблемы, связанные с формулированием составов преступлений против половой неприкосновенности: это и наличие определённых пробелов, и смешение понятий,</w:t>
      </w:r>
      <w:r w:rsidR="0051323C">
        <w:rPr>
          <w:rFonts w:ascii="Times New Roman" w:hAnsi="Times New Roman" w:cs="Times New Roman"/>
          <w:sz w:val="28"/>
          <w:szCs w:val="28"/>
        </w:rPr>
        <w:t xml:space="preserve"> и нарушения формальной логики, – </w:t>
      </w:r>
      <w:r>
        <w:rPr>
          <w:rFonts w:ascii="Times New Roman" w:hAnsi="Times New Roman" w:cs="Times New Roman"/>
          <w:sz w:val="28"/>
          <w:szCs w:val="28"/>
        </w:rPr>
        <w:t>будут представлены наиболее существенные проблемы квалификации и анализ судебных решений</w:t>
      </w:r>
      <w:r w:rsidR="0051323C">
        <w:rPr>
          <w:rFonts w:ascii="Times New Roman" w:hAnsi="Times New Roman" w:cs="Times New Roman"/>
          <w:sz w:val="28"/>
          <w:szCs w:val="28"/>
        </w:rPr>
        <w:t>, а также</w:t>
      </w:r>
      <w:r>
        <w:rPr>
          <w:rFonts w:ascii="Times New Roman" w:hAnsi="Times New Roman" w:cs="Times New Roman"/>
          <w:sz w:val="28"/>
          <w:szCs w:val="28"/>
        </w:rPr>
        <w:t xml:space="preserve"> предложены пути разрешения обозначенных противоречий.</w:t>
      </w:r>
    </w:p>
    <w:p w:rsidR="00666220" w:rsidRDefault="00567739" w:rsidP="00EC797F">
      <w:pPr>
        <w:spacing w:after="0" w:line="360" w:lineRule="auto"/>
        <w:ind w:firstLine="709"/>
        <w:jc w:val="both"/>
        <w:rPr>
          <w:rFonts w:ascii="Times New Roman" w:hAnsi="Times New Roman" w:cs="Times New Roman"/>
          <w:sz w:val="28"/>
          <w:szCs w:val="28"/>
        </w:rPr>
      </w:pPr>
      <w:r w:rsidRPr="00D27C65">
        <w:rPr>
          <w:rFonts w:ascii="Times New Roman" w:hAnsi="Times New Roman" w:cs="Times New Roman"/>
          <w:b/>
          <w:sz w:val="28"/>
          <w:szCs w:val="28"/>
        </w:rPr>
        <w:t>Актуальность</w:t>
      </w:r>
      <w:r w:rsidRPr="0041111B">
        <w:rPr>
          <w:rFonts w:ascii="Times New Roman" w:hAnsi="Times New Roman" w:cs="Times New Roman"/>
          <w:sz w:val="28"/>
          <w:szCs w:val="28"/>
        </w:rPr>
        <w:t xml:space="preserve"> этой работы </w:t>
      </w:r>
      <w:r w:rsidR="00EC797F">
        <w:rPr>
          <w:rFonts w:ascii="Times New Roman" w:hAnsi="Times New Roman" w:cs="Times New Roman"/>
          <w:sz w:val="28"/>
          <w:szCs w:val="28"/>
        </w:rPr>
        <w:t xml:space="preserve">связана с необходимостью обеспечить защиту половой неприкосновенности несовершеннолетних. </w:t>
      </w:r>
      <w:r w:rsidR="00666220">
        <w:rPr>
          <w:rFonts w:ascii="Times New Roman" w:hAnsi="Times New Roman" w:cs="Times New Roman"/>
          <w:sz w:val="28"/>
          <w:szCs w:val="28"/>
        </w:rPr>
        <w:t xml:space="preserve">Особая опасность преступлений данной категории связана с наличием существенных отложенных последствий для формирующейся личности не достигших шестнадцати лет потерпевших. Именно в детском и подростковом возрасте закладываются основы поведения, и ранняя половая жизнь может способствовать закреплению негативных паттернов не только в сексуальной сфере, но и во всех других. </w:t>
      </w:r>
    </w:p>
    <w:p w:rsidR="00EC797F" w:rsidRDefault="00EC797F" w:rsidP="00EC79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Для качественной охраны необходимо такое законодательство, при помощи которого станет возможным наиболее эффективно защищать лиц, не достигших возраста сексуального согласия, от посягательств. Поэтому крайне важно изучить основные законодательные проблемы и дефекты, а также трудные случаи квалификации рассматриваемых преступлений, чтобы установить направление для проведения коррекционной работы. Если верить результатам судебной статистики, то с каждым годом преступления против половой неприкосновенности продолжают совершаться.</w:t>
      </w:r>
      <w:r w:rsidR="004C2299">
        <w:rPr>
          <w:rFonts w:ascii="Times New Roman" w:hAnsi="Times New Roman" w:cs="Times New Roman"/>
          <w:sz w:val="28"/>
          <w:szCs w:val="28"/>
        </w:rPr>
        <w:t xml:space="preserve"> </w:t>
      </w:r>
      <w:r>
        <w:rPr>
          <w:rFonts w:ascii="Times New Roman" w:hAnsi="Times New Roman" w:cs="Times New Roman"/>
          <w:sz w:val="28"/>
          <w:szCs w:val="28"/>
        </w:rPr>
        <w:t xml:space="preserve">Учитывая достаточно высокую степень латентности половых преступлений, можно предположить, что часть совершаемых преступлений данной группы осталась за пределами следственного и судебного контроля. При этом, как было замечено, такая степень латентности держится, в том числе в связи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не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конца проработанными нормами уголовного права.  </w:t>
      </w:r>
    </w:p>
    <w:p w:rsidR="0051323C" w:rsidRDefault="0051323C" w:rsidP="00EC79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актуальность подтверждают данные судебной статистики</w:t>
      </w:r>
      <w:r w:rsidR="00AA15B9">
        <w:rPr>
          <w:rStyle w:val="a6"/>
          <w:rFonts w:ascii="Times New Roman" w:hAnsi="Times New Roman" w:cs="Times New Roman"/>
          <w:sz w:val="28"/>
          <w:szCs w:val="28"/>
        </w:rPr>
        <w:footnoteReference w:id="1"/>
      </w:r>
      <w:r>
        <w:rPr>
          <w:rFonts w:ascii="Times New Roman" w:hAnsi="Times New Roman" w:cs="Times New Roman"/>
          <w:sz w:val="28"/>
          <w:szCs w:val="28"/>
        </w:rPr>
        <w:t xml:space="preserve">. </w:t>
      </w:r>
      <w:r w:rsidR="00AA15B9">
        <w:rPr>
          <w:rFonts w:ascii="Times New Roman" w:hAnsi="Times New Roman" w:cs="Times New Roman"/>
          <w:sz w:val="28"/>
          <w:szCs w:val="28"/>
        </w:rPr>
        <w:t xml:space="preserve">За весь 2020 год было зарегистрировано </w:t>
      </w:r>
      <w:r w:rsidR="00AA15B9" w:rsidRPr="00AA15B9">
        <w:rPr>
          <w:rFonts w:ascii="Times New Roman" w:hAnsi="Times New Roman" w:cs="Times New Roman"/>
          <w:sz w:val="28"/>
          <w:szCs w:val="28"/>
        </w:rPr>
        <w:t>7</w:t>
      </w:r>
      <w:r w:rsidR="00AA15B9">
        <w:rPr>
          <w:rFonts w:ascii="Times New Roman" w:hAnsi="Times New Roman" w:cs="Times New Roman"/>
          <w:sz w:val="28"/>
          <w:szCs w:val="28"/>
        </w:rPr>
        <w:t> </w:t>
      </w:r>
      <w:r w:rsidR="00AA15B9" w:rsidRPr="00AA15B9">
        <w:rPr>
          <w:rFonts w:ascii="Times New Roman" w:hAnsi="Times New Roman" w:cs="Times New Roman"/>
          <w:sz w:val="28"/>
          <w:szCs w:val="28"/>
        </w:rPr>
        <w:t>285</w:t>
      </w:r>
      <w:r w:rsidR="00AA15B9">
        <w:rPr>
          <w:rFonts w:ascii="Times New Roman" w:hAnsi="Times New Roman" w:cs="Times New Roman"/>
          <w:sz w:val="28"/>
          <w:szCs w:val="28"/>
        </w:rPr>
        <w:t xml:space="preserve"> половых преступлений, не связанных с изнасилованиями, за 2019 – 7091, а за 2018 – 6877, что свидетельствует о неуклонном росте числа преступлений против половой неприкосновенности.</w:t>
      </w:r>
    </w:p>
    <w:p w:rsidR="00567739" w:rsidRDefault="00567739" w:rsidP="00567739">
      <w:pPr>
        <w:spacing w:after="0" w:line="360" w:lineRule="auto"/>
        <w:ind w:firstLine="709"/>
        <w:jc w:val="both"/>
        <w:rPr>
          <w:rFonts w:ascii="Times New Roman" w:hAnsi="Times New Roman" w:cs="Times New Roman"/>
          <w:sz w:val="28"/>
          <w:szCs w:val="28"/>
        </w:rPr>
      </w:pPr>
      <w:r w:rsidRPr="00D27C65">
        <w:rPr>
          <w:rFonts w:ascii="Times New Roman" w:hAnsi="Times New Roman" w:cs="Times New Roman"/>
          <w:b/>
          <w:sz w:val="28"/>
          <w:szCs w:val="28"/>
        </w:rPr>
        <w:t>В качестве объекта исследований</w:t>
      </w:r>
      <w:r w:rsidRPr="0041111B">
        <w:rPr>
          <w:rFonts w:ascii="Times New Roman" w:hAnsi="Times New Roman" w:cs="Times New Roman"/>
          <w:sz w:val="28"/>
          <w:szCs w:val="28"/>
        </w:rPr>
        <w:t xml:space="preserve"> выступают общественные отношения, </w:t>
      </w:r>
      <w:r>
        <w:rPr>
          <w:rFonts w:ascii="Times New Roman" w:hAnsi="Times New Roman" w:cs="Times New Roman"/>
          <w:sz w:val="28"/>
          <w:szCs w:val="28"/>
        </w:rPr>
        <w:t xml:space="preserve">возникающие при совершении преступлений </w:t>
      </w:r>
      <w:proofErr w:type="gramStart"/>
      <w:r>
        <w:rPr>
          <w:rFonts w:ascii="Times New Roman" w:hAnsi="Times New Roman" w:cs="Times New Roman"/>
          <w:sz w:val="28"/>
          <w:szCs w:val="28"/>
        </w:rPr>
        <w:t>против</w:t>
      </w:r>
      <w:proofErr w:type="gramEnd"/>
      <w:r>
        <w:rPr>
          <w:rFonts w:ascii="Times New Roman" w:hAnsi="Times New Roman" w:cs="Times New Roman"/>
          <w:sz w:val="28"/>
          <w:szCs w:val="28"/>
        </w:rPr>
        <w:t xml:space="preserve"> половой неприкосновенности, предусмотренных статьями 134 и 135 УК РФ.</w:t>
      </w:r>
      <w:r w:rsidRPr="0041111B">
        <w:rPr>
          <w:rFonts w:ascii="Times New Roman" w:hAnsi="Times New Roman" w:cs="Times New Roman"/>
          <w:sz w:val="28"/>
          <w:szCs w:val="28"/>
        </w:rPr>
        <w:t xml:space="preserve"> </w:t>
      </w:r>
    </w:p>
    <w:p w:rsidR="00EC797F" w:rsidRDefault="00EC797F" w:rsidP="00567739">
      <w:pPr>
        <w:spacing w:after="0" w:line="360" w:lineRule="auto"/>
        <w:ind w:firstLine="709"/>
        <w:jc w:val="both"/>
        <w:rPr>
          <w:rFonts w:ascii="Times New Roman" w:hAnsi="Times New Roman" w:cs="Times New Roman"/>
          <w:sz w:val="28"/>
          <w:szCs w:val="28"/>
        </w:rPr>
      </w:pPr>
      <w:r w:rsidRPr="00D27C65">
        <w:rPr>
          <w:rFonts w:ascii="Times New Roman" w:hAnsi="Times New Roman" w:cs="Times New Roman"/>
          <w:b/>
          <w:sz w:val="28"/>
          <w:szCs w:val="28"/>
        </w:rPr>
        <w:t>Предметом</w:t>
      </w:r>
      <w:r>
        <w:rPr>
          <w:rFonts w:ascii="Times New Roman" w:hAnsi="Times New Roman" w:cs="Times New Roman"/>
          <w:sz w:val="28"/>
          <w:szCs w:val="28"/>
        </w:rPr>
        <w:t xml:space="preserve"> исследования данной работы являются нормы отечественного уголовного права, комментарии к ним, учебно-методическая литература по рассматриваемой проблематике, справочная литература, доктринальные изыскания по заданной теме, а также </w:t>
      </w:r>
      <w:r w:rsidRPr="0041111B">
        <w:rPr>
          <w:rFonts w:ascii="Times New Roman" w:hAnsi="Times New Roman" w:cs="Times New Roman"/>
          <w:sz w:val="28"/>
          <w:szCs w:val="28"/>
        </w:rPr>
        <w:t>судебная практика</w:t>
      </w:r>
      <w:r>
        <w:rPr>
          <w:rFonts w:ascii="Times New Roman" w:hAnsi="Times New Roman" w:cs="Times New Roman"/>
          <w:sz w:val="28"/>
          <w:szCs w:val="28"/>
        </w:rPr>
        <w:t>.</w:t>
      </w:r>
    </w:p>
    <w:p w:rsidR="00544E5F" w:rsidRDefault="00AA15B9" w:rsidP="00544E5F">
      <w:pPr>
        <w:spacing w:after="0" w:line="360" w:lineRule="auto"/>
        <w:ind w:firstLine="709"/>
        <w:jc w:val="both"/>
        <w:rPr>
          <w:rFonts w:ascii="Times New Roman" w:hAnsi="Times New Roman" w:cs="Times New Roman"/>
          <w:sz w:val="28"/>
          <w:szCs w:val="28"/>
        </w:rPr>
      </w:pPr>
      <w:r w:rsidRPr="00544E5F">
        <w:rPr>
          <w:rFonts w:ascii="Times New Roman" w:hAnsi="Times New Roman" w:cs="Times New Roman"/>
          <w:sz w:val="28"/>
          <w:szCs w:val="28"/>
        </w:rPr>
        <w:lastRenderedPageBreak/>
        <w:t xml:space="preserve">Половые преступления в отечественной </w:t>
      </w:r>
      <w:r w:rsidR="00544E5F">
        <w:rPr>
          <w:rFonts w:ascii="Times New Roman" w:hAnsi="Times New Roman" w:cs="Times New Roman"/>
          <w:sz w:val="28"/>
          <w:szCs w:val="28"/>
        </w:rPr>
        <w:t>науке</w:t>
      </w:r>
      <w:r w:rsidRPr="00544E5F">
        <w:rPr>
          <w:rFonts w:ascii="Times New Roman" w:hAnsi="Times New Roman" w:cs="Times New Roman"/>
          <w:sz w:val="28"/>
          <w:szCs w:val="28"/>
        </w:rPr>
        <w:t xml:space="preserve"> уголовного права были </w:t>
      </w:r>
      <w:r w:rsidR="00544E5F">
        <w:rPr>
          <w:rFonts w:ascii="Times New Roman" w:hAnsi="Times New Roman" w:cs="Times New Roman"/>
          <w:sz w:val="28"/>
          <w:szCs w:val="28"/>
        </w:rPr>
        <w:t>исследованы</w:t>
      </w:r>
      <w:r w:rsidRPr="00544E5F">
        <w:rPr>
          <w:rFonts w:ascii="Times New Roman" w:hAnsi="Times New Roman" w:cs="Times New Roman"/>
          <w:sz w:val="28"/>
          <w:szCs w:val="28"/>
        </w:rPr>
        <w:t xml:space="preserve"> в трудах многих учёных:</w:t>
      </w:r>
      <w:r w:rsidRPr="00F25751">
        <w:rPr>
          <w:rFonts w:ascii="Times New Roman" w:hAnsi="Times New Roman" w:cs="Times New Roman"/>
          <w:sz w:val="28"/>
          <w:szCs w:val="28"/>
        </w:rPr>
        <w:t xml:space="preserve"> А.В. Агафонов</w:t>
      </w:r>
      <w:r w:rsidR="00544E5F">
        <w:rPr>
          <w:rFonts w:ascii="Times New Roman" w:hAnsi="Times New Roman" w:cs="Times New Roman"/>
          <w:sz w:val="28"/>
          <w:szCs w:val="28"/>
        </w:rPr>
        <w:t>а</w:t>
      </w:r>
      <w:r w:rsidRPr="00F25751">
        <w:rPr>
          <w:rFonts w:ascii="Times New Roman" w:hAnsi="Times New Roman" w:cs="Times New Roman"/>
          <w:sz w:val="28"/>
          <w:szCs w:val="28"/>
        </w:rPr>
        <w:t>, А.Н. Игнатов</w:t>
      </w:r>
      <w:r w:rsidR="00544E5F">
        <w:rPr>
          <w:rFonts w:ascii="Times New Roman" w:hAnsi="Times New Roman" w:cs="Times New Roman"/>
          <w:sz w:val="28"/>
          <w:szCs w:val="28"/>
        </w:rPr>
        <w:t>а</w:t>
      </w:r>
      <w:r w:rsidRPr="00F25751">
        <w:rPr>
          <w:rFonts w:ascii="Times New Roman" w:hAnsi="Times New Roman" w:cs="Times New Roman"/>
          <w:sz w:val="28"/>
          <w:szCs w:val="28"/>
        </w:rPr>
        <w:t xml:space="preserve">, </w:t>
      </w:r>
      <w:r>
        <w:rPr>
          <w:rFonts w:ascii="Times New Roman" w:hAnsi="Times New Roman" w:cs="Times New Roman"/>
          <w:sz w:val="28"/>
          <w:szCs w:val="28"/>
        </w:rPr>
        <w:t>А.Н. Попов</w:t>
      </w:r>
      <w:r w:rsidR="00544E5F">
        <w:rPr>
          <w:rFonts w:ascii="Times New Roman" w:hAnsi="Times New Roman" w:cs="Times New Roman"/>
          <w:sz w:val="28"/>
          <w:szCs w:val="28"/>
        </w:rPr>
        <w:t>а</w:t>
      </w:r>
      <w:r>
        <w:rPr>
          <w:rFonts w:ascii="Times New Roman" w:hAnsi="Times New Roman" w:cs="Times New Roman"/>
          <w:sz w:val="28"/>
          <w:szCs w:val="28"/>
        </w:rPr>
        <w:t xml:space="preserve">, </w:t>
      </w:r>
      <w:r w:rsidR="00544E5F">
        <w:rPr>
          <w:rFonts w:ascii="Times New Roman" w:hAnsi="Times New Roman" w:cs="Times New Roman"/>
          <w:sz w:val="28"/>
          <w:szCs w:val="28"/>
        </w:rPr>
        <w:t xml:space="preserve">П.И. </w:t>
      </w:r>
      <w:proofErr w:type="spellStart"/>
      <w:r w:rsidR="00544E5F">
        <w:rPr>
          <w:rFonts w:ascii="Times New Roman" w:hAnsi="Times New Roman" w:cs="Times New Roman"/>
          <w:sz w:val="28"/>
          <w:szCs w:val="28"/>
        </w:rPr>
        <w:t>Люблинского</w:t>
      </w:r>
      <w:proofErr w:type="spellEnd"/>
      <w:r w:rsidRPr="00F25751">
        <w:rPr>
          <w:rFonts w:ascii="Times New Roman" w:hAnsi="Times New Roman" w:cs="Times New Roman"/>
          <w:sz w:val="28"/>
          <w:szCs w:val="28"/>
        </w:rPr>
        <w:t>, А.П. Дьяченко и др.</w:t>
      </w:r>
      <w:r>
        <w:rPr>
          <w:rFonts w:ascii="Times New Roman" w:hAnsi="Times New Roman" w:cs="Times New Roman"/>
          <w:sz w:val="28"/>
          <w:szCs w:val="28"/>
        </w:rPr>
        <w:t xml:space="preserve"> </w:t>
      </w:r>
    </w:p>
    <w:p w:rsidR="00544E5F" w:rsidRDefault="00AA15B9" w:rsidP="00544E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были проанализированы</w:t>
      </w:r>
      <w:r w:rsidR="00544E5F">
        <w:rPr>
          <w:rFonts w:ascii="Times New Roman" w:hAnsi="Times New Roman" w:cs="Times New Roman"/>
          <w:sz w:val="28"/>
          <w:szCs w:val="28"/>
        </w:rPr>
        <w:t xml:space="preserve"> </w:t>
      </w:r>
      <w:r w:rsidR="00544E5F" w:rsidRPr="00F83C55">
        <w:rPr>
          <w:rFonts w:ascii="Times New Roman" w:hAnsi="Times New Roman" w:cs="Times New Roman"/>
          <w:sz w:val="28"/>
          <w:szCs w:val="28"/>
        </w:rPr>
        <w:t>диссертации на соискательство учёной степени, опубликованные в последние годы, таких авторов, как Р.М. Кочетов, Н.М. Паршин, А.В. Мотин, О.Ю. Степанова, А.А. Игнатова, Т.Г. Шувалова и др.</w:t>
      </w:r>
    </w:p>
    <w:p w:rsidR="004C2299" w:rsidRPr="0041111B" w:rsidRDefault="004C2299" w:rsidP="004C2299">
      <w:pPr>
        <w:spacing w:after="0" w:line="360" w:lineRule="auto"/>
        <w:ind w:firstLine="709"/>
        <w:jc w:val="both"/>
        <w:rPr>
          <w:rFonts w:ascii="Times New Roman" w:hAnsi="Times New Roman" w:cs="Times New Roman"/>
          <w:sz w:val="28"/>
          <w:szCs w:val="28"/>
        </w:rPr>
      </w:pPr>
      <w:r w:rsidRPr="00D27C65">
        <w:rPr>
          <w:rFonts w:ascii="Times New Roman" w:hAnsi="Times New Roman" w:cs="Times New Roman"/>
          <w:b/>
          <w:sz w:val="28"/>
          <w:szCs w:val="28"/>
        </w:rPr>
        <w:t>Целью</w:t>
      </w:r>
      <w:r w:rsidRPr="0041111B">
        <w:rPr>
          <w:rFonts w:ascii="Times New Roman" w:hAnsi="Times New Roman" w:cs="Times New Roman"/>
          <w:sz w:val="28"/>
          <w:szCs w:val="28"/>
        </w:rPr>
        <w:t xml:space="preserve"> данной работы является полный и всесторонний анализ конструкций составов</w:t>
      </w:r>
      <w:r>
        <w:rPr>
          <w:rFonts w:ascii="Times New Roman" w:hAnsi="Times New Roman" w:cs="Times New Roman"/>
          <w:sz w:val="28"/>
          <w:szCs w:val="28"/>
        </w:rPr>
        <w:t xml:space="preserve"> преступлений,</w:t>
      </w:r>
      <w:r w:rsidRPr="0041111B">
        <w:rPr>
          <w:rFonts w:ascii="Times New Roman" w:hAnsi="Times New Roman" w:cs="Times New Roman"/>
          <w:sz w:val="28"/>
          <w:szCs w:val="28"/>
        </w:rPr>
        <w:t xml:space="preserve"> обозначенных </w:t>
      </w:r>
      <w:r>
        <w:rPr>
          <w:rFonts w:ascii="Times New Roman" w:hAnsi="Times New Roman" w:cs="Times New Roman"/>
          <w:sz w:val="28"/>
          <w:szCs w:val="28"/>
        </w:rPr>
        <w:t>выше, выявление их недостатков,</w:t>
      </w:r>
      <w:r w:rsidRPr="0041111B">
        <w:rPr>
          <w:rFonts w:ascii="Times New Roman" w:hAnsi="Times New Roman" w:cs="Times New Roman"/>
          <w:sz w:val="28"/>
          <w:szCs w:val="28"/>
        </w:rPr>
        <w:t xml:space="preserve"> внесение предложений по их улучшению</w:t>
      </w:r>
      <w:r>
        <w:rPr>
          <w:rFonts w:ascii="Times New Roman" w:hAnsi="Times New Roman" w:cs="Times New Roman"/>
          <w:sz w:val="28"/>
          <w:szCs w:val="28"/>
        </w:rPr>
        <w:t>, а также анализ наиболее трудных случаев квалификации и предложение суждений о том, каким образом их следует разрешить, исходя из основных принципов и норм уголовного права.</w:t>
      </w:r>
    </w:p>
    <w:p w:rsidR="004C2299" w:rsidRPr="0041111B" w:rsidRDefault="004C2299" w:rsidP="004C2299">
      <w:pPr>
        <w:spacing w:after="0" w:line="360" w:lineRule="auto"/>
        <w:ind w:firstLine="709"/>
        <w:jc w:val="both"/>
        <w:rPr>
          <w:rFonts w:ascii="Times New Roman" w:hAnsi="Times New Roman" w:cs="Times New Roman"/>
          <w:sz w:val="28"/>
          <w:szCs w:val="28"/>
        </w:rPr>
      </w:pPr>
      <w:r w:rsidRPr="0041111B">
        <w:rPr>
          <w:rFonts w:ascii="Times New Roman" w:hAnsi="Times New Roman" w:cs="Times New Roman"/>
          <w:sz w:val="28"/>
          <w:szCs w:val="28"/>
        </w:rPr>
        <w:t xml:space="preserve">Для достижения этой цели необходимо решить следующие </w:t>
      </w:r>
      <w:r w:rsidRPr="00D27C65">
        <w:rPr>
          <w:rFonts w:ascii="Times New Roman" w:hAnsi="Times New Roman" w:cs="Times New Roman"/>
          <w:b/>
          <w:sz w:val="28"/>
          <w:szCs w:val="28"/>
        </w:rPr>
        <w:t>задачи:</w:t>
      </w:r>
    </w:p>
    <w:p w:rsidR="004C2299" w:rsidRPr="0041111B" w:rsidRDefault="00B77975" w:rsidP="004C229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4C2299" w:rsidRPr="0041111B">
        <w:rPr>
          <w:rFonts w:ascii="Times New Roman" w:hAnsi="Times New Roman" w:cs="Times New Roman"/>
          <w:sz w:val="28"/>
          <w:szCs w:val="28"/>
        </w:rPr>
        <w:t xml:space="preserve"> Изучить и проанализировать составы статей 134 и 135 УК РФ;</w:t>
      </w:r>
    </w:p>
    <w:p w:rsidR="004C2299" w:rsidRPr="0041111B" w:rsidRDefault="00B77975" w:rsidP="004C229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4C2299" w:rsidRPr="0041111B">
        <w:rPr>
          <w:rFonts w:ascii="Times New Roman" w:hAnsi="Times New Roman" w:cs="Times New Roman"/>
          <w:sz w:val="28"/>
          <w:szCs w:val="28"/>
        </w:rPr>
        <w:t xml:space="preserve"> Ознакомиться с судебной практикой по указанным статьям, включая постановления Пленума ВС РФ;</w:t>
      </w:r>
    </w:p>
    <w:p w:rsidR="004C2299" w:rsidRDefault="00B77975" w:rsidP="004C229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4C2299" w:rsidRPr="0041111B">
        <w:rPr>
          <w:rFonts w:ascii="Times New Roman" w:hAnsi="Times New Roman" w:cs="Times New Roman"/>
          <w:sz w:val="28"/>
          <w:szCs w:val="28"/>
        </w:rPr>
        <w:t xml:space="preserve"> Изучить учебную и справочную литературу по заданной теме;</w:t>
      </w:r>
    </w:p>
    <w:p w:rsidR="004C2299" w:rsidRPr="0041111B" w:rsidRDefault="00B77975" w:rsidP="004C229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004C2299">
        <w:rPr>
          <w:rFonts w:ascii="Times New Roman" w:hAnsi="Times New Roman" w:cs="Times New Roman"/>
          <w:sz w:val="28"/>
          <w:szCs w:val="28"/>
        </w:rPr>
        <w:t xml:space="preserve"> Проанализировать основные проблемы, связанные с квалификацией данных преступлений;</w:t>
      </w:r>
    </w:p>
    <w:p w:rsidR="004C2299" w:rsidRDefault="00B77975" w:rsidP="004C229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4C2299">
        <w:rPr>
          <w:rFonts w:ascii="Times New Roman" w:hAnsi="Times New Roman" w:cs="Times New Roman"/>
          <w:sz w:val="28"/>
          <w:szCs w:val="28"/>
        </w:rPr>
        <w:t xml:space="preserve"> Сделать выводы, разработать</w:t>
      </w:r>
      <w:r w:rsidR="004C2299" w:rsidRPr="0041111B">
        <w:rPr>
          <w:rFonts w:ascii="Times New Roman" w:hAnsi="Times New Roman" w:cs="Times New Roman"/>
          <w:sz w:val="28"/>
          <w:szCs w:val="28"/>
        </w:rPr>
        <w:t xml:space="preserve"> предложения по улучшению.</w:t>
      </w:r>
    </w:p>
    <w:p w:rsidR="00D27C65" w:rsidRDefault="00D27C65" w:rsidP="00D27C65">
      <w:pPr>
        <w:spacing w:after="0" w:line="360" w:lineRule="auto"/>
        <w:ind w:firstLine="709"/>
        <w:jc w:val="both"/>
        <w:rPr>
          <w:rFonts w:ascii="Times New Roman" w:hAnsi="Times New Roman" w:cs="Times New Roman"/>
          <w:sz w:val="28"/>
          <w:szCs w:val="28"/>
        </w:rPr>
      </w:pPr>
      <w:r w:rsidRPr="00D27C65">
        <w:rPr>
          <w:rFonts w:ascii="Times New Roman" w:hAnsi="Times New Roman" w:cs="Times New Roman"/>
          <w:b/>
          <w:sz w:val="28"/>
          <w:szCs w:val="28"/>
        </w:rPr>
        <w:t>Эмпирическую основу исследования</w:t>
      </w:r>
      <w:r w:rsidRPr="00EC797F">
        <w:rPr>
          <w:rFonts w:ascii="Times New Roman" w:hAnsi="Times New Roman" w:cs="Times New Roman"/>
          <w:sz w:val="28"/>
          <w:szCs w:val="28"/>
        </w:rPr>
        <w:t xml:space="preserve"> составили данные, полученные в результате анализа и обобщения </w:t>
      </w:r>
      <w:r>
        <w:rPr>
          <w:rFonts w:ascii="Times New Roman" w:hAnsi="Times New Roman" w:cs="Times New Roman"/>
          <w:sz w:val="28"/>
          <w:szCs w:val="28"/>
        </w:rPr>
        <w:t>28</w:t>
      </w:r>
      <w:r w:rsidRPr="00EC797F">
        <w:rPr>
          <w:rFonts w:ascii="Times New Roman" w:hAnsi="Times New Roman" w:cs="Times New Roman"/>
          <w:sz w:val="28"/>
          <w:szCs w:val="28"/>
        </w:rPr>
        <w:t xml:space="preserve"> решений </w:t>
      </w:r>
      <w:r>
        <w:rPr>
          <w:rFonts w:ascii="Times New Roman" w:hAnsi="Times New Roman" w:cs="Times New Roman"/>
          <w:sz w:val="28"/>
          <w:szCs w:val="28"/>
        </w:rPr>
        <w:t xml:space="preserve">судов общей юрисдикции, взятых с сайтов </w:t>
      </w:r>
      <w:proofErr w:type="spellStart"/>
      <w:r>
        <w:rPr>
          <w:rFonts w:ascii="Times New Roman" w:hAnsi="Times New Roman" w:cs="Times New Roman"/>
          <w:sz w:val="28"/>
          <w:szCs w:val="28"/>
          <w:lang w:val="en-US"/>
        </w:rPr>
        <w:t>sudact</w:t>
      </w:r>
      <w:proofErr w:type="spellEnd"/>
      <w:r w:rsidRPr="00EC797F">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EC797F">
        <w:rPr>
          <w:rFonts w:ascii="Times New Roman" w:hAnsi="Times New Roman" w:cs="Times New Roman"/>
          <w:sz w:val="28"/>
          <w:szCs w:val="28"/>
        </w:rPr>
        <w:t xml:space="preserve"> </w:t>
      </w:r>
      <w:r>
        <w:rPr>
          <w:rFonts w:ascii="Times New Roman" w:hAnsi="Times New Roman" w:cs="Times New Roman"/>
          <w:sz w:val="28"/>
          <w:szCs w:val="28"/>
        </w:rPr>
        <w:t xml:space="preserve">и </w:t>
      </w:r>
      <w:proofErr w:type="spellStart"/>
      <w:r>
        <w:rPr>
          <w:rFonts w:ascii="Times New Roman" w:hAnsi="Times New Roman" w:cs="Times New Roman"/>
          <w:sz w:val="28"/>
          <w:szCs w:val="28"/>
        </w:rPr>
        <w:t>судебныерешения</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ф</w:t>
      </w:r>
      <w:proofErr w:type="spellEnd"/>
      <w:r w:rsidRPr="00EC797F">
        <w:rPr>
          <w:rFonts w:ascii="Times New Roman" w:hAnsi="Times New Roman" w:cs="Times New Roman"/>
          <w:sz w:val="28"/>
          <w:szCs w:val="28"/>
        </w:rPr>
        <w:t>; проанализи</w:t>
      </w:r>
      <w:r>
        <w:rPr>
          <w:rFonts w:ascii="Times New Roman" w:hAnsi="Times New Roman" w:cs="Times New Roman"/>
          <w:sz w:val="28"/>
          <w:szCs w:val="28"/>
        </w:rPr>
        <w:t>рованы акты Конституционного Су</w:t>
      </w:r>
      <w:r w:rsidRPr="00EC797F">
        <w:rPr>
          <w:rFonts w:ascii="Times New Roman" w:hAnsi="Times New Roman" w:cs="Times New Roman"/>
          <w:sz w:val="28"/>
          <w:szCs w:val="28"/>
        </w:rPr>
        <w:t>да РФ, а также Постановления Пленума Верховного Суда РФ</w:t>
      </w:r>
      <w:r>
        <w:rPr>
          <w:rFonts w:ascii="Times New Roman" w:hAnsi="Times New Roman" w:cs="Times New Roman"/>
          <w:sz w:val="28"/>
          <w:szCs w:val="28"/>
        </w:rPr>
        <w:t>.</w:t>
      </w:r>
    </w:p>
    <w:p w:rsidR="004C2299" w:rsidRDefault="004C2299" w:rsidP="004C2299">
      <w:pPr>
        <w:spacing w:after="0" w:line="360" w:lineRule="auto"/>
        <w:jc w:val="both"/>
        <w:rPr>
          <w:rFonts w:ascii="Times New Roman" w:hAnsi="Times New Roman" w:cs="Times New Roman"/>
          <w:sz w:val="28"/>
          <w:szCs w:val="28"/>
        </w:rPr>
      </w:pPr>
    </w:p>
    <w:p w:rsidR="004C2299" w:rsidRPr="00EC797F" w:rsidRDefault="004C2299" w:rsidP="00EC797F">
      <w:pPr>
        <w:spacing w:after="0" w:line="360" w:lineRule="auto"/>
        <w:ind w:firstLine="709"/>
        <w:jc w:val="both"/>
        <w:rPr>
          <w:rFonts w:ascii="Times New Roman" w:hAnsi="Times New Roman" w:cs="Times New Roman"/>
          <w:sz w:val="28"/>
          <w:szCs w:val="28"/>
        </w:rPr>
      </w:pPr>
    </w:p>
    <w:p w:rsidR="00567739" w:rsidRDefault="00567739" w:rsidP="00567739">
      <w:pPr>
        <w:rPr>
          <w:rFonts w:eastAsiaTheme="majorEastAsia"/>
          <w:color w:val="4F81BD" w:themeColor="accent1"/>
        </w:rPr>
      </w:pPr>
      <w:bookmarkStart w:id="3" w:name="_Toc37976223"/>
      <w:bookmarkStart w:id="4" w:name="_Toc71109330"/>
      <w:r>
        <w:br w:type="page"/>
      </w:r>
    </w:p>
    <w:p w:rsidR="00567739" w:rsidRDefault="00567739" w:rsidP="00567739">
      <w:pPr>
        <w:pStyle w:val="2"/>
        <w:spacing w:line="360" w:lineRule="auto"/>
        <w:rPr>
          <w:rFonts w:ascii="Times New Roman" w:hAnsi="Times New Roman" w:cs="Times New Roman"/>
          <w:color w:val="auto"/>
          <w:sz w:val="28"/>
          <w:szCs w:val="28"/>
        </w:rPr>
      </w:pPr>
      <w:r w:rsidRPr="009D7472">
        <w:rPr>
          <w:rFonts w:ascii="Times New Roman" w:hAnsi="Times New Roman" w:cs="Times New Roman"/>
          <w:color w:val="auto"/>
          <w:sz w:val="28"/>
          <w:szCs w:val="28"/>
        </w:rPr>
        <w:lastRenderedPageBreak/>
        <w:t>Глава 1. Анализ состав</w:t>
      </w:r>
      <w:r w:rsidR="00927031">
        <w:rPr>
          <w:rFonts w:ascii="Times New Roman" w:hAnsi="Times New Roman" w:cs="Times New Roman"/>
          <w:color w:val="auto"/>
          <w:sz w:val="28"/>
          <w:szCs w:val="28"/>
        </w:rPr>
        <w:t>ов</w:t>
      </w:r>
      <w:r w:rsidRPr="009D7472">
        <w:rPr>
          <w:rFonts w:ascii="Times New Roman" w:hAnsi="Times New Roman" w:cs="Times New Roman"/>
          <w:color w:val="auto"/>
          <w:sz w:val="28"/>
          <w:szCs w:val="28"/>
        </w:rPr>
        <w:t xml:space="preserve"> </w:t>
      </w:r>
      <w:r w:rsidR="00927031">
        <w:rPr>
          <w:rFonts w:ascii="Times New Roman" w:hAnsi="Times New Roman" w:cs="Times New Roman"/>
          <w:color w:val="auto"/>
          <w:sz w:val="28"/>
          <w:szCs w:val="28"/>
        </w:rPr>
        <w:t>преступлений</w:t>
      </w:r>
      <w:bookmarkEnd w:id="3"/>
      <w:bookmarkEnd w:id="4"/>
      <w:r w:rsidR="00927031">
        <w:rPr>
          <w:rFonts w:ascii="Times New Roman" w:hAnsi="Times New Roman" w:cs="Times New Roman"/>
          <w:color w:val="auto"/>
          <w:sz w:val="28"/>
          <w:szCs w:val="28"/>
        </w:rPr>
        <w:t xml:space="preserve"> против половой неприкосновенности</w:t>
      </w:r>
    </w:p>
    <w:p w:rsidR="00927031" w:rsidRPr="0090010C" w:rsidRDefault="00927031" w:rsidP="0090010C">
      <w:pPr>
        <w:pStyle w:val="a8"/>
        <w:rPr>
          <w:rFonts w:ascii="Times New Roman" w:hAnsi="Times New Roman" w:cs="Times New Roman"/>
          <w:i/>
          <w:sz w:val="28"/>
        </w:rPr>
      </w:pPr>
      <w:r w:rsidRPr="0090010C">
        <w:rPr>
          <w:rFonts w:ascii="Times New Roman" w:hAnsi="Times New Roman" w:cs="Times New Roman"/>
          <w:i/>
          <w:sz w:val="28"/>
        </w:rPr>
        <w:t>§1. Анализ состава преступления, предусмотренного ст. 134 УК РФ</w:t>
      </w:r>
    </w:p>
    <w:p w:rsidR="006B5756" w:rsidRPr="0090010C" w:rsidRDefault="006B5756" w:rsidP="0090010C">
      <w:pPr>
        <w:pStyle w:val="a8"/>
        <w:rPr>
          <w:rFonts w:ascii="Times New Roman" w:hAnsi="Times New Roman" w:cs="Times New Roman"/>
          <w:i/>
          <w:sz w:val="28"/>
        </w:rPr>
      </w:pPr>
      <w:r w:rsidRPr="0090010C">
        <w:rPr>
          <w:rFonts w:ascii="Times New Roman" w:hAnsi="Times New Roman" w:cs="Times New Roman"/>
          <w:i/>
          <w:sz w:val="28"/>
        </w:rPr>
        <w:t>§ 1.1. Объективные признаки состава</w:t>
      </w:r>
    </w:p>
    <w:p w:rsidR="00567739" w:rsidRPr="0041111B" w:rsidRDefault="00567739" w:rsidP="00567739">
      <w:pPr>
        <w:spacing w:after="0" w:line="360" w:lineRule="auto"/>
        <w:jc w:val="both"/>
        <w:rPr>
          <w:rFonts w:ascii="Times New Roman" w:hAnsi="Times New Roman" w:cs="Times New Roman"/>
          <w:sz w:val="28"/>
          <w:szCs w:val="28"/>
        </w:rPr>
      </w:pPr>
      <w:r w:rsidRPr="0041111B">
        <w:rPr>
          <w:rFonts w:ascii="Times New Roman" w:hAnsi="Times New Roman" w:cs="Times New Roman"/>
          <w:sz w:val="28"/>
          <w:szCs w:val="28"/>
        </w:rPr>
        <w:tab/>
        <w:t>Говоря об объективных признаках ст. 134 УК РФ, следует отметить, что в их понимании отсутствует единство. В Уголовном кодексе не закреплено ни одно определение, раскрывающе</w:t>
      </w:r>
      <w:r>
        <w:rPr>
          <w:rFonts w:ascii="Times New Roman" w:hAnsi="Times New Roman" w:cs="Times New Roman"/>
          <w:sz w:val="28"/>
          <w:szCs w:val="28"/>
        </w:rPr>
        <w:t>е их суть, что нередко приводит</w:t>
      </w:r>
      <w:r w:rsidRPr="0041111B">
        <w:rPr>
          <w:rFonts w:ascii="Times New Roman" w:hAnsi="Times New Roman" w:cs="Times New Roman"/>
          <w:sz w:val="28"/>
          <w:szCs w:val="28"/>
        </w:rPr>
        <w:t xml:space="preserve"> к расширительному толкованию описываемых </w:t>
      </w:r>
      <w:proofErr w:type="gramStart"/>
      <w:r w:rsidRPr="0041111B">
        <w:rPr>
          <w:rFonts w:ascii="Times New Roman" w:hAnsi="Times New Roman" w:cs="Times New Roman"/>
          <w:sz w:val="28"/>
          <w:szCs w:val="28"/>
        </w:rPr>
        <w:t>явлений</w:t>
      </w:r>
      <w:proofErr w:type="gramEnd"/>
      <w:r w:rsidRPr="0041111B">
        <w:rPr>
          <w:rFonts w:ascii="Times New Roman" w:hAnsi="Times New Roman" w:cs="Times New Roman"/>
          <w:sz w:val="28"/>
          <w:szCs w:val="28"/>
        </w:rPr>
        <w:t xml:space="preserve"> как в доктрине, так и </w:t>
      </w:r>
      <w:r w:rsidR="00B77975">
        <w:rPr>
          <w:rFonts w:ascii="Times New Roman" w:hAnsi="Times New Roman" w:cs="Times New Roman"/>
          <w:sz w:val="28"/>
          <w:szCs w:val="28"/>
        </w:rPr>
        <w:t>на</w:t>
      </w:r>
      <w:r w:rsidRPr="0041111B">
        <w:rPr>
          <w:rFonts w:ascii="Times New Roman" w:hAnsi="Times New Roman" w:cs="Times New Roman"/>
          <w:sz w:val="28"/>
          <w:szCs w:val="28"/>
        </w:rPr>
        <w:t xml:space="preserve"> практике.</w:t>
      </w:r>
    </w:p>
    <w:p w:rsidR="00567739" w:rsidRPr="0041111B" w:rsidRDefault="00567739" w:rsidP="00567739">
      <w:pPr>
        <w:spacing w:after="0" w:line="360" w:lineRule="auto"/>
        <w:ind w:firstLine="709"/>
        <w:jc w:val="both"/>
        <w:rPr>
          <w:rFonts w:ascii="Times New Roman" w:hAnsi="Times New Roman" w:cs="Times New Roman"/>
          <w:sz w:val="28"/>
          <w:szCs w:val="28"/>
        </w:rPr>
      </w:pPr>
      <w:r w:rsidRPr="0041111B">
        <w:rPr>
          <w:rFonts w:ascii="Times New Roman" w:hAnsi="Times New Roman" w:cs="Times New Roman"/>
          <w:sz w:val="28"/>
          <w:szCs w:val="28"/>
        </w:rPr>
        <w:t xml:space="preserve">К непосредственному </w:t>
      </w:r>
      <w:r w:rsidRPr="006B5756">
        <w:rPr>
          <w:rFonts w:ascii="Times New Roman" w:hAnsi="Times New Roman" w:cs="Times New Roman"/>
          <w:b/>
          <w:sz w:val="28"/>
          <w:szCs w:val="28"/>
        </w:rPr>
        <w:t>объекту</w:t>
      </w:r>
      <w:r w:rsidRPr="0041111B">
        <w:rPr>
          <w:rFonts w:ascii="Times New Roman" w:hAnsi="Times New Roman" w:cs="Times New Roman"/>
          <w:sz w:val="28"/>
          <w:szCs w:val="28"/>
        </w:rPr>
        <w:t xml:space="preserve"> рассматриваемого преступления относят общественные отношения, обеспечивающие половую неприкосновенность несовершеннолетних, однако можно заметить, что отсутству</w:t>
      </w:r>
      <w:r>
        <w:rPr>
          <w:rFonts w:ascii="Times New Roman" w:hAnsi="Times New Roman" w:cs="Times New Roman"/>
          <w:sz w:val="28"/>
          <w:szCs w:val="28"/>
        </w:rPr>
        <w:t>ют</w:t>
      </w:r>
      <w:r w:rsidRPr="0041111B">
        <w:rPr>
          <w:rFonts w:ascii="Times New Roman" w:hAnsi="Times New Roman" w:cs="Times New Roman"/>
          <w:sz w:val="28"/>
          <w:szCs w:val="28"/>
        </w:rPr>
        <w:t xml:space="preserve"> чётк</w:t>
      </w:r>
      <w:r>
        <w:rPr>
          <w:rFonts w:ascii="Times New Roman" w:hAnsi="Times New Roman" w:cs="Times New Roman"/>
          <w:sz w:val="28"/>
          <w:szCs w:val="28"/>
        </w:rPr>
        <w:t>ие критерии</w:t>
      </w:r>
      <w:r w:rsidRPr="0041111B">
        <w:rPr>
          <w:rFonts w:ascii="Times New Roman" w:hAnsi="Times New Roman" w:cs="Times New Roman"/>
          <w:sz w:val="28"/>
          <w:szCs w:val="28"/>
        </w:rPr>
        <w:t xml:space="preserve"> того, что же является половой неприкосновенностью как таковой и, соответственно, какая именно группа общественных отношений должна охраняться в данном случае.</w:t>
      </w:r>
    </w:p>
    <w:p w:rsidR="00B77975" w:rsidRDefault="00567739" w:rsidP="00B77975">
      <w:pPr>
        <w:spacing w:after="0" w:line="360" w:lineRule="auto"/>
        <w:ind w:firstLine="709"/>
        <w:jc w:val="both"/>
        <w:rPr>
          <w:rFonts w:ascii="Times New Roman" w:hAnsi="Times New Roman" w:cs="Times New Roman"/>
          <w:sz w:val="28"/>
          <w:szCs w:val="28"/>
        </w:rPr>
      </w:pPr>
      <w:r w:rsidRPr="0041111B">
        <w:rPr>
          <w:rFonts w:ascii="Times New Roman" w:hAnsi="Times New Roman" w:cs="Times New Roman"/>
          <w:sz w:val="28"/>
          <w:szCs w:val="28"/>
        </w:rPr>
        <w:t>Традиционно под половой неприкосновенностью понимают полный запрет на ведение сексуальной жизни несовершеннолетних</w:t>
      </w:r>
      <w:r>
        <w:rPr>
          <w:rStyle w:val="a6"/>
          <w:rFonts w:ascii="Times New Roman" w:hAnsi="Times New Roman" w:cs="Times New Roman"/>
          <w:sz w:val="28"/>
          <w:szCs w:val="28"/>
        </w:rPr>
        <w:footnoteReference w:id="2"/>
      </w:r>
      <w:r w:rsidRPr="0041111B">
        <w:rPr>
          <w:rFonts w:ascii="Times New Roman" w:hAnsi="Times New Roman" w:cs="Times New Roman"/>
          <w:sz w:val="28"/>
          <w:szCs w:val="28"/>
        </w:rPr>
        <w:t xml:space="preserve">, но разные учёные наделяют это понятие разным объёмом. Ряд авторов относят к ней весь спектр отношений, затрагивающих сексуальную сферу, вне зависимости от того, на что они направлены первостепенно. </w:t>
      </w:r>
      <w:proofErr w:type="gramStart"/>
      <w:r w:rsidRPr="0041111B">
        <w:rPr>
          <w:rFonts w:ascii="Times New Roman" w:hAnsi="Times New Roman" w:cs="Times New Roman"/>
          <w:sz w:val="28"/>
          <w:szCs w:val="28"/>
        </w:rPr>
        <w:t>Так, существует точка зрения, в соответствии с которой к преступлениям против половой неприкосновенности несовершеннолетних стоит относить составы, предусмотренные главой 25 УК РФ</w:t>
      </w:r>
      <w:r w:rsidRPr="0041111B">
        <w:rPr>
          <w:rStyle w:val="a6"/>
          <w:rFonts w:ascii="Times New Roman" w:hAnsi="Times New Roman" w:cs="Times New Roman"/>
          <w:sz w:val="28"/>
          <w:szCs w:val="28"/>
        </w:rPr>
        <w:footnoteReference w:id="3"/>
      </w:r>
      <w:r w:rsidRPr="0041111B">
        <w:rPr>
          <w:rFonts w:ascii="Times New Roman" w:hAnsi="Times New Roman" w:cs="Times New Roman"/>
          <w:sz w:val="28"/>
          <w:szCs w:val="28"/>
        </w:rPr>
        <w:t>, такие</w:t>
      </w:r>
      <w:r>
        <w:rPr>
          <w:rFonts w:ascii="Times New Roman" w:hAnsi="Times New Roman" w:cs="Times New Roman"/>
          <w:sz w:val="28"/>
          <w:szCs w:val="28"/>
        </w:rPr>
        <w:t>,</w:t>
      </w:r>
      <w:r w:rsidRPr="0041111B">
        <w:rPr>
          <w:rFonts w:ascii="Times New Roman" w:hAnsi="Times New Roman" w:cs="Times New Roman"/>
          <w:sz w:val="28"/>
          <w:szCs w:val="28"/>
        </w:rPr>
        <w:t xml:space="preserve"> как вовлечение в занятие проституцией, использование сексуальных услуг несовершеннолетнего и др.  Мы полагаем, что эта точка зрения возникла в результате чрезмерно широкого понимания того, что относится к полово</w:t>
      </w:r>
      <w:r>
        <w:rPr>
          <w:rFonts w:ascii="Times New Roman" w:hAnsi="Times New Roman" w:cs="Times New Roman"/>
          <w:sz w:val="28"/>
          <w:szCs w:val="28"/>
        </w:rPr>
        <w:t>й неприкосновенности</w:t>
      </w:r>
      <w:r w:rsidRPr="0041111B">
        <w:rPr>
          <w:rFonts w:ascii="Times New Roman" w:hAnsi="Times New Roman" w:cs="Times New Roman"/>
          <w:sz w:val="28"/>
          <w:szCs w:val="28"/>
        </w:rPr>
        <w:t>.</w:t>
      </w:r>
      <w:proofErr w:type="gramEnd"/>
      <w:r w:rsidRPr="0041111B">
        <w:rPr>
          <w:rFonts w:ascii="Times New Roman" w:hAnsi="Times New Roman" w:cs="Times New Roman"/>
          <w:sz w:val="28"/>
          <w:szCs w:val="28"/>
        </w:rPr>
        <w:t xml:space="preserve"> Стоит заметить, что преступления, предусмотренные главой 18 УК РФ, регулируют отношения, которые главным образом затрагивают сексуальную </w:t>
      </w:r>
      <w:r w:rsidRPr="0041111B">
        <w:rPr>
          <w:rFonts w:ascii="Times New Roman" w:hAnsi="Times New Roman" w:cs="Times New Roman"/>
          <w:sz w:val="28"/>
          <w:szCs w:val="28"/>
        </w:rPr>
        <w:lastRenderedPageBreak/>
        <w:t>сферу</w:t>
      </w:r>
      <w:r>
        <w:rPr>
          <w:rFonts w:ascii="Times New Roman" w:hAnsi="Times New Roman" w:cs="Times New Roman"/>
          <w:sz w:val="28"/>
          <w:szCs w:val="28"/>
        </w:rPr>
        <w:t xml:space="preserve"> и, если так можно выразиться, нормальное течение полового акта</w:t>
      </w:r>
      <w:r w:rsidRPr="0041111B">
        <w:rPr>
          <w:rFonts w:ascii="Times New Roman" w:hAnsi="Times New Roman" w:cs="Times New Roman"/>
          <w:sz w:val="28"/>
          <w:szCs w:val="28"/>
        </w:rPr>
        <w:t xml:space="preserve">. Если же </w:t>
      </w:r>
      <w:r>
        <w:rPr>
          <w:rFonts w:ascii="Times New Roman" w:hAnsi="Times New Roman" w:cs="Times New Roman"/>
          <w:sz w:val="28"/>
          <w:szCs w:val="28"/>
        </w:rPr>
        <w:t>анализировать деяния, включённые</w:t>
      </w:r>
      <w:r w:rsidRPr="0041111B">
        <w:rPr>
          <w:rFonts w:ascii="Times New Roman" w:hAnsi="Times New Roman" w:cs="Times New Roman"/>
          <w:sz w:val="28"/>
          <w:szCs w:val="28"/>
        </w:rPr>
        <w:t xml:space="preserve"> в главу 25 УК РФ, то можно заметить, что, несмотря на ярко выраженный сексуальный характер, в первую очередь эти составы регулируют общественные отношения в области нравственности</w:t>
      </w:r>
      <w:r>
        <w:rPr>
          <w:rFonts w:ascii="Times New Roman" w:hAnsi="Times New Roman" w:cs="Times New Roman"/>
          <w:sz w:val="28"/>
          <w:szCs w:val="28"/>
        </w:rPr>
        <w:t xml:space="preserve"> и</w:t>
      </w:r>
      <w:r w:rsidRPr="0041111B">
        <w:rPr>
          <w:rFonts w:ascii="Times New Roman" w:hAnsi="Times New Roman" w:cs="Times New Roman"/>
          <w:sz w:val="28"/>
          <w:szCs w:val="28"/>
        </w:rPr>
        <w:t xml:space="preserve"> </w:t>
      </w:r>
      <w:r>
        <w:rPr>
          <w:rFonts w:ascii="Times New Roman" w:hAnsi="Times New Roman" w:cs="Times New Roman"/>
          <w:sz w:val="28"/>
          <w:szCs w:val="28"/>
        </w:rPr>
        <w:t xml:space="preserve">направлены </w:t>
      </w:r>
      <w:r w:rsidRPr="0041111B">
        <w:rPr>
          <w:rFonts w:ascii="Times New Roman" w:hAnsi="Times New Roman" w:cs="Times New Roman"/>
          <w:sz w:val="28"/>
          <w:szCs w:val="28"/>
        </w:rPr>
        <w:t xml:space="preserve">против возникновения общественно-порицаемых </w:t>
      </w:r>
      <w:r>
        <w:rPr>
          <w:rFonts w:ascii="Times New Roman" w:hAnsi="Times New Roman" w:cs="Times New Roman"/>
          <w:sz w:val="28"/>
          <w:szCs w:val="28"/>
        </w:rPr>
        <w:t>явлений</w:t>
      </w:r>
      <w:r w:rsidRPr="0041111B">
        <w:rPr>
          <w:rFonts w:ascii="Times New Roman" w:hAnsi="Times New Roman" w:cs="Times New Roman"/>
          <w:sz w:val="28"/>
          <w:szCs w:val="28"/>
        </w:rPr>
        <w:t>, связанных с половой сферой, таких как порнография, проституция и иные. Нужно понимать, что преступления редко когда затрагивают один объект, но только один будет являться основным. Преступления главы 25 УК РФ в первую очередь направлены на устранение нравственных девиаций,</w:t>
      </w:r>
      <w:r>
        <w:rPr>
          <w:rFonts w:ascii="Times New Roman" w:hAnsi="Times New Roman" w:cs="Times New Roman"/>
          <w:sz w:val="28"/>
          <w:szCs w:val="28"/>
        </w:rPr>
        <w:t xml:space="preserve"> они</w:t>
      </w:r>
      <w:r w:rsidRPr="0041111B">
        <w:rPr>
          <w:rFonts w:ascii="Times New Roman" w:hAnsi="Times New Roman" w:cs="Times New Roman"/>
          <w:sz w:val="28"/>
          <w:szCs w:val="28"/>
        </w:rPr>
        <w:t xml:space="preserve"> лишь косвенно затрагива</w:t>
      </w:r>
      <w:r>
        <w:rPr>
          <w:rFonts w:ascii="Times New Roman" w:hAnsi="Times New Roman" w:cs="Times New Roman"/>
          <w:sz w:val="28"/>
          <w:szCs w:val="28"/>
        </w:rPr>
        <w:t>ют</w:t>
      </w:r>
      <w:r w:rsidRPr="0041111B">
        <w:rPr>
          <w:rFonts w:ascii="Times New Roman" w:hAnsi="Times New Roman" w:cs="Times New Roman"/>
          <w:sz w:val="28"/>
          <w:szCs w:val="28"/>
        </w:rPr>
        <w:t xml:space="preserve"> половые отношения. </w:t>
      </w:r>
      <w:r>
        <w:rPr>
          <w:rFonts w:ascii="Times New Roman" w:hAnsi="Times New Roman" w:cs="Times New Roman"/>
          <w:sz w:val="28"/>
          <w:szCs w:val="28"/>
        </w:rPr>
        <w:t>Если мы будем у</w:t>
      </w:r>
      <w:r w:rsidRPr="0041111B">
        <w:rPr>
          <w:rFonts w:ascii="Times New Roman" w:hAnsi="Times New Roman" w:cs="Times New Roman"/>
          <w:sz w:val="28"/>
          <w:szCs w:val="28"/>
        </w:rPr>
        <w:t xml:space="preserve">тверждать, что эти составы являются половыми преступлениями, </w:t>
      </w:r>
      <w:r>
        <w:rPr>
          <w:rFonts w:ascii="Times New Roman" w:hAnsi="Times New Roman" w:cs="Times New Roman"/>
          <w:sz w:val="28"/>
          <w:szCs w:val="28"/>
        </w:rPr>
        <w:t>то нам придётся также признать, что</w:t>
      </w:r>
      <w:r w:rsidRPr="0041111B">
        <w:rPr>
          <w:rFonts w:ascii="Times New Roman" w:hAnsi="Times New Roman" w:cs="Times New Roman"/>
          <w:sz w:val="28"/>
          <w:szCs w:val="28"/>
        </w:rPr>
        <w:t xml:space="preserve"> </w:t>
      </w:r>
      <w:proofErr w:type="spellStart"/>
      <w:r w:rsidRPr="0041111B">
        <w:rPr>
          <w:rFonts w:ascii="Times New Roman" w:hAnsi="Times New Roman" w:cs="Times New Roman"/>
          <w:sz w:val="28"/>
          <w:szCs w:val="28"/>
        </w:rPr>
        <w:t>ст.ст</w:t>
      </w:r>
      <w:proofErr w:type="spellEnd"/>
      <w:r w:rsidRPr="0041111B">
        <w:rPr>
          <w:rFonts w:ascii="Times New Roman" w:hAnsi="Times New Roman" w:cs="Times New Roman"/>
          <w:sz w:val="28"/>
          <w:szCs w:val="28"/>
        </w:rPr>
        <w:t xml:space="preserve">. 317-318 УК РФ являются </w:t>
      </w:r>
      <w:r>
        <w:rPr>
          <w:rFonts w:ascii="Times New Roman" w:hAnsi="Times New Roman" w:cs="Times New Roman"/>
          <w:sz w:val="28"/>
          <w:szCs w:val="28"/>
        </w:rPr>
        <w:t xml:space="preserve">в первую очередь </w:t>
      </w:r>
      <w:r w:rsidRPr="0041111B">
        <w:rPr>
          <w:rFonts w:ascii="Times New Roman" w:hAnsi="Times New Roman" w:cs="Times New Roman"/>
          <w:sz w:val="28"/>
          <w:szCs w:val="28"/>
        </w:rPr>
        <w:t>преступл</w:t>
      </w:r>
      <w:r w:rsidR="00B77975">
        <w:rPr>
          <w:rFonts w:ascii="Times New Roman" w:hAnsi="Times New Roman" w:cs="Times New Roman"/>
          <w:sz w:val="28"/>
          <w:szCs w:val="28"/>
        </w:rPr>
        <w:t>ениями против жизни и здоровья.</w:t>
      </w:r>
    </w:p>
    <w:p w:rsidR="00567739" w:rsidRDefault="00567739" w:rsidP="00567739">
      <w:pPr>
        <w:spacing w:after="0" w:line="360" w:lineRule="auto"/>
        <w:ind w:firstLine="709"/>
        <w:jc w:val="both"/>
        <w:rPr>
          <w:rFonts w:ascii="Times New Roman" w:hAnsi="Times New Roman" w:cs="Times New Roman"/>
          <w:sz w:val="28"/>
          <w:szCs w:val="28"/>
        </w:rPr>
      </w:pPr>
      <w:r w:rsidRPr="0041111B">
        <w:rPr>
          <w:rFonts w:ascii="Times New Roman" w:hAnsi="Times New Roman" w:cs="Times New Roman"/>
          <w:sz w:val="28"/>
          <w:szCs w:val="28"/>
        </w:rPr>
        <w:t>Рассуждая подобным образом, мы должны также включить в главу 18 УК РФ такие составы, как, например, ст. 127.1 УК РФ, поскольку, согласно примечанию к ней, одна</w:t>
      </w:r>
      <w:r>
        <w:rPr>
          <w:rFonts w:ascii="Times New Roman" w:hAnsi="Times New Roman" w:cs="Times New Roman"/>
          <w:sz w:val="28"/>
          <w:szCs w:val="28"/>
        </w:rPr>
        <w:t xml:space="preserve"> из целей</w:t>
      </w:r>
      <w:r w:rsidRPr="0041111B">
        <w:rPr>
          <w:rFonts w:ascii="Times New Roman" w:hAnsi="Times New Roman" w:cs="Times New Roman"/>
          <w:sz w:val="28"/>
          <w:szCs w:val="28"/>
        </w:rPr>
        <w:t xml:space="preserve"> торговли людьми – эксплуатация – включает в себя использование людей для занятий проституцией и иных форм сексуальной эксплуатации. Очевидно, что подобное расширение объёма понятия половой неприкосновенности несовершеннолетних неадекватно и влечёт за собой неоправданное смешение составов преступлений.</w:t>
      </w:r>
    </w:p>
    <w:p w:rsidR="006B5756" w:rsidRPr="0041111B" w:rsidRDefault="006B5756" w:rsidP="00567739">
      <w:pPr>
        <w:spacing w:after="0" w:line="360" w:lineRule="auto"/>
        <w:ind w:firstLine="709"/>
        <w:jc w:val="both"/>
        <w:rPr>
          <w:rFonts w:ascii="Times New Roman" w:hAnsi="Times New Roman" w:cs="Times New Roman"/>
          <w:sz w:val="28"/>
          <w:szCs w:val="28"/>
        </w:rPr>
      </w:pPr>
    </w:p>
    <w:p w:rsidR="006B5756" w:rsidRDefault="00567739" w:rsidP="006B5756">
      <w:pPr>
        <w:spacing w:after="0" w:line="360" w:lineRule="auto"/>
        <w:ind w:firstLine="709"/>
        <w:jc w:val="both"/>
        <w:rPr>
          <w:rFonts w:ascii="Times New Roman" w:hAnsi="Times New Roman" w:cs="Times New Roman"/>
          <w:sz w:val="28"/>
          <w:szCs w:val="28"/>
        </w:rPr>
      </w:pPr>
      <w:r w:rsidRPr="0041111B">
        <w:rPr>
          <w:rFonts w:ascii="Times New Roman" w:hAnsi="Times New Roman" w:cs="Times New Roman"/>
          <w:sz w:val="28"/>
          <w:szCs w:val="28"/>
        </w:rPr>
        <w:t xml:space="preserve">Сложности не обошли стороной и </w:t>
      </w:r>
      <w:r w:rsidRPr="006B5756">
        <w:rPr>
          <w:rFonts w:ascii="Times New Roman" w:hAnsi="Times New Roman" w:cs="Times New Roman"/>
          <w:b/>
          <w:sz w:val="28"/>
          <w:szCs w:val="28"/>
        </w:rPr>
        <w:t>объективную сторону</w:t>
      </w:r>
      <w:r w:rsidRPr="0041111B">
        <w:rPr>
          <w:rFonts w:ascii="Times New Roman" w:hAnsi="Times New Roman" w:cs="Times New Roman"/>
          <w:sz w:val="28"/>
          <w:szCs w:val="28"/>
        </w:rPr>
        <w:t xml:space="preserve"> ст. 134 УК РФ. Стоит понимать, что название не соответствует содержанию статьи. Несмотря на то, что состав обозначен как половое сношение и иные действия сексуального характера с лицом, не достигшим шестнадцатилетнего возраста, фактически в диспозицию включены лишь половое сношение в основном и гомосексуальные половые акты в квалифициров</w:t>
      </w:r>
      <w:r w:rsidR="00B77975">
        <w:rPr>
          <w:rFonts w:ascii="Times New Roman" w:hAnsi="Times New Roman" w:cs="Times New Roman"/>
          <w:sz w:val="28"/>
          <w:szCs w:val="28"/>
        </w:rPr>
        <w:t xml:space="preserve">анном составе. Это </w:t>
      </w:r>
      <w:r w:rsidRPr="0041111B">
        <w:rPr>
          <w:rFonts w:ascii="Times New Roman" w:hAnsi="Times New Roman" w:cs="Times New Roman"/>
          <w:sz w:val="28"/>
          <w:szCs w:val="28"/>
        </w:rPr>
        <w:t>законодательный недостаток, ввиду которого иные действия сексуального характера, совершённые с несовершеннолетними</w:t>
      </w:r>
      <w:r w:rsidR="00B77975">
        <w:rPr>
          <w:rFonts w:ascii="Times New Roman" w:hAnsi="Times New Roman" w:cs="Times New Roman"/>
          <w:sz w:val="28"/>
          <w:szCs w:val="28"/>
        </w:rPr>
        <w:t xml:space="preserve"> </w:t>
      </w:r>
      <w:r w:rsidR="00B77975" w:rsidRPr="0041111B">
        <w:rPr>
          <w:rFonts w:ascii="Times New Roman" w:hAnsi="Times New Roman" w:cs="Times New Roman"/>
          <w:sz w:val="28"/>
          <w:szCs w:val="28"/>
        </w:rPr>
        <w:t>добровольно</w:t>
      </w:r>
      <w:r w:rsidRPr="0041111B">
        <w:rPr>
          <w:rFonts w:ascii="Times New Roman" w:hAnsi="Times New Roman" w:cs="Times New Roman"/>
          <w:sz w:val="28"/>
          <w:szCs w:val="28"/>
        </w:rPr>
        <w:t xml:space="preserve">, </w:t>
      </w:r>
      <w:r w:rsidRPr="0041111B">
        <w:rPr>
          <w:rFonts w:ascii="Times New Roman" w:hAnsi="Times New Roman" w:cs="Times New Roman"/>
          <w:sz w:val="28"/>
          <w:szCs w:val="28"/>
        </w:rPr>
        <w:lastRenderedPageBreak/>
        <w:t xml:space="preserve">формально остаются ненаказуемыми. </w:t>
      </w:r>
      <w:r w:rsidR="006B5756">
        <w:rPr>
          <w:rFonts w:ascii="Times New Roman" w:hAnsi="Times New Roman" w:cs="Times New Roman"/>
          <w:sz w:val="28"/>
          <w:szCs w:val="28"/>
        </w:rPr>
        <w:t xml:space="preserve">К объективной стороне ст. 134 УК РФ в настоящее время относят половое сношение в основном составе и </w:t>
      </w:r>
      <w:proofErr w:type="gramStart"/>
      <w:r w:rsidR="006B5756">
        <w:rPr>
          <w:rFonts w:ascii="Times New Roman" w:hAnsi="Times New Roman" w:cs="Times New Roman"/>
          <w:sz w:val="28"/>
          <w:szCs w:val="28"/>
        </w:rPr>
        <w:t>мужеложство</w:t>
      </w:r>
      <w:proofErr w:type="gramEnd"/>
      <w:r w:rsidR="006B5756">
        <w:rPr>
          <w:rFonts w:ascii="Times New Roman" w:hAnsi="Times New Roman" w:cs="Times New Roman"/>
          <w:sz w:val="28"/>
          <w:szCs w:val="28"/>
        </w:rPr>
        <w:t xml:space="preserve"> и лесбиянство – в ч. 2 ст. 134 УК РФ. Иные действия сексуального характера не включаются.</w:t>
      </w:r>
    </w:p>
    <w:p w:rsidR="00567739" w:rsidRPr="0041111B"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Данный</w:t>
      </w:r>
      <w:r w:rsidRPr="0041111B">
        <w:rPr>
          <w:rFonts w:ascii="Times New Roman" w:hAnsi="Times New Roman" w:cs="Times New Roman"/>
          <w:sz w:val="28"/>
          <w:szCs w:val="28"/>
        </w:rPr>
        <w:t xml:space="preserve"> законодательный проб</w:t>
      </w:r>
      <w:r>
        <w:rPr>
          <w:rFonts w:ascii="Times New Roman" w:hAnsi="Times New Roman" w:cs="Times New Roman"/>
          <w:sz w:val="28"/>
          <w:szCs w:val="28"/>
        </w:rPr>
        <w:t>ел</w:t>
      </w:r>
      <w:r w:rsidRPr="0041111B">
        <w:rPr>
          <w:rFonts w:ascii="Times New Roman" w:hAnsi="Times New Roman" w:cs="Times New Roman"/>
          <w:sz w:val="28"/>
          <w:szCs w:val="28"/>
        </w:rPr>
        <w:t xml:space="preserve"> был решён Верховным Судом РФ в Постановлении Пленума ВС РФ от 4 декабря 2014 г. № 16 «О судебной практике по делам о преступлениях против половой неприкосновенности и половой свободы личности» (далее – ППВС № 16). В пункте 17 Постановления содержится норма о том, что любые действия, кроме полового сношения, мужеложства и лесбиянства, направленные на удовлетворение сексуального влечения виновного, или на вызывание сексуального возбуждения у потерпевшего лица, или на пробуждение у него интереса к сексуальным отношениям, являются развратными действиями. То есть фактически Верховный суд предложил квалифицировать иные действия сексуального характера по ст. 135 УК РФ в случаях, когда они совершены </w:t>
      </w:r>
      <w:r w:rsidR="00B77975">
        <w:rPr>
          <w:rFonts w:ascii="Times New Roman" w:hAnsi="Times New Roman" w:cs="Times New Roman"/>
          <w:sz w:val="28"/>
          <w:szCs w:val="28"/>
        </w:rPr>
        <w:t>по воле лица, не достигшего</w:t>
      </w:r>
      <w:r w:rsidRPr="0041111B">
        <w:rPr>
          <w:rFonts w:ascii="Times New Roman" w:hAnsi="Times New Roman" w:cs="Times New Roman"/>
          <w:sz w:val="28"/>
          <w:szCs w:val="28"/>
        </w:rPr>
        <w:t xml:space="preserve"> шестнадцати лет.</w:t>
      </w:r>
    </w:p>
    <w:p w:rsidR="00567739" w:rsidRDefault="00567739" w:rsidP="00567739">
      <w:pPr>
        <w:spacing w:after="0" w:line="360" w:lineRule="auto"/>
        <w:ind w:firstLine="709"/>
        <w:jc w:val="both"/>
        <w:rPr>
          <w:rFonts w:ascii="Times New Roman" w:hAnsi="Times New Roman" w:cs="Times New Roman"/>
          <w:sz w:val="28"/>
          <w:szCs w:val="28"/>
        </w:rPr>
      </w:pPr>
      <w:r w:rsidRPr="0041111B">
        <w:rPr>
          <w:rFonts w:ascii="Times New Roman" w:hAnsi="Times New Roman" w:cs="Times New Roman"/>
          <w:sz w:val="28"/>
          <w:szCs w:val="28"/>
        </w:rPr>
        <w:t xml:space="preserve">Несмотря на то, что таким образом ВС РФ преодолел законодательный пробел, у данного </w:t>
      </w:r>
      <w:r>
        <w:rPr>
          <w:rFonts w:ascii="Times New Roman" w:hAnsi="Times New Roman" w:cs="Times New Roman"/>
          <w:sz w:val="28"/>
          <w:szCs w:val="28"/>
        </w:rPr>
        <w:t xml:space="preserve">решения есть несколько </w:t>
      </w:r>
      <w:r w:rsidRPr="0041111B">
        <w:rPr>
          <w:rFonts w:ascii="Times New Roman" w:hAnsi="Times New Roman" w:cs="Times New Roman"/>
          <w:sz w:val="28"/>
          <w:szCs w:val="28"/>
        </w:rPr>
        <w:t>недостатков. Первый из них связан с нарушением принципа справедливости уголовного права. Санкция</w:t>
      </w:r>
      <w:r>
        <w:rPr>
          <w:rFonts w:ascii="Times New Roman" w:hAnsi="Times New Roman" w:cs="Times New Roman"/>
          <w:sz w:val="28"/>
          <w:szCs w:val="28"/>
        </w:rPr>
        <w:t xml:space="preserve"> за деяния, предусмотренные в</w:t>
      </w:r>
      <w:r w:rsidRPr="0041111B">
        <w:rPr>
          <w:rFonts w:ascii="Times New Roman" w:hAnsi="Times New Roman" w:cs="Times New Roman"/>
          <w:sz w:val="28"/>
          <w:szCs w:val="28"/>
        </w:rPr>
        <w:t xml:space="preserve"> ст. 135 УК РФ, существенно меньше, чем в ст. 134 УК РФ. Так, ст. 135 УК РФ предусматривает максимальное наказание в виде лишения свободы сроком до трёх лет, тогда как ст. 134 УК РФ – в виде лишения свободы сроком д</w:t>
      </w:r>
      <w:r>
        <w:rPr>
          <w:rFonts w:ascii="Times New Roman" w:hAnsi="Times New Roman" w:cs="Times New Roman"/>
          <w:sz w:val="28"/>
          <w:szCs w:val="28"/>
        </w:rPr>
        <w:t>о четырёх лет в основном составе</w:t>
      </w:r>
      <w:r w:rsidRPr="0041111B">
        <w:rPr>
          <w:rFonts w:ascii="Times New Roman" w:hAnsi="Times New Roman" w:cs="Times New Roman"/>
          <w:sz w:val="28"/>
          <w:szCs w:val="28"/>
        </w:rPr>
        <w:t xml:space="preserve"> и до десяти лет</w:t>
      </w:r>
      <w:r>
        <w:rPr>
          <w:rFonts w:ascii="Times New Roman" w:hAnsi="Times New Roman" w:cs="Times New Roman"/>
          <w:sz w:val="28"/>
          <w:szCs w:val="28"/>
        </w:rPr>
        <w:t xml:space="preserve"> –</w:t>
      </w:r>
      <w:r w:rsidR="00B77975">
        <w:rPr>
          <w:rFonts w:ascii="Times New Roman" w:hAnsi="Times New Roman" w:cs="Times New Roman"/>
          <w:sz w:val="28"/>
          <w:szCs w:val="28"/>
        </w:rPr>
        <w:t xml:space="preserve"> в части второй. Такой разброс</w:t>
      </w:r>
      <w:r w:rsidRPr="0041111B">
        <w:rPr>
          <w:rFonts w:ascii="Times New Roman" w:hAnsi="Times New Roman" w:cs="Times New Roman"/>
          <w:sz w:val="28"/>
          <w:szCs w:val="28"/>
        </w:rPr>
        <w:t xml:space="preserve"> наталкивает на мысль о различной оценке </w:t>
      </w:r>
      <w:r>
        <w:rPr>
          <w:rFonts w:ascii="Times New Roman" w:hAnsi="Times New Roman" w:cs="Times New Roman"/>
          <w:sz w:val="28"/>
          <w:szCs w:val="28"/>
        </w:rPr>
        <w:t xml:space="preserve">законодателем </w:t>
      </w:r>
      <w:r w:rsidRPr="0041111B">
        <w:rPr>
          <w:rFonts w:ascii="Times New Roman" w:hAnsi="Times New Roman" w:cs="Times New Roman"/>
          <w:sz w:val="28"/>
          <w:szCs w:val="28"/>
        </w:rPr>
        <w:t xml:space="preserve">половых актов разной формы, тогда как в действительности нет никаких причин полагать, что иные действия сексуального характера менее общественно опасны, чем половое сношение и гомосексуальные половые акты. </w:t>
      </w:r>
    </w:p>
    <w:p w:rsidR="00567739" w:rsidRDefault="00567739" w:rsidP="00567739">
      <w:pPr>
        <w:spacing w:after="0" w:line="360" w:lineRule="auto"/>
        <w:ind w:firstLine="709"/>
        <w:jc w:val="both"/>
        <w:rPr>
          <w:rFonts w:ascii="Times New Roman" w:hAnsi="Times New Roman" w:cs="Times New Roman"/>
          <w:sz w:val="28"/>
          <w:szCs w:val="28"/>
        </w:rPr>
      </w:pPr>
      <w:r w:rsidRPr="0041111B">
        <w:rPr>
          <w:rFonts w:ascii="Times New Roman" w:hAnsi="Times New Roman" w:cs="Times New Roman"/>
          <w:sz w:val="28"/>
          <w:szCs w:val="28"/>
        </w:rPr>
        <w:t>Если мы проанализируем составы преступлений, преду</w:t>
      </w:r>
      <w:r w:rsidR="00B77975">
        <w:rPr>
          <w:rFonts w:ascii="Times New Roman" w:hAnsi="Times New Roman" w:cs="Times New Roman"/>
          <w:sz w:val="28"/>
          <w:szCs w:val="28"/>
        </w:rPr>
        <w:t>смотренных статьями 131 и 132 Уголовного кодекса</w:t>
      </w:r>
      <w:r w:rsidRPr="0041111B">
        <w:rPr>
          <w:rFonts w:ascii="Times New Roman" w:hAnsi="Times New Roman" w:cs="Times New Roman"/>
          <w:sz w:val="28"/>
          <w:szCs w:val="28"/>
        </w:rPr>
        <w:t>, то можем прийти к выводу, что</w:t>
      </w:r>
      <w:r>
        <w:rPr>
          <w:rFonts w:ascii="Times New Roman" w:hAnsi="Times New Roman" w:cs="Times New Roman"/>
          <w:sz w:val="28"/>
          <w:szCs w:val="28"/>
        </w:rPr>
        <w:t xml:space="preserve">, </w:t>
      </w:r>
      <w:r>
        <w:rPr>
          <w:rFonts w:ascii="Times New Roman" w:hAnsi="Times New Roman" w:cs="Times New Roman"/>
          <w:sz w:val="28"/>
          <w:szCs w:val="28"/>
        </w:rPr>
        <w:lastRenderedPageBreak/>
        <w:t>совершённые насильственно,</w:t>
      </w:r>
      <w:r w:rsidRPr="0041111B">
        <w:rPr>
          <w:rFonts w:ascii="Times New Roman" w:hAnsi="Times New Roman" w:cs="Times New Roman"/>
          <w:sz w:val="28"/>
          <w:szCs w:val="28"/>
        </w:rPr>
        <w:t xml:space="preserve"> все три деяния оцениваются законодателем одинаково. Почему в составах преступлений против половой неприкосновенности возникает такой дисбаланс, установить невозможно. Это не объясняется особым характером потерпевшего, поскольку составы насильственных половых преступлений, квалифицированные </w:t>
      </w:r>
      <w:r w:rsidR="00B77975">
        <w:rPr>
          <w:rFonts w:ascii="Times New Roman" w:hAnsi="Times New Roman" w:cs="Times New Roman"/>
          <w:sz w:val="28"/>
          <w:szCs w:val="28"/>
        </w:rPr>
        <w:t>несовершеннолетним в качестве потерпевшего</w:t>
      </w:r>
      <w:r>
        <w:rPr>
          <w:rFonts w:ascii="Times New Roman" w:hAnsi="Times New Roman" w:cs="Times New Roman"/>
          <w:sz w:val="28"/>
          <w:szCs w:val="28"/>
        </w:rPr>
        <w:t>,</w:t>
      </w:r>
      <w:r w:rsidRPr="0041111B">
        <w:rPr>
          <w:rFonts w:ascii="Times New Roman" w:hAnsi="Times New Roman" w:cs="Times New Roman"/>
          <w:sz w:val="28"/>
          <w:szCs w:val="28"/>
        </w:rPr>
        <w:t xml:space="preserve"> также идентичны в видах и размерах санкций.</w:t>
      </w:r>
    </w:p>
    <w:p w:rsidR="00565611" w:rsidRDefault="00567739" w:rsidP="00567739">
      <w:pPr>
        <w:spacing w:after="0" w:line="360" w:lineRule="auto"/>
        <w:ind w:firstLine="709"/>
        <w:jc w:val="both"/>
        <w:rPr>
          <w:rFonts w:ascii="Times New Roman" w:hAnsi="Times New Roman" w:cs="Times New Roman"/>
          <w:sz w:val="28"/>
          <w:szCs w:val="28"/>
        </w:rPr>
      </w:pPr>
      <w:r w:rsidRPr="00F83C55">
        <w:rPr>
          <w:rFonts w:ascii="Times New Roman" w:hAnsi="Times New Roman" w:cs="Times New Roman"/>
          <w:sz w:val="28"/>
          <w:szCs w:val="28"/>
        </w:rPr>
        <w:t>Относительно необходимости закрепления в ст. 134 УК РФ</w:t>
      </w:r>
      <w:r w:rsidR="00B77975">
        <w:rPr>
          <w:rFonts w:ascii="Times New Roman" w:hAnsi="Times New Roman" w:cs="Times New Roman"/>
          <w:sz w:val="28"/>
          <w:szCs w:val="28"/>
        </w:rPr>
        <w:t xml:space="preserve"> иных действий сексуального характера</w:t>
      </w:r>
      <w:r w:rsidRPr="00F83C55">
        <w:rPr>
          <w:rFonts w:ascii="Times New Roman" w:hAnsi="Times New Roman" w:cs="Times New Roman"/>
          <w:sz w:val="28"/>
          <w:szCs w:val="28"/>
        </w:rPr>
        <w:t xml:space="preserve"> </w:t>
      </w:r>
      <w:r>
        <w:rPr>
          <w:rFonts w:ascii="Times New Roman" w:hAnsi="Times New Roman" w:cs="Times New Roman"/>
          <w:sz w:val="28"/>
          <w:szCs w:val="28"/>
        </w:rPr>
        <w:t>часто высказывались различные исследователи вплоть до настоящего времени</w:t>
      </w:r>
      <w:r w:rsidRPr="00F83C55">
        <w:rPr>
          <w:rFonts w:ascii="Times New Roman" w:hAnsi="Times New Roman" w:cs="Times New Roman"/>
          <w:sz w:val="28"/>
          <w:szCs w:val="28"/>
        </w:rPr>
        <w:t xml:space="preserve">. </w:t>
      </w:r>
      <w:proofErr w:type="gramStart"/>
      <w:r w:rsidRPr="00F83C55">
        <w:rPr>
          <w:rFonts w:ascii="Times New Roman" w:hAnsi="Times New Roman" w:cs="Times New Roman"/>
          <w:sz w:val="28"/>
          <w:szCs w:val="28"/>
        </w:rPr>
        <w:t xml:space="preserve">Небезосновательно высказался в своё время Е.Ю. </w:t>
      </w:r>
      <w:proofErr w:type="spellStart"/>
      <w:r w:rsidRPr="00F83C55">
        <w:rPr>
          <w:rFonts w:ascii="Times New Roman" w:hAnsi="Times New Roman" w:cs="Times New Roman"/>
          <w:sz w:val="28"/>
          <w:szCs w:val="28"/>
        </w:rPr>
        <w:t>Пудовочкин</w:t>
      </w:r>
      <w:proofErr w:type="spellEnd"/>
      <w:r w:rsidRPr="00F83C55">
        <w:rPr>
          <w:rFonts w:ascii="Times New Roman" w:hAnsi="Times New Roman" w:cs="Times New Roman"/>
          <w:sz w:val="28"/>
          <w:szCs w:val="28"/>
        </w:rPr>
        <w:t>, что «половое сношение, к примеру, с девочкой, не достигшей 16 лет будет квалифицироваться по ст. 134 УК РФ, и максимально возможное наказание составляет 4 года лишения свободы, а, скажем, анальный секс с той же девочкой будет квалифицироваться по ст. 135 УК РФ, и наказание за данное преступное деяние не превысит 3 лет</w:t>
      </w:r>
      <w:proofErr w:type="gramEnd"/>
      <w:r w:rsidRPr="00F83C55">
        <w:rPr>
          <w:rFonts w:ascii="Times New Roman" w:hAnsi="Times New Roman" w:cs="Times New Roman"/>
          <w:sz w:val="28"/>
          <w:szCs w:val="28"/>
        </w:rPr>
        <w:t xml:space="preserve"> лишения свободы»</w:t>
      </w:r>
      <w:r w:rsidRPr="00F83C55">
        <w:rPr>
          <w:rStyle w:val="a6"/>
          <w:rFonts w:ascii="Times New Roman" w:hAnsi="Times New Roman" w:cs="Times New Roman"/>
          <w:sz w:val="28"/>
          <w:szCs w:val="28"/>
        </w:rPr>
        <w:footnoteReference w:id="4"/>
      </w:r>
      <w:r w:rsidRPr="00F83C55">
        <w:rPr>
          <w:rFonts w:ascii="Times New Roman" w:hAnsi="Times New Roman" w:cs="Times New Roman"/>
          <w:sz w:val="28"/>
          <w:szCs w:val="28"/>
        </w:rPr>
        <w:t xml:space="preserve">. </w:t>
      </w:r>
      <w:r w:rsidR="00565611" w:rsidRPr="00F83C55">
        <w:rPr>
          <w:rFonts w:ascii="Times New Roman" w:hAnsi="Times New Roman" w:cs="Times New Roman"/>
          <w:sz w:val="28"/>
          <w:szCs w:val="28"/>
        </w:rPr>
        <w:t xml:space="preserve">Регламентация, </w:t>
      </w:r>
      <w:r w:rsidR="00565611">
        <w:rPr>
          <w:rFonts w:ascii="Times New Roman" w:hAnsi="Times New Roman" w:cs="Times New Roman"/>
          <w:sz w:val="28"/>
          <w:szCs w:val="28"/>
        </w:rPr>
        <w:t>существующая на данный момент, значительн</w:t>
      </w:r>
      <w:r w:rsidR="00565611" w:rsidRPr="00F83C55">
        <w:rPr>
          <w:rFonts w:ascii="Times New Roman" w:hAnsi="Times New Roman" w:cs="Times New Roman"/>
          <w:sz w:val="28"/>
          <w:szCs w:val="28"/>
        </w:rPr>
        <w:t xml:space="preserve">о нарушает принцип равенства и справедливости. </w:t>
      </w:r>
    </w:p>
    <w:p w:rsidR="00567739" w:rsidRPr="00F83C55" w:rsidRDefault="00567739" w:rsidP="00567739">
      <w:pPr>
        <w:spacing w:after="0" w:line="360" w:lineRule="auto"/>
        <w:ind w:firstLine="709"/>
        <w:jc w:val="both"/>
        <w:rPr>
          <w:rFonts w:ascii="Times New Roman" w:hAnsi="Times New Roman" w:cs="Times New Roman"/>
          <w:sz w:val="28"/>
          <w:szCs w:val="28"/>
        </w:rPr>
      </w:pPr>
      <w:r w:rsidRPr="00F83C55">
        <w:rPr>
          <w:rFonts w:ascii="Times New Roman" w:hAnsi="Times New Roman" w:cs="Times New Roman"/>
          <w:sz w:val="28"/>
          <w:szCs w:val="28"/>
        </w:rPr>
        <w:t>Этого же мнения придерживаются многие другие авторы. Единственное, что разнится в их взглядах, это то, в каком виде они должны быть закреплены. Часть учёных полагает, что они должны быть «вписаны» в диспозицию ст. 134 УК РФ в качестве альтернативного деяния половому сношению, мужеложству и лесбиянству. Другая часть считает, что в ст. 134 УК РФ должен быть единый термин, включающий в себя все виды половых актов, без выделения конкретных. Мы будем последовательными в наших рассуждениях, приведённых выше, и в очередной раз выскажемся относительно большей приемлемости последнего подхода.</w:t>
      </w:r>
    </w:p>
    <w:p w:rsidR="00565611" w:rsidRDefault="00567739" w:rsidP="00567739">
      <w:pPr>
        <w:spacing w:after="0" w:line="360" w:lineRule="auto"/>
        <w:ind w:firstLine="709"/>
        <w:jc w:val="both"/>
        <w:rPr>
          <w:rFonts w:ascii="Times New Roman" w:hAnsi="Times New Roman" w:cs="Times New Roman"/>
          <w:sz w:val="28"/>
          <w:szCs w:val="28"/>
        </w:rPr>
      </w:pPr>
      <w:r w:rsidRPr="0041111B">
        <w:rPr>
          <w:rFonts w:ascii="Times New Roman" w:hAnsi="Times New Roman" w:cs="Times New Roman"/>
          <w:sz w:val="28"/>
          <w:szCs w:val="28"/>
        </w:rPr>
        <w:t xml:space="preserve">Вторая проблема, которую мы уже косвенно затронули, </w:t>
      </w:r>
      <w:r>
        <w:rPr>
          <w:rFonts w:ascii="Times New Roman" w:hAnsi="Times New Roman" w:cs="Times New Roman"/>
          <w:sz w:val="28"/>
          <w:szCs w:val="28"/>
        </w:rPr>
        <w:t>–</w:t>
      </w:r>
      <w:r w:rsidRPr="0041111B">
        <w:rPr>
          <w:rFonts w:ascii="Times New Roman" w:hAnsi="Times New Roman" w:cs="Times New Roman"/>
          <w:sz w:val="28"/>
          <w:szCs w:val="28"/>
        </w:rPr>
        <w:t xml:space="preserve"> нарушение принципа равенства привлечения к уголовной ответственности. Как уже </w:t>
      </w:r>
      <w:r w:rsidRPr="0041111B">
        <w:rPr>
          <w:rFonts w:ascii="Times New Roman" w:hAnsi="Times New Roman" w:cs="Times New Roman"/>
          <w:sz w:val="28"/>
          <w:szCs w:val="28"/>
        </w:rPr>
        <w:lastRenderedPageBreak/>
        <w:t xml:space="preserve">было сказано выше, законодатель выделяет в качестве квалифицированного состава в части второй мужеложство и лесбиянство. </w:t>
      </w:r>
      <w:r>
        <w:rPr>
          <w:rFonts w:ascii="Times New Roman" w:hAnsi="Times New Roman" w:cs="Times New Roman"/>
          <w:sz w:val="28"/>
          <w:szCs w:val="28"/>
        </w:rPr>
        <w:t>Н</w:t>
      </w:r>
      <w:r w:rsidRPr="0041111B">
        <w:rPr>
          <w:rFonts w:ascii="Times New Roman" w:hAnsi="Times New Roman" w:cs="Times New Roman"/>
          <w:sz w:val="28"/>
          <w:szCs w:val="28"/>
        </w:rPr>
        <w:t xml:space="preserve">евозможно объяснить, почему </w:t>
      </w:r>
      <w:r>
        <w:rPr>
          <w:rFonts w:ascii="Times New Roman" w:hAnsi="Times New Roman" w:cs="Times New Roman"/>
          <w:sz w:val="28"/>
          <w:szCs w:val="28"/>
        </w:rPr>
        <w:t xml:space="preserve">добровольные </w:t>
      </w:r>
      <w:r w:rsidRPr="0041111B">
        <w:rPr>
          <w:rFonts w:ascii="Times New Roman" w:hAnsi="Times New Roman" w:cs="Times New Roman"/>
          <w:sz w:val="28"/>
          <w:szCs w:val="28"/>
        </w:rPr>
        <w:t>гомосексуальные половые акты с несовершеннолетними считаются более общественно опасными,</w:t>
      </w:r>
      <w:r>
        <w:rPr>
          <w:rFonts w:ascii="Times New Roman" w:hAnsi="Times New Roman" w:cs="Times New Roman"/>
          <w:sz w:val="28"/>
          <w:szCs w:val="28"/>
        </w:rPr>
        <w:t xml:space="preserve"> чем гетеросексуальные,</w:t>
      </w:r>
      <w:r w:rsidRPr="0041111B">
        <w:rPr>
          <w:rFonts w:ascii="Times New Roman" w:hAnsi="Times New Roman" w:cs="Times New Roman"/>
          <w:sz w:val="28"/>
          <w:szCs w:val="28"/>
        </w:rPr>
        <w:t xml:space="preserve"> тогда как насильственные оцениваются одинаковым образом. </w:t>
      </w:r>
    </w:p>
    <w:p w:rsidR="00567739" w:rsidRDefault="00567739" w:rsidP="00567739">
      <w:pPr>
        <w:spacing w:after="0" w:line="360" w:lineRule="auto"/>
        <w:ind w:firstLine="709"/>
        <w:jc w:val="both"/>
        <w:rPr>
          <w:rFonts w:ascii="Times New Roman" w:hAnsi="Times New Roman" w:cs="Times New Roman"/>
          <w:sz w:val="28"/>
          <w:szCs w:val="28"/>
        </w:rPr>
      </w:pPr>
      <w:r w:rsidRPr="0041111B">
        <w:rPr>
          <w:rFonts w:ascii="Times New Roman" w:hAnsi="Times New Roman" w:cs="Times New Roman"/>
          <w:sz w:val="28"/>
          <w:szCs w:val="28"/>
        </w:rPr>
        <w:t>Кроме того, если проанализировать норму статьи 132 УК РФ, можно увидеть, что максимальный срок наказания за данное деяние, совершённое с несовершеннолетним потерпевшим, предусматривает лишение свободы до 15 лет. То есть законодатель оценивает добровольные гомосексуальные акты как немногим менее общественно опасное деяние, чем те же деяния, совершённые насильственно. Стоит задуматься</w:t>
      </w:r>
      <w:r w:rsidR="00565611">
        <w:rPr>
          <w:rFonts w:ascii="Times New Roman" w:hAnsi="Times New Roman" w:cs="Times New Roman"/>
          <w:sz w:val="28"/>
          <w:szCs w:val="28"/>
        </w:rPr>
        <w:t xml:space="preserve"> о том</w:t>
      </w:r>
      <w:r w:rsidRPr="0041111B">
        <w:rPr>
          <w:rFonts w:ascii="Times New Roman" w:hAnsi="Times New Roman" w:cs="Times New Roman"/>
          <w:sz w:val="28"/>
          <w:szCs w:val="28"/>
        </w:rPr>
        <w:t>, что разрыв санкции ч. 2 ст. 134 УК РФ с ч. 3 ст. 132 УК РФ существенно меньше,</w:t>
      </w:r>
      <w:r>
        <w:rPr>
          <w:rFonts w:ascii="Times New Roman" w:hAnsi="Times New Roman" w:cs="Times New Roman"/>
          <w:sz w:val="28"/>
          <w:szCs w:val="28"/>
        </w:rPr>
        <w:t xml:space="preserve"> чем с ч. 1 ст. 134 УК РФ. Данное</w:t>
      </w:r>
      <w:r w:rsidRPr="0041111B">
        <w:rPr>
          <w:rFonts w:ascii="Times New Roman" w:hAnsi="Times New Roman" w:cs="Times New Roman"/>
          <w:sz w:val="28"/>
          <w:szCs w:val="28"/>
        </w:rPr>
        <w:t xml:space="preserve"> законодательн</w:t>
      </w:r>
      <w:r>
        <w:rPr>
          <w:rFonts w:ascii="Times New Roman" w:hAnsi="Times New Roman" w:cs="Times New Roman"/>
          <w:sz w:val="28"/>
          <w:szCs w:val="28"/>
        </w:rPr>
        <w:t>ое решение</w:t>
      </w:r>
      <w:r w:rsidRPr="0041111B">
        <w:rPr>
          <w:rFonts w:ascii="Times New Roman" w:hAnsi="Times New Roman" w:cs="Times New Roman"/>
          <w:sz w:val="28"/>
          <w:szCs w:val="28"/>
        </w:rPr>
        <w:t xml:space="preserve"> вызывает лишь недоумение. </w:t>
      </w:r>
    </w:p>
    <w:p w:rsidR="00A9733E" w:rsidRPr="00F83C55" w:rsidRDefault="00567739" w:rsidP="00A9733E">
      <w:pPr>
        <w:spacing w:after="0" w:line="360" w:lineRule="auto"/>
        <w:ind w:firstLine="709"/>
        <w:jc w:val="both"/>
        <w:rPr>
          <w:rFonts w:ascii="Times New Roman" w:hAnsi="Times New Roman" w:cs="Times New Roman"/>
          <w:sz w:val="28"/>
          <w:szCs w:val="28"/>
        </w:rPr>
      </w:pPr>
      <w:proofErr w:type="gramStart"/>
      <w:r w:rsidRPr="0041111B">
        <w:rPr>
          <w:rFonts w:ascii="Times New Roman" w:hAnsi="Times New Roman" w:cs="Times New Roman"/>
          <w:sz w:val="28"/>
          <w:szCs w:val="28"/>
        </w:rPr>
        <w:t xml:space="preserve">Единственное </w:t>
      </w:r>
      <w:r>
        <w:rPr>
          <w:rFonts w:ascii="Times New Roman" w:hAnsi="Times New Roman" w:cs="Times New Roman"/>
          <w:sz w:val="28"/>
          <w:szCs w:val="28"/>
        </w:rPr>
        <w:t xml:space="preserve">возможное </w:t>
      </w:r>
      <w:r w:rsidRPr="0041111B">
        <w:rPr>
          <w:rFonts w:ascii="Times New Roman" w:hAnsi="Times New Roman" w:cs="Times New Roman"/>
          <w:sz w:val="28"/>
          <w:szCs w:val="28"/>
        </w:rPr>
        <w:t>объяснение, почему му</w:t>
      </w:r>
      <w:r>
        <w:rPr>
          <w:rFonts w:ascii="Times New Roman" w:hAnsi="Times New Roman" w:cs="Times New Roman"/>
          <w:sz w:val="28"/>
          <w:szCs w:val="28"/>
        </w:rPr>
        <w:t>желожство и лесбиянство вынесены</w:t>
      </w:r>
      <w:r w:rsidRPr="0041111B">
        <w:rPr>
          <w:rFonts w:ascii="Times New Roman" w:hAnsi="Times New Roman" w:cs="Times New Roman"/>
          <w:sz w:val="28"/>
          <w:szCs w:val="28"/>
        </w:rPr>
        <w:t xml:space="preserve"> в квалифицированный состав, заключается в том, что ввиду</w:t>
      </w:r>
      <w:r>
        <w:rPr>
          <w:rFonts w:ascii="Times New Roman" w:hAnsi="Times New Roman" w:cs="Times New Roman"/>
          <w:sz w:val="28"/>
          <w:szCs w:val="28"/>
        </w:rPr>
        <w:t xml:space="preserve"> </w:t>
      </w:r>
      <w:r w:rsidRPr="0041111B">
        <w:rPr>
          <w:rFonts w:ascii="Times New Roman" w:hAnsi="Times New Roman" w:cs="Times New Roman"/>
          <w:sz w:val="28"/>
          <w:szCs w:val="28"/>
        </w:rPr>
        <w:t>позиции Р</w:t>
      </w:r>
      <w:r>
        <w:rPr>
          <w:rFonts w:ascii="Times New Roman" w:hAnsi="Times New Roman" w:cs="Times New Roman"/>
          <w:sz w:val="28"/>
          <w:szCs w:val="28"/>
        </w:rPr>
        <w:t>оссийской Федерации по отношении</w:t>
      </w:r>
      <w:r w:rsidRPr="0041111B">
        <w:rPr>
          <w:rFonts w:ascii="Times New Roman" w:hAnsi="Times New Roman" w:cs="Times New Roman"/>
          <w:sz w:val="28"/>
          <w:szCs w:val="28"/>
        </w:rPr>
        <w:t xml:space="preserve"> к легализации однополых браков к гомосексуальным половым актам невозможно применить примечание </w:t>
      </w:r>
      <w:r>
        <w:rPr>
          <w:rFonts w:ascii="Times New Roman" w:hAnsi="Times New Roman" w:cs="Times New Roman"/>
          <w:sz w:val="28"/>
          <w:szCs w:val="28"/>
        </w:rPr>
        <w:t xml:space="preserve">1 </w:t>
      </w:r>
      <w:r w:rsidR="00565611">
        <w:rPr>
          <w:rFonts w:ascii="Times New Roman" w:hAnsi="Times New Roman" w:cs="Times New Roman"/>
          <w:sz w:val="28"/>
          <w:szCs w:val="28"/>
        </w:rPr>
        <w:t>ст. 134 УК РФ о снижении</w:t>
      </w:r>
      <w:r w:rsidRPr="0041111B">
        <w:rPr>
          <w:rFonts w:ascii="Times New Roman" w:hAnsi="Times New Roman" w:cs="Times New Roman"/>
          <w:sz w:val="28"/>
          <w:szCs w:val="28"/>
        </w:rPr>
        <w:t xml:space="preserve"> общественной опасности деяния</w:t>
      </w:r>
      <w:r w:rsidR="00565611">
        <w:rPr>
          <w:rFonts w:ascii="Times New Roman" w:hAnsi="Times New Roman" w:cs="Times New Roman"/>
          <w:sz w:val="28"/>
          <w:szCs w:val="28"/>
        </w:rPr>
        <w:t xml:space="preserve"> </w:t>
      </w:r>
      <w:r w:rsidRPr="0041111B">
        <w:rPr>
          <w:rFonts w:ascii="Times New Roman" w:hAnsi="Times New Roman" w:cs="Times New Roman"/>
          <w:sz w:val="28"/>
          <w:szCs w:val="28"/>
        </w:rPr>
        <w:t>заключения брака</w:t>
      </w:r>
      <w:r w:rsidR="00565611" w:rsidRPr="00565611">
        <w:rPr>
          <w:rFonts w:ascii="Times New Roman" w:hAnsi="Times New Roman" w:cs="Times New Roman"/>
          <w:sz w:val="28"/>
          <w:szCs w:val="28"/>
        </w:rPr>
        <w:t xml:space="preserve"> </w:t>
      </w:r>
      <w:r w:rsidR="00565611">
        <w:rPr>
          <w:rFonts w:ascii="Times New Roman" w:hAnsi="Times New Roman" w:cs="Times New Roman"/>
          <w:sz w:val="28"/>
          <w:szCs w:val="28"/>
        </w:rPr>
        <w:t>и связанной с этим отменой наказания</w:t>
      </w:r>
      <w:r w:rsidR="00565611" w:rsidRPr="0041111B">
        <w:rPr>
          <w:rFonts w:ascii="Times New Roman" w:hAnsi="Times New Roman" w:cs="Times New Roman"/>
          <w:sz w:val="28"/>
          <w:szCs w:val="28"/>
        </w:rPr>
        <w:t xml:space="preserve"> ввиду</w:t>
      </w:r>
      <w:r w:rsidRPr="0041111B">
        <w:rPr>
          <w:rFonts w:ascii="Times New Roman" w:hAnsi="Times New Roman" w:cs="Times New Roman"/>
          <w:sz w:val="28"/>
          <w:szCs w:val="28"/>
        </w:rPr>
        <w:t>.</w:t>
      </w:r>
      <w:proofErr w:type="gramEnd"/>
      <w:r w:rsidRPr="0041111B">
        <w:rPr>
          <w:rFonts w:ascii="Times New Roman" w:hAnsi="Times New Roman" w:cs="Times New Roman"/>
          <w:sz w:val="28"/>
          <w:szCs w:val="28"/>
        </w:rPr>
        <w:t xml:space="preserve"> </w:t>
      </w:r>
      <w:r w:rsidR="00A9733E">
        <w:rPr>
          <w:rFonts w:ascii="Times New Roman" w:hAnsi="Times New Roman" w:cs="Times New Roman"/>
          <w:sz w:val="28"/>
          <w:szCs w:val="28"/>
        </w:rPr>
        <w:t>В этой связи стоит</w:t>
      </w:r>
      <w:r w:rsidR="00A9733E" w:rsidRPr="00F83C55">
        <w:rPr>
          <w:rFonts w:ascii="Times New Roman" w:hAnsi="Times New Roman" w:cs="Times New Roman"/>
          <w:sz w:val="28"/>
          <w:szCs w:val="28"/>
        </w:rPr>
        <w:t xml:space="preserve"> упомянуть позицию О.Ю. Степановой относительно примечания 1 к ст. 134 УК РФ, которая обоснованно указывает, что в связи с невозможностью людям гомосексуальной ориентации нивелировать общественную опасность своего деяния посредством брака из-за законодательных ограничений</w:t>
      </w:r>
      <w:r w:rsidR="00A9733E">
        <w:rPr>
          <w:rFonts w:ascii="Times New Roman" w:hAnsi="Times New Roman" w:cs="Times New Roman"/>
          <w:sz w:val="28"/>
          <w:szCs w:val="28"/>
        </w:rPr>
        <w:t xml:space="preserve"> в Российской Федерации</w:t>
      </w:r>
      <w:r w:rsidR="00A9733E" w:rsidRPr="00F83C55">
        <w:rPr>
          <w:rFonts w:ascii="Times New Roman" w:hAnsi="Times New Roman" w:cs="Times New Roman"/>
          <w:sz w:val="28"/>
          <w:szCs w:val="28"/>
        </w:rPr>
        <w:t>, данное примечание как нарушающее принцип равенства должно быть исключено</w:t>
      </w:r>
      <w:r w:rsidR="00A9733E" w:rsidRPr="00F83C55">
        <w:rPr>
          <w:rStyle w:val="a6"/>
          <w:rFonts w:ascii="Times New Roman" w:hAnsi="Times New Roman" w:cs="Times New Roman"/>
          <w:sz w:val="28"/>
          <w:szCs w:val="28"/>
        </w:rPr>
        <w:footnoteReference w:id="5"/>
      </w:r>
      <w:r w:rsidR="00A9733E" w:rsidRPr="00F83C55">
        <w:rPr>
          <w:rFonts w:ascii="Times New Roman" w:hAnsi="Times New Roman" w:cs="Times New Roman"/>
          <w:sz w:val="28"/>
          <w:szCs w:val="28"/>
        </w:rPr>
        <w:t>.</w:t>
      </w:r>
    </w:p>
    <w:p w:rsidR="00567739" w:rsidRDefault="00567739" w:rsidP="00567739">
      <w:pPr>
        <w:spacing w:after="0" w:line="360" w:lineRule="auto"/>
        <w:ind w:firstLine="709"/>
        <w:jc w:val="both"/>
        <w:rPr>
          <w:rFonts w:ascii="Times New Roman" w:hAnsi="Times New Roman" w:cs="Times New Roman"/>
          <w:sz w:val="28"/>
          <w:szCs w:val="28"/>
        </w:rPr>
      </w:pPr>
      <w:r w:rsidRPr="0041111B">
        <w:rPr>
          <w:rFonts w:ascii="Times New Roman" w:hAnsi="Times New Roman" w:cs="Times New Roman"/>
          <w:sz w:val="28"/>
          <w:szCs w:val="28"/>
        </w:rPr>
        <w:lastRenderedPageBreak/>
        <w:t>Но даже если эта причина послужила двигателем формирования конструкции ст. 134 УК РФ в таком виде, она не объясняет огромный разрыв в санкциях. Нельзя согласиться с теми, кто считает мужеложство и лесбиянство более общественн</w:t>
      </w:r>
      <w:r>
        <w:rPr>
          <w:rFonts w:ascii="Times New Roman" w:hAnsi="Times New Roman" w:cs="Times New Roman"/>
          <w:sz w:val="28"/>
          <w:szCs w:val="28"/>
        </w:rPr>
        <w:t xml:space="preserve">о опасными деяниями </w:t>
      </w:r>
      <w:r w:rsidR="00565611">
        <w:rPr>
          <w:rFonts w:ascii="Times New Roman" w:hAnsi="Times New Roman" w:cs="Times New Roman"/>
          <w:sz w:val="28"/>
          <w:szCs w:val="28"/>
        </w:rPr>
        <w:t>по сравнению</w:t>
      </w:r>
      <w:r w:rsidRPr="0041111B">
        <w:rPr>
          <w:rFonts w:ascii="Times New Roman" w:hAnsi="Times New Roman" w:cs="Times New Roman"/>
          <w:sz w:val="28"/>
          <w:szCs w:val="28"/>
        </w:rPr>
        <w:t xml:space="preserve"> с половым сношением ввиду </w:t>
      </w:r>
      <w:r>
        <w:rPr>
          <w:rFonts w:ascii="Times New Roman" w:hAnsi="Times New Roman" w:cs="Times New Roman"/>
          <w:sz w:val="28"/>
          <w:szCs w:val="28"/>
        </w:rPr>
        <w:t>более негативной оценки</w:t>
      </w:r>
      <w:r w:rsidR="00565611">
        <w:rPr>
          <w:rFonts w:ascii="Times New Roman" w:hAnsi="Times New Roman" w:cs="Times New Roman"/>
          <w:sz w:val="28"/>
          <w:szCs w:val="28"/>
        </w:rPr>
        <w:t xml:space="preserve"> этих деяний в российском</w:t>
      </w:r>
      <w:r w:rsidRPr="0041111B">
        <w:rPr>
          <w:rFonts w:ascii="Times New Roman" w:hAnsi="Times New Roman" w:cs="Times New Roman"/>
          <w:sz w:val="28"/>
          <w:szCs w:val="28"/>
        </w:rPr>
        <w:t xml:space="preserve"> обществе. Как было сказано выше, объектом ст. 134 УК РФ являются общественные отношения, обеспечивающие половую неприкосновенность личности, а не общественную нра</w:t>
      </w:r>
      <w:r>
        <w:rPr>
          <w:rFonts w:ascii="Times New Roman" w:hAnsi="Times New Roman" w:cs="Times New Roman"/>
          <w:sz w:val="28"/>
          <w:szCs w:val="28"/>
        </w:rPr>
        <w:t>вственность. Рассуждать иным</w:t>
      </w:r>
      <w:r w:rsidRPr="0041111B">
        <w:rPr>
          <w:rFonts w:ascii="Times New Roman" w:hAnsi="Times New Roman" w:cs="Times New Roman"/>
          <w:sz w:val="28"/>
          <w:szCs w:val="28"/>
        </w:rPr>
        <w:t xml:space="preserve"> образом – значит невольно подмен</w:t>
      </w:r>
      <w:r>
        <w:rPr>
          <w:rFonts w:ascii="Times New Roman" w:hAnsi="Times New Roman" w:cs="Times New Roman"/>
          <w:sz w:val="28"/>
          <w:szCs w:val="28"/>
        </w:rPr>
        <w:t xml:space="preserve">ять объект данного преступления, поэтому подобная логика является </w:t>
      </w:r>
      <w:r w:rsidRPr="009411D8">
        <w:rPr>
          <w:rFonts w:ascii="Times New Roman" w:hAnsi="Times New Roman" w:cs="Times New Roman"/>
          <w:sz w:val="28"/>
          <w:szCs w:val="28"/>
        </w:rPr>
        <w:t>порочной</w:t>
      </w:r>
      <w:r>
        <w:rPr>
          <w:rFonts w:ascii="Times New Roman" w:hAnsi="Times New Roman" w:cs="Times New Roman"/>
          <w:sz w:val="28"/>
          <w:szCs w:val="28"/>
        </w:rPr>
        <w:t>, она не должна использоваться при конструировании и анализе составов главы 18 УК РФ.</w:t>
      </w:r>
    </w:p>
    <w:p w:rsidR="00567739" w:rsidRPr="00F83C55" w:rsidRDefault="00567739" w:rsidP="00567739">
      <w:pPr>
        <w:spacing w:after="0" w:line="360" w:lineRule="auto"/>
        <w:ind w:firstLine="709"/>
        <w:jc w:val="both"/>
        <w:rPr>
          <w:rFonts w:ascii="Times New Roman" w:hAnsi="Times New Roman" w:cs="Times New Roman"/>
          <w:sz w:val="28"/>
          <w:szCs w:val="28"/>
        </w:rPr>
      </w:pPr>
      <w:r w:rsidRPr="00F83C55">
        <w:rPr>
          <w:rFonts w:ascii="Times New Roman" w:hAnsi="Times New Roman" w:cs="Times New Roman"/>
          <w:sz w:val="28"/>
          <w:szCs w:val="28"/>
        </w:rPr>
        <w:t>Стоит сказать, что практически все авторы</w:t>
      </w:r>
      <w:r>
        <w:rPr>
          <w:rFonts w:ascii="Times New Roman" w:hAnsi="Times New Roman" w:cs="Times New Roman"/>
          <w:sz w:val="28"/>
          <w:szCs w:val="28"/>
        </w:rPr>
        <w:t>, занимающиеся исследованиями в области половых преступлений,</w:t>
      </w:r>
      <w:r w:rsidRPr="00F83C55">
        <w:rPr>
          <w:rFonts w:ascii="Times New Roman" w:hAnsi="Times New Roman" w:cs="Times New Roman"/>
          <w:sz w:val="28"/>
          <w:szCs w:val="28"/>
        </w:rPr>
        <w:t xml:space="preserve"> указывают на данный фа</w:t>
      </w:r>
      <w:r>
        <w:rPr>
          <w:rFonts w:ascii="Times New Roman" w:hAnsi="Times New Roman" w:cs="Times New Roman"/>
          <w:sz w:val="28"/>
          <w:szCs w:val="28"/>
        </w:rPr>
        <w:t xml:space="preserve">кт, однако </w:t>
      </w:r>
      <w:r w:rsidRPr="00F83C55">
        <w:rPr>
          <w:rFonts w:ascii="Times New Roman" w:hAnsi="Times New Roman" w:cs="Times New Roman"/>
          <w:sz w:val="28"/>
          <w:szCs w:val="28"/>
        </w:rPr>
        <w:t xml:space="preserve">по-разному к нему относятся. </w:t>
      </w:r>
    </w:p>
    <w:p w:rsidR="00565611" w:rsidRDefault="00567739" w:rsidP="00567739">
      <w:pPr>
        <w:spacing w:after="0" w:line="360" w:lineRule="auto"/>
        <w:ind w:firstLine="709"/>
        <w:jc w:val="both"/>
        <w:rPr>
          <w:rFonts w:ascii="Times New Roman" w:hAnsi="Times New Roman" w:cs="Times New Roman"/>
          <w:sz w:val="28"/>
          <w:szCs w:val="28"/>
        </w:rPr>
      </w:pPr>
      <w:r w:rsidRPr="00F83C55">
        <w:rPr>
          <w:rFonts w:ascii="Times New Roman" w:hAnsi="Times New Roman" w:cs="Times New Roman"/>
          <w:sz w:val="28"/>
          <w:szCs w:val="28"/>
        </w:rPr>
        <w:t>Часть авторов считает, что такое разделение оправдано. Например, А.</w:t>
      </w:r>
      <w:r>
        <w:rPr>
          <w:rFonts w:ascii="Times New Roman" w:hAnsi="Times New Roman" w:cs="Times New Roman"/>
          <w:sz w:val="28"/>
          <w:szCs w:val="28"/>
        </w:rPr>
        <w:t>А</w:t>
      </w:r>
      <w:r w:rsidRPr="00F83C55">
        <w:rPr>
          <w:rFonts w:ascii="Times New Roman" w:hAnsi="Times New Roman" w:cs="Times New Roman"/>
          <w:sz w:val="28"/>
          <w:szCs w:val="28"/>
        </w:rPr>
        <w:t>. Игнатова в обоснование необходимости ужесточения ответственности за добровольные гомосексуальные акты с несовершеннолетними приводит следующий тезис: «В данном случае степень общественной опасности гомосексуальных контактов существенно выше, ведь физическое, нравственное, психическое формирование личности ребенка, не достигшего «возраста согласия», еще не завершено, происходит процесс дифференциации полового влечения. Именно гомосексуальный контакт с несовершеннолетним, не достигшим возраста, с которого он вправе самостоятельно распоряжаться своей половой свободой, может повлечь в дальнейшем развитие у потерпевшего гомосексуализма, что таит в себе угрозу разрушения нравственных устоев общества»</w:t>
      </w:r>
      <w:r w:rsidRPr="00F83C55">
        <w:rPr>
          <w:rStyle w:val="a6"/>
          <w:rFonts w:ascii="Times New Roman" w:hAnsi="Times New Roman" w:cs="Times New Roman"/>
          <w:sz w:val="28"/>
          <w:szCs w:val="28"/>
        </w:rPr>
        <w:footnoteReference w:id="6"/>
      </w:r>
      <w:r w:rsidRPr="00F83C55">
        <w:rPr>
          <w:rFonts w:ascii="Times New Roman" w:hAnsi="Times New Roman" w:cs="Times New Roman"/>
          <w:sz w:val="28"/>
          <w:szCs w:val="28"/>
        </w:rPr>
        <w:t xml:space="preserve">. </w:t>
      </w:r>
    </w:p>
    <w:p w:rsidR="00567739" w:rsidRPr="00F83C55" w:rsidRDefault="00567739" w:rsidP="00567739">
      <w:pPr>
        <w:spacing w:after="0" w:line="360" w:lineRule="auto"/>
        <w:ind w:firstLine="709"/>
        <w:jc w:val="both"/>
        <w:rPr>
          <w:rFonts w:ascii="Times New Roman" w:hAnsi="Times New Roman" w:cs="Times New Roman"/>
          <w:sz w:val="28"/>
          <w:szCs w:val="28"/>
        </w:rPr>
      </w:pPr>
      <w:r w:rsidRPr="00F83C55">
        <w:rPr>
          <w:rFonts w:ascii="Times New Roman" w:hAnsi="Times New Roman" w:cs="Times New Roman"/>
          <w:sz w:val="28"/>
          <w:szCs w:val="28"/>
        </w:rPr>
        <w:t>Мы ка</w:t>
      </w:r>
      <w:r w:rsidR="00565611">
        <w:rPr>
          <w:rFonts w:ascii="Times New Roman" w:hAnsi="Times New Roman" w:cs="Times New Roman"/>
          <w:sz w:val="28"/>
          <w:szCs w:val="28"/>
        </w:rPr>
        <w:t>тегорически не согласны с приведённым</w:t>
      </w:r>
      <w:r w:rsidRPr="00F83C55">
        <w:rPr>
          <w:rFonts w:ascii="Times New Roman" w:hAnsi="Times New Roman" w:cs="Times New Roman"/>
          <w:sz w:val="28"/>
          <w:szCs w:val="28"/>
        </w:rPr>
        <w:t xml:space="preserve"> утверждением. Во-первых, гомосексуальность как явление не несёт вред нравственной </w:t>
      </w:r>
      <w:r w:rsidRPr="00F83C55">
        <w:rPr>
          <w:rFonts w:ascii="Times New Roman" w:hAnsi="Times New Roman" w:cs="Times New Roman"/>
          <w:sz w:val="28"/>
          <w:szCs w:val="28"/>
        </w:rPr>
        <w:lastRenderedPageBreak/>
        <w:t>составляющей общества</w:t>
      </w:r>
      <w:r>
        <w:rPr>
          <w:rFonts w:ascii="Times New Roman" w:hAnsi="Times New Roman" w:cs="Times New Roman"/>
          <w:sz w:val="28"/>
          <w:szCs w:val="28"/>
        </w:rPr>
        <w:t xml:space="preserve">. </w:t>
      </w:r>
      <w:r w:rsidRPr="009411D8">
        <w:rPr>
          <w:rFonts w:ascii="Times New Roman" w:hAnsi="Times New Roman" w:cs="Times New Roman"/>
          <w:sz w:val="28"/>
          <w:szCs w:val="28"/>
        </w:rPr>
        <w:t>Ориентация – это неотъемлемая часть человеческой личности, и гомосексуальность является всего лишь одним из возможных вариантов построения романтических и сексуальных отношений, который абсолютно равен по всем социальным критериям гетеросексуальности.</w:t>
      </w:r>
      <w:r w:rsidRPr="00F83C55">
        <w:rPr>
          <w:rFonts w:ascii="Times New Roman" w:hAnsi="Times New Roman" w:cs="Times New Roman"/>
          <w:sz w:val="28"/>
          <w:szCs w:val="28"/>
        </w:rPr>
        <w:t xml:space="preserve"> Во-вторых, тот факт, что несовершеннолетний, вступив в гомосексуальные отношения, закрепил данную линию поведения в процессе взросления, не говорит о том, что его «повели по кривой дорожке». Невозможно «сделать» гомосексуалом или бисексуалом</w:t>
      </w:r>
      <w:r>
        <w:rPr>
          <w:rFonts w:ascii="Times New Roman" w:hAnsi="Times New Roman" w:cs="Times New Roman"/>
          <w:sz w:val="28"/>
          <w:szCs w:val="28"/>
        </w:rPr>
        <w:t xml:space="preserve"> при изначально гетеросексуальной ориентации, что давно подтверждено исследованиями</w:t>
      </w:r>
      <w:r>
        <w:rPr>
          <w:rStyle w:val="a6"/>
          <w:rFonts w:ascii="Times New Roman" w:hAnsi="Times New Roman" w:cs="Times New Roman"/>
          <w:sz w:val="28"/>
          <w:szCs w:val="28"/>
        </w:rPr>
        <w:footnoteReference w:id="7"/>
      </w:r>
      <w:r>
        <w:rPr>
          <w:rFonts w:ascii="Times New Roman" w:hAnsi="Times New Roman" w:cs="Times New Roman"/>
          <w:sz w:val="28"/>
          <w:szCs w:val="28"/>
        </w:rPr>
        <w:t>.</w:t>
      </w:r>
      <w:r w:rsidRPr="00F83C55">
        <w:rPr>
          <w:rFonts w:ascii="Times New Roman" w:hAnsi="Times New Roman" w:cs="Times New Roman"/>
          <w:sz w:val="28"/>
          <w:szCs w:val="28"/>
        </w:rPr>
        <w:t xml:space="preserve"> </w:t>
      </w:r>
    </w:p>
    <w:p w:rsidR="00567739" w:rsidRDefault="00567739" w:rsidP="00567739">
      <w:pPr>
        <w:spacing w:after="0" w:line="360" w:lineRule="auto"/>
        <w:ind w:firstLine="709"/>
        <w:jc w:val="both"/>
        <w:rPr>
          <w:rFonts w:ascii="Times New Roman" w:hAnsi="Times New Roman" w:cs="Times New Roman"/>
          <w:sz w:val="28"/>
          <w:szCs w:val="28"/>
        </w:rPr>
      </w:pPr>
      <w:r w:rsidRPr="00F83C55">
        <w:rPr>
          <w:rFonts w:ascii="Times New Roman" w:hAnsi="Times New Roman" w:cs="Times New Roman"/>
          <w:sz w:val="28"/>
          <w:szCs w:val="28"/>
        </w:rPr>
        <w:t>Авторы, поддерживающие данную позицию, зачастую оперирует термином «нравственность в сексуальной жизни»</w:t>
      </w:r>
      <w:r w:rsidR="00F45D71">
        <w:rPr>
          <w:rFonts w:ascii="Times New Roman" w:hAnsi="Times New Roman" w:cs="Times New Roman"/>
          <w:sz w:val="28"/>
          <w:szCs w:val="28"/>
        </w:rPr>
        <w:t>. Нам представляется этот аргумент</w:t>
      </w:r>
      <w:r w:rsidRPr="00F83C55">
        <w:rPr>
          <w:rFonts w:ascii="Times New Roman" w:hAnsi="Times New Roman" w:cs="Times New Roman"/>
          <w:sz w:val="28"/>
          <w:szCs w:val="28"/>
        </w:rPr>
        <w:t xml:space="preserve"> излишним. При современном устройстве общества, когда каждый вправе строить свою половую жизнь любым образом, который не нарушает прав</w:t>
      </w:r>
      <w:r>
        <w:rPr>
          <w:rFonts w:ascii="Times New Roman" w:hAnsi="Times New Roman" w:cs="Times New Roman"/>
          <w:sz w:val="28"/>
          <w:szCs w:val="28"/>
        </w:rPr>
        <w:t>а</w:t>
      </w:r>
      <w:r w:rsidRPr="00F83C55">
        <w:rPr>
          <w:rFonts w:ascii="Times New Roman" w:hAnsi="Times New Roman" w:cs="Times New Roman"/>
          <w:sz w:val="28"/>
          <w:szCs w:val="28"/>
        </w:rPr>
        <w:t xml:space="preserve"> других людей, нельзя оценивать степень нравственности тех или иных сексуальных контактов. </w:t>
      </w:r>
    </w:p>
    <w:p w:rsidR="00567739"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того сексуальная жизнь человека – неотъемлемая составляющая его частной жизни, которая неприкосновенна</w:t>
      </w:r>
      <w:r w:rsidR="00F45D71">
        <w:rPr>
          <w:rFonts w:ascii="Times New Roman" w:hAnsi="Times New Roman" w:cs="Times New Roman"/>
          <w:sz w:val="28"/>
          <w:szCs w:val="28"/>
        </w:rPr>
        <w:t xml:space="preserve"> в соответствии с ч. 1 ст. 23 Конституции РФ</w:t>
      </w:r>
      <w:r>
        <w:rPr>
          <w:rFonts w:ascii="Times New Roman" w:hAnsi="Times New Roman" w:cs="Times New Roman"/>
          <w:sz w:val="28"/>
          <w:szCs w:val="28"/>
        </w:rPr>
        <w:t xml:space="preserve">. Стремление вписать чужую сексуальную жизнь в произвольные нравственные критерии, которые, к тому же, постоянно меняются, выглядит как попытка регламентировать часть личной жизни человека, что неприемлемо. </w:t>
      </w:r>
    </w:p>
    <w:p w:rsidR="00567739" w:rsidRPr="00F83C55" w:rsidRDefault="00567739" w:rsidP="00567739">
      <w:pPr>
        <w:spacing w:after="0" w:line="360" w:lineRule="auto"/>
        <w:ind w:firstLine="709"/>
        <w:jc w:val="both"/>
        <w:rPr>
          <w:rFonts w:ascii="Times New Roman" w:hAnsi="Times New Roman" w:cs="Times New Roman"/>
          <w:sz w:val="28"/>
          <w:szCs w:val="28"/>
        </w:rPr>
      </w:pPr>
      <w:r w:rsidRPr="00F83C55">
        <w:rPr>
          <w:rFonts w:ascii="Times New Roman" w:hAnsi="Times New Roman" w:cs="Times New Roman"/>
          <w:sz w:val="28"/>
          <w:szCs w:val="28"/>
        </w:rPr>
        <w:t>Говоря о половой неприкосновенности несовершеннолетних, мы должны в первую очередь заботиться о</w:t>
      </w:r>
      <w:r>
        <w:rPr>
          <w:rFonts w:ascii="Times New Roman" w:hAnsi="Times New Roman" w:cs="Times New Roman"/>
          <w:sz w:val="28"/>
          <w:szCs w:val="28"/>
        </w:rPr>
        <w:t>б их</w:t>
      </w:r>
      <w:r w:rsidRPr="00F83C55">
        <w:rPr>
          <w:rFonts w:ascii="Times New Roman" w:hAnsi="Times New Roman" w:cs="Times New Roman"/>
          <w:sz w:val="28"/>
          <w:szCs w:val="28"/>
        </w:rPr>
        <w:t xml:space="preserve"> физическом и психическом развитии, об отсутствии психологических нарушений в сексуальной сфере, которые могут быть вызваны ранней половой жизнью. </w:t>
      </w:r>
      <w:r w:rsidRPr="009411D8">
        <w:rPr>
          <w:rFonts w:ascii="Times New Roman" w:hAnsi="Times New Roman" w:cs="Times New Roman"/>
          <w:sz w:val="28"/>
          <w:szCs w:val="28"/>
        </w:rPr>
        <w:t>Оценивать степень нравственности половых актов – это религиозный атавизм,</w:t>
      </w:r>
      <w:r w:rsidRPr="00F83C55">
        <w:rPr>
          <w:rFonts w:ascii="Times New Roman" w:hAnsi="Times New Roman" w:cs="Times New Roman"/>
          <w:sz w:val="28"/>
          <w:szCs w:val="28"/>
        </w:rPr>
        <w:t xml:space="preserve"> который не должен существовать в светском государстве, в котором частная жизнь каждого лица касается исключительно его самого.</w:t>
      </w:r>
    </w:p>
    <w:p w:rsidR="00F45D71" w:rsidRDefault="00567739" w:rsidP="00567739">
      <w:pPr>
        <w:spacing w:after="0" w:line="360" w:lineRule="auto"/>
        <w:ind w:firstLine="709"/>
        <w:jc w:val="both"/>
        <w:rPr>
          <w:rFonts w:ascii="Times New Roman" w:hAnsi="Times New Roman" w:cs="Times New Roman"/>
          <w:sz w:val="28"/>
          <w:szCs w:val="28"/>
        </w:rPr>
      </w:pPr>
      <w:r w:rsidRPr="00F83C55">
        <w:rPr>
          <w:rFonts w:ascii="Times New Roman" w:hAnsi="Times New Roman" w:cs="Times New Roman"/>
          <w:sz w:val="28"/>
          <w:szCs w:val="28"/>
        </w:rPr>
        <w:lastRenderedPageBreak/>
        <w:t xml:space="preserve">Таким образом, мы полностью разделяем позицию тех авторов, которые считаю, что вынесение мужеложства и лесбиянства в ч. 2 ст. 134 УК РФ не оправдано </w:t>
      </w:r>
      <w:r>
        <w:rPr>
          <w:rFonts w:ascii="Times New Roman" w:hAnsi="Times New Roman" w:cs="Times New Roman"/>
          <w:sz w:val="28"/>
          <w:szCs w:val="28"/>
        </w:rPr>
        <w:t>и</w:t>
      </w:r>
      <w:r w:rsidRPr="00F83C55">
        <w:rPr>
          <w:rFonts w:ascii="Times New Roman" w:hAnsi="Times New Roman" w:cs="Times New Roman"/>
          <w:sz w:val="28"/>
          <w:szCs w:val="28"/>
        </w:rPr>
        <w:t xml:space="preserve"> нарушает принцип равенства уголовного права, ужесточая наказание в зависимости от ориентации человека. </w:t>
      </w:r>
    </w:p>
    <w:p w:rsidR="00567739" w:rsidRDefault="00567739" w:rsidP="00567739">
      <w:pPr>
        <w:spacing w:after="0" w:line="360" w:lineRule="auto"/>
        <w:ind w:firstLine="709"/>
        <w:jc w:val="both"/>
        <w:rPr>
          <w:rFonts w:ascii="Times New Roman" w:hAnsi="Times New Roman" w:cs="Times New Roman"/>
          <w:sz w:val="28"/>
          <w:szCs w:val="28"/>
        </w:rPr>
      </w:pPr>
      <w:r w:rsidRPr="00F83C55">
        <w:rPr>
          <w:rFonts w:ascii="Times New Roman" w:hAnsi="Times New Roman" w:cs="Times New Roman"/>
          <w:sz w:val="28"/>
          <w:szCs w:val="28"/>
        </w:rPr>
        <w:t>Необходимость уравнения санкций за половое сношение, мужеложство, лесбиянство и иные действия сексуального характера в половых преступлениях обосновывает также А.В. Мотин</w:t>
      </w:r>
      <w:r w:rsidRPr="00F83C55">
        <w:rPr>
          <w:rStyle w:val="a6"/>
          <w:rFonts w:ascii="Times New Roman" w:hAnsi="Times New Roman" w:cs="Times New Roman"/>
          <w:sz w:val="28"/>
          <w:szCs w:val="28"/>
        </w:rPr>
        <w:footnoteReference w:id="8"/>
      </w:r>
      <w:r w:rsidR="00F45D71">
        <w:rPr>
          <w:rFonts w:ascii="Times New Roman" w:hAnsi="Times New Roman" w:cs="Times New Roman"/>
          <w:sz w:val="28"/>
          <w:szCs w:val="28"/>
        </w:rPr>
        <w:t>, приводя интересный аргумент</w:t>
      </w:r>
      <w:r w:rsidRPr="00F83C55">
        <w:rPr>
          <w:rFonts w:ascii="Times New Roman" w:hAnsi="Times New Roman" w:cs="Times New Roman"/>
          <w:sz w:val="28"/>
          <w:szCs w:val="28"/>
        </w:rPr>
        <w:t>. Согласно ч. 1 ст. 30 УК РФ, уголовной ответственности подлежит приготовление лишь к тяжким и особо тяжким преступлениям. Из всех перечисленных деяний тяжкими признаются только мужеложство и лесбиянство (ввиду размеров санкций). Таким образом, мы приходим к выводу о том, что приготовление к лесбиянству и мужеложству, в отличие от иных действий сексуального характера и полового сношения, влечёт ответственность, что опять же нарушает принцип равенства и не учитывает</w:t>
      </w:r>
      <w:r w:rsidR="00F45D71">
        <w:rPr>
          <w:rFonts w:ascii="Times New Roman" w:hAnsi="Times New Roman" w:cs="Times New Roman"/>
          <w:sz w:val="28"/>
          <w:szCs w:val="28"/>
        </w:rPr>
        <w:t xml:space="preserve"> реальную</w:t>
      </w:r>
      <w:r w:rsidRPr="00F83C55">
        <w:rPr>
          <w:rFonts w:ascii="Times New Roman" w:hAnsi="Times New Roman" w:cs="Times New Roman"/>
          <w:sz w:val="28"/>
          <w:szCs w:val="28"/>
        </w:rPr>
        <w:t xml:space="preserve"> общественную опасность. При том, что приготовления ко всем четырём деяниям может заключаться в тождественных действиях.</w:t>
      </w:r>
    </w:p>
    <w:p w:rsidR="00567739" w:rsidRPr="00F83C55"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разделение полового сношения и иных действий сексуального характера в разные части состава выглядит тем более нелогично, поскольку в ч. 3 ст. 134 УК РФ, предусматривающей ответственность за половые акты с лицами, не достигшими четырнадцати лет,</w:t>
      </w:r>
      <w:r w:rsidR="00A9733E">
        <w:rPr>
          <w:rFonts w:ascii="Times New Roman" w:hAnsi="Times New Roman" w:cs="Times New Roman"/>
          <w:sz w:val="28"/>
          <w:szCs w:val="28"/>
        </w:rPr>
        <w:t xml:space="preserve"> но достигшими двенадцати половое сношение и гомосексуальные акты объединены</w:t>
      </w:r>
      <w:r>
        <w:rPr>
          <w:rFonts w:ascii="Times New Roman" w:hAnsi="Times New Roman" w:cs="Times New Roman"/>
          <w:sz w:val="28"/>
          <w:szCs w:val="28"/>
        </w:rPr>
        <w:t xml:space="preserve">. Происходит странная ситуация: при совершении полового акта с детьми, достигшими четырнадцати лет, но не достигшими шестнадцати, гомосексуальные акты считаются более тяжким преступлением, но при совершении их же с детьми, не достигшими четырнадцати лет, но достигшими двенадцати, </w:t>
      </w:r>
      <w:r w:rsidRPr="009411D8">
        <w:rPr>
          <w:rFonts w:ascii="Times New Roman" w:hAnsi="Times New Roman" w:cs="Times New Roman"/>
          <w:sz w:val="28"/>
          <w:szCs w:val="28"/>
        </w:rPr>
        <w:t>законодателю становится всё равно</w:t>
      </w:r>
      <w:r>
        <w:rPr>
          <w:rFonts w:ascii="Times New Roman" w:hAnsi="Times New Roman" w:cs="Times New Roman"/>
          <w:sz w:val="28"/>
          <w:szCs w:val="28"/>
        </w:rPr>
        <w:t xml:space="preserve"> на предложенную им же разницу в тяжести форм половых актов.</w:t>
      </w:r>
    </w:p>
    <w:p w:rsidR="00567739" w:rsidRDefault="00567739" w:rsidP="00567739">
      <w:pPr>
        <w:spacing w:after="0" w:line="360" w:lineRule="auto"/>
        <w:ind w:firstLine="709"/>
        <w:jc w:val="both"/>
        <w:rPr>
          <w:rFonts w:ascii="Times New Roman" w:hAnsi="Times New Roman" w:cs="Times New Roman"/>
          <w:sz w:val="28"/>
          <w:szCs w:val="28"/>
        </w:rPr>
      </w:pPr>
      <w:r w:rsidRPr="0041111B">
        <w:rPr>
          <w:rFonts w:ascii="Times New Roman" w:hAnsi="Times New Roman" w:cs="Times New Roman"/>
          <w:sz w:val="28"/>
          <w:szCs w:val="28"/>
        </w:rPr>
        <w:lastRenderedPageBreak/>
        <w:t xml:space="preserve">Третья проблема связана с отсутствием легального определения деяний, предусмотренных ст. 134 УК РФ. </w:t>
      </w:r>
      <w:r>
        <w:rPr>
          <w:rFonts w:ascii="Times New Roman" w:hAnsi="Times New Roman" w:cs="Times New Roman"/>
          <w:sz w:val="28"/>
          <w:szCs w:val="28"/>
        </w:rPr>
        <w:t xml:space="preserve">Их смысл </w:t>
      </w:r>
      <w:r w:rsidRPr="0041111B">
        <w:rPr>
          <w:rFonts w:ascii="Times New Roman" w:hAnsi="Times New Roman" w:cs="Times New Roman"/>
          <w:sz w:val="28"/>
          <w:szCs w:val="28"/>
        </w:rPr>
        <w:t>не раскрывается даже в ППВС № 16. В ранее действовавшем Постановлении Пленума ВС РФ от 15 июня 2004 г. № 11 «О судебной практике по делам о преступлениях, предусмотренных статьями 131 и 132 Уголовного кодекса Российской Федерации»</w:t>
      </w:r>
      <w:r w:rsidR="00A9733E">
        <w:rPr>
          <w:rFonts w:ascii="Times New Roman" w:hAnsi="Times New Roman" w:cs="Times New Roman"/>
          <w:sz w:val="28"/>
          <w:szCs w:val="28"/>
        </w:rPr>
        <w:t xml:space="preserve"> (далее – ППВС № 11)</w:t>
      </w:r>
      <w:r w:rsidRPr="0041111B">
        <w:rPr>
          <w:rFonts w:ascii="Times New Roman" w:hAnsi="Times New Roman" w:cs="Times New Roman"/>
          <w:sz w:val="28"/>
          <w:szCs w:val="28"/>
        </w:rPr>
        <w:t xml:space="preserve"> дефиниции приводились. Так, согласно п. 1 данного Постановления, под половым сношением следует понимать совершение полового акта между мужчиной и женщиной, под мужеложством – сексуальные контакты между мужчинами, под лесбиянством – сексуальные контакты между женщинами. Очевидно, что данные определения по содержанию чрезмерно широкие, они не устраняют неясности в понимании этих деяний. </w:t>
      </w:r>
    </w:p>
    <w:p w:rsidR="00567739" w:rsidRPr="0041111B" w:rsidRDefault="00567739" w:rsidP="00567739">
      <w:pPr>
        <w:spacing w:after="0" w:line="360" w:lineRule="auto"/>
        <w:ind w:firstLine="709"/>
        <w:jc w:val="both"/>
        <w:rPr>
          <w:rFonts w:ascii="Times New Roman" w:hAnsi="Times New Roman" w:cs="Times New Roman"/>
          <w:sz w:val="28"/>
          <w:szCs w:val="28"/>
        </w:rPr>
      </w:pPr>
      <w:r w:rsidRPr="0041111B">
        <w:rPr>
          <w:rFonts w:ascii="Times New Roman" w:hAnsi="Times New Roman" w:cs="Times New Roman"/>
          <w:sz w:val="28"/>
          <w:szCs w:val="28"/>
        </w:rPr>
        <w:t>Надо сказать, что вопрос этот не праздный. Как мы уже рассмотрели выше, о</w:t>
      </w:r>
      <w:r w:rsidR="00A9733E">
        <w:rPr>
          <w:rFonts w:ascii="Times New Roman" w:hAnsi="Times New Roman" w:cs="Times New Roman"/>
          <w:sz w:val="28"/>
          <w:szCs w:val="28"/>
        </w:rPr>
        <w:t>т того, кем и в какой форме будет совершён половой акт с несовершеннолетним</w:t>
      </w:r>
      <w:r w:rsidRPr="0041111B">
        <w:rPr>
          <w:rFonts w:ascii="Times New Roman" w:hAnsi="Times New Roman" w:cs="Times New Roman"/>
          <w:sz w:val="28"/>
          <w:szCs w:val="28"/>
        </w:rPr>
        <w:t>, зависит квалификация по статьям 134 и 135 УК РФ, а также размер наказания, который может быть назначен виновному.</w:t>
      </w:r>
    </w:p>
    <w:p w:rsidR="00567739" w:rsidRPr="0041111B" w:rsidRDefault="00567739" w:rsidP="00567739">
      <w:pPr>
        <w:spacing w:after="0" w:line="360" w:lineRule="auto"/>
        <w:ind w:firstLine="709"/>
        <w:jc w:val="both"/>
        <w:rPr>
          <w:rFonts w:ascii="Times New Roman" w:hAnsi="Times New Roman" w:cs="Times New Roman"/>
          <w:sz w:val="28"/>
          <w:szCs w:val="28"/>
        </w:rPr>
      </w:pPr>
      <w:r w:rsidRPr="0041111B">
        <w:rPr>
          <w:rFonts w:ascii="Times New Roman" w:hAnsi="Times New Roman" w:cs="Times New Roman"/>
          <w:sz w:val="28"/>
          <w:szCs w:val="28"/>
        </w:rPr>
        <w:t>В настоящее время в доктрине и в практике общепризнана п</w:t>
      </w:r>
      <w:r>
        <w:rPr>
          <w:rFonts w:ascii="Times New Roman" w:hAnsi="Times New Roman" w:cs="Times New Roman"/>
          <w:sz w:val="28"/>
          <w:szCs w:val="28"/>
        </w:rPr>
        <w:t>озиция, в соответствии с которой</w:t>
      </w:r>
      <w:r w:rsidRPr="0041111B">
        <w:rPr>
          <w:rFonts w:ascii="Times New Roman" w:hAnsi="Times New Roman" w:cs="Times New Roman"/>
          <w:sz w:val="28"/>
          <w:szCs w:val="28"/>
        </w:rPr>
        <w:t xml:space="preserve"> половое сношение – это половой акт между мужчиной и женщиной, при котором половой член мужчины вводится во влагалище женщины. </w:t>
      </w:r>
    </w:p>
    <w:p w:rsidR="00567739" w:rsidRPr="0041111B" w:rsidRDefault="00567739" w:rsidP="00567739">
      <w:pPr>
        <w:spacing w:after="0" w:line="360" w:lineRule="auto"/>
        <w:ind w:firstLine="709"/>
        <w:jc w:val="both"/>
        <w:rPr>
          <w:rFonts w:ascii="Times New Roman" w:hAnsi="Times New Roman" w:cs="Times New Roman"/>
          <w:sz w:val="28"/>
          <w:szCs w:val="28"/>
        </w:rPr>
      </w:pPr>
      <w:r w:rsidRPr="0041111B">
        <w:rPr>
          <w:rFonts w:ascii="Times New Roman" w:hAnsi="Times New Roman" w:cs="Times New Roman"/>
          <w:sz w:val="28"/>
          <w:szCs w:val="28"/>
        </w:rPr>
        <w:t>Сложнее обстоит с пониманием мужеложства и лесбиянства. Существуют подходы, согласно которым все действия между двумя мужчинами или двумя женщинами надлежит оценивать как соответствующий гомосексуальный по</w:t>
      </w:r>
      <w:r>
        <w:rPr>
          <w:rFonts w:ascii="Times New Roman" w:hAnsi="Times New Roman" w:cs="Times New Roman"/>
          <w:sz w:val="28"/>
          <w:szCs w:val="28"/>
        </w:rPr>
        <w:t>ловой акт. Представляется,</w:t>
      </w:r>
      <w:r w:rsidRPr="0041111B">
        <w:rPr>
          <w:rFonts w:ascii="Times New Roman" w:hAnsi="Times New Roman" w:cs="Times New Roman"/>
          <w:sz w:val="28"/>
          <w:szCs w:val="28"/>
        </w:rPr>
        <w:t xml:space="preserve"> </w:t>
      </w:r>
      <w:r>
        <w:rPr>
          <w:rFonts w:ascii="Times New Roman" w:hAnsi="Times New Roman" w:cs="Times New Roman"/>
          <w:sz w:val="28"/>
          <w:szCs w:val="28"/>
        </w:rPr>
        <w:t xml:space="preserve">что </w:t>
      </w:r>
      <w:r w:rsidRPr="0041111B">
        <w:rPr>
          <w:rFonts w:ascii="Times New Roman" w:hAnsi="Times New Roman" w:cs="Times New Roman"/>
          <w:sz w:val="28"/>
          <w:szCs w:val="28"/>
        </w:rPr>
        <w:t xml:space="preserve">для верной квалификации надлежит </w:t>
      </w:r>
      <w:r>
        <w:rPr>
          <w:rFonts w:ascii="Times New Roman" w:hAnsi="Times New Roman" w:cs="Times New Roman"/>
          <w:sz w:val="28"/>
          <w:szCs w:val="28"/>
        </w:rPr>
        <w:t xml:space="preserve">воспользоваться системным толкованием и </w:t>
      </w:r>
      <w:r w:rsidRPr="0041111B">
        <w:rPr>
          <w:rFonts w:ascii="Times New Roman" w:hAnsi="Times New Roman" w:cs="Times New Roman"/>
          <w:sz w:val="28"/>
          <w:szCs w:val="28"/>
        </w:rPr>
        <w:t xml:space="preserve">проанализировать логику законодателя. Если мы возьмём гетеросексуальные половые акты, то </w:t>
      </w:r>
      <w:r>
        <w:rPr>
          <w:rFonts w:ascii="Times New Roman" w:hAnsi="Times New Roman" w:cs="Times New Roman"/>
          <w:sz w:val="28"/>
          <w:szCs w:val="28"/>
        </w:rPr>
        <w:t>сможем</w:t>
      </w:r>
      <w:r w:rsidRPr="0041111B">
        <w:rPr>
          <w:rFonts w:ascii="Times New Roman" w:hAnsi="Times New Roman" w:cs="Times New Roman"/>
          <w:sz w:val="28"/>
          <w:szCs w:val="28"/>
        </w:rPr>
        <w:t xml:space="preserve"> заметить, что только акт-проникновение оценивается в качестве полового сношения, тогда как остальные способы совер</w:t>
      </w:r>
      <w:r>
        <w:rPr>
          <w:rFonts w:ascii="Times New Roman" w:hAnsi="Times New Roman" w:cs="Times New Roman"/>
          <w:sz w:val="28"/>
          <w:szCs w:val="28"/>
        </w:rPr>
        <w:t xml:space="preserve">шения полового акта отнесены </w:t>
      </w:r>
      <w:r w:rsidRPr="0041111B">
        <w:rPr>
          <w:rFonts w:ascii="Times New Roman" w:hAnsi="Times New Roman" w:cs="Times New Roman"/>
          <w:sz w:val="28"/>
          <w:szCs w:val="28"/>
        </w:rPr>
        <w:t xml:space="preserve">к иным действиям сексуального характера. Данной логикой надлежит пользоваться и при определении </w:t>
      </w:r>
      <w:r w:rsidRPr="0041111B">
        <w:rPr>
          <w:rFonts w:ascii="Times New Roman" w:hAnsi="Times New Roman" w:cs="Times New Roman"/>
          <w:sz w:val="28"/>
          <w:szCs w:val="28"/>
        </w:rPr>
        <w:lastRenderedPageBreak/>
        <w:t xml:space="preserve">мужеложства и лесбиянства. Поэтому следует считать мужеложством половой акт между двумя мужчинами, при котором половой член одного партнёра вводится в анальное отверстие другого. Это традиционный подход, существовавший ещё в старых памятниках права, в соответствии с которым как мужеложство оценивается только так называемый анальный коитус. </w:t>
      </w:r>
    </w:p>
    <w:p w:rsidR="00567739" w:rsidRPr="0041111B" w:rsidRDefault="00567739" w:rsidP="00567739">
      <w:pPr>
        <w:spacing w:after="0" w:line="360" w:lineRule="auto"/>
        <w:ind w:firstLine="709"/>
        <w:jc w:val="both"/>
        <w:rPr>
          <w:rFonts w:ascii="Times New Roman" w:hAnsi="Times New Roman" w:cs="Times New Roman"/>
          <w:sz w:val="28"/>
          <w:szCs w:val="28"/>
        </w:rPr>
      </w:pPr>
      <w:r w:rsidRPr="0041111B">
        <w:rPr>
          <w:rFonts w:ascii="Times New Roman" w:hAnsi="Times New Roman" w:cs="Times New Roman"/>
          <w:sz w:val="28"/>
          <w:szCs w:val="28"/>
        </w:rPr>
        <w:t>В случае с лесбиянством тоже могут быть определённые сложности ввиду естественных особенностей полового акта между двумя женщинами. Представляется, что таковым следует считать половой акт между двумя женщинами, при котором задействованы гениталии хотя бы одной из партнёрш, исключая оральный половой акт. Данное исключение предлагается сделать для соблюдения общей логики, при которой мы оцениваем оральный половой акт между мужчиной и женщиной и между двумя мужчинами как иные действия сексуального характера. Поэтому для единообразия подхода оральный половой акт между двумя женщинами также надлежит исключать из определения лесбиянства</w:t>
      </w:r>
      <w:r>
        <w:rPr>
          <w:rFonts w:ascii="Times New Roman" w:hAnsi="Times New Roman" w:cs="Times New Roman"/>
          <w:sz w:val="28"/>
          <w:szCs w:val="28"/>
        </w:rPr>
        <w:t xml:space="preserve"> и отнести к иным действиям сексуального характера</w:t>
      </w:r>
      <w:r w:rsidRPr="0041111B">
        <w:rPr>
          <w:rFonts w:ascii="Times New Roman" w:hAnsi="Times New Roman" w:cs="Times New Roman"/>
          <w:sz w:val="28"/>
          <w:szCs w:val="28"/>
        </w:rPr>
        <w:t>.</w:t>
      </w:r>
    </w:p>
    <w:p w:rsidR="00567739" w:rsidRDefault="00567739" w:rsidP="00567739">
      <w:pPr>
        <w:spacing w:after="0" w:line="360" w:lineRule="auto"/>
        <w:ind w:firstLine="709"/>
        <w:jc w:val="both"/>
        <w:rPr>
          <w:rFonts w:ascii="Times New Roman" w:hAnsi="Times New Roman" w:cs="Times New Roman"/>
          <w:sz w:val="28"/>
          <w:szCs w:val="28"/>
        </w:rPr>
      </w:pPr>
      <w:r w:rsidRPr="0041111B">
        <w:rPr>
          <w:rFonts w:ascii="Times New Roman" w:hAnsi="Times New Roman" w:cs="Times New Roman"/>
          <w:sz w:val="28"/>
          <w:szCs w:val="28"/>
        </w:rPr>
        <w:t xml:space="preserve">Самые большие </w:t>
      </w:r>
      <w:r>
        <w:rPr>
          <w:rFonts w:ascii="Times New Roman" w:hAnsi="Times New Roman" w:cs="Times New Roman"/>
          <w:sz w:val="28"/>
          <w:szCs w:val="28"/>
        </w:rPr>
        <w:t>трудности вызывае</w:t>
      </w:r>
      <w:r w:rsidRPr="0041111B">
        <w:rPr>
          <w:rFonts w:ascii="Times New Roman" w:hAnsi="Times New Roman" w:cs="Times New Roman"/>
          <w:sz w:val="28"/>
          <w:szCs w:val="28"/>
        </w:rPr>
        <w:t xml:space="preserve">т </w:t>
      </w:r>
      <w:r w:rsidR="00A9733E">
        <w:rPr>
          <w:rFonts w:ascii="Times New Roman" w:hAnsi="Times New Roman" w:cs="Times New Roman"/>
          <w:sz w:val="28"/>
          <w:szCs w:val="28"/>
        </w:rPr>
        <w:t>определение</w:t>
      </w:r>
      <w:r w:rsidRPr="0041111B">
        <w:rPr>
          <w:rFonts w:ascii="Times New Roman" w:hAnsi="Times New Roman" w:cs="Times New Roman"/>
          <w:sz w:val="28"/>
          <w:szCs w:val="28"/>
        </w:rPr>
        <w:t xml:space="preserve"> иных действий сексуального характера. Совершенно очевидно, что мы не можем </w:t>
      </w:r>
      <w:proofErr w:type="gramStart"/>
      <w:r w:rsidRPr="0041111B">
        <w:rPr>
          <w:rFonts w:ascii="Times New Roman" w:hAnsi="Times New Roman" w:cs="Times New Roman"/>
          <w:sz w:val="28"/>
          <w:szCs w:val="28"/>
        </w:rPr>
        <w:t>квалифицировать</w:t>
      </w:r>
      <w:proofErr w:type="gramEnd"/>
      <w:r w:rsidRPr="0041111B">
        <w:rPr>
          <w:rFonts w:ascii="Times New Roman" w:hAnsi="Times New Roman" w:cs="Times New Roman"/>
          <w:sz w:val="28"/>
          <w:szCs w:val="28"/>
        </w:rPr>
        <w:t xml:space="preserve"> таким образом любое деяние, направленное на удовлетворение половой страсти с</w:t>
      </w:r>
      <w:r>
        <w:rPr>
          <w:rFonts w:ascii="Times New Roman" w:hAnsi="Times New Roman" w:cs="Times New Roman"/>
          <w:sz w:val="28"/>
          <w:szCs w:val="28"/>
        </w:rPr>
        <w:t>убъекта преступления, не являюще</w:t>
      </w:r>
      <w:r w:rsidRPr="0041111B">
        <w:rPr>
          <w:rFonts w:ascii="Times New Roman" w:hAnsi="Times New Roman" w:cs="Times New Roman"/>
          <w:sz w:val="28"/>
          <w:szCs w:val="28"/>
        </w:rPr>
        <w:t xml:space="preserve">еся половым сношением, мужеложством или лесбиянством. Слишком широкое понимание данного термина приведёт к смешению с развратными действиями и сложностям на практике. Но и слишком узкое понимание может оставить пробелы в данном вопросе, что негативно отразится на квалификации. </w:t>
      </w:r>
    </w:p>
    <w:p w:rsidR="00567739" w:rsidRPr="0041111B" w:rsidRDefault="00567739" w:rsidP="00567739">
      <w:pPr>
        <w:spacing w:after="0" w:line="360" w:lineRule="auto"/>
        <w:ind w:firstLine="709"/>
        <w:jc w:val="both"/>
        <w:rPr>
          <w:rFonts w:ascii="Times New Roman" w:hAnsi="Times New Roman" w:cs="Times New Roman"/>
          <w:sz w:val="28"/>
          <w:szCs w:val="28"/>
        </w:rPr>
      </w:pPr>
      <w:proofErr w:type="gramStart"/>
      <w:r w:rsidRPr="0041111B">
        <w:rPr>
          <w:rFonts w:ascii="Times New Roman" w:hAnsi="Times New Roman" w:cs="Times New Roman"/>
          <w:sz w:val="28"/>
          <w:szCs w:val="28"/>
        </w:rPr>
        <w:t xml:space="preserve">Так, существует точка зрения, </w:t>
      </w:r>
      <w:r>
        <w:rPr>
          <w:rFonts w:ascii="Times New Roman" w:hAnsi="Times New Roman" w:cs="Times New Roman"/>
          <w:sz w:val="28"/>
          <w:szCs w:val="28"/>
        </w:rPr>
        <w:t>согласно которой</w:t>
      </w:r>
      <w:r w:rsidRPr="0041111B">
        <w:rPr>
          <w:rFonts w:ascii="Times New Roman" w:hAnsi="Times New Roman" w:cs="Times New Roman"/>
          <w:sz w:val="28"/>
          <w:szCs w:val="28"/>
        </w:rPr>
        <w:t xml:space="preserve"> к иным действиям сексуального характера следует относить «сексуальное проникновение, то есть введение полового органа или иных предметов в естественные полости другого лица с целью получения сексуального удовлетворения, не связанное </w:t>
      </w:r>
      <w:r w:rsidRPr="0041111B">
        <w:rPr>
          <w:rFonts w:ascii="Times New Roman" w:hAnsi="Times New Roman" w:cs="Times New Roman"/>
          <w:sz w:val="28"/>
          <w:szCs w:val="28"/>
        </w:rPr>
        <w:lastRenderedPageBreak/>
        <w:t>с половым сношением и мужеложством»</w:t>
      </w:r>
      <w:r w:rsidRPr="0041111B">
        <w:rPr>
          <w:rStyle w:val="a6"/>
          <w:rFonts w:ascii="Times New Roman" w:hAnsi="Times New Roman" w:cs="Times New Roman"/>
          <w:sz w:val="28"/>
          <w:szCs w:val="28"/>
        </w:rPr>
        <w:footnoteReference w:id="9"/>
      </w:r>
      <w:r w:rsidRPr="0041111B">
        <w:rPr>
          <w:rFonts w:ascii="Times New Roman" w:hAnsi="Times New Roman" w:cs="Times New Roman"/>
          <w:sz w:val="28"/>
          <w:szCs w:val="28"/>
        </w:rPr>
        <w:t>. Заметим, что ограничение иных действий сексуального характера актами-проникновениями исключает довольно большой пласт действий, которые по своей сути посягают на половую</w:t>
      </w:r>
      <w:proofErr w:type="gramEnd"/>
      <w:r w:rsidRPr="0041111B">
        <w:rPr>
          <w:rFonts w:ascii="Times New Roman" w:hAnsi="Times New Roman" w:cs="Times New Roman"/>
          <w:sz w:val="28"/>
          <w:szCs w:val="28"/>
        </w:rPr>
        <w:t xml:space="preserve"> неприкосновенность лица, но не являются ни половым сношением, ни мужеложством, ни лесбиянством, ни развратными действиями. Признание данного определения приведёт к их фактической ненаказуемости.</w:t>
      </w:r>
    </w:p>
    <w:p w:rsidR="00567739" w:rsidRPr="0041111B" w:rsidRDefault="00567739" w:rsidP="00567739">
      <w:pPr>
        <w:spacing w:after="0" w:line="360" w:lineRule="auto"/>
        <w:ind w:firstLine="709"/>
        <w:jc w:val="both"/>
        <w:rPr>
          <w:rFonts w:ascii="Times New Roman" w:hAnsi="Times New Roman" w:cs="Times New Roman"/>
          <w:sz w:val="28"/>
          <w:szCs w:val="28"/>
        </w:rPr>
      </w:pPr>
      <w:r w:rsidRPr="0041111B">
        <w:rPr>
          <w:rFonts w:ascii="Times New Roman" w:hAnsi="Times New Roman" w:cs="Times New Roman"/>
          <w:sz w:val="28"/>
          <w:szCs w:val="28"/>
        </w:rPr>
        <w:t xml:space="preserve">Полагаем, к иным действиям сексуального характера надлежит относить: </w:t>
      </w:r>
    </w:p>
    <w:p w:rsidR="00567739" w:rsidRPr="0041111B" w:rsidRDefault="00567739" w:rsidP="00567739">
      <w:pPr>
        <w:pStyle w:val="a7"/>
        <w:numPr>
          <w:ilvl w:val="0"/>
          <w:numId w:val="5"/>
        </w:numPr>
        <w:spacing w:after="0" w:line="360" w:lineRule="auto"/>
        <w:jc w:val="both"/>
        <w:rPr>
          <w:rFonts w:ascii="Times New Roman" w:hAnsi="Times New Roman" w:cs="Times New Roman"/>
          <w:sz w:val="28"/>
          <w:szCs w:val="28"/>
        </w:rPr>
      </w:pPr>
      <w:r w:rsidRPr="0041111B">
        <w:rPr>
          <w:rFonts w:ascii="Times New Roman" w:hAnsi="Times New Roman" w:cs="Times New Roman"/>
          <w:sz w:val="28"/>
          <w:szCs w:val="28"/>
        </w:rPr>
        <w:t>Половой акт между мужчиной и женщиной, совершённый путём введения члена мужчины во влагалище женщины, в котором в качестве субъекта выступает женщина, а в качестве потерпевшего – мужчина.</w:t>
      </w:r>
    </w:p>
    <w:p w:rsidR="00567739" w:rsidRPr="0041111B" w:rsidRDefault="00567739" w:rsidP="00567739">
      <w:pPr>
        <w:pStyle w:val="a7"/>
        <w:numPr>
          <w:ilvl w:val="0"/>
          <w:numId w:val="5"/>
        </w:numPr>
        <w:spacing w:after="0" w:line="360" w:lineRule="auto"/>
        <w:jc w:val="both"/>
        <w:rPr>
          <w:rFonts w:ascii="Times New Roman" w:hAnsi="Times New Roman" w:cs="Times New Roman"/>
          <w:sz w:val="28"/>
          <w:szCs w:val="28"/>
        </w:rPr>
      </w:pPr>
      <w:r w:rsidRPr="0041111B">
        <w:rPr>
          <w:rFonts w:ascii="Times New Roman" w:hAnsi="Times New Roman" w:cs="Times New Roman"/>
          <w:sz w:val="28"/>
          <w:szCs w:val="28"/>
        </w:rPr>
        <w:t>Анальные и оральные половые акты.</w:t>
      </w:r>
    </w:p>
    <w:p w:rsidR="00567739" w:rsidRPr="0041111B" w:rsidRDefault="00567739" w:rsidP="00567739">
      <w:pPr>
        <w:pStyle w:val="a7"/>
        <w:numPr>
          <w:ilvl w:val="0"/>
          <w:numId w:val="5"/>
        </w:numPr>
        <w:spacing w:after="0" w:line="360" w:lineRule="auto"/>
        <w:jc w:val="both"/>
        <w:rPr>
          <w:rFonts w:ascii="Times New Roman" w:hAnsi="Times New Roman" w:cs="Times New Roman"/>
          <w:sz w:val="28"/>
          <w:szCs w:val="28"/>
        </w:rPr>
      </w:pPr>
      <w:r w:rsidRPr="0041111B">
        <w:rPr>
          <w:rFonts w:ascii="Times New Roman" w:hAnsi="Times New Roman" w:cs="Times New Roman"/>
          <w:sz w:val="28"/>
          <w:szCs w:val="28"/>
        </w:rPr>
        <w:t xml:space="preserve">Иные действия, направленные на удовлетворение сексуального желания субъекта, связанные с использованием гениталий или анального отверстия субъекта преступления или потерпевшего (например, </w:t>
      </w:r>
      <w:proofErr w:type="spellStart"/>
      <w:r w:rsidRPr="0041111B">
        <w:rPr>
          <w:rFonts w:ascii="Times New Roman" w:hAnsi="Times New Roman" w:cs="Times New Roman"/>
          <w:sz w:val="28"/>
          <w:szCs w:val="28"/>
        </w:rPr>
        <w:t>межбедренные</w:t>
      </w:r>
      <w:proofErr w:type="spellEnd"/>
      <w:r w:rsidRPr="0041111B">
        <w:rPr>
          <w:rFonts w:ascii="Times New Roman" w:hAnsi="Times New Roman" w:cs="Times New Roman"/>
          <w:sz w:val="28"/>
          <w:szCs w:val="28"/>
        </w:rPr>
        <w:t xml:space="preserve"> и иные </w:t>
      </w:r>
      <w:proofErr w:type="spellStart"/>
      <w:r w:rsidRPr="0041111B">
        <w:rPr>
          <w:rFonts w:ascii="Times New Roman" w:hAnsi="Times New Roman" w:cs="Times New Roman"/>
          <w:sz w:val="28"/>
          <w:szCs w:val="28"/>
        </w:rPr>
        <w:t>фрикции</w:t>
      </w:r>
      <w:proofErr w:type="spellEnd"/>
      <w:r w:rsidRPr="0041111B">
        <w:rPr>
          <w:rFonts w:ascii="Times New Roman" w:hAnsi="Times New Roman" w:cs="Times New Roman"/>
          <w:sz w:val="28"/>
          <w:szCs w:val="28"/>
        </w:rPr>
        <w:t xml:space="preserve">, взаимная мастурбация, </w:t>
      </w:r>
      <w:proofErr w:type="spellStart"/>
      <w:r w:rsidRPr="0041111B">
        <w:rPr>
          <w:rFonts w:ascii="Times New Roman" w:hAnsi="Times New Roman" w:cs="Times New Roman"/>
          <w:sz w:val="28"/>
          <w:szCs w:val="28"/>
        </w:rPr>
        <w:t>анилингус</w:t>
      </w:r>
      <w:proofErr w:type="spellEnd"/>
      <w:r w:rsidRPr="0041111B">
        <w:rPr>
          <w:rFonts w:ascii="Times New Roman" w:hAnsi="Times New Roman" w:cs="Times New Roman"/>
          <w:sz w:val="28"/>
          <w:szCs w:val="28"/>
        </w:rPr>
        <w:t xml:space="preserve"> и др.).</w:t>
      </w:r>
    </w:p>
    <w:p w:rsidR="00567739" w:rsidRPr="0041111B" w:rsidRDefault="00567739" w:rsidP="00567739">
      <w:pPr>
        <w:spacing w:after="0" w:line="360" w:lineRule="auto"/>
        <w:ind w:firstLine="709"/>
        <w:jc w:val="both"/>
        <w:rPr>
          <w:rFonts w:ascii="Times New Roman" w:hAnsi="Times New Roman" w:cs="Times New Roman"/>
          <w:sz w:val="28"/>
          <w:szCs w:val="28"/>
        </w:rPr>
      </w:pPr>
      <w:r w:rsidRPr="0041111B">
        <w:rPr>
          <w:rFonts w:ascii="Times New Roman" w:hAnsi="Times New Roman" w:cs="Times New Roman"/>
          <w:sz w:val="28"/>
          <w:szCs w:val="28"/>
        </w:rPr>
        <w:t xml:space="preserve">Мы считаем, что во многом проблемы, возникающие из-за отсутствия легитимных определений </w:t>
      </w:r>
      <w:r>
        <w:rPr>
          <w:rFonts w:ascii="Times New Roman" w:hAnsi="Times New Roman" w:cs="Times New Roman"/>
          <w:sz w:val="28"/>
          <w:szCs w:val="28"/>
        </w:rPr>
        <w:t>объективной стороны</w:t>
      </w:r>
      <w:r w:rsidRPr="0041111B">
        <w:rPr>
          <w:rFonts w:ascii="Times New Roman" w:hAnsi="Times New Roman" w:cs="Times New Roman"/>
          <w:sz w:val="28"/>
          <w:szCs w:val="28"/>
        </w:rPr>
        <w:t>, созданы иску</w:t>
      </w:r>
      <w:r>
        <w:rPr>
          <w:rFonts w:ascii="Times New Roman" w:hAnsi="Times New Roman" w:cs="Times New Roman"/>
          <w:sz w:val="28"/>
          <w:szCs w:val="28"/>
        </w:rPr>
        <w:t>сственно, поскольку они появились</w:t>
      </w:r>
      <w:r w:rsidRPr="0041111B">
        <w:rPr>
          <w:rFonts w:ascii="Times New Roman" w:hAnsi="Times New Roman" w:cs="Times New Roman"/>
          <w:sz w:val="28"/>
          <w:szCs w:val="28"/>
        </w:rPr>
        <w:t xml:space="preserve"> не из-за сложности природы рассматриваемых деяний, а из-за крайне неудачного законодательного решения при конструировании составов половых преступлений. Представляется, что различные формы половых актов не должны существовать в Уголовном кодексе как разные составы или части состава. </w:t>
      </w:r>
      <w:proofErr w:type="gramStart"/>
      <w:r w:rsidRPr="0041111B">
        <w:rPr>
          <w:rFonts w:ascii="Times New Roman" w:hAnsi="Times New Roman" w:cs="Times New Roman"/>
          <w:sz w:val="28"/>
          <w:szCs w:val="28"/>
        </w:rPr>
        <w:t>Поступая</w:t>
      </w:r>
      <w:proofErr w:type="gramEnd"/>
      <w:r w:rsidRPr="0041111B">
        <w:rPr>
          <w:rFonts w:ascii="Times New Roman" w:hAnsi="Times New Roman" w:cs="Times New Roman"/>
          <w:sz w:val="28"/>
          <w:szCs w:val="28"/>
        </w:rPr>
        <w:t xml:space="preserve"> таким образом, мы придаём различное правовое значение разным способом </w:t>
      </w:r>
      <w:r>
        <w:rPr>
          <w:rFonts w:ascii="Times New Roman" w:hAnsi="Times New Roman" w:cs="Times New Roman"/>
          <w:sz w:val="28"/>
          <w:szCs w:val="28"/>
        </w:rPr>
        <w:t>вступления в сексуальный контакт</w:t>
      </w:r>
      <w:r w:rsidRPr="0041111B">
        <w:rPr>
          <w:rFonts w:ascii="Times New Roman" w:hAnsi="Times New Roman" w:cs="Times New Roman"/>
          <w:sz w:val="28"/>
          <w:szCs w:val="28"/>
        </w:rPr>
        <w:t xml:space="preserve">, тогда как это не только не имеет смысла, но </w:t>
      </w:r>
      <w:r>
        <w:rPr>
          <w:rFonts w:ascii="Times New Roman" w:hAnsi="Times New Roman" w:cs="Times New Roman"/>
          <w:sz w:val="28"/>
          <w:szCs w:val="28"/>
        </w:rPr>
        <w:t>и противоречит формальной логике</w:t>
      </w:r>
      <w:r w:rsidRPr="0041111B">
        <w:rPr>
          <w:rFonts w:ascii="Times New Roman" w:hAnsi="Times New Roman" w:cs="Times New Roman"/>
          <w:sz w:val="28"/>
          <w:szCs w:val="28"/>
        </w:rPr>
        <w:t xml:space="preserve">. Общественная опасность этих деяний </w:t>
      </w:r>
      <w:r>
        <w:rPr>
          <w:rFonts w:ascii="Times New Roman" w:hAnsi="Times New Roman" w:cs="Times New Roman"/>
          <w:sz w:val="28"/>
          <w:szCs w:val="28"/>
        </w:rPr>
        <w:t>относительно</w:t>
      </w:r>
      <w:r w:rsidRPr="0041111B">
        <w:rPr>
          <w:rFonts w:ascii="Times New Roman" w:hAnsi="Times New Roman" w:cs="Times New Roman"/>
          <w:sz w:val="28"/>
          <w:szCs w:val="28"/>
        </w:rPr>
        <w:t xml:space="preserve"> причинения вреда объекту половых преступлений идентична</w:t>
      </w:r>
      <w:r>
        <w:rPr>
          <w:rFonts w:ascii="Times New Roman" w:hAnsi="Times New Roman" w:cs="Times New Roman"/>
          <w:sz w:val="28"/>
          <w:szCs w:val="28"/>
        </w:rPr>
        <w:t xml:space="preserve">я. </w:t>
      </w:r>
      <w:r>
        <w:rPr>
          <w:rFonts w:ascii="Times New Roman" w:hAnsi="Times New Roman" w:cs="Times New Roman"/>
          <w:sz w:val="28"/>
          <w:szCs w:val="28"/>
        </w:rPr>
        <w:lastRenderedPageBreak/>
        <w:t xml:space="preserve">Мы считаем, что, когда </w:t>
      </w:r>
      <w:r w:rsidRPr="0041111B">
        <w:rPr>
          <w:rFonts w:ascii="Times New Roman" w:hAnsi="Times New Roman" w:cs="Times New Roman"/>
          <w:sz w:val="28"/>
          <w:szCs w:val="28"/>
        </w:rPr>
        <w:t>по-разному</w:t>
      </w:r>
      <w:r>
        <w:rPr>
          <w:rFonts w:ascii="Times New Roman" w:hAnsi="Times New Roman" w:cs="Times New Roman"/>
          <w:sz w:val="28"/>
          <w:szCs w:val="28"/>
        </w:rPr>
        <w:t xml:space="preserve"> оцениваются</w:t>
      </w:r>
      <w:r w:rsidRPr="0041111B">
        <w:rPr>
          <w:rFonts w:ascii="Times New Roman" w:hAnsi="Times New Roman" w:cs="Times New Roman"/>
          <w:sz w:val="28"/>
          <w:szCs w:val="28"/>
        </w:rPr>
        <w:t xml:space="preserve"> раз</w:t>
      </w:r>
      <w:r>
        <w:rPr>
          <w:rFonts w:ascii="Times New Roman" w:hAnsi="Times New Roman" w:cs="Times New Roman"/>
          <w:sz w:val="28"/>
          <w:szCs w:val="28"/>
        </w:rPr>
        <w:t>личные способы полового акта,</w:t>
      </w:r>
      <w:r w:rsidRPr="0041111B">
        <w:rPr>
          <w:rFonts w:ascii="Times New Roman" w:hAnsi="Times New Roman" w:cs="Times New Roman"/>
          <w:sz w:val="28"/>
          <w:szCs w:val="28"/>
        </w:rPr>
        <w:t xml:space="preserve"> </w:t>
      </w:r>
      <w:r>
        <w:rPr>
          <w:rFonts w:ascii="Times New Roman" w:hAnsi="Times New Roman" w:cs="Times New Roman"/>
          <w:sz w:val="28"/>
          <w:szCs w:val="28"/>
        </w:rPr>
        <w:t>обращается внимание на человеческие</w:t>
      </w:r>
      <w:r w:rsidRPr="0041111B">
        <w:rPr>
          <w:rFonts w:ascii="Times New Roman" w:hAnsi="Times New Roman" w:cs="Times New Roman"/>
          <w:sz w:val="28"/>
          <w:szCs w:val="28"/>
        </w:rPr>
        <w:t xml:space="preserve"> представления о </w:t>
      </w:r>
      <w:r>
        <w:rPr>
          <w:rFonts w:ascii="Times New Roman" w:hAnsi="Times New Roman" w:cs="Times New Roman"/>
          <w:sz w:val="28"/>
          <w:szCs w:val="28"/>
        </w:rPr>
        <w:t xml:space="preserve">половой </w:t>
      </w:r>
      <w:r w:rsidRPr="0041111B">
        <w:rPr>
          <w:rFonts w:ascii="Times New Roman" w:hAnsi="Times New Roman" w:cs="Times New Roman"/>
          <w:sz w:val="28"/>
          <w:szCs w:val="28"/>
        </w:rPr>
        <w:t>нравственности, а не</w:t>
      </w:r>
      <w:r>
        <w:rPr>
          <w:rFonts w:ascii="Times New Roman" w:hAnsi="Times New Roman" w:cs="Times New Roman"/>
          <w:sz w:val="28"/>
          <w:szCs w:val="28"/>
        </w:rPr>
        <w:t xml:space="preserve"> на</w:t>
      </w:r>
      <w:r w:rsidRPr="0041111B">
        <w:rPr>
          <w:rFonts w:ascii="Times New Roman" w:hAnsi="Times New Roman" w:cs="Times New Roman"/>
          <w:sz w:val="28"/>
          <w:szCs w:val="28"/>
        </w:rPr>
        <w:t xml:space="preserve"> их</w:t>
      </w:r>
      <w:r>
        <w:rPr>
          <w:rFonts w:ascii="Times New Roman" w:hAnsi="Times New Roman" w:cs="Times New Roman"/>
          <w:sz w:val="28"/>
          <w:szCs w:val="28"/>
        </w:rPr>
        <w:t xml:space="preserve"> реальную</w:t>
      </w:r>
      <w:r w:rsidRPr="0041111B">
        <w:rPr>
          <w:rFonts w:ascii="Times New Roman" w:hAnsi="Times New Roman" w:cs="Times New Roman"/>
          <w:sz w:val="28"/>
          <w:szCs w:val="28"/>
        </w:rPr>
        <w:t xml:space="preserve"> общественную опасность, что противоречит принципу конструирования Уголовного кодекса. </w:t>
      </w:r>
      <w:r w:rsidR="00814C64">
        <w:rPr>
          <w:rFonts w:ascii="Times New Roman" w:hAnsi="Times New Roman" w:cs="Times New Roman"/>
          <w:sz w:val="28"/>
          <w:szCs w:val="28"/>
        </w:rPr>
        <w:t>В</w:t>
      </w:r>
      <w:r w:rsidRPr="0041111B">
        <w:rPr>
          <w:rFonts w:ascii="Times New Roman" w:hAnsi="Times New Roman" w:cs="Times New Roman"/>
          <w:sz w:val="28"/>
          <w:szCs w:val="28"/>
        </w:rPr>
        <w:t xml:space="preserve"> дан</w:t>
      </w:r>
      <w:r>
        <w:rPr>
          <w:rFonts w:ascii="Times New Roman" w:hAnsi="Times New Roman" w:cs="Times New Roman"/>
          <w:sz w:val="28"/>
          <w:szCs w:val="28"/>
        </w:rPr>
        <w:t>ном случае мы невольно подменяется</w:t>
      </w:r>
      <w:r w:rsidRPr="0041111B">
        <w:rPr>
          <w:rFonts w:ascii="Times New Roman" w:hAnsi="Times New Roman" w:cs="Times New Roman"/>
          <w:sz w:val="28"/>
          <w:szCs w:val="28"/>
        </w:rPr>
        <w:t xml:space="preserve"> объек</w:t>
      </w:r>
      <w:r>
        <w:rPr>
          <w:rFonts w:ascii="Times New Roman" w:hAnsi="Times New Roman" w:cs="Times New Roman"/>
          <w:sz w:val="28"/>
          <w:szCs w:val="28"/>
        </w:rPr>
        <w:t>т рассматриваемых деяний, поскольку</w:t>
      </w:r>
      <w:r w:rsidRPr="0041111B">
        <w:rPr>
          <w:rFonts w:ascii="Times New Roman" w:hAnsi="Times New Roman" w:cs="Times New Roman"/>
          <w:sz w:val="28"/>
          <w:szCs w:val="28"/>
        </w:rPr>
        <w:t xml:space="preserve"> на первый план</w:t>
      </w:r>
      <w:r>
        <w:rPr>
          <w:rFonts w:ascii="Times New Roman" w:hAnsi="Times New Roman" w:cs="Times New Roman"/>
          <w:sz w:val="28"/>
          <w:szCs w:val="28"/>
        </w:rPr>
        <w:t xml:space="preserve"> выводим</w:t>
      </w:r>
      <w:r w:rsidRPr="0041111B">
        <w:rPr>
          <w:rFonts w:ascii="Times New Roman" w:hAnsi="Times New Roman" w:cs="Times New Roman"/>
          <w:sz w:val="28"/>
          <w:szCs w:val="28"/>
        </w:rPr>
        <w:t xml:space="preserve"> отношения нравственности, а не половые отношения. </w:t>
      </w:r>
    </w:p>
    <w:p w:rsidR="00567739"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Полагаем</w:t>
      </w:r>
      <w:r w:rsidRPr="0041111B">
        <w:rPr>
          <w:rFonts w:ascii="Times New Roman" w:hAnsi="Times New Roman" w:cs="Times New Roman"/>
          <w:sz w:val="28"/>
          <w:szCs w:val="28"/>
        </w:rPr>
        <w:t>, что объективную сторону ст. 134 УК РФ надлежит сформулировать</w:t>
      </w:r>
      <w:r>
        <w:rPr>
          <w:rFonts w:ascii="Times New Roman" w:hAnsi="Times New Roman" w:cs="Times New Roman"/>
          <w:sz w:val="28"/>
          <w:szCs w:val="28"/>
        </w:rPr>
        <w:t xml:space="preserve"> как </w:t>
      </w:r>
      <w:r w:rsidR="00814C64">
        <w:rPr>
          <w:rFonts w:ascii="Times New Roman" w:hAnsi="Times New Roman" w:cs="Times New Roman"/>
          <w:sz w:val="28"/>
          <w:szCs w:val="28"/>
        </w:rPr>
        <w:t>«</w:t>
      </w:r>
      <w:r>
        <w:rPr>
          <w:rFonts w:ascii="Times New Roman" w:hAnsi="Times New Roman" w:cs="Times New Roman"/>
          <w:sz w:val="28"/>
          <w:szCs w:val="28"/>
        </w:rPr>
        <w:t>половой акт</w:t>
      </w:r>
      <w:r w:rsidRPr="0041111B">
        <w:rPr>
          <w:rFonts w:ascii="Times New Roman" w:hAnsi="Times New Roman" w:cs="Times New Roman"/>
          <w:sz w:val="28"/>
          <w:szCs w:val="28"/>
        </w:rPr>
        <w:t>,</w:t>
      </w:r>
      <w:r>
        <w:rPr>
          <w:rFonts w:ascii="Times New Roman" w:hAnsi="Times New Roman" w:cs="Times New Roman"/>
          <w:sz w:val="28"/>
          <w:szCs w:val="28"/>
        </w:rPr>
        <w:t xml:space="preserve"> совершённый </w:t>
      </w:r>
      <w:r w:rsidR="00814C64">
        <w:rPr>
          <w:rFonts w:ascii="Times New Roman" w:hAnsi="Times New Roman" w:cs="Times New Roman"/>
          <w:sz w:val="28"/>
          <w:szCs w:val="28"/>
        </w:rPr>
        <w:t xml:space="preserve">лицом, достигшим восемнадцати лет </w:t>
      </w:r>
      <w:r>
        <w:rPr>
          <w:rFonts w:ascii="Times New Roman" w:hAnsi="Times New Roman" w:cs="Times New Roman"/>
          <w:sz w:val="28"/>
          <w:szCs w:val="28"/>
        </w:rPr>
        <w:t>без применения насилия</w:t>
      </w:r>
      <w:r w:rsidR="00814C64">
        <w:rPr>
          <w:rFonts w:ascii="Times New Roman" w:hAnsi="Times New Roman" w:cs="Times New Roman"/>
          <w:sz w:val="28"/>
          <w:szCs w:val="28"/>
        </w:rPr>
        <w:t xml:space="preserve"> с лицом,</w:t>
      </w:r>
      <w:r w:rsidR="00814C64" w:rsidRPr="0041111B">
        <w:rPr>
          <w:rFonts w:ascii="Times New Roman" w:hAnsi="Times New Roman" w:cs="Times New Roman"/>
          <w:sz w:val="28"/>
          <w:szCs w:val="28"/>
        </w:rPr>
        <w:t xml:space="preserve"> не достигшим ше</w:t>
      </w:r>
      <w:r w:rsidR="00814C64">
        <w:rPr>
          <w:rFonts w:ascii="Times New Roman" w:hAnsi="Times New Roman" w:cs="Times New Roman"/>
          <w:sz w:val="28"/>
          <w:szCs w:val="28"/>
        </w:rPr>
        <w:t>стнадцатилетнего возраста»</w:t>
      </w:r>
      <w:r>
        <w:rPr>
          <w:rFonts w:ascii="Times New Roman" w:hAnsi="Times New Roman" w:cs="Times New Roman"/>
          <w:sz w:val="28"/>
          <w:szCs w:val="28"/>
        </w:rPr>
        <w:t>. При этом необходимо раскрыть</w:t>
      </w:r>
      <w:r w:rsidRPr="0041111B">
        <w:rPr>
          <w:rFonts w:ascii="Times New Roman" w:hAnsi="Times New Roman" w:cs="Times New Roman"/>
          <w:sz w:val="28"/>
          <w:szCs w:val="28"/>
        </w:rPr>
        <w:t xml:space="preserve">, что в половой акт входит половое сношение, мужеложство и лесбиянство, а также иные действия сексуального характера. </w:t>
      </w:r>
    </w:p>
    <w:p w:rsidR="006B5756" w:rsidRDefault="00CB7C6B"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говоря об объективных признаках ст. 134 УК РФ, мы вынуждены признать, что они не совершенны. Из-за того, что объект преступления – половая неприкосновенность – до конца не определён, возникают разночтения в дальнейшем формулировании признаков состава. </w:t>
      </w:r>
    </w:p>
    <w:p w:rsidR="00CB7C6B" w:rsidRDefault="00CB7C6B"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же говорить об объективной стороне ст. 134 УК РФ, то можно заметить следующие дефекты:</w:t>
      </w:r>
    </w:p>
    <w:p w:rsidR="00CB7C6B" w:rsidRDefault="00CB7C6B" w:rsidP="00CB7C6B">
      <w:pPr>
        <w:pStyle w:val="a7"/>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Пробел в части иных действий сексуального характера;</w:t>
      </w:r>
    </w:p>
    <w:p w:rsidR="00CB7C6B" w:rsidRDefault="00CB7C6B" w:rsidP="00CB7C6B">
      <w:pPr>
        <w:pStyle w:val="a7"/>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Неоправданное отнесение гомосексуальных половых контактов к квалифицированному составу ст. 134 УК РФ;</w:t>
      </w:r>
    </w:p>
    <w:p w:rsidR="00CB7C6B" w:rsidRDefault="00CB7C6B" w:rsidP="00CB7C6B">
      <w:pPr>
        <w:pStyle w:val="a7"/>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Отсутствие легального определения каждого деяния, входящего в объективную сторону ст. 134 УК РФ.</w:t>
      </w:r>
    </w:p>
    <w:p w:rsidR="00CB7C6B" w:rsidRPr="00CB7C6B" w:rsidRDefault="00CB7C6B" w:rsidP="00CB7C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Мы можем наблюдать, что объективные признаки ст. 134 УК РФ сконструированы таким образом, что зачастую нарушают признаки равенства и справедливости уголовного права или являются нарушением формальной логики.</w:t>
      </w:r>
    </w:p>
    <w:p w:rsidR="0090010C" w:rsidRDefault="0090010C" w:rsidP="006B5756">
      <w:pPr>
        <w:spacing w:after="0" w:line="360" w:lineRule="auto"/>
        <w:jc w:val="both"/>
        <w:rPr>
          <w:rFonts w:ascii="Times New Roman" w:hAnsi="Times New Roman" w:cs="Times New Roman"/>
          <w:sz w:val="28"/>
          <w:szCs w:val="28"/>
        </w:rPr>
      </w:pPr>
    </w:p>
    <w:p w:rsidR="0090010C" w:rsidRDefault="0090010C" w:rsidP="006B5756">
      <w:pPr>
        <w:spacing w:after="0" w:line="360" w:lineRule="auto"/>
        <w:jc w:val="both"/>
        <w:rPr>
          <w:rFonts w:ascii="Times New Roman" w:hAnsi="Times New Roman" w:cs="Times New Roman"/>
          <w:sz w:val="28"/>
          <w:szCs w:val="28"/>
        </w:rPr>
      </w:pPr>
    </w:p>
    <w:p w:rsidR="006B5756" w:rsidRPr="0090010C" w:rsidRDefault="006B5756" w:rsidP="006B5756">
      <w:pPr>
        <w:spacing w:after="0" w:line="360" w:lineRule="auto"/>
        <w:jc w:val="both"/>
        <w:rPr>
          <w:rFonts w:ascii="Times New Roman" w:hAnsi="Times New Roman" w:cs="Times New Roman"/>
          <w:i/>
          <w:sz w:val="28"/>
        </w:rPr>
      </w:pPr>
      <w:r w:rsidRPr="0090010C">
        <w:rPr>
          <w:rFonts w:ascii="Times New Roman" w:hAnsi="Times New Roman" w:cs="Times New Roman"/>
          <w:i/>
          <w:sz w:val="28"/>
        </w:rPr>
        <w:lastRenderedPageBreak/>
        <w:t>§ 1.2. Субъективные признаки состава</w:t>
      </w:r>
    </w:p>
    <w:p w:rsidR="00567739" w:rsidRDefault="00567739" w:rsidP="00567739">
      <w:pPr>
        <w:spacing w:after="0" w:line="360" w:lineRule="auto"/>
        <w:ind w:firstLine="709"/>
        <w:jc w:val="both"/>
        <w:rPr>
          <w:rFonts w:ascii="Times New Roman" w:hAnsi="Times New Roman" w:cs="Times New Roman"/>
          <w:sz w:val="28"/>
          <w:szCs w:val="28"/>
        </w:rPr>
      </w:pPr>
      <w:r w:rsidRPr="0041111B">
        <w:rPr>
          <w:rFonts w:ascii="Times New Roman" w:hAnsi="Times New Roman" w:cs="Times New Roman"/>
          <w:sz w:val="28"/>
          <w:szCs w:val="28"/>
        </w:rPr>
        <w:t xml:space="preserve">Что касается </w:t>
      </w:r>
      <w:r w:rsidRPr="006B5756">
        <w:rPr>
          <w:rFonts w:ascii="Times New Roman" w:hAnsi="Times New Roman" w:cs="Times New Roman"/>
          <w:b/>
          <w:sz w:val="28"/>
          <w:szCs w:val="28"/>
        </w:rPr>
        <w:t>субъекта</w:t>
      </w:r>
      <w:r w:rsidRPr="0041111B">
        <w:rPr>
          <w:rFonts w:ascii="Times New Roman" w:hAnsi="Times New Roman" w:cs="Times New Roman"/>
          <w:sz w:val="28"/>
          <w:szCs w:val="28"/>
        </w:rPr>
        <w:t xml:space="preserve"> ра</w:t>
      </w:r>
      <w:r w:rsidR="00814C64">
        <w:rPr>
          <w:rFonts w:ascii="Times New Roman" w:hAnsi="Times New Roman" w:cs="Times New Roman"/>
          <w:sz w:val="28"/>
          <w:szCs w:val="28"/>
        </w:rPr>
        <w:t xml:space="preserve">ссматриваемого преступления, </w:t>
      </w:r>
      <w:r w:rsidRPr="0041111B">
        <w:rPr>
          <w:rFonts w:ascii="Times New Roman" w:hAnsi="Times New Roman" w:cs="Times New Roman"/>
          <w:sz w:val="28"/>
          <w:szCs w:val="28"/>
        </w:rPr>
        <w:t>он является специальным</w:t>
      </w:r>
      <w:r>
        <w:rPr>
          <w:rFonts w:ascii="Times New Roman" w:hAnsi="Times New Roman" w:cs="Times New Roman"/>
          <w:sz w:val="28"/>
          <w:szCs w:val="28"/>
        </w:rPr>
        <w:t>: это</w:t>
      </w:r>
      <w:r w:rsidRPr="0041111B">
        <w:rPr>
          <w:rFonts w:ascii="Times New Roman" w:hAnsi="Times New Roman" w:cs="Times New Roman"/>
          <w:sz w:val="28"/>
          <w:szCs w:val="28"/>
        </w:rPr>
        <w:t xml:space="preserve"> лица, достигшие восемнадц</w:t>
      </w:r>
      <w:r w:rsidR="00814C64">
        <w:rPr>
          <w:rFonts w:ascii="Times New Roman" w:hAnsi="Times New Roman" w:cs="Times New Roman"/>
          <w:sz w:val="28"/>
          <w:szCs w:val="28"/>
        </w:rPr>
        <w:t>атилетнего возраста. Следует отдельно</w:t>
      </w:r>
      <w:r w:rsidRPr="0041111B">
        <w:rPr>
          <w:rFonts w:ascii="Times New Roman" w:hAnsi="Times New Roman" w:cs="Times New Roman"/>
          <w:sz w:val="28"/>
          <w:szCs w:val="28"/>
        </w:rPr>
        <w:t xml:space="preserve"> </w:t>
      </w:r>
      <w:r>
        <w:rPr>
          <w:rFonts w:ascii="Times New Roman" w:hAnsi="Times New Roman" w:cs="Times New Roman"/>
          <w:sz w:val="28"/>
          <w:szCs w:val="28"/>
        </w:rPr>
        <w:t>поговорить об</w:t>
      </w:r>
      <w:r w:rsidRPr="0041111B">
        <w:rPr>
          <w:rFonts w:ascii="Times New Roman" w:hAnsi="Times New Roman" w:cs="Times New Roman"/>
          <w:sz w:val="28"/>
          <w:szCs w:val="28"/>
        </w:rPr>
        <w:t xml:space="preserve"> оправданности такого ограничения</w:t>
      </w:r>
      <w:r>
        <w:rPr>
          <w:rFonts w:ascii="Times New Roman" w:hAnsi="Times New Roman" w:cs="Times New Roman"/>
          <w:sz w:val="28"/>
          <w:szCs w:val="28"/>
        </w:rPr>
        <w:t xml:space="preserve">. </w:t>
      </w:r>
    </w:p>
    <w:p w:rsidR="004E624D" w:rsidRDefault="00567739" w:rsidP="00567739">
      <w:pPr>
        <w:spacing w:after="0" w:line="360" w:lineRule="auto"/>
        <w:ind w:firstLine="709"/>
        <w:jc w:val="both"/>
        <w:rPr>
          <w:rFonts w:ascii="Times New Roman" w:hAnsi="Times New Roman" w:cs="Times New Roman"/>
          <w:sz w:val="28"/>
          <w:szCs w:val="28"/>
        </w:rPr>
      </w:pPr>
      <w:r w:rsidRPr="0041111B">
        <w:rPr>
          <w:rFonts w:ascii="Times New Roman" w:hAnsi="Times New Roman" w:cs="Times New Roman"/>
          <w:sz w:val="28"/>
          <w:szCs w:val="28"/>
        </w:rPr>
        <w:t xml:space="preserve">Рассмотрим две ситуации. В первой субъект преступления достиг восемнадцати лет, а потерпевший – пятнадцати. Во второй субъекту преступления семнадцать, а потерпевшему тринадцать. В первом случае лицо будет отвечать по ст. 134 УК РФ, во втором – нет. Но будет ли реальная общественная опасность совершённого деяния в первом случае выше, чем во втором? Полагаем, что нет, и даже, скорее, наоборот. </w:t>
      </w:r>
    </w:p>
    <w:p w:rsidR="00567739" w:rsidRDefault="00567739" w:rsidP="00567739">
      <w:pPr>
        <w:spacing w:after="0" w:line="360" w:lineRule="auto"/>
        <w:ind w:firstLine="709"/>
        <w:jc w:val="both"/>
        <w:rPr>
          <w:rFonts w:ascii="Times New Roman" w:hAnsi="Times New Roman" w:cs="Times New Roman"/>
          <w:sz w:val="28"/>
          <w:szCs w:val="28"/>
        </w:rPr>
      </w:pPr>
      <w:r w:rsidRPr="0041111B">
        <w:rPr>
          <w:rFonts w:ascii="Times New Roman" w:hAnsi="Times New Roman" w:cs="Times New Roman"/>
          <w:sz w:val="28"/>
          <w:szCs w:val="28"/>
        </w:rPr>
        <w:t xml:space="preserve">Представляется, что опасность деяния, предусмотренная ст. 134 УК РФ, состоит в том, что лицо, обладающее половой свободой, склоняет </w:t>
      </w:r>
      <w:r>
        <w:rPr>
          <w:rFonts w:ascii="Times New Roman" w:hAnsi="Times New Roman" w:cs="Times New Roman"/>
          <w:sz w:val="28"/>
          <w:szCs w:val="28"/>
        </w:rPr>
        <w:t>лицо, ею</w:t>
      </w:r>
      <w:r w:rsidRPr="0041111B">
        <w:rPr>
          <w:rFonts w:ascii="Times New Roman" w:hAnsi="Times New Roman" w:cs="Times New Roman"/>
          <w:sz w:val="28"/>
          <w:szCs w:val="28"/>
        </w:rPr>
        <w:t xml:space="preserve"> не обладающее, к сексуальному акту, тем самым нарушая половую неприкосновенность ребёнка, физически и психически не готового к ведению половой жизни. Об этом говорит КС РФ в своём Определении от 2008 года № 568-О-О «Об отказе в принятии к рассмотрению </w:t>
      </w:r>
      <w:proofErr w:type="gramStart"/>
      <w:r w:rsidRPr="0041111B">
        <w:rPr>
          <w:rFonts w:ascii="Times New Roman" w:hAnsi="Times New Roman" w:cs="Times New Roman"/>
          <w:sz w:val="28"/>
          <w:szCs w:val="28"/>
        </w:rPr>
        <w:t>жалобы гражданина Павлова Ивана Васильевича</w:t>
      </w:r>
      <w:proofErr w:type="gramEnd"/>
      <w:r w:rsidRPr="0041111B">
        <w:rPr>
          <w:rFonts w:ascii="Times New Roman" w:hAnsi="Times New Roman" w:cs="Times New Roman"/>
          <w:sz w:val="28"/>
          <w:szCs w:val="28"/>
        </w:rPr>
        <w:t xml:space="preserve"> на нарушение его конституционных прав ст. 134 УК РФ» (далее – Определение КС РФ № 568-О-О): </w:t>
      </w:r>
      <w:proofErr w:type="gramStart"/>
      <w:r w:rsidRPr="0041111B">
        <w:rPr>
          <w:rFonts w:ascii="Times New Roman" w:hAnsi="Times New Roman" w:cs="Times New Roman"/>
          <w:sz w:val="28"/>
          <w:szCs w:val="28"/>
        </w:rPr>
        <w:t xml:space="preserve">«Устанавливая уголовную ответственность за половое сношение и иные действия сексуального характера с лицом, не достигшим шестнадцатилетнего возраста, </w:t>
      </w:r>
      <w:r w:rsidR="004E624D" w:rsidRPr="0041111B">
        <w:rPr>
          <w:rFonts w:ascii="Times New Roman" w:hAnsi="Times New Roman" w:cs="Times New Roman"/>
          <w:sz w:val="28"/>
          <w:szCs w:val="28"/>
        </w:rPr>
        <w:t>–</w:t>
      </w:r>
      <w:r w:rsidRPr="0041111B">
        <w:rPr>
          <w:rFonts w:ascii="Times New Roman" w:hAnsi="Times New Roman" w:cs="Times New Roman"/>
          <w:sz w:val="28"/>
          <w:szCs w:val="28"/>
        </w:rPr>
        <w:t xml:space="preserve"> хотя и не имеющие насильственный характер, </w:t>
      </w:r>
      <w:r w:rsidR="004E624D" w:rsidRPr="0041111B">
        <w:rPr>
          <w:rFonts w:ascii="Times New Roman" w:hAnsi="Times New Roman" w:cs="Times New Roman"/>
          <w:sz w:val="28"/>
          <w:szCs w:val="28"/>
        </w:rPr>
        <w:t>–</w:t>
      </w:r>
      <w:r w:rsidRPr="0041111B">
        <w:rPr>
          <w:rFonts w:ascii="Times New Roman" w:hAnsi="Times New Roman" w:cs="Times New Roman"/>
          <w:sz w:val="28"/>
          <w:szCs w:val="28"/>
        </w:rPr>
        <w:t xml:space="preserve"> законодатель исходил из того, что потерпевшее лицо в силу психологической незрелости не осознает в полной мере характер совершаемых с ним действий и их физические, нравственные, психологические, социальные и иные последствия (лишение подростка детства и отрочества, торможение личностного</w:t>
      </w:r>
      <w:proofErr w:type="gramEnd"/>
      <w:r w:rsidRPr="0041111B">
        <w:rPr>
          <w:rFonts w:ascii="Times New Roman" w:hAnsi="Times New Roman" w:cs="Times New Roman"/>
          <w:sz w:val="28"/>
          <w:szCs w:val="28"/>
        </w:rPr>
        <w:t xml:space="preserve"> развития, сокращение его социальных перспектив, препятствие получению образования) и, соответственно, выступает жертвой осознанных и волевых действий совершеннолетнего лица». Ошибочно полагать, что </w:t>
      </w:r>
      <w:r>
        <w:rPr>
          <w:rFonts w:ascii="Times New Roman" w:hAnsi="Times New Roman" w:cs="Times New Roman"/>
          <w:sz w:val="28"/>
          <w:szCs w:val="28"/>
        </w:rPr>
        <w:t>осознанностью и волей</w:t>
      </w:r>
      <w:r w:rsidRPr="0041111B">
        <w:rPr>
          <w:rFonts w:ascii="Times New Roman" w:hAnsi="Times New Roman" w:cs="Times New Roman"/>
          <w:sz w:val="28"/>
          <w:szCs w:val="28"/>
        </w:rPr>
        <w:t>, которым</w:t>
      </w:r>
      <w:r>
        <w:rPr>
          <w:rFonts w:ascii="Times New Roman" w:hAnsi="Times New Roman" w:cs="Times New Roman"/>
          <w:sz w:val="28"/>
          <w:szCs w:val="28"/>
        </w:rPr>
        <w:t>и</w:t>
      </w:r>
      <w:r w:rsidRPr="0041111B">
        <w:rPr>
          <w:rFonts w:ascii="Times New Roman" w:hAnsi="Times New Roman" w:cs="Times New Roman"/>
          <w:sz w:val="28"/>
          <w:szCs w:val="28"/>
        </w:rPr>
        <w:t xml:space="preserve"> оперирует КС РФ, может обладать только совершеннолетнее лицо. Нарушением формальной логики было бы надел</w:t>
      </w:r>
      <w:r>
        <w:rPr>
          <w:rFonts w:ascii="Times New Roman" w:hAnsi="Times New Roman" w:cs="Times New Roman"/>
          <w:sz w:val="28"/>
          <w:szCs w:val="28"/>
        </w:rPr>
        <w:t xml:space="preserve">ить </w:t>
      </w:r>
      <w:r w:rsidRPr="0041111B">
        <w:rPr>
          <w:rFonts w:ascii="Times New Roman" w:hAnsi="Times New Roman" w:cs="Times New Roman"/>
          <w:sz w:val="28"/>
          <w:szCs w:val="28"/>
        </w:rPr>
        <w:lastRenderedPageBreak/>
        <w:t>половой свободой лицо, достигшее шестнадцати лет, говоря</w:t>
      </w:r>
      <w:r>
        <w:rPr>
          <w:rFonts w:ascii="Times New Roman" w:hAnsi="Times New Roman" w:cs="Times New Roman"/>
          <w:sz w:val="28"/>
          <w:szCs w:val="28"/>
        </w:rPr>
        <w:t xml:space="preserve"> при этом, что лицо</w:t>
      </w:r>
      <w:r w:rsidRPr="0041111B">
        <w:rPr>
          <w:rFonts w:ascii="Times New Roman" w:hAnsi="Times New Roman" w:cs="Times New Roman"/>
          <w:sz w:val="28"/>
          <w:szCs w:val="28"/>
        </w:rPr>
        <w:t xml:space="preserve"> способно осознанно действовать при выбор</w:t>
      </w:r>
      <w:r>
        <w:rPr>
          <w:rFonts w:ascii="Times New Roman" w:hAnsi="Times New Roman" w:cs="Times New Roman"/>
          <w:sz w:val="28"/>
          <w:szCs w:val="28"/>
        </w:rPr>
        <w:t>е сексуального партнёра только по достижении</w:t>
      </w:r>
      <w:r w:rsidRPr="0041111B">
        <w:rPr>
          <w:rFonts w:ascii="Times New Roman" w:hAnsi="Times New Roman" w:cs="Times New Roman"/>
          <w:sz w:val="28"/>
          <w:szCs w:val="28"/>
        </w:rPr>
        <w:t xml:space="preserve"> восемнадцати лет. Поэтому имеет смысл снизить возраст уголовной ответственности по ст. 134 УК РФ до условного возраста сексуального согласия </w:t>
      </w:r>
      <w:r w:rsidR="004E624D">
        <w:rPr>
          <w:rFonts w:ascii="Times New Roman" w:hAnsi="Times New Roman" w:cs="Times New Roman"/>
          <w:sz w:val="28"/>
          <w:szCs w:val="28"/>
        </w:rPr>
        <w:t xml:space="preserve">– </w:t>
      </w:r>
      <w:r w:rsidRPr="0041111B">
        <w:rPr>
          <w:rFonts w:ascii="Times New Roman" w:hAnsi="Times New Roman" w:cs="Times New Roman"/>
          <w:sz w:val="28"/>
          <w:szCs w:val="28"/>
        </w:rPr>
        <w:t>16 лет.</w:t>
      </w:r>
    </w:p>
    <w:p w:rsidR="006B5756" w:rsidRPr="0041111B" w:rsidRDefault="006B5756" w:rsidP="00567739">
      <w:pPr>
        <w:spacing w:after="0" w:line="360" w:lineRule="auto"/>
        <w:ind w:firstLine="709"/>
        <w:jc w:val="both"/>
        <w:rPr>
          <w:rFonts w:ascii="Times New Roman" w:hAnsi="Times New Roman" w:cs="Times New Roman"/>
          <w:sz w:val="28"/>
          <w:szCs w:val="28"/>
        </w:rPr>
      </w:pPr>
    </w:p>
    <w:p w:rsidR="00567739" w:rsidRDefault="00567739" w:rsidP="00567739">
      <w:pPr>
        <w:spacing w:after="0" w:line="360" w:lineRule="auto"/>
        <w:ind w:firstLine="709"/>
        <w:jc w:val="both"/>
        <w:rPr>
          <w:rFonts w:ascii="Times New Roman" w:hAnsi="Times New Roman" w:cs="Times New Roman"/>
          <w:sz w:val="28"/>
          <w:szCs w:val="28"/>
        </w:rPr>
      </w:pPr>
      <w:r w:rsidRPr="006B5756">
        <w:rPr>
          <w:rFonts w:ascii="Times New Roman" w:hAnsi="Times New Roman" w:cs="Times New Roman"/>
          <w:sz w:val="28"/>
          <w:szCs w:val="28"/>
        </w:rPr>
        <w:t>С</w:t>
      </w:r>
      <w:r w:rsidR="006B5756">
        <w:rPr>
          <w:rFonts w:ascii="Times New Roman" w:hAnsi="Times New Roman" w:cs="Times New Roman"/>
          <w:sz w:val="28"/>
          <w:szCs w:val="28"/>
        </w:rPr>
        <w:t xml:space="preserve"> точки зрения</w:t>
      </w:r>
      <w:r w:rsidRPr="006B5756">
        <w:rPr>
          <w:rFonts w:ascii="Times New Roman" w:hAnsi="Times New Roman" w:cs="Times New Roman"/>
          <w:b/>
          <w:sz w:val="28"/>
          <w:szCs w:val="28"/>
        </w:rPr>
        <w:t xml:space="preserve"> субъективной стороны</w:t>
      </w:r>
      <w:r w:rsidRPr="0041111B">
        <w:rPr>
          <w:rFonts w:ascii="Times New Roman" w:hAnsi="Times New Roman" w:cs="Times New Roman"/>
          <w:sz w:val="28"/>
          <w:szCs w:val="28"/>
        </w:rPr>
        <w:t xml:space="preserve"> данное деяние характеризуется прямым умыслом. Лицо должно понимать характер совершаемых деяний, желать их наступления. Кроме того, умыслом субъекта преступления должен охват</w:t>
      </w:r>
      <w:r w:rsidR="004E624D">
        <w:rPr>
          <w:rFonts w:ascii="Times New Roman" w:hAnsi="Times New Roman" w:cs="Times New Roman"/>
          <w:sz w:val="28"/>
          <w:szCs w:val="28"/>
        </w:rPr>
        <w:t>ываться возраст потерпевшего:</w:t>
      </w:r>
      <w:r>
        <w:rPr>
          <w:rFonts w:ascii="Times New Roman" w:hAnsi="Times New Roman" w:cs="Times New Roman"/>
          <w:sz w:val="28"/>
          <w:szCs w:val="28"/>
        </w:rPr>
        <w:t xml:space="preserve"> виновный</w:t>
      </w:r>
      <w:r w:rsidRPr="0041111B">
        <w:rPr>
          <w:rFonts w:ascii="Times New Roman" w:hAnsi="Times New Roman" w:cs="Times New Roman"/>
          <w:sz w:val="28"/>
          <w:szCs w:val="28"/>
        </w:rPr>
        <w:t xml:space="preserve"> должен осознавать, что его половой партнёр не достиг возраста сексуального согласия.</w:t>
      </w:r>
    </w:p>
    <w:p w:rsidR="00567739" w:rsidRDefault="00567739" w:rsidP="00567739">
      <w:pPr>
        <w:spacing w:after="0" w:line="360" w:lineRule="auto"/>
        <w:ind w:firstLine="709"/>
        <w:jc w:val="both"/>
        <w:rPr>
          <w:rFonts w:ascii="Times New Roman" w:hAnsi="Times New Roman"/>
          <w:color w:val="000000"/>
          <w:sz w:val="28"/>
          <w:szCs w:val="28"/>
        </w:rPr>
      </w:pPr>
      <w:r>
        <w:rPr>
          <w:rFonts w:ascii="Times New Roman" w:hAnsi="Times New Roman" w:cs="Times New Roman"/>
          <w:sz w:val="28"/>
          <w:szCs w:val="28"/>
        </w:rPr>
        <w:t>Это подтверждается ВС РФ в ППВС № 16: «</w:t>
      </w:r>
      <w:r w:rsidRPr="009A0E04">
        <w:rPr>
          <w:rFonts w:ascii="Times New Roman" w:hAnsi="Times New Roman"/>
          <w:color w:val="000000"/>
          <w:sz w:val="28"/>
          <w:szCs w:val="28"/>
        </w:rPr>
        <w:t>…квалификация преступлений по соответствующим признакам &lt;…&gt; возможна лишь в случаях, когда виновный знал или допускал, что потерпевшим является лицо, не достигшее восемнадцати лет или иного возраста, специально указанного в диспозиции статьи Особенной части УК РФ».</w:t>
      </w:r>
    </w:p>
    <w:p w:rsidR="00567739" w:rsidRDefault="004E624D" w:rsidP="0056773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w:t>
      </w:r>
      <w:r w:rsidR="00567739">
        <w:rPr>
          <w:rFonts w:ascii="Times New Roman" w:hAnsi="Times New Roman"/>
          <w:color w:val="000000"/>
          <w:sz w:val="28"/>
          <w:szCs w:val="28"/>
        </w:rPr>
        <w:t xml:space="preserve"> судебной практике имеются случаи, когда неосознание возраста потерпевшего виновным исключала привлечение к ответственности по ст. 134 УК РФ.</w:t>
      </w:r>
      <w:r w:rsidR="00567739" w:rsidRPr="00E813EE">
        <w:rPr>
          <w:rFonts w:ascii="Times New Roman" w:hAnsi="Times New Roman"/>
          <w:color w:val="000000"/>
          <w:sz w:val="28"/>
          <w:szCs w:val="28"/>
        </w:rPr>
        <w:t xml:space="preserve"> В одном из обзоров практики ВС РФ указано, что из квалификации действий подсудимого исключён рассматриваемый признак, поскольку в приговоре не приведено никаких доказательств в подтверждение того, что виновный знал или допускал, что совершает половой акт с несовершеннолетним</w:t>
      </w:r>
      <w:r w:rsidR="00567739">
        <w:rPr>
          <w:rStyle w:val="a6"/>
          <w:rFonts w:ascii="Times New Roman" w:hAnsi="Times New Roman"/>
          <w:color w:val="000000"/>
          <w:sz w:val="28"/>
          <w:szCs w:val="28"/>
        </w:rPr>
        <w:footnoteReference w:id="10"/>
      </w:r>
      <w:r w:rsidR="00567739">
        <w:rPr>
          <w:rFonts w:ascii="Times New Roman" w:hAnsi="Times New Roman"/>
          <w:color w:val="000000"/>
          <w:sz w:val="28"/>
          <w:szCs w:val="28"/>
        </w:rPr>
        <w:t>.</w:t>
      </w:r>
    </w:p>
    <w:p w:rsidR="00D0199B" w:rsidRDefault="00D0199B" w:rsidP="00D0199B">
      <w:pPr>
        <w:spacing w:after="0" w:line="360" w:lineRule="auto"/>
        <w:ind w:firstLine="709"/>
        <w:jc w:val="both"/>
        <w:rPr>
          <w:rFonts w:ascii="Times New Roman" w:hAnsi="Times New Roman" w:cs="Times New Roman"/>
          <w:sz w:val="28"/>
          <w:szCs w:val="28"/>
        </w:rPr>
      </w:pPr>
      <w:r w:rsidRPr="00F83C55">
        <w:rPr>
          <w:rFonts w:ascii="Times New Roman" w:hAnsi="Times New Roman" w:cs="Times New Roman"/>
          <w:sz w:val="28"/>
          <w:szCs w:val="28"/>
        </w:rPr>
        <w:t>Также часто поднимается вопрос о возможности со</w:t>
      </w:r>
      <w:r>
        <w:rPr>
          <w:rFonts w:ascii="Times New Roman" w:hAnsi="Times New Roman" w:cs="Times New Roman"/>
          <w:sz w:val="28"/>
          <w:szCs w:val="28"/>
        </w:rPr>
        <w:t>вершении деяний с</w:t>
      </w:r>
      <w:r w:rsidRPr="00F83C55">
        <w:rPr>
          <w:rFonts w:ascii="Times New Roman" w:hAnsi="Times New Roman" w:cs="Times New Roman"/>
          <w:sz w:val="28"/>
          <w:szCs w:val="28"/>
        </w:rPr>
        <w:t xml:space="preserve"> косвенным умыслом. Так, П.С. </w:t>
      </w:r>
      <w:proofErr w:type="spellStart"/>
      <w:r w:rsidRPr="00F83C55">
        <w:rPr>
          <w:rFonts w:ascii="Times New Roman" w:hAnsi="Times New Roman" w:cs="Times New Roman"/>
          <w:sz w:val="28"/>
          <w:szCs w:val="28"/>
        </w:rPr>
        <w:t>Яни</w:t>
      </w:r>
      <w:proofErr w:type="spellEnd"/>
      <w:r w:rsidRPr="00F83C55">
        <w:rPr>
          <w:rFonts w:ascii="Times New Roman" w:hAnsi="Times New Roman" w:cs="Times New Roman"/>
          <w:sz w:val="28"/>
          <w:szCs w:val="28"/>
        </w:rPr>
        <w:t xml:space="preserve"> считает, что косвенный умысел в данном случае допустим, если сместить безразличное отношение с последствий к осознанию возраста лица</w:t>
      </w:r>
      <w:r>
        <w:rPr>
          <w:rStyle w:val="a6"/>
          <w:rFonts w:ascii="Times New Roman" w:hAnsi="Times New Roman" w:cs="Times New Roman"/>
          <w:sz w:val="28"/>
          <w:szCs w:val="28"/>
        </w:rPr>
        <w:footnoteReference w:id="11"/>
      </w:r>
      <w:r w:rsidRPr="00F83C55">
        <w:rPr>
          <w:rFonts w:ascii="Times New Roman" w:hAnsi="Times New Roman" w:cs="Times New Roman"/>
          <w:sz w:val="28"/>
          <w:szCs w:val="28"/>
        </w:rPr>
        <w:t xml:space="preserve">. Представляется, что данная позиция не лишена смысла. Умыслом виновного должен охватываться не только сам половой </w:t>
      </w:r>
      <w:r w:rsidRPr="00F83C55">
        <w:rPr>
          <w:rFonts w:ascii="Times New Roman" w:hAnsi="Times New Roman" w:cs="Times New Roman"/>
          <w:sz w:val="28"/>
          <w:szCs w:val="28"/>
        </w:rPr>
        <w:lastRenderedPageBreak/>
        <w:t xml:space="preserve">акт, но и несовершеннолетие потерпевшего, иначе </w:t>
      </w:r>
      <w:r>
        <w:rPr>
          <w:rFonts w:ascii="Times New Roman" w:hAnsi="Times New Roman" w:cs="Times New Roman"/>
          <w:sz w:val="28"/>
          <w:szCs w:val="28"/>
        </w:rPr>
        <w:t xml:space="preserve">данный признак невозможно </w:t>
      </w:r>
      <w:r w:rsidRPr="00F83C55">
        <w:rPr>
          <w:rFonts w:ascii="Times New Roman" w:hAnsi="Times New Roman" w:cs="Times New Roman"/>
          <w:sz w:val="28"/>
          <w:szCs w:val="28"/>
        </w:rPr>
        <w:t xml:space="preserve">вменить. </w:t>
      </w:r>
      <w:r>
        <w:rPr>
          <w:rFonts w:ascii="Times New Roman" w:hAnsi="Times New Roman" w:cs="Times New Roman"/>
          <w:sz w:val="28"/>
          <w:szCs w:val="28"/>
        </w:rPr>
        <w:t>Н</w:t>
      </w:r>
      <w:r w:rsidRPr="00F83C55">
        <w:rPr>
          <w:rFonts w:ascii="Times New Roman" w:hAnsi="Times New Roman" w:cs="Times New Roman"/>
          <w:sz w:val="28"/>
          <w:szCs w:val="28"/>
        </w:rPr>
        <w:t>е имеет значения, желает лицо совершить половой акт с несовершеннолетним или ему всё равно, что его сексуальным партнёром станет лицо, не достигшее шестнадцати лет. Главное, желание вступить в половой акт и осознание возраста потерпевшего. Однако остаётся вопросом, возможно ли такое смещение акцентов при определении умысла.</w:t>
      </w:r>
    </w:p>
    <w:p w:rsidR="00567739" w:rsidRDefault="00567739" w:rsidP="00567739">
      <w:pPr>
        <w:spacing w:after="0" w:line="360" w:lineRule="auto"/>
        <w:ind w:firstLine="709"/>
        <w:jc w:val="both"/>
        <w:rPr>
          <w:rFonts w:ascii="Times New Roman" w:hAnsi="Times New Roman" w:cs="Times New Roman"/>
          <w:sz w:val="28"/>
          <w:szCs w:val="28"/>
        </w:rPr>
      </w:pPr>
      <w:r w:rsidRPr="0041111B">
        <w:rPr>
          <w:rFonts w:ascii="Times New Roman" w:hAnsi="Times New Roman" w:cs="Times New Roman"/>
          <w:sz w:val="28"/>
          <w:szCs w:val="28"/>
        </w:rPr>
        <w:t xml:space="preserve">Согласно п. 1 ППВС № 16, мотив совершаемых действий для половых преступлений не важен. Однако есть группа деяний, для которых установление мотива необходимо. </w:t>
      </w:r>
    </w:p>
    <w:p w:rsidR="00567739"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ситуацию. Поскольку само деяние идентично и при насильственном, и при ненасильственном половом акте, считаем возможным привести пример по ст. 132 УК РФ. </w:t>
      </w:r>
      <w:r w:rsidRPr="00907126">
        <w:rPr>
          <w:rFonts w:ascii="Times New Roman" w:hAnsi="Times New Roman" w:cs="Times New Roman"/>
          <w:sz w:val="28"/>
          <w:szCs w:val="28"/>
        </w:rPr>
        <w:t>В литературе описан случай, когда шестеро знакомых решили изнасиловать девушку, но не смогли преодолеть её сопротивление. В</w:t>
      </w:r>
      <w:r w:rsidR="004E624D">
        <w:rPr>
          <w:rFonts w:ascii="Times New Roman" w:hAnsi="Times New Roman" w:cs="Times New Roman"/>
          <w:sz w:val="28"/>
          <w:szCs w:val="28"/>
        </w:rPr>
        <w:t xml:space="preserve"> отместку за это они раздели её и</w:t>
      </w:r>
      <w:r w:rsidRPr="00907126">
        <w:rPr>
          <w:rFonts w:ascii="Times New Roman" w:hAnsi="Times New Roman" w:cs="Times New Roman"/>
          <w:sz w:val="28"/>
          <w:szCs w:val="28"/>
        </w:rPr>
        <w:t xml:space="preserve"> </w:t>
      </w:r>
      <w:r w:rsidR="004E624D">
        <w:rPr>
          <w:rFonts w:ascii="Times New Roman" w:hAnsi="Times New Roman" w:cs="Times New Roman"/>
          <w:sz w:val="28"/>
          <w:szCs w:val="28"/>
        </w:rPr>
        <w:t xml:space="preserve">истязали </w:t>
      </w:r>
      <w:r w:rsidRPr="00907126">
        <w:rPr>
          <w:rFonts w:ascii="Times New Roman" w:hAnsi="Times New Roman" w:cs="Times New Roman"/>
          <w:sz w:val="28"/>
          <w:szCs w:val="28"/>
        </w:rPr>
        <w:t>гвоздём</w:t>
      </w:r>
      <w:r w:rsidR="004E624D">
        <w:rPr>
          <w:rFonts w:ascii="Times New Roman" w:hAnsi="Times New Roman" w:cs="Times New Roman"/>
          <w:sz w:val="28"/>
          <w:szCs w:val="28"/>
        </w:rPr>
        <w:t>, в том числе</w:t>
      </w:r>
      <w:r w:rsidRPr="00907126">
        <w:rPr>
          <w:rFonts w:ascii="Times New Roman" w:hAnsi="Times New Roman" w:cs="Times New Roman"/>
          <w:sz w:val="28"/>
          <w:szCs w:val="28"/>
        </w:rPr>
        <w:t xml:space="preserve"> разорвали девственную плев</w:t>
      </w:r>
      <w:r w:rsidR="004E624D">
        <w:rPr>
          <w:rFonts w:ascii="Times New Roman" w:hAnsi="Times New Roman" w:cs="Times New Roman"/>
          <w:sz w:val="28"/>
          <w:szCs w:val="28"/>
        </w:rPr>
        <w:t>у</w:t>
      </w:r>
      <w:r w:rsidRPr="00907126">
        <w:rPr>
          <w:rFonts w:ascii="Times New Roman" w:hAnsi="Times New Roman" w:cs="Times New Roman"/>
          <w:sz w:val="28"/>
          <w:szCs w:val="28"/>
        </w:rPr>
        <w:t>. Суд квалифицировал это как насильственные действия сексуального характера</w:t>
      </w:r>
      <w:r>
        <w:rPr>
          <w:rStyle w:val="a6"/>
          <w:rFonts w:ascii="Times New Roman" w:hAnsi="Times New Roman" w:cs="Times New Roman"/>
          <w:sz w:val="28"/>
          <w:szCs w:val="28"/>
        </w:rPr>
        <w:footnoteReference w:id="12"/>
      </w:r>
      <w:r w:rsidRPr="00907126">
        <w:rPr>
          <w:rFonts w:ascii="Times New Roman" w:hAnsi="Times New Roman" w:cs="Times New Roman"/>
          <w:sz w:val="28"/>
          <w:szCs w:val="28"/>
        </w:rPr>
        <w:t>.</w:t>
      </w:r>
      <w:r>
        <w:rPr>
          <w:rFonts w:ascii="Times New Roman" w:hAnsi="Times New Roman" w:cs="Times New Roman"/>
          <w:sz w:val="28"/>
          <w:szCs w:val="28"/>
        </w:rPr>
        <w:t xml:space="preserve"> Полагаем, в данном случае суд допустил ошибку, потому что ничто не указывает на то, что виновные хотели нарушить половую свободу потерпевшей, напротив, они, скорее, имели </w:t>
      </w:r>
      <w:proofErr w:type="spellStart"/>
      <w:r>
        <w:rPr>
          <w:rFonts w:ascii="Times New Roman" w:hAnsi="Times New Roman" w:cs="Times New Roman"/>
          <w:sz w:val="28"/>
          <w:szCs w:val="28"/>
        </w:rPr>
        <w:t>неконкретизированный</w:t>
      </w:r>
      <w:proofErr w:type="spellEnd"/>
      <w:r>
        <w:rPr>
          <w:rFonts w:ascii="Times New Roman" w:hAnsi="Times New Roman" w:cs="Times New Roman"/>
          <w:sz w:val="28"/>
          <w:szCs w:val="28"/>
        </w:rPr>
        <w:t xml:space="preserve"> умысел на причинен</w:t>
      </w:r>
      <w:r w:rsidR="004E624D">
        <w:rPr>
          <w:rFonts w:ascii="Times New Roman" w:hAnsi="Times New Roman" w:cs="Times New Roman"/>
          <w:sz w:val="28"/>
          <w:szCs w:val="28"/>
        </w:rPr>
        <w:t>ие вреда её здоровью, не обращая внимания,</w:t>
      </w:r>
      <w:r w:rsidR="00B63F5F">
        <w:rPr>
          <w:rFonts w:ascii="Times New Roman" w:hAnsi="Times New Roman" w:cs="Times New Roman"/>
          <w:sz w:val="28"/>
          <w:szCs w:val="28"/>
        </w:rPr>
        <w:t xml:space="preserve"> каким частям тела наносятся повреждения.</w:t>
      </w:r>
    </w:p>
    <w:p w:rsidR="00567739"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Данный пример наглядно демонстрирует, что существуют ситуации, когда установление сексуального мотива необходимо, чтобы отграничить совершённое деяния от преступления против здоровья. В первую очередь это касается тех способов совершения полового акта, при которых виновный использует инородные предметы.</w:t>
      </w:r>
    </w:p>
    <w:p w:rsidR="00567739"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Существует точка зрения</w:t>
      </w:r>
      <w:r>
        <w:rPr>
          <w:rStyle w:val="a6"/>
          <w:rFonts w:ascii="Times New Roman" w:hAnsi="Times New Roman" w:cs="Times New Roman"/>
          <w:sz w:val="28"/>
          <w:szCs w:val="28"/>
        </w:rPr>
        <w:footnoteReference w:id="13"/>
      </w:r>
      <w:r>
        <w:rPr>
          <w:rFonts w:ascii="Times New Roman" w:hAnsi="Times New Roman" w:cs="Times New Roman"/>
          <w:sz w:val="28"/>
          <w:szCs w:val="28"/>
        </w:rPr>
        <w:t xml:space="preserve">, в соответствии с которой в данном случае всегда необходимо определение сексуального мотива. Нам кажется, что такая позиция не до конца продумана. Представим себе следующую ситуацию: </w:t>
      </w:r>
      <w:r>
        <w:rPr>
          <w:rFonts w:ascii="Times New Roman" w:hAnsi="Times New Roman" w:cs="Times New Roman"/>
          <w:sz w:val="28"/>
          <w:szCs w:val="28"/>
        </w:rPr>
        <w:lastRenderedPageBreak/>
        <w:t>мужчина с целью унизить женщину, совершает с ней половой акт путём введения полового члена в анальное отверстие жертвы. Теперь изменим немного вводные данные: половой акт с той же целью был совершён путём введения имитатора полового члена в анальное отверстие жертвы. Если мы будем пользоваться предложенной точкой зрения, то придём к выводу, что в первом случае нам не важен мотив совершения преступления, а во втором – необходим. Однако, руководствуясь формальной логикой, мы понимаем, что деяния по своей сути идентичны. Следовательно, данная точка зрения не может быть применима.</w:t>
      </w:r>
    </w:p>
    <w:p w:rsidR="00567739"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Между тем, очевидно, что во всех ситуациях невозможно игнорировать наличие сексуального мотива. Попробуем вывести случаи, когда необходимо установление мотива, от противного, то есть, </w:t>
      </w:r>
      <w:r w:rsidR="00B63F5F">
        <w:rPr>
          <w:rFonts w:ascii="Times New Roman" w:hAnsi="Times New Roman" w:cs="Times New Roman"/>
          <w:sz w:val="28"/>
          <w:szCs w:val="28"/>
        </w:rPr>
        <w:t>определив</w:t>
      </w:r>
      <w:r>
        <w:rPr>
          <w:rFonts w:ascii="Times New Roman" w:hAnsi="Times New Roman" w:cs="Times New Roman"/>
          <w:sz w:val="28"/>
          <w:szCs w:val="28"/>
        </w:rPr>
        <w:t xml:space="preserve"> ситуации, когда нам этот мотив безразличен.</w:t>
      </w:r>
    </w:p>
    <w:p w:rsidR="00567739"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Представляется, что нам безразличен мотив в тех случаях, когда, вне зависимости от него, уже затронута половая неприкосновенность жертвы. В каких случаях мы можем об этом говорить? Это должны быть действия, которые по своему характеру таковы, что непременно затрагивают половую сферу потерпевшего или вовлекают его в половую сферу виновного. Такие действия должны обладать следующими признаками:</w:t>
      </w:r>
    </w:p>
    <w:p w:rsidR="00567739" w:rsidRDefault="00567739" w:rsidP="00567739">
      <w:pPr>
        <w:pStyle w:val="a7"/>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Непосредственно затрагивать половые органы виновного или потерпевшего, а также анальное или оральное отверстие. То есть соотноситься именно с половыми актами: половым сношением, анальным половым актом, оральным половым актом.</w:t>
      </w:r>
    </w:p>
    <w:p w:rsidR="00567739" w:rsidRDefault="00567739" w:rsidP="00567739">
      <w:pPr>
        <w:pStyle w:val="a7"/>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 своему характеру совершаемые действия однозначно должны имитировать половые </w:t>
      </w:r>
      <w:proofErr w:type="spellStart"/>
      <w:r>
        <w:rPr>
          <w:rFonts w:ascii="Times New Roman" w:hAnsi="Times New Roman" w:cs="Times New Roman"/>
          <w:sz w:val="28"/>
          <w:szCs w:val="28"/>
        </w:rPr>
        <w:t>фрикции</w:t>
      </w:r>
      <w:proofErr w:type="spellEnd"/>
      <w:r>
        <w:rPr>
          <w:rFonts w:ascii="Times New Roman" w:hAnsi="Times New Roman" w:cs="Times New Roman"/>
          <w:sz w:val="28"/>
          <w:szCs w:val="28"/>
        </w:rPr>
        <w:t>.</w:t>
      </w:r>
    </w:p>
    <w:p w:rsidR="00567739"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с этой точки зрения пример с гвоздём, приведённый выше. Виновные произвели манипуляции с гениталиями жертвы, однако физическое истязание, в том числе в области половых органов по своему характеру не аналогично сексуальному акту. Значит, необходима оценка мотива совершения преступления. Поскольку он не носил сексуальный </w:t>
      </w:r>
      <w:r>
        <w:rPr>
          <w:rFonts w:ascii="Times New Roman" w:hAnsi="Times New Roman" w:cs="Times New Roman"/>
          <w:sz w:val="28"/>
          <w:szCs w:val="28"/>
        </w:rPr>
        <w:lastRenderedPageBreak/>
        <w:t>характер, это не может быть квалифицировано как половое преступление. Следовательно, перед нами преступление против здоровья.</w:t>
      </w:r>
    </w:p>
    <w:p w:rsidR="00567739"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придуманных нами примерах всё ещё проще: в обоих случаях выполняются все необходимые условия, соответственно, преступление затрагивает объект половой </w:t>
      </w:r>
      <w:r w:rsidR="00B63F5F">
        <w:rPr>
          <w:rFonts w:ascii="Times New Roman" w:hAnsi="Times New Roman" w:cs="Times New Roman"/>
          <w:sz w:val="28"/>
          <w:szCs w:val="28"/>
        </w:rPr>
        <w:t>неприкосновенности</w:t>
      </w:r>
      <w:r>
        <w:rPr>
          <w:rFonts w:ascii="Times New Roman" w:hAnsi="Times New Roman" w:cs="Times New Roman"/>
          <w:sz w:val="28"/>
          <w:szCs w:val="28"/>
        </w:rPr>
        <w:t xml:space="preserve"> однозначно и установление мотива не требуется.</w:t>
      </w:r>
    </w:p>
    <w:p w:rsidR="00567739"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тех случаях, которые вызывают подозрение на нарушение половой свободы или неприкосновенности лица, но в которых не выполняются выведенные условия, рекомендуется обязательное установление сексуального мотива.</w:t>
      </w:r>
    </w:p>
    <w:p w:rsidR="00CB7C6B" w:rsidRDefault="00CB7C6B"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результатом анализа субъективных признаков состава преступления, предусмотренного ст. 134 УК РФ, являются следующие выводы:</w:t>
      </w:r>
    </w:p>
    <w:p w:rsidR="00CB7C6B" w:rsidRDefault="006A08EE" w:rsidP="00CB7C6B">
      <w:pPr>
        <w:pStyle w:val="a7"/>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Выделение специального субъекта по возрасту необоснованно с точки зрения объективной реальности;</w:t>
      </w:r>
    </w:p>
    <w:p w:rsidR="006A08EE" w:rsidRDefault="006A08EE" w:rsidP="00CB7C6B">
      <w:pPr>
        <w:pStyle w:val="a7"/>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Субъективной стороной должен в обязательном порядке охватываться возраст потерпевшего;</w:t>
      </w:r>
    </w:p>
    <w:p w:rsidR="006A08EE" w:rsidRPr="00CB7C6B" w:rsidRDefault="006A08EE" w:rsidP="00CB7C6B">
      <w:pPr>
        <w:pStyle w:val="a7"/>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определённых случаях совершения иных действий сексуального характера необходимо установление сексуального мотива.</w:t>
      </w:r>
    </w:p>
    <w:p w:rsidR="00CB7C6B" w:rsidRDefault="00CB7C6B" w:rsidP="00567739">
      <w:pPr>
        <w:spacing w:after="0" w:line="360" w:lineRule="auto"/>
        <w:ind w:firstLine="709"/>
        <w:jc w:val="both"/>
        <w:rPr>
          <w:rFonts w:ascii="Times New Roman" w:hAnsi="Times New Roman" w:cs="Times New Roman"/>
          <w:sz w:val="28"/>
          <w:szCs w:val="28"/>
        </w:rPr>
      </w:pPr>
    </w:p>
    <w:p w:rsidR="006A08EE" w:rsidRPr="0090010C" w:rsidRDefault="006A08EE" w:rsidP="006A08EE">
      <w:pPr>
        <w:spacing w:after="0" w:line="360" w:lineRule="auto"/>
        <w:jc w:val="both"/>
        <w:rPr>
          <w:rFonts w:ascii="Times New Roman" w:hAnsi="Times New Roman" w:cs="Times New Roman"/>
          <w:i/>
          <w:sz w:val="28"/>
        </w:rPr>
      </w:pPr>
      <w:r w:rsidRPr="0090010C">
        <w:rPr>
          <w:rFonts w:ascii="Times New Roman" w:hAnsi="Times New Roman" w:cs="Times New Roman"/>
          <w:i/>
          <w:sz w:val="28"/>
        </w:rPr>
        <w:t>§ 1.3. Квалифицированные составы и примечание к ст. 134 УК РФ</w:t>
      </w:r>
    </w:p>
    <w:p w:rsidR="00567739" w:rsidRPr="0041111B" w:rsidRDefault="00567739" w:rsidP="00567739">
      <w:pPr>
        <w:spacing w:after="0" w:line="360" w:lineRule="auto"/>
        <w:ind w:firstLine="709"/>
        <w:jc w:val="both"/>
        <w:rPr>
          <w:rFonts w:ascii="Times New Roman" w:hAnsi="Times New Roman" w:cs="Times New Roman"/>
          <w:sz w:val="28"/>
          <w:szCs w:val="28"/>
        </w:rPr>
      </w:pPr>
      <w:r w:rsidRPr="0041111B">
        <w:rPr>
          <w:rFonts w:ascii="Times New Roman" w:hAnsi="Times New Roman" w:cs="Times New Roman"/>
          <w:sz w:val="28"/>
          <w:szCs w:val="28"/>
        </w:rPr>
        <w:t xml:space="preserve">К квалифицированным составам ст. 134 УК РФ относятся совершение данного деяния группой лиц, группой лиц по предварительному сговору и организованной группой; совершение деяния в отношении нескольких потерпевших; совершение деяния в отношении лиц, достигших двенадцати лет, но не достигших четырнадцати; специальный случай рецидива. </w:t>
      </w:r>
    </w:p>
    <w:p w:rsidR="00567739" w:rsidRPr="0041111B"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Совершение данного деяния в отношение нескольких потерпевших будет рассмотрено ниже, в главе, посвящённой квалификационным проблемам. Остальные не представляют для нас должного интереса.</w:t>
      </w:r>
    </w:p>
    <w:p w:rsidR="00567739" w:rsidRPr="00F83C55" w:rsidRDefault="00567739" w:rsidP="00567739">
      <w:pPr>
        <w:spacing w:after="0" w:line="360" w:lineRule="auto"/>
        <w:ind w:firstLine="709"/>
        <w:jc w:val="both"/>
        <w:rPr>
          <w:rFonts w:ascii="Times New Roman" w:hAnsi="Times New Roman" w:cs="Times New Roman"/>
          <w:sz w:val="28"/>
          <w:szCs w:val="28"/>
        </w:rPr>
      </w:pPr>
      <w:r w:rsidRPr="0041111B">
        <w:rPr>
          <w:rFonts w:ascii="Times New Roman" w:hAnsi="Times New Roman" w:cs="Times New Roman"/>
          <w:sz w:val="28"/>
          <w:szCs w:val="28"/>
        </w:rPr>
        <w:lastRenderedPageBreak/>
        <w:t>В доктрине также существует точка зрения</w:t>
      </w:r>
      <w:r w:rsidRPr="0041111B">
        <w:rPr>
          <w:rStyle w:val="a6"/>
          <w:rFonts w:ascii="Times New Roman" w:hAnsi="Times New Roman" w:cs="Times New Roman"/>
          <w:sz w:val="28"/>
          <w:szCs w:val="28"/>
        </w:rPr>
        <w:footnoteReference w:id="14"/>
      </w:r>
      <w:r w:rsidRPr="0041111B">
        <w:rPr>
          <w:rFonts w:ascii="Times New Roman" w:hAnsi="Times New Roman" w:cs="Times New Roman"/>
          <w:sz w:val="28"/>
          <w:szCs w:val="28"/>
        </w:rPr>
        <w:t xml:space="preserve">, </w:t>
      </w:r>
      <w:r>
        <w:rPr>
          <w:rFonts w:ascii="Times New Roman" w:hAnsi="Times New Roman" w:cs="Times New Roman"/>
          <w:sz w:val="28"/>
          <w:szCs w:val="28"/>
        </w:rPr>
        <w:t>согласно которой</w:t>
      </w:r>
      <w:r w:rsidRPr="0041111B">
        <w:rPr>
          <w:rFonts w:ascii="Times New Roman" w:hAnsi="Times New Roman" w:cs="Times New Roman"/>
          <w:sz w:val="28"/>
          <w:szCs w:val="28"/>
        </w:rPr>
        <w:t xml:space="preserve"> необходимо ввести новый квалифицированный состав, отягчённый признаком субъекта в тех случаях, когда виновным является родитель, опекун или иной законный представитель несовершеннолетнего, поскольку в этом случае ввиду близких отношений ребёнок более уязвим и </w:t>
      </w:r>
      <w:r>
        <w:rPr>
          <w:rFonts w:ascii="Times New Roman" w:hAnsi="Times New Roman" w:cs="Times New Roman"/>
          <w:sz w:val="28"/>
          <w:szCs w:val="28"/>
        </w:rPr>
        <w:t>подвержен склонению к вступлению</w:t>
      </w:r>
      <w:r w:rsidRPr="0041111B">
        <w:rPr>
          <w:rFonts w:ascii="Times New Roman" w:hAnsi="Times New Roman" w:cs="Times New Roman"/>
          <w:sz w:val="28"/>
          <w:szCs w:val="28"/>
        </w:rPr>
        <w:t xml:space="preserve"> в половой акт. </w:t>
      </w:r>
      <w:r w:rsidRPr="00F83C55">
        <w:rPr>
          <w:rFonts w:ascii="Times New Roman" w:hAnsi="Times New Roman" w:cs="Times New Roman"/>
          <w:sz w:val="28"/>
          <w:szCs w:val="28"/>
        </w:rPr>
        <w:t xml:space="preserve">Многие исследователи сходятся </w:t>
      </w:r>
      <w:r>
        <w:rPr>
          <w:rFonts w:ascii="Times New Roman" w:hAnsi="Times New Roman" w:cs="Times New Roman"/>
          <w:sz w:val="28"/>
          <w:szCs w:val="28"/>
        </w:rPr>
        <w:t>в</w:t>
      </w:r>
      <w:r w:rsidRPr="00F83C55">
        <w:rPr>
          <w:rFonts w:ascii="Times New Roman" w:hAnsi="Times New Roman" w:cs="Times New Roman"/>
          <w:sz w:val="28"/>
          <w:szCs w:val="28"/>
        </w:rPr>
        <w:t xml:space="preserve"> том, что деяния, предусмотренные ст. 134 УК РФ и ст. 135 УК РФ, более общественно опасны в тех случаях, когда в качестве субъекта преступления выступает один из родителей или иное лицо, осуществляющее воспитание детей (например, отчим). </w:t>
      </w:r>
      <w:r>
        <w:rPr>
          <w:rFonts w:ascii="Times New Roman" w:hAnsi="Times New Roman" w:cs="Times New Roman"/>
          <w:sz w:val="28"/>
          <w:szCs w:val="28"/>
        </w:rPr>
        <w:t>Т</w:t>
      </w:r>
      <w:r w:rsidRPr="00F83C55">
        <w:rPr>
          <w:rFonts w:ascii="Times New Roman" w:hAnsi="Times New Roman" w:cs="Times New Roman"/>
          <w:sz w:val="28"/>
          <w:szCs w:val="28"/>
        </w:rPr>
        <w:t>акие авторы видят необходимость ужесточить уголовный закон в этой части.</w:t>
      </w:r>
    </w:p>
    <w:p w:rsidR="00567739" w:rsidRPr="00F83C55" w:rsidRDefault="00567739" w:rsidP="00567739">
      <w:pPr>
        <w:spacing w:after="0" w:line="360" w:lineRule="auto"/>
        <w:ind w:firstLine="709"/>
        <w:jc w:val="both"/>
        <w:rPr>
          <w:rFonts w:ascii="Times New Roman" w:hAnsi="Times New Roman" w:cs="Times New Roman"/>
          <w:sz w:val="28"/>
          <w:szCs w:val="28"/>
        </w:rPr>
      </w:pPr>
      <w:r w:rsidRPr="00F83C55">
        <w:rPr>
          <w:rFonts w:ascii="Times New Roman" w:hAnsi="Times New Roman" w:cs="Times New Roman"/>
          <w:sz w:val="28"/>
          <w:szCs w:val="28"/>
        </w:rPr>
        <w:t xml:space="preserve">Наиболее часто встречающаяся позиция </w:t>
      </w:r>
      <w:r w:rsidR="00B63F5F">
        <w:rPr>
          <w:rFonts w:ascii="Times New Roman" w:hAnsi="Times New Roman" w:cs="Times New Roman"/>
          <w:sz w:val="28"/>
          <w:szCs w:val="28"/>
        </w:rPr>
        <w:t>заключается</w:t>
      </w:r>
      <w:r w:rsidRPr="00F83C55">
        <w:rPr>
          <w:rFonts w:ascii="Times New Roman" w:hAnsi="Times New Roman" w:cs="Times New Roman"/>
          <w:sz w:val="28"/>
          <w:szCs w:val="28"/>
        </w:rPr>
        <w:t xml:space="preserve"> в том, чтобы добавить соответствующий квалифицированный состав в </w:t>
      </w:r>
      <w:proofErr w:type="spellStart"/>
      <w:r w:rsidRPr="00F83C55">
        <w:rPr>
          <w:rFonts w:ascii="Times New Roman" w:hAnsi="Times New Roman" w:cs="Times New Roman"/>
          <w:sz w:val="28"/>
          <w:szCs w:val="28"/>
        </w:rPr>
        <w:t>ст.ст</w:t>
      </w:r>
      <w:proofErr w:type="spellEnd"/>
      <w:r w:rsidRPr="00F83C55">
        <w:rPr>
          <w:rFonts w:ascii="Times New Roman" w:hAnsi="Times New Roman" w:cs="Times New Roman"/>
          <w:sz w:val="28"/>
          <w:szCs w:val="28"/>
        </w:rPr>
        <w:t>. 134, 135 УК РФ. Так, например, А.Н. Игнатова предлагает ввести подобный признак в следующем виде: «деяние, совершённые родителями, иными близкими родственниками, а также иными лицами, проживающими с потерпевшим (потерпевшей), от которых потерпевший (потерпевшая) находятся в материальной или иной зависимости, а равно лицами, на которых возложена обязанность по воспитанию и осуществлению надзора за детьми»</w:t>
      </w:r>
      <w:r w:rsidRPr="00F83C55">
        <w:rPr>
          <w:rStyle w:val="a6"/>
          <w:rFonts w:ascii="Times New Roman" w:hAnsi="Times New Roman" w:cs="Times New Roman"/>
          <w:sz w:val="28"/>
          <w:szCs w:val="28"/>
        </w:rPr>
        <w:footnoteReference w:id="15"/>
      </w:r>
      <w:r w:rsidRPr="00F83C55">
        <w:rPr>
          <w:rFonts w:ascii="Times New Roman" w:hAnsi="Times New Roman" w:cs="Times New Roman"/>
          <w:sz w:val="28"/>
          <w:szCs w:val="28"/>
        </w:rPr>
        <w:t>.</w:t>
      </w:r>
    </w:p>
    <w:p w:rsidR="00567739" w:rsidRPr="00F83C55" w:rsidRDefault="00567739" w:rsidP="00567739">
      <w:pPr>
        <w:spacing w:after="0" w:line="360" w:lineRule="auto"/>
        <w:ind w:firstLine="709"/>
        <w:jc w:val="both"/>
        <w:rPr>
          <w:rFonts w:ascii="Times New Roman" w:hAnsi="Times New Roman" w:cs="Times New Roman"/>
          <w:sz w:val="28"/>
          <w:szCs w:val="28"/>
        </w:rPr>
      </w:pPr>
      <w:proofErr w:type="gramStart"/>
      <w:r w:rsidRPr="00F83C55">
        <w:rPr>
          <w:rFonts w:ascii="Times New Roman" w:hAnsi="Times New Roman" w:cs="Times New Roman"/>
          <w:sz w:val="28"/>
          <w:szCs w:val="28"/>
        </w:rPr>
        <w:t>В целом поддерживая данную позицию</w:t>
      </w:r>
      <w:r w:rsidR="00D15CDF">
        <w:rPr>
          <w:rFonts w:ascii="Times New Roman" w:hAnsi="Times New Roman" w:cs="Times New Roman"/>
          <w:sz w:val="28"/>
          <w:szCs w:val="28"/>
        </w:rPr>
        <w:t>,</w:t>
      </w:r>
      <w:r w:rsidRPr="00F83C55">
        <w:rPr>
          <w:rFonts w:ascii="Times New Roman" w:hAnsi="Times New Roman" w:cs="Times New Roman"/>
          <w:sz w:val="28"/>
          <w:szCs w:val="28"/>
        </w:rPr>
        <w:t xml:space="preserve"> О.Ю. Степанова предлагает расширить перечень субъектов, для которых вступление в сексуальные отношения с несовершеннолетними должно быть оценено как более тяжкое преступление: «совершение преступления в отношении несовершеннолетнего/ней лицом, проживающим совместно с несовершеннолетним, а равно любыми лицами (не только несущими обязанность  о надзору за несовершеннолетним), осуществляющим трудовую </w:t>
      </w:r>
      <w:r w:rsidRPr="00F83C55">
        <w:rPr>
          <w:rFonts w:ascii="Times New Roman" w:hAnsi="Times New Roman" w:cs="Times New Roman"/>
          <w:sz w:val="28"/>
          <w:szCs w:val="28"/>
        </w:rPr>
        <w:lastRenderedPageBreak/>
        <w:t>деятельность в сфере образования, воспитания и развития несовершеннолетних</w:t>
      </w:r>
      <w:proofErr w:type="gramEnd"/>
      <w:r w:rsidRPr="00F83C55">
        <w:rPr>
          <w:rFonts w:ascii="Times New Roman" w:hAnsi="Times New Roman" w:cs="Times New Roman"/>
          <w:sz w:val="28"/>
          <w:szCs w:val="28"/>
        </w:rPr>
        <w:t xml:space="preserve">, </w:t>
      </w:r>
      <w:proofErr w:type="gramStart"/>
      <w:r w:rsidRPr="00F83C55">
        <w:rPr>
          <w:rFonts w:ascii="Times New Roman" w:hAnsi="Times New Roman" w:cs="Times New Roman"/>
          <w:sz w:val="28"/>
          <w:szCs w:val="28"/>
        </w:rPr>
        <w:t>организации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r w:rsidRPr="00F83C55">
        <w:rPr>
          <w:rStyle w:val="a6"/>
          <w:rFonts w:ascii="Times New Roman" w:hAnsi="Times New Roman" w:cs="Times New Roman"/>
          <w:sz w:val="28"/>
          <w:szCs w:val="28"/>
        </w:rPr>
        <w:footnoteReference w:id="16"/>
      </w:r>
      <w:r w:rsidRPr="00F83C55">
        <w:rPr>
          <w:rFonts w:ascii="Times New Roman" w:hAnsi="Times New Roman" w:cs="Times New Roman"/>
          <w:sz w:val="28"/>
          <w:szCs w:val="28"/>
        </w:rPr>
        <w:t>. Последнюю позицию разделяет А.В. Мотин, обосновывая её тем, что «в таких случаях нарушается не только половая неприкосновенность несовершеннолетних, но и юридическая обязанность заботиться об их охране, благополучии, нормальном воспитании и развитии, возложенная на указанных лиц.</w:t>
      </w:r>
      <w:proofErr w:type="gramEnd"/>
      <w:r w:rsidRPr="00F83C55">
        <w:rPr>
          <w:rFonts w:ascii="Times New Roman" w:hAnsi="Times New Roman" w:cs="Times New Roman"/>
          <w:sz w:val="28"/>
          <w:szCs w:val="28"/>
        </w:rPr>
        <w:t xml:space="preserve"> Кроме того, урон психике несовершеннолетних от действий таких лиц оказывается значительнее, учитывая то, что эти лица пользуются абсолютным доверием и авторитетом малолетних»</w:t>
      </w:r>
      <w:r w:rsidRPr="00F83C55">
        <w:rPr>
          <w:rStyle w:val="a6"/>
          <w:sz w:val="28"/>
          <w:szCs w:val="28"/>
        </w:rPr>
        <w:footnoteReference w:id="17"/>
      </w:r>
      <w:r w:rsidRPr="00F83C55">
        <w:rPr>
          <w:rFonts w:ascii="Times New Roman" w:hAnsi="Times New Roman" w:cs="Times New Roman"/>
          <w:sz w:val="28"/>
          <w:szCs w:val="28"/>
        </w:rPr>
        <w:t>.</w:t>
      </w:r>
    </w:p>
    <w:p w:rsidR="00567739" w:rsidRPr="00F83C55" w:rsidRDefault="00567739" w:rsidP="00567739">
      <w:pPr>
        <w:spacing w:after="0" w:line="360" w:lineRule="auto"/>
        <w:ind w:firstLine="709"/>
        <w:jc w:val="both"/>
        <w:rPr>
          <w:rFonts w:ascii="Times New Roman" w:hAnsi="Times New Roman" w:cs="Times New Roman"/>
          <w:sz w:val="28"/>
          <w:szCs w:val="28"/>
        </w:rPr>
      </w:pPr>
      <w:r w:rsidRPr="00F83C55">
        <w:rPr>
          <w:rFonts w:ascii="Times New Roman" w:hAnsi="Times New Roman" w:cs="Times New Roman"/>
          <w:sz w:val="28"/>
          <w:szCs w:val="28"/>
        </w:rPr>
        <w:t xml:space="preserve">Существует также позиция, согласно которой необходимо не просто ввести квалифицированный состав к </w:t>
      </w:r>
      <w:proofErr w:type="spellStart"/>
      <w:r w:rsidRPr="00F83C55">
        <w:rPr>
          <w:rFonts w:ascii="Times New Roman" w:hAnsi="Times New Roman" w:cs="Times New Roman"/>
          <w:sz w:val="28"/>
          <w:szCs w:val="28"/>
        </w:rPr>
        <w:t>ст.ст</w:t>
      </w:r>
      <w:proofErr w:type="spellEnd"/>
      <w:r w:rsidRPr="00F83C55">
        <w:rPr>
          <w:rFonts w:ascii="Times New Roman" w:hAnsi="Times New Roman" w:cs="Times New Roman"/>
          <w:sz w:val="28"/>
          <w:szCs w:val="28"/>
        </w:rPr>
        <w:t xml:space="preserve">. 134, 135 УК РФ, а создать новый, самостоятельный состав, предусматривающий ответственность за подобные деяния. Такую позицию, в частности, разделяет </w:t>
      </w:r>
      <w:r>
        <w:rPr>
          <w:rFonts w:ascii="Times New Roman" w:hAnsi="Times New Roman" w:cs="Times New Roman"/>
          <w:sz w:val="28"/>
          <w:szCs w:val="28"/>
        </w:rPr>
        <w:t>Н.М. Паршин</w:t>
      </w:r>
      <w:r w:rsidRPr="00F83C55">
        <w:rPr>
          <w:rFonts w:ascii="Times New Roman" w:hAnsi="Times New Roman" w:cs="Times New Roman"/>
          <w:sz w:val="28"/>
          <w:szCs w:val="28"/>
        </w:rPr>
        <w:t>. Данный автор полагает, что инцест не просто более тяжкая разновидность закреплённых в главе</w:t>
      </w:r>
      <w:r>
        <w:rPr>
          <w:rFonts w:ascii="Times New Roman" w:hAnsi="Times New Roman" w:cs="Times New Roman"/>
          <w:sz w:val="28"/>
          <w:szCs w:val="28"/>
        </w:rPr>
        <w:t xml:space="preserve"> 18</w:t>
      </w:r>
      <w:r w:rsidRPr="00F83C55">
        <w:rPr>
          <w:rFonts w:ascii="Times New Roman" w:hAnsi="Times New Roman" w:cs="Times New Roman"/>
          <w:sz w:val="28"/>
          <w:szCs w:val="28"/>
        </w:rPr>
        <w:t xml:space="preserve"> УК РФ деяний, а самостоятельное преступление</w:t>
      </w:r>
      <w:r>
        <w:rPr>
          <w:rFonts w:ascii="Times New Roman" w:hAnsi="Times New Roman" w:cs="Times New Roman"/>
          <w:sz w:val="28"/>
          <w:szCs w:val="28"/>
        </w:rPr>
        <w:t xml:space="preserve">. </w:t>
      </w:r>
      <w:r w:rsidRPr="00F83C55">
        <w:rPr>
          <w:rFonts w:ascii="Times New Roman" w:hAnsi="Times New Roman" w:cs="Times New Roman"/>
          <w:sz w:val="28"/>
          <w:szCs w:val="28"/>
        </w:rPr>
        <w:t>Он предлагает в этой стать</w:t>
      </w:r>
      <w:r w:rsidR="00D15CDF">
        <w:rPr>
          <w:rFonts w:ascii="Times New Roman" w:hAnsi="Times New Roman" w:cs="Times New Roman"/>
          <w:sz w:val="28"/>
          <w:szCs w:val="28"/>
        </w:rPr>
        <w:t>е ввести</w:t>
      </w:r>
      <w:r w:rsidRPr="00F83C55">
        <w:rPr>
          <w:rFonts w:ascii="Times New Roman" w:hAnsi="Times New Roman" w:cs="Times New Roman"/>
          <w:sz w:val="28"/>
          <w:szCs w:val="28"/>
        </w:rPr>
        <w:t xml:space="preserve"> </w:t>
      </w:r>
      <w:proofErr w:type="gramStart"/>
      <w:r w:rsidRPr="00F83C55">
        <w:rPr>
          <w:rFonts w:ascii="Times New Roman" w:hAnsi="Times New Roman" w:cs="Times New Roman"/>
          <w:sz w:val="28"/>
          <w:szCs w:val="28"/>
        </w:rPr>
        <w:t>ответственность</w:t>
      </w:r>
      <w:proofErr w:type="gramEnd"/>
      <w:r w:rsidRPr="00F83C55">
        <w:rPr>
          <w:rFonts w:ascii="Times New Roman" w:hAnsi="Times New Roman" w:cs="Times New Roman"/>
          <w:sz w:val="28"/>
          <w:szCs w:val="28"/>
        </w:rPr>
        <w:t xml:space="preserve"> как за насильственные, так и за ненасильственные акты, а также предусмотреть в качестве квалифицированных составов те, которыми осложнены </w:t>
      </w:r>
      <w:proofErr w:type="spellStart"/>
      <w:r w:rsidRPr="00F83C55">
        <w:rPr>
          <w:rFonts w:ascii="Times New Roman" w:hAnsi="Times New Roman" w:cs="Times New Roman"/>
          <w:sz w:val="28"/>
          <w:szCs w:val="28"/>
        </w:rPr>
        <w:t>ст.ст</w:t>
      </w:r>
      <w:proofErr w:type="spellEnd"/>
      <w:r w:rsidRPr="00F83C55">
        <w:rPr>
          <w:rFonts w:ascii="Times New Roman" w:hAnsi="Times New Roman" w:cs="Times New Roman"/>
          <w:sz w:val="28"/>
          <w:szCs w:val="28"/>
        </w:rPr>
        <w:t>. 131 УК РФ (например, беременность, заражение ВИЧ-инфекцией и др.)</w:t>
      </w:r>
      <w:r w:rsidRPr="00F83C55">
        <w:rPr>
          <w:rStyle w:val="a6"/>
          <w:rFonts w:ascii="Times New Roman" w:hAnsi="Times New Roman" w:cs="Times New Roman"/>
          <w:sz w:val="28"/>
          <w:szCs w:val="28"/>
        </w:rPr>
        <w:footnoteReference w:id="18"/>
      </w:r>
      <w:r w:rsidRPr="00F83C55">
        <w:rPr>
          <w:rFonts w:ascii="Times New Roman" w:hAnsi="Times New Roman" w:cs="Times New Roman"/>
          <w:sz w:val="28"/>
          <w:szCs w:val="28"/>
        </w:rPr>
        <w:t>.</w:t>
      </w:r>
    </w:p>
    <w:p w:rsidR="00D15CDF" w:rsidRDefault="00567739" w:rsidP="00567739">
      <w:pPr>
        <w:spacing w:after="0" w:line="360" w:lineRule="auto"/>
        <w:ind w:firstLine="709"/>
        <w:jc w:val="both"/>
        <w:rPr>
          <w:rFonts w:ascii="Times New Roman" w:hAnsi="Times New Roman" w:cs="Times New Roman"/>
          <w:sz w:val="28"/>
          <w:szCs w:val="28"/>
        </w:rPr>
      </w:pPr>
      <w:r w:rsidRPr="00F83C55">
        <w:rPr>
          <w:rFonts w:ascii="Times New Roman" w:hAnsi="Times New Roman" w:cs="Times New Roman"/>
          <w:sz w:val="28"/>
          <w:szCs w:val="28"/>
        </w:rPr>
        <w:t xml:space="preserve">Мы никоим образом не сомневаемся в том, что сексуальные акты между несовершеннолетними и их родителями, а также иными </w:t>
      </w:r>
      <w:r w:rsidRPr="00F83C55">
        <w:rPr>
          <w:rFonts w:ascii="Times New Roman" w:hAnsi="Times New Roman" w:cs="Times New Roman"/>
          <w:sz w:val="28"/>
          <w:szCs w:val="28"/>
        </w:rPr>
        <w:lastRenderedPageBreak/>
        <w:t xml:space="preserve">воспитывающими лицами более общественно опасны, чем иные. </w:t>
      </w:r>
      <w:r w:rsidR="00D15CDF">
        <w:rPr>
          <w:rFonts w:ascii="Times New Roman" w:hAnsi="Times New Roman" w:cs="Times New Roman"/>
          <w:sz w:val="28"/>
          <w:szCs w:val="28"/>
        </w:rPr>
        <w:t>При таких условиях</w:t>
      </w:r>
      <w:r w:rsidRPr="00F83C55">
        <w:rPr>
          <w:rFonts w:ascii="Times New Roman" w:hAnsi="Times New Roman" w:cs="Times New Roman"/>
          <w:sz w:val="28"/>
          <w:szCs w:val="28"/>
        </w:rPr>
        <w:t xml:space="preserve"> ситуации лицо пользуется доверием, которое ему ока</w:t>
      </w:r>
      <w:r w:rsidR="00D15CDF">
        <w:rPr>
          <w:rFonts w:ascii="Times New Roman" w:hAnsi="Times New Roman" w:cs="Times New Roman"/>
          <w:sz w:val="28"/>
          <w:szCs w:val="28"/>
        </w:rPr>
        <w:t xml:space="preserve">зывает несовершеннолетний, </w:t>
      </w:r>
      <w:r w:rsidRPr="00F83C55">
        <w:rPr>
          <w:rFonts w:ascii="Times New Roman" w:hAnsi="Times New Roman" w:cs="Times New Roman"/>
          <w:sz w:val="28"/>
          <w:szCs w:val="28"/>
        </w:rPr>
        <w:t xml:space="preserve">данные деяния объективно приводят к более серьёзным последствиям, как например, психологические травмы. Однако мы не считаем, что по </w:t>
      </w:r>
      <w:r w:rsidR="00D15CDF">
        <w:rPr>
          <w:rFonts w:ascii="Times New Roman" w:hAnsi="Times New Roman" w:cs="Times New Roman"/>
          <w:sz w:val="28"/>
          <w:szCs w:val="28"/>
        </w:rPr>
        <w:t>этому</w:t>
      </w:r>
      <w:r w:rsidRPr="00F83C55">
        <w:rPr>
          <w:rFonts w:ascii="Times New Roman" w:hAnsi="Times New Roman" w:cs="Times New Roman"/>
          <w:sz w:val="28"/>
          <w:szCs w:val="28"/>
        </w:rPr>
        <w:t xml:space="preserve"> направлению должны быть произведены изменения, предлагаемые выше. </w:t>
      </w:r>
    </w:p>
    <w:p w:rsidR="00567739" w:rsidRPr="00F83C55" w:rsidRDefault="00567739" w:rsidP="00567739">
      <w:pPr>
        <w:spacing w:after="0" w:line="360" w:lineRule="auto"/>
        <w:ind w:firstLine="709"/>
        <w:jc w:val="both"/>
        <w:rPr>
          <w:rFonts w:ascii="Times New Roman" w:hAnsi="Times New Roman" w:cs="Times New Roman"/>
          <w:sz w:val="28"/>
          <w:szCs w:val="28"/>
        </w:rPr>
      </w:pPr>
      <w:r w:rsidRPr="00F83C55">
        <w:rPr>
          <w:rFonts w:ascii="Times New Roman" w:hAnsi="Times New Roman" w:cs="Times New Roman"/>
          <w:sz w:val="28"/>
          <w:szCs w:val="28"/>
        </w:rPr>
        <w:t xml:space="preserve">Мы </w:t>
      </w:r>
      <w:r>
        <w:rPr>
          <w:rFonts w:ascii="Times New Roman" w:hAnsi="Times New Roman" w:cs="Times New Roman"/>
          <w:sz w:val="28"/>
          <w:szCs w:val="28"/>
        </w:rPr>
        <w:t>считаем</w:t>
      </w:r>
      <w:r w:rsidRPr="00F83C55">
        <w:rPr>
          <w:rFonts w:ascii="Times New Roman" w:hAnsi="Times New Roman" w:cs="Times New Roman"/>
          <w:sz w:val="28"/>
          <w:szCs w:val="28"/>
        </w:rPr>
        <w:t xml:space="preserve">, что в тех случаях, когда субъект преступления состоит в родстве с несовершеннолетним или же имеет законодательную или иную обязанность заниматься его воспитанием, нельзя говорить об абсолютной добровольности </w:t>
      </w:r>
      <w:r w:rsidR="00D15CDF" w:rsidRPr="00F83C55">
        <w:rPr>
          <w:rFonts w:ascii="Times New Roman" w:hAnsi="Times New Roman" w:cs="Times New Roman"/>
          <w:sz w:val="28"/>
          <w:szCs w:val="28"/>
        </w:rPr>
        <w:t>со стороны несовершеннолетнег</w:t>
      </w:r>
      <w:r w:rsidR="00D15CDF">
        <w:rPr>
          <w:rFonts w:ascii="Times New Roman" w:hAnsi="Times New Roman" w:cs="Times New Roman"/>
          <w:sz w:val="28"/>
          <w:szCs w:val="28"/>
        </w:rPr>
        <w:t>о при вступлении в половой акт</w:t>
      </w:r>
      <w:r w:rsidRPr="00F83C55">
        <w:rPr>
          <w:rFonts w:ascii="Times New Roman" w:hAnsi="Times New Roman" w:cs="Times New Roman"/>
          <w:sz w:val="28"/>
          <w:szCs w:val="28"/>
        </w:rPr>
        <w:t xml:space="preserve">. Как справедливо замечали исследователи, подобные ситуации отличаются более высокой общественной опасностью, поскольку субъект преступления имеет определённый авторитет перед потерпевшим, а также занимается его социальным обслуживанием. То есть в данном случае </w:t>
      </w:r>
      <w:r>
        <w:rPr>
          <w:rFonts w:ascii="Times New Roman" w:hAnsi="Times New Roman" w:cs="Times New Roman"/>
          <w:sz w:val="28"/>
          <w:szCs w:val="28"/>
        </w:rPr>
        <w:t>наличествует</w:t>
      </w:r>
      <w:r w:rsidRPr="00F83C55">
        <w:rPr>
          <w:rFonts w:ascii="Times New Roman" w:hAnsi="Times New Roman" w:cs="Times New Roman"/>
          <w:sz w:val="28"/>
          <w:szCs w:val="28"/>
        </w:rPr>
        <w:t xml:space="preserve"> определённая зависимость, которой пользуется – осознанно или нет – виновный. </w:t>
      </w:r>
      <w:r>
        <w:rPr>
          <w:rFonts w:ascii="Times New Roman" w:hAnsi="Times New Roman" w:cs="Times New Roman"/>
          <w:sz w:val="28"/>
          <w:szCs w:val="28"/>
        </w:rPr>
        <w:t>Ф</w:t>
      </w:r>
      <w:r w:rsidRPr="00F83C55">
        <w:rPr>
          <w:rFonts w:ascii="Times New Roman" w:hAnsi="Times New Roman" w:cs="Times New Roman"/>
          <w:sz w:val="28"/>
          <w:szCs w:val="28"/>
        </w:rPr>
        <w:t xml:space="preserve">актически им совершается понуждение к действиям сексуального характера, закреплённое в </w:t>
      </w:r>
      <w:r>
        <w:rPr>
          <w:rFonts w:ascii="Times New Roman" w:hAnsi="Times New Roman" w:cs="Times New Roman"/>
          <w:sz w:val="28"/>
          <w:szCs w:val="28"/>
        </w:rPr>
        <w:t xml:space="preserve">ч. 2 </w:t>
      </w:r>
      <w:r w:rsidRPr="00F83C55">
        <w:rPr>
          <w:rFonts w:ascii="Times New Roman" w:hAnsi="Times New Roman" w:cs="Times New Roman"/>
          <w:sz w:val="28"/>
          <w:szCs w:val="28"/>
        </w:rPr>
        <w:t xml:space="preserve">ст. 133 УК РФ. Санкция ч. 2 ст. 133 УК РФ предусматривает наказание до пяти лет лишения свободы, что отражает более высокую общественную опасность относительно </w:t>
      </w:r>
      <w:proofErr w:type="spellStart"/>
      <w:r w:rsidRPr="00F83C55">
        <w:rPr>
          <w:rFonts w:ascii="Times New Roman" w:hAnsi="Times New Roman" w:cs="Times New Roman"/>
          <w:sz w:val="28"/>
          <w:szCs w:val="28"/>
        </w:rPr>
        <w:t>ст.ст</w:t>
      </w:r>
      <w:proofErr w:type="spellEnd"/>
      <w:r w:rsidRPr="00F83C55">
        <w:rPr>
          <w:rFonts w:ascii="Times New Roman" w:hAnsi="Times New Roman" w:cs="Times New Roman"/>
          <w:sz w:val="28"/>
          <w:szCs w:val="28"/>
        </w:rPr>
        <w:t xml:space="preserve">. 134, 135 УК РФ. Мы полагаем, что введение дополнительных квалифицирующих признаков и составов усложнит </w:t>
      </w:r>
      <w:proofErr w:type="spellStart"/>
      <w:r w:rsidRPr="00F83C55">
        <w:rPr>
          <w:rFonts w:ascii="Times New Roman" w:hAnsi="Times New Roman" w:cs="Times New Roman"/>
          <w:sz w:val="28"/>
          <w:szCs w:val="28"/>
        </w:rPr>
        <w:t>правоприменение</w:t>
      </w:r>
      <w:proofErr w:type="spellEnd"/>
      <w:r w:rsidRPr="00F83C55">
        <w:rPr>
          <w:rFonts w:ascii="Times New Roman" w:hAnsi="Times New Roman" w:cs="Times New Roman"/>
          <w:sz w:val="28"/>
          <w:szCs w:val="28"/>
        </w:rPr>
        <w:t xml:space="preserve"> и создаст проблемы относительно отграничения ч. 2 ст. 133 УК РФ от предлагаемых новелл. </w:t>
      </w:r>
    </w:p>
    <w:p w:rsidR="00567739"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Целесообразным, полагаем, предусмотреть квалифицированный состав, включающий в себя беременность несовершеннолетнего лица, самоубийство, либо иные тяжкие последствия, аналогично </w:t>
      </w:r>
      <w:r w:rsidR="00D15CDF">
        <w:rPr>
          <w:rFonts w:ascii="Times New Roman" w:hAnsi="Times New Roman" w:cs="Times New Roman"/>
          <w:sz w:val="28"/>
          <w:szCs w:val="28"/>
        </w:rPr>
        <w:t xml:space="preserve">существующего в </w:t>
      </w:r>
      <w:r>
        <w:rPr>
          <w:rFonts w:ascii="Times New Roman" w:hAnsi="Times New Roman" w:cs="Times New Roman"/>
          <w:sz w:val="28"/>
          <w:szCs w:val="28"/>
        </w:rPr>
        <w:t>ст. 131 УК РФ и ст. 132 УК РФ. Представляется, что если действия виновного привели к указанным последствиям, общественная опасность деяния существенно увеличивается, что уголовный закон не может игнорировать.</w:t>
      </w:r>
    </w:p>
    <w:p w:rsidR="00567739"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Дзержинский районный суд города Волгограда осудил виновное лицо по ч. 1 ст. 134 УК РФ за совершение неоднократных половых актов в </w:t>
      </w:r>
      <w:r>
        <w:rPr>
          <w:rFonts w:ascii="Times New Roman" w:hAnsi="Times New Roman" w:cs="Times New Roman"/>
          <w:sz w:val="28"/>
          <w:szCs w:val="28"/>
        </w:rPr>
        <w:lastRenderedPageBreak/>
        <w:t>форме полового сношения с несовершеннолетней, которые привели к её беременности</w:t>
      </w:r>
      <w:r>
        <w:rPr>
          <w:rStyle w:val="a6"/>
          <w:rFonts w:ascii="Times New Roman" w:hAnsi="Times New Roman" w:cs="Times New Roman"/>
          <w:sz w:val="28"/>
          <w:szCs w:val="28"/>
        </w:rPr>
        <w:footnoteReference w:id="19"/>
      </w:r>
      <w:r>
        <w:rPr>
          <w:rFonts w:ascii="Times New Roman" w:hAnsi="Times New Roman" w:cs="Times New Roman"/>
          <w:sz w:val="28"/>
          <w:szCs w:val="28"/>
        </w:rPr>
        <w:t xml:space="preserve">. </w:t>
      </w:r>
    </w:p>
    <w:p w:rsidR="00567739"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Представляется, что вред, причинённый действиями виновного, существеннее, чем предполагается в ч. 1 ст. 134 УК РФ, поскольку преступник не просто нарушил половую неприкосновенность несовершеннолетней, но и допустил последствия, которые гораздо сильнее повлияют на здоровье потерпевшей, её психическое и физическое развитие. Ответственность за данные последствия лежит целиком на виновном, который нарушил правовой запрет на совершение пол</w:t>
      </w:r>
      <w:r w:rsidR="00D15CDF">
        <w:rPr>
          <w:rFonts w:ascii="Times New Roman" w:hAnsi="Times New Roman" w:cs="Times New Roman"/>
          <w:sz w:val="28"/>
          <w:szCs w:val="28"/>
        </w:rPr>
        <w:t>ового акта с несовершеннолетними</w:t>
      </w:r>
      <w:r>
        <w:rPr>
          <w:rFonts w:ascii="Times New Roman" w:hAnsi="Times New Roman" w:cs="Times New Roman"/>
          <w:sz w:val="28"/>
          <w:szCs w:val="28"/>
        </w:rPr>
        <w:t>. Поэтому квалифицированный состав, предусматривающий тяжкие последствия, не связанные непосредственно с самим половым актом, необходим.</w:t>
      </w:r>
      <w:r w:rsidR="00D15CDF">
        <w:rPr>
          <w:rFonts w:ascii="Times New Roman" w:hAnsi="Times New Roman" w:cs="Times New Roman"/>
          <w:sz w:val="28"/>
          <w:szCs w:val="28"/>
        </w:rPr>
        <w:t xml:space="preserve"> К таким последствиям также могут относиться различные аллергические реакции, вызванные половым актом и использованными в нём средствами, и иные изменения в здоровье несовершеннолетнего с определённым исключением.</w:t>
      </w:r>
    </w:p>
    <w:p w:rsidR="00AC35B7" w:rsidRPr="0041111B" w:rsidRDefault="00AC35B7"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15CDF">
        <w:rPr>
          <w:rFonts w:ascii="Times New Roman" w:hAnsi="Times New Roman" w:cs="Times New Roman"/>
          <w:sz w:val="28"/>
          <w:szCs w:val="28"/>
        </w:rPr>
        <w:t>ак</w:t>
      </w:r>
      <w:r>
        <w:rPr>
          <w:rFonts w:ascii="Times New Roman" w:hAnsi="Times New Roman" w:cs="Times New Roman"/>
          <w:sz w:val="28"/>
          <w:szCs w:val="28"/>
        </w:rPr>
        <w:t xml:space="preserve">, считаем, стоит предусмотреть </w:t>
      </w:r>
      <w:r w:rsidR="00D15CDF">
        <w:rPr>
          <w:rFonts w:ascii="Times New Roman" w:hAnsi="Times New Roman" w:cs="Times New Roman"/>
          <w:sz w:val="28"/>
          <w:szCs w:val="28"/>
        </w:rPr>
        <w:t xml:space="preserve">отдельные </w:t>
      </w:r>
      <w:r>
        <w:rPr>
          <w:rFonts w:ascii="Times New Roman" w:hAnsi="Times New Roman" w:cs="Times New Roman"/>
          <w:sz w:val="28"/>
          <w:szCs w:val="28"/>
        </w:rPr>
        <w:t xml:space="preserve">квалифицированные составы, связанные с заражением ВИЧ-инфекцией или венерическими заболеваниями, возникшим вследствие вступления в половой акт с несовершеннолетним. Представляется, что не учесть данный квалифицированный состав, хотя он предусмотрен в насильственных половых преступлениях, нелогично, поскольку добровольность </w:t>
      </w:r>
      <w:r w:rsidR="00D15CDF">
        <w:rPr>
          <w:rFonts w:ascii="Times New Roman" w:hAnsi="Times New Roman" w:cs="Times New Roman"/>
          <w:sz w:val="28"/>
          <w:szCs w:val="28"/>
        </w:rPr>
        <w:t>заражения, что усугубляется нарушением</w:t>
      </w:r>
      <w:r>
        <w:rPr>
          <w:rFonts w:ascii="Times New Roman" w:hAnsi="Times New Roman" w:cs="Times New Roman"/>
          <w:sz w:val="28"/>
          <w:szCs w:val="28"/>
        </w:rPr>
        <w:t xml:space="preserve"> уголовно-правового запрета.</w:t>
      </w:r>
    </w:p>
    <w:p w:rsidR="00D15CDF" w:rsidRDefault="00567739" w:rsidP="00567739">
      <w:pPr>
        <w:spacing w:after="0" w:line="360" w:lineRule="auto"/>
        <w:ind w:firstLine="709"/>
        <w:jc w:val="both"/>
        <w:rPr>
          <w:rFonts w:ascii="Times New Roman" w:hAnsi="Times New Roman" w:cs="Times New Roman"/>
          <w:sz w:val="28"/>
          <w:szCs w:val="28"/>
        </w:rPr>
      </w:pPr>
      <w:r w:rsidRPr="0041111B">
        <w:rPr>
          <w:rFonts w:ascii="Times New Roman" w:hAnsi="Times New Roman" w:cs="Times New Roman"/>
          <w:sz w:val="28"/>
          <w:szCs w:val="28"/>
        </w:rPr>
        <w:t xml:space="preserve">Стоит уделить также внимание примечанию </w:t>
      </w:r>
      <w:r>
        <w:rPr>
          <w:rFonts w:ascii="Times New Roman" w:hAnsi="Times New Roman" w:cs="Times New Roman"/>
          <w:sz w:val="28"/>
          <w:szCs w:val="28"/>
        </w:rPr>
        <w:t xml:space="preserve">1 </w:t>
      </w:r>
      <w:r w:rsidRPr="0041111B">
        <w:rPr>
          <w:rFonts w:ascii="Times New Roman" w:hAnsi="Times New Roman" w:cs="Times New Roman"/>
          <w:sz w:val="28"/>
          <w:szCs w:val="28"/>
        </w:rPr>
        <w:t xml:space="preserve">к ст. 134 УК РФ. Согласно </w:t>
      </w:r>
      <w:r>
        <w:rPr>
          <w:rFonts w:ascii="Times New Roman" w:hAnsi="Times New Roman" w:cs="Times New Roman"/>
          <w:sz w:val="28"/>
          <w:szCs w:val="28"/>
        </w:rPr>
        <w:t>ему</w:t>
      </w:r>
      <w:r w:rsidRPr="0041111B">
        <w:rPr>
          <w:rFonts w:ascii="Times New Roman" w:hAnsi="Times New Roman" w:cs="Times New Roman"/>
          <w:sz w:val="28"/>
          <w:szCs w:val="28"/>
        </w:rPr>
        <w:t>, лицо, впервые совершившее преступление, предусмотренное </w:t>
      </w:r>
      <w:hyperlink r:id="rId9" w:anchor="dst1531" w:history="1">
        <w:r w:rsidRPr="0041111B">
          <w:rPr>
            <w:rFonts w:ascii="Times New Roman" w:hAnsi="Times New Roman" w:cs="Times New Roman"/>
            <w:sz w:val="28"/>
            <w:szCs w:val="28"/>
          </w:rPr>
          <w:t>частью первой</w:t>
        </w:r>
      </w:hyperlink>
      <w:r w:rsidRPr="0041111B">
        <w:rPr>
          <w:rFonts w:ascii="Times New Roman" w:hAnsi="Times New Roman" w:cs="Times New Roman"/>
          <w:sz w:val="28"/>
          <w:szCs w:val="28"/>
        </w:rPr>
        <w:t> настоящей статьи, </w:t>
      </w:r>
      <w:hyperlink r:id="rId10" w:anchor="dst100017" w:history="1">
        <w:r w:rsidRPr="0041111B">
          <w:rPr>
            <w:rFonts w:ascii="Times New Roman" w:hAnsi="Times New Roman" w:cs="Times New Roman"/>
            <w:sz w:val="28"/>
            <w:szCs w:val="28"/>
          </w:rPr>
          <w:t>освобождается</w:t>
        </w:r>
      </w:hyperlink>
      <w:r w:rsidRPr="0041111B">
        <w:rPr>
          <w:rFonts w:ascii="Times New Roman" w:hAnsi="Times New Roman" w:cs="Times New Roman"/>
          <w:sz w:val="28"/>
          <w:szCs w:val="28"/>
        </w:rPr>
        <w:t xml:space="preserve"> судом от наказания, если будет установлено, что это лицо и совершенное им преступление перестали быть общественно опасными в связи со вступлением в брак с потерпевшей (потерпевшим). </w:t>
      </w:r>
    </w:p>
    <w:p w:rsidR="00567739" w:rsidRDefault="00567739" w:rsidP="00567739">
      <w:pPr>
        <w:spacing w:after="0" w:line="360" w:lineRule="auto"/>
        <w:ind w:firstLine="709"/>
        <w:jc w:val="both"/>
        <w:rPr>
          <w:rFonts w:ascii="Times New Roman" w:hAnsi="Times New Roman" w:cs="Times New Roman"/>
          <w:sz w:val="28"/>
          <w:szCs w:val="28"/>
        </w:rPr>
      </w:pPr>
      <w:r w:rsidRPr="0041111B">
        <w:rPr>
          <w:rFonts w:ascii="Times New Roman" w:hAnsi="Times New Roman" w:cs="Times New Roman"/>
          <w:sz w:val="28"/>
          <w:szCs w:val="28"/>
        </w:rPr>
        <w:lastRenderedPageBreak/>
        <w:t xml:space="preserve">Как уже говорилось выше, отсутствие единства в объективной стороне состава в совокупности с данным примечанием приводит к нарушению принципа равенства. Законодательно установлена возможность уменьшения общественной опасности только </w:t>
      </w:r>
      <w:r>
        <w:rPr>
          <w:rFonts w:ascii="Times New Roman" w:hAnsi="Times New Roman" w:cs="Times New Roman"/>
          <w:sz w:val="28"/>
          <w:szCs w:val="28"/>
        </w:rPr>
        <w:t>при совершении полового сношения. Общественную опасность гомосексуальных актов, иных действий сексуального характера, а также развратных действий уменьшить невозможно. Мы можем прийти к абсурдному выводу, что мужчина, совершивший половое сношение с несовершеннолетней потерпевшей впервые, может избежать наказания за деяние, но, совершивший с ней оральный половой акт, – нет. Точно так же ни при каких обстоятельствах не сможет воспользоваться этим примечанием женщина, впервые совершившая половой акт в любой форме с несовершеннолетним любого пола</w:t>
      </w:r>
      <w:r w:rsidR="00D15CDF">
        <w:rPr>
          <w:rFonts w:ascii="Times New Roman" w:hAnsi="Times New Roman" w:cs="Times New Roman"/>
          <w:sz w:val="28"/>
          <w:szCs w:val="28"/>
        </w:rPr>
        <w:t>, поскольку она не будет являться субъектом полового сношения</w:t>
      </w:r>
      <w:r>
        <w:rPr>
          <w:rFonts w:ascii="Times New Roman" w:hAnsi="Times New Roman" w:cs="Times New Roman"/>
          <w:sz w:val="28"/>
          <w:szCs w:val="28"/>
        </w:rPr>
        <w:t>.</w:t>
      </w:r>
      <w:r w:rsidRPr="0041111B">
        <w:rPr>
          <w:rFonts w:ascii="Times New Roman" w:hAnsi="Times New Roman" w:cs="Times New Roman"/>
          <w:sz w:val="28"/>
          <w:szCs w:val="28"/>
        </w:rPr>
        <w:t xml:space="preserve"> Всё</w:t>
      </w:r>
      <w:r>
        <w:rPr>
          <w:rFonts w:ascii="Times New Roman" w:hAnsi="Times New Roman" w:cs="Times New Roman"/>
          <w:sz w:val="28"/>
          <w:szCs w:val="28"/>
        </w:rPr>
        <w:t xml:space="preserve"> </w:t>
      </w:r>
      <w:r w:rsidRPr="0041111B">
        <w:rPr>
          <w:rFonts w:ascii="Times New Roman" w:hAnsi="Times New Roman" w:cs="Times New Roman"/>
          <w:sz w:val="28"/>
          <w:szCs w:val="28"/>
        </w:rPr>
        <w:t>это опять же нарушает принципы равенства и справедливости уголовного права. Преференции, связанные исключительно с одной формой полового акта, ничем не оправданы. Мы снова встаём перед проблемой различной законодательной оценки разных сексуальных контактов</w:t>
      </w:r>
      <w:r>
        <w:rPr>
          <w:rFonts w:ascii="Times New Roman" w:hAnsi="Times New Roman" w:cs="Times New Roman"/>
          <w:sz w:val="28"/>
          <w:szCs w:val="28"/>
        </w:rPr>
        <w:t>.</w:t>
      </w:r>
    </w:p>
    <w:p w:rsidR="00567739"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вызывает сомнения само существование такого примечания. В настоящее время брак как общественный институт утратил своё первоначальное значение. Официальное вступление в брак не означает фактическое создание семьи как ячейки общества. Также изменилось отношение к внебрачным половым актам</w:t>
      </w:r>
      <w:r w:rsidR="00D15CDF">
        <w:rPr>
          <w:rFonts w:ascii="Times New Roman" w:hAnsi="Times New Roman" w:cs="Times New Roman"/>
          <w:sz w:val="28"/>
          <w:szCs w:val="28"/>
        </w:rPr>
        <w:t>:</w:t>
      </w:r>
      <w:r>
        <w:rPr>
          <w:rFonts w:ascii="Times New Roman" w:hAnsi="Times New Roman" w:cs="Times New Roman"/>
          <w:sz w:val="28"/>
          <w:szCs w:val="28"/>
        </w:rPr>
        <w:t xml:space="preserve"> они не считаются чем-то бесчестным и предосудительным. Соответственно, вряд ли мы можем говорить о реальном уменьшении общественной опасности деяния, предусмотренного ст. 134 УК РФ, при заключении брака между виновным и потерпевшим. </w:t>
      </w:r>
    </w:p>
    <w:p w:rsidR="00567739" w:rsidRDefault="00D15CDF"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567739" w:rsidRPr="00F83C55">
        <w:rPr>
          <w:rFonts w:ascii="Times New Roman" w:hAnsi="Times New Roman" w:cs="Times New Roman"/>
          <w:sz w:val="28"/>
          <w:szCs w:val="28"/>
        </w:rPr>
        <w:t xml:space="preserve"> современных диссертационных исследованиях часто поднимается вопрос о необходимости </w:t>
      </w:r>
      <w:proofErr w:type="gramStart"/>
      <w:r w:rsidR="00567739" w:rsidRPr="00F83C55">
        <w:rPr>
          <w:rFonts w:ascii="Times New Roman" w:hAnsi="Times New Roman" w:cs="Times New Roman"/>
          <w:sz w:val="28"/>
          <w:szCs w:val="28"/>
        </w:rPr>
        <w:t>выделения</w:t>
      </w:r>
      <w:proofErr w:type="gramEnd"/>
      <w:r w:rsidR="00567739" w:rsidRPr="00F83C55">
        <w:rPr>
          <w:rFonts w:ascii="Times New Roman" w:hAnsi="Times New Roman" w:cs="Times New Roman"/>
          <w:sz w:val="28"/>
          <w:szCs w:val="28"/>
        </w:rPr>
        <w:t xml:space="preserve"> так называемой интернет-педофилии –</w:t>
      </w:r>
      <w:r w:rsidR="00567739">
        <w:rPr>
          <w:rFonts w:ascii="Times New Roman" w:hAnsi="Times New Roman" w:cs="Times New Roman"/>
          <w:sz w:val="28"/>
          <w:szCs w:val="28"/>
        </w:rPr>
        <w:t xml:space="preserve"> деяний, когда совершеннолетне</w:t>
      </w:r>
      <w:r w:rsidR="00567739" w:rsidRPr="00F83C55">
        <w:rPr>
          <w:rFonts w:ascii="Times New Roman" w:hAnsi="Times New Roman" w:cs="Times New Roman"/>
          <w:sz w:val="28"/>
          <w:szCs w:val="28"/>
        </w:rPr>
        <w:t xml:space="preserve">е лицо посредством сети Интернет устанавливает контакт с лицами, не достигшими шестнадцатилетнего </w:t>
      </w:r>
      <w:r w:rsidR="00567739" w:rsidRPr="00F83C55">
        <w:rPr>
          <w:rFonts w:ascii="Times New Roman" w:hAnsi="Times New Roman" w:cs="Times New Roman"/>
          <w:sz w:val="28"/>
          <w:szCs w:val="28"/>
        </w:rPr>
        <w:lastRenderedPageBreak/>
        <w:t>возраста, с целью удовлетворения за их счёт собственной половой страсти</w:t>
      </w:r>
      <w:r w:rsidR="00567739" w:rsidRPr="00F83C55">
        <w:rPr>
          <w:rStyle w:val="a6"/>
          <w:rFonts w:ascii="Times New Roman" w:hAnsi="Times New Roman" w:cs="Times New Roman"/>
          <w:sz w:val="28"/>
          <w:szCs w:val="28"/>
        </w:rPr>
        <w:footnoteReference w:id="20"/>
      </w:r>
      <w:r w:rsidR="00567739" w:rsidRPr="00F83C55">
        <w:rPr>
          <w:rFonts w:ascii="Times New Roman" w:hAnsi="Times New Roman" w:cs="Times New Roman"/>
          <w:sz w:val="28"/>
          <w:szCs w:val="28"/>
        </w:rPr>
        <w:t xml:space="preserve">. </w:t>
      </w:r>
      <w:r>
        <w:rPr>
          <w:rFonts w:ascii="Times New Roman" w:hAnsi="Times New Roman" w:cs="Times New Roman"/>
          <w:sz w:val="28"/>
          <w:szCs w:val="28"/>
        </w:rPr>
        <w:t xml:space="preserve">Нам представляется такое решение очередной попыткой множить сущности. Установление контакта с несовершеннолетним через </w:t>
      </w:r>
      <w:proofErr w:type="spellStart"/>
      <w:r>
        <w:rPr>
          <w:rFonts w:ascii="Times New Roman" w:hAnsi="Times New Roman" w:cs="Times New Roman"/>
          <w:sz w:val="28"/>
          <w:szCs w:val="28"/>
        </w:rPr>
        <w:t>интернет-ресурсы</w:t>
      </w:r>
      <w:proofErr w:type="spellEnd"/>
      <w:r>
        <w:rPr>
          <w:rFonts w:ascii="Times New Roman" w:hAnsi="Times New Roman" w:cs="Times New Roman"/>
          <w:sz w:val="28"/>
          <w:szCs w:val="28"/>
        </w:rPr>
        <w:t xml:space="preserve"> с целью дальнейшего вступления с ним в сексуальную связь, является приготовлением к преступлению.</w:t>
      </w:r>
      <w:r w:rsidR="00D9028E">
        <w:rPr>
          <w:rFonts w:ascii="Times New Roman" w:hAnsi="Times New Roman" w:cs="Times New Roman"/>
          <w:sz w:val="28"/>
          <w:szCs w:val="28"/>
        </w:rPr>
        <w:t xml:space="preserve"> </w:t>
      </w:r>
      <w:r w:rsidR="00E118C9">
        <w:rPr>
          <w:rFonts w:ascii="Times New Roman" w:hAnsi="Times New Roman" w:cs="Times New Roman"/>
          <w:sz w:val="28"/>
          <w:szCs w:val="28"/>
        </w:rPr>
        <w:t>Отдельный состав подобно</w:t>
      </w:r>
      <w:r w:rsidR="00006201">
        <w:rPr>
          <w:rFonts w:ascii="Times New Roman" w:hAnsi="Times New Roman" w:cs="Times New Roman"/>
          <w:sz w:val="28"/>
          <w:szCs w:val="28"/>
        </w:rPr>
        <w:t xml:space="preserve">го характера привнесёт путаницу в </w:t>
      </w:r>
      <w:proofErr w:type="spellStart"/>
      <w:r w:rsidR="00006201">
        <w:rPr>
          <w:rFonts w:ascii="Times New Roman" w:hAnsi="Times New Roman" w:cs="Times New Roman"/>
          <w:sz w:val="28"/>
          <w:szCs w:val="28"/>
        </w:rPr>
        <w:t>правоприменение</w:t>
      </w:r>
      <w:proofErr w:type="spellEnd"/>
      <w:r w:rsidR="00006201">
        <w:rPr>
          <w:rFonts w:ascii="Times New Roman" w:hAnsi="Times New Roman" w:cs="Times New Roman"/>
          <w:sz w:val="28"/>
          <w:szCs w:val="28"/>
        </w:rPr>
        <w:t>.</w:t>
      </w:r>
    </w:p>
    <w:p w:rsidR="006A08EE" w:rsidRDefault="006A08EE"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следующие выводы:</w:t>
      </w:r>
    </w:p>
    <w:p w:rsidR="006A08EE" w:rsidRDefault="006A08EE" w:rsidP="006A08EE">
      <w:pPr>
        <w:pStyle w:val="a7"/>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Введение новых квалифицированных составов, связанных с </w:t>
      </w:r>
      <w:proofErr w:type="spellStart"/>
      <w:r>
        <w:rPr>
          <w:rFonts w:ascii="Times New Roman" w:hAnsi="Times New Roman" w:cs="Times New Roman"/>
          <w:sz w:val="28"/>
          <w:szCs w:val="28"/>
        </w:rPr>
        <w:t>инцестными</w:t>
      </w:r>
      <w:proofErr w:type="spellEnd"/>
      <w:r>
        <w:rPr>
          <w:rFonts w:ascii="Times New Roman" w:hAnsi="Times New Roman" w:cs="Times New Roman"/>
          <w:sz w:val="28"/>
          <w:szCs w:val="28"/>
        </w:rPr>
        <w:t xml:space="preserve"> половыми актами и </w:t>
      </w:r>
      <w:proofErr w:type="gramStart"/>
      <w:r>
        <w:rPr>
          <w:rFonts w:ascii="Times New Roman" w:hAnsi="Times New Roman" w:cs="Times New Roman"/>
          <w:sz w:val="28"/>
          <w:szCs w:val="28"/>
        </w:rPr>
        <w:t>интернет-педофилией</w:t>
      </w:r>
      <w:proofErr w:type="gramEnd"/>
      <w:r>
        <w:rPr>
          <w:rFonts w:ascii="Times New Roman" w:hAnsi="Times New Roman" w:cs="Times New Roman"/>
          <w:sz w:val="28"/>
          <w:szCs w:val="28"/>
        </w:rPr>
        <w:t>, или же новых составов той же направленности приведёт к смешению с уже существующими составами и затруднениями при разграничении. Полагаем, что в настоящее время нет необходимости множить сущности, поскольку действующее регулирование полностью обеспечивает защиту несовершеннолетних в данной области.</w:t>
      </w:r>
    </w:p>
    <w:p w:rsidR="00567739" w:rsidRPr="006A08EE" w:rsidRDefault="006A08EE" w:rsidP="00567739">
      <w:pPr>
        <w:pStyle w:val="a7"/>
        <w:numPr>
          <w:ilvl w:val="0"/>
          <w:numId w:val="11"/>
        </w:numPr>
        <w:spacing w:after="0" w:line="360" w:lineRule="auto"/>
        <w:jc w:val="both"/>
      </w:pPr>
      <w:r w:rsidRPr="006A08EE">
        <w:rPr>
          <w:rFonts w:ascii="Times New Roman" w:hAnsi="Times New Roman" w:cs="Times New Roman"/>
          <w:sz w:val="28"/>
          <w:szCs w:val="28"/>
        </w:rPr>
        <w:t>Примечание к ст. 134 УК РФ является очередным нарушением принципа равенства уголовного права, кроме того, по своему характеру оно не приводит к реальному снижению общественной опасности ввиду изменения значения института брака.</w:t>
      </w:r>
    </w:p>
    <w:p w:rsidR="006A08EE" w:rsidRDefault="006A08EE" w:rsidP="006A08EE">
      <w:pPr>
        <w:pStyle w:val="a7"/>
        <w:spacing w:after="0" w:line="360" w:lineRule="auto"/>
        <w:ind w:left="1069"/>
        <w:jc w:val="both"/>
      </w:pPr>
    </w:p>
    <w:p w:rsidR="00927031" w:rsidRPr="0090010C" w:rsidRDefault="00927031" w:rsidP="00927031">
      <w:pPr>
        <w:spacing w:after="0" w:line="360" w:lineRule="auto"/>
        <w:jc w:val="both"/>
        <w:rPr>
          <w:rFonts w:ascii="Times New Roman" w:hAnsi="Times New Roman" w:cs="Times New Roman"/>
          <w:i/>
          <w:sz w:val="28"/>
        </w:rPr>
      </w:pPr>
      <w:r w:rsidRPr="0090010C">
        <w:rPr>
          <w:rFonts w:ascii="Times New Roman" w:hAnsi="Times New Roman" w:cs="Times New Roman"/>
          <w:i/>
          <w:sz w:val="28"/>
        </w:rPr>
        <w:t>§2. Анализ состава престу</w:t>
      </w:r>
      <w:r w:rsidR="006A08EE" w:rsidRPr="0090010C">
        <w:rPr>
          <w:rFonts w:ascii="Times New Roman" w:hAnsi="Times New Roman" w:cs="Times New Roman"/>
          <w:i/>
          <w:sz w:val="28"/>
        </w:rPr>
        <w:t>пления, предусмотренного ст. 135</w:t>
      </w:r>
      <w:r w:rsidRPr="0090010C">
        <w:rPr>
          <w:rFonts w:ascii="Times New Roman" w:hAnsi="Times New Roman" w:cs="Times New Roman"/>
          <w:i/>
          <w:sz w:val="28"/>
        </w:rPr>
        <w:t xml:space="preserve"> УК РФ</w:t>
      </w:r>
    </w:p>
    <w:p w:rsidR="006A08EE" w:rsidRPr="0090010C" w:rsidRDefault="006A08EE" w:rsidP="006A08EE">
      <w:pPr>
        <w:spacing w:after="0" w:line="360" w:lineRule="auto"/>
        <w:jc w:val="both"/>
        <w:rPr>
          <w:rFonts w:ascii="Times New Roman" w:hAnsi="Times New Roman" w:cs="Times New Roman"/>
          <w:i/>
          <w:sz w:val="28"/>
        </w:rPr>
      </w:pPr>
      <w:r w:rsidRPr="0090010C">
        <w:rPr>
          <w:rFonts w:ascii="Times New Roman" w:hAnsi="Times New Roman" w:cs="Times New Roman"/>
          <w:i/>
          <w:sz w:val="28"/>
        </w:rPr>
        <w:t>§2.1. Объективные признаки состава</w:t>
      </w:r>
    </w:p>
    <w:p w:rsidR="00567739" w:rsidRPr="0041111B" w:rsidRDefault="00D0199B" w:rsidP="00567739">
      <w:pPr>
        <w:spacing w:after="0" w:line="360" w:lineRule="auto"/>
        <w:ind w:firstLine="709"/>
        <w:jc w:val="both"/>
        <w:rPr>
          <w:rFonts w:ascii="Times New Roman" w:hAnsi="Times New Roman" w:cs="Times New Roman"/>
          <w:sz w:val="28"/>
          <w:szCs w:val="28"/>
        </w:rPr>
      </w:pPr>
      <w:r w:rsidRPr="00D0199B">
        <w:rPr>
          <w:rFonts w:ascii="Times New Roman" w:hAnsi="Times New Roman" w:cs="Times New Roman"/>
          <w:b/>
          <w:sz w:val="28"/>
          <w:szCs w:val="28"/>
        </w:rPr>
        <w:t>Объектом</w:t>
      </w:r>
      <w:r>
        <w:rPr>
          <w:rFonts w:ascii="Times New Roman" w:hAnsi="Times New Roman" w:cs="Times New Roman"/>
          <w:sz w:val="28"/>
          <w:szCs w:val="28"/>
        </w:rPr>
        <w:t xml:space="preserve"> данного преступления, также как и в предыдущем случае, являются общественные отношения, обеспечивающие половую неприкосновенность несовершеннолетних. Однако д</w:t>
      </w:r>
      <w:r w:rsidR="00567739" w:rsidRPr="0041111B">
        <w:rPr>
          <w:rFonts w:ascii="Times New Roman" w:hAnsi="Times New Roman" w:cs="Times New Roman"/>
          <w:sz w:val="28"/>
          <w:szCs w:val="28"/>
        </w:rPr>
        <w:t xml:space="preserve">ля целей </w:t>
      </w:r>
      <w:r>
        <w:rPr>
          <w:rFonts w:ascii="Times New Roman" w:hAnsi="Times New Roman" w:cs="Times New Roman"/>
          <w:sz w:val="28"/>
          <w:szCs w:val="28"/>
        </w:rPr>
        <w:t>нашей работы начнём более подробный анализ</w:t>
      </w:r>
      <w:r w:rsidR="00567739" w:rsidRPr="0041111B">
        <w:rPr>
          <w:rFonts w:ascii="Times New Roman" w:hAnsi="Times New Roman" w:cs="Times New Roman"/>
          <w:sz w:val="28"/>
          <w:szCs w:val="28"/>
        </w:rPr>
        <w:t xml:space="preserve"> не с </w:t>
      </w:r>
      <w:r>
        <w:rPr>
          <w:rFonts w:ascii="Times New Roman" w:hAnsi="Times New Roman" w:cs="Times New Roman"/>
          <w:sz w:val="28"/>
          <w:szCs w:val="28"/>
        </w:rPr>
        <w:t>него</w:t>
      </w:r>
      <w:r w:rsidR="00567739" w:rsidRPr="0041111B">
        <w:rPr>
          <w:rFonts w:ascii="Times New Roman" w:hAnsi="Times New Roman" w:cs="Times New Roman"/>
          <w:sz w:val="28"/>
          <w:szCs w:val="28"/>
        </w:rPr>
        <w:t xml:space="preserve">, а </w:t>
      </w:r>
      <w:r w:rsidR="00567739" w:rsidRPr="00D0199B">
        <w:rPr>
          <w:rFonts w:ascii="Times New Roman" w:hAnsi="Times New Roman" w:cs="Times New Roman"/>
          <w:b/>
          <w:sz w:val="28"/>
          <w:szCs w:val="28"/>
        </w:rPr>
        <w:t>с объективной стороны</w:t>
      </w:r>
      <w:r w:rsidR="00567739" w:rsidRPr="0041111B">
        <w:rPr>
          <w:rFonts w:ascii="Times New Roman" w:hAnsi="Times New Roman" w:cs="Times New Roman"/>
          <w:sz w:val="28"/>
          <w:szCs w:val="28"/>
        </w:rPr>
        <w:t xml:space="preserve">. Данный элемент состава преступления представлен в виде </w:t>
      </w:r>
      <w:r w:rsidR="007F574E">
        <w:rPr>
          <w:rFonts w:ascii="Times New Roman" w:hAnsi="Times New Roman" w:cs="Times New Roman"/>
          <w:sz w:val="28"/>
          <w:szCs w:val="28"/>
        </w:rPr>
        <w:t xml:space="preserve">развратных – </w:t>
      </w:r>
      <w:r w:rsidR="00567739" w:rsidRPr="0041111B">
        <w:rPr>
          <w:rFonts w:ascii="Times New Roman" w:hAnsi="Times New Roman" w:cs="Times New Roman"/>
          <w:sz w:val="28"/>
          <w:szCs w:val="28"/>
        </w:rPr>
        <w:t>активных</w:t>
      </w:r>
      <w:r w:rsidR="007F574E">
        <w:rPr>
          <w:rFonts w:ascii="Times New Roman" w:hAnsi="Times New Roman" w:cs="Times New Roman"/>
          <w:sz w:val="28"/>
          <w:szCs w:val="28"/>
        </w:rPr>
        <w:t xml:space="preserve"> –</w:t>
      </w:r>
      <w:r w:rsidR="00567739" w:rsidRPr="0041111B">
        <w:rPr>
          <w:rFonts w:ascii="Times New Roman" w:hAnsi="Times New Roman" w:cs="Times New Roman"/>
          <w:sz w:val="28"/>
          <w:szCs w:val="28"/>
        </w:rPr>
        <w:t xml:space="preserve"> действий. И здесь мы сталкиваемся с той же проблемой, что и </w:t>
      </w:r>
      <w:r w:rsidR="00567739" w:rsidRPr="0041111B">
        <w:rPr>
          <w:rFonts w:ascii="Times New Roman" w:hAnsi="Times New Roman" w:cs="Times New Roman"/>
          <w:sz w:val="28"/>
          <w:szCs w:val="28"/>
        </w:rPr>
        <w:lastRenderedPageBreak/>
        <w:t>при рассмотрении объективной стороны ст. 134 УК РФ – с отсутствием легального определения и единообраз</w:t>
      </w:r>
      <w:r w:rsidR="00567739">
        <w:rPr>
          <w:rFonts w:ascii="Times New Roman" w:hAnsi="Times New Roman" w:cs="Times New Roman"/>
          <w:sz w:val="28"/>
          <w:szCs w:val="28"/>
        </w:rPr>
        <w:t>ия</w:t>
      </w:r>
      <w:r w:rsidR="00567739" w:rsidRPr="0041111B">
        <w:rPr>
          <w:rFonts w:ascii="Times New Roman" w:hAnsi="Times New Roman" w:cs="Times New Roman"/>
          <w:sz w:val="28"/>
          <w:szCs w:val="28"/>
        </w:rPr>
        <w:t xml:space="preserve"> </w:t>
      </w:r>
      <w:r w:rsidR="00567739">
        <w:rPr>
          <w:rFonts w:ascii="Times New Roman" w:hAnsi="Times New Roman" w:cs="Times New Roman"/>
          <w:sz w:val="28"/>
          <w:szCs w:val="28"/>
        </w:rPr>
        <w:t>в понимании</w:t>
      </w:r>
      <w:r w:rsidR="00567739" w:rsidRPr="0041111B">
        <w:rPr>
          <w:rFonts w:ascii="Times New Roman" w:hAnsi="Times New Roman" w:cs="Times New Roman"/>
          <w:sz w:val="28"/>
          <w:szCs w:val="28"/>
        </w:rPr>
        <w:t xml:space="preserve"> того, что вклю</w:t>
      </w:r>
      <w:r w:rsidR="00567739">
        <w:rPr>
          <w:rFonts w:ascii="Times New Roman" w:hAnsi="Times New Roman" w:cs="Times New Roman"/>
          <w:sz w:val="28"/>
          <w:szCs w:val="28"/>
        </w:rPr>
        <w:t>чает в себя это деяние.</w:t>
      </w:r>
      <w:r w:rsidR="00567739" w:rsidRPr="0041111B">
        <w:rPr>
          <w:rFonts w:ascii="Times New Roman" w:hAnsi="Times New Roman" w:cs="Times New Roman"/>
          <w:sz w:val="28"/>
          <w:szCs w:val="28"/>
        </w:rPr>
        <w:t xml:space="preserve"> </w:t>
      </w:r>
    </w:p>
    <w:p w:rsidR="00567739" w:rsidRPr="0041111B" w:rsidRDefault="00567739" w:rsidP="00567739">
      <w:pPr>
        <w:spacing w:after="0" w:line="360" w:lineRule="auto"/>
        <w:ind w:firstLine="709"/>
        <w:jc w:val="both"/>
        <w:rPr>
          <w:rFonts w:ascii="Times New Roman" w:hAnsi="Times New Roman" w:cs="Times New Roman"/>
          <w:sz w:val="28"/>
          <w:szCs w:val="28"/>
        </w:rPr>
      </w:pPr>
      <w:proofErr w:type="gramStart"/>
      <w:r w:rsidRPr="0041111B">
        <w:rPr>
          <w:rFonts w:ascii="Times New Roman" w:hAnsi="Times New Roman" w:cs="Times New Roman"/>
          <w:sz w:val="28"/>
          <w:szCs w:val="28"/>
        </w:rPr>
        <w:t>Ранее мы уже приводили определение из п. 17 ППВС № 16, имеет смысл его снова воспроизвести: «к развратным действиям в статье 135 УК РФ относятся любые действия, кроме полового сношения, мужеложства и лесбиянства, совершенные в отношении лиц, достигших двенадцатилетнего возраста, но не достигших шестнадцатилетнего возраста, которые были направлены на удовлетворение сексуального влечения виновного, или на вызывание сексуального возбуждения у потерпевшего лица</w:t>
      </w:r>
      <w:proofErr w:type="gramEnd"/>
      <w:r w:rsidRPr="0041111B">
        <w:rPr>
          <w:rFonts w:ascii="Times New Roman" w:hAnsi="Times New Roman" w:cs="Times New Roman"/>
          <w:sz w:val="28"/>
          <w:szCs w:val="28"/>
        </w:rPr>
        <w:t>, или на пробуждение у него интереса к сексуальным отношениям».</w:t>
      </w:r>
    </w:p>
    <w:p w:rsidR="00567739" w:rsidRDefault="00567739" w:rsidP="00567739">
      <w:pPr>
        <w:spacing w:after="0" w:line="360" w:lineRule="auto"/>
        <w:ind w:firstLine="709"/>
        <w:jc w:val="both"/>
        <w:rPr>
          <w:rFonts w:ascii="Times New Roman" w:hAnsi="Times New Roman" w:cs="Times New Roman"/>
          <w:sz w:val="28"/>
          <w:szCs w:val="28"/>
        </w:rPr>
      </w:pPr>
      <w:r w:rsidRPr="0041111B">
        <w:rPr>
          <w:rFonts w:ascii="Times New Roman" w:hAnsi="Times New Roman" w:cs="Times New Roman"/>
          <w:sz w:val="28"/>
          <w:szCs w:val="28"/>
        </w:rPr>
        <w:t>Мы полагаем</w:t>
      </w:r>
      <w:r w:rsidR="007F574E">
        <w:rPr>
          <w:rFonts w:ascii="Times New Roman" w:hAnsi="Times New Roman" w:cs="Times New Roman"/>
          <w:sz w:val="28"/>
          <w:szCs w:val="28"/>
        </w:rPr>
        <w:t>,</w:t>
      </w:r>
      <w:r w:rsidRPr="0041111B">
        <w:rPr>
          <w:rFonts w:ascii="Times New Roman" w:hAnsi="Times New Roman" w:cs="Times New Roman"/>
          <w:sz w:val="28"/>
          <w:szCs w:val="28"/>
        </w:rPr>
        <w:t xml:space="preserve"> </w:t>
      </w:r>
      <w:r w:rsidR="007F574E">
        <w:rPr>
          <w:rFonts w:ascii="Times New Roman" w:hAnsi="Times New Roman" w:cs="Times New Roman"/>
          <w:sz w:val="28"/>
          <w:szCs w:val="28"/>
        </w:rPr>
        <w:t>это определение не совсем верное</w:t>
      </w:r>
      <w:r w:rsidRPr="0041111B">
        <w:rPr>
          <w:rFonts w:ascii="Times New Roman" w:hAnsi="Times New Roman" w:cs="Times New Roman"/>
          <w:sz w:val="28"/>
          <w:szCs w:val="28"/>
        </w:rPr>
        <w:t xml:space="preserve">. В условиях, когда отсутствует необходимость закрывать законодательный пробел с иными действиями сексуального характера, нужно признать, что смешение развратных действий с иными действиями сексуального характера не допустимо. </w:t>
      </w:r>
    </w:p>
    <w:p w:rsidR="00567739" w:rsidRPr="00F83C55" w:rsidRDefault="00567739" w:rsidP="00567739">
      <w:pPr>
        <w:spacing w:after="0" w:line="360" w:lineRule="auto"/>
        <w:ind w:firstLine="709"/>
        <w:jc w:val="both"/>
        <w:rPr>
          <w:rFonts w:ascii="Times New Roman" w:hAnsi="Times New Roman" w:cs="Times New Roman"/>
          <w:sz w:val="28"/>
          <w:szCs w:val="28"/>
        </w:rPr>
      </w:pPr>
      <w:r w:rsidRPr="00F83C55">
        <w:rPr>
          <w:rFonts w:ascii="Times New Roman" w:hAnsi="Times New Roman" w:cs="Times New Roman"/>
          <w:sz w:val="28"/>
          <w:szCs w:val="28"/>
        </w:rPr>
        <w:t>Если говорит</w:t>
      </w:r>
      <w:r>
        <w:rPr>
          <w:rFonts w:ascii="Times New Roman" w:hAnsi="Times New Roman" w:cs="Times New Roman"/>
          <w:sz w:val="28"/>
          <w:szCs w:val="28"/>
        </w:rPr>
        <w:t>ь</w:t>
      </w:r>
      <w:r w:rsidRPr="00F83C55">
        <w:rPr>
          <w:rFonts w:ascii="Times New Roman" w:hAnsi="Times New Roman" w:cs="Times New Roman"/>
          <w:sz w:val="28"/>
          <w:szCs w:val="28"/>
        </w:rPr>
        <w:t xml:space="preserve"> о самом термине, то в доктрине царит многообразие различных подход</w:t>
      </w:r>
      <w:r w:rsidR="007F574E">
        <w:rPr>
          <w:rFonts w:ascii="Times New Roman" w:hAnsi="Times New Roman" w:cs="Times New Roman"/>
          <w:sz w:val="28"/>
          <w:szCs w:val="28"/>
        </w:rPr>
        <w:t>ов к его определению. Обобщив</w:t>
      </w:r>
      <w:r w:rsidRPr="00F83C55">
        <w:rPr>
          <w:rFonts w:ascii="Times New Roman" w:hAnsi="Times New Roman" w:cs="Times New Roman"/>
          <w:sz w:val="28"/>
          <w:szCs w:val="28"/>
        </w:rPr>
        <w:t xml:space="preserve">, </w:t>
      </w:r>
      <w:r w:rsidR="007F574E">
        <w:rPr>
          <w:rFonts w:ascii="Times New Roman" w:hAnsi="Times New Roman" w:cs="Times New Roman"/>
          <w:sz w:val="28"/>
          <w:szCs w:val="28"/>
        </w:rPr>
        <w:t>можно получить следующие тенденции</w:t>
      </w:r>
      <w:r w:rsidRPr="00F83C55">
        <w:rPr>
          <w:rFonts w:ascii="Times New Roman" w:hAnsi="Times New Roman" w:cs="Times New Roman"/>
          <w:sz w:val="28"/>
          <w:szCs w:val="28"/>
        </w:rPr>
        <w:t>:</w:t>
      </w:r>
    </w:p>
    <w:p w:rsidR="00567739" w:rsidRPr="00F83C55" w:rsidRDefault="00567739" w:rsidP="00567739">
      <w:pPr>
        <w:pStyle w:val="a7"/>
        <w:numPr>
          <w:ilvl w:val="0"/>
          <w:numId w:val="2"/>
        </w:numPr>
        <w:spacing w:after="0" w:line="360" w:lineRule="auto"/>
        <w:jc w:val="both"/>
        <w:rPr>
          <w:rFonts w:ascii="Times New Roman" w:hAnsi="Times New Roman" w:cs="Times New Roman"/>
          <w:sz w:val="28"/>
          <w:szCs w:val="28"/>
        </w:rPr>
      </w:pPr>
      <w:r w:rsidRPr="00F83C55">
        <w:rPr>
          <w:rFonts w:ascii="Times New Roman" w:hAnsi="Times New Roman" w:cs="Times New Roman"/>
          <w:sz w:val="28"/>
          <w:szCs w:val="28"/>
        </w:rPr>
        <w:t>Стремление дать общую дефиницию развратным действиям;</w:t>
      </w:r>
    </w:p>
    <w:p w:rsidR="00567739" w:rsidRPr="00F83C55" w:rsidRDefault="00567739" w:rsidP="00567739">
      <w:pPr>
        <w:pStyle w:val="a7"/>
        <w:numPr>
          <w:ilvl w:val="0"/>
          <w:numId w:val="2"/>
        </w:numPr>
        <w:spacing w:after="0" w:line="360" w:lineRule="auto"/>
        <w:jc w:val="both"/>
        <w:rPr>
          <w:rFonts w:ascii="Times New Roman" w:hAnsi="Times New Roman" w:cs="Times New Roman"/>
          <w:sz w:val="28"/>
          <w:szCs w:val="28"/>
        </w:rPr>
      </w:pPr>
      <w:r w:rsidRPr="00F83C55">
        <w:rPr>
          <w:rFonts w:ascii="Times New Roman" w:hAnsi="Times New Roman" w:cs="Times New Roman"/>
          <w:sz w:val="28"/>
          <w:szCs w:val="28"/>
        </w:rPr>
        <w:t>Попытка выделить признаки, которыми должны обладать развратные действия, не давая им определения;</w:t>
      </w:r>
    </w:p>
    <w:p w:rsidR="00567739" w:rsidRPr="00F83C55" w:rsidRDefault="00567739" w:rsidP="00567739">
      <w:pPr>
        <w:pStyle w:val="a7"/>
        <w:numPr>
          <w:ilvl w:val="0"/>
          <w:numId w:val="2"/>
        </w:numPr>
        <w:spacing w:after="0" w:line="360" w:lineRule="auto"/>
        <w:jc w:val="both"/>
        <w:rPr>
          <w:rFonts w:ascii="Times New Roman" w:hAnsi="Times New Roman" w:cs="Times New Roman"/>
          <w:sz w:val="28"/>
          <w:szCs w:val="28"/>
        </w:rPr>
      </w:pPr>
      <w:r w:rsidRPr="00F83C55">
        <w:rPr>
          <w:rFonts w:ascii="Times New Roman" w:hAnsi="Times New Roman" w:cs="Times New Roman"/>
          <w:sz w:val="28"/>
          <w:szCs w:val="28"/>
        </w:rPr>
        <w:t>Перечисление конкретных деяний, являющихся развратными действиями.</w:t>
      </w:r>
    </w:p>
    <w:p w:rsidR="00567739" w:rsidRPr="00F83C55" w:rsidRDefault="00567739" w:rsidP="00567739">
      <w:pPr>
        <w:spacing w:after="0" w:line="360" w:lineRule="auto"/>
        <w:ind w:firstLine="709"/>
        <w:jc w:val="both"/>
        <w:rPr>
          <w:rFonts w:ascii="Times New Roman" w:hAnsi="Times New Roman" w:cs="Times New Roman"/>
          <w:sz w:val="28"/>
          <w:szCs w:val="28"/>
        </w:rPr>
      </w:pPr>
      <w:r w:rsidRPr="00F83C55">
        <w:rPr>
          <w:rFonts w:ascii="Times New Roman" w:hAnsi="Times New Roman" w:cs="Times New Roman"/>
          <w:sz w:val="28"/>
          <w:szCs w:val="28"/>
        </w:rPr>
        <w:t xml:space="preserve">Последний подход представляется нам наименее удачным. Нельзя не согласиться с А.Д. </w:t>
      </w:r>
      <w:proofErr w:type="spellStart"/>
      <w:r w:rsidRPr="00F83C55">
        <w:rPr>
          <w:rFonts w:ascii="Times New Roman" w:hAnsi="Times New Roman" w:cs="Times New Roman"/>
          <w:sz w:val="28"/>
          <w:szCs w:val="28"/>
        </w:rPr>
        <w:t>Оберемченко</w:t>
      </w:r>
      <w:proofErr w:type="spellEnd"/>
      <w:r w:rsidRPr="00F83C55">
        <w:rPr>
          <w:rFonts w:ascii="Times New Roman" w:hAnsi="Times New Roman" w:cs="Times New Roman"/>
          <w:sz w:val="28"/>
          <w:szCs w:val="28"/>
        </w:rPr>
        <w:t xml:space="preserve">, который утверждает, что «ввиду широкого разнообразия методов и способов удовлетворения сексуальной страсти характеристика развратных действий имманентно включает в себя оценочные элементы, в </w:t>
      </w:r>
      <w:proofErr w:type="gramStart"/>
      <w:r w:rsidRPr="00F83C55">
        <w:rPr>
          <w:rFonts w:ascii="Times New Roman" w:hAnsi="Times New Roman" w:cs="Times New Roman"/>
          <w:sz w:val="28"/>
          <w:szCs w:val="28"/>
        </w:rPr>
        <w:t>связи</w:t>
      </w:r>
      <w:proofErr w:type="gramEnd"/>
      <w:r w:rsidRPr="00F83C55">
        <w:rPr>
          <w:rFonts w:ascii="Times New Roman" w:hAnsi="Times New Roman" w:cs="Times New Roman"/>
          <w:sz w:val="28"/>
          <w:szCs w:val="28"/>
        </w:rPr>
        <w:t xml:space="preserve"> с чем полная формализация этого понятия </w:t>
      </w:r>
      <w:r w:rsidRPr="00F83C55">
        <w:rPr>
          <w:rFonts w:ascii="Times New Roman" w:hAnsi="Times New Roman" w:cs="Times New Roman"/>
          <w:sz w:val="28"/>
          <w:szCs w:val="28"/>
        </w:rPr>
        <w:lastRenderedPageBreak/>
        <w:t>невозможна»</w:t>
      </w:r>
      <w:r w:rsidRPr="00F83C55">
        <w:rPr>
          <w:rStyle w:val="a6"/>
          <w:rFonts w:ascii="Times New Roman" w:hAnsi="Times New Roman" w:cs="Times New Roman"/>
          <w:sz w:val="28"/>
          <w:szCs w:val="28"/>
        </w:rPr>
        <w:footnoteReference w:id="21"/>
      </w:r>
      <w:r w:rsidRPr="00F83C55">
        <w:rPr>
          <w:rFonts w:ascii="Times New Roman" w:hAnsi="Times New Roman" w:cs="Times New Roman"/>
          <w:sz w:val="28"/>
          <w:szCs w:val="28"/>
        </w:rPr>
        <w:t>. Мы не сможем вывести легальный перечень развратных действий, поскольку невозможно предусмотреть все способы удовлетворения половой страсти. Даже если такой перечень сделать открытым, на практике будут возникать затрудн</w:t>
      </w:r>
      <w:r>
        <w:rPr>
          <w:rFonts w:ascii="Times New Roman" w:hAnsi="Times New Roman" w:cs="Times New Roman"/>
          <w:sz w:val="28"/>
          <w:szCs w:val="28"/>
        </w:rPr>
        <w:t>ения каждый раз, когда появится</w:t>
      </w:r>
      <w:r w:rsidRPr="00F83C55">
        <w:rPr>
          <w:rFonts w:ascii="Times New Roman" w:hAnsi="Times New Roman" w:cs="Times New Roman"/>
          <w:sz w:val="28"/>
          <w:szCs w:val="28"/>
        </w:rPr>
        <w:t xml:space="preserve"> необходимость сравнить то или иное деяние с потенциальным пе</w:t>
      </w:r>
      <w:r>
        <w:rPr>
          <w:rFonts w:ascii="Times New Roman" w:hAnsi="Times New Roman" w:cs="Times New Roman"/>
          <w:sz w:val="28"/>
          <w:szCs w:val="28"/>
        </w:rPr>
        <w:t xml:space="preserve">речнем и понять, сопоставимо </w:t>
      </w:r>
      <w:r w:rsidRPr="00F83C55">
        <w:rPr>
          <w:rFonts w:ascii="Times New Roman" w:hAnsi="Times New Roman" w:cs="Times New Roman"/>
          <w:sz w:val="28"/>
          <w:szCs w:val="28"/>
        </w:rPr>
        <w:t>оно с ним</w:t>
      </w:r>
      <w:r>
        <w:rPr>
          <w:rFonts w:ascii="Times New Roman" w:hAnsi="Times New Roman" w:cs="Times New Roman"/>
          <w:sz w:val="28"/>
          <w:szCs w:val="28"/>
        </w:rPr>
        <w:t xml:space="preserve"> или нет</w:t>
      </w:r>
      <w:r w:rsidRPr="00F83C55">
        <w:rPr>
          <w:rFonts w:ascii="Times New Roman" w:hAnsi="Times New Roman" w:cs="Times New Roman"/>
          <w:sz w:val="28"/>
          <w:szCs w:val="28"/>
        </w:rPr>
        <w:t xml:space="preserve">. </w:t>
      </w:r>
    </w:p>
    <w:p w:rsidR="00567739" w:rsidRPr="00F83C55" w:rsidRDefault="007F574E"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Два других подхода</w:t>
      </w:r>
      <w:r w:rsidR="00567739" w:rsidRPr="00F83C55">
        <w:rPr>
          <w:rFonts w:ascii="Times New Roman" w:hAnsi="Times New Roman" w:cs="Times New Roman"/>
          <w:sz w:val="28"/>
          <w:szCs w:val="28"/>
        </w:rPr>
        <w:t xml:space="preserve"> сводятся к следующему</w:t>
      </w:r>
      <w:r w:rsidR="00567739">
        <w:rPr>
          <w:rFonts w:ascii="Times New Roman" w:hAnsi="Times New Roman" w:cs="Times New Roman"/>
          <w:sz w:val="28"/>
          <w:szCs w:val="28"/>
        </w:rPr>
        <w:t xml:space="preserve"> вопросу</w:t>
      </w:r>
      <w:r w:rsidR="00567739" w:rsidRPr="00F83C55">
        <w:rPr>
          <w:rFonts w:ascii="Times New Roman" w:hAnsi="Times New Roman" w:cs="Times New Roman"/>
          <w:sz w:val="28"/>
          <w:szCs w:val="28"/>
        </w:rPr>
        <w:t xml:space="preserve">: возможно ли признание иных действий сексуального характера </w:t>
      </w:r>
      <w:proofErr w:type="gramStart"/>
      <w:r w:rsidR="00567739" w:rsidRPr="00F83C55">
        <w:rPr>
          <w:rFonts w:ascii="Times New Roman" w:hAnsi="Times New Roman" w:cs="Times New Roman"/>
          <w:sz w:val="28"/>
          <w:szCs w:val="28"/>
        </w:rPr>
        <w:t>развратными</w:t>
      </w:r>
      <w:proofErr w:type="gramEnd"/>
      <w:r w:rsidR="00567739" w:rsidRPr="00F83C55">
        <w:rPr>
          <w:rFonts w:ascii="Times New Roman" w:hAnsi="Times New Roman" w:cs="Times New Roman"/>
          <w:sz w:val="28"/>
          <w:szCs w:val="28"/>
        </w:rPr>
        <w:t xml:space="preserve">, как, собственно, происходит в настоящее </w:t>
      </w:r>
      <w:r>
        <w:rPr>
          <w:rFonts w:ascii="Times New Roman" w:hAnsi="Times New Roman" w:cs="Times New Roman"/>
          <w:sz w:val="28"/>
          <w:szCs w:val="28"/>
        </w:rPr>
        <w:t>время на практике?</w:t>
      </w:r>
      <w:r w:rsidR="00567739">
        <w:rPr>
          <w:rFonts w:ascii="Times New Roman" w:hAnsi="Times New Roman" w:cs="Times New Roman"/>
          <w:sz w:val="28"/>
          <w:szCs w:val="28"/>
        </w:rPr>
        <w:t xml:space="preserve"> В доктрине </w:t>
      </w:r>
      <w:r>
        <w:rPr>
          <w:rFonts w:ascii="Times New Roman" w:hAnsi="Times New Roman" w:cs="Times New Roman"/>
          <w:sz w:val="28"/>
          <w:szCs w:val="28"/>
        </w:rPr>
        <w:t>есть несколько мнений</w:t>
      </w:r>
      <w:r w:rsidR="00567739" w:rsidRPr="00F83C55">
        <w:rPr>
          <w:rFonts w:ascii="Times New Roman" w:hAnsi="Times New Roman" w:cs="Times New Roman"/>
          <w:sz w:val="28"/>
          <w:szCs w:val="28"/>
        </w:rPr>
        <w:t xml:space="preserve"> относительно данного вопроса.</w:t>
      </w:r>
    </w:p>
    <w:p w:rsidR="007F574E" w:rsidRDefault="00567739" w:rsidP="00567739">
      <w:pPr>
        <w:spacing w:after="0" w:line="360" w:lineRule="auto"/>
        <w:ind w:firstLine="709"/>
        <w:jc w:val="both"/>
        <w:rPr>
          <w:rFonts w:ascii="Times New Roman" w:hAnsi="Times New Roman" w:cs="Times New Roman"/>
          <w:sz w:val="28"/>
          <w:szCs w:val="28"/>
        </w:rPr>
      </w:pPr>
      <w:r w:rsidRPr="00F83C55">
        <w:rPr>
          <w:rFonts w:ascii="Times New Roman" w:hAnsi="Times New Roman" w:cs="Times New Roman"/>
          <w:sz w:val="28"/>
          <w:szCs w:val="28"/>
        </w:rPr>
        <w:t>Первая по</w:t>
      </w:r>
      <w:r>
        <w:rPr>
          <w:rFonts w:ascii="Times New Roman" w:hAnsi="Times New Roman" w:cs="Times New Roman"/>
          <w:sz w:val="28"/>
          <w:szCs w:val="28"/>
        </w:rPr>
        <w:t>зиция, которая</w:t>
      </w:r>
      <w:r w:rsidRPr="00F83C55">
        <w:rPr>
          <w:rFonts w:ascii="Times New Roman" w:hAnsi="Times New Roman" w:cs="Times New Roman"/>
          <w:sz w:val="28"/>
          <w:szCs w:val="28"/>
        </w:rPr>
        <w:t xml:space="preserve">, на наш взгляд, заслуживает внимания, принадлежит Р.Р. Сафиуллину, который в своём исследовании пришёл к выводу о том, что в основном развратные действия сводятся к иным действиям сексуального характера. </w:t>
      </w:r>
      <w:proofErr w:type="gramStart"/>
      <w:r w:rsidRPr="00F83C55">
        <w:rPr>
          <w:rFonts w:ascii="Times New Roman" w:hAnsi="Times New Roman" w:cs="Times New Roman"/>
          <w:sz w:val="28"/>
          <w:szCs w:val="28"/>
        </w:rPr>
        <w:t>На основании этого данный автор предлагает объединить ст. 134 УК РФ и ст. 135 УК РФ и сделать диспозицию полученной статьи гендерно-нейтральной, чтобы равным образом обеспечить защиту лиц обоего пола</w:t>
      </w:r>
      <w:r w:rsidRPr="00F83C55">
        <w:rPr>
          <w:rStyle w:val="a6"/>
          <w:rFonts w:ascii="Times New Roman" w:hAnsi="Times New Roman" w:cs="Times New Roman"/>
          <w:sz w:val="28"/>
          <w:szCs w:val="28"/>
        </w:rPr>
        <w:footnoteReference w:id="22"/>
      </w:r>
      <w:r w:rsidRPr="00F83C55">
        <w:rPr>
          <w:rFonts w:ascii="Times New Roman" w:hAnsi="Times New Roman" w:cs="Times New Roman"/>
          <w:sz w:val="28"/>
          <w:szCs w:val="28"/>
        </w:rPr>
        <w:t>. Полагаем, в целом автор пришёл к верному выводу, однако он основывался на реалиях судебной практики, которые существуют ввиду отсутствия в диспозиции ст. 134 УК РФ иных действий сексуального характера</w:t>
      </w:r>
      <w:r>
        <w:rPr>
          <w:rFonts w:ascii="Times New Roman" w:hAnsi="Times New Roman" w:cs="Times New Roman"/>
          <w:sz w:val="28"/>
          <w:szCs w:val="28"/>
        </w:rPr>
        <w:t>,</w:t>
      </w:r>
      <w:r w:rsidRPr="00F83C55">
        <w:rPr>
          <w:rFonts w:ascii="Times New Roman" w:hAnsi="Times New Roman" w:cs="Times New Roman"/>
          <w:sz w:val="28"/>
          <w:szCs w:val="28"/>
        </w:rPr>
        <w:t xml:space="preserve"> и</w:t>
      </w:r>
      <w:proofErr w:type="gramEnd"/>
      <w:r w:rsidR="007F574E">
        <w:rPr>
          <w:rFonts w:ascii="Times New Roman" w:hAnsi="Times New Roman" w:cs="Times New Roman"/>
          <w:sz w:val="28"/>
          <w:szCs w:val="28"/>
        </w:rPr>
        <w:t xml:space="preserve"> на</w:t>
      </w:r>
      <w:r w:rsidRPr="00F83C55">
        <w:rPr>
          <w:rFonts w:ascii="Times New Roman" w:hAnsi="Times New Roman" w:cs="Times New Roman"/>
          <w:sz w:val="28"/>
          <w:szCs w:val="28"/>
        </w:rPr>
        <w:t xml:space="preserve"> рекомендации ВС РФ квалифицировать данные деяния по ст. 135 УК РФ. </w:t>
      </w:r>
    </w:p>
    <w:p w:rsidR="00567739" w:rsidRPr="00F83C55" w:rsidRDefault="00567739" w:rsidP="00567739">
      <w:pPr>
        <w:spacing w:after="0" w:line="360" w:lineRule="auto"/>
        <w:ind w:firstLine="709"/>
        <w:jc w:val="both"/>
        <w:rPr>
          <w:rFonts w:ascii="Times New Roman" w:hAnsi="Times New Roman" w:cs="Times New Roman"/>
          <w:sz w:val="28"/>
          <w:szCs w:val="28"/>
        </w:rPr>
      </w:pPr>
      <w:r w:rsidRPr="00F83C55">
        <w:rPr>
          <w:rFonts w:ascii="Times New Roman" w:hAnsi="Times New Roman" w:cs="Times New Roman"/>
          <w:sz w:val="28"/>
          <w:szCs w:val="28"/>
        </w:rPr>
        <w:t xml:space="preserve">Идея дополнить ст. 134 УК РФ иными действиями </w:t>
      </w:r>
      <w:r>
        <w:rPr>
          <w:rFonts w:ascii="Times New Roman" w:hAnsi="Times New Roman" w:cs="Times New Roman"/>
          <w:sz w:val="28"/>
          <w:szCs w:val="28"/>
        </w:rPr>
        <w:t>сексуального</w:t>
      </w:r>
      <w:r w:rsidRPr="00F83C55">
        <w:rPr>
          <w:rFonts w:ascii="Times New Roman" w:hAnsi="Times New Roman" w:cs="Times New Roman"/>
          <w:sz w:val="28"/>
          <w:szCs w:val="28"/>
        </w:rPr>
        <w:t xml:space="preserve"> характера и сделать её гендерно-нейтральной представляется нам верной, однако мы полагаем, что развратные действия в чистом виде не сопоставимы с иными действиями сексуального характера, поэтому они должны существовать отдельно.</w:t>
      </w:r>
    </w:p>
    <w:p w:rsidR="00567739" w:rsidRPr="00F83C55" w:rsidRDefault="00567739" w:rsidP="00567739">
      <w:pPr>
        <w:spacing w:after="0" w:line="360" w:lineRule="auto"/>
        <w:ind w:firstLine="709"/>
        <w:jc w:val="both"/>
        <w:rPr>
          <w:rFonts w:ascii="Times New Roman" w:hAnsi="Times New Roman" w:cs="Times New Roman"/>
          <w:sz w:val="28"/>
          <w:szCs w:val="28"/>
        </w:rPr>
      </w:pPr>
      <w:r w:rsidRPr="00F83C55">
        <w:rPr>
          <w:rFonts w:ascii="Times New Roman" w:hAnsi="Times New Roman" w:cs="Times New Roman"/>
          <w:sz w:val="28"/>
          <w:szCs w:val="28"/>
        </w:rPr>
        <w:lastRenderedPageBreak/>
        <w:t xml:space="preserve">Обратимся далее к позиции А.А. Игнатовой, которая предлагает относить к иным действиям сексуального характера акты-проникновения, а все остальные действия, направленные на удовлетворения половой страсти, отнести </w:t>
      </w:r>
      <w:proofErr w:type="gramStart"/>
      <w:r w:rsidRPr="00F83C55">
        <w:rPr>
          <w:rFonts w:ascii="Times New Roman" w:hAnsi="Times New Roman" w:cs="Times New Roman"/>
          <w:sz w:val="28"/>
          <w:szCs w:val="28"/>
        </w:rPr>
        <w:t>к</w:t>
      </w:r>
      <w:proofErr w:type="gramEnd"/>
      <w:r w:rsidRPr="00F83C55">
        <w:rPr>
          <w:rFonts w:ascii="Times New Roman" w:hAnsi="Times New Roman" w:cs="Times New Roman"/>
          <w:sz w:val="28"/>
          <w:szCs w:val="28"/>
        </w:rPr>
        <w:t xml:space="preserve"> развратным. Эту позицию разделяют также Т.Г. Шувалова</w:t>
      </w:r>
      <w:r w:rsidRPr="00F83C55">
        <w:rPr>
          <w:rStyle w:val="a6"/>
          <w:rFonts w:ascii="Times New Roman" w:hAnsi="Times New Roman" w:cs="Times New Roman"/>
          <w:sz w:val="28"/>
          <w:szCs w:val="28"/>
        </w:rPr>
        <w:footnoteReference w:id="23"/>
      </w:r>
      <w:r w:rsidRPr="00F83C55">
        <w:rPr>
          <w:rFonts w:ascii="Times New Roman" w:hAnsi="Times New Roman" w:cs="Times New Roman"/>
          <w:sz w:val="28"/>
          <w:szCs w:val="28"/>
        </w:rPr>
        <w:t>, Н.Н. Изотов, А.Г. Кибальник и И.Г. Соломоненко</w:t>
      </w:r>
      <w:r w:rsidRPr="00F83C55">
        <w:rPr>
          <w:rStyle w:val="a6"/>
          <w:rFonts w:ascii="Times New Roman" w:hAnsi="Times New Roman" w:cs="Times New Roman"/>
          <w:sz w:val="28"/>
          <w:szCs w:val="28"/>
        </w:rPr>
        <w:footnoteReference w:id="24"/>
      </w:r>
      <w:r w:rsidRPr="00F83C55">
        <w:rPr>
          <w:rFonts w:ascii="Times New Roman" w:hAnsi="Times New Roman" w:cs="Times New Roman"/>
          <w:sz w:val="28"/>
          <w:szCs w:val="28"/>
        </w:rPr>
        <w:t xml:space="preserve"> и др. В данном подходе нам импонирует тезис о разделении развратных действий и иных действий сексуального характера, однако кажется необоснованным сведение иных действий сексуального характера к актам-проникновениям. В обосновании своей позиции автор приводит аргумент о том, что данные действия несут в себе одинаковую общественную опасность. Иные же деяния «несут меньшую общественную опасность, поскольку потенциально не могут повлечь таких последствий, как повреждение органов потерпевшего, причинение потерпевшему болевых ощущений, заражение венерической болезнью и ВИЧ-инфекцией. Такие действия, как правило, не причиняют вреда физическому здоровью, а преимущественно наносят вред психическому здоровью потерпевшего»</w:t>
      </w:r>
      <w:r w:rsidRPr="00F83C55">
        <w:rPr>
          <w:rStyle w:val="a6"/>
          <w:rFonts w:ascii="Times New Roman" w:hAnsi="Times New Roman" w:cs="Times New Roman"/>
          <w:sz w:val="28"/>
          <w:szCs w:val="28"/>
        </w:rPr>
        <w:footnoteReference w:id="25"/>
      </w:r>
      <w:r w:rsidRPr="00F83C55">
        <w:rPr>
          <w:rFonts w:ascii="Times New Roman" w:hAnsi="Times New Roman" w:cs="Times New Roman"/>
          <w:sz w:val="28"/>
          <w:szCs w:val="28"/>
        </w:rPr>
        <w:t>. Эта позиция имеет ра</w:t>
      </w:r>
      <w:r>
        <w:rPr>
          <w:rFonts w:ascii="Times New Roman" w:hAnsi="Times New Roman" w:cs="Times New Roman"/>
          <w:sz w:val="28"/>
          <w:szCs w:val="28"/>
        </w:rPr>
        <w:t>циональное</w:t>
      </w:r>
      <w:r w:rsidRPr="00F83C55">
        <w:rPr>
          <w:rFonts w:ascii="Times New Roman" w:hAnsi="Times New Roman" w:cs="Times New Roman"/>
          <w:sz w:val="28"/>
          <w:szCs w:val="28"/>
        </w:rPr>
        <w:t xml:space="preserve"> зерно, однако авторы, разделяющие её, нередко включают в перечень иных действий сексуального характера оральные половые акты, которые, исходя из их логики, вряд ли могут повлечь физический вред. Кроме того, представляется, что подобное сокращение уголовной репрессии необоснованно, поскольку невозможно учесть все способы удовлетворения половой страсти и их последствия, поэтому </w:t>
      </w:r>
      <w:r>
        <w:rPr>
          <w:rFonts w:ascii="Times New Roman" w:hAnsi="Times New Roman" w:cs="Times New Roman"/>
          <w:sz w:val="28"/>
          <w:szCs w:val="28"/>
        </w:rPr>
        <w:t>нельзя</w:t>
      </w:r>
      <w:r w:rsidRPr="00F83C55">
        <w:rPr>
          <w:rFonts w:ascii="Times New Roman" w:hAnsi="Times New Roman" w:cs="Times New Roman"/>
          <w:sz w:val="28"/>
          <w:szCs w:val="28"/>
        </w:rPr>
        <w:t xml:space="preserve"> говорить с уверенностью, что акты-не проникновения не могут принести физический вред потерпевшему.</w:t>
      </w:r>
    </w:p>
    <w:p w:rsidR="00567739" w:rsidRPr="00F83C55" w:rsidRDefault="00567739" w:rsidP="00567739">
      <w:pPr>
        <w:spacing w:after="0" w:line="360" w:lineRule="auto"/>
        <w:ind w:firstLine="709"/>
        <w:jc w:val="both"/>
        <w:rPr>
          <w:rFonts w:ascii="Times New Roman" w:hAnsi="Times New Roman" w:cs="Times New Roman"/>
          <w:sz w:val="28"/>
          <w:szCs w:val="28"/>
        </w:rPr>
      </w:pPr>
      <w:r w:rsidRPr="00F83C55">
        <w:rPr>
          <w:rFonts w:ascii="Times New Roman" w:hAnsi="Times New Roman" w:cs="Times New Roman"/>
          <w:sz w:val="28"/>
          <w:szCs w:val="28"/>
        </w:rPr>
        <w:t xml:space="preserve">Наиболее целесообразной представляется позиция, по которой развратные действия и иные действия сексуального характера </w:t>
      </w:r>
      <w:r>
        <w:rPr>
          <w:rFonts w:ascii="Times New Roman" w:hAnsi="Times New Roman" w:cs="Times New Roman"/>
          <w:sz w:val="28"/>
          <w:szCs w:val="28"/>
        </w:rPr>
        <w:t>разделены</w:t>
      </w:r>
      <w:r w:rsidRPr="00F83C55">
        <w:rPr>
          <w:rFonts w:ascii="Times New Roman" w:hAnsi="Times New Roman" w:cs="Times New Roman"/>
          <w:sz w:val="28"/>
          <w:szCs w:val="28"/>
        </w:rPr>
        <w:t xml:space="preserve">. </w:t>
      </w:r>
      <w:r w:rsidRPr="00F83C55">
        <w:rPr>
          <w:rFonts w:ascii="Times New Roman" w:hAnsi="Times New Roman" w:cs="Times New Roman"/>
          <w:sz w:val="28"/>
          <w:szCs w:val="28"/>
        </w:rPr>
        <w:lastRenderedPageBreak/>
        <w:t xml:space="preserve">Общественная опасность развратных действий очевидно ниже, чем иных действий сексуального характера, и </w:t>
      </w:r>
      <w:r w:rsidR="00A57B69">
        <w:rPr>
          <w:rFonts w:ascii="Times New Roman" w:hAnsi="Times New Roman" w:cs="Times New Roman"/>
          <w:sz w:val="28"/>
          <w:szCs w:val="28"/>
        </w:rPr>
        <w:t>не</w:t>
      </w:r>
      <w:r w:rsidRPr="00F83C55">
        <w:rPr>
          <w:rFonts w:ascii="Times New Roman" w:hAnsi="Times New Roman" w:cs="Times New Roman"/>
          <w:sz w:val="28"/>
          <w:szCs w:val="28"/>
        </w:rPr>
        <w:t xml:space="preserve"> соотносится с общественной опасностью полового сношения, мужеложства и лесбиянства. Развратные действия во многом соотносимы с так называемыми сексуальными домогательствами, которые </w:t>
      </w:r>
      <w:proofErr w:type="spellStart"/>
      <w:r w:rsidRPr="00F83C55">
        <w:rPr>
          <w:rFonts w:ascii="Times New Roman" w:hAnsi="Times New Roman" w:cs="Times New Roman"/>
          <w:sz w:val="28"/>
          <w:szCs w:val="28"/>
        </w:rPr>
        <w:t>некриминализ</w:t>
      </w:r>
      <w:r w:rsidR="00A57B69">
        <w:rPr>
          <w:rFonts w:ascii="Times New Roman" w:hAnsi="Times New Roman" w:cs="Times New Roman"/>
          <w:sz w:val="28"/>
          <w:szCs w:val="28"/>
        </w:rPr>
        <w:t>ир</w:t>
      </w:r>
      <w:r w:rsidRPr="00F83C55">
        <w:rPr>
          <w:rFonts w:ascii="Times New Roman" w:hAnsi="Times New Roman" w:cs="Times New Roman"/>
          <w:sz w:val="28"/>
          <w:szCs w:val="28"/>
        </w:rPr>
        <w:t>ованы</w:t>
      </w:r>
      <w:proofErr w:type="spellEnd"/>
      <w:r w:rsidRPr="00F83C55">
        <w:rPr>
          <w:rFonts w:ascii="Times New Roman" w:hAnsi="Times New Roman" w:cs="Times New Roman"/>
          <w:sz w:val="28"/>
          <w:szCs w:val="28"/>
        </w:rPr>
        <w:t xml:space="preserve"> в российском уголовном законодательстве. </w:t>
      </w:r>
    </w:p>
    <w:p w:rsidR="00567739"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41111B">
        <w:rPr>
          <w:rFonts w:ascii="Times New Roman" w:hAnsi="Times New Roman" w:cs="Times New Roman"/>
          <w:sz w:val="28"/>
          <w:szCs w:val="28"/>
        </w:rPr>
        <w:t xml:space="preserve">азвратные действия принято делить </w:t>
      </w:r>
      <w:proofErr w:type="gramStart"/>
      <w:r w:rsidRPr="0041111B">
        <w:rPr>
          <w:rFonts w:ascii="Times New Roman" w:hAnsi="Times New Roman" w:cs="Times New Roman"/>
          <w:sz w:val="28"/>
          <w:szCs w:val="28"/>
        </w:rPr>
        <w:t>на</w:t>
      </w:r>
      <w:proofErr w:type="gramEnd"/>
      <w:r w:rsidRPr="0041111B">
        <w:rPr>
          <w:rFonts w:ascii="Times New Roman" w:hAnsi="Times New Roman" w:cs="Times New Roman"/>
          <w:sz w:val="28"/>
          <w:szCs w:val="28"/>
        </w:rPr>
        <w:t xml:space="preserve"> физические и интеллектуальные. Это деление поддерживается и доктриной, и Верховным Судом, который в ППВС № 16 говорит о том, что развратными могут признаваться и такие действия, при которых непосредственный физический контакт с телом потерпевшего лица отсутствовал, включая действия, совершенные с использованием сети Интернет, иных информационно-телекоммуникационных сетей.</w:t>
      </w:r>
    </w:p>
    <w:p w:rsidR="00567739" w:rsidRPr="0041111B"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w:t>
      </w:r>
      <w:proofErr w:type="spellStart"/>
      <w:r>
        <w:rPr>
          <w:rFonts w:ascii="Times New Roman" w:hAnsi="Times New Roman" w:cs="Times New Roman"/>
          <w:sz w:val="28"/>
          <w:szCs w:val="28"/>
        </w:rPr>
        <w:t>Шпаковский</w:t>
      </w:r>
      <w:proofErr w:type="spellEnd"/>
      <w:r>
        <w:rPr>
          <w:rFonts w:ascii="Times New Roman" w:hAnsi="Times New Roman" w:cs="Times New Roman"/>
          <w:sz w:val="28"/>
          <w:szCs w:val="28"/>
        </w:rPr>
        <w:t xml:space="preserve"> районный суд ставропольского края осудил по ст. 135 УК РФ лицо за совершение следующих действий: передачу несовершеннолетнему рисунков полового члена в собственном исполнении, мужчины и женщины, совершающих половой акт, беседу по телефону о сексуальных действиях</w:t>
      </w:r>
      <w:r>
        <w:rPr>
          <w:rStyle w:val="a6"/>
          <w:rFonts w:ascii="Times New Roman" w:hAnsi="Times New Roman" w:cs="Times New Roman"/>
          <w:sz w:val="28"/>
          <w:szCs w:val="28"/>
        </w:rPr>
        <w:footnoteReference w:id="26"/>
      </w:r>
      <w:r>
        <w:rPr>
          <w:rFonts w:ascii="Times New Roman" w:hAnsi="Times New Roman" w:cs="Times New Roman"/>
          <w:sz w:val="28"/>
          <w:szCs w:val="28"/>
        </w:rPr>
        <w:t>.</w:t>
      </w:r>
    </w:p>
    <w:p w:rsidR="00567739" w:rsidRPr="0041111B" w:rsidRDefault="00567739" w:rsidP="00567739">
      <w:pPr>
        <w:spacing w:after="0" w:line="360" w:lineRule="auto"/>
        <w:ind w:firstLine="709"/>
        <w:jc w:val="both"/>
        <w:rPr>
          <w:rFonts w:ascii="Times New Roman" w:hAnsi="Times New Roman" w:cs="Times New Roman"/>
          <w:sz w:val="28"/>
          <w:szCs w:val="28"/>
        </w:rPr>
      </w:pPr>
      <w:r w:rsidRPr="0041111B">
        <w:rPr>
          <w:rFonts w:ascii="Times New Roman" w:hAnsi="Times New Roman" w:cs="Times New Roman"/>
          <w:sz w:val="28"/>
          <w:szCs w:val="28"/>
        </w:rPr>
        <w:t xml:space="preserve">Как уже говорилось выше, физические развратные действия необходимо отграничивать от полового сношения, мужеложства, лесбиянства или иных действий сексуального характера. Следуя логике, описанной нами в предыдущей главе, из физических развратных действий надлежит исключить любой контакт с гениталиями или анальным отверстием одного из партнёров и относить к ним различные </w:t>
      </w:r>
      <w:proofErr w:type="spellStart"/>
      <w:r w:rsidRPr="0041111B">
        <w:rPr>
          <w:rFonts w:ascii="Times New Roman" w:hAnsi="Times New Roman" w:cs="Times New Roman"/>
          <w:sz w:val="28"/>
          <w:szCs w:val="28"/>
        </w:rPr>
        <w:t>сексуализированные</w:t>
      </w:r>
      <w:proofErr w:type="spellEnd"/>
      <w:r w:rsidRPr="0041111B">
        <w:rPr>
          <w:rFonts w:ascii="Times New Roman" w:hAnsi="Times New Roman" w:cs="Times New Roman"/>
          <w:sz w:val="28"/>
          <w:szCs w:val="28"/>
        </w:rPr>
        <w:t xml:space="preserve"> прикосновения, поглаживания и др.</w:t>
      </w:r>
    </w:p>
    <w:p w:rsidR="00567739" w:rsidRPr="0041111B" w:rsidRDefault="00567739" w:rsidP="00567739">
      <w:pPr>
        <w:spacing w:after="0" w:line="360" w:lineRule="auto"/>
        <w:ind w:firstLine="709"/>
        <w:jc w:val="both"/>
        <w:rPr>
          <w:rFonts w:ascii="Times New Roman" w:hAnsi="Times New Roman" w:cs="Times New Roman"/>
          <w:sz w:val="28"/>
          <w:szCs w:val="28"/>
        </w:rPr>
      </w:pPr>
      <w:r w:rsidRPr="0041111B">
        <w:rPr>
          <w:rFonts w:ascii="Times New Roman" w:hAnsi="Times New Roman" w:cs="Times New Roman"/>
          <w:sz w:val="28"/>
          <w:szCs w:val="28"/>
        </w:rPr>
        <w:t xml:space="preserve">К интеллектуальным развратным действиям традиционно относят просмотр порнографической продукции с несовершеннолетним, грубые и циничные разговоры о сексуальной жизни, склонение к </w:t>
      </w:r>
      <w:proofErr w:type="spellStart"/>
      <w:r w:rsidRPr="0041111B">
        <w:rPr>
          <w:rFonts w:ascii="Times New Roman" w:hAnsi="Times New Roman" w:cs="Times New Roman"/>
          <w:sz w:val="28"/>
          <w:szCs w:val="28"/>
        </w:rPr>
        <w:t>вуайеризму</w:t>
      </w:r>
      <w:proofErr w:type="spellEnd"/>
      <w:r w:rsidRPr="0041111B">
        <w:rPr>
          <w:rFonts w:ascii="Times New Roman" w:hAnsi="Times New Roman" w:cs="Times New Roman"/>
          <w:sz w:val="28"/>
          <w:szCs w:val="28"/>
        </w:rPr>
        <w:t xml:space="preserve">, сам </w:t>
      </w:r>
      <w:proofErr w:type="spellStart"/>
      <w:r w:rsidRPr="0041111B">
        <w:rPr>
          <w:rFonts w:ascii="Times New Roman" w:hAnsi="Times New Roman" w:cs="Times New Roman"/>
          <w:sz w:val="28"/>
          <w:szCs w:val="28"/>
        </w:rPr>
        <w:t>вуайеризм</w:t>
      </w:r>
      <w:proofErr w:type="spellEnd"/>
      <w:r w:rsidRPr="0041111B">
        <w:rPr>
          <w:rFonts w:ascii="Times New Roman" w:hAnsi="Times New Roman" w:cs="Times New Roman"/>
          <w:sz w:val="28"/>
          <w:szCs w:val="28"/>
        </w:rPr>
        <w:t xml:space="preserve"> и др.</w:t>
      </w:r>
    </w:p>
    <w:p w:rsidR="00567739" w:rsidRPr="0041111B" w:rsidRDefault="00567739" w:rsidP="00567739">
      <w:pPr>
        <w:spacing w:after="0" w:line="360" w:lineRule="auto"/>
        <w:ind w:firstLine="709"/>
        <w:jc w:val="both"/>
        <w:rPr>
          <w:rFonts w:ascii="Times New Roman" w:hAnsi="Times New Roman" w:cs="Times New Roman"/>
          <w:sz w:val="28"/>
          <w:szCs w:val="28"/>
        </w:rPr>
      </w:pPr>
      <w:r w:rsidRPr="0041111B">
        <w:rPr>
          <w:rFonts w:ascii="Times New Roman" w:hAnsi="Times New Roman" w:cs="Times New Roman"/>
          <w:sz w:val="28"/>
          <w:szCs w:val="28"/>
        </w:rPr>
        <w:lastRenderedPageBreak/>
        <w:t>Существует интересная точка зрения</w:t>
      </w:r>
      <w:r w:rsidRPr="0041111B">
        <w:rPr>
          <w:rStyle w:val="a6"/>
          <w:rFonts w:ascii="Times New Roman" w:hAnsi="Times New Roman" w:cs="Times New Roman"/>
          <w:sz w:val="28"/>
          <w:szCs w:val="28"/>
        </w:rPr>
        <w:footnoteReference w:id="27"/>
      </w:r>
      <w:r w:rsidRPr="0041111B">
        <w:rPr>
          <w:rFonts w:ascii="Times New Roman" w:hAnsi="Times New Roman" w:cs="Times New Roman"/>
          <w:sz w:val="28"/>
          <w:szCs w:val="28"/>
        </w:rPr>
        <w:t xml:space="preserve">, в соответствии с которой развратные действия следует поделить </w:t>
      </w:r>
      <w:proofErr w:type="gramStart"/>
      <w:r w:rsidRPr="0041111B">
        <w:rPr>
          <w:rFonts w:ascii="Times New Roman" w:hAnsi="Times New Roman" w:cs="Times New Roman"/>
          <w:sz w:val="28"/>
          <w:szCs w:val="28"/>
        </w:rPr>
        <w:t>на</w:t>
      </w:r>
      <w:proofErr w:type="gramEnd"/>
      <w:r w:rsidRPr="0041111B">
        <w:rPr>
          <w:rFonts w:ascii="Times New Roman" w:hAnsi="Times New Roman" w:cs="Times New Roman"/>
          <w:sz w:val="28"/>
          <w:szCs w:val="28"/>
        </w:rPr>
        <w:t xml:space="preserve"> контактные и бесконтактные. Под контактными развратными действиями автор понимает «формы сексуального поведения, которые совершаются при непосредственном контакте виновного с потерпевшим и… направлены на удовлетворение сексуального влечения виновного, или на вызывание сексуального возбуждения у потерпевшего лица, или на пробуждение у него интереса к сексуальным отношениям». К таким развратным действиям он относит:</w:t>
      </w:r>
    </w:p>
    <w:p w:rsidR="00567739" w:rsidRPr="0041111B" w:rsidRDefault="00567739" w:rsidP="00567739">
      <w:pPr>
        <w:spacing w:after="0" w:line="360" w:lineRule="auto"/>
        <w:ind w:firstLine="709"/>
        <w:jc w:val="both"/>
        <w:rPr>
          <w:rFonts w:ascii="Times New Roman" w:hAnsi="Times New Roman" w:cs="Times New Roman"/>
          <w:sz w:val="28"/>
          <w:szCs w:val="28"/>
        </w:rPr>
      </w:pPr>
      <w:r w:rsidRPr="0041111B">
        <w:rPr>
          <w:rFonts w:ascii="Times New Roman" w:hAnsi="Times New Roman" w:cs="Times New Roman"/>
          <w:sz w:val="28"/>
          <w:szCs w:val="28"/>
        </w:rPr>
        <w:t>1) действия сексуального характера, связанные с проникновением в тело, которые включают оральный секс, анальный секс между лицами мужского и женского пола, а также се</w:t>
      </w:r>
      <w:proofErr w:type="gramStart"/>
      <w:r w:rsidRPr="0041111B">
        <w:rPr>
          <w:rFonts w:ascii="Times New Roman" w:hAnsi="Times New Roman" w:cs="Times New Roman"/>
          <w:sz w:val="28"/>
          <w:szCs w:val="28"/>
        </w:rPr>
        <w:t>кс с вв</w:t>
      </w:r>
      <w:proofErr w:type="gramEnd"/>
      <w:r w:rsidRPr="0041111B">
        <w:rPr>
          <w:rFonts w:ascii="Times New Roman" w:hAnsi="Times New Roman" w:cs="Times New Roman"/>
          <w:sz w:val="28"/>
          <w:szCs w:val="28"/>
        </w:rPr>
        <w:t>едением во влагалище или анальное отверстие частей тела, за исключением полового члена, или различных предметов;</w:t>
      </w:r>
    </w:p>
    <w:p w:rsidR="00567739" w:rsidRPr="0041111B" w:rsidRDefault="00567739" w:rsidP="00567739">
      <w:pPr>
        <w:spacing w:after="0" w:line="360" w:lineRule="auto"/>
        <w:ind w:firstLine="709"/>
        <w:jc w:val="both"/>
        <w:rPr>
          <w:rFonts w:ascii="Times New Roman" w:hAnsi="Times New Roman" w:cs="Times New Roman"/>
          <w:sz w:val="28"/>
          <w:szCs w:val="28"/>
        </w:rPr>
      </w:pPr>
      <w:proofErr w:type="gramStart"/>
      <w:r w:rsidRPr="0041111B">
        <w:rPr>
          <w:rFonts w:ascii="Times New Roman" w:hAnsi="Times New Roman" w:cs="Times New Roman"/>
          <w:sz w:val="28"/>
          <w:szCs w:val="28"/>
        </w:rPr>
        <w:t xml:space="preserve">2) действия сексуального характера, не связанные с проникновением в тело, которые состоят в сексуальных прикосновениях и поцелуях (поверхностный </w:t>
      </w:r>
      <w:proofErr w:type="spellStart"/>
      <w:r w:rsidRPr="0041111B">
        <w:rPr>
          <w:rFonts w:ascii="Times New Roman" w:hAnsi="Times New Roman" w:cs="Times New Roman"/>
          <w:sz w:val="28"/>
          <w:szCs w:val="28"/>
        </w:rPr>
        <w:t>петтинг</w:t>
      </w:r>
      <w:proofErr w:type="spellEnd"/>
      <w:r w:rsidRPr="0041111B">
        <w:rPr>
          <w:rFonts w:ascii="Times New Roman" w:hAnsi="Times New Roman" w:cs="Times New Roman"/>
          <w:sz w:val="28"/>
          <w:szCs w:val="28"/>
        </w:rPr>
        <w:t xml:space="preserve">, заключающийся в форсировании поцелуев и объятий до получения оргазма, или глубокий </w:t>
      </w:r>
      <w:proofErr w:type="spellStart"/>
      <w:r w:rsidRPr="0041111B">
        <w:rPr>
          <w:rFonts w:ascii="Times New Roman" w:hAnsi="Times New Roman" w:cs="Times New Roman"/>
          <w:sz w:val="28"/>
          <w:szCs w:val="28"/>
        </w:rPr>
        <w:t>петтинг</w:t>
      </w:r>
      <w:proofErr w:type="spellEnd"/>
      <w:r w:rsidRPr="0041111B">
        <w:rPr>
          <w:rFonts w:ascii="Times New Roman" w:hAnsi="Times New Roman" w:cs="Times New Roman"/>
          <w:sz w:val="28"/>
          <w:szCs w:val="28"/>
        </w:rPr>
        <w:t>), оральные ласки (</w:t>
      </w:r>
      <w:proofErr w:type="spellStart"/>
      <w:r w:rsidRPr="0041111B">
        <w:rPr>
          <w:rFonts w:ascii="Times New Roman" w:hAnsi="Times New Roman" w:cs="Times New Roman"/>
          <w:sz w:val="28"/>
          <w:szCs w:val="28"/>
        </w:rPr>
        <w:t>беспенетрационный</w:t>
      </w:r>
      <w:proofErr w:type="spellEnd"/>
      <w:r w:rsidRPr="0041111B">
        <w:rPr>
          <w:rFonts w:ascii="Times New Roman" w:hAnsi="Times New Roman" w:cs="Times New Roman"/>
          <w:sz w:val="28"/>
          <w:szCs w:val="28"/>
        </w:rPr>
        <w:t xml:space="preserve"> секс, при котором воздействие на гениталии или заднепроходное отверстие осуществляется губами и языком), суррогатные формы полового сношения (стимуляция полового члена различными способами, за исключением вагинального, орального</w:t>
      </w:r>
      <w:proofErr w:type="gramEnd"/>
      <w:r w:rsidRPr="0041111B">
        <w:rPr>
          <w:rFonts w:ascii="Times New Roman" w:hAnsi="Times New Roman" w:cs="Times New Roman"/>
          <w:sz w:val="28"/>
          <w:szCs w:val="28"/>
        </w:rPr>
        <w:t xml:space="preserve"> и </w:t>
      </w:r>
      <w:proofErr w:type="gramStart"/>
      <w:r w:rsidRPr="0041111B">
        <w:rPr>
          <w:rFonts w:ascii="Times New Roman" w:hAnsi="Times New Roman" w:cs="Times New Roman"/>
          <w:sz w:val="28"/>
          <w:szCs w:val="28"/>
        </w:rPr>
        <w:t>анального</w:t>
      </w:r>
      <w:proofErr w:type="gramEnd"/>
      <w:r w:rsidRPr="0041111B">
        <w:rPr>
          <w:rFonts w:ascii="Times New Roman" w:hAnsi="Times New Roman" w:cs="Times New Roman"/>
          <w:sz w:val="28"/>
          <w:szCs w:val="28"/>
        </w:rPr>
        <w:t xml:space="preserve"> контактов).</w:t>
      </w:r>
    </w:p>
    <w:p w:rsidR="00567739" w:rsidRPr="0041111B" w:rsidRDefault="00567739" w:rsidP="00567739">
      <w:pPr>
        <w:spacing w:after="0" w:line="360" w:lineRule="auto"/>
        <w:ind w:firstLine="709"/>
        <w:jc w:val="both"/>
        <w:rPr>
          <w:rFonts w:ascii="Times New Roman" w:hAnsi="Times New Roman" w:cs="Times New Roman"/>
          <w:sz w:val="28"/>
          <w:szCs w:val="28"/>
        </w:rPr>
      </w:pPr>
      <w:r w:rsidRPr="0041111B">
        <w:rPr>
          <w:rFonts w:ascii="Times New Roman" w:hAnsi="Times New Roman" w:cs="Times New Roman"/>
          <w:sz w:val="28"/>
          <w:szCs w:val="28"/>
        </w:rPr>
        <w:t xml:space="preserve">К бесконтактным развратным действиям автор относит то, что сейчас принято называть интеллектуальными развратными действиями. </w:t>
      </w:r>
    </w:p>
    <w:p w:rsidR="00567739" w:rsidRPr="0041111B" w:rsidRDefault="00567739" w:rsidP="00567739">
      <w:pPr>
        <w:spacing w:after="0" w:line="360" w:lineRule="auto"/>
        <w:ind w:firstLine="709"/>
        <w:jc w:val="both"/>
        <w:rPr>
          <w:rFonts w:ascii="Times New Roman" w:hAnsi="Times New Roman" w:cs="Times New Roman"/>
          <w:sz w:val="28"/>
          <w:szCs w:val="28"/>
        </w:rPr>
      </w:pPr>
      <w:r w:rsidRPr="0041111B">
        <w:rPr>
          <w:rFonts w:ascii="Times New Roman" w:hAnsi="Times New Roman" w:cs="Times New Roman"/>
          <w:sz w:val="28"/>
          <w:szCs w:val="28"/>
        </w:rPr>
        <w:t xml:space="preserve">Выводя подобную конструкцию, он отмечает, что в настоящее время в нарушение принципа справедливости, закреплённого в ст. 6 УК РФ, в статье 135 УК РФ содержатся разные по степени общественной опасности деяния. Создав такое деление, он предлагает  в ст. 134 УК РФ предусмотреть </w:t>
      </w:r>
      <w:r w:rsidRPr="0041111B">
        <w:rPr>
          <w:rFonts w:ascii="Times New Roman" w:hAnsi="Times New Roman" w:cs="Times New Roman"/>
          <w:sz w:val="28"/>
          <w:szCs w:val="28"/>
        </w:rPr>
        <w:lastRenderedPageBreak/>
        <w:t xml:space="preserve">ответственность за контактные развратные действия, а в ст. 135 УК РФ – за бесконтактные.  </w:t>
      </w:r>
    </w:p>
    <w:p w:rsidR="00567739" w:rsidRDefault="00567739" w:rsidP="00567739">
      <w:pPr>
        <w:spacing w:after="0" w:line="360" w:lineRule="auto"/>
        <w:ind w:firstLine="709"/>
        <w:jc w:val="both"/>
        <w:rPr>
          <w:rFonts w:ascii="Times New Roman" w:hAnsi="Times New Roman" w:cs="Times New Roman"/>
          <w:sz w:val="28"/>
          <w:szCs w:val="28"/>
        </w:rPr>
      </w:pPr>
      <w:r w:rsidRPr="0041111B">
        <w:rPr>
          <w:rFonts w:ascii="Times New Roman" w:hAnsi="Times New Roman" w:cs="Times New Roman"/>
          <w:sz w:val="28"/>
          <w:szCs w:val="28"/>
        </w:rPr>
        <w:t xml:space="preserve">Несмотря </w:t>
      </w:r>
      <w:proofErr w:type="gramStart"/>
      <w:r w:rsidRPr="0041111B">
        <w:rPr>
          <w:rFonts w:ascii="Times New Roman" w:hAnsi="Times New Roman" w:cs="Times New Roman"/>
          <w:sz w:val="28"/>
          <w:szCs w:val="28"/>
        </w:rPr>
        <w:t xml:space="preserve">на </w:t>
      </w:r>
      <w:r>
        <w:rPr>
          <w:rFonts w:ascii="Times New Roman" w:hAnsi="Times New Roman" w:cs="Times New Roman"/>
          <w:sz w:val="28"/>
          <w:szCs w:val="28"/>
        </w:rPr>
        <w:t xml:space="preserve">наше </w:t>
      </w:r>
      <w:r w:rsidRPr="0041111B">
        <w:rPr>
          <w:rFonts w:ascii="Times New Roman" w:hAnsi="Times New Roman" w:cs="Times New Roman"/>
          <w:sz w:val="28"/>
          <w:szCs w:val="28"/>
        </w:rPr>
        <w:t>согласие с автором в части наличия разных по степени общественной опасности деяний в статьей</w:t>
      </w:r>
      <w:proofErr w:type="gramEnd"/>
      <w:r w:rsidRPr="0041111B">
        <w:rPr>
          <w:rFonts w:ascii="Times New Roman" w:hAnsi="Times New Roman" w:cs="Times New Roman"/>
          <w:sz w:val="28"/>
          <w:szCs w:val="28"/>
        </w:rPr>
        <w:t xml:space="preserve"> 135 УК РФ</w:t>
      </w:r>
      <w:r>
        <w:rPr>
          <w:rFonts w:ascii="Times New Roman" w:hAnsi="Times New Roman" w:cs="Times New Roman"/>
          <w:sz w:val="28"/>
          <w:szCs w:val="28"/>
        </w:rPr>
        <w:t xml:space="preserve"> и нарушения принципа справедливости</w:t>
      </w:r>
      <w:r w:rsidRPr="0041111B">
        <w:rPr>
          <w:rFonts w:ascii="Times New Roman" w:hAnsi="Times New Roman" w:cs="Times New Roman"/>
          <w:sz w:val="28"/>
          <w:szCs w:val="28"/>
        </w:rPr>
        <w:t>, о чём мы уже говорили выше, его подход представляется нам неверным. В контактные развратные действия исследователь фактически включает все половые акты, иные действия сексуального характера и физические развратные действия. То есть предлагает одинаково оценивать деяния, предусмотренные ст. 134 УК РФ, и развратные действия</w:t>
      </w:r>
      <w:r w:rsidR="00A57B69">
        <w:rPr>
          <w:rFonts w:ascii="Times New Roman" w:hAnsi="Times New Roman" w:cs="Times New Roman"/>
          <w:sz w:val="28"/>
          <w:szCs w:val="28"/>
        </w:rPr>
        <w:t>. Это</w:t>
      </w:r>
      <w:r w:rsidRPr="0041111B">
        <w:rPr>
          <w:rFonts w:ascii="Times New Roman" w:hAnsi="Times New Roman" w:cs="Times New Roman"/>
          <w:sz w:val="28"/>
          <w:szCs w:val="28"/>
        </w:rPr>
        <w:t xml:space="preserve"> также нарушает принцип справедливости. Очевидно, что развратные действия в чистом виде, обладают меньшей общественной опасностью. Поэтому нам кажется более правильным подход, который уже был описан выше: включить в ст. 134 УК РФ иные действия сексуального характера, исключив их признаки из объективной стороны ст. 135 УК РФ.</w:t>
      </w:r>
    </w:p>
    <w:p w:rsidR="00567739" w:rsidRPr="0041111B" w:rsidRDefault="00567739" w:rsidP="00567739">
      <w:pPr>
        <w:spacing w:after="0" w:line="360" w:lineRule="auto"/>
        <w:ind w:firstLine="709"/>
        <w:jc w:val="both"/>
        <w:rPr>
          <w:rFonts w:ascii="Times New Roman" w:hAnsi="Times New Roman" w:cs="Times New Roman"/>
          <w:sz w:val="28"/>
          <w:szCs w:val="28"/>
        </w:rPr>
      </w:pPr>
      <w:r w:rsidRPr="0041111B">
        <w:rPr>
          <w:rFonts w:ascii="Times New Roman" w:hAnsi="Times New Roman" w:cs="Times New Roman"/>
          <w:sz w:val="28"/>
          <w:szCs w:val="28"/>
        </w:rPr>
        <w:t xml:space="preserve">Говоря об объекте данного преступления, мы вынуждены признать, что здесь возникают определённые трудности. Как уже было </w:t>
      </w:r>
      <w:r>
        <w:rPr>
          <w:rFonts w:ascii="Times New Roman" w:hAnsi="Times New Roman" w:cs="Times New Roman"/>
          <w:sz w:val="28"/>
          <w:szCs w:val="28"/>
        </w:rPr>
        <w:t>замечено</w:t>
      </w:r>
      <w:r w:rsidRPr="0041111B">
        <w:rPr>
          <w:rFonts w:ascii="Times New Roman" w:hAnsi="Times New Roman" w:cs="Times New Roman"/>
          <w:sz w:val="28"/>
          <w:szCs w:val="28"/>
        </w:rPr>
        <w:t xml:space="preserve"> выше, развратные действия в чистом виде не имеют ничего общего ни с одной ф</w:t>
      </w:r>
      <w:r>
        <w:rPr>
          <w:rFonts w:ascii="Times New Roman" w:hAnsi="Times New Roman" w:cs="Times New Roman"/>
          <w:sz w:val="28"/>
          <w:szCs w:val="28"/>
        </w:rPr>
        <w:t>ормой полового акта или действиями</w:t>
      </w:r>
      <w:r w:rsidRPr="0041111B">
        <w:rPr>
          <w:rFonts w:ascii="Times New Roman" w:hAnsi="Times New Roman" w:cs="Times New Roman"/>
          <w:sz w:val="28"/>
          <w:szCs w:val="28"/>
        </w:rPr>
        <w:t xml:space="preserve"> сексуального характера. Можем ли мы говорить, что они нарушают половую неприкосновенность лица? Они затрагивают сексуальную сферу, носят ярко выраженную сексуальную окраску, но </w:t>
      </w:r>
      <w:r>
        <w:rPr>
          <w:rFonts w:ascii="Times New Roman" w:hAnsi="Times New Roman" w:cs="Times New Roman"/>
          <w:sz w:val="28"/>
          <w:szCs w:val="28"/>
        </w:rPr>
        <w:t xml:space="preserve">возможно ли </w:t>
      </w:r>
      <w:r w:rsidRPr="0041111B">
        <w:rPr>
          <w:rFonts w:ascii="Times New Roman" w:hAnsi="Times New Roman" w:cs="Times New Roman"/>
          <w:sz w:val="28"/>
          <w:szCs w:val="28"/>
        </w:rPr>
        <w:t xml:space="preserve">отнести их криминализацию к запрету на ведение </w:t>
      </w:r>
      <w:r>
        <w:rPr>
          <w:rFonts w:ascii="Times New Roman" w:hAnsi="Times New Roman" w:cs="Times New Roman"/>
          <w:sz w:val="28"/>
          <w:szCs w:val="28"/>
        </w:rPr>
        <w:t>половой жизни несовершеннолетними</w:t>
      </w:r>
      <w:r w:rsidRPr="0041111B">
        <w:rPr>
          <w:rFonts w:ascii="Times New Roman" w:hAnsi="Times New Roman" w:cs="Times New Roman"/>
          <w:sz w:val="28"/>
          <w:szCs w:val="28"/>
        </w:rPr>
        <w:t xml:space="preserve">? </w:t>
      </w:r>
      <w:proofErr w:type="gramStart"/>
      <w:r w:rsidR="00A57B69">
        <w:rPr>
          <w:rFonts w:ascii="Times New Roman" w:hAnsi="Times New Roman" w:cs="Times New Roman"/>
          <w:sz w:val="28"/>
          <w:szCs w:val="28"/>
        </w:rPr>
        <w:t xml:space="preserve">Например, </w:t>
      </w:r>
      <w:r w:rsidRPr="0041111B">
        <w:rPr>
          <w:rFonts w:ascii="Times New Roman" w:hAnsi="Times New Roman" w:cs="Times New Roman"/>
          <w:sz w:val="28"/>
          <w:szCs w:val="28"/>
        </w:rPr>
        <w:t>А.В. Агафонов утверждает, что данное преступление направлено, скорее, на смещение морально-нравственных критериев несовершеннолетних в области половой жизни, в связи с игнорированием их другими лицами, и приходит к выводу о том, что «…вопросы правовой регуляции прав и свобод физических лиц в сфере общественной нравственности предусмотрены в гл. 25 УК РФ, где последние выступают в качестве одного из видового объекта</w:t>
      </w:r>
      <w:proofErr w:type="gramEnd"/>
      <w:r w:rsidRPr="0041111B">
        <w:rPr>
          <w:rFonts w:ascii="Times New Roman" w:hAnsi="Times New Roman" w:cs="Times New Roman"/>
          <w:sz w:val="28"/>
          <w:szCs w:val="28"/>
        </w:rPr>
        <w:t xml:space="preserve"> преступлений. При этом следует признать, что половая нравственность, в свою очередь, </w:t>
      </w:r>
      <w:r w:rsidRPr="0041111B">
        <w:rPr>
          <w:rFonts w:ascii="Times New Roman" w:hAnsi="Times New Roman" w:cs="Times New Roman"/>
          <w:sz w:val="28"/>
          <w:szCs w:val="28"/>
        </w:rPr>
        <w:lastRenderedPageBreak/>
        <w:t>является одной из разновидностей общественной нравственности. Из чего необходимо сделать вывод о том, что норма, предусмотренная ст. 135 УК РФ, должна найти свое место именно в гл. 25, не в гл. 18 УК РФ»</w:t>
      </w:r>
      <w:r w:rsidRPr="0041111B">
        <w:rPr>
          <w:rStyle w:val="a6"/>
          <w:rFonts w:ascii="Times New Roman" w:hAnsi="Times New Roman" w:cs="Times New Roman"/>
          <w:sz w:val="28"/>
          <w:szCs w:val="28"/>
        </w:rPr>
        <w:footnoteReference w:id="28"/>
      </w:r>
      <w:r w:rsidRPr="0041111B">
        <w:rPr>
          <w:rFonts w:ascii="Times New Roman" w:hAnsi="Times New Roman" w:cs="Times New Roman"/>
          <w:sz w:val="28"/>
          <w:szCs w:val="28"/>
        </w:rPr>
        <w:t>.</w:t>
      </w:r>
    </w:p>
    <w:p w:rsidR="00567739" w:rsidRPr="0041111B" w:rsidRDefault="00567739" w:rsidP="00567739">
      <w:pPr>
        <w:spacing w:after="0" w:line="360" w:lineRule="auto"/>
        <w:ind w:firstLine="709"/>
        <w:jc w:val="both"/>
        <w:rPr>
          <w:rFonts w:ascii="Times New Roman" w:hAnsi="Times New Roman" w:cs="Times New Roman"/>
          <w:sz w:val="28"/>
          <w:szCs w:val="28"/>
        </w:rPr>
      </w:pPr>
      <w:r w:rsidRPr="0041111B">
        <w:rPr>
          <w:rFonts w:ascii="Times New Roman" w:hAnsi="Times New Roman" w:cs="Times New Roman"/>
          <w:sz w:val="28"/>
          <w:szCs w:val="28"/>
        </w:rPr>
        <w:t xml:space="preserve">Полагаем, что с ним следует согласиться, но только частично. В </w:t>
      </w:r>
      <w:r>
        <w:rPr>
          <w:rFonts w:ascii="Times New Roman" w:hAnsi="Times New Roman" w:cs="Times New Roman"/>
          <w:sz w:val="28"/>
          <w:szCs w:val="28"/>
        </w:rPr>
        <w:t xml:space="preserve">большей </w:t>
      </w:r>
      <w:r w:rsidRPr="0041111B">
        <w:rPr>
          <w:rFonts w:ascii="Times New Roman" w:hAnsi="Times New Roman" w:cs="Times New Roman"/>
          <w:sz w:val="28"/>
          <w:szCs w:val="28"/>
        </w:rPr>
        <w:t>части интеллектуальных развратных действий на самом деле нельзя усмотреть нарушение именно половой неприкосновенности. Запрет на ведение сексуальной жизни не означает полную изолированность от сексуальной информации. Данные действия на самом деле, скорее, направлены на возбуждение у несовершеннолетних неоправданного интереса к сексуально</w:t>
      </w:r>
      <w:r>
        <w:rPr>
          <w:rFonts w:ascii="Times New Roman" w:hAnsi="Times New Roman" w:cs="Times New Roman"/>
          <w:sz w:val="28"/>
          <w:szCs w:val="28"/>
        </w:rPr>
        <w:t>й</w:t>
      </w:r>
      <w:r w:rsidRPr="0041111B">
        <w:rPr>
          <w:rFonts w:ascii="Times New Roman" w:hAnsi="Times New Roman" w:cs="Times New Roman"/>
          <w:sz w:val="28"/>
          <w:szCs w:val="28"/>
        </w:rPr>
        <w:t xml:space="preserve"> сфере, их развращение и искажение представлений о половых отношениях. То есть интеллектуальные развратные действия нарушают общественные отношения, обеспечивающие половую нравственность несовершеннолетних.</w:t>
      </w:r>
      <w:r>
        <w:rPr>
          <w:rFonts w:ascii="Times New Roman" w:hAnsi="Times New Roman" w:cs="Times New Roman"/>
          <w:sz w:val="28"/>
          <w:szCs w:val="28"/>
        </w:rPr>
        <w:t xml:space="preserve"> Исключение составляют только такие интеллектуальные развратные действия, которые являются по своей сути непосредственным вовлечением несовершеннолетних в половую сферу виновного. Это различные акты виртуального секса, совершаемые по телефону, посредством </w:t>
      </w:r>
      <w:proofErr w:type="spellStart"/>
      <w:r>
        <w:rPr>
          <w:rFonts w:ascii="Times New Roman" w:hAnsi="Times New Roman" w:cs="Times New Roman"/>
          <w:sz w:val="28"/>
          <w:szCs w:val="28"/>
        </w:rPr>
        <w:t>интернет-ресурсов</w:t>
      </w:r>
      <w:proofErr w:type="spellEnd"/>
      <w:r>
        <w:rPr>
          <w:rFonts w:ascii="Times New Roman" w:hAnsi="Times New Roman" w:cs="Times New Roman"/>
          <w:sz w:val="28"/>
          <w:szCs w:val="28"/>
        </w:rPr>
        <w:t xml:space="preserve"> и др. Такие действия затрагивают половую неприкосновенность несовершеннолетних напрямую и представляются соразмерными физическим развратным действиям (в отличие от иных видов, которые по своей сути причиняют гораздо меньший вред).</w:t>
      </w:r>
    </w:p>
    <w:p w:rsidR="00567739" w:rsidRPr="0041111B" w:rsidRDefault="00A57B6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о</w:t>
      </w:r>
      <w:r w:rsidR="00567739" w:rsidRPr="0041111B">
        <w:rPr>
          <w:rFonts w:ascii="Times New Roman" w:hAnsi="Times New Roman" w:cs="Times New Roman"/>
          <w:sz w:val="28"/>
          <w:szCs w:val="28"/>
        </w:rPr>
        <w:t xml:space="preserve"> физических развратных действиях сказать</w:t>
      </w:r>
      <w:r w:rsidR="00567739">
        <w:rPr>
          <w:rFonts w:ascii="Times New Roman" w:hAnsi="Times New Roman" w:cs="Times New Roman"/>
          <w:sz w:val="28"/>
          <w:szCs w:val="28"/>
        </w:rPr>
        <w:t>, что они затрагивают исключительно половую нравственность,</w:t>
      </w:r>
      <w:r w:rsidR="00567739" w:rsidRPr="0041111B">
        <w:rPr>
          <w:rFonts w:ascii="Times New Roman" w:hAnsi="Times New Roman" w:cs="Times New Roman"/>
          <w:sz w:val="28"/>
          <w:szCs w:val="28"/>
        </w:rPr>
        <w:t xml:space="preserve"> нельзя. </w:t>
      </w:r>
      <w:r w:rsidR="00567739">
        <w:rPr>
          <w:rFonts w:ascii="Times New Roman" w:hAnsi="Times New Roman" w:cs="Times New Roman"/>
          <w:sz w:val="28"/>
          <w:szCs w:val="28"/>
        </w:rPr>
        <w:t>Хотя</w:t>
      </w:r>
      <w:r w:rsidR="00567739" w:rsidRPr="0041111B">
        <w:rPr>
          <w:rFonts w:ascii="Times New Roman" w:hAnsi="Times New Roman" w:cs="Times New Roman"/>
          <w:sz w:val="28"/>
          <w:szCs w:val="28"/>
        </w:rPr>
        <w:t xml:space="preserve"> они не относятся ни к половым актам, ни к действиям сексуального характера, совершая их, виновный зачастую преследует цель удовлетворения собственной половой страсти, и здесь говорить о том, что половая неприкосновенность </w:t>
      </w:r>
      <w:r w:rsidR="00567739">
        <w:rPr>
          <w:rFonts w:ascii="Times New Roman" w:hAnsi="Times New Roman" w:cs="Times New Roman"/>
          <w:sz w:val="28"/>
          <w:szCs w:val="28"/>
        </w:rPr>
        <w:t>несовершеннолетнего</w:t>
      </w:r>
      <w:r w:rsidR="00567739" w:rsidRPr="0041111B">
        <w:rPr>
          <w:rFonts w:ascii="Times New Roman" w:hAnsi="Times New Roman" w:cs="Times New Roman"/>
          <w:sz w:val="28"/>
          <w:szCs w:val="28"/>
        </w:rPr>
        <w:t xml:space="preserve"> не стр</w:t>
      </w:r>
      <w:r w:rsidR="00567739">
        <w:rPr>
          <w:rFonts w:ascii="Times New Roman" w:hAnsi="Times New Roman" w:cs="Times New Roman"/>
          <w:sz w:val="28"/>
          <w:szCs w:val="28"/>
        </w:rPr>
        <w:t>адает, невозможно, поскольку он оказывается вовлечё</w:t>
      </w:r>
      <w:r w:rsidR="00567739" w:rsidRPr="0041111B">
        <w:rPr>
          <w:rFonts w:ascii="Times New Roman" w:hAnsi="Times New Roman" w:cs="Times New Roman"/>
          <w:sz w:val="28"/>
          <w:szCs w:val="28"/>
        </w:rPr>
        <w:t>н</w:t>
      </w:r>
      <w:r w:rsidR="00567739">
        <w:rPr>
          <w:rFonts w:ascii="Times New Roman" w:hAnsi="Times New Roman" w:cs="Times New Roman"/>
          <w:sz w:val="28"/>
          <w:szCs w:val="28"/>
        </w:rPr>
        <w:t>ным</w:t>
      </w:r>
      <w:r w:rsidR="00567739" w:rsidRPr="0041111B">
        <w:rPr>
          <w:rFonts w:ascii="Times New Roman" w:hAnsi="Times New Roman" w:cs="Times New Roman"/>
          <w:sz w:val="28"/>
          <w:szCs w:val="28"/>
        </w:rPr>
        <w:t xml:space="preserve"> в чужую сексуальную жизнь, за его счёт удовлетвор</w:t>
      </w:r>
      <w:r w:rsidR="00567739">
        <w:rPr>
          <w:rFonts w:ascii="Times New Roman" w:hAnsi="Times New Roman" w:cs="Times New Roman"/>
          <w:sz w:val="28"/>
          <w:szCs w:val="28"/>
        </w:rPr>
        <w:t>яется чужая половая потребность. Эт</w:t>
      </w:r>
      <w:r w:rsidR="00567739" w:rsidRPr="0041111B">
        <w:rPr>
          <w:rFonts w:ascii="Times New Roman" w:hAnsi="Times New Roman" w:cs="Times New Roman"/>
          <w:sz w:val="28"/>
          <w:szCs w:val="28"/>
        </w:rPr>
        <w:t>о</w:t>
      </w:r>
      <w:r w:rsidR="00567739">
        <w:rPr>
          <w:rFonts w:ascii="Times New Roman" w:hAnsi="Times New Roman" w:cs="Times New Roman"/>
          <w:sz w:val="28"/>
          <w:szCs w:val="28"/>
        </w:rPr>
        <w:t>т факт</w:t>
      </w:r>
      <w:r w:rsidR="00567739" w:rsidRPr="0041111B">
        <w:rPr>
          <w:rFonts w:ascii="Times New Roman" w:hAnsi="Times New Roman" w:cs="Times New Roman"/>
          <w:sz w:val="28"/>
          <w:szCs w:val="28"/>
        </w:rPr>
        <w:t xml:space="preserve"> мы не можем </w:t>
      </w:r>
      <w:r w:rsidR="00567739" w:rsidRPr="0041111B">
        <w:rPr>
          <w:rFonts w:ascii="Times New Roman" w:hAnsi="Times New Roman" w:cs="Times New Roman"/>
          <w:sz w:val="28"/>
          <w:szCs w:val="28"/>
        </w:rPr>
        <w:lastRenderedPageBreak/>
        <w:t xml:space="preserve">игнорировать. Поэтому </w:t>
      </w:r>
      <w:r w:rsidR="00567739">
        <w:rPr>
          <w:rFonts w:ascii="Times New Roman" w:hAnsi="Times New Roman" w:cs="Times New Roman"/>
          <w:sz w:val="28"/>
          <w:szCs w:val="28"/>
        </w:rPr>
        <w:t xml:space="preserve">считаем, что </w:t>
      </w:r>
      <w:r w:rsidR="00567739" w:rsidRPr="0041111B">
        <w:rPr>
          <w:rFonts w:ascii="Times New Roman" w:hAnsi="Times New Roman" w:cs="Times New Roman"/>
          <w:sz w:val="28"/>
          <w:szCs w:val="28"/>
        </w:rPr>
        <w:t xml:space="preserve">физические развратные </w:t>
      </w:r>
      <w:r w:rsidR="00567739">
        <w:rPr>
          <w:rFonts w:ascii="Times New Roman" w:hAnsi="Times New Roman" w:cs="Times New Roman"/>
          <w:sz w:val="28"/>
          <w:szCs w:val="28"/>
        </w:rPr>
        <w:t>действия всё же направлены на общественные отношения, обеспечивающие половую неприкосновенность личности.</w:t>
      </w:r>
    </w:p>
    <w:p w:rsidR="00567739" w:rsidRDefault="00567739" w:rsidP="00567739">
      <w:pPr>
        <w:spacing w:after="0" w:line="360" w:lineRule="auto"/>
        <w:ind w:firstLine="709"/>
        <w:jc w:val="both"/>
        <w:rPr>
          <w:rFonts w:ascii="Times New Roman" w:hAnsi="Times New Roman" w:cs="Times New Roman"/>
          <w:sz w:val="28"/>
          <w:szCs w:val="28"/>
        </w:rPr>
      </w:pPr>
      <w:r w:rsidRPr="0041111B">
        <w:rPr>
          <w:rFonts w:ascii="Times New Roman" w:hAnsi="Times New Roman" w:cs="Times New Roman"/>
          <w:sz w:val="28"/>
          <w:szCs w:val="28"/>
        </w:rPr>
        <w:t xml:space="preserve">Таким образом, ввиду направленности на разные объекты, следует разделить данные деяния, отнеся </w:t>
      </w:r>
      <w:r w:rsidR="00A57B69">
        <w:rPr>
          <w:rFonts w:ascii="Times New Roman" w:hAnsi="Times New Roman" w:cs="Times New Roman"/>
          <w:sz w:val="28"/>
          <w:szCs w:val="28"/>
        </w:rPr>
        <w:t xml:space="preserve">часть интеллектуальных развратных действий, которые не являются вовлечением несовершеннолетнего потерпевшего в половую сферу, </w:t>
      </w:r>
      <w:r w:rsidRPr="0041111B">
        <w:rPr>
          <w:rFonts w:ascii="Times New Roman" w:hAnsi="Times New Roman" w:cs="Times New Roman"/>
          <w:sz w:val="28"/>
          <w:szCs w:val="28"/>
        </w:rPr>
        <w:t>к главе 25 УК РФ, поскольку они неоправданно расширяют объект половой неприкосновенно</w:t>
      </w:r>
      <w:r>
        <w:rPr>
          <w:rFonts w:ascii="Times New Roman" w:hAnsi="Times New Roman" w:cs="Times New Roman"/>
          <w:sz w:val="28"/>
          <w:szCs w:val="28"/>
        </w:rPr>
        <w:t>сти, дополняя его информационно-нравственным</w:t>
      </w:r>
      <w:r w:rsidRPr="0041111B">
        <w:rPr>
          <w:rFonts w:ascii="Times New Roman" w:hAnsi="Times New Roman" w:cs="Times New Roman"/>
          <w:sz w:val="28"/>
          <w:szCs w:val="28"/>
        </w:rPr>
        <w:t xml:space="preserve"> компонентом.</w:t>
      </w:r>
    </w:p>
    <w:p w:rsidR="006A08EE" w:rsidRDefault="00D0199B"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Подводя итоги рассмотрения объективных признаков ст. 135 УК РФ, следует отметить следующее. Объект данного преступления совпадает с объектом ст. 134 УК РФ, и при его определении возникают те же проблемы. </w:t>
      </w:r>
      <w:r w:rsidR="006A08EE">
        <w:rPr>
          <w:rFonts w:ascii="Times New Roman" w:hAnsi="Times New Roman" w:cs="Times New Roman"/>
          <w:sz w:val="28"/>
          <w:szCs w:val="28"/>
        </w:rPr>
        <w:t xml:space="preserve">Представляется, что крайне широкое понимание данного термина, которое зачастую используют теоретики и </w:t>
      </w:r>
      <w:proofErr w:type="spellStart"/>
      <w:r w:rsidR="006A08EE">
        <w:rPr>
          <w:rFonts w:ascii="Times New Roman" w:hAnsi="Times New Roman" w:cs="Times New Roman"/>
          <w:sz w:val="28"/>
          <w:szCs w:val="28"/>
        </w:rPr>
        <w:t>правоприменитель</w:t>
      </w:r>
      <w:proofErr w:type="spellEnd"/>
      <w:r w:rsidR="006A08EE">
        <w:rPr>
          <w:rFonts w:ascii="Times New Roman" w:hAnsi="Times New Roman" w:cs="Times New Roman"/>
          <w:sz w:val="28"/>
          <w:szCs w:val="28"/>
        </w:rPr>
        <w:t>, приводит к тому, что деяния, не явля</w:t>
      </w:r>
      <w:r>
        <w:rPr>
          <w:rFonts w:ascii="Times New Roman" w:hAnsi="Times New Roman" w:cs="Times New Roman"/>
          <w:sz w:val="28"/>
          <w:szCs w:val="28"/>
        </w:rPr>
        <w:t>ющиеся преступлениями против половой неприкосновенности, подпадают под данный состав. Особенно это бросается в глаза при анализе сути интеллектуальных развратных действий, которые больше затрагивают объект общественной нравственности.</w:t>
      </w:r>
    </w:p>
    <w:p w:rsidR="00D0199B" w:rsidRDefault="00D0199B"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говорить об объективной стороне, то нужно в очередной раз отметить, что развратные действия никаким образом не связаны с иными действиями сексуального характера. Это самостоятельное деяние, которое по своей сути является менее общественно опасным, поэтому сопоставление его с иными действиями сексуального характера недопустимо.</w:t>
      </w:r>
    </w:p>
    <w:p w:rsidR="006A08EE" w:rsidRDefault="006A08EE" w:rsidP="00567739">
      <w:pPr>
        <w:spacing w:after="0" w:line="360" w:lineRule="auto"/>
        <w:ind w:firstLine="709"/>
        <w:jc w:val="both"/>
        <w:rPr>
          <w:rFonts w:ascii="Times New Roman" w:hAnsi="Times New Roman" w:cs="Times New Roman"/>
          <w:sz w:val="28"/>
          <w:szCs w:val="28"/>
        </w:rPr>
      </w:pPr>
    </w:p>
    <w:p w:rsidR="00D0199B" w:rsidRPr="0090010C" w:rsidRDefault="00D0199B" w:rsidP="00D0199B">
      <w:pPr>
        <w:spacing w:after="0" w:line="360" w:lineRule="auto"/>
        <w:jc w:val="both"/>
        <w:rPr>
          <w:rFonts w:ascii="Times New Roman" w:hAnsi="Times New Roman" w:cs="Times New Roman"/>
          <w:i/>
          <w:sz w:val="28"/>
        </w:rPr>
      </w:pPr>
      <w:r w:rsidRPr="0090010C">
        <w:rPr>
          <w:rFonts w:ascii="Times New Roman" w:hAnsi="Times New Roman" w:cs="Times New Roman"/>
          <w:i/>
          <w:sz w:val="28"/>
        </w:rPr>
        <w:t>§</w:t>
      </w:r>
      <w:r w:rsidR="0027339E">
        <w:rPr>
          <w:rFonts w:ascii="Times New Roman" w:hAnsi="Times New Roman" w:cs="Times New Roman"/>
          <w:i/>
          <w:sz w:val="28"/>
        </w:rPr>
        <w:t>2.2</w:t>
      </w:r>
      <w:r w:rsidRPr="0090010C">
        <w:rPr>
          <w:rFonts w:ascii="Times New Roman" w:hAnsi="Times New Roman" w:cs="Times New Roman"/>
          <w:i/>
          <w:sz w:val="28"/>
        </w:rPr>
        <w:t>. Субъективные признаки состава</w:t>
      </w:r>
    </w:p>
    <w:p w:rsidR="00567739" w:rsidRPr="0041111B" w:rsidRDefault="00567739" w:rsidP="00567739">
      <w:pPr>
        <w:spacing w:after="0" w:line="360" w:lineRule="auto"/>
        <w:ind w:firstLine="709"/>
        <w:jc w:val="both"/>
        <w:rPr>
          <w:rFonts w:ascii="Times New Roman" w:hAnsi="Times New Roman" w:cs="Times New Roman"/>
          <w:sz w:val="28"/>
          <w:szCs w:val="28"/>
        </w:rPr>
      </w:pPr>
      <w:r w:rsidRPr="0041111B">
        <w:rPr>
          <w:rFonts w:ascii="Times New Roman" w:hAnsi="Times New Roman" w:cs="Times New Roman"/>
          <w:sz w:val="28"/>
          <w:szCs w:val="28"/>
        </w:rPr>
        <w:t xml:space="preserve">Относительно </w:t>
      </w:r>
      <w:r w:rsidRPr="00D0199B">
        <w:rPr>
          <w:rFonts w:ascii="Times New Roman" w:hAnsi="Times New Roman" w:cs="Times New Roman"/>
          <w:b/>
          <w:sz w:val="28"/>
          <w:szCs w:val="28"/>
        </w:rPr>
        <w:t>субъекта</w:t>
      </w:r>
      <w:r w:rsidRPr="0041111B">
        <w:rPr>
          <w:rFonts w:ascii="Times New Roman" w:hAnsi="Times New Roman" w:cs="Times New Roman"/>
          <w:sz w:val="28"/>
          <w:szCs w:val="28"/>
        </w:rPr>
        <w:t xml:space="preserve"> данного преступления стоит сказать, что он также является специальным и связан с достижением возраста совершеннолетия. Этот признак преступления содержит те же </w:t>
      </w:r>
      <w:r>
        <w:rPr>
          <w:rFonts w:ascii="Times New Roman" w:hAnsi="Times New Roman" w:cs="Times New Roman"/>
          <w:sz w:val="28"/>
          <w:szCs w:val="28"/>
        </w:rPr>
        <w:t>недостатки</w:t>
      </w:r>
      <w:r w:rsidRPr="0041111B">
        <w:rPr>
          <w:rFonts w:ascii="Times New Roman" w:hAnsi="Times New Roman" w:cs="Times New Roman"/>
          <w:sz w:val="28"/>
          <w:szCs w:val="28"/>
        </w:rPr>
        <w:t>, что и субъект ст. 134 УК РФ, которые уже были рассмотрены в главе первой настоящей работы.</w:t>
      </w:r>
    </w:p>
    <w:p w:rsidR="00567739" w:rsidRDefault="00567739" w:rsidP="00567739">
      <w:pPr>
        <w:spacing w:after="0" w:line="360" w:lineRule="auto"/>
        <w:ind w:firstLine="709"/>
        <w:jc w:val="both"/>
        <w:rPr>
          <w:rFonts w:ascii="Times New Roman" w:hAnsi="Times New Roman" w:cs="Times New Roman"/>
          <w:sz w:val="28"/>
          <w:szCs w:val="28"/>
        </w:rPr>
      </w:pPr>
      <w:r w:rsidRPr="0041111B">
        <w:rPr>
          <w:rFonts w:ascii="Times New Roman" w:hAnsi="Times New Roman" w:cs="Times New Roman"/>
          <w:sz w:val="28"/>
          <w:szCs w:val="28"/>
        </w:rPr>
        <w:lastRenderedPageBreak/>
        <w:t xml:space="preserve">Что касается </w:t>
      </w:r>
      <w:r w:rsidRPr="00D0199B">
        <w:rPr>
          <w:rFonts w:ascii="Times New Roman" w:hAnsi="Times New Roman" w:cs="Times New Roman"/>
          <w:b/>
          <w:sz w:val="28"/>
          <w:szCs w:val="28"/>
        </w:rPr>
        <w:t>субъективно</w:t>
      </w:r>
      <w:r w:rsidR="00D0199B">
        <w:rPr>
          <w:rFonts w:ascii="Times New Roman" w:hAnsi="Times New Roman" w:cs="Times New Roman"/>
          <w:b/>
          <w:sz w:val="28"/>
          <w:szCs w:val="28"/>
        </w:rPr>
        <w:t>й стороны</w:t>
      </w:r>
      <w:r w:rsidRPr="0041111B">
        <w:rPr>
          <w:rFonts w:ascii="Times New Roman" w:hAnsi="Times New Roman" w:cs="Times New Roman"/>
          <w:sz w:val="28"/>
          <w:szCs w:val="28"/>
        </w:rPr>
        <w:t xml:space="preserve">, здесь относительно ст. 134 УК РФ есть определённые отличия. Вина в данном составе характеризуется прямым умыслом, но если в предыдущем </w:t>
      </w:r>
      <w:r w:rsidR="00A57B69">
        <w:rPr>
          <w:rFonts w:ascii="Times New Roman" w:hAnsi="Times New Roman" w:cs="Times New Roman"/>
          <w:sz w:val="28"/>
          <w:szCs w:val="28"/>
        </w:rPr>
        <w:t>случае</w:t>
      </w:r>
      <w:r w:rsidRPr="0041111B">
        <w:rPr>
          <w:rFonts w:ascii="Times New Roman" w:hAnsi="Times New Roman" w:cs="Times New Roman"/>
          <w:sz w:val="28"/>
          <w:szCs w:val="28"/>
        </w:rPr>
        <w:t xml:space="preserve"> не всегда </w:t>
      </w:r>
      <w:r>
        <w:rPr>
          <w:rFonts w:ascii="Times New Roman" w:hAnsi="Times New Roman" w:cs="Times New Roman"/>
          <w:sz w:val="28"/>
          <w:szCs w:val="28"/>
        </w:rPr>
        <w:t xml:space="preserve">требуется </w:t>
      </w:r>
      <w:r w:rsidRPr="0041111B">
        <w:rPr>
          <w:rFonts w:ascii="Times New Roman" w:hAnsi="Times New Roman" w:cs="Times New Roman"/>
          <w:sz w:val="28"/>
          <w:szCs w:val="28"/>
        </w:rPr>
        <w:t>сексуальный мотив, то для ст. 135 УК РФ</w:t>
      </w:r>
      <w:r w:rsidR="0063223E">
        <w:rPr>
          <w:rFonts w:ascii="Times New Roman" w:hAnsi="Times New Roman" w:cs="Times New Roman"/>
          <w:sz w:val="28"/>
          <w:szCs w:val="28"/>
        </w:rPr>
        <w:t xml:space="preserve"> установление мотивации принципиально важно</w:t>
      </w:r>
      <w:r w:rsidRPr="0041111B">
        <w:rPr>
          <w:rFonts w:ascii="Times New Roman" w:hAnsi="Times New Roman" w:cs="Times New Roman"/>
          <w:sz w:val="28"/>
          <w:szCs w:val="28"/>
        </w:rPr>
        <w:t>. Как уже неоднократно отмечалось, развратные действия не связаны ни с одним половым актом. И при таких условиях возникает вопрос, как отличить действия, не затрагивающие половую неприкосновенн</w:t>
      </w:r>
      <w:r>
        <w:rPr>
          <w:rFonts w:ascii="Times New Roman" w:hAnsi="Times New Roman" w:cs="Times New Roman"/>
          <w:sz w:val="28"/>
          <w:szCs w:val="28"/>
        </w:rPr>
        <w:t>ость несовершеннолетнего, от таковых</w:t>
      </w:r>
      <w:r w:rsidRPr="0041111B">
        <w:rPr>
          <w:rFonts w:ascii="Times New Roman" w:hAnsi="Times New Roman" w:cs="Times New Roman"/>
          <w:sz w:val="28"/>
          <w:szCs w:val="28"/>
        </w:rPr>
        <w:t>? Если мы не будем устанавлив</w:t>
      </w:r>
      <w:r>
        <w:rPr>
          <w:rFonts w:ascii="Times New Roman" w:hAnsi="Times New Roman" w:cs="Times New Roman"/>
          <w:sz w:val="28"/>
          <w:szCs w:val="28"/>
        </w:rPr>
        <w:t xml:space="preserve">ать сексуальный мотив, то </w:t>
      </w:r>
      <w:r w:rsidRPr="0041111B">
        <w:rPr>
          <w:rFonts w:ascii="Times New Roman" w:hAnsi="Times New Roman" w:cs="Times New Roman"/>
          <w:sz w:val="28"/>
          <w:szCs w:val="28"/>
        </w:rPr>
        <w:t xml:space="preserve">любое прикосновение к телу ребёнка, любую демонстрацию половых органов </w:t>
      </w:r>
      <w:r>
        <w:rPr>
          <w:rFonts w:ascii="Times New Roman" w:hAnsi="Times New Roman" w:cs="Times New Roman"/>
          <w:sz w:val="28"/>
          <w:szCs w:val="28"/>
        </w:rPr>
        <w:t>станет возможным</w:t>
      </w:r>
      <w:r w:rsidRPr="0041111B">
        <w:rPr>
          <w:rFonts w:ascii="Times New Roman" w:hAnsi="Times New Roman" w:cs="Times New Roman"/>
          <w:sz w:val="28"/>
          <w:szCs w:val="28"/>
        </w:rPr>
        <w:t xml:space="preserve"> отнести к деянию, предусмотренному статьёй 135 УК РФ. На практике такие случаи встречались. </w:t>
      </w:r>
    </w:p>
    <w:p w:rsidR="00567739" w:rsidRPr="00E813EE"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Ярославский областной суд</w:t>
      </w:r>
      <w:r>
        <w:rPr>
          <w:rStyle w:val="a6"/>
          <w:rFonts w:ascii="Times New Roman" w:hAnsi="Times New Roman" w:cs="Times New Roman"/>
          <w:sz w:val="28"/>
          <w:szCs w:val="28"/>
        </w:rPr>
        <w:footnoteReference w:id="29"/>
      </w:r>
      <w:r>
        <w:rPr>
          <w:rFonts w:ascii="Times New Roman" w:hAnsi="Times New Roman" w:cs="Times New Roman"/>
          <w:sz w:val="28"/>
          <w:szCs w:val="28"/>
        </w:rPr>
        <w:t xml:space="preserve"> осудил </w:t>
      </w:r>
      <w:r w:rsidRPr="00E813EE">
        <w:rPr>
          <w:rFonts w:ascii="Times New Roman" w:hAnsi="Times New Roman" w:cs="Times New Roman"/>
          <w:sz w:val="28"/>
          <w:szCs w:val="28"/>
        </w:rPr>
        <w:t>&lt;</w:t>
      </w:r>
      <w:r>
        <w:rPr>
          <w:rFonts w:ascii="Times New Roman" w:hAnsi="Times New Roman" w:cs="Times New Roman"/>
          <w:sz w:val="28"/>
          <w:szCs w:val="28"/>
        </w:rPr>
        <w:t>ФИО</w:t>
      </w:r>
      <w:proofErr w:type="gramStart"/>
      <w:r>
        <w:rPr>
          <w:rFonts w:ascii="Times New Roman" w:hAnsi="Times New Roman" w:cs="Times New Roman"/>
          <w:sz w:val="28"/>
          <w:szCs w:val="28"/>
        </w:rPr>
        <w:t>1</w:t>
      </w:r>
      <w:proofErr w:type="gramEnd"/>
      <w:r w:rsidRPr="00E813EE">
        <w:rPr>
          <w:rFonts w:ascii="Times New Roman" w:hAnsi="Times New Roman" w:cs="Times New Roman"/>
          <w:sz w:val="28"/>
          <w:szCs w:val="28"/>
        </w:rPr>
        <w:t>&gt;</w:t>
      </w:r>
      <w:r>
        <w:rPr>
          <w:rFonts w:ascii="Times New Roman" w:hAnsi="Times New Roman" w:cs="Times New Roman"/>
          <w:sz w:val="28"/>
          <w:szCs w:val="28"/>
        </w:rPr>
        <w:t xml:space="preserve"> за совершение развратных действий за то, что он справлял нужду в общественном месте и свидетелями этого стали две несовершеннолетние девочки. Представляется, что в данном случае суд дал ошибочную квалификацию, поскольку виновный желал удовлетворить свои физиологические потребности, не связанные с сексуальной сферой. Он не преследовал цель возбуждения сексуального желания или интереса к половой сфере у потерпевших. Соответственно, его действия могут быть оценены только как административное правонарушение, связанное с совершением неправомерных действий в общественных местах.</w:t>
      </w:r>
    </w:p>
    <w:p w:rsidR="00567739" w:rsidRDefault="00567739" w:rsidP="00567739">
      <w:pPr>
        <w:spacing w:after="0" w:line="360" w:lineRule="auto"/>
        <w:ind w:firstLine="709"/>
        <w:jc w:val="both"/>
        <w:rPr>
          <w:rFonts w:ascii="Times New Roman" w:hAnsi="Times New Roman" w:cs="Times New Roman"/>
          <w:sz w:val="28"/>
          <w:szCs w:val="28"/>
        </w:rPr>
      </w:pPr>
      <w:r w:rsidRPr="0041111B">
        <w:rPr>
          <w:rFonts w:ascii="Times New Roman" w:hAnsi="Times New Roman" w:cs="Times New Roman"/>
          <w:sz w:val="28"/>
          <w:szCs w:val="28"/>
        </w:rPr>
        <w:t>Суть развратных действий состоит в том, что посредством их лицо всегда или удовлетворяет собст</w:t>
      </w:r>
      <w:r w:rsidR="00A57B69">
        <w:rPr>
          <w:rFonts w:ascii="Times New Roman" w:hAnsi="Times New Roman" w:cs="Times New Roman"/>
          <w:sz w:val="28"/>
          <w:szCs w:val="28"/>
        </w:rPr>
        <w:t>венную половую страсть</w:t>
      </w:r>
      <w:r w:rsidRPr="0041111B">
        <w:rPr>
          <w:rFonts w:ascii="Times New Roman" w:hAnsi="Times New Roman" w:cs="Times New Roman"/>
          <w:sz w:val="28"/>
          <w:szCs w:val="28"/>
        </w:rPr>
        <w:t>, или вызывают сексуальное возбу</w:t>
      </w:r>
      <w:r>
        <w:rPr>
          <w:rFonts w:ascii="Times New Roman" w:hAnsi="Times New Roman" w:cs="Times New Roman"/>
          <w:sz w:val="28"/>
          <w:szCs w:val="28"/>
        </w:rPr>
        <w:t>ждение потерпевшего, или вызывае</w:t>
      </w:r>
      <w:r w:rsidRPr="0041111B">
        <w:rPr>
          <w:rFonts w:ascii="Times New Roman" w:hAnsi="Times New Roman" w:cs="Times New Roman"/>
          <w:sz w:val="28"/>
          <w:szCs w:val="28"/>
        </w:rPr>
        <w:t xml:space="preserve">т у него интерес к сексуальной сфере. То есть это всегда </w:t>
      </w:r>
      <w:proofErr w:type="spellStart"/>
      <w:r w:rsidRPr="0041111B">
        <w:rPr>
          <w:rFonts w:ascii="Times New Roman" w:hAnsi="Times New Roman" w:cs="Times New Roman"/>
          <w:sz w:val="28"/>
          <w:szCs w:val="28"/>
        </w:rPr>
        <w:t>сексуализированные</w:t>
      </w:r>
      <w:proofErr w:type="spellEnd"/>
      <w:r w:rsidRPr="0041111B">
        <w:rPr>
          <w:rFonts w:ascii="Times New Roman" w:hAnsi="Times New Roman" w:cs="Times New Roman"/>
          <w:sz w:val="28"/>
          <w:szCs w:val="28"/>
        </w:rPr>
        <w:t xml:space="preserve"> действия</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Представляется, для отграничения развратных действий от неприступных, </w:t>
      </w:r>
      <w:r>
        <w:rPr>
          <w:rFonts w:ascii="Times New Roman" w:hAnsi="Times New Roman" w:cs="Times New Roman"/>
          <w:sz w:val="28"/>
          <w:szCs w:val="28"/>
        </w:rPr>
        <w:lastRenderedPageBreak/>
        <w:t xml:space="preserve">необходимо цели, указанные в ППВС № 16, сделать </w:t>
      </w:r>
      <w:proofErr w:type="spellStart"/>
      <w:r>
        <w:rPr>
          <w:rFonts w:ascii="Times New Roman" w:hAnsi="Times New Roman" w:cs="Times New Roman"/>
          <w:sz w:val="28"/>
          <w:szCs w:val="28"/>
        </w:rPr>
        <w:t>составообразующими</w:t>
      </w:r>
      <w:proofErr w:type="spellEnd"/>
      <w:r>
        <w:rPr>
          <w:rFonts w:ascii="Times New Roman" w:hAnsi="Times New Roman" w:cs="Times New Roman"/>
          <w:sz w:val="28"/>
          <w:szCs w:val="28"/>
        </w:rPr>
        <w:t xml:space="preserve"> признаками и закрепить в диспозиции статьи.</w:t>
      </w:r>
      <w:proofErr w:type="gramEnd"/>
    </w:p>
    <w:p w:rsidR="0063223E" w:rsidRDefault="0063223E"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если говорить о субъективных признаках состава, предусмотренного ст. 135 УК РФ, следует отметить следующие позиции:</w:t>
      </w:r>
    </w:p>
    <w:p w:rsidR="0063223E" w:rsidRDefault="0063223E" w:rsidP="0063223E">
      <w:pPr>
        <w:pStyle w:val="a7"/>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Субъект данного состава специальный – лицо, достигшее восемнадцати лет. Однако для ст. 135 УК РФ, так же как для ст. 134 УК РФ будет справедливым, что данное возрастное ограничение неприемлемо. Рекомендуется снизить возраст субъекта до 16 лет.</w:t>
      </w:r>
    </w:p>
    <w:p w:rsidR="0063223E" w:rsidRDefault="0063223E" w:rsidP="0063223E">
      <w:pPr>
        <w:pStyle w:val="a7"/>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Для ст. 135 УК РФ необходимо закрепить цели совершения развратных действий: удовлетворение половой страсти виновного, возбуждение потерпевшего, возбуждение преждевременного интереса потерпевшего к сексуальной жизни. </w:t>
      </w:r>
    </w:p>
    <w:p w:rsidR="009424B7" w:rsidRDefault="009424B7" w:rsidP="009424B7">
      <w:pPr>
        <w:spacing w:after="0" w:line="360" w:lineRule="auto"/>
        <w:jc w:val="both"/>
        <w:rPr>
          <w:rFonts w:ascii="Times New Roman" w:hAnsi="Times New Roman" w:cs="Times New Roman"/>
          <w:sz w:val="28"/>
          <w:szCs w:val="28"/>
        </w:rPr>
      </w:pPr>
    </w:p>
    <w:p w:rsidR="009424B7" w:rsidRPr="0090010C" w:rsidRDefault="009424B7" w:rsidP="009424B7">
      <w:pPr>
        <w:spacing w:after="0" w:line="360" w:lineRule="auto"/>
        <w:jc w:val="both"/>
        <w:rPr>
          <w:rFonts w:ascii="Times New Roman" w:hAnsi="Times New Roman" w:cs="Times New Roman"/>
          <w:i/>
          <w:sz w:val="28"/>
        </w:rPr>
      </w:pPr>
      <w:r w:rsidRPr="0090010C">
        <w:rPr>
          <w:rFonts w:ascii="Times New Roman" w:hAnsi="Times New Roman" w:cs="Times New Roman"/>
          <w:i/>
          <w:sz w:val="28"/>
        </w:rPr>
        <w:t>§ 2.3. Квалифицированные составы ст. 135 УК РФ</w:t>
      </w:r>
    </w:p>
    <w:p w:rsidR="00567739" w:rsidRDefault="00567739" w:rsidP="00567739">
      <w:pPr>
        <w:spacing w:after="0" w:line="360" w:lineRule="auto"/>
        <w:ind w:firstLine="709"/>
        <w:jc w:val="both"/>
        <w:rPr>
          <w:rFonts w:ascii="Times New Roman" w:hAnsi="Times New Roman" w:cs="Times New Roman"/>
          <w:sz w:val="28"/>
          <w:szCs w:val="28"/>
        </w:rPr>
      </w:pPr>
      <w:r w:rsidRPr="0041111B">
        <w:rPr>
          <w:rFonts w:ascii="Times New Roman" w:hAnsi="Times New Roman" w:cs="Times New Roman"/>
          <w:sz w:val="28"/>
          <w:szCs w:val="28"/>
        </w:rPr>
        <w:t>Квалифицированные составы этого преступления аналогичны уже рассмотренным квалифицированным составам ст. 134 УК РФ. Стоит только упомянуть, что групповой признак включает в себя только группу лиц по предварительному сговору и организованную группу. Вызывает недоумение, почему законодатель считает невозможным осуществление развратных действий группой лиц без предварительно</w:t>
      </w:r>
      <w:r>
        <w:rPr>
          <w:rFonts w:ascii="Times New Roman" w:hAnsi="Times New Roman" w:cs="Times New Roman"/>
          <w:sz w:val="28"/>
          <w:szCs w:val="28"/>
        </w:rPr>
        <w:t>го сговора.</w:t>
      </w:r>
      <w:r w:rsidR="00A57B69">
        <w:rPr>
          <w:rFonts w:ascii="Times New Roman" w:hAnsi="Times New Roman" w:cs="Times New Roman"/>
          <w:sz w:val="28"/>
          <w:szCs w:val="28"/>
        </w:rPr>
        <w:t xml:space="preserve"> Относительно квалифицированных составов ст. 135 УК РФ будут справедливы те же замечания, что и в предыдущем случае.</w:t>
      </w:r>
    </w:p>
    <w:p w:rsidR="009424B7" w:rsidRDefault="009424B7"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квалифицированные составы ст. 135 УК РФ практически полностью аналогичны квалифицированным составам ст. 134 УК РФ. Для них будут справедливы те же выводы, что были сделаны в соответствующем разделе, посвящённом ст. 134 УК РФ.</w:t>
      </w:r>
    </w:p>
    <w:p w:rsidR="00567739" w:rsidRDefault="00567739" w:rsidP="00567739">
      <w:r>
        <w:br w:type="page"/>
      </w:r>
    </w:p>
    <w:p w:rsidR="00567739" w:rsidRDefault="00927031" w:rsidP="00567739">
      <w:pPr>
        <w:pStyle w:val="2"/>
        <w:spacing w:line="360" w:lineRule="auto"/>
        <w:rPr>
          <w:rFonts w:ascii="Times New Roman" w:hAnsi="Times New Roman" w:cs="Times New Roman"/>
          <w:color w:val="auto"/>
          <w:sz w:val="28"/>
          <w:szCs w:val="28"/>
        </w:rPr>
      </w:pPr>
      <w:bookmarkStart w:id="5" w:name="_Toc71109332"/>
      <w:r>
        <w:rPr>
          <w:rFonts w:ascii="Times New Roman" w:hAnsi="Times New Roman" w:cs="Times New Roman"/>
          <w:color w:val="auto"/>
          <w:sz w:val="28"/>
          <w:szCs w:val="28"/>
        </w:rPr>
        <w:lastRenderedPageBreak/>
        <w:t>Глава 2</w:t>
      </w:r>
      <w:r w:rsidR="00567739" w:rsidRPr="009D7472">
        <w:rPr>
          <w:rFonts w:ascii="Times New Roman" w:hAnsi="Times New Roman" w:cs="Times New Roman"/>
          <w:color w:val="auto"/>
          <w:sz w:val="28"/>
          <w:szCs w:val="28"/>
        </w:rPr>
        <w:t xml:space="preserve">. </w:t>
      </w:r>
      <w:bookmarkEnd w:id="5"/>
      <w:r w:rsidR="0063223E">
        <w:rPr>
          <w:rFonts w:ascii="Times New Roman" w:hAnsi="Times New Roman" w:cs="Times New Roman"/>
          <w:color w:val="auto"/>
          <w:sz w:val="28"/>
          <w:szCs w:val="28"/>
        </w:rPr>
        <w:t>Вопросы к</w:t>
      </w:r>
      <w:r>
        <w:rPr>
          <w:rFonts w:ascii="Times New Roman" w:hAnsi="Times New Roman" w:cs="Times New Roman"/>
          <w:color w:val="auto"/>
          <w:sz w:val="28"/>
          <w:szCs w:val="28"/>
        </w:rPr>
        <w:t xml:space="preserve">валификация преступлений, предусмотренных </w:t>
      </w:r>
      <w:proofErr w:type="spellStart"/>
      <w:r>
        <w:rPr>
          <w:rFonts w:ascii="Times New Roman" w:hAnsi="Times New Roman" w:cs="Times New Roman"/>
          <w:color w:val="auto"/>
          <w:sz w:val="28"/>
          <w:szCs w:val="28"/>
        </w:rPr>
        <w:t>ст.ст</w:t>
      </w:r>
      <w:proofErr w:type="spellEnd"/>
      <w:r>
        <w:rPr>
          <w:rFonts w:ascii="Times New Roman" w:hAnsi="Times New Roman" w:cs="Times New Roman"/>
          <w:color w:val="auto"/>
          <w:sz w:val="28"/>
          <w:szCs w:val="28"/>
        </w:rPr>
        <w:t>. 134, 135 УК РФ</w:t>
      </w:r>
    </w:p>
    <w:p w:rsidR="00927031" w:rsidRPr="0090010C" w:rsidRDefault="00927031" w:rsidP="00927031">
      <w:pPr>
        <w:spacing w:after="0" w:line="360" w:lineRule="auto"/>
        <w:jc w:val="both"/>
        <w:rPr>
          <w:rFonts w:ascii="Times New Roman" w:hAnsi="Times New Roman" w:cs="Times New Roman"/>
          <w:i/>
          <w:sz w:val="28"/>
        </w:rPr>
      </w:pPr>
      <w:r w:rsidRPr="0090010C">
        <w:rPr>
          <w:rFonts w:ascii="Times New Roman" w:hAnsi="Times New Roman" w:cs="Times New Roman"/>
          <w:i/>
          <w:sz w:val="28"/>
        </w:rPr>
        <w:t xml:space="preserve">§1. </w:t>
      </w:r>
      <w:r w:rsidR="0063223E" w:rsidRPr="0090010C">
        <w:rPr>
          <w:rFonts w:ascii="Times New Roman" w:hAnsi="Times New Roman" w:cs="Times New Roman"/>
          <w:i/>
          <w:sz w:val="28"/>
        </w:rPr>
        <w:t xml:space="preserve">Проблемы </w:t>
      </w:r>
      <w:r w:rsidRPr="0090010C">
        <w:rPr>
          <w:rFonts w:ascii="Times New Roman" w:hAnsi="Times New Roman" w:cs="Times New Roman"/>
          <w:i/>
          <w:sz w:val="28"/>
        </w:rPr>
        <w:t>квалификации преступлений против половой неприкосновенности</w:t>
      </w:r>
    </w:p>
    <w:p w:rsidR="00567739"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данном разделе </w:t>
      </w:r>
      <w:r w:rsidR="00310725">
        <w:rPr>
          <w:rFonts w:ascii="Times New Roman" w:hAnsi="Times New Roman" w:cs="Times New Roman"/>
          <w:sz w:val="28"/>
          <w:szCs w:val="28"/>
        </w:rPr>
        <w:t>магистерской</w:t>
      </w:r>
      <w:r>
        <w:rPr>
          <w:rFonts w:ascii="Times New Roman" w:hAnsi="Times New Roman" w:cs="Times New Roman"/>
          <w:sz w:val="28"/>
          <w:szCs w:val="28"/>
        </w:rPr>
        <w:t xml:space="preserve"> работы будут рассмотрены квалификационные проблемы, которые не имеют столь тесной связи с признаками составов рассматриваемых преступлений, как те проблемы, что уже были </w:t>
      </w:r>
      <w:r w:rsidR="00310725">
        <w:rPr>
          <w:rFonts w:ascii="Times New Roman" w:hAnsi="Times New Roman" w:cs="Times New Roman"/>
          <w:sz w:val="28"/>
          <w:szCs w:val="28"/>
        </w:rPr>
        <w:t>освещены</w:t>
      </w:r>
      <w:r>
        <w:rPr>
          <w:rFonts w:ascii="Times New Roman" w:hAnsi="Times New Roman" w:cs="Times New Roman"/>
          <w:sz w:val="28"/>
          <w:szCs w:val="28"/>
        </w:rPr>
        <w:t>.</w:t>
      </w:r>
    </w:p>
    <w:p w:rsidR="00567739"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Первая проблема связана с примечанием к ст. 131 УК РФ. Оно сформулировано следующим образом: </w:t>
      </w:r>
      <w:proofErr w:type="gramStart"/>
      <w:r>
        <w:rPr>
          <w:rFonts w:ascii="Times New Roman" w:hAnsi="Times New Roman" w:cs="Times New Roman"/>
          <w:sz w:val="28"/>
          <w:szCs w:val="28"/>
        </w:rPr>
        <w:t>«</w:t>
      </w:r>
      <w:r w:rsidRPr="00575809">
        <w:rPr>
          <w:rFonts w:ascii="Times New Roman" w:hAnsi="Times New Roman" w:cs="Times New Roman"/>
          <w:sz w:val="28"/>
          <w:szCs w:val="28"/>
        </w:rPr>
        <w:t xml:space="preserve">К преступлениям, предусмотренным пунктом "б" части четвертой настоящей статьи, а также пунктом "б" части четвертой статьи 132 настоящего Кодекса, относятся также деяния, подпадающие под признаки преступлений, предусмотренных частями третьей </w:t>
      </w:r>
      <w:r w:rsidR="00310725">
        <w:rPr>
          <w:rFonts w:ascii="Times New Roman" w:hAnsi="Times New Roman" w:cs="Times New Roman"/>
          <w:sz w:val="28"/>
          <w:szCs w:val="28"/>
        </w:rPr>
        <w:t>–</w:t>
      </w:r>
      <w:r w:rsidRPr="00575809">
        <w:rPr>
          <w:rFonts w:ascii="Times New Roman" w:hAnsi="Times New Roman" w:cs="Times New Roman"/>
          <w:sz w:val="28"/>
          <w:szCs w:val="28"/>
        </w:rPr>
        <w:t xml:space="preserve"> пятой статьи 134 и частями второй </w:t>
      </w:r>
      <w:r w:rsidR="00310725">
        <w:rPr>
          <w:rFonts w:ascii="Times New Roman" w:hAnsi="Times New Roman" w:cs="Times New Roman"/>
          <w:sz w:val="28"/>
          <w:szCs w:val="28"/>
        </w:rPr>
        <w:t>–</w:t>
      </w:r>
      <w:r w:rsidRPr="00575809">
        <w:rPr>
          <w:rFonts w:ascii="Times New Roman" w:hAnsi="Times New Roman" w:cs="Times New Roman"/>
          <w:sz w:val="28"/>
          <w:szCs w:val="28"/>
        </w:rPr>
        <w:t xml:space="preserve"> четвертой статьи 135 настоящего Кодекса, совершенные в отношении лица, не достигшего двенадцатилетнего возраста, поскольку такое лицо в силу возраста находится в беспомощном состоянии, то есть</w:t>
      </w:r>
      <w:proofErr w:type="gramEnd"/>
      <w:r w:rsidRPr="00575809">
        <w:rPr>
          <w:rFonts w:ascii="Times New Roman" w:hAnsi="Times New Roman" w:cs="Times New Roman"/>
          <w:sz w:val="28"/>
          <w:szCs w:val="28"/>
        </w:rPr>
        <w:t xml:space="preserve"> не может понимать характер и значение совершаемых с ним действий</w:t>
      </w:r>
      <w:r>
        <w:rPr>
          <w:rFonts w:ascii="Times New Roman" w:hAnsi="Times New Roman" w:cs="Times New Roman"/>
          <w:sz w:val="28"/>
          <w:szCs w:val="28"/>
        </w:rPr>
        <w:t xml:space="preserve">». </w:t>
      </w:r>
    </w:p>
    <w:p w:rsidR="00567739" w:rsidRDefault="00567739" w:rsidP="00567739">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Из этого следует, что законодатель воспринимает ненасильственные половые преступления, совершённые с лицами, не достигшими двенадцатилетнего возраста, </w:t>
      </w:r>
      <w:r w:rsidR="00310725">
        <w:rPr>
          <w:rFonts w:ascii="Times New Roman" w:hAnsi="Times New Roman" w:cs="Times New Roman"/>
          <w:sz w:val="28"/>
          <w:szCs w:val="28"/>
        </w:rPr>
        <w:t>как</w:t>
      </w:r>
      <w:r>
        <w:rPr>
          <w:rFonts w:ascii="Times New Roman" w:hAnsi="Times New Roman" w:cs="Times New Roman"/>
          <w:sz w:val="28"/>
          <w:szCs w:val="28"/>
        </w:rPr>
        <w:t xml:space="preserve"> насильственны</w:t>
      </w:r>
      <w:r w:rsidR="00310725">
        <w:rPr>
          <w:rFonts w:ascii="Times New Roman" w:hAnsi="Times New Roman" w:cs="Times New Roman"/>
          <w:sz w:val="28"/>
          <w:szCs w:val="28"/>
        </w:rPr>
        <w:t>е</w:t>
      </w:r>
      <w:r>
        <w:rPr>
          <w:rFonts w:ascii="Times New Roman" w:hAnsi="Times New Roman" w:cs="Times New Roman"/>
          <w:sz w:val="28"/>
          <w:szCs w:val="28"/>
        </w:rPr>
        <w:t>, тем самым устанавливая презумпцию беспомощности малолетних.</w:t>
      </w:r>
      <w:proofErr w:type="gramEnd"/>
      <w:r>
        <w:rPr>
          <w:rFonts w:ascii="Times New Roman" w:hAnsi="Times New Roman" w:cs="Times New Roman"/>
          <w:sz w:val="28"/>
          <w:szCs w:val="28"/>
        </w:rPr>
        <w:t xml:space="preserve"> Стоит отметить, что в целом такая презумпция оценивается нами положительно. Несмотря на то, что мы не можем для каждого случая совершения добровольного полового акта с малолетними признать беспомощность лица только в силу возраста, а лишь в связи с конкретными характеристиками потерпевшего, нельзя не согласиться с тем, что подобная конструкция отвечает требованиям усиленной защиты детей. </w:t>
      </w:r>
    </w:p>
    <w:p w:rsidR="00310725"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данное примечание не беспроблемно. Для начала, конечно, стоит отметить логическое несоответствие. В предыдущих главах мы разобрали, </w:t>
      </w:r>
      <w:r>
        <w:rPr>
          <w:rFonts w:ascii="Times New Roman" w:hAnsi="Times New Roman" w:cs="Times New Roman"/>
          <w:sz w:val="28"/>
          <w:szCs w:val="28"/>
        </w:rPr>
        <w:lastRenderedPageBreak/>
        <w:t xml:space="preserve">что законодатель по-разному оценивает общественную опасность деяний, предусмотренных ст. 134 УК РФ и ст. 135 УК РФ. Исходя же из анализа ст. 131 УК РФ и ст. 132 УК РФ, можно сделать вывод о том, что законодатель одинаково оценивает их общественную опасность. В связи с этим видится противоречие в том, что эти составы в тех случаях, когда в качестве потерпевшего выступает лицо, не достигшее двенадцати лет, приравниваются к изнасилованию и насильственным действиям сексуального характера малолетних соответственно. Возникает вопрос, действительно ли общественная опасность </w:t>
      </w:r>
      <w:proofErr w:type="spellStart"/>
      <w:r>
        <w:rPr>
          <w:rFonts w:ascii="Times New Roman" w:hAnsi="Times New Roman" w:cs="Times New Roman"/>
          <w:sz w:val="28"/>
          <w:szCs w:val="28"/>
        </w:rPr>
        <w:t>ст.ст</w:t>
      </w:r>
      <w:proofErr w:type="spellEnd"/>
      <w:r>
        <w:rPr>
          <w:rFonts w:ascii="Times New Roman" w:hAnsi="Times New Roman" w:cs="Times New Roman"/>
          <w:sz w:val="28"/>
          <w:szCs w:val="28"/>
        </w:rPr>
        <w:t>. 134 и 135 УК РФ и пунктом «б» статей 131 и 132 УК РФ соотносимы</w:t>
      </w:r>
      <w:r w:rsidR="00310725">
        <w:rPr>
          <w:rFonts w:ascii="Times New Roman" w:hAnsi="Times New Roman" w:cs="Times New Roman"/>
          <w:sz w:val="28"/>
          <w:szCs w:val="28"/>
        </w:rPr>
        <w:t>?</w:t>
      </w:r>
      <w:r>
        <w:rPr>
          <w:rFonts w:ascii="Times New Roman" w:hAnsi="Times New Roman" w:cs="Times New Roman"/>
          <w:sz w:val="28"/>
          <w:szCs w:val="28"/>
        </w:rPr>
        <w:t xml:space="preserve"> </w:t>
      </w:r>
    </w:p>
    <w:p w:rsidR="00567739" w:rsidRDefault="00567739" w:rsidP="00567739">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Соотносимость</w:t>
      </w:r>
      <w:proofErr w:type="spellEnd"/>
      <w:r>
        <w:rPr>
          <w:rFonts w:ascii="Times New Roman" w:hAnsi="Times New Roman" w:cs="Times New Roman"/>
          <w:sz w:val="28"/>
          <w:szCs w:val="28"/>
        </w:rPr>
        <w:t xml:space="preserve"> изнасилования и добровольного полового сношения, совершаемого с </w:t>
      </w:r>
      <w:proofErr w:type="gramStart"/>
      <w:r>
        <w:rPr>
          <w:rFonts w:ascii="Times New Roman" w:hAnsi="Times New Roman" w:cs="Times New Roman"/>
          <w:sz w:val="28"/>
          <w:szCs w:val="28"/>
        </w:rPr>
        <w:t>малолетними</w:t>
      </w:r>
      <w:proofErr w:type="gramEnd"/>
      <w:r>
        <w:rPr>
          <w:rFonts w:ascii="Times New Roman" w:hAnsi="Times New Roman" w:cs="Times New Roman"/>
          <w:sz w:val="28"/>
          <w:szCs w:val="28"/>
        </w:rPr>
        <w:t>, не вызывает сомнений. Деяния обладают одинаковой объективной стороной ввиду одинаковой формы полового акта и легальной презумпции использования беспомощного состоянии малолетнего потерпевшего в ст. 134 УК РФ. Немного сложнее обстоят дела с добровольными гомосексуальными актами, которые предусмотрены в качестве объективной стороны ч. 2 ст. 134 УК РФ. Ввиду различий по объективной стороне в части вида совершаемого полового акта,</w:t>
      </w:r>
      <w:r w:rsidR="00310725">
        <w:rPr>
          <w:rFonts w:ascii="Times New Roman" w:hAnsi="Times New Roman" w:cs="Times New Roman"/>
          <w:sz w:val="28"/>
          <w:szCs w:val="28"/>
        </w:rPr>
        <w:t xml:space="preserve"> ст. 134 УК РФ </w:t>
      </w:r>
      <w:r>
        <w:rPr>
          <w:rFonts w:ascii="Times New Roman" w:hAnsi="Times New Roman" w:cs="Times New Roman"/>
          <w:sz w:val="28"/>
          <w:szCs w:val="28"/>
        </w:rPr>
        <w:t>не может быть приравнена к ст. 131 УК РФ. Однако эта составляющая рассматриваемой статьи соотносится со ст. 132 УК РФ. Конечно, выглядит нелогичным то, что разные виды совершаемого деяния по ст. 134 УК РФ при наличии условий примечания соотносятся с разными статьями. Это демонстрирует отсутствие последовательности при оценке законодателем гомосексуальных и</w:t>
      </w:r>
      <w:r w:rsidR="00310725">
        <w:rPr>
          <w:rFonts w:ascii="Times New Roman" w:hAnsi="Times New Roman" w:cs="Times New Roman"/>
          <w:sz w:val="28"/>
          <w:szCs w:val="28"/>
        </w:rPr>
        <w:t xml:space="preserve"> гетеросексуальных половых актов</w:t>
      </w:r>
      <w:r>
        <w:rPr>
          <w:rFonts w:ascii="Times New Roman" w:hAnsi="Times New Roman" w:cs="Times New Roman"/>
          <w:sz w:val="28"/>
          <w:szCs w:val="28"/>
        </w:rPr>
        <w:t xml:space="preserve"> в насильственных и ненасильственных половых преступлениях, однако это связано с небесспорным конструированием составов главы 18 УК РФ. Косвенно это было затронуто в предыдущих главах работы, а останавливаться на этом вопросе более подробно нам представляется излишним. </w:t>
      </w:r>
    </w:p>
    <w:p w:rsidR="00567739"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Данное несоответствие, однако же, </w:t>
      </w:r>
      <w:r w:rsidR="00310725">
        <w:rPr>
          <w:rFonts w:ascii="Times New Roman" w:hAnsi="Times New Roman" w:cs="Times New Roman"/>
          <w:sz w:val="28"/>
          <w:szCs w:val="28"/>
        </w:rPr>
        <w:t>нам видится</w:t>
      </w:r>
      <w:r>
        <w:rPr>
          <w:rFonts w:ascii="Times New Roman" w:hAnsi="Times New Roman" w:cs="Times New Roman"/>
          <w:sz w:val="28"/>
          <w:szCs w:val="28"/>
        </w:rPr>
        <w:t xml:space="preserve"> решаемым и не несёт каких-то существенных проблем, поскольку санкции статей 131 и 132 Уголовного кодекса идентичны. </w:t>
      </w:r>
    </w:p>
    <w:p w:rsidR="00310725"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Иначе надлежит оценивать ситуацию с соотнесением ст. 135 УК РФ и ст. 132 УК РФ. Как уже было сказано выше, в связи с законодательным упущением при формулировании объективной стороны ст. 134 УК РФ и принятому в связи с этим решением Пленума ВС РФ, добровольные иные действия сексуального характера, совершённые с несовершеннолетними, надлежит квалифицировать по ст. 135 УК РФ. Несмотря на то, что мы признали в этом грубую ошибку, сугубо практически мы можем прийти к тому, что в данной части можно установить все возможности для соответствия. Однако не стоит забывать, что объективная сторона ст. 135 УК РФ – это в первую очередь развратные действия, которые по своему характеру никак не связаны с иными действиями сексуального характера, более того они обладают гораздо меньшей общественной опасностью. Развратные действия не являются частью объективной стороны ст. 132 УК РФ, следовательно, данные составы не могут быть соотнесены. </w:t>
      </w:r>
    </w:p>
    <w:p w:rsidR="00567739"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 135 УК РФ – это не проекция ст. 132 УК РФ на добровольные половые преступления с несовершеннолетними, это самостоятельный состав. Если визуализировать это несоответствие, можно представить, что, например, насильственный акт анального секса не может быть приравнен к </w:t>
      </w:r>
      <w:proofErr w:type="spellStart"/>
      <w:r>
        <w:rPr>
          <w:rFonts w:ascii="Times New Roman" w:hAnsi="Times New Roman" w:cs="Times New Roman"/>
          <w:sz w:val="28"/>
          <w:szCs w:val="28"/>
        </w:rPr>
        <w:t>сексуализированным</w:t>
      </w:r>
      <w:proofErr w:type="spellEnd"/>
      <w:r>
        <w:rPr>
          <w:rFonts w:ascii="Times New Roman" w:hAnsi="Times New Roman" w:cs="Times New Roman"/>
          <w:sz w:val="28"/>
          <w:szCs w:val="28"/>
        </w:rPr>
        <w:t xml:space="preserve"> поглаживаниям и домогательствам или ведению переписки развратного характера, пусть даже совершенным с малолетними лицами.  </w:t>
      </w:r>
    </w:p>
    <w:p w:rsidR="00567739"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Полагаем, что под действие этого примечания могут попадать только ст. 134 УК РФ и иные действия сексуального характера, которые должны быть </w:t>
      </w:r>
      <w:r w:rsidR="00310725">
        <w:rPr>
          <w:rFonts w:ascii="Times New Roman" w:hAnsi="Times New Roman" w:cs="Times New Roman"/>
          <w:sz w:val="28"/>
          <w:szCs w:val="28"/>
        </w:rPr>
        <w:t xml:space="preserve">включены в её состав. Статья </w:t>
      </w:r>
      <w:r>
        <w:rPr>
          <w:rFonts w:ascii="Times New Roman" w:hAnsi="Times New Roman" w:cs="Times New Roman"/>
          <w:sz w:val="28"/>
          <w:szCs w:val="28"/>
        </w:rPr>
        <w:t>135 УК РФ не соответствует по своему характеру ни объективной стороне ст. 132 УК РФ, ни степени общественной опасности, которую та имеет, поэтому не может попадать под примечание. Законодателю надлежит решить эту проблему иным образом.</w:t>
      </w:r>
    </w:p>
    <w:p w:rsidR="00567739"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Следующая проблема </w:t>
      </w:r>
      <w:r w:rsidR="001E5949">
        <w:rPr>
          <w:rFonts w:ascii="Times New Roman" w:hAnsi="Times New Roman" w:cs="Times New Roman"/>
          <w:sz w:val="28"/>
          <w:szCs w:val="28"/>
        </w:rPr>
        <w:t>имеет небольшую связь</w:t>
      </w:r>
      <w:r>
        <w:rPr>
          <w:rFonts w:ascii="Times New Roman" w:hAnsi="Times New Roman" w:cs="Times New Roman"/>
          <w:sz w:val="28"/>
          <w:szCs w:val="28"/>
        </w:rPr>
        <w:t xml:space="preserve"> с </w:t>
      </w:r>
      <w:proofErr w:type="gramStart"/>
      <w:r>
        <w:rPr>
          <w:rFonts w:ascii="Times New Roman" w:hAnsi="Times New Roman" w:cs="Times New Roman"/>
          <w:sz w:val="28"/>
          <w:szCs w:val="28"/>
        </w:rPr>
        <w:t>предыдущей</w:t>
      </w:r>
      <w:proofErr w:type="gramEnd"/>
      <w:r>
        <w:rPr>
          <w:rFonts w:ascii="Times New Roman" w:hAnsi="Times New Roman" w:cs="Times New Roman"/>
          <w:sz w:val="28"/>
          <w:szCs w:val="28"/>
        </w:rPr>
        <w:t xml:space="preserve">. В настоящем законодательстве отсутствует какая-либо ответственность за насильственные развратные действия. Мы полагаем, что введение самостоятельного состава необходимо. Во-первых, невозможно не усмотреть логическое противоречие в том, что законодатель выделяет в качестве общественно опасного деяния ненасильственные развратные действия с несовершеннолетними, но ни слова не говорит о </w:t>
      </w:r>
      <w:proofErr w:type="gramStart"/>
      <w:r>
        <w:rPr>
          <w:rFonts w:ascii="Times New Roman" w:hAnsi="Times New Roman" w:cs="Times New Roman"/>
          <w:sz w:val="28"/>
          <w:szCs w:val="28"/>
        </w:rPr>
        <w:t>насильственных</w:t>
      </w:r>
      <w:proofErr w:type="gramEnd"/>
      <w:r>
        <w:rPr>
          <w:rFonts w:ascii="Times New Roman" w:hAnsi="Times New Roman" w:cs="Times New Roman"/>
          <w:sz w:val="28"/>
          <w:szCs w:val="28"/>
        </w:rPr>
        <w:t xml:space="preserve">. Представляет, что данное деяние обладает большей общественной опасностью, чем сходное добровольное, несёт существенный вред здоровью потерпевшего, а также более </w:t>
      </w:r>
      <w:r w:rsidR="001E5949">
        <w:rPr>
          <w:rFonts w:ascii="Times New Roman" w:hAnsi="Times New Roman" w:cs="Times New Roman"/>
          <w:sz w:val="28"/>
          <w:szCs w:val="28"/>
        </w:rPr>
        <w:t>значительные</w:t>
      </w:r>
      <w:r>
        <w:rPr>
          <w:rFonts w:ascii="Times New Roman" w:hAnsi="Times New Roman" w:cs="Times New Roman"/>
          <w:sz w:val="28"/>
          <w:szCs w:val="28"/>
        </w:rPr>
        <w:t xml:space="preserve"> </w:t>
      </w:r>
      <w:r w:rsidR="001E5949">
        <w:rPr>
          <w:rFonts w:ascii="Times New Roman" w:hAnsi="Times New Roman" w:cs="Times New Roman"/>
          <w:sz w:val="28"/>
          <w:szCs w:val="28"/>
        </w:rPr>
        <w:t>негативные</w:t>
      </w:r>
      <w:r>
        <w:rPr>
          <w:rFonts w:ascii="Times New Roman" w:hAnsi="Times New Roman" w:cs="Times New Roman"/>
          <w:sz w:val="28"/>
          <w:szCs w:val="28"/>
        </w:rPr>
        <w:t xml:space="preserve"> последствия. Во-вторых, появление состава насильственных развратных действий могло бы решить проблему </w:t>
      </w:r>
      <w:r w:rsidR="001E5949">
        <w:rPr>
          <w:rFonts w:ascii="Times New Roman" w:hAnsi="Times New Roman" w:cs="Times New Roman"/>
          <w:sz w:val="28"/>
          <w:szCs w:val="28"/>
        </w:rPr>
        <w:t xml:space="preserve">применения </w:t>
      </w:r>
      <w:r>
        <w:rPr>
          <w:rFonts w:ascii="Times New Roman" w:hAnsi="Times New Roman" w:cs="Times New Roman"/>
          <w:sz w:val="28"/>
          <w:szCs w:val="28"/>
        </w:rPr>
        <w:t xml:space="preserve">примечания к ст. 131 УК РФ, которая была рассмотрена выше. Отсутствие уголовной ответственности за насильственные развратные действия </w:t>
      </w:r>
      <w:r w:rsidR="001E5949">
        <w:rPr>
          <w:rFonts w:ascii="Times New Roman" w:hAnsi="Times New Roman" w:cs="Times New Roman"/>
          <w:sz w:val="28"/>
          <w:szCs w:val="28"/>
        </w:rPr>
        <w:t>является косвенной причиной</w:t>
      </w:r>
      <w:r>
        <w:rPr>
          <w:rFonts w:ascii="Times New Roman" w:hAnsi="Times New Roman" w:cs="Times New Roman"/>
          <w:sz w:val="28"/>
          <w:szCs w:val="28"/>
        </w:rPr>
        <w:t xml:space="preserve">, почему соотносятся несоотносимые ст. 135 УК РФ и ст. 132 УК РФ. При наличии такого состава развратные действия, совершённые добровольно с лицами, не достигшими двенадцати лет, приравнивались бы к насильственным развратным действиям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малолетними.</w:t>
      </w:r>
    </w:p>
    <w:p w:rsidR="001E5949"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ещё одну смежную проблему. Если мы проанализируем диспозицию ст. 133 УК РФ, то увидим, что ни в части первой, ни в части второй не предусмотрена ответственность за понуждение к развратным действиям. Получается, что, как и в ситуации с насильственными развратными действиями, деяние, обладающее большей общественной опасностью, чем аналогичное добровольное, не влечёт за собой уголовно-правовой оценки. </w:t>
      </w:r>
    </w:p>
    <w:p w:rsidR="00567739"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понуждении используется мнимое согласие, полученное за счёт власти виновного лица над потерпевшим, будь то имущественная власть («материал» для шантажа, возможность повредить или уничтожить имущество и др.) или же иная форма зависимости. Большая общественная опасность понуждения к развратным действиям не вызывает сомнения. </w:t>
      </w:r>
      <w:r>
        <w:rPr>
          <w:rFonts w:ascii="Times New Roman" w:hAnsi="Times New Roman" w:cs="Times New Roman"/>
          <w:sz w:val="28"/>
          <w:szCs w:val="28"/>
        </w:rPr>
        <w:lastRenderedPageBreak/>
        <w:t xml:space="preserve">Следовательно, рекомендуется дополнить состав ст. 133 УК </w:t>
      </w:r>
      <w:proofErr w:type="gramStart"/>
      <w:r>
        <w:rPr>
          <w:rFonts w:ascii="Times New Roman" w:hAnsi="Times New Roman" w:cs="Times New Roman"/>
          <w:sz w:val="28"/>
          <w:szCs w:val="28"/>
        </w:rPr>
        <w:t>РФ</w:t>
      </w:r>
      <w:proofErr w:type="gramEnd"/>
      <w:r>
        <w:rPr>
          <w:rFonts w:ascii="Times New Roman" w:hAnsi="Times New Roman" w:cs="Times New Roman"/>
          <w:sz w:val="28"/>
          <w:szCs w:val="28"/>
        </w:rPr>
        <w:t xml:space="preserve"> следующим образом: «</w:t>
      </w:r>
      <w:r w:rsidRPr="00575809">
        <w:rPr>
          <w:rFonts w:ascii="Times New Roman" w:hAnsi="Times New Roman" w:cs="Times New Roman"/>
          <w:sz w:val="28"/>
          <w:szCs w:val="28"/>
        </w:rPr>
        <w:t>Понуждение лица к половому сношен</w:t>
      </w:r>
      <w:r>
        <w:rPr>
          <w:rFonts w:ascii="Times New Roman" w:hAnsi="Times New Roman" w:cs="Times New Roman"/>
          <w:sz w:val="28"/>
          <w:szCs w:val="28"/>
        </w:rPr>
        <w:t>ию, мужеложству, лесбиянству,</w:t>
      </w:r>
      <w:r w:rsidRPr="00575809">
        <w:rPr>
          <w:rFonts w:ascii="Times New Roman" w:hAnsi="Times New Roman" w:cs="Times New Roman"/>
          <w:sz w:val="28"/>
          <w:szCs w:val="28"/>
        </w:rPr>
        <w:t xml:space="preserve"> совершению иных действий сексуального характера</w:t>
      </w:r>
      <w:r>
        <w:rPr>
          <w:rFonts w:ascii="Times New Roman" w:hAnsi="Times New Roman" w:cs="Times New Roman"/>
          <w:sz w:val="28"/>
          <w:szCs w:val="28"/>
        </w:rPr>
        <w:t xml:space="preserve"> </w:t>
      </w:r>
      <w:r w:rsidRPr="00FF5D11">
        <w:rPr>
          <w:rFonts w:ascii="Times New Roman" w:hAnsi="Times New Roman" w:cs="Times New Roman"/>
          <w:b/>
          <w:sz w:val="28"/>
          <w:szCs w:val="28"/>
        </w:rPr>
        <w:t>или развратных действий</w:t>
      </w:r>
      <w:r w:rsidRPr="00857C78">
        <w:rPr>
          <w:rFonts w:ascii="Times New Roman" w:hAnsi="Times New Roman" w:cs="Times New Roman"/>
          <w:sz w:val="28"/>
          <w:szCs w:val="28"/>
        </w:rPr>
        <w:t xml:space="preserve"> </w:t>
      </w:r>
      <w:r w:rsidRPr="00575809">
        <w:rPr>
          <w:rFonts w:ascii="Times New Roman" w:hAnsi="Times New Roman" w:cs="Times New Roman"/>
          <w:sz w:val="28"/>
          <w:szCs w:val="28"/>
        </w:rPr>
        <w:t>путем шантажа, угрозы уничтожением, повреждением или изъятием имущества либо с использованием материальной или иной зависимости потерпевшего (потерпевшей)</w:t>
      </w:r>
      <w:r>
        <w:rPr>
          <w:rFonts w:ascii="Times New Roman" w:hAnsi="Times New Roman" w:cs="Times New Roman"/>
          <w:sz w:val="28"/>
          <w:szCs w:val="28"/>
        </w:rPr>
        <w:t>».</w:t>
      </w:r>
    </w:p>
    <w:p w:rsidR="00567739"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Следующий проблемный случай квалификации возник в связи с позицией Пленума ВС РФ, выраженной в ППВС № 16. Это квалификация реальной совокупности преступлений, предусмотренных ст. 134 УК РФ или предусмотренных ст. 135 УК РФ, при совершении данных деяний с несколькими потерпевшими. Согласно п. 19 ППВС № 16, добровольные половое сношение, мужеложство, лесбиянство или развратные действия, совершённые повторно, независимо от интервала между преступлениями, не образуют совокупность преступления, а должны быть квалифицированы по ч. 4 ст. 134 УК РФ или ч. 4 ст. 135 УК РФ соответственно. Стоит упомянуть, что ВС РФ последовательно поддерживает данный принцип </w:t>
      </w:r>
      <w:r w:rsidR="001E5949">
        <w:rPr>
          <w:rFonts w:ascii="Times New Roman" w:hAnsi="Times New Roman" w:cs="Times New Roman"/>
          <w:sz w:val="28"/>
          <w:szCs w:val="28"/>
        </w:rPr>
        <w:t xml:space="preserve">не только </w:t>
      </w:r>
      <w:r>
        <w:rPr>
          <w:rFonts w:ascii="Times New Roman" w:hAnsi="Times New Roman" w:cs="Times New Roman"/>
          <w:sz w:val="28"/>
          <w:szCs w:val="28"/>
        </w:rPr>
        <w:t xml:space="preserve">при квалификации половых преступлений. </w:t>
      </w:r>
      <w:r w:rsidR="001E5949">
        <w:rPr>
          <w:rFonts w:ascii="Times New Roman" w:hAnsi="Times New Roman" w:cs="Times New Roman"/>
          <w:sz w:val="28"/>
          <w:szCs w:val="28"/>
        </w:rPr>
        <w:t>Указанна</w:t>
      </w:r>
      <w:r>
        <w:rPr>
          <w:rFonts w:ascii="Times New Roman" w:hAnsi="Times New Roman" w:cs="Times New Roman"/>
          <w:sz w:val="28"/>
          <w:szCs w:val="28"/>
        </w:rPr>
        <w:t>я точка зрения красной нитью проходит сквозь многие решения ВС РФ (например, точно такой же вывод ВС РФ делает в Постановлении Пленума ВС РФ № 1 «</w:t>
      </w:r>
      <w:r w:rsidRPr="00BF4BEC">
        <w:rPr>
          <w:rFonts w:ascii="Times New Roman" w:hAnsi="Times New Roman" w:cs="Times New Roman"/>
          <w:sz w:val="28"/>
          <w:szCs w:val="28"/>
        </w:rPr>
        <w:t>О судебной практике по де</w:t>
      </w:r>
      <w:r>
        <w:rPr>
          <w:rFonts w:ascii="Times New Roman" w:hAnsi="Times New Roman" w:cs="Times New Roman"/>
          <w:sz w:val="28"/>
          <w:szCs w:val="28"/>
        </w:rPr>
        <w:t xml:space="preserve">лам об убийстве (ст. 105 УК РФ)»). То есть это не случайная оговорка, а осознанная, выработанная позиция Верховного Суда, который </w:t>
      </w:r>
      <w:r w:rsidR="001E5949">
        <w:rPr>
          <w:rFonts w:ascii="Times New Roman" w:hAnsi="Times New Roman" w:cs="Times New Roman"/>
          <w:sz w:val="28"/>
          <w:szCs w:val="28"/>
        </w:rPr>
        <w:t>постепенно унифицирует этот</w:t>
      </w:r>
      <w:r>
        <w:rPr>
          <w:rFonts w:ascii="Times New Roman" w:hAnsi="Times New Roman" w:cs="Times New Roman"/>
          <w:sz w:val="28"/>
          <w:szCs w:val="28"/>
        </w:rPr>
        <w:t xml:space="preserve"> подход.</w:t>
      </w:r>
    </w:p>
    <w:p w:rsidR="00567739"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обоснование данного тезиса ВС РФ ссылается на положение ч. 1 ст. 17 УК РФ: «</w:t>
      </w:r>
      <w:r w:rsidRPr="0035735E">
        <w:rPr>
          <w:rFonts w:ascii="Times New Roman" w:hAnsi="Times New Roman" w:cs="Times New Roman"/>
          <w:sz w:val="28"/>
          <w:szCs w:val="28"/>
        </w:rPr>
        <w:t xml:space="preserve">Совокупностью преступлений признается совершение двух или более преступлений, ни </w:t>
      </w:r>
      <w:proofErr w:type="gramStart"/>
      <w:r w:rsidRPr="0035735E">
        <w:rPr>
          <w:rFonts w:ascii="Times New Roman" w:hAnsi="Times New Roman" w:cs="Times New Roman"/>
          <w:sz w:val="28"/>
          <w:szCs w:val="28"/>
        </w:rPr>
        <w:t>за одно</w:t>
      </w:r>
      <w:proofErr w:type="gramEnd"/>
      <w:r w:rsidRPr="0035735E">
        <w:rPr>
          <w:rFonts w:ascii="Times New Roman" w:hAnsi="Times New Roman" w:cs="Times New Roman"/>
          <w:sz w:val="28"/>
          <w:szCs w:val="28"/>
        </w:rPr>
        <w:t xml:space="preserve"> из которых лицо не было осуждено, за исключением случаев, когда совершение двух или более преступлений предусмотрено статьями Особенной части настоящего Кодекса в качестве обстоятельства, вл</w:t>
      </w:r>
      <w:r>
        <w:rPr>
          <w:rFonts w:ascii="Times New Roman" w:hAnsi="Times New Roman" w:cs="Times New Roman"/>
          <w:sz w:val="28"/>
          <w:szCs w:val="28"/>
        </w:rPr>
        <w:t xml:space="preserve">екущего более строгое наказание». Мы полагаем, что ВС РФ, формулируя свою позицию, неправильно трактовал положение «за исключением случаев, когда совершение двух и более преступлений </w:t>
      </w:r>
      <w:r>
        <w:rPr>
          <w:rFonts w:ascii="Times New Roman" w:hAnsi="Times New Roman" w:cs="Times New Roman"/>
          <w:sz w:val="28"/>
          <w:szCs w:val="28"/>
        </w:rPr>
        <w:lastRenderedPageBreak/>
        <w:t xml:space="preserve">предусмотрено статьями Особенной части Кодекса в качестве обстоятельства, влекущего более строгое наказание». Оперируя данной формулой, ВС РФ делает необоснованный вывод о том, что, если статья Уголовного кодекса предусматривает совершение нескольких деяний в качестве квалифицированного состава, такое деяние, совершённое повторно, не может быть квалифицировано как совокупность преступлений. </w:t>
      </w:r>
    </w:p>
    <w:p w:rsidR="00567739"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Нам представляется подобный вывод необоснованным. Стоит отметить, что формулировка ч. 1 ст. 17 УК РФ весьма неудачна, поэтому вероятность неправильной трактовки высока, однако из приведённой части диспозиции не следует, что наличие соответствующего квалифицированного состава полностью исключает возможность квалификации по совокупности. Это всего лишь указание на то, что при наличии оснований для квалификации в качестве более тяжкого преступления, совокупность исключается. Но это тольк</w:t>
      </w:r>
      <w:r w:rsidR="001E5949">
        <w:rPr>
          <w:rFonts w:ascii="Times New Roman" w:hAnsi="Times New Roman" w:cs="Times New Roman"/>
          <w:sz w:val="28"/>
          <w:szCs w:val="28"/>
        </w:rPr>
        <w:t>о в тех случаях, когда основание</w:t>
      </w:r>
      <w:r>
        <w:rPr>
          <w:rFonts w:ascii="Times New Roman" w:hAnsi="Times New Roman" w:cs="Times New Roman"/>
          <w:sz w:val="28"/>
          <w:szCs w:val="28"/>
        </w:rPr>
        <w:t xml:space="preserve"> есть. В первую очередь необходимо оценивать направленность умысла виновного. </w:t>
      </w:r>
    </w:p>
    <w:p w:rsidR="00567739"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совершение нескольких половых сношений с несовершеннолетними объединяется умыслом субъекта преступления, то, вне зависимости от временного промежутка между этими актами, перед нами будет квалифицированный состав полового сношения. Если же на каждый новый акт у виновного возникал новый умысел, то в данном случае наличествует не что иное, как совокупность преступлений, и лицо будет отвечать по ч. 1 ст. 134 УК РФ столько раз, сколько им было совершено деяний.</w:t>
      </w:r>
    </w:p>
    <w:p w:rsidR="00567739"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Поэтому мы считаем недопустимым положение, приведённое в п. 19 ППВС № 16. Оно противоречит как правилам квалификации, так и основным принципам уголовного права. Это не следствие из ч. 1 ст. 17 УК РФ, а лишь ошибочное понимание её диспозиции. </w:t>
      </w:r>
    </w:p>
    <w:p w:rsidR="001E5949"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одном ряду с обозначенной проблемой стоит проблема квалификации продолжаемых преступлений и совокупности преступлений, предусмотренных ст. 134 УК РФ или ст. 135 УК РФ. Исследование судебных </w:t>
      </w:r>
      <w:r>
        <w:rPr>
          <w:rFonts w:ascii="Times New Roman" w:hAnsi="Times New Roman" w:cs="Times New Roman"/>
          <w:sz w:val="28"/>
          <w:szCs w:val="28"/>
        </w:rPr>
        <w:lastRenderedPageBreak/>
        <w:t>решений (которое более подробно представлено в следующей главе) показало, что суды руководствуются разными идеями при квалификации нескольких однородных деяний. Чаще всего несколько одинаковых преступлений, совершённых в отношении одного потерпевшего</w:t>
      </w:r>
      <w:r w:rsidR="001E5949">
        <w:rPr>
          <w:rFonts w:ascii="Times New Roman" w:hAnsi="Times New Roman" w:cs="Times New Roman"/>
          <w:sz w:val="28"/>
          <w:szCs w:val="28"/>
        </w:rPr>
        <w:t>,</w:t>
      </w:r>
      <w:r>
        <w:rPr>
          <w:rFonts w:ascii="Times New Roman" w:hAnsi="Times New Roman" w:cs="Times New Roman"/>
          <w:sz w:val="28"/>
          <w:szCs w:val="28"/>
        </w:rPr>
        <w:t xml:space="preserve"> квалифицируют как единое продолжаемое преступление. Для судов один и тот же потерпевший – это бесспорное доказательство единства умысла на преступную деятельность, тогда как далеко не всегда это так. </w:t>
      </w:r>
    </w:p>
    <w:p w:rsidR="00567739" w:rsidRDefault="001E594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w:t>
      </w:r>
      <w:r w:rsidR="00567739">
        <w:rPr>
          <w:rFonts w:ascii="Times New Roman" w:hAnsi="Times New Roman" w:cs="Times New Roman"/>
          <w:sz w:val="28"/>
          <w:szCs w:val="28"/>
        </w:rPr>
        <w:t xml:space="preserve"> как одно деяние квалифицируются совершённые одинаковые действия, даже если наличествуют несколько потерпевших. Например, все случаи отправки изображений порнографического содержания – по ч. 1 ст. 135 УК РФ, все случаи циничных разговоров сексуального характера – по ч. 1 ст. 135 УК РФ и др. </w:t>
      </w:r>
    </w:p>
    <w:p w:rsidR="00567739"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Представляется, что, выбирая квалификацию по совокупности или как единое преступление, стоит, как и в предыдущем случае, обращать внимание на направленность умысла виновного лица, фактические обстоятельства каждого эпизода. Один потерпевший или однородность деяния – это только один признак, который может свидетельствовать об отсутствии совокупности, но он не говорит о нём однозначно.</w:t>
      </w:r>
    </w:p>
    <w:p w:rsidR="00567739"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Следующая проблема, связанная с совокупностью преступлений, заключается в квалификации при совершении последовательно деяний, предусмотренных ст. 134 УК РФ и ст. 135 УК РФ. </w:t>
      </w:r>
    </w:p>
    <w:p w:rsidR="00567739"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данной ситуации следует рассмотреть два случая. Первый – когда по ст. 135 УК РФ мы рассматриваем развратные действия в чистом виде. В этом случае, очевидно, что многие развратные действия являются подготовительным этапом к половому акту, либо же могут быть его частью. Поэтому в таком случае </w:t>
      </w:r>
      <w:r w:rsidR="001E5949">
        <w:rPr>
          <w:rFonts w:ascii="Times New Roman" w:hAnsi="Times New Roman" w:cs="Times New Roman"/>
          <w:sz w:val="28"/>
          <w:szCs w:val="28"/>
        </w:rPr>
        <w:t xml:space="preserve">они </w:t>
      </w:r>
      <w:r>
        <w:rPr>
          <w:rFonts w:ascii="Times New Roman" w:hAnsi="Times New Roman" w:cs="Times New Roman"/>
          <w:sz w:val="28"/>
          <w:szCs w:val="28"/>
        </w:rPr>
        <w:t xml:space="preserve">охватываются половым сношением, мужеложством или лесбиянством и не требуют самостоятельной квалификации. </w:t>
      </w:r>
    </w:p>
    <w:p w:rsidR="00567739"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же развратные действия по своему характеру не являются своеобразной прелюдией или частью сексуального контакта между </w:t>
      </w:r>
      <w:r>
        <w:rPr>
          <w:rFonts w:ascii="Times New Roman" w:hAnsi="Times New Roman" w:cs="Times New Roman"/>
          <w:sz w:val="28"/>
          <w:szCs w:val="28"/>
        </w:rPr>
        <w:lastRenderedPageBreak/>
        <w:t xml:space="preserve">виновным и потерпевшим, а несут самостоятельное значение и охватываются отдельным умыслом субъекта преступления, требуется квалификация по совокупности. </w:t>
      </w:r>
    </w:p>
    <w:p w:rsidR="001E5949"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Сложнее обстоит дело, когда перед нами иные действия сексуального характера, квалифицированные по ст. 135 УК РФ ввиду указания Верховного Суда. Здесь мы видим более глубокую проблему, которая тесно связана с проблемой квалификации по совокупности ст. 131 УК РФ и ст. 132 УК РФ. Если мы проанализируем позицию ВС РФ относительно данного вопроса, то заметим, что он требует квалифицировать по совокупности половое сношение с любым  действием, предусмотренным объективной стороной ст. 132 УК РФ. </w:t>
      </w:r>
    </w:p>
    <w:p w:rsidR="00567739"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Относительно ненасильственных половых преступлений Верховный Суд в подобной ситуации не говорит ничего, но мы можем предположить, что логичнее было бы распространить его мнение и на квалификацию ст. 134 УК РФ и ст. 135 УК РФ. В пользу такого подхода говорит правило о перерастании преступлений: перерасти может только менее тяжкое </w:t>
      </w:r>
      <w:r w:rsidR="001E5949">
        <w:rPr>
          <w:rFonts w:ascii="Times New Roman" w:hAnsi="Times New Roman" w:cs="Times New Roman"/>
          <w:sz w:val="28"/>
          <w:szCs w:val="28"/>
        </w:rPr>
        <w:t xml:space="preserve">преступление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более тяжкое. Статьи 131 УК РФ и 132 УК РФ имеют одинаковые санкции, а ст. 134 УК РФ </w:t>
      </w:r>
      <w:r w:rsidR="001E5949">
        <w:rPr>
          <w:rFonts w:ascii="Times New Roman" w:hAnsi="Times New Roman" w:cs="Times New Roman"/>
          <w:sz w:val="28"/>
          <w:szCs w:val="28"/>
        </w:rPr>
        <w:t xml:space="preserve">– </w:t>
      </w:r>
      <w:r>
        <w:rPr>
          <w:rFonts w:ascii="Times New Roman" w:hAnsi="Times New Roman" w:cs="Times New Roman"/>
          <w:sz w:val="28"/>
          <w:szCs w:val="28"/>
        </w:rPr>
        <w:t xml:space="preserve">более </w:t>
      </w:r>
      <w:r w:rsidR="001E5949">
        <w:rPr>
          <w:rFonts w:ascii="Times New Roman" w:hAnsi="Times New Roman" w:cs="Times New Roman"/>
          <w:sz w:val="28"/>
          <w:szCs w:val="28"/>
        </w:rPr>
        <w:t>строгую</w:t>
      </w:r>
      <w:r>
        <w:rPr>
          <w:rFonts w:ascii="Times New Roman" w:hAnsi="Times New Roman" w:cs="Times New Roman"/>
          <w:sz w:val="28"/>
          <w:szCs w:val="28"/>
        </w:rPr>
        <w:t xml:space="preserve">, чем ст. 135 УК РФ. Мы полагаем, что изначальная оценка полового сношения с одной стороны и мужеложства, лесбиянства и иных действий сексуального характера с другой в качестве разных деяний была ошибочна. По своему характеру – это </w:t>
      </w:r>
      <w:proofErr w:type="spellStart"/>
      <w:r>
        <w:rPr>
          <w:rFonts w:ascii="Times New Roman" w:hAnsi="Times New Roman" w:cs="Times New Roman"/>
          <w:sz w:val="28"/>
          <w:szCs w:val="28"/>
        </w:rPr>
        <w:t>однопорядковые</w:t>
      </w:r>
      <w:proofErr w:type="spellEnd"/>
      <w:r>
        <w:rPr>
          <w:rFonts w:ascii="Times New Roman" w:hAnsi="Times New Roman" w:cs="Times New Roman"/>
          <w:sz w:val="28"/>
          <w:szCs w:val="28"/>
        </w:rPr>
        <w:t xml:space="preserve"> деяния – половой акт. Соответственно, исходя из реальных свойств данных преступлений, логичнее было бы квалифицировать это как одно деяние. Однако, исходя из существующего законодательного регулирования и правил квалификации, стоит признать, что правильнее квалифицировать </w:t>
      </w:r>
      <w:r w:rsidR="001E5949">
        <w:rPr>
          <w:rFonts w:ascii="Times New Roman" w:hAnsi="Times New Roman" w:cs="Times New Roman"/>
          <w:sz w:val="28"/>
          <w:szCs w:val="28"/>
        </w:rPr>
        <w:t xml:space="preserve">деяния, предусмотренные ст. 134 УК РФ и ст. 135 УК РФ, </w:t>
      </w:r>
      <w:r>
        <w:rPr>
          <w:rFonts w:ascii="Times New Roman" w:hAnsi="Times New Roman" w:cs="Times New Roman"/>
          <w:sz w:val="28"/>
          <w:szCs w:val="28"/>
        </w:rPr>
        <w:t xml:space="preserve">по совокупности независимо от времени </w:t>
      </w:r>
      <w:r w:rsidR="001E5949">
        <w:rPr>
          <w:rFonts w:ascii="Times New Roman" w:hAnsi="Times New Roman" w:cs="Times New Roman"/>
          <w:sz w:val="28"/>
          <w:szCs w:val="28"/>
        </w:rPr>
        <w:t xml:space="preserve">их </w:t>
      </w:r>
      <w:r>
        <w:rPr>
          <w:rFonts w:ascii="Times New Roman" w:hAnsi="Times New Roman" w:cs="Times New Roman"/>
          <w:sz w:val="28"/>
          <w:szCs w:val="28"/>
        </w:rPr>
        <w:t>совершения</w:t>
      </w:r>
      <w:r w:rsidR="001E5949">
        <w:rPr>
          <w:rFonts w:ascii="Times New Roman" w:hAnsi="Times New Roman" w:cs="Times New Roman"/>
          <w:sz w:val="28"/>
          <w:szCs w:val="28"/>
        </w:rPr>
        <w:t xml:space="preserve">. </w:t>
      </w:r>
    </w:p>
    <w:p w:rsidR="00567739"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Следующая проблема связана с соотношением ст. 135 УК РФ и </w:t>
      </w:r>
      <w:proofErr w:type="spellStart"/>
      <w:r>
        <w:rPr>
          <w:rFonts w:ascii="Times New Roman" w:hAnsi="Times New Roman" w:cs="Times New Roman"/>
          <w:sz w:val="28"/>
          <w:szCs w:val="28"/>
        </w:rPr>
        <w:t>ст.ст</w:t>
      </w:r>
      <w:proofErr w:type="spellEnd"/>
      <w:r>
        <w:rPr>
          <w:rFonts w:ascii="Times New Roman" w:hAnsi="Times New Roman" w:cs="Times New Roman"/>
          <w:sz w:val="28"/>
          <w:szCs w:val="28"/>
        </w:rPr>
        <w:t xml:space="preserve">. 242, 242.1, 242.2 УК РФ. Вызывает интерес ситуация, когда в качестве объективной стороны ст. 135 УК РФ выступают интеллектуальные </w:t>
      </w:r>
      <w:r>
        <w:rPr>
          <w:rFonts w:ascii="Times New Roman" w:hAnsi="Times New Roman" w:cs="Times New Roman"/>
          <w:sz w:val="28"/>
          <w:szCs w:val="28"/>
        </w:rPr>
        <w:lastRenderedPageBreak/>
        <w:t xml:space="preserve">развратные действия. Отступим немного от нашей позиции, высказанной в предыдущей главе, поскольку в настоящее время как интеллектуальные развратные действия квалифицируются все те деяния, которые нам представляются преступлениями против нравственности, следовательно, для практических целей необходимо разобрать их соотношение именно в контексте существующей практики </w:t>
      </w:r>
      <w:proofErr w:type="spellStart"/>
      <w:r>
        <w:rPr>
          <w:rFonts w:ascii="Times New Roman" w:hAnsi="Times New Roman" w:cs="Times New Roman"/>
          <w:sz w:val="28"/>
          <w:szCs w:val="28"/>
        </w:rPr>
        <w:t>правоприменителя</w:t>
      </w:r>
      <w:proofErr w:type="spellEnd"/>
      <w:r>
        <w:rPr>
          <w:rFonts w:ascii="Times New Roman" w:hAnsi="Times New Roman" w:cs="Times New Roman"/>
          <w:sz w:val="28"/>
          <w:szCs w:val="28"/>
        </w:rPr>
        <w:t xml:space="preserve">. </w:t>
      </w:r>
    </w:p>
    <w:p w:rsidR="00567739"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Мы можем отметить, что в таком </w:t>
      </w:r>
      <w:r w:rsidR="001E5949">
        <w:rPr>
          <w:rFonts w:ascii="Times New Roman" w:hAnsi="Times New Roman" w:cs="Times New Roman"/>
          <w:sz w:val="28"/>
          <w:szCs w:val="28"/>
        </w:rPr>
        <w:t>виде</w:t>
      </w:r>
      <w:r>
        <w:rPr>
          <w:rFonts w:ascii="Times New Roman" w:hAnsi="Times New Roman" w:cs="Times New Roman"/>
          <w:sz w:val="28"/>
          <w:szCs w:val="28"/>
        </w:rPr>
        <w:t xml:space="preserve"> интеллектуальные развратные действия крайне схожи с деяниями, предусмотренными </w:t>
      </w:r>
      <w:proofErr w:type="spellStart"/>
      <w:r>
        <w:rPr>
          <w:rFonts w:ascii="Times New Roman" w:hAnsi="Times New Roman" w:cs="Times New Roman"/>
          <w:sz w:val="28"/>
          <w:szCs w:val="28"/>
        </w:rPr>
        <w:t>ст.ст</w:t>
      </w:r>
      <w:proofErr w:type="spellEnd"/>
      <w:r>
        <w:rPr>
          <w:rFonts w:ascii="Times New Roman" w:hAnsi="Times New Roman" w:cs="Times New Roman"/>
          <w:sz w:val="28"/>
          <w:szCs w:val="28"/>
        </w:rPr>
        <w:t xml:space="preserve">. 242, 242.1, 242.2 УК РФ (что ещё раз подтверждает высказанную нами ранее позицию). Так, например, демонстрация порнографической продукции несовершеннолетнему при определённых условиях может быть квалифицирована как по ст. 242 УК РФ, так и по ст. 135 УК РФ. </w:t>
      </w:r>
    </w:p>
    <w:p w:rsidR="00567739"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понять, как должны быть разграничены данные деяния, а также в каком случае мы получим совокупность преступлений по ст. 135 УК РФ и </w:t>
      </w:r>
      <w:proofErr w:type="spellStart"/>
      <w:r>
        <w:rPr>
          <w:rFonts w:ascii="Times New Roman" w:hAnsi="Times New Roman" w:cs="Times New Roman"/>
          <w:sz w:val="28"/>
          <w:szCs w:val="28"/>
        </w:rPr>
        <w:t>ст.ст</w:t>
      </w:r>
      <w:proofErr w:type="spellEnd"/>
      <w:r>
        <w:rPr>
          <w:rFonts w:ascii="Times New Roman" w:hAnsi="Times New Roman" w:cs="Times New Roman"/>
          <w:sz w:val="28"/>
          <w:szCs w:val="28"/>
        </w:rPr>
        <w:t xml:space="preserve">. 242, 242.1, 242.2 УК РФ. </w:t>
      </w:r>
    </w:p>
    <w:p w:rsidR="00567739"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доктрине предлагается обращать внимание на объект совершаемого преступления: в ст. 135 УК РФ – это общественные отношения, обеспечивающие половую неприкосновенность, в </w:t>
      </w:r>
      <w:proofErr w:type="spellStart"/>
      <w:r>
        <w:rPr>
          <w:rFonts w:ascii="Times New Roman" w:hAnsi="Times New Roman" w:cs="Times New Roman"/>
          <w:sz w:val="28"/>
          <w:szCs w:val="28"/>
        </w:rPr>
        <w:t>ст.ст</w:t>
      </w:r>
      <w:proofErr w:type="spellEnd"/>
      <w:r>
        <w:rPr>
          <w:rFonts w:ascii="Times New Roman" w:hAnsi="Times New Roman" w:cs="Times New Roman"/>
          <w:sz w:val="28"/>
          <w:szCs w:val="28"/>
        </w:rPr>
        <w:t>. 242, 242.1, 242.2 УК РФ – общественные отношения, обеспечивающие нравственность. Половая неприкосновенность, безусловно</w:t>
      </w:r>
      <w:r w:rsidR="00705C68">
        <w:rPr>
          <w:rFonts w:ascii="Times New Roman" w:hAnsi="Times New Roman" w:cs="Times New Roman"/>
          <w:sz w:val="28"/>
          <w:szCs w:val="28"/>
        </w:rPr>
        <w:t>,</w:t>
      </w:r>
      <w:r>
        <w:rPr>
          <w:rFonts w:ascii="Times New Roman" w:hAnsi="Times New Roman" w:cs="Times New Roman"/>
          <w:sz w:val="28"/>
          <w:szCs w:val="28"/>
        </w:rPr>
        <w:t xml:space="preserve"> затрагивается в последнем случае тоже, но всё же в основном эти составы направлены против общественной нравственности. Так, </w:t>
      </w:r>
      <w:proofErr w:type="spellStart"/>
      <w:r>
        <w:rPr>
          <w:rFonts w:ascii="Times New Roman" w:hAnsi="Times New Roman" w:cs="Times New Roman"/>
          <w:sz w:val="28"/>
          <w:szCs w:val="28"/>
        </w:rPr>
        <w:t>Шамов</w:t>
      </w:r>
      <w:proofErr w:type="spellEnd"/>
      <w:r>
        <w:rPr>
          <w:rFonts w:ascii="Times New Roman" w:hAnsi="Times New Roman" w:cs="Times New Roman"/>
          <w:sz w:val="28"/>
          <w:szCs w:val="28"/>
        </w:rPr>
        <w:t xml:space="preserve"> А.В. верно отметил: «</w:t>
      </w:r>
      <w:r w:rsidRPr="004511DC">
        <w:rPr>
          <w:rFonts w:ascii="Times New Roman" w:hAnsi="Times New Roman" w:cs="Times New Roman"/>
          <w:sz w:val="28"/>
          <w:szCs w:val="28"/>
        </w:rPr>
        <w:t>Примечание к статье 73 УК РФ относит обозначенные деяния к преступлениям против половой неприкосновенности несовершеннолетних постольку, поскольку для них полов</w:t>
      </w:r>
      <w:r>
        <w:rPr>
          <w:rFonts w:ascii="Times New Roman" w:hAnsi="Times New Roman" w:cs="Times New Roman"/>
          <w:sz w:val="28"/>
          <w:szCs w:val="28"/>
        </w:rPr>
        <w:t xml:space="preserve">ая неприкосновенность выступает </w:t>
      </w:r>
      <w:r w:rsidRPr="004511DC">
        <w:rPr>
          <w:rFonts w:ascii="Times New Roman" w:hAnsi="Times New Roman" w:cs="Times New Roman"/>
          <w:sz w:val="28"/>
          <w:szCs w:val="28"/>
        </w:rPr>
        <w:t>в качестве дополнительного объекта уголовно-правовой охраны</w:t>
      </w:r>
      <w:r>
        <w:rPr>
          <w:rFonts w:ascii="Times New Roman" w:hAnsi="Times New Roman" w:cs="Times New Roman"/>
          <w:sz w:val="28"/>
          <w:szCs w:val="28"/>
        </w:rPr>
        <w:t>»</w:t>
      </w:r>
      <w:r w:rsidRPr="00857C78">
        <w:footnoteReference w:id="30"/>
      </w:r>
      <w:r>
        <w:rPr>
          <w:rFonts w:ascii="Times New Roman" w:hAnsi="Times New Roman" w:cs="Times New Roman"/>
          <w:sz w:val="28"/>
          <w:szCs w:val="28"/>
        </w:rPr>
        <w:t xml:space="preserve">. </w:t>
      </w:r>
    </w:p>
    <w:p w:rsidR="00567739"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Следовательно, если деяние совершается для удовлетворения виновным сексуальной страсти или для возбуждения преждевременного </w:t>
      </w:r>
      <w:r>
        <w:rPr>
          <w:rFonts w:ascii="Times New Roman" w:hAnsi="Times New Roman" w:cs="Times New Roman"/>
          <w:sz w:val="28"/>
          <w:szCs w:val="28"/>
        </w:rPr>
        <w:lastRenderedPageBreak/>
        <w:t xml:space="preserve">сексуального интереса у несовершеннолетнего, такие действия надлежит квалифицировать по ст. 135 УК РФ. Если же виновный не преследует подобную цель, деяние подпадает под признаки </w:t>
      </w:r>
      <w:proofErr w:type="spellStart"/>
      <w:r>
        <w:rPr>
          <w:rFonts w:ascii="Times New Roman" w:hAnsi="Times New Roman" w:cs="Times New Roman"/>
          <w:sz w:val="28"/>
          <w:szCs w:val="28"/>
        </w:rPr>
        <w:t>ст.ст</w:t>
      </w:r>
      <w:proofErr w:type="spellEnd"/>
      <w:r>
        <w:rPr>
          <w:rFonts w:ascii="Times New Roman" w:hAnsi="Times New Roman" w:cs="Times New Roman"/>
          <w:sz w:val="28"/>
          <w:szCs w:val="28"/>
        </w:rPr>
        <w:t xml:space="preserve">. 242, 242.1, 242.2 УК РФ. Исследование судебной практики демонстрирует, что в большинстве своём такие деяния характеризуются корыстной мотивацией. </w:t>
      </w:r>
    </w:p>
    <w:p w:rsidR="00567739"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же развратные действия сопровождались деяниями, предусмотренными </w:t>
      </w:r>
      <w:proofErr w:type="spellStart"/>
      <w:r>
        <w:rPr>
          <w:rFonts w:ascii="Times New Roman" w:hAnsi="Times New Roman" w:cs="Times New Roman"/>
          <w:sz w:val="28"/>
          <w:szCs w:val="28"/>
        </w:rPr>
        <w:t>ст.ст</w:t>
      </w:r>
      <w:proofErr w:type="spellEnd"/>
      <w:r>
        <w:rPr>
          <w:rFonts w:ascii="Times New Roman" w:hAnsi="Times New Roman" w:cs="Times New Roman"/>
          <w:sz w:val="28"/>
          <w:szCs w:val="28"/>
        </w:rPr>
        <w:t>. 242, 242.1, 242.2 УК РФ, такие действия надлежит квалифицировать по совокупности. Так, например, будет в том случае, если виновный передал несовершеннолетнему материалы порнографического содержания, а затем вместе с ним просмотрел их с целью воз</w:t>
      </w:r>
      <w:r w:rsidR="00705C68">
        <w:rPr>
          <w:rFonts w:ascii="Times New Roman" w:hAnsi="Times New Roman" w:cs="Times New Roman"/>
          <w:sz w:val="28"/>
          <w:szCs w:val="28"/>
        </w:rPr>
        <w:t>буждения</w:t>
      </w:r>
      <w:r>
        <w:rPr>
          <w:rFonts w:ascii="Times New Roman" w:hAnsi="Times New Roman" w:cs="Times New Roman"/>
          <w:sz w:val="28"/>
          <w:szCs w:val="28"/>
        </w:rPr>
        <w:t xml:space="preserve"> у потерпевшего сексуального влечения.</w:t>
      </w:r>
    </w:p>
    <w:p w:rsidR="00567739"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заметим, что подобного принципа следует придерживаться, когда встаёт необходимость разграничить физические развратные действия и преступления, предусмотренные </w:t>
      </w:r>
      <w:proofErr w:type="spellStart"/>
      <w:r>
        <w:rPr>
          <w:rFonts w:ascii="Times New Roman" w:hAnsi="Times New Roman" w:cs="Times New Roman"/>
          <w:sz w:val="28"/>
          <w:szCs w:val="28"/>
        </w:rPr>
        <w:t>ст.ст</w:t>
      </w:r>
      <w:proofErr w:type="spellEnd"/>
      <w:r>
        <w:rPr>
          <w:rFonts w:ascii="Times New Roman" w:hAnsi="Times New Roman" w:cs="Times New Roman"/>
          <w:sz w:val="28"/>
          <w:szCs w:val="28"/>
        </w:rPr>
        <w:t>. 240, 242, 242.1, 242.2 УК РФ: если такие развратные действия сопровождались преступлениями против нравственности, будет наличествовать совокупность преступлений.</w:t>
      </w:r>
    </w:p>
    <w:p w:rsidR="00567739"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Ещё одна проблема заключается в определении момента окончания преступлений, предусмотренных ст. 134 УК РФ и ст. 135 УК РФ. Это не квалификационная проблема, </w:t>
      </w:r>
      <w:proofErr w:type="gramStart"/>
      <w:r>
        <w:rPr>
          <w:rFonts w:ascii="Times New Roman" w:hAnsi="Times New Roman" w:cs="Times New Roman"/>
          <w:sz w:val="28"/>
          <w:szCs w:val="28"/>
        </w:rPr>
        <w:t>однако</w:t>
      </w:r>
      <w:proofErr w:type="gramEnd"/>
      <w:r>
        <w:rPr>
          <w:rFonts w:ascii="Times New Roman" w:hAnsi="Times New Roman" w:cs="Times New Roman"/>
          <w:sz w:val="28"/>
          <w:szCs w:val="28"/>
        </w:rPr>
        <w:t xml:space="preserve"> она тесно связана с квалификацией неоконченных преступлений, </w:t>
      </w:r>
      <w:r w:rsidR="00705C68">
        <w:rPr>
          <w:rFonts w:ascii="Times New Roman" w:hAnsi="Times New Roman" w:cs="Times New Roman"/>
          <w:sz w:val="28"/>
          <w:szCs w:val="28"/>
        </w:rPr>
        <w:t>которая</w:t>
      </w:r>
      <w:r>
        <w:rPr>
          <w:rFonts w:ascii="Times New Roman" w:hAnsi="Times New Roman" w:cs="Times New Roman"/>
          <w:sz w:val="28"/>
          <w:szCs w:val="28"/>
        </w:rPr>
        <w:t xml:space="preserve"> будут рассмотрены ниже. В связи с этим считаем целесообразным рассмотреть этот </w:t>
      </w:r>
      <w:r w:rsidR="00705C68">
        <w:rPr>
          <w:rFonts w:ascii="Times New Roman" w:hAnsi="Times New Roman" w:cs="Times New Roman"/>
          <w:sz w:val="28"/>
          <w:szCs w:val="28"/>
        </w:rPr>
        <w:t>аспект</w:t>
      </w:r>
      <w:r>
        <w:rPr>
          <w:rFonts w:ascii="Times New Roman" w:hAnsi="Times New Roman" w:cs="Times New Roman"/>
          <w:sz w:val="28"/>
          <w:szCs w:val="28"/>
        </w:rPr>
        <w:t xml:space="preserve"> в данной главе. </w:t>
      </w:r>
    </w:p>
    <w:p w:rsidR="00567739"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 18 ППВС № 16: «</w:t>
      </w:r>
      <w:r w:rsidRPr="00A344EB">
        <w:rPr>
          <w:rFonts w:ascii="Times New Roman" w:hAnsi="Times New Roman" w:cs="Times New Roman"/>
          <w:sz w:val="28"/>
          <w:szCs w:val="28"/>
        </w:rPr>
        <w:t>Преступления, предусмотренные статьями 134 и 135 УК РФ, следует считать оконченными соответственно с момента начала полового сношения, мужеложства, лесб</w:t>
      </w:r>
      <w:r>
        <w:rPr>
          <w:rFonts w:ascii="Times New Roman" w:hAnsi="Times New Roman" w:cs="Times New Roman"/>
          <w:sz w:val="28"/>
          <w:szCs w:val="28"/>
        </w:rPr>
        <w:t xml:space="preserve">иянства или развратных действий». Обратим внимание, что в данном пункте ничего не говорится об иных действиях сексуального характера. Поскольку фактически они квалифицируются по указанным статьям, будем учитывать их тоже. </w:t>
      </w:r>
    </w:p>
    <w:p w:rsidR="00567739"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Несмотря на то, что Пленум ВС РФ указывает, когда наступает окончание </w:t>
      </w:r>
      <w:r w:rsidR="00705C68">
        <w:rPr>
          <w:rFonts w:ascii="Times New Roman" w:hAnsi="Times New Roman" w:cs="Times New Roman"/>
          <w:sz w:val="28"/>
          <w:szCs w:val="28"/>
        </w:rPr>
        <w:t>интересующих нас</w:t>
      </w:r>
      <w:r>
        <w:rPr>
          <w:rFonts w:ascii="Times New Roman" w:hAnsi="Times New Roman" w:cs="Times New Roman"/>
          <w:sz w:val="28"/>
          <w:szCs w:val="28"/>
        </w:rPr>
        <w:t xml:space="preserve"> деяний, фактически остаётся неясным, когда </w:t>
      </w:r>
      <w:r>
        <w:rPr>
          <w:rFonts w:ascii="Times New Roman" w:hAnsi="Times New Roman" w:cs="Times New Roman"/>
          <w:sz w:val="28"/>
          <w:szCs w:val="28"/>
        </w:rPr>
        <w:lastRenderedPageBreak/>
        <w:t>именно начинаются половое сношение, мужеложство, лесбиянство и развратные действия.</w:t>
      </w:r>
    </w:p>
    <w:p w:rsidR="00567739" w:rsidRDefault="00567739" w:rsidP="00567739">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Если мы будем рассматривать половое сношение, мужеложство, лесбиянство и иные действия сексуального характера, то нельзя не согласиться с точкой зрения Н.В. </w:t>
      </w:r>
      <w:proofErr w:type="spellStart"/>
      <w:r>
        <w:rPr>
          <w:rFonts w:ascii="Times New Roman" w:hAnsi="Times New Roman" w:cs="Times New Roman"/>
          <w:sz w:val="28"/>
          <w:szCs w:val="28"/>
        </w:rPr>
        <w:t>Тыдыковой</w:t>
      </w:r>
      <w:proofErr w:type="spellEnd"/>
      <w:r>
        <w:rPr>
          <w:rFonts w:ascii="Times New Roman" w:hAnsi="Times New Roman" w:cs="Times New Roman"/>
          <w:sz w:val="28"/>
          <w:szCs w:val="28"/>
        </w:rPr>
        <w:t xml:space="preserve">, которая считает, что </w:t>
      </w:r>
      <w:r w:rsidRPr="00BB6B71">
        <w:rPr>
          <w:rFonts w:ascii="Times New Roman" w:hAnsi="Times New Roman" w:cs="Times New Roman"/>
          <w:sz w:val="28"/>
          <w:szCs w:val="28"/>
        </w:rPr>
        <w:t>для уголовного права значение для квалификации изнасило</w:t>
      </w:r>
      <w:r>
        <w:rPr>
          <w:rFonts w:ascii="Times New Roman" w:hAnsi="Times New Roman" w:cs="Times New Roman"/>
          <w:sz w:val="28"/>
          <w:szCs w:val="28"/>
        </w:rPr>
        <w:t>вания имеет фрикционная стадия</w:t>
      </w:r>
      <w:r>
        <w:rPr>
          <w:rStyle w:val="a6"/>
          <w:rFonts w:ascii="Times New Roman" w:hAnsi="Times New Roman" w:cs="Times New Roman"/>
          <w:sz w:val="28"/>
          <w:szCs w:val="28"/>
        </w:rPr>
        <w:footnoteReference w:id="31"/>
      </w:r>
      <w:r>
        <w:rPr>
          <w:rFonts w:ascii="Times New Roman" w:hAnsi="Times New Roman" w:cs="Times New Roman"/>
          <w:sz w:val="28"/>
          <w:szCs w:val="28"/>
        </w:rPr>
        <w:t xml:space="preserve">. Данная стадия начинается с введения полового члена или </w:t>
      </w:r>
      <w:r w:rsidR="00705C68">
        <w:rPr>
          <w:rFonts w:ascii="Times New Roman" w:hAnsi="Times New Roman" w:cs="Times New Roman"/>
          <w:sz w:val="28"/>
          <w:szCs w:val="28"/>
        </w:rPr>
        <w:t>предметов, его имитирующих,</w:t>
      </w:r>
      <w:r>
        <w:rPr>
          <w:rFonts w:ascii="Times New Roman" w:hAnsi="Times New Roman" w:cs="Times New Roman"/>
          <w:sz w:val="28"/>
          <w:szCs w:val="28"/>
        </w:rPr>
        <w:t xml:space="preserve"> во влагалище, анальное отверстие, ротовую полость потерпевшего.</w:t>
      </w:r>
      <w:proofErr w:type="gramEnd"/>
    </w:p>
    <w:p w:rsidR="00567739"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Сложнее обстоят дела с определением момента окончания развратных действий, поскольку объективная сторона данного преступления, характеризуется многообразием деяний, которые невозможно ни классифицировать, ни объединить иным образом. Представляется, что в каждом случае нужно устанавливать начало развратных действий отдельно, ориентируясь на то, когда виновный начал непосредственно осуществлять действия, призванные удовлетворить его половую страсть или преждевременно вовлечь несовершеннолетнего в половую сферу.</w:t>
      </w:r>
    </w:p>
    <w:p w:rsidR="00567739"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в данном случае надлежит уделить моменту окончания интеллектуальных развратных действий, поскольку часто виновный вступает в общение или в переписку с несовершеннолетними, которые впоследствии приобретают ярко </w:t>
      </w:r>
      <w:proofErr w:type="spellStart"/>
      <w:r>
        <w:rPr>
          <w:rFonts w:ascii="Times New Roman" w:hAnsi="Times New Roman" w:cs="Times New Roman"/>
          <w:sz w:val="28"/>
          <w:szCs w:val="28"/>
        </w:rPr>
        <w:t>сексуализированный</w:t>
      </w:r>
      <w:proofErr w:type="spellEnd"/>
      <w:r>
        <w:rPr>
          <w:rFonts w:ascii="Times New Roman" w:hAnsi="Times New Roman" w:cs="Times New Roman"/>
          <w:sz w:val="28"/>
          <w:szCs w:val="28"/>
        </w:rPr>
        <w:t xml:space="preserve"> характер. Полагаем, что такие развратные действия д</w:t>
      </w:r>
      <w:r w:rsidR="00705C68">
        <w:rPr>
          <w:rFonts w:ascii="Times New Roman" w:hAnsi="Times New Roman" w:cs="Times New Roman"/>
          <w:sz w:val="28"/>
          <w:szCs w:val="28"/>
        </w:rPr>
        <w:t>олжны быть окончены</w:t>
      </w:r>
      <w:r>
        <w:rPr>
          <w:rFonts w:ascii="Times New Roman" w:hAnsi="Times New Roman" w:cs="Times New Roman"/>
          <w:sz w:val="28"/>
          <w:szCs w:val="28"/>
        </w:rPr>
        <w:t>, когда обычное общение перешло в непосре</w:t>
      </w:r>
      <w:r w:rsidR="00705C68">
        <w:rPr>
          <w:rFonts w:ascii="Times New Roman" w:hAnsi="Times New Roman" w:cs="Times New Roman"/>
          <w:sz w:val="28"/>
          <w:szCs w:val="28"/>
        </w:rPr>
        <w:t>дственные попытки удовлетворения</w:t>
      </w:r>
      <w:r>
        <w:rPr>
          <w:rFonts w:ascii="Times New Roman" w:hAnsi="Times New Roman" w:cs="Times New Roman"/>
          <w:sz w:val="28"/>
          <w:szCs w:val="28"/>
        </w:rPr>
        <w:t xml:space="preserve"> сексуальной страсти виновного или возбуждения преждевременного интереса к половой жизни у потерпевшего.</w:t>
      </w:r>
    </w:p>
    <w:p w:rsidR="00567739"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Теперь перейдём к рассмотрению проблем квалификации неоконченных преступлений, предусмотренных </w:t>
      </w:r>
      <w:proofErr w:type="spellStart"/>
      <w:r>
        <w:rPr>
          <w:rFonts w:ascii="Times New Roman" w:hAnsi="Times New Roman" w:cs="Times New Roman"/>
          <w:sz w:val="28"/>
          <w:szCs w:val="28"/>
        </w:rPr>
        <w:t>ст.ст</w:t>
      </w:r>
      <w:proofErr w:type="spellEnd"/>
      <w:r>
        <w:rPr>
          <w:rFonts w:ascii="Times New Roman" w:hAnsi="Times New Roman" w:cs="Times New Roman"/>
          <w:sz w:val="28"/>
          <w:szCs w:val="28"/>
        </w:rPr>
        <w:t xml:space="preserve">. 134, 135 УК РФ. </w:t>
      </w:r>
    </w:p>
    <w:p w:rsidR="00567739"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Первое, о чём хотелось бы упомянуть, это проблема покушения с </w:t>
      </w:r>
      <w:proofErr w:type="spellStart"/>
      <w:r>
        <w:rPr>
          <w:rFonts w:ascii="Times New Roman" w:hAnsi="Times New Roman" w:cs="Times New Roman"/>
          <w:sz w:val="28"/>
          <w:szCs w:val="28"/>
        </w:rPr>
        <w:t>неконкретизированным</w:t>
      </w:r>
      <w:proofErr w:type="spellEnd"/>
      <w:r>
        <w:rPr>
          <w:rFonts w:ascii="Times New Roman" w:hAnsi="Times New Roman" w:cs="Times New Roman"/>
          <w:sz w:val="28"/>
          <w:szCs w:val="28"/>
        </w:rPr>
        <w:t xml:space="preserve"> умыслом, когда лицо планирует вступить в половой акт с несовершеннолетним, но по не зависящим от него причинам не может довести свой умысел до конца. При этом на стадии покушения форма полового акта, в который он хочет вступить с несовершеннолетним, не определена. По правилам квалификации преступлений с </w:t>
      </w:r>
      <w:proofErr w:type="spellStart"/>
      <w:r>
        <w:rPr>
          <w:rFonts w:ascii="Times New Roman" w:hAnsi="Times New Roman" w:cs="Times New Roman"/>
          <w:sz w:val="28"/>
          <w:szCs w:val="28"/>
        </w:rPr>
        <w:t>неконкретизированным</w:t>
      </w:r>
      <w:proofErr w:type="spellEnd"/>
      <w:r>
        <w:rPr>
          <w:rFonts w:ascii="Times New Roman" w:hAnsi="Times New Roman" w:cs="Times New Roman"/>
          <w:sz w:val="28"/>
          <w:szCs w:val="28"/>
        </w:rPr>
        <w:t xml:space="preserve"> умыслом в данном случае надлежит квалифицировать деяние по фактически наступившим последствиям, которых может не быть. Получается, что при фактическом наличии покушения на преступление мы не можем оценить совершённые деяния с точки зрения уголовного законодательства. Данный пример в очередной раз демонстрирует всю нелепость выделения в самостоятельные составы полового сношения, иных действий сексуального характера, мужеложства и лесбиянства.</w:t>
      </w:r>
    </w:p>
    <w:p w:rsidR="00567739"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случаях прерывания по не зависящим от виновного причинам преступления на моменте, когда умысел на конкретный вид полового акта не сформирован, а также при добровольном отказе от совершения преступления возможна квалификация по ст. 135 УК РФ, если виновный начал выполнять какие-то подготовительные действия, которые могут быть расценены как развратные. Причём это применимо как для ненасильственных половых преступлений, так и для насильственных.</w:t>
      </w:r>
    </w:p>
    <w:p w:rsidR="00567739"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ситуации, когда преступление не доведено до конца по физиологическим причинам (например, отсутствие эрекции у виновного). Некоторые исследователи выделяют также физиологические причины на стороне потерпевшего, например, менструацию у женщины</w:t>
      </w:r>
      <w:r>
        <w:rPr>
          <w:rStyle w:val="a6"/>
          <w:rFonts w:ascii="Times New Roman" w:hAnsi="Times New Roman" w:cs="Times New Roman"/>
          <w:sz w:val="28"/>
          <w:szCs w:val="28"/>
        </w:rPr>
        <w:footnoteReference w:id="32"/>
      </w:r>
      <w:r>
        <w:rPr>
          <w:rFonts w:ascii="Times New Roman" w:hAnsi="Times New Roman" w:cs="Times New Roman"/>
          <w:sz w:val="28"/>
          <w:szCs w:val="28"/>
        </w:rPr>
        <w:t xml:space="preserve">. Представляется, что подобные ситуации являются, скорее, поводом для добровольного отказа от совершения преступления, поскольку наличие менструации у женщины не препятствует совершению с ней полового акта. </w:t>
      </w:r>
      <w:r>
        <w:rPr>
          <w:rFonts w:ascii="Times New Roman" w:hAnsi="Times New Roman" w:cs="Times New Roman"/>
          <w:sz w:val="28"/>
          <w:szCs w:val="28"/>
        </w:rPr>
        <w:lastRenderedPageBreak/>
        <w:t>Преступник сам принимает решение о том, что для него это является недопустимым условием для продолжения сексуального контакта, тогда как фактически он волен довести умысел до конца.</w:t>
      </w:r>
    </w:p>
    <w:p w:rsidR="00567739"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Говоря о групповом совершении рассматриваемых преступлений, следует отметить, что статьи 134 и 135 Уголовного кодекса обладают специальным субъектом – это лицо, достигшее восемнадцати лет. Поэтому за </w:t>
      </w:r>
      <w:proofErr w:type="spellStart"/>
      <w:r>
        <w:rPr>
          <w:rFonts w:ascii="Times New Roman" w:hAnsi="Times New Roman" w:cs="Times New Roman"/>
          <w:sz w:val="28"/>
          <w:szCs w:val="28"/>
        </w:rPr>
        <w:t>соисполнительство</w:t>
      </w:r>
      <w:proofErr w:type="spellEnd"/>
      <w:r>
        <w:rPr>
          <w:rFonts w:ascii="Times New Roman" w:hAnsi="Times New Roman" w:cs="Times New Roman"/>
          <w:sz w:val="28"/>
          <w:szCs w:val="28"/>
        </w:rPr>
        <w:t xml:space="preserve"> в данных преступлениях могут отвечать исключительно лица, достигшие данного возраста. Недостаточно, чтобы иные лица осознавали </w:t>
      </w:r>
      <w:proofErr w:type="spellStart"/>
      <w:r>
        <w:rPr>
          <w:rFonts w:ascii="Times New Roman" w:hAnsi="Times New Roman" w:cs="Times New Roman"/>
          <w:sz w:val="28"/>
          <w:szCs w:val="28"/>
        </w:rPr>
        <w:t>восемнадцатилетие</w:t>
      </w:r>
      <w:proofErr w:type="spellEnd"/>
      <w:r>
        <w:rPr>
          <w:rFonts w:ascii="Times New Roman" w:hAnsi="Times New Roman" w:cs="Times New Roman"/>
          <w:sz w:val="28"/>
          <w:szCs w:val="28"/>
        </w:rPr>
        <w:t xml:space="preserve"> «главного» исполнителя. </w:t>
      </w:r>
    </w:p>
    <w:p w:rsidR="0063223E" w:rsidRPr="00F83C55" w:rsidRDefault="0063223E" w:rsidP="00632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Неоднократно </w:t>
      </w:r>
      <w:r w:rsidRPr="00F83C55">
        <w:rPr>
          <w:rFonts w:ascii="Times New Roman" w:hAnsi="Times New Roman" w:cs="Times New Roman"/>
          <w:sz w:val="28"/>
          <w:szCs w:val="28"/>
        </w:rPr>
        <w:t>от</w:t>
      </w:r>
      <w:r>
        <w:rPr>
          <w:rFonts w:ascii="Times New Roman" w:hAnsi="Times New Roman" w:cs="Times New Roman"/>
          <w:sz w:val="28"/>
          <w:szCs w:val="28"/>
        </w:rPr>
        <w:t xml:space="preserve">мечается в исследованиях, что на практике </w:t>
      </w:r>
      <w:r w:rsidRPr="00F83C55">
        <w:rPr>
          <w:rFonts w:ascii="Times New Roman" w:hAnsi="Times New Roman" w:cs="Times New Roman"/>
          <w:sz w:val="28"/>
          <w:szCs w:val="28"/>
        </w:rPr>
        <w:t xml:space="preserve">встречаются ситуации, когда ненасильственные половые преступления </w:t>
      </w:r>
      <w:r>
        <w:rPr>
          <w:rFonts w:ascii="Times New Roman" w:hAnsi="Times New Roman" w:cs="Times New Roman"/>
          <w:sz w:val="28"/>
          <w:szCs w:val="28"/>
        </w:rPr>
        <w:t>квалифицируются</w:t>
      </w:r>
      <w:r w:rsidRPr="00F83C55">
        <w:rPr>
          <w:rFonts w:ascii="Times New Roman" w:hAnsi="Times New Roman" w:cs="Times New Roman"/>
          <w:sz w:val="28"/>
          <w:szCs w:val="28"/>
        </w:rPr>
        <w:t xml:space="preserve"> как изнасилование или насильственные действия сексуального характера, совершённые с использованием беспомощного состояния. В таких случаях необходимо учитывать, что несовершеннолетний возраст потерпевшего (в отличие </w:t>
      </w:r>
      <w:proofErr w:type="gramStart"/>
      <w:r w:rsidRPr="00F83C55">
        <w:rPr>
          <w:rFonts w:ascii="Times New Roman" w:hAnsi="Times New Roman" w:cs="Times New Roman"/>
          <w:sz w:val="28"/>
          <w:szCs w:val="28"/>
        </w:rPr>
        <w:t>от</w:t>
      </w:r>
      <w:proofErr w:type="gramEnd"/>
      <w:r w:rsidRPr="00F83C55">
        <w:rPr>
          <w:rFonts w:ascii="Times New Roman" w:hAnsi="Times New Roman" w:cs="Times New Roman"/>
          <w:sz w:val="28"/>
          <w:szCs w:val="28"/>
        </w:rPr>
        <w:t xml:space="preserve"> малолетнего) не </w:t>
      </w:r>
      <w:proofErr w:type="spellStart"/>
      <w:r w:rsidRPr="00F83C55">
        <w:rPr>
          <w:rFonts w:ascii="Times New Roman" w:hAnsi="Times New Roman" w:cs="Times New Roman"/>
          <w:sz w:val="28"/>
          <w:szCs w:val="28"/>
        </w:rPr>
        <w:t>презюмирует</w:t>
      </w:r>
      <w:proofErr w:type="spellEnd"/>
      <w:r w:rsidRPr="00F83C55">
        <w:rPr>
          <w:rFonts w:ascii="Times New Roman" w:hAnsi="Times New Roman" w:cs="Times New Roman"/>
          <w:sz w:val="28"/>
          <w:szCs w:val="28"/>
        </w:rPr>
        <w:t xml:space="preserve"> его беспомощное состояние. Если лицо понимало характер совершаемых с ним деяний, нельзя считать, что оно находилось в беспомощном состоянии.</w:t>
      </w:r>
    </w:p>
    <w:p w:rsidR="00F874C2" w:rsidRDefault="00F874C2"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можно сделать вывод о том, что большинство проблем квалификации составов, предусмотренных </w:t>
      </w:r>
      <w:proofErr w:type="spellStart"/>
      <w:r>
        <w:rPr>
          <w:rFonts w:ascii="Times New Roman" w:hAnsi="Times New Roman" w:cs="Times New Roman"/>
          <w:sz w:val="28"/>
          <w:szCs w:val="28"/>
        </w:rPr>
        <w:t>ст.ст</w:t>
      </w:r>
      <w:proofErr w:type="spellEnd"/>
      <w:r>
        <w:rPr>
          <w:rFonts w:ascii="Times New Roman" w:hAnsi="Times New Roman" w:cs="Times New Roman"/>
          <w:sz w:val="28"/>
          <w:szCs w:val="28"/>
        </w:rPr>
        <w:t>. 134, 135 УК РФ, связаны с недостатками их признаков, выявленными и проанализированными в предыдущей главе. К таким проблемам относятся: квалификация неоконченных преступлений, квалификация по совокупности между собой и со схожими составами, применение примечания к ст. 131 УК РФ. В данном случае устранение проблем составов может существенно помочь в решении проблем квалификации.</w:t>
      </w:r>
    </w:p>
    <w:p w:rsidR="0063223E" w:rsidRDefault="00F874C2"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Также одной из существенных проблем квалификации была выделена квалификация деяний, совершённых в отношении нескольких потерпевших. В данном случае ввиду толкования Верховного Суда РФ возникла ситуация, противоречащая признакам совокупности и игнорирующая направленность </w:t>
      </w:r>
      <w:r>
        <w:rPr>
          <w:rFonts w:ascii="Times New Roman" w:hAnsi="Times New Roman" w:cs="Times New Roman"/>
          <w:sz w:val="28"/>
          <w:szCs w:val="28"/>
        </w:rPr>
        <w:lastRenderedPageBreak/>
        <w:t>умысла субъекта.</w:t>
      </w:r>
      <w:r w:rsidR="00510F65">
        <w:rPr>
          <w:rFonts w:ascii="Times New Roman" w:hAnsi="Times New Roman" w:cs="Times New Roman"/>
          <w:sz w:val="28"/>
          <w:szCs w:val="28"/>
        </w:rPr>
        <w:t xml:space="preserve"> Вызвана она ошибочным пониманием ВС РФ ч. 1 ст. 17 УК РФ. Исключение п. 19 ППВС № 16 поможет при решении данной проблемы.</w:t>
      </w:r>
    </w:p>
    <w:p w:rsidR="00510F65" w:rsidRDefault="00510F65"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для решения определённых, возникающих при квалификации, необходимо ввести состав насильственных развратных действий и дополнить объективную сторону ст. 133 УК РФ «развратными действиями».</w:t>
      </w:r>
    </w:p>
    <w:p w:rsidR="00567739" w:rsidRDefault="00567739" w:rsidP="00567739">
      <w:r>
        <w:br w:type="page"/>
      </w:r>
    </w:p>
    <w:p w:rsidR="00927031" w:rsidRPr="0090010C" w:rsidRDefault="00927031" w:rsidP="00927031">
      <w:pPr>
        <w:spacing w:after="0" w:line="360" w:lineRule="auto"/>
        <w:jc w:val="both"/>
        <w:rPr>
          <w:rFonts w:ascii="Times New Roman" w:hAnsi="Times New Roman" w:cs="Times New Roman"/>
          <w:i/>
          <w:sz w:val="28"/>
        </w:rPr>
      </w:pPr>
      <w:r w:rsidRPr="0090010C">
        <w:rPr>
          <w:rFonts w:ascii="Times New Roman" w:hAnsi="Times New Roman" w:cs="Times New Roman"/>
          <w:i/>
          <w:sz w:val="28"/>
        </w:rPr>
        <w:lastRenderedPageBreak/>
        <w:t>§2. Анализ судебных решений по ст. 134 УК РФ и ст. 135 УК РФ</w:t>
      </w:r>
    </w:p>
    <w:p w:rsidR="00567739" w:rsidRPr="00F83C55" w:rsidRDefault="00567739" w:rsidP="00567739">
      <w:pPr>
        <w:spacing w:after="0" w:line="360" w:lineRule="auto"/>
        <w:ind w:firstLine="709"/>
        <w:jc w:val="both"/>
        <w:rPr>
          <w:rFonts w:ascii="Times New Roman" w:hAnsi="Times New Roman" w:cs="Times New Roman"/>
          <w:sz w:val="28"/>
          <w:szCs w:val="28"/>
        </w:rPr>
      </w:pPr>
      <w:r w:rsidRPr="00F83C55">
        <w:rPr>
          <w:rFonts w:ascii="Times New Roman" w:hAnsi="Times New Roman" w:cs="Times New Roman"/>
          <w:sz w:val="28"/>
          <w:szCs w:val="28"/>
        </w:rPr>
        <w:t xml:space="preserve">С целью обзора судебной практики был произведён анализ </w:t>
      </w:r>
      <w:r>
        <w:rPr>
          <w:rFonts w:ascii="Times New Roman" w:hAnsi="Times New Roman" w:cs="Times New Roman"/>
          <w:sz w:val="28"/>
          <w:szCs w:val="28"/>
        </w:rPr>
        <w:t>двадцати восьми</w:t>
      </w:r>
      <w:r w:rsidRPr="00F83C55">
        <w:rPr>
          <w:rFonts w:ascii="Times New Roman" w:hAnsi="Times New Roman" w:cs="Times New Roman"/>
          <w:sz w:val="28"/>
          <w:szCs w:val="28"/>
        </w:rPr>
        <w:t xml:space="preserve"> решений (17 – по ст. 134 УК РФ и </w:t>
      </w:r>
      <w:r>
        <w:rPr>
          <w:rFonts w:ascii="Times New Roman" w:hAnsi="Times New Roman" w:cs="Times New Roman"/>
          <w:sz w:val="28"/>
          <w:szCs w:val="28"/>
        </w:rPr>
        <w:t>11</w:t>
      </w:r>
      <w:r w:rsidRPr="00F83C55">
        <w:rPr>
          <w:rFonts w:ascii="Times New Roman" w:hAnsi="Times New Roman" w:cs="Times New Roman"/>
          <w:sz w:val="28"/>
          <w:szCs w:val="28"/>
        </w:rPr>
        <w:t xml:space="preserve"> – по ст. 135 УК РФ). Выборка производилась с 2015 года (Приложение 1).</w:t>
      </w:r>
      <w:r>
        <w:rPr>
          <w:rFonts w:ascii="Times New Roman" w:hAnsi="Times New Roman" w:cs="Times New Roman"/>
          <w:sz w:val="28"/>
          <w:szCs w:val="28"/>
        </w:rPr>
        <w:t xml:space="preserve"> Такой временной промежуток был избран с одной стороны, чтобы обеспечить приемлемое количество судебной практики по делам закрытого типа, с другой – чтобы проанализировать, как складывалась практика после введения ППВС № 16 от 2014 года.</w:t>
      </w:r>
    </w:p>
    <w:p w:rsidR="00567739" w:rsidRPr="00F83C55" w:rsidRDefault="00567739" w:rsidP="00567739">
      <w:pPr>
        <w:spacing w:after="0" w:line="360" w:lineRule="auto"/>
        <w:ind w:firstLine="709"/>
        <w:jc w:val="both"/>
        <w:rPr>
          <w:rFonts w:ascii="Times New Roman" w:hAnsi="Times New Roman" w:cs="Times New Roman"/>
          <w:sz w:val="28"/>
          <w:szCs w:val="28"/>
        </w:rPr>
      </w:pPr>
      <w:r w:rsidRPr="00F83C55">
        <w:rPr>
          <w:rFonts w:ascii="Times New Roman" w:hAnsi="Times New Roman" w:cs="Times New Roman"/>
          <w:sz w:val="28"/>
          <w:szCs w:val="28"/>
        </w:rPr>
        <w:t>Данный обзор проводился с целью выяв</w:t>
      </w:r>
      <w:r>
        <w:rPr>
          <w:rFonts w:ascii="Times New Roman" w:hAnsi="Times New Roman" w:cs="Times New Roman"/>
          <w:sz w:val="28"/>
          <w:szCs w:val="28"/>
        </w:rPr>
        <w:t>ления основных проблем</w:t>
      </w:r>
      <w:r w:rsidRPr="00F83C55">
        <w:rPr>
          <w:rFonts w:ascii="Times New Roman" w:hAnsi="Times New Roman" w:cs="Times New Roman"/>
          <w:sz w:val="28"/>
          <w:szCs w:val="28"/>
        </w:rPr>
        <w:t>, с которыми сталкиваются суды при квалификации преступлений против половой неприкосновенности.</w:t>
      </w:r>
    </w:p>
    <w:p w:rsidR="00567739" w:rsidRDefault="00567739" w:rsidP="00567739">
      <w:pPr>
        <w:spacing w:after="0" w:line="360" w:lineRule="auto"/>
        <w:ind w:firstLine="709"/>
        <w:jc w:val="both"/>
        <w:rPr>
          <w:rFonts w:ascii="Times New Roman" w:hAnsi="Times New Roman" w:cs="Times New Roman"/>
          <w:sz w:val="28"/>
          <w:szCs w:val="28"/>
        </w:rPr>
      </w:pPr>
      <w:r w:rsidRPr="00F83C55">
        <w:rPr>
          <w:rFonts w:ascii="Times New Roman" w:hAnsi="Times New Roman" w:cs="Times New Roman"/>
          <w:sz w:val="28"/>
          <w:szCs w:val="28"/>
        </w:rPr>
        <w:t xml:space="preserve">Что касается судебной практики по ст. 134 УК РФ, то во всех случаях объективная сторона преступления выражалась в половом сношении (ч. 1 ст. 134 УК РФ). Возраст потерпевших варьировался от 14 до 16 лет (более точно невозможно установить ввиду изъятий). Только в деле № 15 Таблицы потерпевшей было тринадцать лет, однако суд опроверг предложенную органами предварительного следствия квалификацию по ч. 3 ст. 134 УК РФ ввиду отсутствия признака </w:t>
      </w:r>
      <w:proofErr w:type="spellStart"/>
      <w:r w:rsidRPr="00F83C55">
        <w:rPr>
          <w:rFonts w:ascii="Times New Roman" w:hAnsi="Times New Roman" w:cs="Times New Roman"/>
          <w:sz w:val="28"/>
          <w:szCs w:val="28"/>
        </w:rPr>
        <w:t>заведомости</w:t>
      </w:r>
      <w:proofErr w:type="spellEnd"/>
      <w:r w:rsidRPr="00F83C55">
        <w:rPr>
          <w:rFonts w:ascii="Times New Roman" w:hAnsi="Times New Roman" w:cs="Times New Roman"/>
          <w:sz w:val="28"/>
          <w:szCs w:val="28"/>
        </w:rPr>
        <w:t>. На наш взгляд сделано это было обоснованно: свидетельские показания, экспертизы</w:t>
      </w:r>
      <w:r>
        <w:rPr>
          <w:rFonts w:ascii="Times New Roman" w:hAnsi="Times New Roman" w:cs="Times New Roman"/>
          <w:sz w:val="28"/>
          <w:szCs w:val="28"/>
        </w:rPr>
        <w:t>,</w:t>
      </w:r>
      <w:r w:rsidRPr="00F83C55">
        <w:rPr>
          <w:rFonts w:ascii="Times New Roman" w:hAnsi="Times New Roman" w:cs="Times New Roman"/>
          <w:sz w:val="28"/>
          <w:szCs w:val="28"/>
        </w:rPr>
        <w:t xml:space="preserve"> а также иные доказательства подтверждают, что виновный не знал и не мог предположить, что несовершеннолетняя не достигла четырнадцати лет. </w:t>
      </w:r>
    </w:p>
    <w:p w:rsidR="00567739" w:rsidRPr="00F83C55" w:rsidRDefault="00567739" w:rsidP="00567739">
      <w:pPr>
        <w:spacing w:after="0" w:line="360" w:lineRule="auto"/>
        <w:ind w:firstLine="709"/>
        <w:jc w:val="both"/>
        <w:rPr>
          <w:rFonts w:ascii="Times New Roman" w:hAnsi="Times New Roman" w:cs="Times New Roman"/>
          <w:sz w:val="28"/>
          <w:szCs w:val="28"/>
        </w:rPr>
      </w:pPr>
      <w:r w:rsidRPr="00F83C55">
        <w:rPr>
          <w:rFonts w:ascii="Times New Roman" w:hAnsi="Times New Roman" w:cs="Times New Roman"/>
          <w:sz w:val="28"/>
          <w:szCs w:val="28"/>
        </w:rPr>
        <w:t>К сожалению, сделать более подробный анализ личностей потерпевших и субъектов преступлений, чтобы оценить общественную опасность совершённых деяний, не представляется возможным ввиду многочисленных изъятий из судебных решений.</w:t>
      </w:r>
    </w:p>
    <w:p w:rsidR="00567739" w:rsidRPr="00F83C55" w:rsidRDefault="00567739" w:rsidP="00567739">
      <w:pPr>
        <w:spacing w:after="0" w:line="360" w:lineRule="auto"/>
        <w:ind w:firstLine="709"/>
        <w:jc w:val="both"/>
        <w:rPr>
          <w:rFonts w:ascii="Times New Roman" w:hAnsi="Times New Roman" w:cs="Times New Roman"/>
          <w:sz w:val="28"/>
          <w:szCs w:val="28"/>
        </w:rPr>
      </w:pPr>
      <w:r w:rsidRPr="00F83C55">
        <w:rPr>
          <w:rFonts w:ascii="Times New Roman" w:hAnsi="Times New Roman" w:cs="Times New Roman"/>
          <w:sz w:val="28"/>
          <w:szCs w:val="28"/>
        </w:rPr>
        <w:t>Основная проблема, которая бросается в глаза, это отсутствие подробного анализа обстоятельств дела со стороны судов. Суды не уделяют должного внимания таким значимым фактам, к</w:t>
      </w:r>
      <w:r>
        <w:rPr>
          <w:rFonts w:ascii="Times New Roman" w:hAnsi="Times New Roman" w:cs="Times New Roman"/>
          <w:sz w:val="28"/>
          <w:szCs w:val="28"/>
        </w:rPr>
        <w:t>ак возраст потерпевших</w:t>
      </w:r>
      <w:r w:rsidRPr="00F83C55">
        <w:rPr>
          <w:rFonts w:ascii="Times New Roman" w:hAnsi="Times New Roman" w:cs="Times New Roman"/>
          <w:sz w:val="28"/>
          <w:szCs w:val="28"/>
        </w:rPr>
        <w:t xml:space="preserve">, возраст субъекта преступления, их соотношение, не исследуются последствия, к которым привела ранняя половая жизни несовершеннолетних. </w:t>
      </w:r>
      <w:r w:rsidRPr="00F83C55">
        <w:rPr>
          <w:rFonts w:ascii="Times New Roman" w:hAnsi="Times New Roman" w:cs="Times New Roman"/>
          <w:sz w:val="28"/>
          <w:szCs w:val="28"/>
        </w:rPr>
        <w:lastRenderedPageBreak/>
        <w:t xml:space="preserve">Анализ, проводимый судами, поверхностный. Многие факты, которые могут иметь уголовно-правовое значение, </w:t>
      </w:r>
      <w:r>
        <w:rPr>
          <w:rFonts w:ascii="Times New Roman" w:hAnsi="Times New Roman" w:cs="Times New Roman"/>
          <w:sz w:val="28"/>
          <w:szCs w:val="28"/>
        </w:rPr>
        <w:t>не учтены</w:t>
      </w:r>
      <w:r w:rsidRPr="00F83C55">
        <w:rPr>
          <w:rFonts w:ascii="Times New Roman" w:hAnsi="Times New Roman" w:cs="Times New Roman"/>
          <w:sz w:val="28"/>
          <w:szCs w:val="28"/>
        </w:rPr>
        <w:t>.</w:t>
      </w:r>
    </w:p>
    <w:p w:rsidR="00567739" w:rsidRPr="00F83C55" w:rsidRDefault="00567739" w:rsidP="00567739">
      <w:pPr>
        <w:spacing w:after="0" w:line="360" w:lineRule="auto"/>
        <w:ind w:firstLine="709"/>
        <w:jc w:val="both"/>
        <w:rPr>
          <w:rFonts w:ascii="Times New Roman" w:hAnsi="Times New Roman" w:cs="Times New Roman"/>
          <w:sz w:val="28"/>
          <w:szCs w:val="28"/>
        </w:rPr>
      </w:pPr>
      <w:r w:rsidRPr="00F83C55">
        <w:rPr>
          <w:rFonts w:ascii="Times New Roman" w:hAnsi="Times New Roman" w:cs="Times New Roman"/>
          <w:sz w:val="28"/>
          <w:szCs w:val="28"/>
        </w:rPr>
        <w:t xml:space="preserve">Отдельно хочется обратить внимание на такое обстоятельство, обделяемое вниманием суда, как беременность потерпевшей, </w:t>
      </w:r>
      <w:r>
        <w:rPr>
          <w:rFonts w:ascii="Times New Roman" w:hAnsi="Times New Roman" w:cs="Times New Roman"/>
          <w:sz w:val="28"/>
          <w:szCs w:val="28"/>
        </w:rPr>
        <w:t>которая стала результатом</w:t>
      </w:r>
      <w:r w:rsidRPr="00F83C55">
        <w:rPr>
          <w:rFonts w:ascii="Times New Roman" w:hAnsi="Times New Roman" w:cs="Times New Roman"/>
          <w:sz w:val="28"/>
          <w:szCs w:val="28"/>
        </w:rPr>
        <w:t xml:space="preserve"> преступных действий виновного. Из приговоров видно, что суд не </w:t>
      </w:r>
      <w:r>
        <w:rPr>
          <w:rFonts w:ascii="Times New Roman" w:hAnsi="Times New Roman" w:cs="Times New Roman"/>
          <w:sz w:val="28"/>
          <w:szCs w:val="28"/>
        </w:rPr>
        <w:t>учитывает должным образом данный факт</w:t>
      </w:r>
      <w:r w:rsidRPr="00F83C55">
        <w:rPr>
          <w:rFonts w:ascii="Times New Roman" w:hAnsi="Times New Roman" w:cs="Times New Roman"/>
          <w:sz w:val="28"/>
          <w:szCs w:val="28"/>
        </w:rPr>
        <w:t xml:space="preserve"> (например, в деле № 2 таблицы беременность потерпевшей никак не повлияла на назначение наказание виновного). Представляется, что ранняя бере</w:t>
      </w:r>
      <w:r>
        <w:rPr>
          <w:rFonts w:ascii="Times New Roman" w:hAnsi="Times New Roman" w:cs="Times New Roman"/>
          <w:sz w:val="28"/>
          <w:szCs w:val="28"/>
        </w:rPr>
        <w:t>менность должна рассматриваться</w:t>
      </w:r>
      <w:r w:rsidRPr="00F83C55">
        <w:rPr>
          <w:rFonts w:ascii="Times New Roman" w:hAnsi="Times New Roman" w:cs="Times New Roman"/>
          <w:sz w:val="28"/>
          <w:szCs w:val="28"/>
        </w:rPr>
        <w:t xml:space="preserve"> как фактор, повышающий об</w:t>
      </w:r>
      <w:r>
        <w:rPr>
          <w:rFonts w:ascii="Times New Roman" w:hAnsi="Times New Roman" w:cs="Times New Roman"/>
          <w:sz w:val="28"/>
          <w:szCs w:val="28"/>
        </w:rPr>
        <w:t>щественную опасность деяния. Беременность</w:t>
      </w:r>
      <w:r w:rsidRPr="00F83C55">
        <w:rPr>
          <w:rFonts w:ascii="Times New Roman" w:hAnsi="Times New Roman" w:cs="Times New Roman"/>
          <w:sz w:val="28"/>
          <w:szCs w:val="28"/>
        </w:rPr>
        <w:t xml:space="preserve"> приводит к существенному изменению жизни несовершеннолетней потерпевшей, а также тяжёлым физиологическим и социальным последствиям. Поэтому данный факт нельзя игнорировать, что ещё раз подтверждает высказанный в первой главе постулат о необходимости введения в ст. 134 УК РФ отягчающего обстоятельства </w:t>
      </w:r>
      <w:r>
        <w:rPr>
          <w:rFonts w:ascii="Times New Roman" w:hAnsi="Times New Roman" w:cs="Times New Roman"/>
          <w:sz w:val="28"/>
          <w:szCs w:val="28"/>
        </w:rPr>
        <w:t xml:space="preserve">в виде </w:t>
      </w:r>
      <w:r w:rsidRPr="00F83C55">
        <w:rPr>
          <w:rFonts w:ascii="Times New Roman" w:hAnsi="Times New Roman" w:cs="Times New Roman"/>
          <w:sz w:val="28"/>
          <w:szCs w:val="28"/>
        </w:rPr>
        <w:t xml:space="preserve">иных тяжких </w:t>
      </w:r>
      <w:r>
        <w:rPr>
          <w:rFonts w:ascii="Times New Roman" w:hAnsi="Times New Roman" w:cs="Times New Roman"/>
          <w:sz w:val="28"/>
          <w:szCs w:val="28"/>
        </w:rPr>
        <w:t>последствий</w:t>
      </w:r>
      <w:r w:rsidRPr="00F83C55">
        <w:rPr>
          <w:rFonts w:ascii="Times New Roman" w:hAnsi="Times New Roman" w:cs="Times New Roman"/>
          <w:sz w:val="28"/>
          <w:szCs w:val="28"/>
        </w:rPr>
        <w:t>, которые бы включали</w:t>
      </w:r>
      <w:r>
        <w:rPr>
          <w:rFonts w:ascii="Times New Roman" w:hAnsi="Times New Roman" w:cs="Times New Roman"/>
          <w:sz w:val="28"/>
          <w:szCs w:val="28"/>
        </w:rPr>
        <w:t>,</w:t>
      </w:r>
      <w:r w:rsidRPr="00F83C55">
        <w:rPr>
          <w:rFonts w:ascii="Times New Roman" w:hAnsi="Times New Roman" w:cs="Times New Roman"/>
          <w:sz w:val="28"/>
          <w:szCs w:val="28"/>
        </w:rPr>
        <w:t xml:space="preserve"> в том числе и подобные ситуации.</w:t>
      </w:r>
    </w:p>
    <w:p w:rsidR="00567739" w:rsidRPr="00F83C55" w:rsidRDefault="00567739" w:rsidP="00567739">
      <w:pPr>
        <w:spacing w:after="0" w:line="360" w:lineRule="auto"/>
        <w:ind w:firstLine="709"/>
        <w:jc w:val="both"/>
        <w:rPr>
          <w:rFonts w:ascii="Times New Roman" w:hAnsi="Times New Roman" w:cs="Times New Roman"/>
          <w:sz w:val="28"/>
          <w:szCs w:val="28"/>
        </w:rPr>
      </w:pPr>
      <w:r w:rsidRPr="00F83C55">
        <w:rPr>
          <w:rFonts w:ascii="Times New Roman" w:hAnsi="Times New Roman" w:cs="Times New Roman"/>
          <w:sz w:val="28"/>
          <w:szCs w:val="28"/>
        </w:rPr>
        <w:t xml:space="preserve">Близкая к этому проблема заключается в том, что суд не уделяет должное внимание оценке общественной опасности совершённого деяния. В некоторых решениях этот вопрос проходит стороной, в некоторых же указывается лишь, что было нарушено право несовершеннолетней на половую неприкосновенность, что </w:t>
      </w:r>
      <w:proofErr w:type="gramStart"/>
      <w:r w:rsidRPr="00F83C55">
        <w:rPr>
          <w:rFonts w:ascii="Times New Roman" w:hAnsi="Times New Roman" w:cs="Times New Roman"/>
          <w:sz w:val="28"/>
          <w:szCs w:val="28"/>
        </w:rPr>
        <w:t>нарушены</w:t>
      </w:r>
      <w:proofErr w:type="gramEnd"/>
      <w:r w:rsidRPr="00F83C55">
        <w:rPr>
          <w:rFonts w:ascii="Times New Roman" w:hAnsi="Times New Roman" w:cs="Times New Roman"/>
          <w:sz w:val="28"/>
          <w:szCs w:val="28"/>
        </w:rPr>
        <w:t xml:space="preserve"> физическое и нравственное развитие несовершеннолетней, что ей причинён моральный вред. Между тем, представляется, что в каждом конкретном случае необходимо устанавливать, в чём выразилось нарушение физического развития, в чём – нравственного, в чём – причинение морального вреда. Это необходимо для установления характера и степени общественной опасности. В дальнейшем благодаря этому можно, например, принять решение о малозначительности </w:t>
      </w:r>
      <w:r>
        <w:rPr>
          <w:rFonts w:ascii="Times New Roman" w:hAnsi="Times New Roman" w:cs="Times New Roman"/>
          <w:sz w:val="28"/>
          <w:szCs w:val="28"/>
        </w:rPr>
        <w:t xml:space="preserve">деяния </w:t>
      </w:r>
      <w:r w:rsidRPr="00F83C55">
        <w:rPr>
          <w:rFonts w:ascii="Times New Roman" w:hAnsi="Times New Roman" w:cs="Times New Roman"/>
          <w:sz w:val="28"/>
          <w:szCs w:val="28"/>
        </w:rPr>
        <w:t>или, наоборот, назначить более суровое наказание. При отсутствии должного анализа данных факторов окончательная о</w:t>
      </w:r>
      <w:r>
        <w:rPr>
          <w:rFonts w:ascii="Times New Roman" w:hAnsi="Times New Roman" w:cs="Times New Roman"/>
          <w:sz w:val="28"/>
          <w:szCs w:val="28"/>
        </w:rPr>
        <w:t xml:space="preserve">ценка совершённого преступления </w:t>
      </w:r>
      <w:r w:rsidRPr="00F83C55">
        <w:rPr>
          <w:rFonts w:ascii="Times New Roman" w:hAnsi="Times New Roman" w:cs="Times New Roman"/>
          <w:sz w:val="28"/>
          <w:szCs w:val="28"/>
        </w:rPr>
        <w:t>будет неполной.</w:t>
      </w:r>
    </w:p>
    <w:p w:rsidR="00567739" w:rsidRPr="00F83C55" w:rsidRDefault="00567739" w:rsidP="00567739">
      <w:pPr>
        <w:spacing w:after="0" w:line="360" w:lineRule="auto"/>
        <w:ind w:firstLine="709"/>
        <w:jc w:val="both"/>
        <w:rPr>
          <w:rFonts w:ascii="Times New Roman" w:hAnsi="Times New Roman" w:cs="Times New Roman"/>
          <w:sz w:val="28"/>
          <w:szCs w:val="28"/>
        </w:rPr>
      </w:pPr>
      <w:r w:rsidRPr="00F83C55">
        <w:rPr>
          <w:rFonts w:ascii="Times New Roman" w:hAnsi="Times New Roman" w:cs="Times New Roman"/>
          <w:sz w:val="28"/>
          <w:szCs w:val="28"/>
        </w:rPr>
        <w:lastRenderedPageBreak/>
        <w:t>Ещё одна проблема, которая красной нитью проходит через все рассмотренные судебные решения, это проблема квалификации продолжаемых преступлений. Очень много приговоров, где в описательной части указаны несколько эпизодов, которые впоследствии квалифицированы судом как один. Должное обоснование данному факту отсутствует, суд лишь указывает, что последующие деяния продолжают преступный умысел виновного на вступление в сексуальные отношения с потерпевшей. Представляется, что это ошибочно. Сам факт того, что виновный вступал в эти половые акты с одной и той же потерпевшей не говорит о том, что это охватывалось единым умыслом. Необходимо каждый раз устанавливать, что охватывалось умыслом субъекта преступления, и, исходя из этого, квалифицировать как продолжаемое или как совокупность преступлений.</w:t>
      </w:r>
    </w:p>
    <w:p w:rsidR="00567739" w:rsidRPr="00F83C55" w:rsidRDefault="00567739" w:rsidP="00567739">
      <w:pPr>
        <w:spacing w:after="0" w:line="360" w:lineRule="auto"/>
        <w:ind w:firstLine="709"/>
        <w:jc w:val="both"/>
        <w:rPr>
          <w:rFonts w:ascii="Times New Roman" w:hAnsi="Times New Roman" w:cs="Times New Roman"/>
          <w:sz w:val="28"/>
          <w:szCs w:val="28"/>
        </w:rPr>
      </w:pPr>
      <w:r w:rsidRPr="00F83C55">
        <w:rPr>
          <w:rFonts w:ascii="Times New Roman" w:hAnsi="Times New Roman" w:cs="Times New Roman"/>
          <w:sz w:val="28"/>
          <w:szCs w:val="28"/>
        </w:rPr>
        <w:t xml:space="preserve">Обзор судебной практики также заставил </w:t>
      </w:r>
      <w:r>
        <w:rPr>
          <w:rFonts w:ascii="Times New Roman" w:hAnsi="Times New Roman" w:cs="Times New Roman"/>
          <w:sz w:val="28"/>
          <w:szCs w:val="28"/>
        </w:rPr>
        <w:t>задуматься о ещё одной проблеме</w:t>
      </w:r>
      <w:r w:rsidRPr="00F83C55">
        <w:rPr>
          <w:rFonts w:ascii="Times New Roman" w:hAnsi="Times New Roman" w:cs="Times New Roman"/>
          <w:sz w:val="28"/>
          <w:szCs w:val="28"/>
        </w:rPr>
        <w:t>, которая напрямую в решениях не фигурировала.</w:t>
      </w:r>
    </w:p>
    <w:p w:rsidR="00567739" w:rsidRPr="00F83C55" w:rsidRDefault="00567739" w:rsidP="00567739">
      <w:pPr>
        <w:spacing w:after="0" w:line="360" w:lineRule="auto"/>
        <w:ind w:firstLine="709"/>
        <w:jc w:val="both"/>
        <w:rPr>
          <w:rFonts w:ascii="Times New Roman" w:hAnsi="Times New Roman" w:cs="Times New Roman"/>
          <w:sz w:val="28"/>
          <w:szCs w:val="28"/>
        </w:rPr>
      </w:pPr>
      <w:r w:rsidRPr="00F83C55">
        <w:rPr>
          <w:rFonts w:ascii="Times New Roman" w:hAnsi="Times New Roman" w:cs="Times New Roman"/>
          <w:sz w:val="28"/>
          <w:szCs w:val="28"/>
        </w:rPr>
        <w:t>Согласно примечанию 1 ст. 134 УК РФ,  лицо, впервые совершившее преступление, предусмотренное </w:t>
      </w:r>
      <w:r>
        <w:rPr>
          <w:rFonts w:ascii="Times New Roman" w:hAnsi="Times New Roman" w:cs="Times New Roman"/>
          <w:sz w:val="28"/>
          <w:szCs w:val="28"/>
        </w:rPr>
        <w:t>частью первой</w:t>
      </w:r>
      <w:r w:rsidRPr="00F83C55">
        <w:rPr>
          <w:rFonts w:ascii="Times New Roman" w:hAnsi="Times New Roman" w:cs="Times New Roman"/>
          <w:sz w:val="28"/>
          <w:szCs w:val="28"/>
        </w:rPr>
        <w:t xml:space="preserve"> статьи, </w:t>
      </w:r>
      <w:hyperlink r:id="rId11" w:anchor="dst100017" w:history="1">
        <w:r w:rsidRPr="00F83C55">
          <w:rPr>
            <w:rFonts w:ascii="Times New Roman" w:hAnsi="Times New Roman" w:cs="Times New Roman"/>
            <w:sz w:val="28"/>
            <w:szCs w:val="28"/>
          </w:rPr>
          <w:t>освобождается</w:t>
        </w:r>
      </w:hyperlink>
      <w:r w:rsidRPr="00F83C55">
        <w:rPr>
          <w:rFonts w:ascii="Times New Roman" w:hAnsi="Times New Roman" w:cs="Times New Roman"/>
          <w:sz w:val="28"/>
          <w:szCs w:val="28"/>
        </w:rPr>
        <w:t> судом от наказания, если будет установлено, что это лицо и совершенное им преступление перестали быть общественно опасными в связи со вступлением в брак с потерпевшей (потерпевшим). В проанализированных решениях это примечание применялась в ситуациях, когда виновным было совершено несколько эпизодов, которые впоследствии были квалифицированы как единое продолжаемое преступление. В связи с этим возникает вопрос о возможности применения этого примечания при совокупности преступлений.</w:t>
      </w:r>
    </w:p>
    <w:p w:rsidR="00567739" w:rsidRPr="00F83C55" w:rsidRDefault="00567739" w:rsidP="00567739">
      <w:pPr>
        <w:spacing w:after="0" w:line="360" w:lineRule="auto"/>
        <w:ind w:firstLine="709"/>
        <w:jc w:val="both"/>
        <w:rPr>
          <w:rFonts w:ascii="Times New Roman" w:hAnsi="Times New Roman" w:cs="Times New Roman"/>
          <w:sz w:val="28"/>
          <w:szCs w:val="28"/>
        </w:rPr>
      </w:pPr>
      <w:r w:rsidRPr="00F83C55">
        <w:rPr>
          <w:rFonts w:ascii="Times New Roman" w:hAnsi="Times New Roman" w:cs="Times New Roman"/>
          <w:sz w:val="28"/>
          <w:szCs w:val="28"/>
        </w:rPr>
        <w:t>Очевидно, что в ситуациях, когда в такую совокупность входят несколько разных деяний (например, половое сношение и мужеложство и т.д.) или деяния, совершённые с разными потерпевшими, ни о какой возможности применения данного примечания не может быть и речи, поскольку здесь совокупность преступления явно свидетельствует о</w:t>
      </w:r>
      <w:r>
        <w:rPr>
          <w:rFonts w:ascii="Times New Roman" w:hAnsi="Times New Roman" w:cs="Times New Roman"/>
          <w:sz w:val="28"/>
          <w:szCs w:val="28"/>
        </w:rPr>
        <w:t>б</w:t>
      </w:r>
      <w:r w:rsidRPr="00F83C55">
        <w:rPr>
          <w:rFonts w:ascii="Times New Roman" w:hAnsi="Times New Roman" w:cs="Times New Roman"/>
          <w:sz w:val="28"/>
          <w:szCs w:val="28"/>
        </w:rPr>
        <w:t xml:space="preserve"> увеличени</w:t>
      </w:r>
      <w:r>
        <w:rPr>
          <w:rFonts w:ascii="Times New Roman" w:hAnsi="Times New Roman" w:cs="Times New Roman"/>
          <w:sz w:val="28"/>
          <w:szCs w:val="28"/>
        </w:rPr>
        <w:t>и</w:t>
      </w:r>
      <w:r w:rsidRPr="00F83C55">
        <w:rPr>
          <w:rFonts w:ascii="Times New Roman" w:hAnsi="Times New Roman" w:cs="Times New Roman"/>
          <w:sz w:val="28"/>
          <w:szCs w:val="28"/>
        </w:rPr>
        <w:t xml:space="preserve"> степени </w:t>
      </w:r>
      <w:r>
        <w:rPr>
          <w:rFonts w:ascii="Times New Roman" w:hAnsi="Times New Roman" w:cs="Times New Roman"/>
          <w:sz w:val="28"/>
          <w:szCs w:val="28"/>
        </w:rPr>
        <w:t>общественной опасности. Однако</w:t>
      </w:r>
      <w:r w:rsidRPr="00F83C55">
        <w:rPr>
          <w:rFonts w:ascii="Times New Roman" w:hAnsi="Times New Roman" w:cs="Times New Roman"/>
          <w:sz w:val="28"/>
          <w:szCs w:val="28"/>
        </w:rPr>
        <w:t xml:space="preserve"> если в совокупность преступлений входят деяния, совершённые с одной потерпевшей, это будет </w:t>
      </w:r>
      <w:r w:rsidRPr="00F83C55">
        <w:rPr>
          <w:rFonts w:ascii="Times New Roman" w:hAnsi="Times New Roman" w:cs="Times New Roman"/>
          <w:sz w:val="28"/>
          <w:szCs w:val="28"/>
        </w:rPr>
        <w:lastRenderedPageBreak/>
        <w:t xml:space="preserve">свидетельствовать, скорее, о продолжении избранной линии поведения, логичным результатом которой стал брак, что, скорее, </w:t>
      </w:r>
      <w:r>
        <w:rPr>
          <w:rFonts w:ascii="Times New Roman" w:hAnsi="Times New Roman" w:cs="Times New Roman"/>
          <w:sz w:val="28"/>
          <w:szCs w:val="28"/>
        </w:rPr>
        <w:t>демонстрирует меньшую степень</w:t>
      </w:r>
      <w:r w:rsidRPr="00F83C55">
        <w:rPr>
          <w:rFonts w:ascii="Times New Roman" w:hAnsi="Times New Roman" w:cs="Times New Roman"/>
          <w:sz w:val="28"/>
          <w:szCs w:val="28"/>
        </w:rPr>
        <w:t xml:space="preserve"> общественной опасности совершаемого деяния. В такой си</w:t>
      </w:r>
      <w:r>
        <w:rPr>
          <w:rFonts w:ascii="Times New Roman" w:hAnsi="Times New Roman" w:cs="Times New Roman"/>
          <w:sz w:val="28"/>
          <w:szCs w:val="28"/>
        </w:rPr>
        <w:t>туации представляется</w:t>
      </w:r>
      <w:r w:rsidRPr="00F83C55">
        <w:rPr>
          <w:rFonts w:ascii="Times New Roman" w:hAnsi="Times New Roman" w:cs="Times New Roman"/>
          <w:sz w:val="28"/>
          <w:szCs w:val="28"/>
        </w:rPr>
        <w:t xml:space="preserve"> возможным </w:t>
      </w:r>
      <w:r>
        <w:rPr>
          <w:rFonts w:ascii="Times New Roman" w:hAnsi="Times New Roman" w:cs="Times New Roman"/>
          <w:sz w:val="28"/>
          <w:szCs w:val="28"/>
        </w:rPr>
        <w:t xml:space="preserve">применение </w:t>
      </w:r>
      <w:r w:rsidRPr="00F83C55">
        <w:rPr>
          <w:rFonts w:ascii="Times New Roman" w:hAnsi="Times New Roman" w:cs="Times New Roman"/>
          <w:sz w:val="28"/>
          <w:szCs w:val="28"/>
        </w:rPr>
        <w:t>примечания 1.</w:t>
      </w:r>
    </w:p>
    <w:p w:rsidR="00567739" w:rsidRPr="00F83C55" w:rsidRDefault="00567739" w:rsidP="00567739">
      <w:pPr>
        <w:spacing w:after="0" w:line="360" w:lineRule="auto"/>
        <w:ind w:firstLine="709"/>
        <w:jc w:val="both"/>
        <w:rPr>
          <w:rFonts w:ascii="Times New Roman" w:hAnsi="Times New Roman" w:cs="Times New Roman"/>
          <w:sz w:val="28"/>
          <w:szCs w:val="28"/>
        </w:rPr>
      </w:pPr>
      <w:r w:rsidRPr="00F83C55">
        <w:rPr>
          <w:rFonts w:ascii="Times New Roman" w:hAnsi="Times New Roman" w:cs="Times New Roman"/>
          <w:sz w:val="28"/>
          <w:szCs w:val="28"/>
        </w:rPr>
        <w:t>Если говорить о решениях по ст. 135 УК РФ, то проблемы, выявленные при квалификации по ст. 134 УК РФ, в той или иной степени проявляются и в данном случае. Так, например, при оценке деяния в качестве преступления, предусмотренного ст. 135 УК РФ</w:t>
      </w:r>
      <w:r>
        <w:rPr>
          <w:rFonts w:ascii="Times New Roman" w:hAnsi="Times New Roman" w:cs="Times New Roman"/>
          <w:sz w:val="28"/>
          <w:szCs w:val="28"/>
        </w:rPr>
        <w:t>,</w:t>
      </w:r>
      <w:r w:rsidRPr="00F83C55">
        <w:rPr>
          <w:rFonts w:ascii="Times New Roman" w:hAnsi="Times New Roman" w:cs="Times New Roman"/>
          <w:sz w:val="28"/>
          <w:szCs w:val="28"/>
        </w:rPr>
        <w:t xml:space="preserve"> также не хватает детального анализа всех значимых фактов, установлению общественной опасности деяния уде</w:t>
      </w:r>
      <w:r>
        <w:rPr>
          <w:rFonts w:ascii="Times New Roman" w:hAnsi="Times New Roman" w:cs="Times New Roman"/>
          <w:sz w:val="28"/>
          <w:szCs w:val="28"/>
        </w:rPr>
        <w:t>ляется внимания ещё меньше</w:t>
      </w:r>
      <w:r w:rsidRPr="00F83C55">
        <w:rPr>
          <w:rFonts w:ascii="Times New Roman" w:hAnsi="Times New Roman" w:cs="Times New Roman"/>
          <w:sz w:val="28"/>
          <w:szCs w:val="28"/>
        </w:rPr>
        <w:t xml:space="preserve">. Однако </w:t>
      </w:r>
      <w:r>
        <w:rPr>
          <w:rFonts w:ascii="Times New Roman" w:hAnsi="Times New Roman" w:cs="Times New Roman"/>
          <w:sz w:val="28"/>
          <w:szCs w:val="28"/>
        </w:rPr>
        <w:t xml:space="preserve">присутствуют </w:t>
      </w:r>
      <w:r w:rsidRPr="00F83C55">
        <w:rPr>
          <w:rFonts w:ascii="Times New Roman" w:hAnsi="Times New Roman" w:cs="Times New Roman"/>
          <w:sz w:val="28"/>
          <w:szCs w:val="28"/>
        </w:rPr>
        <w:t xml:space="preserve">и свои особенности. </w:t>
      </w:r>
    </w:p>
    <w:p w:rsidR="00567739" w:rsidRPr="00F83C55" w:rsidRDefault="00567739" w:rsidP="00567739">
      <w:pPr>
        <w:spacing w:after="0" w:line="360" w:lineRule="auto"/>
        <w:ind w:firstLine="709"/>
        <w:jc w:val="both"/>
        <w:rPr>
          <w:rFonts w:ascii="Times New Roman" w:hAnsi="Times New Roman" w:cs="Times New Roman"/>
          <w:sz w:val="28"/>
          <w:szCs w:val="28"/>
        </w:rPr>
      </w:pPr>
      <w:r w:rsidRPr="00F83C55">
        <w:rPr>
          <w:rFonts w:ascii="Times New Roman" w:hAnsi="Times New Roman" w:cs="Times New Roman"/>
          <w:sz w:val="28"/>
          <w:szCs w:val="28"/>
        </w:rPr>
        <w:t>В данной ситуации</w:t>
      </w:r>
      <w:r>
        <w:rPr>
          <w:rFonts w:ascii="Times New Roman" w:hAnsi="Times New Roman" w:cs="Times New Roman"/>
          <w:sz w:val="28"/>
          <w:szCs w:val="28"/>
        </w:rPr>
        <w:t xml:space="preserve"> также фигурирует</w:t>
      </w:r>
      <w:r w:rsidRPr="00F83C55">
        <w:rPr>
          <w:rFonts w:ascii="Times New Roman" w:hAnsi="Times New Roman" w:cs="Times New Roman"/>
          <w:sz w:val="28"/>
          <w:szCs w:val="28"/>
        </w:rPr>
        <w:t xml:space="preserve"> проблема квалификации пр</w:t>
      </w:r>
      <w:r>
        <w:rPr>
          <w:rFonts w:ascii="Times New Roman" w:hAnsi="Times New Roman" w:cs="Times New Roman"/>
          <w:sz w:val="28"/>
          <w:szCs w:val="28"/>
        </w:rPr>
        <w:t>одолжаемых преступлений. Однако</w:t>
      </w:r>
      <w:r w:rsidRPr="00F83C55">
        <w:rPr>
          <w:rFonts w:ascii="Times New Roman" w:hAnsi="Times New Roman" w:cs="Times New Roman"/>
          <w:sz w:val="28"/>
          <w:szCs w:val="28"/>
        </w:rPr>
        <w:t xml:space="preserve"> если по ст. 134 УК РФ как продолжаемое преступление оценивались разные эпизоды в отношении одной потерпевшей, то по ст. 135 УК РФ суды склонны объединять в единое продолжае</w:t>
      </w:r>
      <w:r>
        <w:rPr>
          <w:rFonts w:ascii="Times New Roman" w:hAnsi="Times New Roman" w:cs="Times New Roman"/>
          <w:sz w:val="28"/>
          <w:szCs w:val="28"/>
        </w:rPr>
        <w:t>мое преступление деяния, совершённые</w:t>
      </w:r>
      <w:r w:rsidRPr="00F83C55">
        <w:rPr>
          <w:rFonts w:ascii="Times New Roman" w:hAnsi="Times New Roman" w:cs="Times New Roman"/>
          <w:sz w:val="28"/>
          <w:szCs w:val="28"/>
        </w:rPr>
        <w:t xml:space="preserve"> в отношении разных потерпевших. Например, в решении № 22 таблицы суд объединил в каждом эпизоде один тип развратных действий: эпизод с рассылкой картинок порнографического содержания, эпизод с беседами на тему секса и т.д. Опять же судами, как и в случае со ст. 134 УК РФ, не указано, на каком основании разные деяния объединены в продолжаемое преступление. В отношении разных потерпевших это представляется в корне неверным, поскол</w:t>
      </w:r>
      <w:r>
        <w:rPr>
          <w:rFonts w:ascii="Times New Roman" w:hAnsi="Times New Roman" w:cs="Times New Roman"/>
          <w:sz w:val="28"/>
          <w:szCs w:val="28"/>
        </w:rPr>
        <w:t>ьку нарушается один из признаков</w:t>
      </w:r>
      <w:r w:rsidRPr="00F83C55">
        <w:rPr>
          <w:rFonts w:ascii="Times New Roman" w:hAnsi="Times New Roman" w:cs="Times New Roman"/>
          <w:sz w:val="28"/>
          <w:szCs w:val="28"/>
        </w:rPr>
        <w:t xml:space="preserve"> продолжаемого преступления – единый источник.</w:t>
      </w:r>
    </w:p>
    <w:p w:rsidR="00567739" w:rsidRPr="00F83C55" w:rsidRDefault="00567739" w:rsidP="00567739">
      <w:pPr>
        <w:spacing w:after="0" w:line="360" w:lineRule="auto"/>
        <w:ind w:firstLine="709"/>
        <w:jc w:val="both"/>
        <w:rPr>
          <w:rFonts w:ascii="Times New Roman" w:hAnsi="Times New Roman" w:cs="Times New Roman"/>
          <w:sz w:val="28"/>
          <w:szCs w:val="28"/>
        </w:rPr>
      </w:pPr>
      <w:r w:rsidRPr="00F83C55">
        <w:rPr>
          <w:rFonts w:ascii="Times New Roman" w:hAnsi="Times New Roman" w:cs="Times New Roman"/>
          <w:sz w:val="28"/>
          <w:szCs w:val="28"/>
        </w:rPr>
        <w:t>Кроме того, в качестве раз</w:t>
      </w:r>
      <w:r>
        <w:rPr>
          <w:rFonts w:ascii="Times New Roman" w:hAnsi="Times New Roman" w:cs="Times New Roman"/>
          <w:sz w:val="28"/>
          <w:szCs w:val="28"/>
        </w:rPr>
        <w:t>вратных действий квалифицировалось деяние</w:t>
      </w:r>
      <w:r w:rsidRPr="00F83C55">
        <w:rPr>
          <w:rFonts w:ascii="Times New Roman" w:hAnsi="Times New Roman" w:cs="Times New Roman"/>
          <w:sz w:val="28"/>
          <w:szCs w:val="28"/>
        </w:rPr>
        <w:t xml:space="preserve">, состоящее в том, что виновный требовал фотография интимного характера у несовершеннолетней и затем их получал. </w:t>
      </w:r>
    </w:p>
    <w:p w:rsidR="00567739" w:rsidRDefault="00567739" w:rsidP="00567739">
      <w:pPr>
        <w:spacing w:after="0" w:line="360" w:lineRule="auto"/>
        <w:ind w:firstLine="709"/>
        <w:jc w:val="both"/>
        <w:rPr>
          <w:rFonts w:ascii="Times New Roman" w:hAnsi="Times New Roman" w:cs="Times New Roman"/>
          <w:sz w:val="28"/>
          <w:szCs w:val="28"/>
        </w:rPr>
      </w:pPr>
      <w:r w:rsidRPr="00F83C55">
        <w:rPr>
          <w:rFonts w:ascii="Times New Roman" w:hAnsi="Times New Roman" w:cs="Times New Roman"/>
          <w:sz w:val="28"/>
          <w:szCs w:val="28"/>
        </w:rPr>
        <w:t xml:space="preserve">Конечно, здесь снова всплывает проблема отсутствия легального определения развратных действий. </w:t>
      </w:r>
      <w:proofErr w:type="gramStart"/>
      <w:r w:rsidRPr="00F83C55">
        <w:rPr>
          <w:rFonts w:ascii="Times New Roman" w:hAnsi="Times New Roman" w:cs="Times New Roman"/>
          <w:sz w:val="28"/>
          <w:szCs w:val="28"/>
        </w:rPr>
        <w:t xml:space="preserve">Если следовать позиции Пленума ВС РФ, выраженной в п. 17 Постановления Пленума Верховного Суда РФ от 4 декабря 2014 г. № 16 «О судебной практике по делам о преступлениях </w:t>
      </w:r>
      <w:r w:rsidRPr="00F83C55">
        <w:rPr>
          <w:rFonts w:ascii="Times New Roman" w:hAnsi="Times New Roman" w:cs="Times New Roman"/>
          <w:sz w:val="28"/>
          <w:szCs w:val="28"/>
        </w:rPr>
        <w:lastRenderedPageBreak/>
        <w:t>против половой неприкосновенности и половой свободы личности» (далее – ППВС № 16), то развратными действиями можно признать всё, что направлено на удовлетворение сексуальной потребности виновного, или на вызывание сексуального возбуждения у потерпевшего, или на</w:t>
      </w:r>
      <w:proofErr w:type="gramEnd"/>
      <w:r w:rsidRPr="00F83C55">
        <w:rPr>
          <w:rFonts w:ascii="Times New Roman" w:hAnsi="Times New Roman" w:cs="Times New Roman"/>
          <w:sz w:val="28"/>
          <w:szCs w:val="28"/>
        </w:rPr>
        <w:t xml:space="preserve"> проявление у него сексуального интереса</w:t>
      </w:r>
      <w:r>
        <w:rPr>
          <w:rFonts w:ascii="Times New Roman" w:hAnsi="Times New Roman" w:cs="Times New Roman"/>
          <w:sz w:val="28"/>
          <w:szCs w:val="28"/>
        </w:rPr>
        <w:t>.</w:t>
      </w:r>
      <w:r w:rsidRPr="00F83C55">
        <w:rPr>
          <w:rFonts w:ascii="Times New Roman" w:hAnsi="Times New Roman" w:cs="Times New Roman"/>
          <w:sz w:val="28"/>
          <w:szCs w:val="28"/>
        </w:rPr>
        <w:t xml:space="preserve"> </w:t>
      </w:r>
      <w:r>
        <w:rPr>
          <w:rFonts w:ascii="Times New Roman" w:hAnsi="Times New Roman" w:cs="Times New Roman"/>
          <w:sz w:val="28"/>
          <w:szCs w:val="28"/>
        </w:rPr>
        <w:t>При таком толковании</w:t>
      </w:r>
      <w:r w:rsidRPr="00F83C55">
        <w:rPr>
          <w:rFonts w:ascii="Times New Roman" w:hAnsi="Times New Roman" w:cs="Times New Roman"/>
          <w:sz w:val="28"/>
          <w:szCs w:val="28"/>
        </w:rPr>
        <w:t xml:space="preserve"> практически любое действие, имеющее в себе интимную окраску</w:t>
      </w:r>
      <w:r>
        <w:rPr>
          <w:rFonts w:ascii="Times New Roman" w:hAnsi="Times New Roman" w:cs="Times New Roman"/>
          <w:sz w:val="28"/>
          <w:szCs w:val="28"/>
        </w:rPr>
        <w:t>,</w:t>
      </w:r>
      <w:r w:rsidRPr="00F83C55">
        <w:rPr>
          <w:rFonts w:ascii="Times New Roman" w:hAnsi="Times New Roman" w:cs="Times New Roman"/>
          <w:sz w:val="28"/>
          <w:szCs w:val="28"/>
        </w:rPr>
        <w:t xml:space="preserve"> может быть признано развра</w:t>
      </w:r>
      <w:r>
        <w:rPr>
          <w:rFonts w:ascii="Times New Roman" w:hAnsi="Times New Roman" w:cs="Times New Roman"/>
          <w:sz w:val="28"/>
          <w:szCs w:val="28"/>
        </w:rPr>
        <w:t xml:space="preserve">тным, что </w:t>
      </w:r>
      <w:r w:rsidRPr="00F83C55">
        <w:rPr>
          <w:rFonts w:ascii="Times New Roman" w:hAnsi="Times New Roman" w:cs="Times New Roman"/>
          <w:sz w:val="28"/>
          <w:szCs w:val="28"/>
        </w:rPr>
        <w:t xml:space="preserve">неоправданно расширяет объект преступления. </w:t>
      </w:r>
      <w:r>
        <w:rPr>
          <w:rFonts w:ascii="Times New Roman" w:hAnsi="Times New Roman" w:cs="Times New Roman"/>
          <w:sz w:val="28"/>
          <w:szCs w:val="28"/>
        </w:rPr>
        <w:t>Рассмотренные в судебном решении</w:t>
      </w:r>
      <w:r w:rsidRPr="00F83C55">
        <w:rPr>
          <w:rFonts w:ascii="Times New Roman" w:hAnsi="Times New Roman" w:cs="Times New Roman"/>
          <w:sz w:val="28"/>
          <w:szCs w:val="28"/>
        </w:rPr>
        <w:t xml:space="preserve"> деяния, скорее, относятся</w:t>
      </w:r>
      <w:r>
        <w:rPr>
          <w:rFonts w:ascii="Times New Roman" w:hAnsi="Times New Roman" w:cs="Times New Roman"/>
          <w:sz w:val="28"/>
          <w:szCs w:val="28"/>
        </w:rPr>
        <w:t xml:space="preserve"> к смещению моральных ориентиров</w:t>
      </w:r>
      <w:r w:rsidRPr="00F83C55">
        <w:rPr>
          <w:rFonts w:ascii="Times New Roman" w:hAnsi="Times New Roman" w:cs="Times New Roman"/>
          <w:sz w:val="28"/>
          <w:szCs w:val="28"/>
        </w:rPr>
        <w:t xml:space="preserve"> несовершеннолетнего</w:t>
      </w:r>
      <w:r>
        <w:rPr>
          <w:rFonts w:ascii="Times New Roman" w:hAnsi="Times New Roman" w:cs="Times New Roman"/>
          <w:sz w:val="28"/>
          <w:szCs w:val="28"/>
        </w:rPr>
        <w:t>.</w:t>
      </w:r>
    </w:p>
    <w:p w:rsidR="00567739" w:rsidRPr="00F83C55"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были выявлены ошибки при квалификации по совокупности ст. 135 УК РФ и ст. 242 УК РФ. Суды склонны к излишней квалификации и вменению обоих составов преступления, тогда как в действиях виновного содержался только один состав. Так, например, было в деле № 27 таблицы.</w:t>
      </w:r>
    </w:p>
    <w:p w:rsidR="00567739" w:rsidRPr="00F83C55" w:rsidRDefault="00567739" w:rsidP="00567739">
      <w:pPr>
        <w:spacing w:after="0" w:line="360" w:lineRule="auto"/>
        <w:ind w:firstLine="709"/>
        <w:jc w:val="both"/>
        <w:rPr>
          <w:rFonts w:ascii="Times New Roman" w:hAnsi="Times New Roman" w:cs="Times New Roman"/>
          <w:sz w:val="28"/>
          <w:szCs w:val="28"/>
        </w:rPr>
      </w:pPr>
      <w:r w:rsidRPr="00F83C55">
        <w:rPr>
          <w:rFonts w:ascii="Times New Roman" w:hAnsi="Times New Roman" w:cs="Times New Roman"/>
          <w:sz w:val="28"/>
          <w:szCs w:val="28"/>
        </w:rPr>
        <w:t xml:space="preserve">Конечно, невозможно провести обзор судебной практики без анализа пунктов ППВС № 16, относящихся к рассматриваемой теме. Данное постановление содержит в себе пояснения по следующим вопросам квалификации: отграничение ненасильственных половых преступлений от насильственных; определение развратных действий; момент окончания и перерастание в насильственные преступления; вопрос квалификации деяний в отношении нескольких потерпевших; указание на обязательное осознание виновного возраста потерпевшего. </w:t>
      </w:r>
    </w:p>
    <w:p w:rsidR="00567739" w:rsidRDefault="00567739" w:rsidP="00567739">
      <w:pPr>
        <w:spacing w:after="0" w:line="360" w:lineRule="auto"/>
        <w:ind w:firstLine="709"/>
        <w:jc w:val="both"/>
        <w:rPr>
          <w:rFonts w:ascii="Times New Roman" w:hAnsi="Times New Roman" w:cs="Times New Roman"/>
          <w:sz w:val="28"/>
          <w:szCs w:val="28"/>
        </w:rPr>
      </w:pPr>
      <w:r w:rsidRPr="00F83C55">
        <w:rPr>
          <w:rFonts w:ascii="Times New Roman" w:hAnsi="Times New Roman" w:cs="Times New Roman"/>
          <w:sz w:val="28"/>
          <w:szCs w:val="28"/>
        </w:rPr>
        <w:t>Первое положение фактически продолжает позицию</w:t>
      </w:r>
      <w:r>
        <w:rPr>
          <w:rFonts w:ascii="Times New Roman" w:hAnsi="Times New Roman" w:cs="Times New Roman"/>
          <w:sz w:val="28"/>
          <w:szCs w:val="28"/>
        </w:rPr>
        <w:t>,</w:t>
      </w:r>
      <w:r w:rsidRPr="00F83C55">
        <w:rPr>
          <w:rFonts w:ascii="Times New Roman" w:hAnsi="Times New Roman" w:cs="Times New Roman"/>
          <w:sz w:val="28"/>
          <w:szCs w:val="28"/>
        </w:rPr>
        <w:t xml:space="preserve"> выраженную ещё в Постановлении Пленума Верховного Суда РФ от 15 июня 2004 г. № 11 «О судебной практике по делам о преступлениях, предусмотренных статьями 131 и 132 Уголовного кодекса Российской Федерации» (далее – ППВС № 11), которое было отменено после издания ППВС № 16. Данный пункт подчёркивает, что разграничение </w:t>
      </w:r>
      <w:proofErr w:type="spellStart"/>
      <w:r w:rsidRPr="00F83C55">
        <w:rPr>
          <w:rFonts w:ascii="Times New Roman" w:hAnsi="Times New Roman" w:cs="Times New Roman"/>
          <w:sz w:val="28"/>
          <w:szCs w:val="28"/>
        </w:rPr>
        <w:t>ст.ст</w:t>
      </w:r>
      <w:proofErr w:type="spellEnd"/>
      <w:r w:rsidRPr="00F83C55">
        <w:rPr>
          <w:rFonts w:ascii="Times New Roman" w:hAnsi="Times New Roman" w:cs="Times New Roman"/>
          <w:sz w:val="28"/>
          <w:szCs w:val="28"/>
        </w:rPr>
        <w:t xml:space="preserve">. 131, 132 УК РФ и </w:t>
      </w:r>
      <w:proofErr w:type="spellStart"/>
      <w:r w:rsidRPr="00F83C55">
        <w:rPr>
          <w:rFonts w:ascii="Times New Roman" w:hAnsi="Times New Roman" w:cs="Times New Roman"/>
          <w:sz w:val="28"/>
          <w:szCs w:val="28"/>
        </w:rPr>
        <w:t>ст.ст</w:t>
      </w:r>
      <w:proofErr w:type="spellEnd"/>
      <w:r w:rsidRPr="00F83C55">
        <w:rPr>
          <w:rFonts w:ascii="Times New Roman" w:hAnsi="Times New Roman" w:cs="Times New Roman"/>
          <w:sz w:val="28"/>
          <w:szCs w:val="28"/>
        </w:rPr>
        <w:t>. 134, 135 УК РФ проходит по объективной стороне, а именно по с</w:t>
      </w:r>
      <w:r>
        <w:rPr>
          <w:rFonts w:ascii="Times New Roman" w:hAnsi="Times New Roman" w:cs="Times New Roman"/>
          <w:sz w:val="28"/>
          <w:szCs w:val="28"/>
        </w:rPr>
        <w:t>пособу совершения деяния: должны</w:t>
      </w:r>
      <w:r w:rsidRPr="00F83C55">
        <w:rPr>
          <w:rFonts w:ascii="Times New Roman" w:hAnsi="Times New Roman" w:cs="Times New Roman"/>
          <w:sz w:val="28"/>
          <w:szCs w:val="28"/>
        </w:rPr>
        <w:t xml:space="preserve"> отсутствовать насилие, угроза его применения и </w:t>
      </w:r>
      <w:r w:rsidRPr="00F83C55">
        <w:rPr>
          <w:rFonts w:ascii="Times New Roman" w:hAnsi="Times New Roman" w:cs="Times New Roman"/>
          <w:sz w:val="28"/>
          <w:szCs w:val="28"/>
        </w:rPr>
        <w:lastRenderedPageBreak/>
        <w:t>использование беспомощного состояния лица. Данный пункт не вызывает каких-либо сомнений и нареканий.</w:t>
      </w:r>
    </w:p>
    <w:p w:rsidR="00567739" w:rsidRPr="00F83C55" w:rsidRDefault="00567739" w:rsidP="00567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остальных вопросах останавливаться представляется нецелесообразным, поскольку они были затронуты в настоящем исследовании в предыдущих главах.</w:t>
      </w:r>
    </w:p>
    <w:p w:rsidR="00567739" w:rsidRPr="00F83C55" w:rsidRDefault="00567739" w:rsidP="00567739">
      <w:pPr>
        <w:spacing w:after="0" w:line="360" w:lineRule="auto"/>
        <w:ind w:firstLine="709"/>
        <w:jc w:val="both"/>
        <w:rPr>
          <w:rFonts w:ascii="Times New Roman" w:hAnsi="Times New Roman" w:cs="Times New Roman"/>
          <w:sz w:val="28"/>
          <w:szCs w:val="28"/>
        </w:rPr>
      </w:pPr>
      <w:r w:rsidRPr="00F83C55">
        <w:rPr>
          <w:rFonts w:ascii="Times New Roman" w:hAnsi="Times New Roman" w:cs="Times New Roman"/>
          <w:sz w:val="28"/>
          <w:szCs w:val="28"/>
        </w:rPr>
        <w:t xml:space="preserve">Стоит отметить, что при всех своих недостатках ППВС № 16 стал существенным шагом относительно предыдущего постановления в части квалификации преступлений против половой неприкосновенности. ППВС № 11 практически не рассматривало данные вопросы, акцентируя внимание на проблемных случаях квалификации </w:t>
      </w:r>
      <w:proofErr w:type="spellStart"/>
      <w:r w:rsidRPr="00F83C55">
        <w:rPr>
          <w:rFonts w:ascii="Times New Roman" w:hAnsi="Times New Roman" w:cs="Times New Roman"/>
          <w:sz w:val="28"/>
          <w:szCs w:val="28"/>
        </w:rPr>
        <w:t>ст.ст</w:t>
      </w:r>
      <w:proofErr w:type="spellEnd"/>
      <w:r w:rsidRPr="00F83C55">
        <w:rPr>
          <w:rFonts w:ascii="Times New Roman" w:hAnsi="Times New Roman" w:cs="Times New Roman"/>
          <w:sz w:val="28"/>
          <w:szCs w:val="28"/>
        </w:rPr>
        <w:t xml:space="preserve">. 131, 132 УК РФ. Однако в </w:t>
      </w:r>
      <w:r>
        <w:rPr>
          <w:rFonts w:ascii="Times New Roman" w:hAnsi="Times New Roman" w:cs="Times New Roman"/>
          <w:sz w:val="28"/>
          <w:szCs w:val="28"/>
        </w:rPr>
        <w:t>ППВС № 16</w:t>
      </w:r>
      <w:r w:rsidRPr="00F83C55">
        <w:rPr>
          <w:rFonts w:ascii="Times New Roman" w:hAnsi="Times New Roman" w:cs="Times New Roman"/>
          <w:sz w:val="28"/>
          <w:szCs w:val="28"/>
        </w:rPr>
        <w:t xml:space="preserve"> до сих пор остались нерешёнными многие существенные вопросы, в некоторых </w:t>
      </w:r>
      <w:r>
        <w:rPr>
          <w:rFonts w:ascii="Times New Roman" w:hAnsi="Times New Roman" w:cs="Times New Roman"/>
          <w:sz w:val="28"/>
          <w:szCs w:val="28"/>
        </w:rPr>
        <w:t xml:space="preserve">же </w:t>
      </w:r>
      <w:r w:rsidRPr="00F83C55">
        <w:rPr>
          <w:rFonts w:ascii="Times New Roman" w:hAnsi="Times New Roman" w:cs="Times New Roman"/>
          <w:sz w:val="28"/>
          <w:szCs w:val="28"/>
        </w:rPr>
        <w:t>случаях им были даны трактовки, не отвечающие требованиям объекта рассматриваемых посягательств и принципам уголовного права.</w:t>
      </w:r>
    </w:p>
    <w:p w:rsidR="00567739" w:rsidRDefault="00567739" w:rsidP="00567739">
      <w:pPr>
        <w:spacing w:after="0" w:line="360" w:lineRule="auto"/>
        <w:ind w:firstLine="709"/>
        <w:jc w:val="both"/>
        <w:rPr>
          <w:rFonts w:ascii="Times New Roman" w:hAnsi="Times New Roman" w:cs="Times New Roman"/>
          <w:sz w:val="28"/>
          <w:szCs w:val="28"/>
        </w:rPr>
      </w:pPr>
      <w:r w:rsidRPr="00F83C55">
        <w:rPr>
          <w:rFonts w:ascii="Times New Roman" w:hAnsi="Times New Roman" w:cs="Times New Roman"/>
          <w:sz w:val="28"/>
          <w:szCs w:val="28"/>
        </w:rPr>
        <w:t>Стоит также отметить определённый регресс ППВС № 16 относительно ППВС № 11. В предыдущем постановлении ВС РФ раскрывал такие понятия, как половое сношение, иные действия сексуального характера, мужеложство и лесбиянство.</w:t>
      </w:r>
    </w:p>
    <w:p w:rsidR="00567739" w:rsidRDefault="00510F65" w:rsidP="00567739">
      <w:pPr>
        <w:pStyle w:val="a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а</w:t>
      </w:r>
      <w:r w:rsidR="00567739">
        <w:rPr>
          <w:rFonts w:ascii="Times New Roman" w:hAnsi="Times New Roman" w:cs="Times New Roman"/>
          <w:sz w:val="28"/>
          <w:szCs w:val="28"/>
        </w:rPr>
        <w:t>нализируя судебную практику и библиографические источники, мы можем выделить определённый круг проблем присущих ст. 134 УК РФ и ст. 135 УК РФ. Причём на практике и в доктрине встречаются разные проблемы.</w:t>
      </w:r>
    </w:p>
    <w:p w:rsidR="00567739" w:rsidRDefault="00567739" w:rsidP="00567739">
      <w:pPr>
        <w:pStyle w:val="a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разборе судебных решений удалось вычленить следующие недостатки:</w:t>
      </w:r>
    </w:p>
    <w:p w:rsidR="00567739" w:rsidRDefault="00567739" w:rsidP="00567739">
      <w:pPr>
        <w:pStyle w:val="a8"/>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Недостаток аргументации при отграничении продолжаемых преступлений от совокупности;</w:t>
      </w:r>
    </w:p>
    <w:p w:rsidR="00567739" w:rsidRDefault="00567739" w:rsidP="00567739">
      <w:pPr>
        <w:pStyle w:val="a8"/>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Игнорирование беременности и иных тяжких последствий при назначении наказания;</w:t>
      </w:r>
    </w:p>
    <w:p w:rsidR="00567739" w:rsidRDefault="00567739" w:rsidP="00567739">
      <w:pPr>
        <w:pStyle w:val="a8"/>
        <w:numPr>
          <w:ilvl w:val="0"/>
          <w:numId w:val="3"/>
        </w:num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Недостаточное</w:t>
      </w:r>
      <w:proofErr w:type="gramEnd"/>
      <w:r>
        <w:rPr>
          <w:rFonts w:ascii="Times New Roman" w:hAnsi="Times New Roman" w:cs="Times New Roman"/>
          <w:sz w:val="28"/>
          <w:szCs w:val="28"/>
        </w:rPr>
        <w:t xml:space="preserve"> внимания вопросу общественной опасности, причинённый конкретным деянием;</w:t>
      </w:r>
    </w:p>
    <w:p w:rsidR="00567739" w:rsidRDefault="00567739" w:rsidP="00567739">
      <w:pPr>
        <w:pStyle w:val="a8"/>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Затруднения при квалификации интеллектуальных развратных действий;</w:t>
      </w:r>
    </w:p>
    <w:p w:rsidR="00567739" w:rsidRDefault="00567739" w:rsidP="00567739">
      <w:pPr>
        <w:pStyle w:val="a8"/>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Возможность освобождения от наказания по примечанию 1 ст. 134 УК РФ при совокупности преступлений, совершённых в отношении одной потерпевшей.</w:t>
      </w:r>
    </w:p>
    <w:p w:rsidR="00567739" w:rsidRPr="00F83C55" w:rsidRDefault="00567739" w:rsidP="00567739">
      <w:pPr>
        <w:spacing w:after="0" w:line="360" w:lineRule="auto"/>
        <w:ind w:firstLine="709"/>
        <w:jc w:val="both"/>
        <w:rPr>
          <w:rFonts w:ascii="Times New Roman" w:hAnsi="Times New Roman" w:cs="Times New Roman"/>
          <w:sz w:val="28"/>
          <w:szCs w:val="28"/>
        </w:rPr>
      </w:pPr>
    </w:p>
    <w:p w:rsidR="006555B7" w:rsidRDefault="006555B7" w:rsidP="006555B7">
      <w:pPr>
        <w:pStyle w:val="2"/>
        <w:spacing w:line="360" w:lineRule="auto"/>
        <w:rPr>
          <w:rFonts w:ascii="Times New Roman" w:hAnsi="Times New Roman" w:cs="Times New Roman"/>
          <w:color w:val="auto"/>
          <w:sz w:val="28"/>
          <w:szCs w:val="28"/>
        </w:rPr>
      </w:pPr>
      <w:bookmarkStart w:id="6" w:name="_Toc37976225"/>
      <w:bookmarkStart w:id="7" w:name="_Toc71109334"/>
      <w:r>
        <w:rPr>
          <w:rFonts w:ascii="Times New Roman" w:hAnsi="Times New Roman" w:cs="Times New Roman"/>
          <w:color w:val="auto"/>
          <w:sz w:val="28"/>
          <w:szCs w:val="28"/>
        </w:rPr>
        <w:br w:type="page"/>
      </w:r>
    </w:p>
    <w:p w:rsidR="006555B7" w:rsidRPr="009D7472" w:rsidRDefault="006555B7" w:rsidP="006555B7">
      <w:pPr>
        <w:pStyle w:val="2"/>
        <w:spacing w:line="360" w:lineRule="auto"/>
        <w:rPr>
          <w:rFonts w:ascii="Times New Roman" w:hAnsi="Times New Roman" w:cs="Times New Roman"/>
          <w:color w:val="auto"/>
          <w:sz w:val="28"/>
          <w:szCs w:val="28"/>
        </w:rPr>
      </w:pPr>
      <w:r w:rsidRPr="009D7472">
        <w:rPr>
          <w:rFonts w:ascii="Times New Roman" w:hAnsi="Times New Roman" w:cs="Times New Roman"/>
          <w:color w:val="auto"/>
          <w:sz w:val="28"/>
          <w:szCs w:val="28"/>
        </w:rPr>
        <w:lastRenderedPageBreak/>
        <w:t>Заключение</w:t>
      </w:r>
      <w:bookmarkEnd w:id="6"/>
      <w:bookmarkEnd w:id="7"/>
      <w:r w:rsidRPr="009D7472">
        <w:rPr>
          <w:rFonts w:ascii="Times New Roman" w:hAnsi="Times New Roman" w:cs="Times New Roman"/>
          <w:color w:val="auto"/>
          <w:sz w:val="28"/>
          <w:szCs w:val="28"/>
        </w:rPr>
        <w:t xml:space="preserve"> </w:t>
      </w:r>
    </w:p>
    <w:p w:rsidR="006555B7" w:rsidRDefault="006555B7" w:rsidP="006555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w:t>
      </w:r>
      <w:r w:rsidR="00843370">
        <w:rPr>
          <w:rFonts w:ascii="Times New Roman" w:hAnsi="Times New Roman" w:cs="Times New Roman"/>
          <w:sz w:val="28"/>
          <w:szCs w:val="28"/>
        </w:rPr>
        <w:t xml:space="preserve">проведения </w:t>
      </w:r>
      <w:r>
        <w:rPr>
          <w:rFonts w:ascii="Times New Roman" w:hAnsi="Times New Roman" w:cs="Times New Roman"/>
          <w:sz w:val="28"/>
          <w:szCs w:val="28"/>
        </w:rPr>
        <w:t xml:space="preserve">вышеизложенного исследования был сделан вывод </w:t>
      </w:r>
      <w:r w:rsidRPr="0041111B">
        <w:rPr>
          <w:rFonts w:ascii="Times New Roman" w:hAnsi="Times New Roman" w:cs="Times New Roman"/>
          <w:sz w:val="28"/>
          <w:szCs w:val="28"/>
        </w:rPr>
        <w:t>о серьёзных недоработках и пробелах в конструкции</w:t>
      </w:r>
      <w:r>
        <w:rPr>
          <w:rFonts w:ascii="Times New Roman" w:hAnsi="Times New Roman" w:cs="Times New Roman"/>
          <w:sz w:val="28"/>
          <w:szCs w:val="28"/>
        </w:rPr>
        <w:t xml:space="preserve"> составов </w:t>
      </w:r>
      <w:proofErr w:type="spellStart"/>
      <w:r>
        <w:rPr>
          <w:rFonts w:ascii="Times New Roman" w:hAnsi="Times New Roman" w:cs="Times New Roman"/>
          <w:sz w:val="28"/>
          <w:szCs w:val="28"/>
        </w:rPr>
        <w:t>ст.ст</w:t>
      </w:r>
      <w:proofErr w:type="spellEnd"/>
      <w:r>
        <w:rPr>
          <w:rFonts w:ascii="Times New Roman" w:hAnsi="Times New Roman" w:cs="Times New Roman"/>
          <w:sz w:val="28"/>
          <w:szCs w:val="28"/>
        </w:rPr>
        <w:t>. 134, 135 УК РФ</w:t>
      </w:r>
      <w:r w:rsidRPr="0041111B">
        <w:rPr>
          <w:rFonts w:ascii="Times New Roman" w:hAnsi="Times New Roman" w:cs="Times New Roman"/>
          <w:sz w:val="28"/>
          <w:szCs w:val="28"/>
        </w:rPr>
        <w:t>, которые связаны с отсутствием легальных определений и неточностью формулирования</w:t>
      </w:r>
      <w:r>
        <w:rPr>
          <w:rFonts w:ascii="Times New Roman" w:hAnsi="Times New Roman" w:cs="Times New Roman"/>
          <w:sz w:val="28"/>
          <w:szCs w:val="28"/>
        </w:rPr>
        <w:t xml:space="preserve"> </w:t>
      </w:r>
      <w:r w:rsidRPr="0041111B">
        <w:rPr>
          <w:rFonts w:ascii="Times New Roman" w:hAnsi="Times New Roman" w:cs="Times New Roman"/>
          <w:sz w:val="28"/>
          <w:szCs w:val="28"/>
        </w:rPr>
        <w:t>основных признаков. Всё это приводит к с</w:t>
      </w:r>
      <w:r>
        <w:rPr>
          <w:rFonts w:ascii="Times New Roman" w:hAnsi="Times New Roman" w:cs="Times New Roman"/>
          <w:sz w:val="28"/>
          <w:szCs w:val="28"/>
        </w:rPr>
        <w:t>ущественным</w:t>
      </w:r>
      <w:r w:rsidRPr="0041111B">
        <w:rPr>
          <w:rFonts w:ascii="Times New Roman" w:hAnsi="Times New Roman" w:cs="Times New Roman"/>
          <w:sz w:val="28"/>
          <w:szCs w:val="28"/>
        </w:rPr>
        <w:t xml:space="preserve"> ошибкам на практике и </w:t>
      </w:r>
      <w:r>
        <w:rPr>
          <w:rFonts w:ascii="Times New Roman" w:hAnsi="Times New Roman" w:cs="Times New Roman"/>
          <w:sz w:val="28"/>
          <w:szCs w:val="28"/>
        </w:rPr>
        <w:t>значительным</w:t>
      </w:r>
      <w:r w:rsidR="00843370">
        <w:rPr>
          <w:rFonts w:ascii="Times New Roman" w:hAnsi="Times New Roman" w:cs="Times New Roman"/>
          <w:sz w:val="28"/>
          <w:szCs w:val="28"/>
        </w:rPr>
        <w:t xml:space="preserve"> нарушениям прав несовершеннолетних</w:t>
      </w:r>
      <w:r w:rsidRPr="0041111B">
        <w:rPr>
          <w:rFonts w:ascii="Times New Roman" w:hAnsi="Times New Roman" w:cs="Times New Roman"/>
          <w:sz w:val="28"/>
          <w:szCs w:val="28"/>
        </w:rPr>
        <w:t xml:space="preserve">. </w:t>
      </w:r>
    </w:p>
    <w:p w:rsidR="006555B7" w:rsidRPr="0041111B" w:rsidRDefault="006555B7" w:rsidP="006555B7">
      <w:pPr>
        <w:spacing w:after="0" w:line="360" w:lineRule="auto"/>
        <w:ind w:firstLine="709"/>
        <w:jc w:val="both"/>
        <w:rPr>
          <w:rFonts w:ascii="Times New Roman" w:hAnsi="Times New Roman" w:cs="Times New Roman"/>
          <w:sz w:val="28"/>
          <w:szCs w:val="28"/>
        </w:rPr>
      </w:pPr>
      <w:r w:rsidRPr="0041111B">
        <w:rPr>
          <w:rFonts w:ascii="Times New Roman" w:hAnsi="Times New Roman" w:cs="Times New Roman"/>
          <w:sz w:val="28"/>
          <w:szCs w:val="28"/>
        </w:rPr>
        <w:t xml:space="preserve">Для преодоления </w:t>
      </w:r>
      <w:r>
        <w:rPr>
          <w:rFonts w:ascii="Times New Roman" w:hAnsi="Times New Roman" w:cs="Times New Roman"/>
          <w:sz w:val="28"/>
          <w:szCs w:val="28"/>
        </w:rPr>
        <w:t>указанных</w:t>
      </w:r>
      <w:r w:rsidRPr="0041111B">
        <w:rPr>
          <w:rFonts w:ascii="Times New Roman" w:hAnsi="Times New Roman" w:cs="Times New Roman"/>
          <w:sz w:val="28"/>
          <w:szCs w:val="28"/>
        </w:rPr>
        <w:t xml:space="preserve"> недостатков </w:t>
      </w:r>
      <w:r>
        <w:rPr>
          <w:rFonts w:ascii="Times New Roman" w:hAnsi="Times New Roman" w:cs="Times New Roman"/>
          <w:sz w:val="28"/>
          <w:szCs w:val="28"/>
        </w:rPr>
        <w:t>необходимо следующее</w:t>
      </w:r>
      <w:r w:rsidRPr="0041111B">
        <w:rPr>
          <w:rFonts w:ascii="Times New Roman" w:hAnsi="Times New Roman" w:cs="Times New Roman"/>
          <w:sz w:val="28"/>
          <w:szCs w:val="28"/>
        </w:rPr>
        <w:t>:</w:t>
      </w:r>
    </w:p>
    <w:p w:rsidR="006555B7" w:rsidRPr="0041111B" w:rsidRDefault="006555B7" w:rsidP="006555B7">
      <w:pPr>
        <w:pStyle w:val="a7"/>
        <w:numPr>
          <w:ilvl w:val="0"/>
          <w:numId w:val="6"/>
        </w:numPr>
        <w:spacing w:after="0" w:line="360" w:lineRule="auto"/>
        <w:jc w:val="both"/>
        <w:rPr>
          <w:rFonts w:ascii="Times New Roman" w:hAnsi="Times New Roman" w:cs="Times New Roman"/>
          <w:sz w:val="28"/>
          <w:szCs w:val="28"/>
        </w:rPr>
      </w:pPr>
      <w:r w:rsidRPr="0041111B">
        <w:rPr>
          <w:rFonts w:ascii="Times New Roman" w:hAnsi="Times New Roman" w:cs="Times New Roman"/>
          <w:sz w:val="28"/>
          <w:szCs w:val="28"/>
        </w:rPr>
        <w:t xml:space="preserve">Включить в диспозицию ст. 134 УК РФ </w:t>
      </w:r>
      <w:r>
        <w:rPr>
          <w:rFonts w:ascii="Times New Roman" w:hAnsi="Times New Roman" w:cs="Times New Roman"/>
          <w:sz w:val="28"/>
          <w:szCs w:val="28"/>
        </w:rPr>
        <w:t>«</w:t>
      </w:r>
      <w:r w:rsidRPr="0041111B">
        <w:rPr>
          <w:rFonts w:ascii="Times New Roman" w:hAnsi="Times New Roman" w:cs="Times New Roman"/>
          <w:sz w:val="28"/>
          <w:szCs w:val="28"/>
        </w:rPr>
        <w:t>иные действия сексуального характе</w:t>
      </w:r>
      <w:r>
        <w:rPr>
          <w:rFonts w:ascii="Times New Roman" w:hAnsi="Times New Roman" w:cs="Times New Roman"/>
          <w:sz w:val="28"/>
          <w:szCs w:val="28"/>
        </w:rPr>
        <w:t>р</w:t>
      </w:r>
      <w:r w:rsidRPr="0041111B">
        <w:rPr>
          <w:rFonts w:ascii="Times New Roman" w:hAnsi="Times New Roman" w:cs="Times New Roman"/>
          <w:sz w:val="28"/>
          <w:szCs w:val="28"/>
        </w:rPr>
        <w:t>а</w:t>
      </w:r>
      <w:r>
        <w:rPr>
          <w:rFonts w:ascii="Times New Roman" w:hAnsi="Times New Roman" w:cs="Times New Roman"/>
          <w:sz w:val="28"/>
          <w:szCs w:val="28"/>
        </w:rPr>
        <w:t>»</w:t>
      </w:r>
      <w:r w:rsidRPr="0041111B">
        <w:rPr>
          <w:rFonts w:ascii="Times New Roman" w:hAnsi="Times New Roman" w:cs="Times New Roman"/>
          <w:sz w:val="28"/>
          <w:szCs w:val="28"/>
        </w:rPr>
        <w:t xml:space="preserve"> как признак объективной стороны преступления.</w:t>
      </w:r>
    </w:p>
    <w:p w:rsidR="006555B7" w:rsidRPr="0041111B" w:rsidRDefault="006555B7" w:rsidP="006555B7">
      <w:pPr>
        <w:pStyle w:val="a7"/>
        <w:numPr>
          <w:ilvl w:val="0"/>
          <w:numId w:val="6"/>
        </w:numPr>
        <w:spacing w:after="0" w:line="360" w:lineRule="auto"/>
        <w:jc w:val="both"/>
        <w:rPr>
          <w:rFonts w:ascii="Times New Roman" w:hAnsi="Times New Roman" w:cs="Times New Roman"/>
          <w:sz w:val="28"/>
          <w:szCs w:val="28"/>
        </w:rPr>
      </w:pPr>
      <w:r w:rsidRPr="0041111B">
        <w:rPr>
          <w:rFonts w:ascii="Times New Roman" w:hAnsi="Times New Roman" w:cs="Times New Roman"/>
          <w:sz w:val="28"/>
          <w:szCs w:val="28"/>
        </w:rPr>
        <w:t xml:space="preserve">Сконструировать состав ст. 134 УК РФ таким образом, чтобы </w:t>
      </w:r>
      <w:r>
        <w:rPr>
          <w:rFonts w:ascii="Times New Roman" w:hAnsi="Times New Roman" w:cs="Times New Roman"/>
          <w:sz w:val="28"/>
          <w:szCs w:val="28"/>
        </w:rPr>
        <w:t>«</w:t>
      </w:r>
      <w:r w:rsidRPr="0041111B">
        <w:rPr>
          <w:rFonts w:ascii="Times New Roman" w:hAnsi="Times New Roman" w:cs="Times New Roman"/>
          <w:sz w:val="28"/>
          <w:szCs w:val="28"/>
        </w:rPr>
        <w:t>половое сношение, мужеложство, лесбиянство и иные действия сексуального характера</w:t>
      </w:r>
      <w:r>
        <w:rPr>
          <w:rFonts w:ascii="Times New Roman" w:hAnsi="Times New Roman" w:cs="Times New Roman"/>
          <w:sz w:val="28"/>
          <w:szCs w:val="28"/>
        </w:rPr>
        <w:t>»</w:t>
      </w:r>
      <w:r w:rsidRPr="0041111B">
        <w:rPr>
          <w:rFonts w:ascii="Times New Roman" w:hAnsi="Times New Roman" w:cs="Times New Roman"/>
          <w:sz w:val="28"/>
          <w:szCs w:val="28"/>
        </w:rPr>
        <w:t xml:space="preserve"> были признаками основного состава, находились в части первой указанной статьи и влекли одинаковое нак</w:t>
      </w:r>
      <w:r>
        <w:rPr>
          <w:rFonts w:ascii="Times New Roman" w:hAnsi="Times New Roman" w:cs="Times New Roman"/>
          <w:sz w:val="28"/>
          <w:szCs w:val="28"/>
        </w:rPr>
        <w:t>азание, во избежание нарушения</w:t>
      </w:r>
      <w:r w:rsidRPr="0041111B">
        <w:rPr>
          <w:rFonts w:ascii="Times New Roman" w:hAnsi="Times New Roman" w:cs="Times New Roman"/>
          <w:sz w:val="28"/>
          <w:szCs w:val="28"/>
        </w:rPr>
        <w:t xml:space="preserve"> принципов равенства и справедливости</w:t>
      </w:r>
      <w:r>
        <w:rPr>
          <w:rFonts w:ascii="Times New Roman" w:hAnsi="Times New Roman" w:cs="Times New Roman"/>
          <w:sz w:val="28"/>
          <w:szCs w:val="28"/>
        </w:rPr>
        <w:t xml:space="preserve"> уголовного права</w:t>
      </w:r>
      <w:r w:rsidRPr="0041111B">
        <w:rPr>
          <w:rFonts w:ascii="Times New Roman" w:hAnsi="Times New Roman" w:cs="Times New Roman"/>
          <w:sz w:val="28"/>
          <w:szCs w:val="28"/>
        </w:rPr>
        <w:t>.</w:t>
      </w:r>
    </w:p>
    <w:p w:rsidR="006555B7" w:rsidRPr="0041111B" w:rsidRDefault="006555B7" w:rsidP="006555B7">
      <w:pPr>
        <w:pStyle w:val="a7"/>
        <w:numPr>
          <w:ilvl w:val="0"/>
          <w:numId w:val="6"/>
        </w:numPr>
        <w:spacing w:after="0" w:line="360" w:lineRule="auto"/>
        <w:jc w:val="both"/>
        <w:rPr>
          <w:rFonts w:ascii="Times New Roman" w:hAnsi="Times New Roman" w:cs="Times New Roman"/>
          <w:sz w:val="28"/>
          <w:szCs w:val="28"/>
        </w:rPr>
      </w:pPr>
      <w:proofErr w:type="gramStart"/>
      <w:r w:rsidRPr="0041111B">
        <w:rPr>
          <w:rFonts w:ascii="Times New Roman" w:hAnsi="Times New Roman" w:cs="Times New Roman"/>
          <w:sz w:val="28"/>
          <w:szCs w:val="28"/>
        </w:rPr>
        <w:t xml:space="preserve">Дать легальное определение </w:t>
      </w:r>
      <w:r>
        <w:rPr>
          <w:rFonts w:ascii="Times New Roman" w:hAnsi="Times New Roman" w:cs="Times New Roman"/>
          <w:sz w:val="28"/>
          <w:szCs w:val="28"/>
        </w:rPr>
        <w:t>таких терминов, как «</w:t>
      </w:r>
      <w:r w:rsidRPr="0041111B">
        <w:rPr>
          <w:rFonts w:ascii="Times New Roman" w:hAnsi="Times New Roman" w:cs="Times New Roman"/>
          <w:sz w:val="28"/>
          <w:szCs w:val="28"/>
        </w:rPr>
        <w:t>полов</w:t>
      </w:r>
      <w:r>
        <w:rPr>
          <w:rFonts w:ascii="Times New Roman" w:hAnsi="Times New Roman" w:cs="Times New Roman"/>
          <w:sz w:val="28"/>
          <w:szCs w:val="28"/>
        </w:rPr>
        <w:t>ая</w:t>
      </w:r>
      <w:r w:rsidRPr="0041111B">
        <w:rPr>
          <w:rFonts w:ascii="Times New Roman" w:hAnsi="Times New Roman" w:cs="Times New Roman"/>
          <w:sz w:val="28"/>
          <w:szCs w:val="28"/>
        </w:rPr>
        <w:t xml:space="preserve"> неприкосновенност</w:t>
      </w:r>
      <w:r>
        <w:rPr>
          <w:rFonts w:ascii="Times New Roman" w:hAnsi="Times New Roman" w:cs="Times New Roman"/>
          <w:sz w:val="28"/>
          <w:szCs w:val="28"/>
        </w:rPr>
        <w:t>ь»</w:t>
      </w:r>
      <w:r w:rsidRPr="0041111B">
        <w:rPr>
          <w:rFonts w:ascii="Times New Roman" w:hAnsi="Times New Roman" w:cs="Times New Roman"/>
          <w:sz w:val="28"/>
          <w:szCs w:val="28"/>
        </w:rPr>
        <w:t xml:space="preserve">, </w:t>
      </w:r>
      <w:r>
        <w:rPr>
          <w:rFonts w:ascii="Times New Roman" w:hAnsi="Times New Roman" w:cs="Times New Roman"/>
          <w:sz w:val="28"/>
          <w:szCs w:val="28"/>
        </w:rPr>
        <w:t>«</w:t>
      </w:r>
      <w:r w:rsidRPr="0041111B">
        <w:rPr>
          <w:rFonts w:ascii="Times New Roman" w:hAnsi="Times New Roman" w:cs="Times New Roman"/>
          <w:sz w:val="28"/>
          <w:szCs w:val="28"/>
        </w:rPr>
        <w:t>полово</w:t>
      </w:r>
      <w:r>
        <w:rPr>
          <w:rFonts w:ascii="Times New Roman" w:hAnsi="Times New Roman" w:cs="Times New Roman"/>
          <w:sz w:val="28"/>
          <w:szCs w:val="28"/>
        </w:rPr>
        <w:t>е</w:t>
      </w:r>
      <w:r w:rsidRPr="0041111B">
        <w:rPr>
          <w:rFonts w:ascii="Times New Roman" w:hAnsi="Times New Roman" w:cs="Times New Roman"/>
          <w:sz w:val="28"/>
          <w:szCs w:val="28"/>
        </w:rPr>
        <w:t xml:space="preserve"> сношени</w:t>
      </w:r>
      <w:r>
        <w:rPr>
          <w:rFonts w:ascii="Times New Roman" w:hAnsi="Times New Roman" w:cs="Times New Roman"/>
          <w:sz w:val="28"/>
          <w:szCs w:val="28"/>
        </w:rPr>
        <w:t>е»</w:t>
      </w:r>
      <w:r w:rsidRPr="0041111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111B">
        <w:rPr>
          <w:rFonts w:ascii="Times New Roman" w:hAnsi="Times New Roman" w:cs="Times New Roman"/>
          <w:sz w:val="28"/>
          <w:szCs w:val="28"/>
        </w:rPr>
        <w:t>мужеложств</w:t>
      </w:r>
      <w:r>
        <w:rPr>
          <w:rFonts w:ascii="Times New Roman" w:hAnsi="Times New Roman" w:cs="Times New Roman"/>
          <w:sz w:val="28"/>
          <w:szCs w:val="28"/>
        </w:rPr>
        <w:t>о»</w:t>
      </w:r>
      <w:r w:rsidRPr="0041111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111B">
        <w:rPr>
          <w:rFonts w:ascii="Times New Roman" w:hAnsi="Times New Roman" w:cs="Times New Roman"/>
          <w:sz w:val="28"/>
          <w:szCs w:val="28"/>
        </w:rPr>
        <w:t>лесбиянств</w:t>
      </w:r>
      <w:r>
        <w:rPr>
          <w:rFonts w:ascii="Times New Roman" w:hAnsi="Times New Roman" w:cs="Times New Roman"/>
          <w:sz w:val="28"/>
          <w:szCs w:val="28"/>
        </w:rPr>
        <w:t>о»</w:t>
      </w:r>
      <w:r w:rsidRPr="0041111B">
        <w:rPr>
          <w:rFonts w:ascii="Times New Roman" w:hAnsi="Times New Roman" w:cs="Times New Roman"/>
          <w:sz w:val="28"/>
          <w:szCs w:val="28"/>
        </w:rPr>
        <w:t xml:space="preserve">, </w:t>
      </w:r>
      <w:r>
        <w:rPr>
          <w:rFonts w:ascii="Times New Roman" w:hAnsi="Times New Roman" w:cs="Times New Roman"/>
          <w:sz w:val="28"/>
          <w:szCs w:val="28"/>
        </w:rPr>
        <w:t>«</w:t>
      </w:r>
      <w:r w:rsidRPr="0041111B">
        <w:rPr>
          <w:rFonts w:ascii="Times New Roman" w:hAnsi="Times New Roman" w:cs="Times New Roman"/>
          <w:sz w:val="28"/>
          <w:szCs w:val="28"/>
        </w:rPr>
        <w:t>ины</w:t>
      </w:r>
      <w:r>
        <w:rPr>
          <w:rFonts w:ascii="Times New Roman" w:hAnsi="Times New Roman" w:cs="Times New Roman"/>
          <w:sz w:val="28"/>
          <w:szCs w:val="28"/>
        </w:rPr>
        <w:t>е</w:t>
      </w:r>
      <w:r w:rsidRPr="0041111B">
        <w:rPr>
          <w:rFonts w:ascii="Times New Roman" w:hAnsi="Times New Roman" w:cs="Times New Roman"/>
          <w:sz w:val="28"/>
          <w:szCs w:val="28"/>
        </w:rPr>
        <w:t xml:space="preserve"> действия сексуального характера</w:t>
      </w:r>
      <w:r>
        <w:rPr>
          <w:rFonts w:ascii="Times New Roman" w:hAnsi="Times New Roman" w:cs="Times New Roman"/>
          <w:sz w:val="28"/>
          <w:szCs w:val="28"/>
        </w:rPr>
        <w:t>»</w:t>
      </w:r>
      <w:r w:rsidRPr="0041111B">
        <w:rPr>
          <w:rFonts w:ascii="Times New Roman" w:hAnsi="Times New Roman" w:cs="Times New Roman"/>
          <w:sz w:val="28"/>
          <w:szCs w:val="28"/>
        </w:rPr>
        <w:t xml:space="preserve"> и </w:t>
      </w:r>
      <w:r>
        <w:rPr>
          <w:rFonts w:ascii="Times New Roman" w:hAnsi="Times New Roman" w:cs="Times New Roman"/>
          <w:sz w:val="28"/>
          <w:szCs w:val="28"/>
        </w:rPr>
        <w:t>«</w:t>
      </w:r>
      <w:r w:rsidRPr="0041111B">
        <w:rPr>
          <w:rFonts w:ascii="Times New Roman" w:hAnsi="Times New Roman" w:cs="Times New Roman"/>
          <w:sz w:val="28"/>
          <w:szCs w:val="28"/>
        </w:rPr>
        <w:t>развратны</w:t>
      </w:r>
      <w:r>
        <w:rPr>
          <w:rFonts w:ascii="Times New Roman" w:hAnsi="Times New Roman" w:cs="Times New Roman"/>
          <w:sz w:val="28"/>
          <w:szCs w:val="28"/>
        </w:rPr>
        <w:t>е</w:t>
      </w:r>
      <w:r w:rsidRPr="0041111B">
        <w:rPr>
          <w:rFonts w:ascii="Times New Roman" w:hAnsi="Times New Roman" w:cs="Times New Roman"/>
          <w:sz w:val="28"/>
          <w:szCs w:val="28"/>
        </w:rPr>
        <w:t xml:space="preserve"> действия</w:t>
      </w:r>
      <w:r>
        <w:rPr>
          <w:rFonts w:ascii="Times New Roman" w:hAnsi="Times New Roman" w:cs="Times New Roman"/>
          <w:sz w:val="28"/>
          <w:szCs w:val="28"/>
        </w:rPr>
        <w:t>»</w:t>
      </w:r>
      <w:r w:rsidRPr="0041111B">
        <w:rPr>
          <w:rFonts w:ascii="Times New Roman" w:hAnsi="Times New Roman" w:cs="Times New Roman"/>
          <w:sz w:val="28"/>
          <w:szCs w:val="28"/>
        </w:rPr>
        <w:t>.</w:t>
      </w:r>
      <w:proofErr w:type="gramEnd"/>
    </w:p>
    <w:p w:rsidR="006555B7" w:rsidRPr="0041111B" w:rsidRDefault="006555B7" w:rsidP="006555B7">
      <w:pPr>
        <w:pStyle w:val="a7"/>
        <w:numPr>
          <w:ilvl w:val="0"/>
          <w:numId w:val="6"/>
        </w:numPr>
        <w:spacing w:after="0" w:line="360" w:lineRule="auto"/>
        <w:jc w:val="both"/>
        <w:rPr>
          <w:rFonts w:ascii="Times New Roman" w:hAnsi="Times New Roman" w:cs="Times New Roman"/>
          <w:sz w:val="28"/>
          <w:szCs w:val="28"/>
        </w:rPr>
      </w:pPr>
      <w:r w:rsidRPr="0041111B">
        <w:rPr>
          <w:rFonts w:ascii="Times New Roman" w:hAnsi="Times New Roman" w:cs="Times New Roman"/>
          <w:sz w:val="28"/>
          <w:szCs w:val="28"/>
        </w:rPr>
        <w:t xml:space="preserve">Исключить </w:t>
      </w:r>
      <w:r>
        <w:rPr>
          <w:rFonts w:ascii="Times New Roman" w:hAnsi="Times New Roman" w:cs="Times New Roman"/>
          <w:sz w:val="28"/>
          <w:szCs w:val="28"/>
        </w:rPr>
        <w:t>«</w:t>
      </w:r>
      <w:r w:rsidRPr="0041111B">
        <w:rPr>
          <w:rFonts w:ascii="Times New Roman" w:hAnsi="Times New Roman" w:cs="Times New Roman"/>
          <w:sz w:val="28"/>
          <w:szCs w:val="28"/>
        </w:rPr>
        <w:t>иные действия сексуального характера</w:t>
      </w:r>
      <w:r>
        <w:rPr>
          <w:rFonts w:ascii="Times New Roman" w:hAnsi="Times New Roman" w:cs="Times New Roman"/>
          <w:sz w:val="28"/>
          <w:szCs w:val="28"/>
        </w:rPr>
        <w:t>»</w:t>
      </w:r>
      <w:r w:rsidRPr="0041111B">
        <w:rPr>
          <w:rFonts w:ascii="Times New Roman" w:hAnsi="Times New Roman" w:cs="Times New Roman"/>
          <w:sz w:val="28"/>
          <w:szCs w:val="28"/>
        </w:rPr>
        <w:t xml:space="preserve"> из признаков развратных действий.</w:t>
      </w:r>
    </w:p>
    <w:p w:rsidR="006555B7" w:rsidRPr="0041111B" w:rsidRDefault="006555B7" w:rsidP="006555B7">
      <w:pPr>
        <w:pStyle w:val="a7"/>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Перенести</w:t>
      </w:r>
      <w:r w:rsidRPr="0041111B">
        <w:rPr>
          <w:rFonts w:ascii="Times New Roman" w:hAnsi="Times New Roman" w:cs="Times New Roman"/>
          <w:sz w:val="28"/>
          <w:szCs w:val="28"/>
        </w:rPr>
        <w:t xml:space="preserve"> интеллектуальные развратные действия</w:t>
      </w:r>
      <w:r>
        <w:rPr>
          <w:rFonts w:ascii="Times New Roman" w:hAnsi="Times New Roman" w:cs="Times New Roman"/>
          <w:sz w:val="28"/>
          <w:szCs w:val="28"/>
        </w:rPr>
        <w:t>, которые не направлены непосредственно на вовлечение несовершеннолетнего в сексуальную сферу,</w:t>
      </w:r>
      <w:r w:rsidRPr="0041111B">
        <w:rPr>
          <w:rFonts w:ascii="Times New Roman" w:hAnsi="Times New Roman" w:cs="Times New Roman"/>
          <w:sz w:val="28"/>
          <w:szCs w:val="28"/>
        </w:rPr>
        <w:t xml:space="preserve"> в</w:t>
      </w:r>
      <w:r>
        <w:rPr>
          <w:rFonts w:ascii="Times New Roman" w:hAnsi="Times New Roman" w:cs="Times New Roman"/>
          <w:sz w:val="28"/>
          <w:szCs w:val="28"/>
        </w:rPr>
        <w:t xml:space="preserve"> главу 25 УК РФ как </w:t>
      </w:r>
      <w:proofErr w:type="gramStart"/>
      <w:r>
        <w:rPr>
          <w:rFonts w:ascii="Times New Roman" w:hAnsi="Times New Roman" w:cs="Times New Roman"/>
          <w:sz w:val="28"/>
          <w:szCs w:val="28"/>
        </w:rPr>
        <w:t>преступления</w:t>
      </w:r>
      <w:proofErr w:type="gramEnd"/>
      <w:r>
        <w:rPr>
          <w:rFonts w:ascii="Times New Roman" w:hAnsi="Times New Roman" w:cs="Times New Roman"/>
          <w:sz w:val="28"/>
          <w:szCs w:val="28"/>
        </w:rPr>
        <w:t xml:space="preserve"> посягающи</w:t>
      </w:r>
      <w:r w:rsidRPr="0041111B">
        <w:rPr>
          <w:rFonts w:ascii="Times New Roman" w:hAnsi="Times New Roman" w:cs="Times New Roman"/>
          <w:sz w:val="28"/>
          <w:szCs w:val="28"/>
        </w:rPr>
        <w:t xml:space="preserve">е в первую очередь на объект нравственности, </w:t>
      </w:r>
      <w:r>
        <w:rPr>
          <w:rFonts w:ascii="Times New Roman" w:hAnsi="Times New Roman" w:cs="Times New Roman"/>
          <w:sz w:val="28"/>
          <w:szCs w:val="28"/>
        </w:rPr>
        <w:t>а не на объект половой неприкосновенности.</w:t>
      </w:r>
    </w:p>
    <w:p w:rsidR="006555B7" w:rsidRPr="0041111B" w:rsidRDefault="006555B7" w:rsidP="006555B7">
      <w:pPr>
        <w:pStyle w:val="a7"/>
        <w:numPr>
          <w:ilvl w:val="0"/>
          <w:numId w:val="6"/>
        </w:numPr>
        <w:spacing w:after="0" w:line="360" w:lineRule="auto"/>
        <w:jc w:val="both"/>
        <w:rPr>
          <w:rFonts w:ascii="Times New Roman" w:hAnsi="Times New Roman" w:cs="Times New Roman"/>
          <w:sz w:val="28"/>
          <w:szCs w:val="28"/>
        </w:rPr>
      </w:pPr>
      <w:r w:rsidRPr="0041111B">
        <w:rPr>
          <w:rFonts w:ascii="Times New Roman" w:hAnsi="Times New Roman" w:cs="Times New Roman"/>
          <w:sz w:val="28"/>
          <w:szCs w:val="28"/>
        </w:rPr>
        <w:t xml:space="preserve">Изменить толкования нормы о множественности преступления, обратив внимание, что такое деяние может быть оценено как квалифицированный состав соответствующей статьи, только если у </w:t>
      </w:r>
      <w:r w:rsidRPr="0041111B">
        <w:rPr>
          <w:rFonts w:ascii="Times New Roman" w:hAnsi="Times New Roman" w:cs="Times New Roman"/>
          <w:sz w:val="28"/>
          <w:szCs w:val="28"/>
        </w:rPr>
        <w:lastRenderedPageBreak/>
        <w:t>виновного имеется единый умысел на совершение преступлений с несколькими потерпевшими.</w:t>
      </w:r>
    </w:p>
    <w:p w:rsidR="006555B7" w:rsidRDefault="006555B7" w:rsidP="006555B7">
      <w:pPr>
        <w:pStyle w:val="a7"/>
        <w:numPr>
          <w:ilvl w:val="0"/>
          <w:numId w:val="6"/>
        </w:numPr>
        <w:spacing w:after="0" w:line="360" w:lineRule="auto"/>
        <w:jc w:val="both"/>
        <w:rPr>
          <w:rFonts w:ascii="Times New Roman" w:hAnsi="Times New Roman" w:cs="Times New Roman"/>
          <w:sz w:val="28"/>
          <w:szCs w:val="28"/>
        </w:rPr>
      </w:pPr>
      <w:r w:rsidRPr="0041111B">
        <w:rPr>
          <w:rFonts w:ascii="Times New Roman" w:hAnsi="Times New Roman" w:cs="Times New Roman"/>
          <w:sz w:val="28"/>
          <w:szCs w:val="28"/>
        </w:rPr>
        <w:t>Добавить сексуальный мотив как обязательный признак иных действий сексуального характера</w:t>
      </w:r>
      <w:r>
        <w:rPr>
          <w:rFonts w:ascii="Times New Roman" w:hAnsi="Times New Roman" w:cs="Times New Roman"/>
          <w:sz w:val="28"/>
          <w:szCs w:val="28"/>
        </w:rPr>
        <w:t xml:space="preserve"> в тех случаях, когда преступление по своему характеру имеет сексуальную окраску, но не нарушает объект половой неприкосновенности однозначно.</w:t>
      </w:r>
    </w:p>
    <w:p w:rsidR="006555B7" w:rsidRPr="0041111B" w:rsidRDefault="006555B7" w:rsidP="006555B7">
      <w:pPr>
        <w:pStyle w:val="a7"/>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Добавить в состав ст. 135 УК РФ цели совершения преступления: «удовлетворение половой страсти виновного, либо возбуждение сексуального желания потерпевшего, либо возбуждение у него интереса к сексуально жизни».</w:t>
      </w:r>
    </w:p>
    <w:p w:rsidR="006555B7" w:rsidRDefault="006555B7" w:rsidP="006555B7">
      <w:pPr>
        <w:pStyle w:val="a7"/>
        <w:numPr>
          <w:ilvl w:val="0"/>
          <w:numId w:val="6"/>
        </w:numPr>
        <w:spacing w:after="0" w:line="360" w:lineRule="auto"/>
        <w:jc w:val="both"/>
        <w:rPr>
          <w:rFonts w:ascii="Times New Roman" w:hAnsi="Times New Roman" w:cs="Times New Roman"/>
          <w:sz w:val="28"/>
          <w:szCs w:val="28"/>
        </w:rPr>
      </w:pPr>
      <w:r w:rsidRPr="0041111B">
        <w:rPr>
          <w:rFonts w:ascii="Times New Roman" w:hAnsi="Times New Roman" w:cs="Times New Roman"/>
          <w:sz w:val="28"/>
          <w:szCs w:val="28"/>
        </w:rPr>
        <w:t xml:space="preserve">Снизить возраст субъекта указанных преступлений до условного возраста сексуального согласия </w:t>
      </w:r>
      <w:r>
        <w:rPr>
          <w:rFonts w:ascii="Times New Roman" w:hAnsi="Times New Roman" w:cs="Times New Roman"/>
          <w:sz w:val="28"/>
          <w:szCs w:val="28"/>
        </w:rPr>
        <w:t xml:space="preserve">– </w:t>
      </w:r>
      <w:r w:rsidRPr="0041111B">
        <w:rPr>
          <w:rFonts w:ascii="Times New Roman" w:hAnsi="Times New Roman" w:cs="Times New Roman"/>
          <w:sz w:val="28"/>
          <w:szCs w:val="28"/>
        </w:rPr>
        <w:t>16 лет.</w:t>
      </w:r>
    </w:p>
    <w:p w:rsidR="006555B7" w:rsidRDefault="006555B7" w:rsidP="006555B7">
      <w:pPr>
        <w:pStyle w:val="a7"/>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Исключить примечание 1 ст. 134 УК РФ ввиду его неспособности реально устранить общественную опасность деяния.</w:t>
      </w:r>
    </w:p>
    <w:p w:rsidR="006555B7" w:rsidRDefault="006555B7" w:rsidP="006555B7">
      <w:pPr>
        <w:pStyle w:val="a7"/>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Ввести квалифицированный состав для </w:t>
      </w:r>
      <w:proofErr w:type="spellStart"/>
      <w:r>
        <w:rPr>
          <w:rFonts w:ascii="Times New Roman" w:hAnsi="Times New Roman" w:cs="Times New Roman"/>
          <w:sz w:val="28"/>
          <w:szCs w:val="28"/>
        </w:rPr>
        <w:t>ст.ст</w:t>
      </w:r>
      <w:proofErr w:type="spellEnd"/>
      <w:r>
        <w:rPr>
          <w:rFonts w:ascii="Times New Roman" w:hAnsi="Times New Roman" w:cs="Times New Roman"/>
          <w:sz w:val="28"/>
          <w:szCs w:val="28"/>
        </w:rPr>
        <w:t>. 134, 135 УК РФ, связанные с причинением тяжких последствий, таких как беременность, самоубийство и др.</w:t>
      </w:r>
    </w:p>
    <w:p w:rsidR="006555B7" w:rsidRDefault="006555B7" w:rsidP="006555B7">
      <w:pPr>
        <w:pStyle w:val="a7"/>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Ввести квалифицированные составы для </w:t>
      </w:r>
      <w:proofErr w:type="spellStart"/>
      <w:r>
        <w:rPr>
          <w:rFonts w:ascii="Times New Roman" w:hAnsi="Times New Roman" w:cs="Times New Roman"/>
          <w:sz w:val="28"/>
          <w:szCs w:val="28"/>
        </w:rPr>
        <w:t>ст.ст</w:t>
      </w:r>
      <w:proofErr w:type="spellEnd"/>
      <w:r>
        <w:rPr>
          <w:rFonts w:ascii="Times New Roman" w:hAnsi="Times New Roman" w:cs="Times New Roman"/>
          <w:sz w:val="28"/>
          <w:szCs w:val="28"/>
        </w:rPr>
        <w:t>. 134, 135 УК РФ, связанные с заражением венерическими заболеваниями и ВИЧ-инфекцией соответственно.</w:t>
      </w:r>
    </w:p>
    <w:p w:rsidR="006555B7" w:rsidRDefault="006555B7" w:rsidP="006555B7">
      <w:pPr>
        <w:pStyle w:val="a7"/>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Ввести уголовную ответственность за насильственные развратные действия, а также дополнить диспозицию ст. 133 УК РФ понуждением к совершению развратных действий. </w:t>
      </w:r>
    </w:p>
    <w:p w:rsidR="006555B7" w:rsidRPr="00A67B3E" w:rsidRDefault="006555B7" w:rsidP="006555B7">
      <w:pPr>
        <w:pStyle w:val="a7"/>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Изменить примечание к ст. 131 УК РФ таким образом, чтобы ст. 135 УК РФ соотносилась с новым насильственным составом</w:t>
      </w:r>
      <w:r w:rsidR="00843370">
        <w:rPr>
          <w:rFonts w:ascii="Times New Roman" w:hAnsi="Times New Roman" w:cs="Times New Roman"/>
          <w:sz w:val="28"/>
          <w:szCs w:val="28"/>
        </w:rPr>
        <w:t xml:space="preserve"> развратных действий</w:t>
      </w:r>
      <w:r>
        <w:rPr>
          <w:rFonts w:ascii="Times New Roman" w:hAnsi="Times New Roman" w:cs="Times New Roman"/>
          <w:sz w:val="28"/>
          <w:szCs w:val="28"/>
        </w:rPr>
        <w:t>, а не со ст. 132 УК РФ.</w:t>
      </w:r>
    </w:p>
    <w:p w:rsidR="006555B7" w:rsidRDefault="006555B7" w:rsidP="006555B7">
      <w:pPr>
        <w:spacing w:after="0" w:line="360" w:lineRule="auto"/>
        <w:ind w:firstLine="709"/>
        <w:jc w:val="both"/>
        <w:rPr>
          <w:rFonts w:ascii="Times New Roman" w:hAnsi="Times New Roman" w:cs="Times New Roman"/>
          <w:sz w:val="28"/>
          <w:szCs w:val="28"/>
        </w:rPr>
      </w:pPr>
      <w:r w:rsidRPr="0041111B">
        <w:rPr>
          <w:rFonts w:ascii="Times New Roman" w:hAnsi="Times New Roman" w:cs="Times New Roman"/>
          <w:sz w:val="28"/>
          <w:szCs w:val="28"/>
        </w:rPr>
        <w:t>Данные изменен</w:t>
      </w:r>
      <w:r>
        <w:rPr>
          <w:rFonts w:ascii="Times New Roman" w:hAnsi="Times New Roman" w:cs="Times New Roman"/>
          <w:sz w:val="28"/>
          <w:szCs w:val="28"/>
        </w:rPr>
        <w:t xml:space="preserve">ия позволят </w:t>
      </w:r>
      <w:r w:rsidRPr="00994737">
        <w:rPr>
          <w:rFonts w:ascii="Times New Roman" w:hAnsi="Times New Roman" w:cs="Times New Roman"/>
          <w:sz w:val="28"/>
          <w:szCs w:val="28"/>
        </w:rPr>
        <w:t xml:space="preserve">более точно применять составы </w:t>
      </w:r>
      <w:proofErr w:type="spellStart"/>
      <w:r w:rsidRPr="00994737">
        <w:rPr>
          <w:rFonts w:ascii="Times New Roman" w:hAnsi="Times New Roman" w:cs="Times New Roman"/>
          <w:sz w:val="28"/>
          <w:szCs w:val="28"/>
        </w:rPr>
        <w:t>ст.ст</w:t>
      </w:r>
      <w:proofErr w:type="spellEnd"/>
      <w:r w:rsidRPr="00994737">
        <w:rPr>
          <w:rFonts w:ascii="Times New Roman" w:hAnsi="Times New Roman" w:cs="Times New Roman"/>
          <w:sz w:val="28"/>
          <w:szCs w:val="28"/>
        </w:rPr>
        <w:t xml:space="preserve">. 134, 135 УК РФ на практике </w:t>
      </w:r>
      <w:r>
        <w:rPr>
          <w:rFonts w:ascii="Times New Roman" w:hAnsi="Times New Roman" w:cs="Times New Roman"/>
          <w:sz w:val="28"/>
          <w:szCs w:val="28"/>
        </w:rPr>
        <w:t xml:space="preserve"> и тем самым преодолеть нарушение</w:t>
      </w:r>
      <w:r w:rsidRPr="0041111B">
        <w:rPr>
          <w:rFonts w:ascii="Times New Roman" w:hAnsi="Times New Roman" w:cs="Times New Roman"/>
          <w:sz w:val="28"/>
          <w:szCs w:val="28"/>
        </w:rPr>
        <w:t xml:space="preserve"> основных принципов уголовного права</w:t>
      </w:r>
      <w:r>
        <w:rPr>
          <w:rFonts w:ascii="Times New Roman" w:hAnsi="Times New Roman" w:cs="Times New Roman"/>
          <w:sz w:val="28"/>
          <w:szCs w:val="28"/>
        </w:rPr>
        <w:t>.</w:t>
      </w:r>
      <w:r w:rsidRPr="0041111B">
        <w:rPr>
          <w:rFonts w:ascii="Times New Roman" w:hAnsi="Times New Roman" w:cs="Times New Roman"/>
          <w:sz w:val="28"/>
          <w:szCs w:val="28"/>
        </w:rPr>
        <w:t xml:space="preserve"> </w:t>
      </w:r>
      <w:r>
        <w:rPr>
          <w:rFonts w:ascii="Times New Roman" w:hAnsi="Times New Roman" w:cs="Times New Roman"/>
          <w:sz w:val="28"/>
          <w:szCs w:val="28"/>
        </w:rPr>
        <w:t xml:space="preserve">Кроме того, следует заметить, что многие квалификационные проблемы, описанные в данной работе, связаны в первую </w:t>
      </w:r>
      <w:r>
        <w:rPr>
          <w:rFonts w:ascii="Times New Roman" w:hAnsi="Times New Roman" w:cs="Times New Roman"/>
          <w:sz w:val="28"/>
          <w:szCs w:val="28"/>
        </w:rPr>
        <w:lastRenderedPageBreak/>
        <w:t xml:space="preserve">очередь с недостатками законодательной конструкции рассматриваемых составов преступлений. </w:t>
      </w:r>
    </w:p>
    <w:p w:rsidR="00843370" w:rsidRPr="00B51B94" w:rsidRDefault="006555B7" w:rsidP="008433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необходимо отметить, что в ходе проведенного исследования были выявлены квалификационные проблемы, не связанные с дефектами состава преступления, а именно: </w:t>
      </w:r>
      <w:r w:rsidR="00843370">
        <w:rPr>
          <w:rFonts w:ascii="Times New Roman" w:hAnsi="Times New Roman" w:cs="Times New Roman"/>
          <w:sz w:val="28"/>
          <w:szCs w:val="28"/>
        </w:rPr>
        <w:t>квалификация преступлений, совершённых в отношении нескольких потерпевших. Для решения этой проблемы необходимо исключить из ППВС № 16 п. 19, транслирующего ошибочное понимание ч. 1 ст. 17 УК РФ.</w:t>
      </w:r>
    </w:p>
    <w:p w:rsidR="00567739" w:rsidRDefault="00567739" w:rsidP="00567739">
      <w:pPr>
        <w:spacing w:line="360" w:lineRule="auto"/>
        <w:rPr>
          <w:rFonts w:ascii="Times New Roman" w:hAnsi="Times New Roman" w:cs="Times New Roman"/>
          <w:sz w:val="28"/>
          <w:szCs w:val="28"/>
        </w:rPr>
      </w:pPr>
      <w:r>
        <w:rPr>
          <w:rFonts w:ascii="Times New Roman" w:hAnsi="Times New Roman" w:cs="Times New Roman"/>
          <w:sz w:val="28"/>
          <w:szCs w:val="28"/>
        </w:rPr>
        <w:br w:type="page"/>
      </w:r>
    </w:p>
    <w:p w:rsidR="00510F65" w:rsidRPr="00510F65" w:rsidRDefault="00510F65" w:rsidP="0090010C">
      <w:pPr>
        <w:pStyle w:val="2"/>
        <w:spacing w:line="360" w:lineRule="auto"/>
        <w:rPr>
          <w:rFonts w:ascii="Times New Roman" w:hAnsi="Times New Roman" w:cs="Times New Roman"/>
          <w:b w:val="0"/>
          <w:bCs w:val="0"/>
          <w:sz w:val="28"/>
          <w:szCs w:val="28"/>
        </w:rPr>
      </w:pPr>
      <w:bookmarkStart w:id="8" w:name="_Toc71109335"/>
      <w:r w:rsidRPr="0090010C">
        <w:rPr>
          <w:rFonts w:ascii="Times New Roman" w:hAnsi="Times New Roman" w:cs="Times New Roman"/>
          <w:color w:val="auto"/>
          <w:sz w:val="28"/>
          <w:szCs w:val="28"/>
        </w:rPr>
        <w:lastRenderedPageBreak/>
        <w:t>Список использованных источников и литературы</w:t>
      </w:r>
    </w:p>
    <w:p w:rsidR="00510F65" w:rsidRDefault="00510F65" w:rsidP="00510F65">
      <w:pPr>
        <w:pStyle w:val="a4"/>
        <w:spacing w:line="360" w:lineRule="auto"/>
        <w:rPr>
          <w:rFonts w:ascii="Times New Roman" w:eastAsiaTheme="majorEastAsia" w:hAnsi="Times New Roman" w:cs="Times New Roman"/>
          <w:b/>
          <w:bCs/>
          <w:sz w:val="28"/>
          <w:szCs w:val="28"/>
        </w:rPr>
      </w:pPr>
      <w:r>
        <w:rPr>
          <w:rFonts w:ascii="Times New Roman" w:eastAsiaTheme="majorEastAsia" w:hAnsi="Times New Roman" w:cs="Times New Roman"/>
          <w:b/>
          <w:bCs/>
          <w:sz w:val="28"/>
          <w:szCs w:val="28"/>
          <w:lang w:val="en-US"/>
        </w:rPr>
        <w:t>I</w:t>
      </w:r>
      <w:r w:rsidRPr="00510F65">
        <w:rPr>
          <w:rFonts w:ascii="Times New Roman" w:eastAsiaTheme="majorEastAsia" w:hAnsi="Times New Roman" w:cs="Times New Roman"/>
          <w:b/>
          <w:bCs/>
          <w:sz w:val="28"/>
          <w:szCs w:val="28"/>
        </w:rPr>
        <w:t>. Нормативно-правовые а</w:t>
      </w:r>
      <w:r>
        <w:rPr>
          <w:rFonts w:ascii="Times New Roman" w:eastAsiaTheme="majorEastAsia" w:hAnsi="Times New Roman" w:cs="Times New Roman"/>
          <w:b/>
          <w:bCs/>
          <w:sz w:val="28"/>
          <w:szCs w:val="28"/>
        </w:rPr>
        <w:t>кты и иные официальные документ</w:t>
      </w:r>
    </w:p>
    <w:p w:rsidR="00510F65" w:rsidRPr="00510F65" w:rsidRDefault="00510F65" w:rsidP="00510F65">
      <w:pPr>
        <w:pStyle w:val="a4"/>
        <w:spacing w:line="360" w:lineRule="auto"/>
        <w:rPr>
          <w:rFonts w:ascii="Times New Roman" w:eastAsiaTheme="majorEastAsia" w:hAnsi="Times New Roman" w:cs="Times New Roman"/>
          <w:b/>
          <w:bCs/>
          <w:sz w:val="28"/>
          <w:szCs w:val="28"/>
        </w:rPr>
      </w:pPr>
      <w:r w:rsidRPr="00510F65">
        <w:rPr>
          <w:rFonts w:ascii="Times New Roman" w:eastAsiaTheme="majorEastAsia" w:hAnsi="Times New Roman" w:cs="Times New Roman"/>
          <w:b/>
          <w:bCs/>
          <w:sz w:val="28"/>
          <w:szCs w:val="28"/>
        </w:rPr>
        <w:t>1. Международные нормативно-правовые акты и иные официальные документы:</w:t>
      </w:r>
    </w:p>
    <w:p w:rsidR="00510F65" w:rsidRDefault="00510F65" w:rsidP="00162C08">
      <w:pPr>
        <w:pStyle w:val="a4"/>
        <w:numPr>
          <w:ilvl w:val="1"/>
          <w:numId w:val="19"/>
        </w:numPr>
        <w:spacing w:line="360" w:lineRule="auto"/>
        <w:rPr>
          <w:rFonts w:ascii="Times New Roman" w:hAnsi="Times New Roman"/>
          <w:color w:val="000000"/>
          <w:sz w:val="28"/>
          <w:szCs w:val="28"/>
        </w:rPr>
      </w:pPr>
      <w:proofErr w:type="spellStart"/>
      <w:r w:rsidRPr="00510F65">
        <w:rPr>
          <w:rFonts w:ascii="Times New Roman" w:hAnsi="Times New Roman"/>
          <w:color w:val="000000"/>
          <w:sz w:val="28"/>
          <w:szCs w:val="28"/>
        </w:rPr>
        <w:t>Кοнвенция</w:t>
      </w:r>
      <w:proofErr w:type="spellEnd"/>
      <w:r w:rsidRPr="00510F65">
        <w:rPr>
          <w:rFonts w:ascii="Times New Roman" w:hAnsi="Times New Roman"/>
          <w:color w:val="000000"/>
          <w:sz w:val="28"/>
          <w:szCs w:val="28"/>
        </w:rPr>
        <w:t xml:space="preserve"> </w:t>
      </w:r>
      <w:proofErr w:type="spellStart"/>
      <w:r w:rsidRPr="00510F65">
        <w:rPr>
          <w:rFonts w:ascii="Times New Roman" w:hAnsi="Times New Roman"/>
          <w:color w:val="000000"/>
          <w:sz w:val="28"/>
          <w:szCs w:val="28"/>
        </w:rPr>
        <w:t>Сοвета</w:t>
      </w:r>
      <w:proofErr w:type="spellEnd"/>
      <w:r w:rsidRPr="00510F65">
        <w:rPr>
          <w:rFonts w:ascii="Times New Roman" w:hAnsi="Times New Roman"/>
          <w:color w:val="000000"/>
          <w:sz w:val="28"/>
          <w:szCs w:val="28"/>
        </w:rPr>
        <w:t xml:space="preserve"> </w:t>
      </w:r>
      <w:proofErr w:type="spellStart"/>
      <w:proofErr w:type="gramStart"/>
      <w:r w:rsidRPr="00510F65">
        <w:rPr>
          <w:rFonts w:ascii="Times New Roman" w:hAnsi="Times New Roman"/>
          <w:color w:val="000000"/>
          <w:sz w:val="28"/>
          <w:szCs w:val="28"/>
        </w:rPr>
        <w:t>Евр</w:t>
      </w:r>
      <w:proofErr w:type="gramEnd"/>
      <w:r w:rsidRPr="00510F65">
        <w:rPr>
          <w:rFonts w:ascii="Times New Roman" w:hAnsi="Times New Roman"/>
          <w:color w:val="000000"/>
          <w:sz w:val="28"/>
          <w:szCs w:val="28"/>
        </w:rPr>
        <w:t>οпы</w:t>
      </w:r>
      <w:proofErr w:type="spellEnd"/>
      <w:r w:rsidRPr="00510F65">
        <w:rPr>
          <w:rFonts w:ascii="Times New Roman" w:hAnsi="Times New Roman"/>
          <w:color w:val="000000"/>
          <w:sz w:val="28"/>
          <w:szCs w:val="28"/>
        </w:rPr>
        <w:t xml:space="preserve"> ο защите детей </w:t>
      </w:r>
      <w:proofErr w:type="spellStart"/>
      <w:r w:rsidRPr="00510F65">
        <w:rPr>
          <w:rFonts w:ascii="Times New Roman" w:hAnsi="Times New Roman"/>
          <w:color w:val="000000"/>
          <w:sz w:val="28"/>
          <w:szCs w:val="28"/>
        </w:rPr>
        <w:t>οт</w:t>
      </w:r>
      <w:proofErr w:type="spellEnd"/>
      <w:r w:rsidRPr="00510F65">
        <w:rPr>
          <w:rFonts w:ascii="Times New Roman" w:hAnsi="Times New Roman"/>
          <w:color w:val="000000"/>
          <w:sz w:val="28"/>
          <w:szCs w:val="28"/>
        </w:rPr>
        <w:t xml:space="preserve"> </w:t>
      </w:r>
      <w:proofErr w:type="spellStart"/>
      <w:r w:rsidRPr="00510F65">
        <w:rPr>
          <w:rFonts w:ascii="Times New Roman" w:hAnsi="Times New Roman"/>
          <w:color w:val="000000"/>
          <w:sz w:val="28"/>
          <w:szCs w:val="28"/>
        </w:rPr>
        <w:t>сексуальнοй</w:t>
      </w:r>
      <w:proofErr w:type="spellEnd"/>
      <w:r w:rsidRPr="00510F65">
        <w:rPr>
          <w:rFonts w:ascii="Times New Roman" w:hAnsi="Times New Roman"/>
          <w:color w:val="000000"/>
          <w:sz w:val="28"/>
          <w:szCs w:val="28"/>
        </w:rPr>
        <w:t xml:space="preserve"> эксплуатации и сексуальных </w:t>
      </w:r>
      <w:proofErr w:type="spellStart"/>
      <w:r w:rsidRPr="00510F65">
        <w:rPr>
          <w:rFonts w:ascii="Times New Roman" w:hAnsi="Times New Roman"/>
          <w:color w:val="000000"/>
          <w:sz w:val="28"/>
          <w:szCs w:val="28"/>
        </w:rPr>
        <w:t>злοупοтреблений</w:t>
      </w:r>
      <w:proofErr w:type="spellEnd"/>
      <w:r w:rsidRPr="00510F65">
        <w:rPr>
          <w:rFonts w:ascii="Times New Roman" w:hAnsi="Times New Roman"/>
          <w:color w:val="000000"/>
          <w:sz w:val="28"/>
          <w:szCs w:val="28"/>
        </w:rPr>
        <w:t xml:space="preserve"> (CETS № 201), заключена 25.10.2007 //</w:t>
      </w:r>
      <w:r>
        <w:rPr>
          <w:rFonts w:ascii="Times New Roman" w:hAnsi="Times New Roman"/>
          <w:color w:val="000000"/>
          <w:sz w:val="28"/>
          <w:szCs w:val="28"/>
        </w:rPr>
        <w:t xml:space="preserve"> </w:t>
      </w:r>
      <w:proofErr w:type="spellStart"/>
      <w:r w:rsidRPr="00510F65">
        <w:rPr>
          <w:rFonts w:ascii="Times New Roman" w:hAnsi="Times New Roman"/>
          <w:color w:val="000000"/>
          <w:sz w:val="28"/>
          <w:szCs w:val="28"/>
        </w:rPr>
        <w:t>Сοбрание</w:t>
      </w:r>
      <w:proofErr w:type="spellEnd"/>
      <w:r w:rsidRPr="00510F65">
        <w:rPr>
          <w:rFonts w:ascii="Times New Roman" w:hAnsi="Times New Roman"/>
          <w:color w:val="000000"/>
          <w:sz w:val="28"/>
          <w:szCs w:val="28"/>
        </w:rPr>
        <w:t xml:space="preserve"> </w:t>
      </w:r>
      <w:proofErr w:type="spellStart"/>
      <w:r w:rsidRPr="00510F65">
        <w:rPr>
          <w:rFonts w:ascii="Times New Roman" w:hAnsi="Times New Roman"/>
          <w:color w:val="000000"/>
          <w:sz w:val="28"/>
          <w:szCs w:val="28"/>
        </w:rPr>
        <w:t>закοнοдательства</w:t>
      </w:r>
      <w:proofErr w:type="spellEnd"/>
      <w:r w:rsidRPr="00510F65">
        <w:rPr>
          <w:rFonts w:ascii="Times New Roman" w:hAnsi="Times New Roman"/>
          <w:color w:val="000000"/>
          <w:sz w:val="28"/>
          <w:szCs w:val="28"/>
        </w:rPr>
        <w:t xml:space="preserve"> </w:t>
      </w:r>
      <w:proofErr w:type="spellStart"/>
      <w:r w:rsidRPr="00510F65">
        <w:rPr>
          <w:rFonts w:ascii="Times New Roman" w:hAnsi="Times New Roman"/>
          <w:color w:val="000000"/>
          <w:sz w:val="28"/>
          <w:szCs w:val="28"/>
        </w:rPr>
        <w:t>Рοссийской</w:t>
      </w:r>
      <w:proofErr w:type="spellEnd"/>
      <w:r w:rsidRPr="00510F65">
        <w:rPr>
          <w:rFonts w:ascii="Times New Roman" w:hAnsi="Times New Roman"/>
          <w:color w:val="000000"/>
          <w:sz w:val="28"/>
          <w:szCs w:val="28"/>
        </w:rPr>
        <w:t xml:space="preserve"> Федерации. 2014. № 7. Ст. 632</w:t>
      </w:r>
      <w:r>
        <w:rPr>
          <w:rFonts w:ascii="Times New Roman" w:hAnsi="Times New Roman"/>
          <w:color w:val="000000"/>
          <w:sz w:val="28"/>
          <w:szCs w:val="28"/>
        </w:rPr>
        <w:t>;</w:t>
      </w:r>
    </w:p>
    <w:p w:rsidR="00510F65" w:rsidRPr="00510F65" w:rsidRDefault="00510F65" w:rsidP="00510F65">
      <w:pPr>
        <w:rPr>
          <w:rFonts w:ascii="Times New Roman" w:hAnsi="Times New Roman"/>
          <w:b/>
          <w:color w:val="000000"/>
          <w:sz w:val="28"/>
          <w:szCs w:val="28"/>
        </w:rPr>
      </w:pPr>
      <w:r w:rsidRPr="00510F65">
        <w:rPr>
          <w:rFonts w:ascii="Times New Roman" w:hAnsi="Times New Roman"/>
          <w:b/>
          <w:color w:val="000000"/>
          <w:sz w:val="28"/>
          <w:szCs w:val="28"/>
        </w:rPr>
        <w:t>2. Нормативно-правовые акты и иные официальные документы Российской Федерации:</w:t>
      </w:r>
    </w:p>
    <w:p w:rsidR="00BB21A2" w:rsidRDefault="00510F65" w:rsidP="00510F65">
      <w:pPr>
        <w:pStyle w:val="a4"/>
        <w:numPr>
          <w:ilvl w:val="1"/>
          <w:numId w:val="20"/>
        </w:numPr>
        <w:spacing w:line="360" w:lineRule="auto"/>
        <w:rPr>
          <w:rFonts w:ascii="Times New Roman" w:hAnsi="Times New Roman"/>
          <w:color w:val="000000"/>
          <w:sz w:val="28"/>
          <w:szCs w:val="28"/>
        </w:rPr>
      </w:pPr>
      <w:r w:rsidRPr="00510F65">
        <w:rPr>
          <w:rFonts w:ascii="Times New Roman" w:hAnsi="Times New Roman"/>
          <w:color w:val="000000"/>
          <w:sz w:val="28"/>
          <w:szCs w:val="28"/>
        </w:rPr>
        <w:t xml:space="preserve">Конституция Российской Федерации, принята 12.12.1993. С поправками, внесенными </w:t>
      </w:r>
      <w:proofErr w:type="spellStart"/>
      <w:r w:rsidRPr="00510F65">
        <w:rPr>
          <w:rFonts w:ascii="Times New Roman" w:hAnsi="Times New Roman"/>
          <w:color w:val="000000"/>
          <w:sz w:val="28"/>
          <w:szCs w:val="28"/>
        </w:rPr>
        <w:t>Закοнами</w:t>
      </w:r>
      <w:proofErr w:type="spellEnd"/>
      <w:r w:rsidRPr="00510F65">
        <w:rPr>
          <w:rFonts w:ascii="Times New Roman" w:hAnsi="Times New Roman"/>
          <w:color w:val="000000"/>
          <w:sz w:val="28"/>
          <w:szCs w:val="28"/>
        </w:rPr>
        <w:t xml:space="preserve"> </w:t>
      </w:r>
      <w:proofErr w:type="spellStart"/>
      <w:proofErr w:type="gramStart"/>
      <w:r w:rsidRPr="00510F65">
        <w:rPr>
          <w:rFonts w:ascii="Times New Roman" w:hAnsi="Times New Roman"/>
          <w:color w:val="000000"/>
          <w:sz w:val="28"/>
          <w:szCs w:val="28"/>
        </w:rPr>
        <w:t>Р</w:t>
      </w:r>
      <w:proofErr w:type="gramEnd"/>
      <w:r w:rsidRPr="00510F65">
        <w:rPr>
          <w:rFonts w:ascii="Times New Roman" w:hAnsi="Times New Roman"/>
          <w:color w:val="000000"/>
          <w:sz w:val="28"/>
          <w:szCs w:val="28"/>
        </w:rPr>
        <w:t>οссийскοй</w:t>
      </w:r>
      <w:proofErr w:type="spellEnd"/>
      <w:r w:rsidRPr="00510F65">
        <w:rPr>
          <w:rFonts w:ascii="Times New Roman" w:hAnsi="Times New Roman"/>
          <w:color w:val="000000"/>
          <w:sz w:val="28"/>
          <w:szCs w:val="28"/>
        </w:rPr>
        <w:t xml:space="preserve"> Федерации </w:t>
      </w:r>
      <w:proofErr w:type="spellStart"/>
      <w:r w:rsidRPr="00510F65">
        <w:rPr>
          <w:rFonts w:ascii="Times New Roman" w:hAnsi="Times New Roman"/>
          <w:color w:val="000000"/>
          <w:sz w:val="28"/>
          <w:szCs w:val="28"/>
        </w:rPr>
        <w:t>οт</w:t>
      </w:r>
      <w:proofErr w:type="spellEnd"/>
      <w:r w:rsidRPr="00510F65">
        <w:rPr>
          <w:rFonts w:ascii="Times New Roman" w:hAnsi="Times New Roman"/>
          <w:color w:val="000000"/>
          <w:sz w:val="28"/>
          <w:szCs w:val="28"/>
        </w:rPr>
        <w:t xml:space="preserve"> 30.12.2008 № 6-ФКЗ, </w:t>
      </w:r>
      <w:proofErr w:type="spellStart"/>
      <w:r w:rsidRPr="00510F65">
        <w:rPr>
          <w:rFonts w:ascii="Times New Roman" w:hAnsi="Times New Roman"/>
          <w:color w:val="000000"/>
          <w:sz w:val="28"/>
          <w:szCs w:val="28"/>
        </w:rPr>
        <w:t>οт</w:t>
      </w:r>
      <w:proofErr w:type="spellEnd"/>
      <w:r w:rsidRPr="00510F65">
        <w:rPr>
          <w:rFonts w:ascii="Times New Roman" w:hAnsi="Times New Roman"/>
          <w:color w:val="000000"/>
          <w:sz w:val="28"/>
          <w:szCs w:val="28"/>
        </w:rPr>
        <w:t xml:space="preserve"> 30.12.2008 № 7-ФКЗ, </w:t>
      </w:r>
      <w:proofErr w:type="spellStart"/>
      <w:r w:rsidRPr="00510F65">
        <w:rPr>
          <w:rFonts w:ascii="Times New Roman" w:hAnsi="Times New Roman"/>
          <w:color w:val="000000"/>
          <w:sz w:val="28"/>
          <w:szCs w:val="28"/>
        </w:rPr>
        <w:t>οт</w:t>
      </w:r>
      <w:proofErr w:type="spellEnd"/>
      <w:r w:rsidRPr="00510F65">
        <w:rPr>
          <w:rFonts w:ascii="Times New Roman" w:hAnsi="Times New Roman"/>
          <w:color w:val="000000"/>
          <w:sz w:val="28"/>
          <w:szCs w:val="28"/>
        </w:rPr>
        <w:t xml:space="preserve"> 05.02.2014 № 2-ФКЗ и </w:t>
      </w:r>
      <w:proofErr w:type="spellStart"/>
      <w:r w:rsidRPr="00510F65">
        <w:rPr>
          <w:rFonts w:ascii="Times New Roman" w:hAnsi="Times New Roman"/>
          <w:color w:val="000000"/>
          <w:sz w:val="28"/>
          <w:szCs w:val="28"/>
        </w:rPr>
        <w:t>οт</w:t>
      </w:r>
      <w:proofErr w:type="spellEnd"/>
      <w:r w:rsidRPr="00510F65">
        <w:rPr>
          <w:rFonts w:ascii="Times New Roman" w:hAnsi="Times New Roman"/>
          <w:color w:val="000000"/>
          <w:sz w:val="28"/>
          <w:szCs w:val="28"/>
        </w:rPr>
        <w:t xml:space="preserve"> 21.07.2014 № 11-ФКЗ</w:t>
      </w:r>
      <w:r>
        <w:rPr>
          <w:rFonts w:ascii="Times New Roman" w:hAnsi="Times New Roman"/>
          <w:color w:val="000000"/>
          <w:sz w:val="28"/>
          <w:szCs w:val="28"/>
        </w:rPr>
        <w:t xml:space="preserve"> </w:t>
      </w:r>
      <w:r w:rsidRPr="00510F65">
        <w:rPr>
          <w:rFonts w:ascii="Times New Roman" w:hAnsi="Times New Roman"/>
          <w:color w:val="000000"/>
          <w:sz w:val="28"/>
          <w:szCs w:val="28"/>
        </w:rPr>
        <w:t xml:space="preserve">// </w:t>
      </w:r>
      <w:proofErr w:type="spellStart"/>
      <w:r w:rsidRPr="00510F65">
        <w:rPr>
          <w:rFonts w:ascii="Times New Roman" w:hAnsi="Times New Roman"/>
          <w:color w:val="000000"/>
          <w:sz w:val="28"/>
          <w:szCs w:val="28"/>
        </w:rPr>
        <w:t>Рοссийская</w:t>
      </w:r>
      <w:proofErr w:type="spellEnd"/>
      <w:r w:rsidRPr="00510F65">
        <w:rPr>
          <w:rFonts w:ascii="Times New Roman" w:hAnsi="Times New Roman"/>
          <w:color w:val="000000"/>
          <w:sz w:val="28"/>
          <w:szCs w:val="28"/>
        </w:rPr>
        <w:t xml:space="preserve"> газета. № 237. 25.12.1993; Российская газета. № 267. 31.12.2008;</w:t>
      </w:r>
      <w:r>
        <w:rPr>
          <w:rFonts w:ascii="Times New Roman" w:hAnsi="Times New Roman"/>
          <w:color w:val="000000"/>
          <w:sz w:val="28"/>
          <w:szCs w:val="28"/>
        </w:rPr>
        <w:t xml:space="preserve"> </w:t>
      </w:r>
      <w:r w:rsidRPr="00510F65">
        <w:rPr>
          <w:rFonts w:ascii="Times New Roman" w:hAnsi="Times New Roman"/>
          <w:color w:val="000000"/>
          <w:sz w:val="28"/>
          <w:szCs w:val="28"/>
        </w:rPr>
        <w:t>Российская газета. № 27. 07.02.2014; Российская газета. № 163. 23.07.2014</w:t>
      </w:r>
      <w:r w:rsidR="00BB21A2">
        <w:rPr>
          <w:rFonts w:ascii="Times New Roman" w:hAnsi="Times New Roman"/>
          <w:color w:val="000000"/>
          <w:sz w:val="28"/>
          <w:szCs w:val="28"/>
        </w:rPr>
        <w:t>;</w:t>
      </w:r>
    </w:p>
    <w:p w:rsidR="00510F65" w:rsidRPr="00BB21A2" w:rsidRDefault="00510F65" w:rsidP="00510F65">
      <w:pPr>
        <w:pStyle w:val="a4"/>
        <w:numPr>
          <w:ilvl w:val="1"/>
          <w:numId w:val="20"/>
        </w:numPr>
        <w:spacing w:line="360" w:lineRule="auto"/>
        <w:rPr>
          <w:rFonts w:ascii="Times New Roman" w:hAnsi="Times New Roman"/>
          <w:color w:val="000000"/>
          <w:sz w:val="28"/>
          <w:szCs w:val="28"/>
        </w:rPr>
      </w:pPr>
      <w:r w:rsidRPr="00BB21A2">
        <w:rPr>
          <w:rFonts w:ascii="Times New Roman" w:hAnsi="Times New Roman"/>
          <w:color w:val="000000"/>
          <w:sz w:val="28"/>
          <w:szCs w:val="28"/>
        </w:rPr>
        <w:t xml:space="preserve">Уголовный кодекс </w:t>
      </w:r>
      <w:proofErr w:type="gramStart"/>
      <w:r w:rsidRPr="00BB21A2">
        <w:rPr>
          <w:rFonts w:ascii="Times New Roman" w:hAnsi="Times New Roman"/>
          <w:color w:val="000000"/>
          <w:sz w:val="28"/>
          <w:szCs w:val="28"/>
        </w:rPr>
        <w:t>Р</w:t>
      </w:r>
      <w:proofErr w:type="gramEnd"/>
      <w:r w:rsidRPr="00BB21A2">
        <w:rPr>
          <w:rFonts w:ascii="Times New Roman" w:hAnsi="Times New Roman"/>
          <w:color w:val="000000"/>
          <w:sz w:val="28"/>
          <w:szCs w:val="28"/>
          <w:lang w:val="en-US"/>
        </w:rPr>
        <w:t>ο</w:t>
      </w:r>
      <w:proofErr w:type="spellStart"/>
      <w:r w:rsidRPr="00BB21A2">
        <w:rPr>
          <w:rFonts w:ascii="Times New Roman" w:hAnsi="Times New Roman"/>
          <w:color w:val="000000"/>
          <w:sz w:val="28"/>
          <w:szCs w:val="28"/>
        </w:rPr>
        <w:t>ссийской</w:t>
      </w:r>
      <w:proofErr w:type="spellEnd"/>
      <w:r w:rsidRPr="00BB21A2">
        <w:rPr>
          <w:rFonts w:ascii="Times New Roman" w:hAnsi="Times New Roman"/>
          <w:color w:val="000000"/>
          <w:sz w:val="28"/>
          <w:szCs w:val="28"/>
        </w:rPr>
        <w:t xml:space="preserve"> Федерации </w:t>
      </w:r>
      <w:r w:rsidRPr="00BB21A2">
        <w:rPr>
          <w:rFonts w:ascii="Times New Roman" w:hAnsi="Times New Roman"/>
          <w:color w:val="000000"/>
          <w:sz w:val="28"/>
          <w:szCs w:val="28"/>
          <w:lang w:val="en-US"/>
        </w:rPr>
        <w:t>ο</w:t>
      </w:r>
      <w:r w:rsidRPr="00BB21A2">
        <w:rPr>
          <w:rFonts w:ascii="Times New Roman" w:hAnsi="Times New Roman"/>
          <w:color w:val="000000"/>
          <w:sz w:val="28"/>
          <w:szCs w:val="28"/>
        </w:rPr>
        <w:t>т 13 июня 1996 г. № 63-ФЗ. С изм. и доп., внесенными Федеральными законами от 27.07.2009 № 215-ФЗ, от 27.12.2009 № 377-ФЗ, от 07.12.2011 № 420-ФЗ, от 29.02.2012 № 14-ФЗ,</w:t>
      </w:r>
      <w:r w:rsidR="00BB21A2">
        <w:rPr>
          <w:rFonts w:ascii="Times New Roman" w:hAnsi="Times New Roman"/>
          <w:color w:val="000000"/>
          <w:sz w:val="28"/>
          <w:szCs w:val="28"/>
        </w:rPr>
        <w:t xml:space="preserve"> </w:t>
      </w:r>
      <w:proofErr w:type="gramStart"/>
      <w:r w:rsidRPr="00BB21A2">
        <w:rPr>
          <w:rFonts w:ascii="Times New Roman" w:hAnsi="Times New Roman"/>
          <w:color w:val="000000"/>
          <w:sz w:val="28"/>
          <w:szCs w:val="28"/>
        </w:rPr>
        <w:t>от</w:t>
      </w:r>
      <w:proofErr w:type="gramEnd"/>
      <w:r w:rsidRPr="00BB21A2">
        <w:rPr>
          <w:rFonts w:ascii="Times New Roman" w:hAnsi="Times New Roman"/>
          <w:color w:val="000000"/>
          <w:sz w:val="28"/>
          <w:szCs w:val="28"/>
        </w:rPr>
        <w:t xml:space="preserve"> 28.12.2013 № 380-ФЗ // </w:t>
      </w:r>
      <w:proofErr w:type="gramStart"/>
      <w:r w:rsidRPr="00BB21A2">
        <w:rPr>
          <w:rFonts w:ascii="Times New Roman" w:hAnsi="Times New Roman"/>
          <w:color w:val="000000"/>
          <w:sz w:val="28"/>
          <w:szCs w:val="28"/>
        </w:rPr>
        <w:t>Собра</w:t>
      </w:r>
      <w:r w:rsidR="00BB21A2">
        <w:rPr>
          <w:rFonts w:ascii="Times New Roman" w:hAnsi="Times New Roman"/>
          <w:color w:val="000000"/>
          <w:sz w:val="28"/>
          <w:szCs w:val="28"/>
        </w:rPr>
        <w:t>ние</w:t>
      </w:r>
      <w:proofErr w:type="gramEnd"/>
      <w:r w:rsidR="00BB21A2">
        <w:rPr>
          <w:rFonts w:ascii="Times New Roman" w:hAnsi="Times New Roman"/>
          <w:color w:val="000000"/>
          <w:sz w:val="28"/>
          <w:szCs w:val="28"/>
        </w:rPr>
        <w:t xml:space="preserve"> законодательства Российской </w:t>
      </w:r>
      <w:r w:rsidRPr="00BB21A2">
        <w:rPr>
          <w:rFonts w:ascii="Times New Roman" w:hAnsi="Times New Roman"/>
          <w:color w:val="000000"/>
          <w:sz w:val="28"/>
          <w:szCs w:val="28"/>
        </w:rPr>
        <w:t>Федерации. 1996. № 25. Ст. 2954; СЗ РФ. 2009. № 31. Ст. 3921; СЗ РФ. 2009. № 52 (1 ч.). Ст.</w:t>
      </w:r>
      <w:r w:rsidRPr="00BB21A2">
        <w:rPr>
          <w:rFonts w:ascii="Times New Roman" w:hAnsi="Times New Roman"/>
          <w:color w:val="000000"/>
          <w:sz w:val="28"/>
          <w:szCs w:val="28"/>
          <w:lang w:val="en-US"/>
        </w:rPr>
        <w:t xml:space="preserve"> </w:t>
      </w:r>
      <w:r w:rsidRPr="00BB21A2">
        <w:rPr>
          <w:rFonts w:ascii="Times New Roman" w:hAnsi="Times New Roman"/>
          <w:color w:val="000000"/>
          <w:sz w:val="28"/>
          <w:szCs w:val="28"/>
        </w:rPr>
        <w:t xml:space="preserve">6453; СЗ РФ. 2011. № 50. Ст. 7362; СЗ РФ. 2012. № 10. Ст. 1162; СЗ РФ. 2013. № 52 (ч. </w:t>
      </w:r>
      <w:r w:rsidRPr="00BB21A2">
        <w:rPr>
          <w:rFonts w:ascii="Times New Roman" w:hAnsi="Times New Roman"/>
          <w:color w:val="000000"/>
          <w:sz w:val="28"/>
          <w:szCs w:val="28"/>
          <w:lang w:val="en-US"/>
        </w:rPr>
        <w:t>I</w:t>
      </w:r>
      <w:r w:rsidRPr="00BB21A2">
        <w:rPr>
          <w:rFonts w:ascii="Times New Roman" w:hAnsi="Times New Roman"/>
          <w:color w:val="000000"/>
          <w:sz w:val="28"/>
          <w:szCs w:val="28"/>
        </w:rPr>
        <w:t>). Ст. 6945.</w:t>
      </w:r>
      <w:r w:rsidR="00162C08" w:rsidRPr="00BB21A2">
        <w:rPr>
          <w:rFonts w:ascii="Times New Roman" w:hAnsi="Times New Roman"/>
          <w:color w:val="000000"/>
          <w:sz w:val="28"/>
          <w:szCs w:val="28"/>
        </w:rPr>
        <w:t>;</w:t>
      </w:r>
    </w:p>
    <w:p w:rsidR="00162C08" w:rsidRDefault="00162C08" w:rsidP="00162C08">
      <w:pPr>
        <w:pStyle w:val="a8"/>
        <w:spacing w:line="360" w:lineRule="auto"/>
        <w:jc w:val="both"/>
        <w:rPr>
          <w:rFonts w:ascii="Times New Roman" w:hAnsi="Times New Roman" w:cs="Times New Roman"/>
          <w:b/>
          <w:bCs/>
          <w:color w:val="000000" w:themeColor="text1"/>
          <w:spacing w:val="-4"/>
          <w:sz w:val="28"/>
          <w:szCs w:val="28"/>
        </w:rPr>
      </w:pPr>
      <w:r>
        <w:rPr>
          <w:rFonts w:ascii="Times New Roman" w:hAnsi="Times New Roman" w:cs="Times New Roman"/>
          <w:b/>
          <w:bCs/>
          <w:color w:val="000000" w:themeColor="text1"/>
          <w:spacing w:val="-4"/>
          <w:sz w:val="28"/>
          <w:szCs w:val="28"/>
          <w:lang w:val="en-US"/>
        </w:rPr>
        <w:t>II</w:t>
      </w:r>
      <w:r w:rsidRPr="00162C08">
        <w:rPr>
          <w:rFonts w:ascii="Times New Roman" w:hAnsi="Times New Roman" w:cs="Times New Roman"/>
          <w:b/>
          <w:bCs/>
          <w:color w:val="000000" w:themeColor="text1"/>
          <w:spacing w:val="-4"/>
          <w:sz w:val="28"/>
          <w:szCs w:val="28"/>
        </w:rPr>
        <w:t xml:space="preserve">. </w:t>
      </w:r>
      <w:r w:rsidRPr="00177D86">
        <w:rPr>
          <w:rFonts w:ascii="Times New Roman" w:hAnsi="Times New Roman" w:cs="Times New Roman"/>
          <w:b/>
          <w:bCs/>
          <w:color w:val="000000" w:themeColor="text1"/>
          <w:spacing w:val="-4"/>
          <w:sz w:val="28"/>
          <w:szCs w:val="28"/>
        </w:rPr>
        <w:t>Акты высших органов судебной власти Российской Федерации, имеющие нормативное содержание</w:t>
      </w:r>
      <w:r w:rsidRPr="00162C08">
        <w:rPr>
          <w:rFonts w:ascii="Times New Roman" w:hAnsi="Times New Roman" w:cs="Times New Roman"/>
          <w:b/>
          <w:bCs/>
          <w:color w:val="000000" w:themeColor="text1"/>
          <w:spacing w:val="-4"/>
          <w:sz w:val="28"/>
          <w:szCs w:val="28"/>
        </w:rPr>
        <w:t>:</w:t>
      </w:r>
    </w:p>
    <w:p w:rsidR="00BB21A2" w:rsidRPr="00BB21A2" w:rsidRDefault="00BB21A2" w:rsidP="00BB21A2">
      <w:pPr>
        <w:pStyle w:val="a4"/>
        <w:numPr>
          <w:ilvl w:val="0"/>
          <w:numId w:val="24"/>
        </w:numPr>
        <w:spacing w:line="360" w:lineRule="auto"/>
        <w:rPr>
          <w:rFonts w:ascii="Times New Roman" w:hAnsi="Times New Roman"/>
          <w:color w:val="000000"/>
          <w:sz w:val="28"/>
          <w:szCs w:val="28"/>
        </w:rPr>
      </w:pPr>
      <w:r w:rsidRPr="0041111B">
        <w:rPr>
          <w:rFonts w:ascii="Times New Roman" w:hAnsi="Times New Roman" w:cs="Times New Roman"/>
          <w:sz w:val="28"/>
          <w:szCs w:val="28"/>
        </w:rPr>
        <w:t xml:space="preserve">Определении от 2008 года № 568-О-О «Об отказе в принятии к рассмотрению </w:t>
      </w:r>
      <w:proofErr w:type="gramStart"/>
      <w:r w:rsidRPr="0041111B">
        <w:rPr>
          <w:rFonts w:ascii="Times New Roman" w:hAnsi="Times New Roman" w:cs="Times New Roman"/>
          <w:sz w:val="28"/>
          <w:szCs w:val="28"/>
        </w:rPr>
        <w:t>жалобы гражданина Павлова Ивана Васильевича</w:t>
      </w:r>
      <w:proofErr w:type="gramEnd"/>
      <w:r w:rsidRPr="0041111B">
        <w:rPr>
          <w:rFonts w:ascii="Times New Roman" w:hAnsi="Times New Roman" w:cs="Times New Roman"/>
          <w:sz w:val="28"/>
          <w:szCs w:val="28"/>
        </w:rPr>
        <w:t xml:space="preserve"> на нарушение его конституционных прав ст. 134 УК РФ» </w:t>
      </w:r>
      <w:r w:rsidRPr="00162C08">
        <w:rPr>
          <w:rFonts w:ascii="Times New Roman" w:hAnsi="Times New Roman" w:cs="Times New Roman"/>
          <w:sz w:val="28"/>
          <w:szCs w:val="28"/>
        </w:rPr>
        <w:t>[</w:t>
      </w:r>
      <w:r>
        <w:rPr>
          <w:rFonts w:ascii="Times New Roman" w:hAnsi="Times New Roman" w:cs="Times New Roman"/>
          <w:sz w:val="28"/>
          <w:szCs w:val="28"/>
        </w:rPr>
        <w:t xml:space="preserve">Электронный </w:t>
      </w:r>
      <w:r>
        <w:rPr>
          <w:rFonts w:ascii="Times New Roman" w:hAnsi="Times New Roman" w:cs="Times New Roman"/>
          <w:sz w:val="28"/>
          <w:szCs w:val="28"/>
        </w:rPr>
        <w:lastRenderedPageBreak/>
        <w:t>ресурс</w:t>
      </w:r>
      <w:r w:rsidRPr="00162C08">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URL</w:t>
      </w:r>
      <w:r w:rsidRPr="00162C08">
        <w:rPr>
          <w:rFonts w:ascii="Times New Roman" w:hAnsi="Times New Roman" w:cs="Times New Roman"/>
          <w:sz w:val="28"/>
          <w:szCs w:val="28"/>
        </w:rPr>
        <w:t>:</w:t>
      </w:r>
      <w:r>
        <w:rPr>
          <w:rFonts w:ascii="Times New Roman" w:hAnsi="Times New Roman" w:cs="Times New Roman"/>
          <w:sz w:val="28"/>
          <w:szCs w:val="28"/>
        </w:rPr>
        <w:t xml:space="preserve"> </w:t>
      </w:r>
      <w:r w:rsidRPr="00162C08">
        <w:rPr>
          <w:rFonts w:ascii="Times New Roman" w:hAnsi="Times New Roman" w:cs="Times New Roman"/>
          <w:sz w:val="28"/>
          <w:szCs w:val="28"/>
        </w:rPr>
        <w:t>https://legalacts.ru/doc/opredelenie-konstitutsionnogo-suda-rf-ot-21102008-n-568-o-o-ob/</w:t>
      </w:r>
      <w:r>
        <w:rPr>
          <w:rFonts w:ascii="Times New Roman" w:hAnsi="Times New Roman" w:cs="Times New Roman"/>
          <w:sz w:val="28"/>
          <w:szCs w:val="28"/>
        </w:rPr>
        <w:t xml:space="preserve">  (дата обращения: 13.05.2021);</w:t>
      </w:r>
    </w:p>
    <w:p w:rsidR="00162C08" w:rsidRDefault="00162C08" w:rsidP="00162C08">
      <w:pPr>
        <w:pStyle w:val="a4"/>
        <w:numPr>
          <w:ilvl w:val="0"/>
          <w:numId w:val="24"/>
        </w:numPr>
        <w:spacing w:line="360" w:lineRule="auto"/>
        <w:rPr>
          <w:rFonts w:ascii="Times New Roman" w:hAnsi="Times New Roman"/>
          <w:color w:val="000000"/>
          <w:sz w:val="28"/>
          <w:szCs w:val="28"/>
        </w:rPr>
      </w:pPr>
      <w:r w:rsidRPr="00162C08">
        <w:rPr>
          <w:rFonts w:ascii="Times New Roman" w:hAnsi="Times New Roman"/>
          <w:color w:val="000000"/>
          <w:sz w:val="28"/>
          <w:szCs w:val="28"/>
        </w:rPr>
        <w:t>Постановление Пленума Верховного Суда Российской Федерации от 15 июня 2004 г. № 11 «О судебной практике по делам о преступлениях, предусмотренных статьями 131 и 132 Уголовного кодекса Российской Федерации» // Бюллетень Верховного Суда Российской Федерации. — 2004. — № 8;</w:t>
      </w:r>
    </w:p>
    <w:p w:rsidR="00162C08" w:rsidRDefault="00162C08" w:rsidP="00162C08">
      <w:pPr>
        <w:pStyle w:val="a4"/>
        <w:numPr>
          <w:ilvl w:val="0"/>
          <w:numId w:val="24"/>
        </w:numPr>
        <w:spacing w:line="360" w:lineRule="auto"/>
        <w:rPr>
          <w:rFonts w:ascii="Times New Roman" w:hAnsi="Times New Roman"/>
          <w:color w:val="000000"/>
          <w:sz w:val="28"/>
          <w:szCs w:val="28"/>
        </w:rPr>
      </w:pPr>
      <w:r w:rsidRPr="00162C08">
        <w:rPr>
          <w:rFonts w:ascii="Times New Roman" w:hAnsi="Times New Roman"/>
          <w:color w:val="000000"/>
          <w:sz w:val="28"/>
          <w:szCs w:val="28"/>
        </w:rPr>
        <w:t>Постановление Пленума Верховного Суда Российской Федерации от 04 декабря 2014 г. № 16 «О судебной практике по делам о преступлениях против половой неприкосновенности и половой свободы личности» // Российская газета. — № 284. — 12.12.2014.</w:t>
      </w:r>
    </w:p>
    <w:p w:rsidR="00BB21A2" w:rsidRPr="00BB21A2" w:rsidRDefault="00BB21A2" w:rsidP="00162C08">
      <w:pPr>
        <w:pStyle w:val="a4"/>
        <w:numPr>
          <w:ilvl w:val="0"/>
          <w:numId w:val="24"/>
        </w:numPr>
        <w:spacing w:line="360" w:lineRule="auto"/>
        <w:rPr>
          <w:rFonts w:ascii="Times New Roman" w:hAnsi="Times New Roman" w:cs="Times New Roman"/>
          <w:sz w:val="28"/>
          <w:szCs w:val="28"/>
        </w:rPr>
      </w:pPr>
      <w:r w:rsidRPr="00BB21A2">
        <w:rPr>
          <w:rFonts w:ascii="Times New Roman" w:hAnsi="Times New Roman" w:cs="Times New Roman"/>
          <w:sz w:val="28"/>
          <w:szCs w:val="28"/>
        </w:rPr>
        <w:t>Обзор кассационной практики Судебной коллегии по уголовным делам ВС РФ за 2001 год // Бюллетень ВС РФ. 2002. № 9</w:t>
      </w:r>
      <w:r>
        <w:rPr>
          <w:rFonts w:ascii="Times New Roman" w:hAnsi="Times New Roman" w:cs="Times New Roman"/>
          <w:sz w:val="28"/>
          <w:szCs w:val="28"/>
        </w:rPr>
        <w:t>.</w:t>
      </w:r>
    </w:p>
    <w:p w:rsidR="001D2000" w:rsidRDefault="00D81A66" w:rsidP="00D81A66">
      <w:pPr>
        <w:pStyle w:val="a7"/>
        <w:tabs>
          <w:tab w:val="left" w:pos="2355"/>
        </w:tabs>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ab/>
      </w:r>
    </w:p>
    <w:p w:rsidR="001D2000" w:rsidRDefault="001D2000" w:rsidP="001D2000">
      <w:pPr>
        <w:pStyle w:val="a7"/>
        <w:spacing w:after="0" w:line="360" w:lineRule="auto"/>
        <w:ind w:left="0"/>
        <w:jc w:val="both"/>
        <w:rPr>
          <w:rFonts w:ascii="Times New Roman" w:hAnsi="Times New Roman" w:cs="Times New Roman"/>
          <w:b/>
          <w:bCs/>
          <w:color w:val="000000" w:themeColor="text1"/>
          <w:spacing w:val="-4"/>
          <w:sz w:val="28"/>
          <w:szCs w:val="28"/>
        </w:rPr>
      </w:pPr>
      <w:r>
        <w:rPr>
          <w:rFonts w:ascii="Times New Roman" w:hAnsi="Times New Roman" w:cs="Times New Roman"/>
          <w:b/>
          <w:bCs/>
          <w:color w:val="000000" w:themeColor="text1"/>
          <w:spacing w:val="-4"/>
          <w:sz w:val="28"/>
          <w:szCs w:val="28"/>
          <w:lang w:val="en-US"/>
        </w:rPr>
        <w:t>III</w:t>
      </w:r>
      <w:r w:rsidRPr="001D2000">
        <w:rPr>
          <w:rFonts w:ascii="Times New Roman" w:hAnsi="Times New Roman" w:cs="Times New Roman"/>
          <w:b/>
          <w:bCs/>
          <w:color w:val="000000" w:themeColor="text1"/>
          <w:spacing w:val="-4"/>
          <w:sz w:val="28"/>
          <w:szCs w:val="28"/>
        </w:rPr>
        <w:t xml:space="preserve">. </w:t>
      </w:r>
      <w:r w:rsidRPr="00177D86">
        <w:rPr>
          <w:rFonts w:ascii="Times New Roman" w:hAnsi="Times New Roman" w:cs="Times New Roman"/>
          <w:b/>
          <w:bCs/>
          <w:color w:val="000000" w:themeColor="text1"/>
          <w:spacing w:val="-4"/>
          <w:sz w:val="28"/>
          <w:szCs w:val="28"/>
        </w:rPr>
        <w:t>Материалы судебной практики Российской Федерации</w:t>
      </w:r>
      <w:r>
        <w:rPr>
          <w:rFonts w:ascii="Times New Roman" w:hAnsi="Times New Roman" w:cs="Times New Roman"/>
          <w:b/>
          <w:bCs/>
          <w:color w:val="000000" w:themeColor="text1"/>
          <w:spacing w:val="-4"/>
          <w:sz w:val="28"/>
          <w:szCs w:val="28"/>
        </w:rPr>
        <w:t>:</w:t>
      </w:r>
    </w:p>
    <w:p w:rsidR="00D81A66" w:rsidRPr="00BB21A2" w:rsidRDefault="00D81A66" w:rsidP="00D81A66">
      <w:pPr>
        <w:pStyle w:val="a8"/>
        <w:numPr>
          <w:ilvl w:val="0"/>
          <w:numId w:val="35"/>
        </w:numPr>
        <w:spacing w:line="360" w:lineRule="auto"/>
        <w:jc w:val="both"/>
        <w:rPr>
          <w:rFonts w:ascii="Times New Roman" w:hAnsi="Times New Roman" w:cs="Times New Roman"/>
          <w:color w:val="000000" w:themeColor="text1"/>
          <w:sz w:val="28"/>
          <w:szCs w:val="28"/>
        </w:rPr>
      </w:pPr>
      <w:r w:rsidRPr="00D81A66">
        <w:rPr>
          <w:rFonts w:ascii="Times New Roman" w:hAnsi="Times New Roman" w:cs="Times New Roman"/>
          <w:color w:val="000000" w:themeColor="text1"/>
          <w:sz w:val="28"/>
          <w:szCs w:val="28"/>
        </w:rPr>
        <w:t xml:space="preserve">Приговор № 1-54/2019 от 23 июля 2019 г. по делу № 1-54/2019 </w:t>
      </w:r>
      <w:proofErr w:type="spellStart"/>
      <w:r w:rsidRPr="00D81A66">
        <w:rPr>
          <w:rFonts w:ascii="Times New Roman" w:hAnsi="Times New Roman" w:cs="Times New Roman"/>
          <w:color w:val="000000" w:themeColor="text1"/>
          <w:sz w:val="28"/>
          <w:szCs w:val="28"/>
        </w:rPr>
        <w:t>Кошехабльского</w:t>
      </w:r>
      <w:proofErr w:type="spellEnd"/>
      <w:r w:rsidRPr="00D81A66">
        <w:rPr>
          <w:rFonts w:ascii="Times New Roman" w:hAnsi="Times New Roman" w:cs="Times New Roman"/>
          <w:color w:val="000000" w:themeColor="text1"/>
          <w:sz w:val="28"/>
          <w:szCs w:val="28"/>
        </w:rPr>
        <w:t xml:space="preserve"> районного суда (Республика Адыгея) //  </w:t>
      </w:r>
      <w:proofErr w:type="spellStart"/>
      <w:r w:rsidRPr="00847F3F">
        <w:rPr>
          <w:rFonts w:ascii="Times New Roman" w:hAnsi="Times New Roman" w:cs="Times New Roman"/>
          <w:color w:val="000000" w:themeColor="text1"/>
          <w:sz w:val="28"/>
          <w:szCs w:val="28"/>
        </w:rPr>
        <w:t>СудАкт</w:t>
      </w:r>
      <w:proofErr w:type="spellEnd"/>
      <w:r w:rsidRPr="00847F3F">
        <w:rPr>
          <w:rFonts w:ascii="Times New Roman" w:hAnsi="Times New Roman" w:cs="Times New Roman"/>
          <w:color w:val="000000" w:themeColor="text1"/>
          <w:sz w:val="28"/>
          <w:szCs w:val="28"/>
        </w:rPr>
        <w:t>: Судебные и нормативные акты РФ</w:t>
      </w:r>
      <w:proofErr w:type="gramStart"/>
      <w:r w:rsidRPr="00847F3F">
        <w:rPr>
          <w:rFonts w:ascii="Times New Roman" w:hAnsi="Times New Roman" w:cs="Times New Roman"/>
          <w:color w:val="000000" w:themeColor="text1"/>
          <w:sz w:val="28"/>
          <w:szCs w:val="28"/>
        </w:rPr>
        <w:t xml:space="preserve"> :</w:t>
      </w:r>
      <w:proofErr w:type="gramEnd"/>
      <w:r w:rsidRPr="00847F3F">
        <w:rPr>
          <w:rFonts w:ascii="Times New Roman" w:hAnsi="Times New Roman" w:cs="Times New Roman"/>
          <w:color w:val="000000" w:themeColor="text1"/>
          <w:sz w:val="28"/>
          <w:szCs w:val="28"/>
        </w:rPr>
        <w:t xml:space="preserve"> [сайт]. — URL: https://sudact.ru</w:t>
      </w:r>
    </w:p>
    <w:p w:rsidR="00D81A66" w:rsidRPr="00BB21A2" w:rsidRDefault="00D81A66" w:rsidP="00D81A66">
      <w:pPr>
        <w:pStyle w:val="a8"/>
        <w:numPr>
          <w:ilvl w:val="0"/>
          <w:numId w:val="35"/>
        </w:numPr>
        <w:spacing w:line="360" w:lineRule="auto"/>
        <w:jc w:val="both"/>
        <w:rPr>
          <w:rFonts w:ascii="Times New Roman" w:hAnsi="Times New Roman" w:cs="Times New Roman"/>
          <w:color w:val="000000" w:themeColor="text1"/>
          <w:sz w:val="28"/>
          <w:szCs w:val="28"/>
        </w:rPr>
      </w:pPr>
      <w:r w:rsidRPr="00BB21A2">
        <w:rPr>
          <w:rFonts w:ascii="Times New Roman" w:hAnsi="Times New Roman" w:cs="Times New Roman"/>
          <w:color w:val="000000" w:themeColor="text1"/>
          <w:sz w:val="28"/>
          <w:szCs w:val="28"/>
        </w:rPr>
        <w:t xml:space="preserve">Приговор № А1-20/2017 от 1 ноября 2017 г. по делу № А1-20/2017, </w:t>
      </w:r>
      <w:proofErr w:type="spellStart"/>
      <w:r w:rsidRPr="00BB21A2">
        <w:rPr>
          <w:rFonts w:ascii="Times New Roman" w:hAnsi="Times New Roman" w:cs="Times New Roman"/>
          <w:color w:val="000000" w:themeColor="text1"/>
          <w:sz w:val="28"/>
          <w:szCs w:val="28"/>
        </w:rPr>
        <w:t>Нефтегорский</w:t>
      </w:r>
      <w:proofErr w:type="spellEnd"/>
      <w:r w:rsidRPr="00BB21A2">
        <w:rPr>
          <w:rFonts w:ascii="Times New Roman" w:hAnsi="Times New Roman" w:cs="Times New Roman"/>
          <w:color w:val="000000" w:themeColor="text1"/>
          <w:sz w:val="28"/>
          <w:szCs w:val="28"/>
        </w:rPr>
        <w:t xml:space="preserve"> районный суд //  </w:t>
      </w:r>
      <w:proofErr w:type="spellStart"/>
      <w:r w:rsidRPr="00847F3F">
        <w:rPr>
          <w:rFonts w:ascii="Times New Roman" w:hAnsi="Times New Roman" w:cs="Times New Roman"/>
          <w:color w:val="000000" w:themeColor="text1"/>
          <w:sz w:val="28"/>
          <w:szCs w:val="28"/>
        </w:rPr>
        <w:t>СудАкт</w:t>
      </w:r>
      <w:proofErr w:type="spellEnd"/>
      <w:r w:rsidRPr="00847F3F">
        <w:rPr>
          <w:rFonts w:ascii="Times New Roman" w:hAnsi="Times New Roman" w:cs="Times New Roman"/>
          <w:color w:val="000000" w:themeColor="text1"/>
          <w:sz w:val="28"/>
          <w:szCs w:val="28"/>
        </w:rPr>
        <w:t>: Судебные и нормативные акты РФ</w:t>
      </w:r>
      <w:proofErr w:type="gramStart"/>
      <w:r w:rsidRPr="00847F3F">
        <w:rPr>
          <w:rFonts w:ascii="Times New Roman" w:hAnsi="Times New Roman" w:cs="Times New Roman"/>
          <w:color w:val="000000" w:themeColor="text1"/>
          <w:sz w:val="28"/>
          <w:szCs w:val="28"/>
        </w:rPr>
        <w:t xml:space="preserve"> :</w:t>
      </w:r>
      <w:proofErr w:type="gramEnd"/>
      <w:r w:rsidRPr="00847F3F">
        <w:rPr>
          <w:rFonts w:ascii="Times New Roman" w:hAnsi="Times New Roman" w:cs="Times New Roman"/>
          <w:color w:val="000000" w:themeColor="text1"/>
          <w:sz w:val="28"/>
          <w:szCs w:val="28"/>
        </w:rPr>
        <w:t xml:space="preserve"> [сайт]. — URL: https://sudact.ru</w:t>
      </w:r>
    </w:p>
    <w:p w:rsidR="00D81A66" w:rsidRPr="00BB21A2" w:rsidRDefault="00D81A66" w:rsidP="00D81A66">
      <w:pPr>
        <w:pStyle w:val="a8"/>
        <w:numPr>
          <w:ilvl w:val="0"/>
          <w:numId w:val="35"/>
        </w:numPr>
        <w:spacing w:line="360" w:lineRule="auto"/>
        <w:jc w:val="both"/>
        <w:rPr>
          <w:rFonts w:ascii="Times New Roman" w:hAnsi="Times New Roman" w:cs="Times New Roman"/>
          <w:color w:val="000000" w:themeColor="text1"/>
          <w:sz w:val="28"/>
          <w:szCs w:val="28"/>
        </w:rPr>
      </w:pPr>
      <w:r w:rsidRPr="00BB21A2">
        <w:rPr>
          <w:rFonts w:ascii="Times New Roman" w:hAnsi="Times New Roman" w:cs="Times New Roman"/>
          <w:color w:val="000000" w:themeColor="text1"/>
          <w:sz w:val="28"/>
          <w:szCs w:val="28"/>
        </w:rPr>
        <w:t xml:space="preserve">Приговор № 1-111/2016 1-13/2017 от 10 января 2017 г. по делу № 1-111/2016, </w:t>
      </w:r>
      <w:proofErr w:type="spellStart"/>
      <w:r w:rsidRPr="00BB21A2">
        <w:rPr>
          <w:rFonts w:ascii="Times New Roman" w:hAnsi="Times New Roman" w:cs="Times New Roman"/>
          <w:color w:val="000000" w:themeColor="text1"/>
          <w:sz w:val="28"/>
          <w:szCs w:val="28"/>
        </w:rPr>
        <w:t>Зольский</w:t>
      </w:r>
      <w:proofErr w:type="spellEnd"/>
      <w:r w:rsidRPr="00BB21A2">
        <w:rPr>
          <w:rFonts w:ascii="Times New Roman" w:hAnsi="Times New Roman" w:cs="Times New Roman"/>
          <w:color w:val="000000" w:themeColor="text1"/>
          <w:sz w:val="28"/>
          <w:szCs w:val="28"/>
        </w:rPr>
        <w:t xml:space="preserve"> районный суд (Кабардино-Балкарская Республика) //  </w:t>
      </w:r>
      <w:proofErr w:type="spellStart"/>
      <w:r w:rsidRPr="00847F3F">
        <w:rPr>
          <w:rFonts w:ascii="Times New Roman" w:hAnsi="Times New Roman" w:cs="Times New Roman"/>
          <w:color w:val="000000" w:themeColor="text1"/>
          <w:sz w:val="28"/>
          <w:szCs w:val="28"/>
        </w:rPr>
        <w:t>СудАкт</w:t>
      </w:r>
      <w:proofErr w:type="spellEnd"/>
      <w:r w:rsidRPr="00847F3F">
        <w:rPr>
          <w:rFonts w:ascii="Times New Roman" w:hAnsi="Times New Roman" w:cs="Times New Roman"/>
          <w:color w:val="000000" w:themeColor="text1"/>
          <w:sz w:val="28"/>
          <w:szCs w:val="28"/>
        </w:rPr>
        <w:t>: Судебные и нормативные акты РФ</w:t>
      </w:r>
      <w:proofErr w:type="gramStart"/>
      <w:r w:rsidRPr="00847F3F">
        <w:rPr>
          <w:rFonts w:ascii="Times New Roman" w:hAnsi="Times New Roman" w:cs="Times New Roman"/>
          <w:color w:val="000000" w:themeColor="text1"/>
          <w:sz w:val="28"/>
          <w:szCs w:val="28"/>
        </w:rPr>
        <w:t xml:space="preserve"> :</w:t>
      </w:r>
      <w:proofErr w:type="gramEnd"/>
      <w:r w:rsidRPr="00847F3F">
        <w:rPr>
          <w:rFonts w:ascii="Times New Roman" w:hAnsi="Times New Roman" w:cs="Times New Roman"/>
          <w:color w:val="000000" w:themeColor="text1"/>
          <w:sz w:val="28"/>
          <w:szCs w:val="28"/>
        </w:rPr>
        <w:t xml:space="preserve"> [сайт]. — URL: https://sudact.ru</w:t>
      </w:r>
    </w:p>
    <w:p w:rsidR="00D81A66" w:rsidRPr="00BB21A2" w:rsidRDefault="00D81A66" w:rsidP="00D81A66">
      <w:pPr>
        <w:pStyle w:val="a8"/>
        <w:numPr>
          <w:ilvl w:val="0"/>
          <w:numId w:val="35"/>
        </w:numPr>
        <w:spacing w:line="360" w:lineRule="auto"/>
        <w:jc w:val="both"/>
        <w:rPr>
          <w:rFonts w:ascii="Times New Roman" w:hAnsi="Times New Roman" w:cs="Times New Roman"/>
          <w:color w:val="000000" w:themeColor="text1"/>
          <w:sz w:val="28"/>
          <w:szCs w:val="28"/>
        </w:rPr>
      </w:pPr>
      <w:r w:rsidRPr="00BB21A2">
        <w:rPr>
          <w:rFonts w:ascii="Times New Roman" w:hAnsi="Times New Roman" w:cs="Times New Roman"/>
          <w:color w:val="000000" w:themeColor="text1"/>
          <w:sz w:val="28"/>
          <w:szCs w:val="28"/>
        </w:rPr>
        <w:t>Приговор № 1-69/2017 от 25 января 2017 г. по делу № 1-69/2017, Дзержинский районный суд г. Волгограда (Волгоградская область)</w:t>
      </w:r>
      <w:r w:rsidRPr="00847F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BB21A2">
        <w:rPr>
          <w:rFonts w:ascii="Times New Roman" w:hAnsi="Times New Roman" w:cs="Times New Roman"/>
          <w:color w:val="000000" w:themeColor="text1"/>
          <w:sz w:val="28"/>
          <w:szCs w:val="28"/>
        </w:rPr>
        <w:t xml:space="preserve">//  </w:t>
      </w:r>
      <w:proofErr w:type="spellStart"/>
      <w:r w:rsidRPr="00847F3F">
        <w:rPr>
          <w:rFonts w:ascii="Times New Roman" w:hAnsi="Times New Roman" w:cs="Times New Roman"/>
          <w:color w:val="000000" w:themeColor="text1"/>
          <w:sz w:val="28"/>
          <w:szCs w:val="28"/>
        </w:rPr>
        <w:t>СудАкт</w:t>
      </w:r>
      <w:proofErr w:type="spellEnd"/>
      <w:r w:rsidRPr="00847F3F">
        <w:rPr>
          <w:rFonts w:ascii="Times New Roman" w:hAnsi="Times New Roman" w:cs="Times New Roman"/>
          <w:color w:val="000000" w:themeColor="text1"/>
          <w:sz w:val="28"/>
          <w:szCs w:val="28"/>
        </w:rPr>
        <w:t>: Судебные и нормативные акты РФ</w:t>
      </w:r>
      <w:proofErr w:type="gramStart"/>
      <w:r w:rsidRPr="00847F3F">
        <w:rPr>
          <w:rFonts w:ascii="Times New Roman" w:hAnsi="Times New Roman" w:cs="Times New Roman"/>
          <w:color w:val="000000" w:themeColor="text1"/>
          <w:sz w:val="28"/>
          <w:szCs w:val="28"/>
        </w:rPr>
        <w:t xml:space="preserve"> :</w:t>
      </w:r>
      <w:proofErr w:type="gramEnd"/>
      <w:r w:rsidRPr="00847F3F">
        <w:rPr>
          <w:rFonts w:ascii="Times New Roman" w:hAnsi="Times New Roman" w:cs="Times New Roman"/>
          <w:color w:val="000000" w:themeColor="text1"/>
          <w:sz w:val="28"/>
          <w:szCs w:val="28"/>
        </w:rPr>
        <w:t xml:space="preserve"> [сайт]. — URL: https://sudact.ru</w:t>
      </w:r>
    </w:p>
    <w:p w:rsidR="00D81A66" w:rsidRPr="00BB21A2" w:rsidRDefault="00D81A66" w:rsidP="00D81A66">
      <w:pPr>
        <w:pStyle w:val="a8"/>
        <w:numPr>
          <w:ilvl w:val="0"/>
          <w:numId w:val="35"/>
        </w:numPr>
        <w:spacing w:line="360" w:lineRule="auto"/>
        <w:jc w:val="both"/>
        <w:rPr>
          <w:rFonts w:ascii="Times New Roman" w:hAnsi="Times New Roman" w:cs="Times New Roman"/>
          <w:color w:val="000000" w:themeColor="text1"/>
          <w:sz w:val="28"/>
          <w:szCs w:val="28"/>
        </w:rPr>
      </w:pPr>
      <w:r w:rsidRPr="00BB21A2">
        <w:rPr>
          <w:rFonts w:ascii="Times New Roman" w:hAnsi="Times New Roman" w:cs="Times New Roman"/>
          <w:color w:val="000000" w:themeColor="text1"/>
          <w:sz w:val="28"/>
          <w:szCs w:val="28"/>
        </w:rPr>
        <w:lastRenderedPageBreak/>
        <w:t>Приговор № 1-182/2016 от 11 октября 2016 г. по делу № 1-182/2016, Советский районный суд (Республика Крым)</w:t>
      </w:r>
      <w:r w:rsidRPr="00847F3F">
        <w:rPr>
          <w:rFonts w:ascii="Times New Roman" w:hAnsi="Times New Roman" w:cs="Times New Roman"/>
          <w:color w:val="000000" w:themeColor="text1"/>
          <w:sz w:val="28"/>
          <w:szCs w:val="28"/>
        </w:rPr>
        <w:t xml:space="preserve"> </w:t>
      </w:r>
      <w:r w:rsidRPr="00BB21A2">
        <w:rPr>
          <w:rFonts w:ascii="Times New Roman" w:hAnsi="Times New Roman" w:cs="Times New Roman"/>
          <w:color w:val="000000" w:themeColor="text1"/>
          <w:sz w:val="28"/>
          <w:szCs w:val="28"/>
        </w:rPr>
        <w:t xml:space="preserve">//  </w:t>
      </w:r>
      <w:proofErr w:type="spellStart"/>
      <w:r w:rsidRPr="00847F3F">
        <w:rPr>
          <w:rFonts w:ascii="Times New Roman" w:hAnsi="Times New Roman" w:cs="Times New Roman"/>
          <w:color w:val="000000" w:themeColor="text1"/>
          <w:sz w:val="28"/>
          <w:szCs w:val="28"/>
        </w:rPr>
        <w:t>СудАкт</w:t>
      </w:r>
      <w:proofErr w:type="spellEnd"/>
      <w:r w:rsidRPr="00847F3F">
        <w:rPr>
          <w:rFonts w:ascii="Times New Roman" w:hAnsi="Times New Roman" w:cs="Times New Roman"/>
          <w:color w:val="000000" w:themeColor="text1"/>
          <w:sz w:val="28"/>
          <w:szCs w:val="28"/>
        </w:rPr>
        <w:t>: Судебные и нормативные акты РФ</w:t>
      </w:r>
      <w:proofErr w:type="gramStart"/>
      <w:r w:rsidRPr="00847F3F">
        <w:rPr>
          <w:rFonts w:ascii="Times New Roman" w:hAnsi="Times New Roman" w:cs="Times New Roman"/>
          <w:color w:val="000000" w:themeColor="text1"/>
          <w:sz w:val="28"/>
          <w:szCs w:val="28"/>
        </w:rPr>
        <w:t xml:space="preserve"> :</w:t>
      </w:r>
      <w:proofErr w:type="gramEnd"/>
      <w:r w:rsidRPr="00847F3F">
        <w:rPr>
          <w:rFonts w:ascii="Times New Roman" w:hAnsi="Times New Roman" w:cs="Times New Roman"/>
          <w:color w:val="000000" w:themeColor="text1"/>
          <w:sz w:val="28"/>
          <w:szCs w:val="28"/>
        </w:rPr>
        <w:t xml:space="preserve"> [сайт]. — URL: https://sudact.ru</w:t>
      </w:r>
    </w:p>
    <w:p w:rsidR="00D81A66" w:rsidRPr="00BB21A2" w:rsidRDefault="00D81A66" w:rsidP="00D81A66">
      <w:pPr>
        <w:pStyle w:val="a8"/>
        <w:numPr>
          <w:ilvl w:val="0"/>
          <w:numId w:val="35"/>
        </w:numPr>
        <w:spacing w:line="360" w:lineRule="auto"/>
        <w:jc w:val="both"/>
        <w:rPr>
          <w:rFonts w:ascii="Times New Roman" w:hAnsi="Times New Roman" w:cs="Times New Roman"/>
          <w:color w:val="000000" w:themeColor="text1"/>
          <w:sz w:val="28"/>
          <w:szCs w:val="28"/>
        </w:rPr>
      </w:pPr>
      <w:r w:rsidRPr="00BB21A2">
        <w:rPr>
          <w:rFonts w:ascii="Times New Roman" w:hAnsi="Times New Roman" w:cs="Times New Roman"/>
          <w:color w:val="000000" w:themeColor="text1"/>
          <w:sz w:val="28"/>
          <w:szCs w:val="28"/>
        </w:rPr>
        <w:t>Приговор № 1-458/2016 от 27 сентября 2016 г. по делу № 1-458/2016, Красноармейский районный суд г. Волгограда (Волгоградская область)</w:t>
      </w:r>
      <w:r w:rsidRPr="00847F3F">
        <w:rPr>
          <w:rFonts w:ascii="Times New Roman" w:hAnsi="Times New Roman" w:cs="Times New Roman"/>
          <w:color w:val="000000" w:themeColor="text1"/>
          <w:sz w:val="28"/>
          <w:szCs w:val="28"/>
        </w:rPr>
        <w:t xml:space="preserve"> </w:t>
      </w:r>
      <w:r w:rsidRPr="00BB21A2">
        <w:rPr>
          <w:rFonts w:ascii="Times New Roman" w:hAnsi="Times New Roman" w:cs="Times New Roman"/>
          <w:color w:val="000000" w:themeColor="text1"/>
          <w:sz w:val="28"/>
          <w:szCs w:val="28"/>
        </w:rPr>
        <w:t xml:space="preserve">//  </w:t>
      </w:r>
      <w:proofErr w:type="spellStart"/>
      <w:r w:rsidRPr="00847F3F">
        <w:rPr>
          <w:rFonts w:ascii="Times New Roman" w:hAnsi="Times New Roman" w:cs="Times New Roman"/>
          <w:color w:val="000000" w:themeColor="text1"/>
          <w:sz w:val="28"/>
          <w:szCs w:val="28"/>
        </w:rPr>
        <w:t>СудАкт</w:t>
      </w:r>
      <w:proofErr w:type="spellEnd"/>
      <w:r w:rsidRPr="00847F3F">
        <w:rPr>
          <w:rFonts w:ascii="Times New Roman" w:hAnsi="Times New Roman" w:cs="Times New Roman"/>
          <w:color w:val="000000" w:themeColor="text1"/>
          <w:sz w:val="28"/>
          <w:szCs w:val="28"/>
        </w:rPr>
        <w:t>: Судебные и нормативные акты РФ</w:t>
      </w:r>
      <w:proofErr w:type="gramStart"/>
      <w:r w:rsidRPr="00847F3F">
        <w:rPr>
          <w:rFonts w:ascii="Times New Roman" w:hAnsi="Times New Roman" w:cs="Times New Roman"/>
          <w:color w:val="000000" w:themeColor="text1"/>
          <w:sz w:val="28"/>
          <w:szCs w:val="28"/>
        </w:rPr>
        <w:t xml:space="preserve"> :</w:t>
      </w:r>
      <w:proofErr w:type="gramEnd"/>
      <w:r w:rsidRPr="00847F3F">
        <w:rPr>
          <w:rFonts w:ascii="Times New Roman" w:hAnsi="Times New Roman" w:cs="Times New Roman"/>
          <w:color w:val="000000" w:themeColor="text1"/>
          <w:sz w:val="28"/>
          <w:szCs w:val="28"/>
        </w:rPr>
        <w:t xml:space="preserve"> [сайт]. — URL: https://sudact.ru</w:t>
      </w:r>
    </w:p>
    <w:p w:rsidR="00D81A66" w:rsidRPr="00BB21A2" w:rsidRDefault="00D81A66" w:rsidP="00D81A66">
      <w:pPr>
        <w:pStyle w:val="a8"/>
        <w:numPr>
          <w:ilvl w:val="0"/>
          <w:numId w:val="35"/>
        </w:numPr>
        <w:spacing w:line="360" w:lineRule="auto"/>
        <w:jc w:val="both"/>
        <w:rPr>
          <w:rFonts w:ascii="Times New Roman" w:hAnsi="Times New Roman" w:cs="Times New Roman"/>
          <w:color w:val="000000" w:themeColor="text1"/>
          <w:sz w:val="28"/>
          <w:szCs w:val="28"/>
        </w:rPr>
      </w:pPr>
      <w:r w:rsidRPr="00BB21A2">
        <w:rPr>
          <w:rFonts w:ascii="Times New Roman" w:hAnsi="Times New Roman" w:cs="Times New Roman"/>
          <w:color w:val="000000" w:themeColor="text1"/>
          <w:sz w:val="28"/>
          <w:szCs w:val="28"/>
        </w:rPr>
        <w:t>Приговор № 1-465/2016 от 15 сентября 2016 г. по делу № 1-465/2016, Красноармейский районный суд г. Волгограда (Волгоградская область)</w:t>
      </w:r>
      <w:r w:rsidRPr="00847F3F">
        <w:rPr>
          <w:rFonts w:ascii="Times New Roman" w:hAnsi="Times New Roman" w:cs="Times New Roman"/>
          <w:color w:val="000000" w:themeColor="text1"/>
          <w:sz w:val="28"/>
          <w:szCs w:val="28"/>
        </w:rPr>
        <w:t xml:space="preserve"> </w:t>
      </w:r>
      <w:r w:rsidRPr="00BB21A2">
        <w:rPr>
          <w:rFonts w:ascii="Times New Roman" w:hAnsi="Times New Roman" w:cs="Times New Roman"/>
          <w:color w:val="000000" w:themeColor="text1"/>
          <w:sz w:val="28"/>
          <w:szCs w:val="28"/>
        </w:rPr>
        <w:t xml:space="preserve">//  </w:t>
      </w:r>
      <w:proofErr w:type="spellStart"/>
      <w:r w:rsidRPr="00847F3F">
        <w:rPr>
          <w:rFonts w:ascii="Times New Roman" w:hAnsi="Times New Roman" w:cs="Times New Roman"/>
          <w:color w:val="000000" w:themeColor="text1"/>
          <w:sz w:val="28"/>
          <w:szCs w:val="28"/>
        </w:rPr>
        <w:t>СудАкт</w:t>
      </w:r>
      <w:proofErr w:type="spellEnd"/>
      <w:r w:rsidRPr="00847F3F">
        <w:rPr>
          <w:rFonts w:ascii="Times New Roman" w:hAnsi="Times New Roman" w:cs="Times New Roman"/>
          <w:color w:val="000000" w:themeColor="text1"/>
          <w:sz w:val="28"/>
          <w:szCs w:val="28"/>
        </w:rPr>
        <w:t>: Судебные и нормативные акты РФ</w:t>
      </w:r>
      <w:proofErr w:type="gramStart"/>
      <w:r w:rsidRPr="00847F3F">
        <w:rPr>
          <w:rFonts w:ascii="Times New Roman" w:hAnsi="Times New Roman" w:cs="Times New Roman"/>
          <w:color w:val="000000" w:themeColor="text1"/>
          <w:sz w:val="28"/>
          <w:szCs w:val="28"/>
        </w:rPr>
        <w:t xml:space="preserve"> :</w:t>
      </w:r>
      <w:proofErr w:type="gramEnd"/>
      <w:r w:rsidRPr="00847F3F">
        <w:rPr>
          <w:rFonts w:ascii="Times New Roman" w:hAnsi="Times New Roman" w:cs="Times New Roman"/>
          <w:color w:val="000000" w:themeColor="text1"/>
          <w:sz w:val="28"/>
          <w:szCs w:val="28"/>
        </w:rPr>
        <w:t xml:space="preserve"> [сайт]. — URL: https://sudact.ru</w:t>
      </w:r>
    </w:p>
    <w:p w:rsidR="00D81A66" w:rsidRPr="00BB21A2" w:rsidRDefault="004C4F2E" w:rsidP="00D81A66">
      <w:pPr>
        <w:pStyle w:val="a8"/>
        <w:numPr>
          <w:ilvl w:val="0"/>
          <w:numId w:val="35"/>
        </w:numPr>
        <w:spacing w:line="360" w:lineRule="auto"/>
        <w:jc w:val="both"/>
        <w:rPr>
          <w:rFonts w:ascii="Times New Roman" w:hAnsi="Times New Roman" w:cs="Times New Roman"/>
          <w:color w:val="000000" w:themeColor="text1"/>
          <w:sz w:val="28"/>
          <w:szCs w:val="28"/>
        </w:rPr>
      </w:pPr>
      <w:r w:rsidRPr="00BB21A2">
        <w:rPr>
          <w:rFonts w:ascii="Times New Roman" w:hAnsi="Times New Roman" w:cs="Times New Roman"/>
          <w:color w:val="000000" w:themeColor="text1"/>
          <w:sz w:val="28"/>
          <w:szCs w:val="28"/>
        </w:rPr>
        <w:t>Приговор № 1-14/2016 от 19 февраля 2016 г. по делу № 1-14/2016, Советский районный суд (Республика Крым)</w:t>
      </w:r>
      <w:r w:rsidR="00D81A66" w:rsidRPr="00847F3F">
        <w:rPr>
          <w:rFonts w:ascii="Times New Roman" w:hAnsi="Times New Roman" w:cs="Times New Roman"/>
          <w:color w:val="000000" w:themeColor="text1"/>
          <w:sz w:val="28"/>
          <w:szCs w:val="28"/>
        </w:rPr>
        <w:t xml:space="preserve"> </w:t>
      </w:r>
      <w:r w:rsidR="00D81A66" w:rsidRPr="00BB21A2">
        <w:rPr>
          <w:rFonts w:ascii="Times New Roman" w:hAnsi="Times New Roman" w:cs="Times New Roman"/>
          <w:color w:val="000000" w:themeColor="text1"/>
          <w:sz w:val="28"/>
          <w:szCs w:val="28"/>
        </w:rPr>
        <w:t xml:space="preserve">//  </w:t>
      </w:r>
      <w:proofErr w:type="spellStart"/>
      <w:r w:rsidR="00D81A66" w:rsidRPr="00847F3F">
        <w:rPr>
          <w:rFonts w:ascii="Times New Roman" w:hAnsi="Times New Roman" w:cs="Times New Roman"/>
          <w:color w:val="000000" w:themeColor="text1"/>
          <w:sz w:val="28"/>
          <w:szCs w:val="28"/>
        </w:rPr>
        <w:t>СудАкт</w:t>
      </w:r>
      <w:proofErr w:type="spellEnd"/>
      <w:r w:rsidR="00D81A66" w:rsidRPr="00847F3F">
        <w:rPr>
          <w:rFonts w:ascii="Times New Roman" w:hAnsi="Times New Roman" w:cs="Times New Roman"/>
          <w:color w:val="000000" w:themeColor="text1"/>
          <w:sz w:val="28"/>
          <w:szCs w:val="28"/>
        </w:rPr>
        <w:t>: Судебные и нормативные акты РФ</w:t>
      </w:r>
      <w:proofErr w:type="gramStart"/>
      <w:r w:rsidR="00D81A66" w:rsidRPr="00847F3F">
        <w:rPr>
          <w:rFonts w:ascii="Times New Roman" w:hAnsi="Times New Roman" w:cs="Times New Roman"/>
          <w:color w:val="000000" w:themeColor="text1"/>
          <w:sz w:val="28"/>
          <w:szCs w:val="28"/>
        </w:rPr>
        <w:t xml:space="preserve"> :</w:t>
      </w:r>
      <w:proofErr w:type="gramEnd"/>
      <w:r w:rsidR="00D81A66" w:rsidRPr="00847F3F">
        <w:rPr>
          <w:rFonts w:ascii="Times New Roman" w:hAnsi="Times New Roman" w:cs="Times New Roman"/>
          <w:color w:val="000000" w:themeColor="text1"/>
          <w:sz w:val="28"/>
          <w:szCs w:val="28"/>
        </w:rPr>
        <w:t xml:space="preserve"> [сайт]. — URL: https://sudact.ru</w:t>
      </w:r>
    </w:p>
    <w:p w:rsidR="00D81A66" w:rsidRPr="00BB21A2" w:rsidRDefault="004C4F2E" w:rsidP="00D81A66">
      <w:pPr>
        <w:pStyle w:val="a8"/>
        <w:numPr>
          <w:ilvl w:val="0"/>
          <w:numId w:val="35"/>
        </w:numPr>
        <w:spacing w:line="360" w:lineRule="auto"/>
        <w:jc w:val="both"/>
        <w:rPr>
          <w:rFonts w:ascii="Times New Roman" w:hAnsi="Times New Roman" w:cs="Times New Roman"/>
          <w:color w:val="000000" w:themeColor="text1"/>
          <w:sz w:val="28"/>
          <w:szCs w:val="28"/>
        </w:rPr>
      </w:pPr>
      <w:r w:rsidRPr="00BB21A2">
        <w:rPr>
          <w:rFonts w:ascii="Times New Roman" w:hAnsi="Times New Roman" w:cs="Times New Roman"/>
          <w:color w:val="000000" w:themeColor="text1"/>
          <w:sz w:val="28"/>
          <w:szCs w:val="28"/>
        </w:rPr>
        <w:t xml:space="preserve">Приговор № 1-337/2015 1-42/2016 от 9 февраля 2016 г. по делу № 1-337/2015, </w:t>
      </w:r>
      <w:proofErr w:type="spellStart"/>
      <w:r w:rsidRPr="00BB21A2">
        <w:rPr>
          <w:rFonts w:ascii="Times New Roman" w:hAnsi="Times New Roman" w:cs="Times New Roman"/>
          <w:color w:val="000000" w:themeColor="text1"/>
          <w:sz w:val="28"/>
          <w:szCs w:val="28"/>
        </w:rPr>
        <w:t>Батайский</w:t>
      </w:r>
      <w:proofErr w:type="spellEnd"/>
      <w:r w:rsidRPr="00BB21A2">
        <w:rPr>
          <w:rFonts w:ascii="Times New Roman" w:hAnsi="Times New Roman" w:cs="Times New Roman"/>
          <w:color w:val="000000" w:themeColor="text1"/>
          <w:sz w:val="28"/>
          <w:szCs w:val="28"/>
        </w:rPr>
        <w:t xml:space="preserve"> городской суд (Ростовская область)</w:t>
      </w:r>
      <w:r w:rsidR="00D81A66" w:rsidRPr="00847F3F">
        <w:rPr>
          <w:rFonts w:ascii="Times New Roman" w:hAnsi="Times New Roman" w:cs="Times New Roman"/>
          <w:color w:val="000000" w:themeColor="text1"/>
          <w:sz w:val="28"/>
          <w:szCs w:val="28"/>
        </w:rPr>
        <w:t xml:space="preserve"> </w:t>
      </w:r>
      <w:r w:rsidR="00D81A66" w:rsidRPr="00BB21A2">
        <w:rPr>
          <w:rFonts w:ascii="Times New Roman" w:hAnsi="Times New Roman" w:cs="Times New Roman"/>
          <w:color w:val="000000" w:themeColor="text1"/>
          <w:sz w:val="28"/>
          <w:szCs w:val="28"/>
        </w:rPr>
        <w:t xml:space="preserve">//  </w:t>
      </w:r>
      <w:proofErr w:type="spellStart"/>
      <w:r w:rsidR="00D81A66" w:rsidRPr="00847F3F">
        <w:rPr>
          <w:rFonts w:ascii="Times New Roman" w:hAnsi="Times New Roman" w:cs="Times New Roman"/>
          <w:color w:val="000000" w:themeColor="text1"/>
          <w:sz w:val="28"/>
          <w:szCs w:val="28"/>
        </w:rPr>
        <w:t>СудАкт</w:t>
      </w:r>
      <w:proofErr w:type="spellEnd"/>
      <w:r w:rsidR="00D81A66" w:rsidRPr="00847F3F">
        <w:rPr>
          <w:rFonts w:ascii="Times New Roman" w:hAnsi="Times New Roman" w:cs="Times New Roman"/>
          <w:color w:val="000000" w:themeColor="text1"/>
          <w:sz w:val="28"/>
          <w:szCs w:val="28"/>
        </w:rPr>
        <w:t>: Судебные и нормативные акты РФ</w:t>
      </w:r>
      <w:proofErr w:type="gramStart"/>
      <w:r w:rsidR="00D81A66" w:rsidRPr="00847F3F">
        <w:rPr>
          <w:rFonts w:ascii="Times New Roman" w:hAnsi="Times New Roman" w:cs="Times New Roman"/>
          <w:color w:val="000000" w:themeColor="text1"/>
          <w:sz w:val="28"/>
          <w:szCs w:val="28"/>
        </w:rPr>
        <w:t xml:space="preserve"> :</w:t>
      </w:r>
      <w:proofErr w:type="gramEnd"/>
      <w:r w:rsidR="00D81A66" w:rsidRPr="00847F3F">
        <w:rPr>
          <w:rFonts w:ascii="Times New Roman" w:hAnsi="Times New Roman" w:cs="Times New Roman"/>
          <w:color w:val="000000" w:themeColor="text1"/>
          <w:sz w:val="28"/>
          <w:szCs w:val="28"/>
        </w:rPr>
        <w:t xml:space="preserve"> [сайт]. — URL: https://sudact.ru</w:t>
      </w:r>
    </w:p>
    <w:p w:rsidR="00D81A66" w:rsidRPr="00BB21A2" w:rsidRDefault="00FF178C" w:rsidP="00D81A66">
      <w:pPr>
        <w:pStyle w:val="a8"/>
        <w:numPr>
          <w:ilvl w:val="0"/>
          <w:numId w:val="35"/>
        </w:numPr>
        <w:spacing w:line="360" w:lineRule="auto"/>
        <w:jc w:val="both"/>
        <w:rPr>
          <w:rFonts w:ascii="Times New Roman" w:hAnsi="Times New Roman" w:cs="Times New Roman"/>
          <w:color w:val="000000" w:themeColor="text1"/>
          <w:sz w:val="28"/>
          <w:szCs w:val="28"/>
        </w:rPr>
      </w:pPr>
      <w:r w:rsidRPr="00BB21A2">
        <w:rPr>
          <w:rFonts w:ascii="Times New Roman" w:hAnsi="Times New Roman" w:cs="Times New Roman"/>
          <w:color w:val="000000" w:themeColor="text1"/>
          <w:sz w:val="28"/>
          <w:szCs w:val="28"/>
        </w:rPr>
        <w:t xml:space="preserve"> Приговор № 1-11/2016 1-168/2015 от 26 января 2016 г. по делу № 1-11/2016, </w:t>
      </w:r>
      <w:proofErr w:type="spellStart"/>
      <w:r w:rsidRPr="00BB21A2">
        <w:rPr>
          <w:rFonts w:ascii="Times New Roman" w:hAnsi="Times New Roman" w:cs="Times New Roman"/>
          <w:color w:val="000000" w:themeColor="text1"/>
          <w:sz w:val="28"/>
          <w:szCs w:val="28"/>
        </w:rPr>
        <w:t>Кизлярский</w:t>
      </w:r>
      <w:proofErr w:type="spellEnd"/>
      <w:r w:rsidRPr="00BB21A2">
        <w:rPr>
          <w:rFonts w:ascii="Times New Roman" w:hAnsi="Times New Roman" w:cs="Times New Roman"/>
          <w:color w:val="000000" w:themeColor="text1"/>
          <w:sz w:val="28"/>
          <w:szCs w:val="28"/>
        </w:rPr>
        <w:t xml:space="preserve"> районный суд (Республика Дагестан)</w:t>
      </w:r>
      <w:r w:rsidR="00D81A66" w:rsidRPr="00847F3F">
        <w:rPr>
          <w:rFonts w:ascii="Times New Roman" w:hAnsi="Times New Roman" w:cs="Times New Roman"/>
          <w:color w:val="000000" w:themeColor="text1"/>
          <w:sz w:val="28"/>
          <w:szCs w:val="28"/>
        </w:rPr>
        <w:t xml:space="preserve"> </w:t>
      </w:r>
      <w:r w:rsidR="00D81A66" w:rsidRPr="00BB21A2">
        <w:rPr>
          <w:rFonts w:ascii="Times New Roman" w:hAnsi="Times New Roman" w:cs="Times New Roman"/>
          <w:color w:val="000000" w:themeColor="text1"/>
          <w:sz w:val="28"/>
          <w:szCs w:val="28"/>
        </w:rPr>
        <w:t xml:space="preserve">//  </w:t>
      </w:r>
      <w:proofErr w:type="spellStart"/>
      <w:r w:rsidR="00D81A66" w:rsidRPr="00847F3F">
        <w:rPr>
          <w:rFonts w:ascii="Times New Roman" w:hAnsi="Times New Roman" w:cs="Times New Roman"/>
          <w:color w:val="000000" w:themeColor="text1"/>
          <w:sz w:val="28"/>
          <w:szCs w:val="28"/>
        </w:rPr>
        <w:t>СудАкт</w:t>
      </w:r>
      <w:proofErr w:type="spellEnd"/>
      <w:r w:rsidR="00D81A66" w:rsidRPr="00847F3F">
        <w:rPr>
          <w:rFonts w:ascii="Times New Roman" w:hAnsi="Times New Roman" w:cs="Times New Roman"/>
          <w:color w:val="000000" w:themeColor="text1"/>
          <w:sz w:val="28"/>
          <w:szCs w:val="28"/>
        </w:rPr>
        <w:t>: Судебные и нормативные акты РФ</w:t>
      </w:r>
      <w:proofErr w:type="gramStart"/>
      <w:r w:rsidR="00D81A66" w:rsidRPr="00847F3F">
        <w:rPr>
          <w:rFonts w:ascii="Times New Roman" w:hAnsi="Times New Roman" w:cs="Times New Roman"/>
          <w:color w:val="000000" w:themeColor="text1"/>
          <w:sz w:val="28"/>
          <w:szCs w:val="28"/>
        </w:rPr>
        <w:t xml:space="preserve"> :</w:t>
      </w:r>
      <w:proofErr w:type="gramEnd"/>
      <w:r w:rsidR="00D81A66" w:rsidRPr="00847F3F">
        <w:rPr>
          <w:rFonts w:ascii="Times New Roman" w:hAnsi="Times New Roman" w:cs="Times New Roman"/>
          <w:color w:val="000000" w:themeColor="text1"/>
          <w:sz w:val="28"/>
          <w:szCs w:val="28"/>
        </w:rPr>
        <w:t xml:space="preserve"> [сайт]. — URL: https://sudact.ru</w:t>
      </w:r>
    </w:p>
    <w:p w:rsidR="00D81A66" w:rsidRPr="00BB21A2" w:rsidRDefault="00FF178C" w:rsidP="00D81A66">
      <w:pPr>
        <w:pStyle w:val="a8"/>
        <w:numPr>
          <w:ilvl w:val="0"/>
          <w:numId w:val="35"/>
        </w:numPr>
        <w:spacing w:line="360" w:lineRule="auto"/>
        <w:jc w:val="both"/>
        <w:rPr>
          <w:rFonts w:ascii="Times New Roman" w:hAnsi="Times New Roman" w:cs="Times New Roman"/>
          <w:color w:val="000000" w:themeColor="text1"/>
          <w:sz w:val="28"/>
          <w:szCs w:val="28"/>
        </w:rPr>
      </w:pPr>
      <w:r w:rsidRPr="00BB21A2">
        <w:rPr>
          <w:rFonts w:ascii="Times New Roman" w:hAnsi="Times New Roman" w:cs="Times New Roman"/>
          <w:color w:val="000000" w:themeColor="text1"/>
          <w:sz w:val="28"/>
          <w:szCs w:val="28"/>
        </w:rPr>
        <w:t xml:space="preserve"> Приговор № 1-86/2019 от 22 мая 2019 г. по делу № 1-86/2019, Хасавюртовский городской суд (Республика Дагестан)</w:t>
      </w:r>
      <w:r w:rsidR="00D81A66" w:rsidRPr="00BB21A2">
        <w:rPr>
          <w:rFonts w:ascii="Times New Roman" w:hAnsi="Times New Roman" w:cs="Times New Roman"/>
          <w:color w:val="000000" w:themeColor="text1"/>
          <w:sz w:val="28"/>
          <w:szCs w:val="28"/>
        </w:rPr>
        <w:t xml:space="preserve">//  </w:t>
      </w:r>
      <w:proofErr w:type="spellStart"/>
      <w:r w:rsidR="00D81A66" w:rsidRPr="00847F3F">
        <w:rPr>
          <w:rFonts w:ascii="Times New Roman" w:hAnsi="Times New Roman" w:cs="Times New Roman"/>
          <w:color w:val="000000" w:themeColor="text1"/>
          <w:sz w:val="28"/>
          <w:szCs w:val="28"/>
        </w:rPr>
        <w:t>СудАкт</w:t>
      </w:r>
      <w:proofErr w:type="spellEnd"/>
      <w:r w:rsidR="00D81A66" w:rsidRPr="00847F3F">
        <w:rPr>
          <w:rFonts w:ascii="Times New Roman" w:hAnsi="Times New Roman" w:cs="Times New Roman"/>
          <w:color w:val="000000" w:themeColor="text1"/>
          <w:sz w:val="28"/>
          <w:szCs w:val="28"/>
        </w:rPr>
        <w:t>: Судебные и нормативные акты РФ</w:t>
      </w:r>
      <w:proofErr w:type="gramStart"/>
      <w:r w:rsidR="00D81A66" w:rsidRPr="00847F3F">
        <w:rPr>
          <w:rFonts w:ascii="Times New Roman" w:hAnsi="Times New Roman" w:cs="Times New Roman"/>
          <w:color w:val="000000" w:themeColor="text1"/>
          <w:sz w:val="28"/>
          <w:szCs w:val="28"/>
        </w:rPr>
        <w:t xml:space="preserve"> :</w:t>
      </w:r>
      <w:proofErr w:type="gramEnd"/>
      <w:r w:rsidR="00D81A66" w:rsidRPr="00847F3F">
        <w:rPr>
          <w:rFonts w:ascii="Times New Roman" w:hAnsi="Times New Roman" w:cs="Times New Roman"/>
          <w:color w:val="000000" w:themeColor="text1"/>
          <w:sz w:val="28"/>
          <w:szCs w:val="28"/>
        </w:rPr>
        <w:t xml:space="preserve"> [сайт]. — URL: https://sudact.ru</w:t>
      </w:r>
    </w:p>
    <w:p w:rsidR="00D81A66" w:rsidRPr="00BB21A2" w:rsidRDefault="00FF178C" w:rsidP="00D81A66">
      <w:pPr>
        <w:pStyle w:val="a8"/>
        <w:numPr>
          <w:ilvl w:val="0"/>
          <w:numId w:val="35"/>
        </w:numPr>
        <w:spacing w:line="360" w:lineRule="auto"/>
        <w:jc w:val="both"/>
        <w:rPr>
          <w:rFonts w:ascii="Times New Roman" w:hAnsi="Times New Roman" w:cs="Times New Roman"/>
          <w:color w:val="000000" w:themeColor="text1"/>
          <w:sz w:val="28"/>
          <w:szCs w:val="28"/>
        </w:rPr>
      </w:pPr>
      <w:r w:rsidRPr="00BB21A2">
        <w:rPr>
          <w:rFonts w:ascii="Times New Roman" w:hAnsi="Times New Roman" w:cs="Times New Roman"/>
          <w:color w:val="000000" w:themeColor="text1"/>
          <w:sz w:val="28"/>
          <w:szCs w:val="28"/>
        </w:rPr>
        <w:t xml:space="preserve"> Приговор № 1-24/2019 1-301/2018 от 28 января 2019 г. по делу № 1-24/2019, Ленинский районный суд (город Севастополь)</w:t>
      </w:r>
      <w:r w:rsidR="00D81A66" w:rsidRPr="00BB21A2">
        <w:rPr>
          <w:rFonts w:ascii="Times New Roman" w:hAnsi="Times New Roman" w:cs="Times New Roman"/>
          <w:color w:val="000000" w:themeColor="text1"/>
          <w:sz w:val="28"/>
          <w:szCs w:val="28"/>
        </w:rPr>
        <w:t xml:space="preserve">//  </w:t>
      </w:r>
      <w:proofErr w:type="spellStart"/>
      <w:r w:rsidR="00D81A66" w:rsidRPr="00847F3F">
        <w:rPr>
          <w:rFonts w:ascii="Times New Roman" w:hAnsi="Times New Roman" w:cs="Times New Roman"/>
          <w:color w:val="000000" w:themeColor="text1"/>
          <w:sz w:val="28"/>
          <w:szCs w:val="28"/>
        </w:rPr>
        <w:t>СудАкт</w:t>
      </w:r>
      <w:proofErr w:type="spellEnd"/>
      <w:r w:rsidR="00D81A66" w:rsidRPr="00847F3F">
        <w:rPr>
          <w:rFonts w:ascii="Times New Roman" w:hAnsi="Times New Roman" w:cs="Times New Roman"/>
          <w:color w:val="000000" w:themeColor="text1"/>
          <w:sz w:val="28"/>
          <w:szCs w:val="28"/>
        </w:rPr>
        <w:t>: Судебные и нормативные акты РФ</w:t>
      </w:r>
      <w:proofErr w:type="gramStart"/>
      <w:r w:rsidR="00D81A66" w:rsidRPr="00847F3F">
        <w:rPr>
          <w:rFonts w:ascii="Times New Roman" w:hAnsi="Times New Roman" w:cs="Times New Roman"/>
          <w:color w:val="000000" w:themeColor="text1"/>
          <w:sz w:val="28"/>
          <w:szCs w:val="28"/>
        </w:rPr>
        <w:t xml:space="preserve"> :</w:t>
      </w:r>
      <w:proofErr w:type="gramEnd"/>
      <w:r w:rsidR="00D81A66" w:rsidRPr="00847F3F">
        <w:rPr>
          <w:rFonts w:ascii="Times New Roman" w:hAnsi="Times New Roman" w:cs="Times New Roman"/>
          <w:color w:val="000000" w:themeColor="text1"/>
          <w:sz w:val="28"/>
          <w:szCs w:val="28"/>
        </w:rPr>
        <w:t xml:space="preserve"> [сайт]. — URL: https://sudact.ru</w:t>
      </w:r>
    </w:p>
    <w:p w:rsidR="00D81A66" w:rsidRPr="00BB21A2" w:rsidRDefault="00FF178C" w:rsidP="00D81A66">
      <w:pPr>
        <w:pStyle w:val="a8"/>
        <w:numPr>
          <w:ilvl w:val="0"/>
          <w:numId w:val="35"/>
        </w:numPr>
        <w:spacing w:line="360" w:lineRule="auto"/>
        <w:jc w:val="both"/>
        <w:rPr>
          <w:rFonts w:ascii="Times New Roman" w:hAnsi="Times New Roman" w:cs="Times New Roman"/>
          <w:color w:val="000000" w:themeColor="text1"/>
          <w:sz w:val="28"/>
          <w:szCs w:val="28"/>
        </w:rPr>
      </w:pPr>
      <w:r w:rsidRPr="00BB21A2">
        <w:rPr>
          <w:rFonts w:ascii="Times New Roman" w:hAnsi="Times New Roman" w:cs="Times New Roman"/>
          <w:color w:val="000000" w:themeColor="text1"/>
          <w:sz w:val="28"/>
          <w:szCs w:val="28"/>
        </w:rPr>
        <w:t xml:space="preserve"> Приговор № 1-41/2019 от 3 июня 2019 г. по делу № 1-41/2019, Сулейман-</w:t>
      </w:r>
      <w:proofErr w:type="spellStart"/>
      <w:r w:rsidRPr="00BB21A2">
        <w:rPr>
          <w:rFonts w:ascii="Times New Roman" w:hAnsi="Times New Roman" w:cs="Times New Roman"/>
          <w:color w:val="000000" w:themeColor="text1"/>
          <w:sz w:val="28"/>
          <w:szCs w:val="28"/>
        </w:rPr>
        <w:t>Стальский</w:t>
      </w:r>
      <w:proofErr w:type="spellEnd"/>
      <w:r w:rsidRPr="00BB21A2">
        <w:rPr>
          <w:rFonts w:ascii="Times New Roman" w:hAnsi="Times New Roman" w:cs="Times New Roman"/>
          <w:color w:val="000000" w:themeColor="text1"/>
          <w:sz w:val="28"/>
          <w:szCs w:val="28"/>
        </w:rPr>
        <w:t xml:space="preserve"> районный суд (Республика Дагестан</w:t>
      </w:r>
      <w:proofErr w:type="gramStart"/>
      <w:r w:rsidRPr="00BB21A2">
        <w:rPr>
          <w:rFonts w:ascii="Times New Roman" w:hAnsi="Times New Roman" w:cs="Times New Roman"/>
          <w:color w:val="000000" w:themeColor="text1"/>
          <w:sz w:val="28"/>
          <w:szCs w:val="28"/>
        </w:rPr>
        <w:t>)</w:t>
      </w:r>
      <w:r w:rsidR="00D81A66" w:rsidRPr="00847F3F">
        <w:rPr>
          <w:rFonts w:ascii="Times New Roman" w:hAnsi="Times New Roman" w:cs="Times New Roman"/>
          <w:color w:val="000000" w:themeColor="text1"/>
          <w:sz w:val="28"/>
          <w:szCs w:val="28"/>
        </w:rPr>
        <w:t>П</w:t>
      </w:r>
      <w:proofErr w:type="gramEnd"/>
      <w:r w:rsidR="00D81A66" w:rsidRPr="00847F3F">
        <w:rPr>
          <w:rFonts w:ascii="Times New Roman" w:hAnsi="Times New Roman" w:cs="Times New Roman"/>
          <w:color w:val="000000" w:themeColor="text1"/>
          <w:sz w:val="28"/>
          <w:szCs w:val="28"/>
        </w:rPr>
        <w:t xml:space="preserve">риговор от 16 ноября 2015 по делу №  2-66/2015 </w:t>
      </w:r>
      <w:r w:rsidR="00D81A66">
        <w:rPr>
          <w:rFonts w:ascii="Times New Roman" w:hAnsi="Times New Roman" w:cs="Times New Roman"/>
          <w:color w:val="000000" w:themeColor="text1"/>
          <w:sz w:val="28"/>
          <w:szCs w:val="28"/>
        </w:rPr>
        <w:t xml:space="preserve">Хабаровский </w:t>
      </w:r>
      <w:r w:rsidR="00D81A66" w:rsidRPr="00847F3F">
        <w:rPr>
          <w:rFonts w:ascii="Times New Roman" w:hAnsi="Times New Roman" w:cs="Times New Roman"/>
          <w:color w:val="000000" w:themeColor="text1"/>
          <w:sz w:val="28"/>
          <w:szCs w:val="28"/>
        </w:rPr>
        <w:t>краево</w:t>
      </w:r>
      <w:r w:rsidR="00D81A66">
        <w:rPr>
          <w:rFonts w:ascii="Times New Roman" w:hAnsi="Times New Roman" w:cs="Times New Roman"/>
          <w:color w:val="000000" w:themeColor="text1"/>
          <w:sz w:val="28"/>
          <w:szCs w:val="28"/>
        </w:rPr>
        <w:t>й</w:t>
      </w:r>
      <w:r w:rsidR="00D81A66" w:rsidRPr="00847F3F">
        <w:rPr>
          <w:rFonts w:ascii="Times New Roman" w:hAnsi="Times New Roman" w:cs="Times New Roman"/>
          <w:color w:val="000000" w:themeColor="text1"/>
          <w:sz w:val="28"/>
          <w:szCs w:val="28"/>
        </w:rPr>
        <w:t xml:space="preserve"> суд </w:t>
      </w:r>
      <w:r w:rsidR="00D81A66" w:rsidRPr="00BB21A2">
        <w:rPr>
          <w:rFonts w:ascii="Times New Roman" w:hAnsi="Times New Roman" w:cs="Times New Roman"/>
          <w:color w:val="000000" w:themeColor="text1"/>
          <w:sz w:val="28"/>
          <w:szCs w:val="28"/>
        </w:rPr>
        <w:t xml:space="preserve">//  </w:t>
      </w:r>
      <w:proofErr w:type="spellStart"/>
      <w:r w:rsidR="00D81A66" w:rsidRPr="00847F3F">
        <w:rPr>
          <w:rFonts w:ascii="Times New Roman" w:hAnsi="Times New Roman" w:cs="Times New Roman"/>
          <w:color w:val="000000" w:themeColor="text1"/>
          <w:sz w:val="28"/>
          <w:szCs w:val="28"/>
        </w:rPr>
        <w:lastRenderedPageBreak/>
        <w:t>СудАкт</w:t>
      </w:r>
      <w:proofErr w:type="spellEnd"/>
      <w:r w:rsidR="00D81A66" w:rsidRPr="00847F3F">
        <w:rPr>
          <w:rFonts w:ascii="Times New Roman" w:hAnsi="Times New Roman" w:cs="Times New Roman"/>
          <w:color w:val="000000" w:themeColor="text1"/>
          <w:sz w:val="28"/>
          <w:szCs w:val="28"/>
        </w:rPr>
        <w:t>: Судебные и нормативные акты РФ</w:t>
      </w:r>
      <w:proofErr w:type="gramStart"/>
      <w:r w:rsidR="00D81A66" w:rsidRPr="00847F3F">
        <w:rPr>
          <w:rFonts w:ascii="Times New Roman" w:hAnsi="Times New Roman" w:cs="Times New Roman"/>
          <w:color w:val="000000" w:themeColor="text1"/>
          <w:sz w:val="28"/>
          <w:szCs w:val="28"/>
        </w:rPr>
        <w:t xml:space="preserve"> :</w:t>
      </w:r>
      <w:proofErr w:type="gramEnd"/>
      <w:r w:rsidR="00D81A66" w:rsidRPr="00847F3F">
        <w:rPr>
          <w:rFonts w:ascii="Times New Roman" w:hAnsi="Times New Roman" w:cs="Times New Roman"/>
          <w:color w:val="000000" w:themeColor="text1"/>
          <w:sz w:val="28"/>
          <w:szCs w:val="28"/>
        </w:rPr>
        <w:t xml:space="preserve"> [сайт]. — URL: https://sudact.ru</w:t>
      </w:r>
    </w:p>
    <w:p w:rsidR="00D81A66" w:rsidRPr="00BB21A2" w:rsidRDefault="00FF178C" w:rsidP="00D81A66">
      <w:pPr>
        <w:pStyle w:val="a8"/>
        <w:numPr>
          <w:ilvl w:val="0"/>
          <w:numId w:val="35"/>
        </w:numPr>
        <w:spacing w:line="360" w:lineRule="auto"/>
        <w:jc w:val="both"/>
        <w:rPr>
          <w:rFonts w:ascii="Times New Roman" w:hAnsi="Times New Roman" w:cs="Times New Roman"/>
          <w:color w:val="000000" w:themeColor="text1"/>
          <w:sz w:val="28"/>
          <w:szCs w:val="28"/>
        </w:rPr>
      </w:pPr>
      <w:r w:rsidRPr="00BB21A2">
        <w:rPr>
          <w:rFonts w:ascii="Times New Roman" w:hAnsi="Times New Roman" w:cs="Times New Roman"/>
          <w:color w:val="000000" w:themeColor="text1"/>
          <w:sz w:val="28"/>
          <w:szCs w:val="28"/>
        </w:rPr>
        <w:t xml:space="preserve"> Приговор № 1-1054/2017 1-97/2018 от 11 мая 2018 г. по делу № 1-1054/2017, Сыктывкарский городской суд (Республика Коми) </w:t>
      </w:r>
      <w:r w:rsidR="00D81A66" w:rsidRPr="00BB21A2">
        <w:rPr>
          <w:rFonts w:ascii="Times New Roman" w:hAnsi="Times New Roman" w:cs="Times New Roman"/>
          <w:color w:val="000000" w:themeColor="text1"/>
          <w:sz w:val="28"/>
          <w:szCs w:val="28"/>
        </w:rPr>
        <w:t xml:space="preserve">//  </w:t>
      </w:r>
      <w:proofErr w:type="spellStart"/>
      <w:r w:rsidR="00D81A66" w:rsidRPr="00847F3F">
        <w:rPr>
          <w:rFonts w:ascii="Times New Roman" w:hAnsi="Times New Roman" w:cs="Times New Roman"/>
          <w:color w:val="000000" w:themeColor="text1"/>
          <w:sz w:val="28"/>
          <w:szCs w:val="28"/>
        </w:rPr>
        <w:t>СудАкт</w:t>
      </w:r>
      <w:proofErr w:type="spellEnd"/>
      <w:r w:rsidR="00D81A66" w:rsidRPr="00847F3F">
        <w:rPr>
          <w:rFonts w:ascii="Times New Roman" w:hAnsi="Times New Roman" w:cs="Times New Roman"/>
          <w:color w:val="000000" w:themeColor="text1"/>
          <w:sz w:val="28"/>
          <w:szCs w:val="28"/>
        </w:rPr>
        <w:t>: Судебные и нормативные акты РФ</w:t>
      </w:r>
      <w:proofErr w:type="gramStart"/>
      <w:r w:rsidR="00D81A66" w:rsidRPr="00847F3F">
        <w:rPr>
          <w:rFonts w:ascii="Times New Roman" w:hAnsi="Times New Roman" w:cs="Times New Roman"/>
          <w:color w:val="000000" w:themeColor="text1"/>
          <w:sz w:val="28"/>
          <w:szCs w:val="28"/>
        </w:rPr>
        <w:t xml:space="preserve"> :</w:t>
      </w:r>
      <w:proofErr w:type="gramEnd"/>
      <w:r w:rsidR="00D81A66" w:rsidRPr="00847F3F">
        <w:rPr>
          <w:rFonts w:ascii="Times New Roman" w:hAnsi="Times New Roman" w:cs="Times New Roman"/>
          <w:color w:val="000000" w:themeColor="text1"/>
          <w:sz w:val="28"/>
          <w:szCs w:val="28"/>
        </w:rPr>
        <w:t xml:space="preserve"> [сайт]. — URL: https://sudact.ru</w:t>
      </w:r>
    </w:p>
    <w:p w:rsidR="00D81A66" w:rsidRPr="00BB21A2" w:rsidRDefault="00FF178C" w:rsidP="00D81A66">
      <w:pPr>
        <w:pStyle w:val="a8"/>
        <w:numPr>
          <w:ilvl w:val="0"/>
          <w:numId w:val="35"/>
        </w:numPr>
        <w:spacing w:line="360" w:lineRule="auto"/>
        <w:jc w:val="both"/>
        <w:rPr>
          <w:rFonts w:ascii="Times New Roman" w:hAnsi="Times New Roman" w:cs="Times New Roman"/>
          <w:color w:val="000000" w:themeColor="text1"/>
          <w:sz w:val="28"/>
          <w:szCs w:val="28"/>
        </w:rPr>
      </w:pPr>
      <w:r w:rsidRPr="00BB21A2">
        <w:rPr>
          <w:rFonts w:ascii="Times New Roman" w:hAnsi="Times New Roman" w:cs="Times New Roman"/>
          <w:color w:val="000000" w:themeColor="text1"/>
          <w:sz w:val="28"/>
          <w:szCs w:val="28"/>
        </w:rPr>
        <w:t xml:space="preserve"> Приговор № 1-400/2015 1-400/2016 1-49/2016 от 3 ноября 2016 г. по делу № 1-400/2015, </w:t>
      </w:r>
      <w:proofErr w:type="spellStart"/>
      <w:r w:rsidRPr="00BB21A2">
        <w:rPr>
          <w:rFonts w:ascii="Times New Roman" w:hAnsi="Times New Roman" w:cs="Times New Roman"/>
          <w:color w:val="000000" w:themeColor="text1"/>
          <w:sz w:val="28"/>
          <w:szCs w:val="28"/>
        </w:rPr>
        <w:t>Тосненский</w:t>
      </w:r>
      <w:proofErr w:type="spellEnd"/>
      <w:r w:rsidRPr="00BB21A2">
        <w:rPr>
          <w:rFonts w:ascii="Times New Roman" w:hAnsi="Times New Roman" w:cs="Times New Roman"/>
          <w:color w:val="000000" w:themeColor="text1"/>
          <w:sz w:val="28"/>
          <w:szCs w:val="28"/>
        </w:rPr>
        <w:t xml:space="preserve"> городской суд (Ленинградская область)</w:t>
      </w:r>
      <w:r w:rsidR="00D81A66" w:rsidRPr="00847F3F">
        <w:rPr>
          <w:rFonts w:ascii="Times New Roman" w:hAnsi="Times New Roman" w:cs="Times New Roman"/>
          <w:color w:val="000000" w:themeColor="text1"/>
          <w:sz w:val="28"/>
          <w:szCs w:val="28"/>
        </w:rPr>
        <w:t xml:space="preserve"> </w:t>
      </w:r>
      <w:r w:rsidR="00D81A66" w:rsidRPr="00BB21A2">
        <w:rPr>
          <w:rFonts w:ascii="Times New Roman" w:hAnsi="Times New Roman" w:cs="Times New Roman"/>
          <w:color w:val="000000" w:themeColor="text1"/>
          <w:sz w:val="28"/>
          <w:szCs w:val="28"/>
        </w:rPr>
        <w:t xml:space="preserve">//  </w:t>
      </w:r>
      <w:proofErr w:type="spellStart"/>
      <w:r w:rsidR="00D81A66" w:rsidRPr="00847F3F">
        <w:rPr>
          <w:rFonts w:ascii="Times New Roman" w:hAnsi="Times New Roman" w:cs="Times New Roman"/>
          <w:color w:val="000000" w:themeColor="text1"/>
          <w:sz w:val="28"/>
          <w:szCs w:val="28"/>
        </w:rPr>
        <w:t>СудАкт</w:t>
      </w:r>
      <w:proofErr w:type="spellEnd"/>
      <w:r w:rsidR="00D81A66" w:rsidRPr="00847F3F">
        <w:rPr>
          <w:rFonts w:ascii="Times New Roman" w:hAnsi="Times New Roman" w:cs="Times New Roman"/>
          <w:color w:val="000000" w:themeColor="text1"/>
          <w:sz w:val="28"/>
          <w:szCs w:val="28"/>
        </w:rPr>
        <w:t>: Судебные и нормативные акты РФ</w:t>
      </w:r>
      <w:proofErr w:type="gramStart"/>
      <w:r w:rsidR="00D81A66" w:rsidRPr="00847F3F">
        <w:rPr>
          <w:rFonts w:ascii="Times New Roman" w:hAnsi="Times New Roman" w:cs="Times New Roman"/>
          <w:color w:val="000000" w:themeColor="text1"/>
          <w:sz w:val="28"/>
          <w:szCs w:val="28"/>
        </w:rPr>
        <w:t xml:space="preserve"> :</w:t>
      </w:r>
      <w:proofErr w:type="gramEnd"/>
      <w:r w:rsidR="00D81A66" w:rsidRPr="00847F3F">
        <w:rPr>
          <w:rFonts w:ascii="Times New Roman" w:hAnsi="Times New Roman" w:cs="Times New Roman"/>
          <w:color w:val="000000" w:themeColor="text1"/>
          <w:sz w:val="28"/>
          <w:szCs w:val="28"/>
        </w:rPr>
        <w:t xml:space="preserve"> [сайт]. — URL: https://sudact.ru</w:t>
      </w:r>
    </w:p>
    <w:p w:rsidR="00D81A66" w:rsidRPr="00BB21A2" w:rsidRDefault="00FF178C" w:rsidP="00D81A66">
      <w:pPr>
        <w:pStyle w:val="a8"/>
        <w:numPr>
          <w:ilvl w:val="0"/>
          <w:numId w:val="35"/>
        </w:numPr>
        <w:spacing w:line="360" w:lineRule="auto"/>
        <w:jc w:val="both"/>
        <w:rPr>
          <w:rFonts w:ascii="Times New Roman" w:hAnsi="Times New Roman" w:cs="Times New Roman"/>
          <w:color w:val="000000" w:themeColor="text1"/>
          <w:sz w:val="28"/>
          <w:szCs w:val="28"/>
        </w:rPr>
      </w:pPr>
      <w:r w:rsidRPr="00BB21A2">
        <w:rPr>
          <w:rFonts w:ascii="Times New Roman" w:hAnsi="Times New Roman" w:cs="Times New Roman"/>
          <w:color w:val="000000" w:themeColor="text1"/>
          <w:sz w:val="28"/>
          <w:szCs w:val="28"/>
        </w:rPr>
        <w:t xml:space="preserve"> Приговор № 1-135/2016 от 18 мая 2016 г. по делу № 1-135/2016, Наро-Фоминский городской суд (Московская область) </w:t>
      </w:r>
      <w:r w:rsidR="00D81A66" w:rsidRPr="00BB21A2">
        <w:rPr>
          <w:rFonts w:ascii="Times New Roman" w:hAnsi="Times New Roman" w:cs="Times New Roman"/>
          <w:color w:val="000000" w:themeColor="text1"/>
          <w:sz w:val="28"/>
          <w:szCs w:val="28"/>
        </w:rPr>
        <w:t xml:space="preserve">//  </w:t>
      </w:r>
      <w:proofErr w:type="spellStart"/>
      <w:r w:rsidR="00D81A66" w:rsidRPr="00847F3F">
        <w:rPr>
          <w:rFonts w:ascii="Times New Roman" w:hAnsi="Times New Roman" w:cs="Times New Roman"/>
          <w:color w:val="000000" w:themeColor="text1"/>
          <w:sz w:val="28"/>
          <w:szCs w:val="28"/>
        </w:rPr>
        <w:t>СудАкт</w:t>
      </w:r>
      <w:proofErr w:type="spellEnd"/>
      <w:r w:rsidR="00D81A66" w:rsidRPr="00847F3F">
        <w:rPr>
          <w:rFonts w:ascii="Times New Roman" w:hAnsi="Times New Roman" w:cs="Times New Roman"/>
          <w:color w:val="000000" w:themeColor="text1"/>
          <w:sz w:val="28"/>
          <w:szCs w:val="28"/>
        </w:rPr>
        <w:t>: Судебные и нормативные акты РФ</w:t>
      </w:r>
      <w:proofErr w:type="gramStart"/>
      <w:r w:rsidR="00D81A66" w:rsidRPr="00847F3F">
        <w:rPr>
          <w:rFonts w:ascii="Times New Roman" w:hAnsi="Times New Roman" w:cs="Times New Roman"/>
          <w:color w:val="000000" w:themeColor="text1"/>
          <w:sz w:val="28"/>
          <w:szCs w:val="28"/>
        </w:rPr>
        <w:t xml:space="preserve"> :</w:t>
      </w:r>
      <w:proofErr w:type="gramEnd"/>
      <w:r w:rsidR="00D81A66" w:rsidRPr="00847F3F">
        <w:rPr>
          <w:rFonts w:ascii="Times New Roman" w:hAnsi="Times New Roman" w:cs="Times New Roman"/>
          <w:color w:val="000000" w:themeColor="text1"/>
          <w:sz w:val="28"/>
          <w:szCs w:val="28"/>
        </w:rPr>
        <w:t xml:space="preserve"> [сайт]. — URL: https://sudact.ru</w:t>
      </w:r>
    </w:p>
    <w:p w:rsidR="00D81A66" w:rsidRPr="00BB21A2" w:rsidRDefault="00FF178C" w:rsidP="00D81A66">
      <w:pPr>
        <w:pStyle w:val="a8"/>
        <w:numPr>
          <w:ilvl w:val="0"/>
          <w:numId w:val="35"/>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Приговор  </w:t>
      </w:r>
      <w:r w:rsidR="00D81A66" w:rsidRPr="00847F3F">
        <w:rPr>
          <w:rFonts w:ascii="Times New Roman" w:hAnsi="Times New Roman" w:cs="Times New Roman"/>
          <w:color w:val="000000" w:themeColor="text1"/>
          <w:sz w:val="28"/>
          <w:szCs w:val="28"/>
        </w:rPr>
        <w:t xml:space="preserve">по делу №  2-66/2015 </w:t>
      </w:r>
      <w:proofErr w:type="spellStart"/>
      <w:r w:rsidRPr="00BB21A2">
        <w:rPr>
          <w:rFonts w:ascii="Times New Roman" w:hAnsi="Times New Roman" w:cs="Times New Roman"/>
          <w:color w:val="000000" w:themeColor="text1"/>
          <w:sz w:val="28"/>
          <w:szCs w:val="28"/>
        </w:rPr>
        <w:t>Шпаковский</w:t>
      </w:r>
      <w:proofErr w:type="spellEnd"/>
      <w:r w:rsidRPr="00BB21A2">
        <w:rPr>
          <w:rFonts w:ascii="Times New Roman" w:hAnsi="Times New Roman" w:cs="Times New Roman"/>
          <w:color w:val="000000" w:themeColor="text1"/>
          <w:sz w:val="28"/>
          <w:szCs w:val="28"/>
        </w:rPr>
        <w:t xml:space="preserve"> районный суд Ставропольского края</w:t>
      </w:r>
      <w:r w:rsidR="00D81A66" w:rsidRPr="00847F3F">
        <w:rPr>
          <w:rFonts w:ascii="Times New Roman" w:hAnsi="Times New Roman" w:cs="Times New Roman"/>
          <w:color w:val="000000" w:themeColor="text1"/>
          <w:sz w:val="28"/>
          <w:szCs w:val="28"/>
        </w:rPr>
        <w:t xml:space="preserve"> </w:t>
      </w:r>
      <w:r w:rsidR="00D81A66" w:rsidRPr="00BB21A2">
        <w:rPr>
          <w:rFonts w:ascii="Times New Roman" w:hAnsi="Times New Roman" w:cs="Times New Roman"/>
          <w:color w:val="000000" w:themeColor="text1"/>
          <w:sz w:val="28"/>
          <w:szCs w:val="28"/>
        </w:rPr>
        <w:t xml:space="preserve">//  </w:t>
      </w:r>
      <w:proofErr w:type="spellStart"/>
      <w:r w:rsidR="00D81A66" w:rsidRPr="00847F3F">
        <w:rPr>
          <w:rFonts w:ascii="Times New Roman" w:hAnsi="Times New Roman" w:cs="Times New Roman"/>
          <w:color w:val="000000" w:themeColor="text1"/>
          <w:sz w:val="28"/>
          <w:szCs w:val="28"/>
        </w:rPr>
        <w:t>СудАкт</w:t>
      </w:r>
      <w:proofErr w:type="spellEnd"/>
      <w:r w:rsidR="00D81A66" w:rsidRPr="00847F3F">
        <w:rPr>
          <w:rFonts w:ascii="Times New Roman" w:hAnsi="Times New Roman" w:cs="Times New Roman"/>
          <w:color w:val="000000" w:themeColor="text1"/>
          <w:sz w:val="28"/>
          <w:szCs w:val="28"/>
        </w:rPr>
        <w:t>: Судебные и нормативные акты РФ</w:t>
      </w:r>
      <w:proofErr w:type="gramStart"/>
      <w:r w:rsidR="00D81A66" w:rsidRPr="00847F3F">
        <w:rPr>
          <w:rFonts w:ascii="Times New Roman" w:hAnsi="Times New Roman" w:cs="Times New Roman"/>
          <w:color w:val="000000" w:themeColor="text1"/>
          <w:sz w:val="28"/>
          <w:szCs w:val="28"/>
        </w:rPr>
        <w:t xml:space="preserve"> :</w:t>
      </w:r>
      <w:proofErr w:type="gramEnd"/>
      <w:r w:rsidR="00D81A66" w:rsidRPr="00847F3F">
        <w:rPr>
          <w:rFonts w:ascii="Times New Roman" w:hAnsi="Times New Roman" w:cs="Times New Roman"/>
          <w:color w:val="000000" w:themeColor="text1"/>
          <w:sz w:val="28"/>
          <w:szCs w:val="28"/>
        </w:rPr>
        <w:t xml:space="preserve"> [сайт]. — URL: https://sudact.ru</w:t>
      </w:r>
    </w:p>
    <w:p w:rsidR="00D81A66" w:rsidRPr="00BB21A2" w:rsidRDefault="00FF178C" w:rsidP="00D81A66">
      <w:pPr>
        <w:pStyle w:val="a8"/>
        <w:numPr>
          <w:ilvl w:val="0"/>
          <w:numId w:val="35"/>
        </w:numPr>
        <w:spacing w:line="360" w:lineRule="auto"/>
        <w:jc w:val="both"/>
        <w:rPr>
          <w:rFonts w:ascii="Times New Roman" w:hAnsi="Times New Roman" w:cs="Times New Roman"/>
          <w:color w:val="000000" w:themeColor="text1"/>
          <w:sz w:val="28"/>
          <w:szCs w:val="28"/>
        </w:rPr>
      </w:pPr>
      <w:r w:rsidRPr="00BB21A2">
        <w:rPr>
          <w:rFonts w:ascii="Times New Roman" w:hAnsi="Times New Roman" w:cs="Times New Roman"/>
          <w:color w:val="000000" w:themeColor="text1"/>
          <w:sz w:val="28"/>
          <w:szCs w:val="28"/>
        </w:rPr>
        <w:t xml:space="preserve"> Постановление № 1-123/2017 от 27 июля 2017 г. по делу № 1-123/2017, </w:t>
      </w:r>
      <w:proofErr w:type="spellStart"/>
      <w:r w:rsidRPr="00BB21A2">
        <w:rPr>
          <w:rFonts w:ascii="Times New Roman" w:hAnsi="Times New Roman" w:cs="Times New Roman"/>
          <w:color w:val="000000" w:themeColor="text1"/>
          <w:sz w:val="28"/>
          <w:szCs w:val="28"/>
        </w:rPr>
        <w:t>Алуштинский</w:t>
      </w:r>
      <w:proofErr w:type="spellEnd"/>
      <w:r w:rsidRPr="00BB21A2">
        <w:rPr>
          <w:rFonts w:ascii="Times New Roman" w:hAnsi="Times New Roman" w:cs="Times New Roman"/>
          <w:color w:val="000000" w:themeColor="text1"/>
          <w:sz w:val="28"/>
          <w:szCs w:val="28"/>
        </w:rPr>
        <w:t xml:space="preserve"> городской суд (Республика Крым)</w:t>
      </w:r>
      <w:r w:rsidR="00D81A66" w:rsidRPr="00847F3F">
        <w:rPr>
          <w:rFonts w:ascii="Times New Roman" w:hAnsi="Times New Roman" w:cs="Times New Roman"/>
          <w:color w:val="000000" w:themeColor="text1"/>
          <w:sz w:val="28"/>
          <w:szCs w:val="28"/>
        </w:rPr>
        <w:t xml:space="preserve"> </w:t>
      </w:r>
      <w:r w:rsidR="00D81A66" w:rsidRPr="00BB21A2">
        <w:rPr>
          <w:rFonts w:ascii="Times New Roman" w:hAnsi="Times New Roman" w:cs="Times New Roman"/>
          <w:color w:val="000000" w:themeColor="text1"/>
          <w:sz w:val="28"/>
          <w:szCs w:val="28"/>
        </w:rPr>
        <w:t xml:space="preserve">//  </w:t>
      </w:r>
      <w:proofErr w:type="spellStart"/>
      <w:r w:rsidR="00D81A66" w:rsidRPr="00847F3F">
        <w:rPr>
          <w:rFonts w:ascii="Times New Roman" w:hAnsi="Times New Roman" w:cs="Times New Roman"/>
          <w:color w:val="000000" w:themeColor="text1"/>
          <w:sz w:val="28"/>
          <w:szCs w:val="28"/>
        </w:rPr>
        <w:t>СудАкт</w:t>
      </w:r>
      <w:proofErr w:type="spellEnd"/>
      <w:r w:rsidR="00D81A66" w:rsidRPr="00847F3F">
        <w:rPr>
          <w:rFonts w:ascii="Times New Roman" w:hAnsi="Times New Roman" w:cs="Times New Roman"/>
          <w:color w:val="000000" w:themeColor="text1"/>
          <w:sz w:val="28"/>
          <w:szCs w:val="28"/>
        </w:rPr>
        <w:t>: Судебные и нормативные акты РФ</w:t>
      </w:r>
      <w:proofErr w:type="gramStart"/>
      <w:r w:rsidR="00D81A66" w:rsidRPr="00847F3F">
        <w:rPr>
          <w:rFonts w:ascii="Times New Roman" w:hAnsi="Times New Roman" w:cs="Times New Roman"/>
          <w:color w:val="000000" w:themeColor="text1"/>
          <w:sz w:val="28"/>
          <w:szCs w:val="28"/>
        </w:rPr>
        <w:t xml:space="preserve"> :</w:t>
      </w:r>
      <w:proofErr w:type="gramEnd"/>
      <w:r w:rsidR="00D81A66" w:rsidRPr="00847F3F">
        <w:rPr>
          <w:rFonts w:ascii="Times New Roman" w:hAnsi="Times New Roman" w:cs="Times New Roman"/>
          <w:color w:val="000000" w:themeColor="text1"/>
          <w:sz w:val="28"/>
          <w:szCs w:val="28"/>
        </w:rPr>
        <w:t xml:space="preserve"> [сайт]. — URL: https://sudact.ru</w:t>
      </w:r>
    </w:p>
    <w:p w:rsidR="00D81A66" w:rsidRPr="00BB21A2" w:rsidRDefault="00FF178C" w:rsidP="00D81A66">
      <w:pPr>
        <w:pStyle w:val="a8"/>
        <w:numPr>
          <w:ilvl w:val="0"/>
          <w:numId w:val="35"/>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B21A2">
        <w:rPr>
          <w:rFonts w:ascii="Times New Roman" w:hAnsi="Times New Roman" w:cs="Times New Roman"/>
          <w:color w:val="000000" w:themeColor="text1"/>
          <w:sz w:val="28"/>
          <w:szCs w:val="28"/>
        </w:rPr>
        <w:t xml:space="preserve">Постановление № 1-90/2017 от 5 сентября 2017 г. по делу № 1-90/2017, </w:t>
      </w:r>
      <w:proofErr w:type="spellStart"/>
      <w:r w:rsidRPr="00BB21A2">
        <w:rPr>
          <w:rFonts w:ascii="Times New Roman" w:hAnsi="Times New Roman" w:cs="Times New Roman"/>
          <w:color w:val="000000" w:themeColor="text1"/>
          <w:sz w:val="28"/>
          <w:szCs w:val="28"/>
        </w:rPr>
        <w:t>Уярский</w:t>
      </w:r>
      <w:proofErr w:type="spellEnd"/>
      <w:r w:rsidRPr="00BB21A2">
        <w:rPr>
          <w:rFonts w:ascii="Times New Roman" w:hAnsi="Times New Roman" w:cs="Times New Roman"/>
          <w:color w:val="000000" w:themeColor="text1"/>
          <w:sz w:val="28"/>
          <w:szCs w:val="28"/>
        </w:rPr>
        <w:t xml:space="preserve"> районный суд (Красноярский край)</w:t>
      </w:r>
      <w:r w:rsidR="00D81A66" w:rsidRPr="00847F3F">
        <w:rPr>
          <w:rFonts w:ascii="Times New Roman" w:hAnsi="Times New Roman" w:cs="Times New Roman"/>
          <w:color w:val="000000" w:themeColor="text1"/>
          <w:sz w:val="28"/>
          <w:szCs w:val="28"/>
        </w:rPr>
        <w:t xml:space="preserve"> </w:t>
      </w:r>
      <w:r w:rsidR="00D81A66" w:rsidRPr="00BB21A2">
        <w:rPr>
          <w:rFonts w:ascii="Times New Roman" w:hAnsi="Times New Roman" w:cs="Times New Roman"/>
          <w:color w:val="000000" w:themeColor="text1"/>
          <w:sz w:val="28"/>
          <w:szCs w:val="28"/>
        </w:rPr>
        <w:t xml:space="preserve">//  </w:t>
      </w:r>
      <w:proofErr w:type="spellStart"/>
      <w:r w:rsidR="00D81A66" w:rsidRPr="00847F3F">
        <w:rPr>
          <w:rFonts w:ascii="Times New Roman" w:hAnsi="Times New Roman" w:cs="Times New Roman"/>
          <w:color w:val="000000" w:themeColor="text1"/>
          <w:sz w:val="28"/>
          <w:szCs w:val="28"/>
        </w:rPr>
        <w:t>СудАкт</w:t>
      </w:r>
      <w:proofErr w:type="spellEnd"/>
      <w:r w:rsidR="00D81A66" w:rsidRPr="00847F3F">
        <w:rPr>
          <w:rFonts w:ascii="Times New Roman" w:hAnsi="Times New Roman" w:cs="Times New Roman"/>
          <w:color w:val="000000" w:themeColor="text1"/>
          <w:sz w:val="28"/>
          <w:szCs w:val="28"/>
        </w:rPr>
        <w:t>: Судебные и нормативные акты РФ</w:t>
      </w:r>
      <w:proofErr w:type="gramStart"/>
      <w:r w:rsidR="00D81A66" w:rsidRPr="00847F3F">
        <w:rPr>
          <w:rFonts w:ascii="Times New Roman" w:hAnsi="Times New Roman" w:cs="Times New Roman"/>
          <w:color w:val="000000" w:themeColor="text1"/>
          <w:sz w:val="28"/>
          <w:szCs w:val="28"/>
        </w:rPr>
        <w:t xml:space="preserve"> :</w:t>
      </w:r>
      <w:proofErr w:type="gramEnd"/>
      <w:r w:rsidR="00D81A66" w:rsidRPr="00847F3F">
        <w:rPr>
          <w:rFonts w:ascii="Times New Roman" w:hAnsi="Times New Roman" w:cs="Times New Roman"/>
          <w:color w:val="000000" w:themeColor="text1"/>
          <w:sz w:val="28"/>
          <w:szCs w:val="28"/>
        </w:rPr>
        <w:t xml:space="preserve"> [сайт]. — URL: https://sudact.ru</w:t>
      </w:r>
    </w:p>
    <w:p w:rsidR="00D81A66" w:rsidRPr="00BB21A2" w:rsidRDefault="00FF178C" w:rsidP="00D81A66">
      <w:pPr>
        <w:pStyle w:val="a8"/>
        <w:numPr>
          <w:ilvl w:val="0"/>
          <w:numId w:val="35"/>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B21A2">
        <w:rPr>
          <w:rFonts w:ascii="Times New Roman" w:hAnsi="Times New Roman" w:cs="Times New Roman"/>
          <w:color w:val="000000" w:themeColor="text1"/>
          <w:sz w:val="28"/>
          <w:szCs w:val="28"/>
        </w:rPr>
        <w:t>Постановление № 1-165/2016 от 25 мая 2016 г. по делу № 1-165/2016, Динской районный суд (Краснодарский край)</w:t>
      </w:r>
      <w:r w:rsidR="00D81A66" w:rsidRPr="00847F3F">
        <w:rPr>
          <w:rFonts w:ascii="Times New Roman" w:hAnsi="Times New Roman" w:cs="Times New Roman"/>
          <w:color w:val="000000" w:themeColor="text1"/>
          <w:sz w:val="28"/>
          <w:szCs w:val="28"/>
        </w:rPr>
        <w:t xml:space="preserve"> </w:t>
      </w:r>
      <w:r w:rsidR="00D81A66" w:rsidRPr="00BB21A2">
        <w:rPr>
          <w:rFonts w:ascii="Times New Roman" w:hAnsi="Times New Roman" w:cs="Times New Roman"/>
          <w:color w:val="000000" w:themeColor="text1"/>
          <w:sz w:val="28"/>
          <w:szCs w:val="28"/>
        </w:rPr>
        <w:t xml:space="preserve">//  </w:t>
      </w:r>
      <w:proofErr w:type="spellStart"/>
      <w:r w:rsidR="00D81A66" w:rsidRPr="00847F3F">
        <w:rPr>
          <w:rFonts w:ascii="Times New Roman" w:hAnsi="Times New Roman" w:cs="Times New Roman"/>
          <w:color w:val="000000" w:themeColor="text1"/>
          <w:sz w:val="28"/>
          <w:szCs w:val="28"/>
        </w:rPr>
        <w:t>СудАкт</w:t>
      </w:r>
      <w:proofErr w:type="spellEnd"/>
      <w:r w:rsidR="00D81A66" w:rsidRPr="00847F3F">
        <w:rPr>
          <w:rFonts w:ascii="Times New Roman" w:hAnsi="Times New Roman" w:cs="Times New Roman"/>
          <w:color w:val="000000" w:themeColor="text1"/>
          <w:sz w:val="28"/>
          <w:szCs w:val="28"/>
        </w:rPr>
        <w:t>: Судебные и нормативные акты РФ</w:t>
      </w:r>
      <w:proofErr w:type="gramStart"/>
      <w:r w:rsidR="00D81A66" w:rsidRPr="00847F3F">
        <w:rPr>
          <w:rFonts w:ascii="Times New Roman" w:hAnsi="Times New Roman" w:cs="Times New Roman"/>
          <w:color w:val="000000" w:themeColor="text1"/>
          <w:sz w:val="28"/>
          <w:szCs w:val="28"/>
        </w:rPr>
        <w:t xml:space="preserve"> :</w:t>
      </w:r>
      <w:proofErr w:type="gramEnd"/>
      <w:r w:rsidR="00D81A66" w:rsidRPr="00847F3F">
        <w:rPr>
          <w:rFonts w:ascii="Times New Roman" w:hAnsi="Times New Roman" w:cs="Times New Roman"/>
          <w:color w:val="000000" w:themeColor="text1"/>
          <w:sz w:val="28"/>
          <w:szCs w:val="28"/>
        </w:rPr>
        <w:t xml:space="preserve"> [сайт]. — URL: https://sudact.ru</w:t>
      </w:r>
    </w:p>
    <w:p w:rsidR="00D81A66" w:rsidRPr="00BB21A2" w:rsidRDefault="00FF178C" w:rsidP="00D81A66">
      <w:pPr>
        <w:pStyle w:val="a8"/>
        <w:numPr>
          <w:ilvl w:val="0"/>
          <w:numId w:val="35"/>
        </w:numPr>
        <w:spacing w:line="360" w:lineRule="auto"/>
        <w:jc w:val="both"/>
        <w:rPr>
          <w:rFonts w:ascii="Times New Roman" w:hAnsi="Times New Roman" w:cs="Times New Roman"/>
          <w:color w:val="000000" w:themeColor="text1"/>
          <w:sz w:val="28"/>
          <w:szCs w:val="28"/>
        </w:rPr>
      </w:pPr>
      <w:r w:rsidRPr="00BB21A2">
        <w:rPr>
          <w:rFonts w:ascii="Times New Roman" w:hAnsi="Times New Roman" w:cs="Times New Roman"/>
          <w:color w:val="000000" w:themeColor="text1"/>
          <w:sz w:val="28"/>
          <w:szCs w:val="28"/>
        </w:rPr>
        <w:t xml:space="preserve"> Постановление № 1-94/2016 от 17 февраля 2016 г. по делу № 1-94/2016, Михайловский районный суд (Волгоградская область) </w:t>
      </w:r>
      <w:r w:rsidR="00D81A66" w:rsidRPr="00BB21A2">
        <w:rPr>
          <w:rFonts w:ascii="Times New Roman" w:hAnsi="Times New Roman" w:cs="Times New Roman"/>
          <w:color w:val="000000" w:themeColor="text1"/>
          <w:sz w:val="28"/>
          <w:szCs w:val="28"/>
        </w:rPr>
        <w:t xml:space="preserve">//  </w:t>
      </w:r>
      <w:proofErr w:type="spellStart"/>
      <w:r w:rsidR="00D81A66" w:rsidRPr="00847F3F">
        <w:rPr>
          <w:rFonts w:ascii="Times New Roman" w:hAnsi="Times New Roman" w:cs="Times New Roman"/>
          <w:color w:val="000000" w:themeColor="text1"/>
          <w:sz w:val="28"/>
          <w:szCs w:val="28"/>
        </w:rPr>
        <w:t>СудАкт</w:t>
      </w:r>
      <w:proofErr w:type="spellEnd"/>
      <w:r w:rsidR="00D81A66" w:rsidRPr="00847F3F">
        <w:rPr>
          <w:rFonts w:ascii="Times New Roman" w:hAnsi="Times New Roman" w:cs="Times New Roman"/>
          <w:color w:val="000000" w:themeColor="text1"/>
          <w:sz w:val="28"/>
          <w:szCs w:val="28"/>
        </w:rPr>
        <w:t>: Судебные и нормативные акты РФ</w:t>
      </w:r>
      <w:proofErr w:type="gramStart"/>
      <w:r w:rsidR="00D81A66" w:rsidRPr="00847F3F">
        <w:rPr>
          <w:rFonts w:ascii="Times New Roman" w:hAnsi="Times New Roman" w:cs="Times New Roman"/>
          <w:color w:val="000000" w:themeColor="text1"/>
          <w:sz w:val="28"/>
          <w:szCs w:val="28"/>
        </w:rPr>
        <w:t xml:space="preserve"> :</w:t>
      </w:r>
      <w:proofErr w:type="gramEnd"/>
      <w:r w:rsidR="00D81A66" w:rsidRPr="00847F3F">
        <w:rPr>
          <w:rFonts w:ascii="Times New Roman" w:hAnsi="Times New Roman" w:cs="Times New Roman"/>
          <w:color w:val="000000" w:themeColor="text1"/>
          <w:sz w:val="28"/>
          <w:szCs w:val="28"/>
        </w:rPr>
        <w:t xml:space="preserve"> [сайт]. — URL: https://sudact.ru</w:t>
      </w:r>
    </w:p>
    <w:p w:rsidR="00D81A66" w:rsidRPr="00BB21A2" w:rsidRDefault="00FF178C" w:rsidP="00D81A66">
      <w:pPr>
        <w:pStyle w:val="a8"/>
        <w:numPr>
          <w:ilvl w:val="0"/>
          <w:numId w:val="35"/>
        </w:numPr>
        <w:spacing w:line="360" w:lineRule="auto"/>
        <w:jc w:val="both"/>
        <w:rPr>
          <w:rFonts w:ascii="Times New Roman" w:hAnsi="Times New Roman" w:cs="Times New Roman"/>
          <w:color w:val="000000" w:themeColor="text1"/>
          <w:sz w:val="28"/>
          <w:szCs w:val="28"/>
        </w:rPr>
      </w:pPr>
      <w:r w:rsidRPr="00BB21A2">
        <w:rPr>
          <w:rFonts w:ascii="Times New Roman" w:hAnsi="Times New Roman" w:cs="Times New Roman"/>
          <w:color w:val="000000" w:themeColor="text1"/>
          <w:sz w:val="28"/>
          <w:szCs w:val="28"/>
        </w:rPr>
        <w:lastRenderedPageBreak/>
        <w:t xml:space="preserve"> Постановление № 1-151/2019 от 23 апреля 2019 г. по делу № 1-151/2019, Михайловский районный суд (Волгоградская область)</w:t>
      </w:r>
      <w:r w:rsidR="00D81A66" w:rsidRPr="00847F3F">
        <w:rPr>
          <w:rFonts w:ascii="Times New Roman" w:hAnsi="Times New Roman" w:cs="Times New Roman"/>
          <w:color w:val="000000" w:themeColor="text1"/>
          <w:sz w:val="28"/>
          <w:szCs w:val="28"/>
        </w:rPr>
        <w:t xml:space="preserve"> </w:t>
      </w:r>
      <w:r w:rsidR="00D81A66" w:rsidRPr="00BB21A2">
        <w:rPr>
          <w:rFonts w:ascii="Times New Roman" w:hAnsi="Times New Roman" w:cs="Times New Roman"/>
          <w:color w:val="000000" w:themeColor="text1"/>
          <w:sz w:val="28"/>
          <w:szCs w:val="28"/>
        </w:rPr>
        <w:t xml:space="preserve">//  </w:t>
      </w:r>
      <w:proofErr w:type="spellStart"/>
      <w:r w:rsidR="00D81A66" w:rsidRPr="00847F3F">
        <w:rPr>
          <w:rFonts w:ascii="Times New Roman" w:hAnsi="Times New Roman" w:cs="Times New Roman"/>
          <w:color w:val="000000" w:themeColor="text1"/>
          <w:sz w:val="28"/>
          <w:szCs w:val="28"/>
        </w:rPr>
        <w:t>СудАкт</w:t>
      </w:r>
      <w:proofErr w:type="spellEnd"/>
      <w:r w:rsidR="00D81A66" w:rsidRPr="00847F3F">
        <w:rPr>
          <w:rFonts w:ascii="Times New Roman" w:hAnsi="Times New Roman" w:cs="Times New Roman"/>
          <w:color w:val="000000" w:themeColor="text1"/>
          <w:sz w:val="28"/>
          <w:szCs w:val="28"/>
        </w:rPr>
        <w:t>: Судебные и нормативные акты РФ</w:t>
      </w:r>
      <w:proofErr w:type="gramStart"/>
      <w:r w:rsidR="00D81A66" w:rsidRPr="00847F3F">
        <w:rPr>
          <w:rFonts w:ascii="Times New Roman" w:hAnsi="Times New Roman" w:cs="Times New Roman"/>
          <w:color w:val="000000" w:themeColor="text1"/>
          <w:sz w:val="28"/>
          <w:szCs w:val="28"/>
        </w:rPr>
        <w:t xml:space="preserve"> :</w:t>
      </w:r>
      <w:proofErr w:type="gramEnd"/>
      <w:r w:rsidR="00D81A66" w:rsidRPr="00847F3F">
        <w:rPr>
          <w:rFonts w:ascii="Times New Roman" w:hAnsi="Times New Roman" w:cs="Times New Roman"/>
          <w:color w:val="000000" w:themeColor="text1"/>
          <w:sz w:val="28"/>
          <w:szCs w:val="28"/>
        </w:rPr>
        <w:t xml:space="preserve"> [сайт]. — URL: https://sudact.ru</w:t>
      </w:r>
    </w:p>
    <w:p w:rsidR="00D81A66" w:rsidRPr="00BB21A2" w:rsidRDefault="00FF178C" w:rsidP="00D81A66">
      <w:pPr>
        <w:pStyle w:val="a8"/>
        <w:numPr>
          <w:ilvl w:val="0"/>
          <w:numId w:val="35"/>
        </w:numPr>
        <w:spacing w:line="360" w:lineRule="auto"/>
        <w:jc w:val="both"/>
        <w:rPr>
          <w:rFonts w:ascii="Times New Roman" w:hAnsi="Times New Roman" w:cs="Times New Roman"/>
          <w:color w:val="000000" w:themeColor="text1"/>
          <w:sz w:val="28"/>
          <w:szCs w:val="28"/>
        </w:rPr>
      </w:pPr>
      <w:r w:rsidRPr="00BB21A2">
        <w:rPr>
          <w:rFonts w:ascii="Times New Roman" w:hAnsi="Times New Roman" w:cs="Times New Roman"/>
          <w:color w:val="000000" w:themeColor="text1"/>
          <w:sz w:val="28"/>
          <w:szCs w:val="28"/>
        </w:rPr>
        <w:t xml:space="preserve"> Постановление № 1-416/2020 от 20 июля 2020 г. по делу № 1-416/2020, Раменский городской суд (Московская область) </w:t>
      </w:r>
      <w:r w:rsidR="00D81A66" w:rsidRPr="00847F3F">
        <w:rPr>
          <w:rFonts w:ascii="Times New Roman" w:hAnsi="Times New Roman" w:cs="Times New Roman"/>
          <w:color w:val="000000" w:themeColor="text1"/>
          <w:sz w:val="28"/>
          <w:szCs w:val="28"/>
        </w:rPr>
        <w:t xml:space="preserve"> </w:t>
      </w:r>
      <w:r w:rsidR="00D81A66" w:rsidRPr="00BB21A2">
        <w:rPr>
          <w:rFonts w:ascii="Times New Roman" w:hAnsi="Times New Roman" w:cs="Times New Roman"/>
          <w:color w:val="000000" w:themeColor="text1"/>
          <w:sz w:val="28"/>
          <w:szCs w:val="28"/>
        </w:rPr>
        <w:t xml:space="preserve">//  </w:t>
      </w:r>
      <w:proofErr w:type="spellStart"/>
      <w:r w:rsidR="00D81A66" w:rsidRPr="00847F3F">
        <w:rPr>
          <w:rFonts w:ascii="Times New Roman" w:hAnsi="Times New Roman" w:cs="Times New Roman"/>
          <w:color w:val="000000" w:themeColor="text1"/>
          <w:sz w:val="28"/>
          <w:szCs w:val="28"/>
        </w:rPr>
        <w:t>СудАкт</w:t>
      </w:r>
      <w:proofErr w:type="spellEnd"/>
      <w:r w:rsidR="00D81A66" w:rsidRPr="00847F3F">
        <w:rPr>
          <w:rFonts w:ascii="Times New Roman" w:hAnsi="Times New Roman" w:cs="Times New Roman"/>
          <w:color w:val="000000" w:themeColor="text1"/>
          <w:sz w:val="28"/>
          <w:szCs w:val="28"/>
        </w:rPr>
        <w:t>: Судебные и нормативные акты РФ</w:t>
      </w:r>
      <w:proofErr w:type="gramStart"/>
      <w:r w:rsidR="00D81A66" w:rsidRPr="00847F3F">
        <w:rPr>
          <w:rFonts w:ascii="Times New Roman" w:hAnsi="Times New Roman" w:cs="Times New Roman"/>
          <w:color w:val="000000" w:themeColor="text1"/>
          <w:sz w:val="28"/>
          <w:szCs w:val="28"/>
        </w:rPr>
        <w:t xml:space="preserve"> :</w:t>
      </w:r>
      <w:proofErr w:type="gramEnd"/>
      <w:r w:rsidR="00D81A66" w:rsidRPr="00847F3F">
        <w:rPr>
          <w:rFonts w:ascii="Times New Roman" w:hAnsi="Times New Roman" w:cs="Times New Roman"/>
          <w:color w:val="000000" w:themeColor="text1"/>
          <w:sz w:val="28"/>
          <w:szCs w:val="28"/>
        </w:rPr>
        <w:t xml:space="preserve"> [сайт]. — URL: https://sudact.ru</w:t>
      </w:r>
    </w:p>
    <w:p w:rsidR="00D81A66" w:rsidRPr="00BB21A2" w:rsidRDefault="006B7EF4" w:rsidP="00D81A66">
      <w:pPr>
        <w:pStyle w:val="a8"/>
        <w:numPr>
          <w:ilvl w:val="0"/>
          <w:numId w:val="35"/>
        </w:numPr>
        <w:spacing w:line="360" w:lineRule="auto"/>
        <w:jc w:val="both"/>
        <w:rPr>
          <w:rFonts w:ascii="Times New Roman" w:hAnsi="Times New Roman" w:cs="Times New Roman"/>
          <w:color w:val="000000" w:themeColor="text1"/>
          <w:sz w:val="28"/>
          <w:szCs w:val="28"/>
        </w:rPr>
      </w:pPr>
      <w:r w:rsidRPr="00BB21A2">
        <w:rPr>
          <w:rFonts w:ascii="Times New Roman" w:hAnsi="Times New Roman" w:cs="Times New Roman"/>
          <w:color w:val="000000" w:themeColor="text1"/>
          <w:sz w:val="28"/>
          <w:szCs w:val="28"/>
        </w:rPr>
        <w:t xml:space="preserve"> Постановление № 4У-3441/2016 от 17 октября 2016 г. по делу № 4У-3441/2016, Краснодарский краевой суд (Краснодарский край)</w:t>
      </w:r>
      <w:r w:rsidR="00D81A66" w:rsidRPr="00847F3F">
        <w:rPr>
          <w:rFonts w:ascii="Times New Roman" w:hAnsi="Times New Roman" w:cs="Times New Roman"/>
          <w:color w:val="000000" w:themeColor="text1"/>
          <w:sz w:val="28"/>
          <w:szCs w:val="28"/>
        </w:rPr>
        <w:t xml:space="preserve"> </w:t>
      </w:r>
      <w:r w:rsidR="00D81A66" w:rsidRPr="00BB21A2">
        <w:rPr>
          <w:rFonts w:ascii="Times New Roman" w:hAnsi="Times New Roman" w:cs="Times New Roman"/>
          <w:color w:val="000000" w:themeColor="text1"/>
          <w:sz w:val="28"/>
          <w:szCs w:val="28"/>
        </w:rPr>
        <w:t xml:space="preserve">//  </w:t>
      </w:r>
      <w:proofErr w:type="spellStart"/>
      <w:r w:rsidR="00D81A66" w:rsidRPr="00847F3F">
        <w:rPr>
          <w:rFonts w:ascii="Times New Roman" w:hAnsi="Times New Roman" w:cs="Times New Roman"/>
          <w:color w:val="000000" w:themeColor="text1"/>
          <w:sz w:val="28"/>
          <w:szCs w:val="28"/>
        </w:rPr>
        <w:t>СудАкт</w:t>
      </w:r>
      <w:proofErr w:type="spellEnd"/>
      <w:r w:rsidR="00D81A66" w:rsidRPr="00847F3F">
        <w:rPr>
          <w:rFonts w:ascii="Times New Roman" w:hAnsi="Times New Roman" w:cs="Times New Roman"/>
          <w:color w:val="000000" w:themeColor="text1"/>
          <w:sz w:val="28"/>
          <w:szCs w:val="28"/>
        </w:rPr>
        <w:t>: Судебные и нормативные акты РФ</w:t>
      </w:r>
      <w:proofErr w:type="gramStart"/>
      <w:r w:rsidR="00D81A66" w:rsidRPr="00847F3F">
        <w:rPr>
          <w:rFonts w:ascii="Times New Roman" w:hAnsi="Times New Roman" w:cs="Times New Roman"/>
          <w:color w:val="000000" w:themeColor="text1"/>
          <w:sz w:val="28"/>
          <w:szCs w:val="28"/>
        </w:rPr>
        <w:t xml:space="preserve"> :</w:t>
      </w:r>
      <w:proofErr w:type="gramEnd"/>
      <w:r w:rsidR="00D81A66" w:rsidRPr="00847F3F">
        <w:rPr>
          <w:rFonts w:ascii="Times New Roman" w:hAnsi="Times New Roman" w:cs="Times New Roman"/>
          <w:color w:val="000000" w:themeColor="text1"/>
          <w:sz w:val="28"/>
          <w:szCs w:val="28"/>
        </w:rPr>
        <w:t xml:space="preserve"> [сайт]. — URL: https://sudact.ru</w:t>
      </w:r>
    </w:p>
    <w:p w:rsidR="00D81A66" w:rsidRPr="00BB21A2" w:rsidRDefault="006B7EF4" w:rsidP="00D81A66">
      <w:pPr>
        <w:pStyle w:val="a8"/>
        <w:numPr>
          <w:ilvl w:val="0"/>
          <w:numId w:val="35"/>
        </w:numPr>
        <w:spacing w:line="360" w:lineRule="auto"/>
        <w:jc w:val="both"/>
        <w:rPr>
          <w:rFonts w:ascii="Times New Roman" w:hAnsi="Times New Roman" w:cs="Times New Roman"/>
          <w:color w:val="000000" w:themeColor="text1"/>
          <w:sz w:val="28"/>
          <w:szCs w:val="28"/>
        </w:rPr>
      </w:pPr>
      <w:r w:rsidRPr="00BB21A2">
        <w:rPr>
          <w:rFonts w:ascii="Times New Roman" w:hAnsi="Times New Roman" w:cs="Times New Roman"/>
          <w:color w:val="000000" w:themeColor="text1"/>
          <w:sz w:val="28"/>
          <w:szCs w:val="28"/>
        </w:rPr>
        <w:t xml:space="preserve"> Апелляционное постановление № 22К-703/2019 от 16 апреля 2019 г. по делу № 22К-703/2019, Воронежский областной суд (Воронежская область)</w:t>
      </w:r>
      <w:r w:rsidR="00D81A66" w:rsidRPr="00847F3F">
        <w:rPr>
          <w:rFonts w:ascii="Times New Roman" w:hAnsi="Times New Roman" w:cs="Times New Roman"/>
          <w:color w:val="000000" w:themeColor="text1"/>
          <w:sz w:val="28"/>
          <w:szCs w:val="28"/>
        </w:rPr>
        <w:t xml:space="preserve"> </w:t>
      </w:r>
      <w:r w:rsidR="00D81A66" w:rsidRPr="00BB21A2">
        <w:rPr>
          <w:rFonts w:ascii="Times New Roman" w:hAnsi="Times New Roman" w:cs="Times New Roman"/>
          <w:color w:val="000000" w:themeColor="text1"/>
          <w:sz w:val="28"/>
          <w:szCs w:val="28"/>
        </w:rPr>
        <w:t xml:space="preserve">//  </w:t>
      </w:r>
      <w:proofErr w:type="spellStart"/>
      <w:r w:rsidR="00D81A66" w:rsidRPr="00847F3F">
        <w:rPr>
          <w:rFonts w:ascii="Times New Roman" w:hAnsi="Times New Roman" w:cs="Times New Roman"/>
          <w:color w:val="000000" w:themeColor="text1"/>
          <w:sz w:val="28"/>
          <w:szCs w:val="28"/>
        </w:rPr>
        <w:t>СудАкт</w:t>
      </w:r>
      <w:proofErr w:type="spellEnd"/>
      <w:r w:rsidR="00D81A66" w:rsidRPr="00847F3F">
        <w:rPr>
          <w:rFonts w:ascii="Times New Roman" w:hAnsi="Times New Roman" w:cs="Times New Roman"/>
          <w:color w:val="000000" w:themeColor="text1"/>
          <w:sz w:val="28"/>
          <w:szCs w:val="28"/>
        </w:rPr>
        <w:t>: Судебные и нормативные акты РФ</w:t>
      </w:r>
      <w:proofErr w:type="gramStart"/>
      <w:r w:rsidR="00D81A66" w:rsidRPr="00847F3F">
        <w:rPr>
          <w:rFonts w:ascii="Times New Roman" w:hAnsi="Times New Roman" w:cs="Times New Roman"/>
          <w:color w:val="000000" w:themeColor="text1"/>
          <w:sz w:val="28"/>
          <w:szCs w:val="28"/>
        </w:rPr>
        <w:t xml:space="preserve"> :</w:t>
      </w:r>
      <w:proofErr w:type="gramEnd"/>
      <w:r w:rsidR="00D81A66" w:rsidRPr="00847F3F">
        <w:rPr>
          <w:rFonts w:ascii="Times New Roman" w:hAnsi="Times New Roman" w:cs="Times New Roman"/>
          <w:color w:val="000000" w:themeColor="text1"/>
          <w:sz w:val="28"/>
          <w:szCs w:val="28"/>
        </w:rPr>
        <w:t xml:space="preserve"> [сайт]. — URL: https://sudact.ru</w:t>
      </w:r>
    </w:p>
    <w:p w:rsidR="00D81A66" w:rsidRPr="00BB21A2" w:rsidRDefault="006B7EF4" w:rsidP="00D81A66">
      <w:pPr>
        <w:pStyle w:val="a8"/>
        <w:numPr>
          <w:ilvl w:val="0"/>
          <w:numId w:val="35"/>
        </w:numPr>
        <w:spacing w:line="360" w:lineRule="auto"/>
        <w:jc w:val="both"/>
        <w:rPr>
          <w:rFonts w:ascii="Times New Roman" w:hAnsi="Times New Roman" w:cs="Times New Roman"/>
          <w:color w:val="000000" w:themeColor="text1"/>
          <w:sz w:val="28"/>
          <w:szCs w:val="28"/>
        </w:rPr>
      </w:pPr>
      <w:r w:rsidRPr="00BB21A2">
        <w:rPr>
          <w:rFonts w:ascii="Times New Roman" w:hAnsi="Times New Roman" w:cs="Times New Roman"/>
          <w:color w:val="000000" w:themeColor="text1"/>
          <w:sz w:val="28"/>
          <w:szCs w:val="28"/>
        </w:rPr>
        <w:t xml:space="preserve"> Апелляционное постановление № 22/1382 22-1382/2018 от 17 августа 2018 г. по делу № 22/1382, Суд Ханты-Мансийского автономного округа (Ханты-Мансийский автономный округ-Югра)</w:t>
      </w:r>
      <w:r w:rsidR="00D81A66" w:rsidRPr="00847F3F">
        <w:rPr>
          <w:rFonts w:ascii="Times New Roman" w:hAnsi="Times New Roman" w:cs="Times New Roman"/>
          <w:color w:val="000000" w:themeColor="text1"/>
          <w:sz w:val="28"/>
          <w:szCs w:val="28"/>
        </w:rPr>
        <w:t xml:space="preserve"> </w:t>
      </w:r>
      <w:r w:rsidR="00D81A66" w:rsidRPr="00BB21A2">
        <w:rPr>
          <w:rFonts w:ascii="Times New Roman" w:hAnsi="Times New Roman" w:cs="Times New Roman"/>
          <w:color w:val="000000" w:themeColor="text1"/>
          <w:sz w:val="28"/>
          <w:szCs w:val="28"/>
        </w:rPr>
        <w:t xml:space="preserve">//  </w:t>
      </w:r>
      <w:proofErr w:type="spellStart"/>
      <w:r w:rsidR="00D81A66" w:rsidRPr="00847F3F">
        <w:rPr>
          <w:rFonts w:ascii="Times New Roman" w:hAnsi="Times New Roman" w:cs="Times New Roman"/>
          <w:color w:val="000000" w:themeColor="text1"/>
          <w:sz w:val="28"/>
          <w:szCs w:val="28"/>
        </w:rPr>
        <w:t>СудАкт</w:t>
      </w:r>
      <w:proofErr w:type="spellEnd"/>
      <w:r w:rsidR="00D81A66" w:rsidRPr="00847F3F">
        <w:rPr>
          <w:rFonts w:ascii="Times New Roman" w:hAnsi="Times New Roman" w:cs="Times New Roman"/>
          <w:color w:val="000000" w:themeColor="text1"/>
          <w:sz w:val="28"/>
          <w:szCs w:val="28"/>
        </w:rPr>
        <w:t>: Судебные и нормативные акты РФ</w:t>
      </w:r>
      <w:proofErr w:type="gramStart"/>
      <w:r w:rsidR="00D81A66" w:rsidRPr="00847F3F">
        <w:rPr>
          <w:rFonts w:ascii="Times New Roman" w:hAnsi="Times New Roman" w:cs="Times New Roman"/>
          <w:color w:val="000000" w:themeColor="text1"/>
          <w:sz w:val="28"/>
          <w:szCs w:val="28"/>
        </w:rPr>
        <w:t xml:space="preserve"> :</w:t>
      </w:r>
      <w:proofErr w:type="gramEnd"/>
      <w:r w:rsidR="00D81A66" w:rsidRPr="00847F3F">
        <w:rPr>
          <w:rFonts w:ascii="Times New Roman" w:hAnsi="Times New Roman" w:cs="Times New Roman"/>
          <w:color w:val="000000" w:themeColor="text1"/>
          <w:sz w:val="28"/>
          <w:szCs w:val="28"/>
        </w:rPr>
        <w:t xml:space="preserve"> [сайт]. — URL: https://sudact.ru</w:t>
      </w:r>
    </w:p>
    <w:p w:rsidR="00D81A66" w:rsidRPr="00BB21A2" w:rsidRDefault="006B7EF4" w:rsidP="00D81A66">
      <w:pPr>
        <w:pStyle w:val="a8"/>
        <w:numPr>
          <w:ilvl w:val="0"/>
          <w:numId w:val="35"/>
        </w:numPr>
        <w:spacing w:line="360" w:lineRule="auto"/>
        <w:jc w:val="both"/>
        <w:rPr>
          <w:rFonts w:ascii="Times New Roman" w:hAnsi="Times New Roman" w:cs="Times New Roman"/>
          <w:color w:val="000000" w:themeColor="text1"/>
          <w:sz w:val="28"/>
          <w:szCs w:val="28"/>
        </w:rPr>
      </w:pPr>
      <w:r w:rsidRPr="00BB21A2">
        <w:rPr>
          <w:rFonts w:ascii="Times New Roman" w:hAnsi="Times New Roman" w:cs="Times New Roman"/>
          <w:color w:val="000000" w:themeColor="text1"/>
          <w:sz w:val="28"/>
          <w:szCs w:val="28"/>
        </w:rPr>
        <w:t xml:space="preserve"> Апелляционное постановление № 22-705/2018 от 19 апреля 2018 г. по делу № 22-705/2018, Суд Ханты-Мансийского автономного округа (Ханты-Мансийский автономный округ-Югра)</w:t>
      </w:r>
      <w:r w:rsidR="00D81A66" w:rsidRPr="00847F3F">
        <w:rPr>
          <w:rFonts w:ascii="Times New Roman" w:hAnsi="Times New Roman" w:cs="Times New Roman"/>
          <w:color w:val="000000" w:themeColor="text1"/>
          <w:sz w:val="28"/>
          <w:szCs w:val="28"/>
        </w:rPr>
        <w:t xml:space="preserve"> </w:t>
      </w:r>
      <w:r w:rsidR="00D81A66" w:rsidRPr="00BB21A2">
        <w:rPr>
          <w:rFonts w:ascii="Times New Roman" w:hAnsi="Times New Roman" w:cs="Times New Roman"/>
          <w:color w:val="000000" w:themeColor="text1"/>
          <w:sz w:val="28"/>
          <w:szCs w:val="28"/>
        </w:rPr>
        <w:t xml:space="preserve">//  </w:t>
      </w:r>
      <w:proofErr w:type="spellStart"/>
      <w:r w:rsidR="00D81A66" w:rsidRPr="00847F3F">
        <w:rPr>
          <w:rFonts w:ascii="Times New Roman" w:hAnsi="Times New Roman" w:cs="Times New Roman"/>
          <w:color w:val="000000" w:themeColor="text1"/>
          <w:sz w:val="28"/>
          <w:szCs w:val="28"/>
        </w:rPr>
        <w:t>СудАкт</w:t>
      </w:r>
      <w:proofErr w:type="spellEnd"/>
      <w:r w:rsidR="00D81A66" w:rsidRPr="00847F3F">
        <w:rPr>
          <w:rFonts w:ascii="Times New Roman" w:hAnsi="Times New Roman" w:cs="Times New Roman"/>
          <w:color w:val="000000" w:themeColor="text1"/>
          <w:sz w:val="28"/>
          <w:szCs w:val="28"/>
        </w:rPr>
        <w:t>: Судебные и нормативные акты РФ</w:t>
      </w:r>
      <w:proofErr w:type="gramStart"/>
      <w:r w:rsidR="00D81A66" w:rsidRPr="00847F3F">
        <w:rPr>
          <w:rFonts w:ascii="Times New Roman" w:hAnsi="Times New Roman" w:cs="Times New Roman"/>
          <w:color w:val="000000" w:themeColor="text1"/>
          <w:sz w:val="28"/>
          <w:szCs w:val="28"/>
        </w:rPr>
        <w:t xml:space="preserve"> :</w:t>
      </w:r>
      <w:proofErr w:type="gramEnd"/>
      <w:r w:rsidR="00D81A66" w:rsidRPr="00847F3F">
        <w:rPr>
          <w:rFonts w:ascii="Times New Roman" w:hAnsi="Times New Roman" w:cs="Times New Roman"/>
          <w:color w:val="000000" w:themeColor="text1"/>
          <w:sz w:val="28"/>
          <w:szCs w:val="28"/>
        </w:rPr>
        <w:t xml:space="preserve"> [сайт]. — URL: </w:t>
      </w:r>
      <w:r w:rsidRPr="006B7EF4">
        <w:rPr>
          <w:rFonts w:ascii="Times New Roman" w:hAnsi="Times New Roman" w:cs="Times New Roman"/>
          <w:color w:val="000000" w:themeColor="text1"/>
          <w:sz w:val="28"/>
          <w:szCs w:val="28"/>
        </w:rPr>
        <w:t>https://sudact.ru</w:t>
      </w:r>
    </w:p>
    <w:p w:rsidR="006B7EF4" w:rsidRPr="00BB21A2" w:rsidRDefault="006B7EF4" w:rsidP="00D81A66">
      <w:pPr>
        <w:pStyle w:val="a8"/>
        <w:numPr>
          <w:ilvl w:val="0"/>
          <w:numId w:val="35"/>
        </w:numPr>
        <w:spacing w:line="360" w:lineRule="auto"/>
        <w:jc w:val="both"/>
        <w:rPr>
          <w:rFonts w:ascii="Times New Roman" w:hAnsi="Times New Roman" w:cs="Times New Roman"/>
          <w:color w:val="000000" w:themeColor="text1"/>
          <w:sz w:val="28"/>
          <w:szCs w:val="28"/>
        </w:rPr>
      </w:pPr>
      <w:r w:rsidRPr="00BB21A2">
        <w:rPr>
          <w:rFonts w:ascii="Times New Roman" w:hAnsi="Times New Roman" w:cs="Times New Roman"/>
          <w:color w:val="000000" w:themeColor="text1"/>
          <w:sz w:val="28"/>
          <w:szCs w:val="28"/>
        </w:rPr>
        <w:t xml:space="preserve"> Апелляционное постановление № 22К-4466/2015 от 20 июля 2015 г. по делу № 22К-4466/2015, Пермский краевой суд (Пермский край)</w:t>
      </w:r>
      <w:r w:rsidRPr="00847F3F">
        <w:rPr>
          <w:rFonts w:ascii="Times New Roman" w:hAnsi="Times New Roman" w:cs="Times New Roman"/>
          <w:color w:val="000000" w:themeColor="text1"/>
          <w:sz w:val="28"/>
          <w:szCs w:val="28"/>
        </w:rPr>
        <w:t xml:space="preserve"> </w:t>
      </w:r>
      <w:r w:rsidRPr="00BB21A2">
        <w:rPr>
          <w:rFonts w:ascii="Times New Roman" w:hAnsi="Times New Roman" w:cs="Times New Roman"/>
          <w:color w:val="000000" w:themeColor="text1"/>
          <w:sz w:val="28"/>
          <w:szCs w:val="28"/>
        </w:rPr>
        <w:t xml:space="preserve">//  </w:t>
      </w:r>
      <w:proofErr w:type="spellStart"/>
      <w:r w:rsidRPr="00847F3F">
        <w:rPr>
          <w:rFonts w:ascii="Times New Roman" w:hAnsi="Times New Roman" w:cs="Times New Roman"/>
          <w:color w:val="000000" w:themeColor="text1"/>
          <w:sz w:val="28"/>
          <w:szCs w:val="28"/>
        </w:rPr>
        <w:t>СудАкт</w:t>
      </w:r>
      <w:proofErr w:type="spellEnd"/>
      <w:r w:rsidRPr="00847F3F">
        <w:rPr>
          <w:rFonts w:ascii="Times New Roman" w:hAnsi="Times New Roman" w:cs="Times New Roman"/>
          <w:color w:val="000000" w:themeColor="text1"/>
          <w:sz w:val="28"/>
          <w:szCs w:val="28"/>
        </w:rPr>
        <w:t>: Судебные и нормативные акты РФ</w:t>
      </w:r>
      <w:proofErr w:type="gramStart"/>
      <w:r w:rsidRPr="00847F3F">
        <w:rPr>
          <w:rFonts w:ascii="Times New Roman" w:hAnsi="Times New Roman" w:cs="Times New Roman"/>
          <w:color w:val="000000" w:themeColor="text1"/>
          <w:sz w:val="28"/>
          <w:szCs w:val="28"/>
        </w:rPr>
        <w:t xml:space="preserve"> :</w:t>
      </w:r>
      <w:proofErr w:type="gramEnd"/>
      <w:r w:rsidRPr="00847F3F">
        <w:rPr>
          <w:rFonts w:ascii="Times New Roman" w:hAnsi="Times New Roman" w:cs="Times New Roman"/>
          <w:color w:val="000000" w:themeColor="text1"/>
          <w:sz w:val="28"/>
          <w:szCs w:val="28"/>
        </w:rPr>
        <w:t xml:space="preserve"> [сайт]. — URL: </w:t>
      </w:r>
      <w:r w:rsidRPr="006B7EF4">
        <w:rPr>
          <w:rFonts w:ascii="Times New Roman" w:hAnsi="Times New Roman" w:cs="Times New Roman"/>
          <w:color w:val="000000" w:themeColor="text1"/>
          <w:sz w:val="28"/>
          <w:szCs w:val="28"/>
        </w:rPr>
        <w:t>https://sudact.ru</w:t>
      </w:r>
    </w:p>
    <w:p w:rsidR="006B7EF4" w:rsidRPr="00BB21A2" w:rsidRDefault="00BB21A2" w:rsidP="00BB21A2">
      <w:pPr>
        <w:pStyle w:val="a8"/>
        <w:numPr>
          <w:ilvl w:val="0"/>
          <w:numId w:val="35"/>
        </w:numPr>
        <w:spacing w:line="360" w:lineRule="auto"/>
        <w:jc w:val="both"/>
        <w:rPr>
          <w:rFonts w:ascii="Times New Roman" w:hAnsi="Times New Roman" w:cs="Times New Roman"/>
          <w:color w:val="000000" w:themeColor="text1"/>
          <w:sz w:val="28"/>
          <w:szCs w:val="28"/>
        </w:rPr>
      </w:pPr>
      <w:r w:rsidRPr="00BB21A2">
        <w:rPr>
          <w:rFonts w:ascii="Times New Roman" w:hAnsi="Times New Roman" w:cs="Times New Roman"/>
          <w:color w:val="000000" w:themeColor="text1"/>
          <w:sz w:val="28"/>
          <w:szCs w:val="28"/>
        </w:rPr>
        <w:t xml:space="preserve"> Приговор от 25.01.2017 по делу № 1-69/2017 Дзержинский районный суд</w:t>
      </w:r>
      <w:r w:rsidR="006B7EF4" w:rsidRPr="00847F3F">
        <w:rPr>
          <w:rFonts w:ascii="Times New Roman" w:hAnsi="Times New Roman" w:cs="Times New Roman"/>
          <w:color w:val="000000" w:themeColor="text1"/>
          <w:sz w:val="28"/>
          <w:szCs w:val="28"/>
        </w:rPr>
        <w:t xml:space="preserve"> </w:t>
      </w:r>
      <w:r w:rsidR="006B7EF4" w:rsidRPr="00BB21A2">
        <w:rPr>
          <w:rFonts w:ascii="Times New Roman" w:hAnsi="Times New Roman" w:cs="Times New Roman"/>
          <w:color w:val="000000" w:themeColor="text1"/>
          <w:sz w:val="28"/>
          <w:szCs w:val="28"/>
        </w:rPr>
        <w:t xml:space="preserve">//  </w:t>
      </w:r>
      <w:proofErr w:type="spellStart"/>
      <w:r w:rsidR="006B7EF4" w:rsidRPr="00847F3F">
        <w:rPr>
          <w:rFonts w:ascii="Times New Roman" w:hAnsi="Times New Roman" w:cs="Times New Roman"/>
          <w:color w:val="000000" w:themeColor="text1"/>
          <w:sz w:val="28"/>
          <w:szCs w:val="28"/>
        </w:rPr>
        <w:t>СудАкт</w:t>
      </w:r>
      <w:proofErr w:type="spellEnd"/>
      <w:r w:rsidR="006B7EF4" w:rsidRPr="00847F3F">
        <w:rPr>
          <w:rFonts w:ascii="Times New Roman" w:hAnsi="Times New Roman" w:cs="Times New Roman"/>
          <w:color w:val="000000" w:themeColor="text1"/>
          <w:sz w:val="28"/>
          <w:szCs w:val="28"/>
        </w:rPr>
        <w:t>: Судебные и нормативные акты РФ</w:t>
      </w:r>
      <w:proofErr w:type="gramStart"/>
      <w:r w:rsidR="006B7EF4" w:rsidRPr="00847F3F">
        <w:rPr>
          <w:rFonts w:ascii="Times New Roman" w:hAnsi="Times New Roman" w:cs="Times New Roman"/>
          <w:color w:val="000000" w:themeColor="text1"/>
          <w:sz w:val="28"/>
          <w:szCs w:val="28"/>
        </w:rPr>
        <w:t xml:space="preserve"> :</w:t>
      </w:r>
      <w:proofErr w:type="gramEnd"/>
      <w:r w:rsidR="006B7EF4" w:rsidRPr="00847F3F">
        <w:rPr>
          <w:rFonts w:ascii="Times New Roman" w:hAnsi="Times New Roman" w:cs="Times New Roman"/>
          <w:color w:val="000000" w:themeColor="text1"/>
          <w:sz w:val="28"/>
          <w:szCs w:val="28"/>
        </w:rPr>
        <w:t xml:space="preserve"> [сайт]. — URL: </w:t>
      </w:r>
      <w:r w:rsidR="006B7EF4" w:rsidRPr="006B7EF4">
        <w:rPr>
          <w:rFonts w:ascii="Times New Roman" w:hAnsi="Times New Roman" w:cs="Times New Roman"/>
          <w:color w:val="000000" w:themeColor="text1"/>
          <w:sz w:val="28"/>
          <w:szCs w:val="28"/>
        </w:rPr>
        <w:t>https://sudact.ru</w:t>
      </w:r>
    </w:p>
    <w:p w:rsidR="006B7EF4" w:rsidRPr="00BB21A2" w:rsidRDefault="00BB21A2" w:rsidP="00D81A66">
      <w:pPr>
        <w:pStyle w:val="a8"/>
        <w:numPr>
          <w:ilvl w:val="0"/>
          <w:numId w:val="35"/>
        </w:numPr>
        <w:spacing w:line="360" w:lineRule="auto"/>
        <w:jc w:val="both"/>
        <w:rPr>
          <w:rFonts w:ascii="Times New Roman" w:hAnsi="Times New Roman" w:cs="Times New Roman"/>
          <w:color w:val="000000" w:themeColor="text1"/>
          <w:sz w:val="28"/>
          <w:szCs w:val="28"/>
        </w:rPr>
      </w:pPr>
      <w:r w:rsidRPr="00BB21A2">
        <w:rPr>
          <w:rFonts w:ascii="Times New Roman" w:hAnsi="Times New Roman" w:cs="Times New Roman"/>
          <w:color w:val="000000" w:themeColor="text1"/>
          <w:sz w:val="28"/>
          <w:szCs w:val="28"/>
        </w:rPr>
        <w:lastRenderedPageBreak/>
        <w:t xml:space="preserve"> Приговор </w:t>
      </w:r>
      <w:proofErr w:type="gramStart"/>
      <w:r w:rsidRPr="00BB21A2">
        <w:rPr>
          <w:rFonts w:ascii="Times New Roman" w:hAnsi="Times New Roman" w:cs="Times New Roman"/>
          <w:color w:val="000000" w:themeColor="text1"/>
          <w:sz w:val="28"/>
          <w:szCs w:val="28"/>
        </w:rPr>
        <w:t>от</w:t>
      </w:r>
      <w:proofErr w:type="gramEnd"/>
      <w:r w:rsidRPr="00BB21A2">
        <w:rPr>
          <w:rFonts w:ascii="Times New Roman" w:hAnsi="Times New Roman" w:cs="Times New Roman"/>
          <w:color w:val="000000" w:themeColor="text1"/>
          <w:sz w:val="28"/>
          <w:szCs w:val="28"/>
        </w:rPr>
        <w:t xml:space="preserve"> по делу № № 2-0009/2019 Ярославский областной суд</w:t>
      </w:r>
      <w:r w:rsidR="006B7EF4" w:rsidRPr="00847F3F">
        <w:rPr>
          <w:rFonts w:ascii="Times New Roman" w:hAnsi="Times New Roman" w:cs="Times New Roman"/>
          <w:color w:val="000000" w:themeColor="text1"/>
          <w:sz w:val="28"/>
          <w:szCs w:val="28"/>
        </w:rPr>
        <w:t xml:space="preserve"> </w:t>
      </w:r>
      <w:r w:rsidR="006B7EF4" w:rsidRPr="00BB21A2">
        <w:rPr>
          <w:rFonts w:ascii="Times New Roman" w:hAnsi="Times New Roman" w:cs="Times New Roman"/>
          <w:color w:val="000000" w:themeColor="text1"/>
          <w:sz w:val="28"/>
          <w:szCs w:val="28"/>
        </w:rPr>
        <w:t xml:space="preserve">//  </w:t>
      </w:r>
      <w:proofErr w:type="spellStart"/>
      <w:r w:rsidR="006B7EF4" w:rsidRPr="00847F3F">
        <w:rPr>
          <w:rFonts w:ascii="Times New Roman" w:hAnsi="Times New Roman" w:cs="Times New Roman"/>
          <w:color w:val="000000" w:themeColor="text1"/>
          <w:sz w:val="28"/>
          <w:szCs w:val="28"/>
        </w:rPr>
        <w:t>СудАкт</w:t>
      </w:r>
      <w:proofErr w:type="spellEnd"/>
      <w:r w:rsidR="006B7EF4" w:rsidRPr="00847F3F">
        <w:rPr>
          <w:rFonts w:ascii="Times New Roman" w:hAnsi="Times New Roman" w:cs="Times New Roman"/>
          <w:color w:val="000000" w:themeColor="text1"/>
          <w:sz w:val="28"/>
          <w:szCs w:val="28"/>
        </w:rPr>
        <w:t>: Судебные и нормативные акты РФ</w:t>
      </w:r>
      <w:proofErr w:type="gramStart"/>
      <w:r w:rsidR="006B7EF4" w:rsidRPr="00847F3F">
        <w:rPr>
          <w:rFonts w:ascii="Times New Roman" w:hAnsi="Times New Roman" w:cs="Times New Roman"/>
          <w:color w:val="000000" w:themeColor="text1"/>
          <w:sz w:val="28"/>
          <w:szCs w:val="28"/>
        </w:rPr>
        <w:t xml:space="preserve"> :</w:t>
      </w:r>
      <w:proofErr w:type="gramEnd"/>
      <w:r w:rsidR="006B7EF4" w:rsidRPr="00847F3F">
        <w:rPr>
          <w:rFonts w:ascii="Times New Roman" w:hAnsi="Times New Roman" w:cs="Times New Roman"/>
          <w:color w:val="000000" w:themeColor="text1"/>
          <w:sz w:val="28"/>
          <w:szCs w:val="28"/>
        </w:rPr>
        <w:t xml:space="preserve"> [сайт]. — URL: </w:t>
      </w:r>
      <w:r w:rsidR="006B7EF4" w:rsidRPr="006B7EF4">
        <w:rPr>
          <w:rFonts w:ascii="Times New Roman" w:hAnsi="Times New Roman" w:cs="Times New Roman"/>
          <w:color w:val="000000" w:themeColor="text1"/>
          <w:sz w:val="28"/>
          <w:szCs w:val="28"/>
        </w:rPr>
        <w:t>https://sudact.ru</w:t>
      </w:r>
    </w:p>
    <w:p w:rsidR="001D2000" w:rsidRPr="001D2000" w:rsidRDefault="001D2000" w:rsidP="001D2000">
      <w:pPr>
        <w:pStyle w:val="a7"/>
        <w:spacing w:after="0" w:line="360" w:lineRule="auto"/>
        <w:ind w:left="0"/>
        <w:jc w:val="both"/>
        <w:rPr>
          <w:rFonts w:ascii="Times New Roman" w:hAnsi="Times New Roman" w:cs="Times New Roman"/>
          <w:b/>
          <w:bCs/>
          <w:color w:val="000000" w:themeColor="text1"/>
          <w:spacing w:val="-4"/>
          <w:sz w:val="28"/>
          <w:szCs w:val="28"/>
        </w:rPr>
      </w:pPr>
      <w:r>
        <w:rPr>
          <w:rFonts w:ascii="Times New Roman" w:hAnsi="Times New Roman" w:cs="Times New Roman"/>
          <w:b/>
          <w:bCs/>
          <w:color w:val="000000" w:themeColor="text1"/>
          <w:spacing w:val="-4"/>
          <w:sz w:val="28"/>
          <w:szCs w:val="28"/>
          <w:lang w:val="en-US"/>
        </w:rPr>
        <w:t>IV</w:t>
      </w:r>
      <w:r w:rsidRPr="001D2000">
        <w:rPr>
          <w:rFonts w:ascii="Times New Roman" w:hAnsi="Times New Roman" w:cs="Times New Roman"/>
          <w:b/>
          <w:bCs/>
          <w:color w:val="000000" w:themeColor="text1"/>
          <w:spacing w:val="-4"/>
          <w:sz w:val="28"/>
          <w:szCs w:val="28"/>
        </w:rPr>
        <w:t xml:space="preserve">. </w:t>
      </w:r>
      <w:r w:rsidRPr="00177D86">
        <w:rPr>
          <w:rFonts w:ascii="Times New Roman" w:hAnsi="Times New Roman" w:cs="Times New Roman"/>
          <w:b/>
          <w:bCs/>
          <w:color w:val="000000" w:themeColor="text1"/>
          <w:spacing w:val="-4"/>
          <w:sz w:val="28"/>
          <w:szCs w:val="28"/>
        </w:rPr>
        <w:t>Специальная литература</w:t>
      </w:r>
      <w:r>
        <w:rPr>
          <w:rFonts w:ascii="Times New Roman" w:hAnsi="Times New Roman" w:cs="Times New Roman"/>
          <w:b/>
          <w:bCs/>
          <w:color w:val="000000" w:themeColor="text1"/>
          <w:spacing w:val="-4"/>
          <w:sz w:val="28"/>
          <w:szCs w:val="28"/>
          <w:lang w:val="en-US"/>
        </w:rPr>
        <w:t>:</w:t>
      </w:r>
    </w:p>
    <w:p w:rsidR="00D81A66" w:rsidRPr="00D81A66" w:rsidRDefault="00D81A66" w:rsidP="00D81A66">
      <w:pPr>
        <w:pStyle w:val="a7"/>
        <w:spacing w:after="0" w:line="360" w:lineRule="auto"/>
        <w:ind w:left="0"/>
        <w:jc w:val="both"/>
        <w:rPr>
          <w:rFonts w:ascii="Times New Roman" w:hAnsi="Times New Roman" w:cs="Times New Roman"/>
          <w:b/>
          <w:bCs/>
          <w:color w:val="000000" w:themeColor="text1"/>
          <w:spacing w:val="-4"/>
          <w:sz w:val="28"/>
          <w:szCs w:val="28"/>
        </w:rPr>
      </w:pPr>
      <w:r>
        <w:rPr>
          <w:rFonts w:ascii="Times New Roman" w:hAnsi="Times New Roman" w:cs="Times New Roman"/>
          <w:b/>
          <w:bCs/>
          <w:color w:val="000000" w:themeColor="text1"/>
          <w:spacing w:val="-4"/>
          <w:sz w:val="28"/>
          <w:szCs w:val="28"/>
        </w:rPr>
        <w:t>4.1</w:t>
      </w:r>
      <w:r w:rsidR="001D2000">
        <w:rPr>
          <w:rFonts w:ascii="Times New Roman" w:hAnsi="Times New Roman" w:cs="Times New Roman"/>
          <w:b/>
          <w:bCs/>
          <w:color w:val="000000" w:themeColor="text1"/>
          <w:spacing w:val="-4"/>
          <w:sz w:val="28"/>
          <w:szCs w:val="28"/>
        </w:rPr>
        <w:t xml:space="preserve">. </w:t>
      </w:r>
      <w:r w:rsidR="001D2000" w:rsidRPr="00177D86">
        <w:rPr>
          <w:rFonts w:ascii="Times New Roman" w:hAnsi="Times New Roman" w:cs="Times New Roman"/>
          <w:b/>
          <w:bCs/>
          <w:color w:val="000000" w:themeColor="text1"/>
          <w:spacing w:val="-4"/>
          <w:sz w:val="28"/>
          <w:szCs w:val="28"/>
        </w:rPr>
        <w:t>Книги:</w:t>
      </w:r>
      <w:r w:rsidR="001D2000">
        <w:rPr>
          <w:rFonts w:ascii="Times New Roman" w:hAnsi="Times New Roman" w:cs="Times New Roman"/>
          <w:b/>
          <w:bCs/>
          <w:color w:val="000000" w:themeColor="text1"/>
          <w:spacing w:val="-4"/>
          <w:sz w:val="28"/>
          <w:szCs w:val="28"/>
        </w:rPr>
        <w:t xml:space="preserve"> </w:t>
      </w:r>
    </w:p>
    <w:p w:rsidR="00D81A66" w:rsidRPr="00D81A66" w:rsidRDefault="00D81A66" w:rsidP="00D81A66">
      <w:pPr>
        <w:pStyle w:val="a4"/>
        <w:numPr>
          <w:ilvl w:val="0"/>
          <w:numId w:val="25"/>
        </w:numPr>
        <w:spacing w:line="360" w:lineRule="auto"/>
        <w:rPr>
          <w:rFonts w:ascii="Times New Roman" w:hAnsi="Times New Roman"/>
          <w:color w:val="000000"/>
          <w:sz w:val="28"/>
          <w:szCs w:val="28"/>
        </w:rPr>
      </w:pPr>
      <w:r w:rsidRPr="00117362">
        <w:rPr>
          <w:rFonts w:ascii="Times New Roman" w:hAnsi="Times New Roman"/>
          <w:color w:val="000000"/>
          <w:sz w:val="28"/>
          <w:szCs w:val="28"/>
        </w:rPr>
        <w:t>Агафонов А. В. Половые преступления. – М.: Издательство «</w:t>
      </w:r>
      <w:proofErr w:type="spellStart"/>
      <w:r w:rsidRPr="00117362">
        <w:rPr>
          <w:rFonts w:ascii="Times New Roman" w:hAnsi="Times New Roman"/>
          <w:color w:val="000000"/>
          <w:sz w:val="28"/>
          <w:szCs w:val="28"/>
        </w:rPr>
        <w:t>Юрлитинформ</w:t>
      </w:r>
      <w:proofErr w:type="spellEnd"/>
      <w:r w:rsidRPr="00117362">
        <w:rPr>
          <w:rFonts w:ascii="Times New Roman" w:hAnsi="Times New Roman"/>
          <w:color w:val="000000"/>
          <w:sz w:val="28"/>
          <w:szCs w:val="28"/>
        </w:rPr>
        <w:t>», 2009. – 376 с.</w:t>
      </w:r>
    </w:p>
    <w:p w:rsidR="001D2000" w:rsidRPr="006F5B3E" w:rsidRDefault="001D2000" w:rsidP="001D2000">
      <w:pPr>
        <w:pStyle w:val="a4"/>
        <w:numPr>
          <w:ilvl w:val="0"/>
          <w:numId w:val="25"/>
        </w:numPr>
        <w:spacing w:line="360" w:lineRule="auto"/>
        <w:rPr>
          <w:rFonts w:ascii="Times New Roman" w:hAnsi="Times New Roman"/>
          <w:color w:val="000000"/>
          <w:sz w:val="28"/>
          <w:szCs w:val="28"/>
        </w:rPr>
      </w:pPr>
      <w:r w:rsidRPr="006F5B3E">
        <w:rPr>
          <w:rFonts w:ascii="Times New Roman" w:hAnsi="Times New Roman"/>
          <w:color w:val="000000"/>
          <w:sz w:val="28"/>
          <w:szCs w:val="28"/>
        </w:rPr>
        <w:t>Российское уголовное право: курс лекций. Т. 3. Преступления против личности</w:t>
      </w:r>
      <w:r>
        <w:rPr>
          <w:rFonts w:ascii="Times New Roman" w:hAnsi="Times New Roman"/>
          <w:color w:val="000000"/>
          <w:sz w:val="28"/>
          <w:szCs w:val="28"/>
        </w:rPr>
        <w:t xml:space="preserve"> </w:t>
      </w:r>
      <w:r w:rsidRPr="006F5B3E">
        <w:rPr>
          <w:rFonts w:ascii="Times New Roman" w:hAnsi="Times New Roman"/>
          <w:color w:val="000000"/>
          <w:sz w:val="28"/>
          <w:szCs w:val="28"/>
        </w:rPr>
        <w:t xml:space="preserve">/ под ред. А.И. </w:t>
      </w:r>
      <w:proofErr w:type="spellStart"/>
      <w:r w:rsidRPr="006F5B3E">
        <w:rPr>
          <w:rFonts w:ascii="Times New Roman" w:hAnsi="Times New Roman"/>
          <w:color w:val="000000"/>
          <w:sz w:val="28"/>
          <w:szCs w:val="28"/>
        </w:rPr>
        <w:t>Коробеева</w:t>
      </w:r>
      <w:proofErr w:type="spellEnd"/>
      <w:r w:rsidRPr="006F5B3E">
        <w:rPr>
          <w:rFonts w:ascii="Times New Roman" w:hAnsi="Times New Roman"/>
          <w:color w:val="000000"/>
          <w:sz w:val="28"/>
          <w:szCs w:val="28"/>
        </w:rPr>
        <w:t xml:space="preserve">. </w:t>
      </w:r>
      <w:r w:rsidRPr="00117362">
        <w:rPr>
          <w:rFonts w:ascii="Times New Roman" w:hAnsi="Times New Roman"/>
          <w:sz w:val="28"/>
          <w:szCs w:val="28"/>
        </w:rPr>
        <w:t>–</w:t>
      </w:r>
      <w:r w:rsidRPr="006F5B3E">
        <w:rPr>
          <w:rFonts w:ascii="Times New Roman" w:hAnsi="Times New Roman"/>
          <w:color w:val="000000"/>
          <w:sz w:val="28"/>
          <w:szCs w:val="28"/>
        </w:rPr>
        <w:t xml:space="preserve"> Владивосток: Издательство ДГУ, 2000. </w:t>
      </w:r>
      <w:r w:rsidRPr="00117362">
        <w:rPr>
          <w:rFonts w:ascii="Times New Roman" w:hAnsi="Times New Roman"/>
          <w:sz w:val="28"/>
          <w:szCs w:val="28"/>
        </w:rPr>
        <w:t>–</w:t>
      </w:r>
      <w:r w:rsidRPr="006F5B3E">
        <w:rPr>
          <w:rFonts w:ascii="Times New Roman" w:hAnsi="Times New Roman"/>
          <w:color w:val="000000"/>
          <w:sz w:val="28"/>
          <w:szCs w:val="28"/>
        </w:rPr>
        <w:t xml:space="preserve"> С. 344-345.</w:t>
      </w:r>
    </w:p>
    <w:p w:rsidR="001D2000" w:rsidRPr="0010615D" w:rsidRDefault="001D2000" w:rsidP="001D2000">
      <w:pPr>
        <w:pStyle w:val="a4"/>
        <w:numPr>
          <w:ilvl w:val="0"/>
          <w:numId w:val="25"/>
        </w:numPr>
        <w:spacing w:line="360" w:lineRule="auto"/>
        <w:rPr>
          <w:rFonts w:ascii="Times New Roman" w:hAnsi="Times New Roman"/>
          <w:color w:val="000000"/>
          <w:sz w:val="28"/>
          <w:szCs w:val="28"/>
        </w:rPr>
      </w:pPr>
      <w:r w:rsidRPr="00117362">
        <w:rPr>
          <w:rFonts w:ascii="Times New Roman" w:hAnsi="Times New Roman"/>
          <w:sz w:val="28"/>
          <w:szCs w:val="28"/>
        </w:rPr>
        <w:t xml:space="preserve">Уголовное право России. Особенная часть. Учебник / под ред. В. Н. </w:t>
      </w:r>
      <w:proofErr w:type="spellStart"/>
      <w:r w:rsidRPr="00117362">
        <w:rPr>
          <w:rFonts w:ascii="Times New Roman" w:hAnsi="Times New Roman"/>
          <w:sz w:val="28"/>
          <w:szCs w:val="28"/>
        </w:rPr>
        <w:t>Бурлакова</w:t>
      </w:r>
      <w:proofErr w:type="spellEnd"/>
      <w:r w:rsidRPr="00117362">
        <w:rPr>
          <w:rFonts w:ascii="Times New Roman" w:hAnsi="Times New Roman"/>
          <w:sz w:val="28"/>
          <w:szCs w:val="28"/>
        </w:rPr>
        <w:t xml:space="preserve">, В. В. Лукьянова, В. Ф. </w:t>
      </w:r>
      <w:proofErr w:type="spellStart"/>
      <w:r w:rsidRPr="00117362">
        <w:rPr>
          <w:rFonts w:ascii="Times New Roman" w:hAnsi="Times New Roman"/>
          <w:sz w:val="28"/>
          <w:szCs w:val="28"/>
        </w:rPr>
        <w:t>Щепелькова</w:t>
      </w:r>
      <w:proofErr w:type="spellEnd"/>
      <w:r w:rsidRPr="00117362">
        <w:rPr>
          <w:rFonts w:ascii="Times New Roman" w:hAnsi="Times New Roman"/>
          <w:sz w:val="28"/>
          <w:szCs w:val="28"/>
        </w:rPr>
        <w:t xml:space="preserve">; 2-е изд., </w:t>
      </w:r>
      <w:proofErr w:type="spellStart"/>
      <w:r w:rsidRPr="00117362">
        <w:rPr>
          <w:rFonts w:ascii="Times New Roman" w:hAnsi="Times New Roman"/>
          <w:sz w:val="28"/>
          <w:szCs w:val="28"/>
        </w:rPr>
        <w:t>перераб</w:t>
      </w:r>
      <w:proofErr w:type="spellEnd"/>
      <w:r w:rsidRPr="00117362">
        <w:rPr>
          <w:rFonts w:ascii="Times New Roman" w:hAnsi="Times New Roman"/>
          <w:sz w:val="28"/>
          <w:szCs w:val="28"/>
        </w:rPr>
        <w:t>. – СПб</w:t>
      </w:r>
      <w:proofErr w:type="gramStart"/>
      <w:r w:rsidRPr="00117362">
        <w:rPr>
          <w:rFonts w:ascii="Times New Roman" w:hAnsi="Times New Roman"/>
          <w:sz w:val="28"/>
          <w:szCs w:val="28"/>
        </w:rPr>
        <w:t xml:space="preserve">.: </w:t>
      </w:r>
      <w:proofErr w:type="gramEnd"/>
      <w:r w:rsidRPr="00117362">
        <w:rPr>
          <w:rFonts w:ascii="Times New Roman" w:hAnsi="Times New Roman"/>
          <w:sz w:val="28"/>
          <w:szCs w:val="28"/>
        </w:rPr>
        <w:t>Издательство СПбГУ, 2014 – 764 с.</w:t>
      </w:r>
    </w:p>
    <w:p w:rsidR="001D2000" w:rsidRDefault="001D2000" w:rsidP="001D2000">
      <w:pPr>
        <w:pStyle w:val="a4"/>
        <w:numPr>
          <w:ilvl w:val="0"/>
          <w:numId w:val="25"/>
        </w:numPr>
        <w:spacing w:line="360" w:lineRule="auto"/>
        <w:rPr>
          <w:rFonts w:ascii="Times New Roman" w:hAnsi="Times New Roman"/>
          <w:color w:val="000000"/>
          <w:sz w:val="28"/>
          <w:szCs w:val="28"/>
        </w:rPr>
      </w:pPr>
      <w:r w:rsidRPr="00E86E62">
        <w:rPr>
          <w:rFonts w:ascii="Times New Roman" w:hAnsi="Times New Roman"/>
          <w:color w:val="000000"/>
          <w:sz w:val="28"/>
          <w:szCs w:val="28"/>
        </w:rPr>
        <w:t>Дьяченко, А. П. Уголовно-правовая охрана граждан в сфере сексуальных отношений: учебное пособие / А. П. Дьяченко. — М.: Изд-во Акад. МВД России, 1995. — 68 с.</w:t>
      </w:r>
    </w:p>
    <w:p w:rsidR="001D2000" w:rsidRDefault="001D2000" w:rsidP="001D2000">
      <w:pPr>
        <w:pStyle w:val="a4"/>
        <w:numPr>
          <w:ilvl w:val="0"/>
          <w:numId w:val="25"/>
        </w:numPr>
        <w:spacing w:line="360" w:lineRule="auto"/>
        <w:rPr>
          <w:rFonts w:ascii="Times New Roman" w:hAnsi="Times New Roman"/>
          <w:color w:val="000000"/>
          <w:sz w:val="28"/>
          <w:szCs w:val="28"/>
        </w:rPr>
      </w:pPr>
      <w:r w:rsidRPr="00E86E62">
        <w:rPr>
          <w:rFonts w:ascii="Times New Roman" w:hAnsi="Times New Roman"/>
          <w:color w:val="000000"/>
          <w:sz w:val="28"/>
          <w:szCs w:val="28"/>
        </w:rPr>
        <w:t xml:space="preserve">Игнатов, А. Н. Квалификация половых преступлений / А. Н. Игнатов. — М.: </w:t>
      </w:r>
      <w:proofErr w:type="spellStart"/>
      <w:r w:rsidRPr="00E86E62">
        <w:rPr>
          <w:rFonts w:ascii="Times New Roman" w:hAnsi="Times New Roman"/>
          <w:color w:val="000000"/>
          <w:sz w:val="28"/>
          <w:szCs w:val="28"/>
        </w:rPr>
        <w:t>Юрид</w:t>
      </w:r>
      <w:proofErr w:type="spellEnd"/>
      <w:r w:rsidRPr="00E86E62">
        <w:rPr>
          <w:rFonts w:ascii="Times New Roman" w:hAnsi="Times New Roman"/>
          <w:color w:val="000000"/>
          <w:sz w:val="28"/>
          <w:szCs w:val="28"/>
        </w:rPr>
        <w:t xml:space="preserve">. </w:t>
      </w:r>
      <w:proofErr w:type="gramStart"/>
      <w:r w:rsidRPr="00E86E62">
        <w:rPr>
          <w:rFonts w:ascii="Times New Roman" w:hAnsi="Times New Roman"/>
          <w:color w:val="000000"/>
          <w:sz w:val="28"/>
          <w:szCs w:val="28"/>
        </w:rPr>
        <w:t>лит</w:t>
      </w:r>
      <w:proofErr w:type="gramEnd"/>
      <w:r w:rsidRPr="00E86E62">
        <w:rPr>
          <w:rFonts w:ascii="Times New Roman" w:hAnsi="Times New Roman"/>
          <w:color w:val="000000"/>
          <w:sz w:val="28"/>
          <w:szCs w:val="28"/>
        </w:rPr>
        <w:t>., 1974. — 255 с.</w:t>
      </w:r>
    </w:p>
    <w:p w:rsidR="001D2000" w:rsidRPr="00E86E62" w:rsidRDefault="001D2000" w:rsidP="001D2000">
      <w:pPr>
        <w:pStyle w:val="a4"/>
        <w:numPr>
          <w:ilvl w:val="0"/>
          <w:numId w:val="25"/>
        </w:numPr>
        <w:spacing w:line="360" w:lineRule="auto"/>
        <w:rPr>
          <w:rFonts w:ascii="Times New Roman" w:hAnsi="Times New Roman"/>
          <w:sz w:val="28"/>
          <w:szCs w:val="28"/>
        </w:rPr>
      </w:pPr>
      <w:proofErr w:type="spellStart"/>
      <w:r w:rsidRPr="00E86E62">
        <w:rPr>
          <w:rFonts w:ascii="Times New Roman" w:hAnsi="Times New Roman"/>
          <w:sz w:val="28"/>
          <w:szCs w:val="28"/>
        </w:rPr>
        <w:t>Люблинский</w:t>
      </w:r>
      <w:proofErr w:type="spellEnd"/>
      <w:r w:rsidRPr="00E86E62">
        <w:rPr>
          <w:rFonts w:ascii="Times New Roman" w:hAnsi="Times New Roman"/>
          <w:sz w:val="28"/>
          <w:szCs w:val="28"/>
        </w:rPr>
        <w:t xml:space="preserve">, П. И. Преступления в области половых отношений / П. И. </w:t>
      </w:r>
      <w:proofErr w:type="spellStart"/>
      <w:r w:rsidRPr="00E86E62">
        <w:rPr>
          <w:rFonts w:ascii="Times New Roman" w:hAnsi="Times New Roman"/>
          <w:sz w:val="28"/>
          <w:szCs w:val="28"/>
        </w:rPr>
        <w:t>Люблинский</w:t>
      </w:r>
      <w:proofErr w:type="spellEnd"/>
      <w:r w:rsidRPr="00E86E62">
        <w:rPr>
          <w:rFonts w:ascii="Times New Roman" w:hAnsi="Times New Roman"/>
          <w:sz w:val="28"/>
          <w:szCs w:val="28"/>
        </w:rPr>
        <w:t>. — М.: Изд-во Л.Д. Френкель, 1925. — 246 с.</w:t>
      </w:r>
    </w:p>
    <w:p w:rsidR="001D2000" w:rsidRDefault="001D2000" w:rsidP="001D2000">
      <w:pPr>
        <w:pStyle w:val="a4"/>
        <w:numPr>
          <w:ilvl w:val="0"/>
          <w:numId w:val="25"/>
        </w:numPr>
        <w:spacing w:line="360" w:lineRule="auto"/>
        <w:rPr>
          <w:rFonts w:ascii="Times New Roman" w:hAnsi="Times New Roman"/>
          <w:color w:val="000000"/>
          <w:sz w:val="28"/>
          <w:szCs w:val="28"/>
        </w:rPr>
      </w:pPr>
      <w:r w:rsidRPr="00E86E62">
        <w:rPr>
          <w:rFonts w:ascii="Times New Roman" w:hAnsi="Times New Roman"/>
          <w:color w:val="000000"/>
          <w:sz w:val="28"/>
          <w:szCs w:val="28"/>
        </w:rPr>
        <w:t xml:space="preserve">Яковлев, Я. М. Половые преступления / Я. М. Яковлев. — Душанбе: </w:t>
      </w:r>
      <w:proofErr w:type="spellStart"/>
      <w:r w:rsidRPr="00E86E62">
        <w:rPr>
          <w:rFonts w:ascii="Times New Roman" w:hAnsi="Times New Roman"/>
          <w:color w:val="000000"/>
          <w:sz w:val="28"/>
          <w:szCs w:val="28"/>
        </w:rPr>
        <w:t>Ирфон</w:t>
      </w:r>
      <w:proofErr w:type="spellEnd"/>
      <w:r w:rsidRPr="00E86E62">
        <w:rPr>
          <w:rFonts w:ascii="Times New Roman" w:hAnsi="Times New Roman"/>
          <w:color w:val="000000"/>
          <w:sz w:val="28"/>
          <w:szCs w:val="28"/>
        </w:rPr>
        <w:t>, 1969. — 453 с.</w:t>
      </w:r>
    </w:p>
    <w:p w:rsidR="00D81A66" w:rsidRDefault="00D81A66" w:rsidP="00D81A66">
      <w:pPr>
        <w:pStyle w:val="a4"/>
        <w:spacing w:line="360" w:lineRule="auto"/>
        <w:rPr>
          <w:rFonts w:ascii="Times New Roman" w:hAnsi="Times New Roman"/>
          <w:b/>
          <w:color w:val="000000"/>
          <w:sz w:val="28"/>
          <w:szCs w:val="28"/>
        </w:rPr>
      </w:pPr>
      <w:r>
        <w:rPr>
          <w:rFonts w:ascii="Times New Roman" w:hAnsi="Times New Roman"/>
          <w:b/>
          <w:color w:val="000000"/>
          <w:sz w:val="28"/>
          <w:szCs w:val="28"/>
        </w:rPr>
        <w:t>4.2. Статьи:</w:t>
      </w:r>
    </w:p>
    <w:p w:rsidR="00D81A66" w:rsidRPr="00D81A66" w:rsidRDefault="00D81A66" w:rsidP="00D81A66">
      <w:pPr>
        <w:pStyle w:val="a4"/>
        <w:numPr>
          <w:ilvl w:val="0"/>
          <w:numId w:val="32"/>
        </w:numPr>
        <w:spacing w:line="360" w:lineRule="auto"/>
        <w:rPr>
          <w:rFonts w:ascii="Times New Roman" w:hAnsi="Times New Roman"/>
          <w:color w:val="000000"/>
          <w:sz w:val="28"/>
          <w:szCs w:val="28"/>
          <w:lang w:val="en-US"/>
        </w:rPr>
      </w:pPr>
      <w:proofErr w:type="spellStart"/>
      <w:r w:rsidRPr="00AB6811">
        <w:rPr>
          <w:rFonts w:ascii="Times New Roman" w:hAnsi="Times New Roman"/>
          <w:color w:val="000000"/>
          <w:sz w:val="28"/>
          <w:szCs w:val="28"/>
          <w:lang w:val="en-US"/>
        </w:rPr>
        <w:t>Brakefield</w:t>
      </w:r>
      <w:proofErr w:type="spellEnd"/>
      <w:r w:rsidRPr="00AB6811">
        <w:rPr>
          <w:rFonts w:ascii="Times New Roman" w:hAnsi="Times New Roman"/>
          <w:color w:val="000000"/>
          <w:sz w:val="28"/>
          <w:szCs w:val="28"/>
          <w:lang w:val="en-US"/>
        </w:rPr>
        <w:t xml:space="preserve"> T.A., </w:t>
      </w:r>
      <w:proofErr w:type="spellStart"/>
      <w:r w:rsidRPr="00AB6811">
        <w:rPr>
          <w:rFonts w:ascii="Times New Roman" w:hAnsi="Times New Roman"/>
          <w:color w:val="000000"/>
          <w:sz w:val="28"/>
          <w:szCs w:val="28"/>
          <w:lang w:val="en-US"/>
        </w:rPr>
        <w:t>Mednick</w:t>
      </w:r>
      <w:proofErr w:type="spellEnd"/>
      <w:r w:rsidRPr="00AB6811">
        <w:rPr>
          <w:rFonts w:ascii="Times New Roman" w:hAnsi="Times New Roman"/>
          <w:color w:val="000000"/>
          <w:sz w:val="28"/>
          <w:szCs w:val="28"/>
          <w:lang w:val="en-US"/>
        </w:rPr>
        <w:t xml:space="preserve"> S.C., Wilson H.W., De Neve J.E., Christakis N.A., Fowler J.H. (2014). Same-sex sexual attraction does not spread in adolescent social networks // Archives of Sexual Behavior. 43(2), 335–344</w:t>
      </w:r>
      <w:r>
        <w:rPr>
          <w:rFonts w:ascii="Times New Roman" w:hAnsi="Times New Roman"/>
          <w:color w:val="000000"/>
          <w:sz w:val="28"/>
          <w:szCs w:val="28"/>
        </w:rPr>
        <w:t>.</w:t>
      </w:r>
    </w:p>
    <w:p w:rsidR="00D81A66" w:rsidRDefault="00D81A66" w:rsidP="00D81A66">
      <w:pPr>
        <w:pStyle w:val="a4"/>
        <w:numPr>
          <w:ilvl w:val="0"/>
          <w:numId w:val="32"/>
        </w:numPr>
        <w:spacing w:line="360" w:lineRule="auto"/>
        <w:rPr>
          <w:rFonts w:ascii="Times New Roman" w:hAnsi="Times New Roman"/>
          <w:color w:val="000000"/>
          <w:sz w:val="28"/>
          <w:szCs w:val="28"/>
        </w:rPr>
      </w:pPr>
      <w:proofErr w:type="spellStart"/>
      <w:r w:rsidRPr="0010615D">
        <w:rPr>
          <w:rFonts w:ascii="Times New Roman" w:hAnsi="Times New Roman"/>
          <w:color w:val="000000"/>
          <w:sz w:val="28"/>
          <w:szCs w:val="28"/>
        </w:rPr>
        <w:t>Бимбинов</w:t>
      </w:r>
      <w:proofErr w:type="spellEnd"/>
      <w:r w:rsidRPr="0010615D">
        <w:rPr>
          <w:rFonts w:ascii="Times New Roman" w:hAnsi="Times New Roman"/>
          <w:color w:val="000000"/>
          <w:sz w:val="28"/>
          <w:szCs w:val="28"/>
        </w:rPr>
        <w:t xml:space="preserve"> А. А. Развратные действия: контактные и бесконтактные формы // Уголовное</w:t>
      </w:r>
      <w:r>
        <w:rPr>
          <w:rFonts w:ascii="Times New Roman" w:hAnsi="Times New Roman"/>
          <w:color w:val="000000"/>
          <w:sz w:val="28"/>
          <w:szCs w:val="28"/>
        </w:rPr>
        <w:t xml:space="preserve"> </w:t>
      </w:r>
      <w:r w:rsidRPr="0010615D">
        <w:rPr>
          <w:rFonts w:ascii="Times New Roman" w:hAnsi="Times New Roman"/>
          <w:color w:val="000000"/>
          <w:sz w:val="28"/>
          <w:szCs w:val="28"/>
        </w:rPr>
        <w:t xml:space="preserve">право. </w:t>
      </w:r>
      <w:r>
        <w:rPr>
          <w:rFonts w:ascii="Times New Roman" w:hAnsi="Times New Roman"/>
          <w:color w:val="000000"/>
          <w:sz w:val="28"/>
          <w:szCs w:val="28"/>
        </w:rPr>
        <w:t xml:space="preserve">– </w:t>
      </w:r>
      <w:r w:rsidRPr="0010615D">
        <w:rPr>
          <w:rFonts w:ascii="Times New Roman" w:hAnsi="Times New Roman"/>
          <w:color w:val="000000"/>
          <w:sz w:val="28"/>
          <w:szCs w:val="28"/>
        </w:rPr>
        <w:t xml:space="preserve">2015. </w:t>
      </w:r>
      <w:r>
        <w:rPr>
          <w:rFonts w:ascii="Times New Roman" w:hAnsi="Times New Roman"/>
          <w:color w:val="000000"/>
          <w:sz w:val="28"/>
          <w:szCs w:val="28"/>
        </w:rPr>
        <w:t xml:space="preserve">– </w:t>
      </w:r>
      <w:r w:rsidRPr="0010615D">
        <w:rPr>
          <w:rFonts w:ascii="Times New Roman" w:hAnsi="Times New Roman"/>
          <w:color w:val="000000"/>
          <w:sz w:val="28"/>
          <w:szCs w:val="28"/>
        </w:rPr>
        <w:t xml:space="preserve">№ 2. </w:t>
      </w:r>
      <w:r>
        <w:rPr>
          <w:rFonts w:ascii="Times New Roman" w:hAnsi="Times New Roman"/>
          <w:color w:val="000000"/>
          <w:sz w:val="28"/>
          <w:szCs w:val="28"/>
        </w:rPr>
        <w:t>– С. 5-8.</w:t>
      </w:r>
    </w:p>
    <w:p w:rsidR="00D81A66" w:rsidRDefault="00D81A66" w:rsidP="00D81A66">
      <w:pPr>
        <w:pStyle w:val="a4"/>
        <w:numPr>
          <w:ilvl w:val="0"/>
          <w:numId w:val="32"/>
        </w:numPr>
        <w:spacing w:line="360" w:lineRule="auto"/>
        <w:rPr>
          <w:rFonts w:ascii="Times New Roman" w:hAnsi="Times New Roman"/>
          <w:color w:val="000000"/>
          <w:sz w:val="28"/>
          <w:szCs w:val="28"/>
        </w:rPr>
      </w:pPr>
      <w:r w:rsidRPr="00E86E62">
        <w:rPr>
          <w:rFonts w:ascii="Times New Roman" w:hAnsi="Times New Roman"/>
          <w:color w:val="000000"/>
          <w:sz w:val="28"/>
          <w:szCs w:val="28"/>
        </w:rPr>
        <w:t xml:space="preserve">Изотов Н.Н. Уголовная ответственность за насильственные действия сексуального характера: </w:t>
      </w:r>
      <w:proofErr w:type="spellStart"/>
      <w:r w:rsidRPr="00E86E62">
        <w:rPr>
          <w:rFonts w:ascii="Times New Roman" w:hAnsi="Times New Roman"/>
          <w:color w:val="000000"/>
          <w:sz w:val="28"/>
          <w:szCs w:val="28"/>
        </w:rPr>
        <w:t>автореф</w:t>
      </w:r>
      <w:proofErr w:type="spellEnd"/>
      <w:r w:rsidRPr="00E86E62">
        <w:rPr>
          <w:rFonts w:ascii="Times New Roman" w:hAnsi="Times New Roman"/>
          <w:color w:val="000000"/>
          <w:sz w:val="28"/>
          <w:szCs w:val="28"/>
        </w:rPr>
        <w:t xml:space="preserve">. </w:t>
      </w:r>
      <w:proofErr w:type="spellStart"/>
      <w:r w:rsidRPr="00E86E62">
        <w:rPr>
          <w:rFonts w:ascii="Times New Roman" w:hAnsi="Times New Roman"/>
          <w:color w:val="000000"/>
          <w:sz w:val="28"/>
          <w:szCs w:val="28"/>
        </w:rPr>
        <w:t>дис</w:t>
      </w:r>
      <w:proofErr w:type="spellEnd"/>
      <w:r w:rsidRPr="00E86E62">
        <w:rPr>
          <w:rFonts w:ascii="Times New Roman" w:hAnsi="Times New Roman"/>
          <w:color w:val="000000"/>
          <w:sz w:val="28"/>
          <w:szCs w:val="28"/>
        </w:rPr>
        <w:t xml:space="preserve">…канд. </w:t>
      </w:r>
      <w:proofErr w:type="spellStart"/>
      <w:r w:rsidRPr="00E86E62">
        <w:rPr>
          <w:rFonts w:ascii="Times New Roman" w:hAnsi="Times New Roman"/>
          <w:color w:val="000000"/>
          <w:sz w:val="28"/>
          <w:szCs w:val="28"/>
        </w:rPr>
        <w:t>юрид</w:t>
      </w:r>
      <w:proofErr w:type="spellEnd"/>
      <w:r w:rsidRPr="00E86E62">
        <w:rPr>
          <w:rFonts w:ascii="Times New Roman" w:hAnsi="Times New Roman"/>
          <w:color w:val="000000"/>
          <w:sz w:val="28"/>
          <w:szCs w:val="28"/>
        </w:rPr>
        <w:t xml:space="preserve">. наук. - Ставрополь, </w:t>
      </w:r>
      <w:r w:rsidRPr="00E86E62">
        <w:rPr>
          <w:rFonts w:ascii="Times New Roman" w:hAnsi="Times New Roman"/>
          <w:color w:val="000000"/>
          <w:sz w:val="28"/>
          <w:szCs w:val="28"/>
        </w:rPr>
        <w:lastRenderedPageBreak/>
        <w:t>2000. - С.12. Кибальник А.Г., Соломоненко И.Г. Насильственные действия сексуального характера // Российская юстиция. - 2001. - №8. - С. 65.</w:t>
      </w:r>
    </w:p>
    <w:p w:rsidR="00D81A66" w:rsidRPr="00E86E62" w:rsidRDefault="00D81A66" w:rsidP="00D81A66">
      <w:pPr>
        <w:pStyle w:val="a4"/>
        <w:numPr>
          <w:ilvl w:val="0"/>
          <w:numId w:val="32"/>
        </w:numPr>
        <w:spacing w:line="360" w:lineRule="auto"/>
        <w:rPr>
          <w:rFonts w:ascii="Times New Roman" w:hAnsi="Times New Roman"/>
          <w:color w:val="000000"/>
          <w:sz w:val="28"/>
          <w:szCs w:val="28"/>
        </w:rPr>
      </w:pPr>
      <w:proofErr w:type="spellStart"/>
      <w:r>
        <w:rPr>
          <w:rFonts w:ascii="Times New Roman" w:hAnsi="Times New Roman"/>
          <w:sz w:val="28"/>
          <w:szCs w:val="28"/>
        </w:rPr>
        <w:t>Крайнёва</w:t>
      </w:r>
      <w:proofErr w:type="spellEnd"/>
      <w:r>
        <w:rPr>
          <w:rFonts w:ascii="Times New Roman" w:hAnsi="Times New Roman"/>
          <w:sz w:val="28"/>
          <w:szCs w:val="28"/>
        </w:rPr>
        <w:t xml:space="preserve"> О.Л. Уголовная ответственность за ненасильственные преступления против половой неприкосновенности несовершеннолетних / О.Л. </w:t>
      </w:r>
      <w:proofErr w:type="spellStart"/>
      <w:r>
        <w:rPr>
          <w:rFonts w:ascii="Times New Roman" w:hAnsi="Times New Roman"/>
          <w:sz w:val="28"/>
          <w:szCs w:val="28"/>
        </w:rPr>
        <w:t>Крайнёва</w:t>
      </w:r>
      <w:proofErr w:type="spellEnd"/>
      <w:r>
        <w:rPr>
          <w:rFonts w:ascii="Times New Roman" w:hAnsi="Times New Roman"/>
          <w:sz w:val="28"/>
          <w:szCs w:val="28"/>
        </w:rPr>
        <w:t xml:space="preserve"> // Правовая культура. – 2016. – № 4. – С. 67-73.</w:t>
      </w:r>
    </w:p>
    <w:p w:rsidR="00D81A66" w:rsidRDefault="00D81A66" w:rsidP="00D81A66">
      <w:pPr>
        <w:pStyle w:val="a4"/>
        <w:numPr>
          <w:ilvl w:val="0"/>
          <w:numId w:val="32"/>
        </w:numPr>
        <w:spacing w:line="360" w:lineRule="auto"/>
        <w:rPr>
          <w:rFonts w:ascii="Times New Roman" w:hAnsi="Times New Roman"/>
          <w:color w:val="000000"/>
          <w:sz w:val="28"/>
          <w:szCs w:val="28"/>
        </w:rPr>
      </w:pPr>
      <w:proofErr w:type="spellStart"/>
      <w:r w:rsidRPr="005A27BB">
        <w:rPr>
          <w:rFonts w:ascii="Times New Roman" w:hAnsi="Times New Roman"/>
          <w:color w:val="000000"/>
          <w:sz w:val="28"/>
          <w:szCs w:val="28"/>
        </w:rPr>
        <w:t>Никульченкова</w:t>
      </w:r>
      <w:proofErr w:type="spellEnd"/>
      <w:r w:rsidRPr="005A27BB">
        <w:rPr>
          <w:rFonts w:ascii="Times New Roman" w:hAnsi="Times New Roman"/>
          <w:color w:val="000000"/>
          <w:sz w:val="28"/>
          <w:szCs w:val="28"/>
        </w:rPr>
        <w:t xml:space="preserve"> Е.В. Квалификация преступлений против половой неприкосновенности несовершеннолетних: теоретические и практические аспекты / Е.В. </w:t>
      </w:r>
      <w:proofErr w:type="spellStart"/>
      <w:r w:rsidRPr="005A27BB">
        <w:rPr>
          <w:rFonts w:ascii="Times New Roman" w:hAnsi="Times New Roman"/>
          <w:color w:val="000000"/>
          <w:sz w:val="28"/>
          <w:szCs w:val="28"/>
        </w:rPr>
        <w:t>Никульченкова</w:t>
      </w:r>
      <w:proofErr w:type="spellEnd"/>
      <w:r w:rsidRPr="005A27BB">
        <w:rPr>
          <w:rFonts w:ascii="Times New Roman" w:hAnsi="Times New Roman"/>
          <w:color w:val="000000"/>
          <w:sz w:val="28"/>
          <w:szCs w:val="28"/>
        </w:rPr>
        <w:t xml:space="preserve"> // Учёные записки Крымского федерального университета им. В.И. Вернадского. – 2019. – № 2. – С. 185-191.</w:t>
      </w:r>
    </w:p>
    <w:p w:rsidR="00D81A66" w:rsidRDefault="00D81A66" w:rsidP="00D81A66">
      <w:pPr>
        <w:pStyle w:val="a4"/>
        <w:numPr>
          <w:ilvl w:val="0"/>
          <w:numId w:val="32"/>
        </w:numPr>
        <w:spacing w:line="360" w:lineRule="auto"/>
        <w:rPr>
          <w:rFonts w:ascii="Times New Roman" w:hAnsi="Times New Roman"/>
          <w:color w:val="000000"/>
          <w:sz w:val="28"/>
          <w:szCs w:val="28"/>
        </w:rPr>
      </w:pPr>
      <w:proofErr w:type="spellStart"/>
      <w:r>
        <w:rPr>
          <w:rFonts w:ascii="Times New Roman" w:hAnsi="Times New Roman"/>
          <w:color w:val="000000"/>
          <w:sz w:val="28"/>
          <w:szCs w:val="28"/>
        </w:rPr>
        <w:t>Островецкая</w:t>
      </w:r>
      <w:proofErr w:type="spellEnd"/>
      <w:r>
        <w:rPr>
          <w:rFonts w:ascii="Times New Roman" w:hAnsi="Times New Roman"/>
          <w:color w:val="000000"/>
          <w:sz w:val="28"/>
          <w:szCs w:val="28"/>
        </w:rPr>
        <w:t xml:space="preserve"> Ю.А. Проблемные вопросы применения статей 134 и 135 Уголовного кодекса Российской Федерации и возможные пути их решения / Ю.А. </w:t>
      </w:r>
      <w:proofErr w:type="spellStart"/>
      <w:r>
        <w:rPr>
          <w:rFonts w:ascii="Times New Roman" w:hAnsi="Times New Roman"/>
          <w:color w:val="000000"/>
          <w:sz w:val="28"/>
          <w:szCs w:val="28"/>
        </w:rPr>
        <w:t>Островецкая</w:t>
      </w:r>
      <w:proofErr w:type="spellEnd"/>
      <w:r>
        <w:rPr>
          <w:rFonts w:ascii="Times New Roman" w:hAnsi="Times New Roman"/>
          <w:color w:val="000000"/>
          <w:sz w:val="28"/>
          <w:szCs w:val="28"/>
        </w:rPr>
        <w:t xml:space="preserve"> // Вестник Удмуртского университета. – 2017. – № 4. – С. 128-131. </w:t>
      </w:r>
    </w:p>
    <w:p w:rsidR="00D81A66" w:rsidRPr="00E86E62" w:rsidRDefault="00D81A66" w:rsidP="00D81A66">
      <w:pPr>
        <w:pStyle w:val="a4"/>
        <w:numPr>
          <w:ilvl w:val="0"/>
          <w:numId w:val="32"/>
        </w:numPr>
        <w:spacing w:line="360" w:lineRule="auto"/>
        <w:rPr>
          <w:rFonts w:ascii="Times New Roman" w:hAnsi="Times New Roman"/>
          <w:color w:val="000000"/>
          <w:sz w:val="28"/>
          <w:szCs w:val="28"/>
        </w:rPr>
      </w:pPr>
      <w:r>
        <w:rPr>
          <w:rFonts w:ascii="Times New Roman" w:hAnsi="Times New Roman"/>
          <w:sz w:val="28"/>
          <w:szCs w:val="28"/>
        </w:rPr>
        <w:t xml:space="preserve">Панфёров Д. Н. Некоторые проблемные аспекты совершенствования уголовно-правовых норм о преступлениях против половой неприкосновенности и половой свободы личности / Д. Н. </w:t>
      </w:r>
      <w:proofErr w:type="spellStart"/>
      <w:r>
        <w:rPr>
          <w:rFonts w:ascii="Times New Roman" w:hAnsi="Times New Roman"/>
          <w:sz w:val="28"/>
          <w:szCs w:val="28"/>
        </w:rPr>
        <w:t>Парфёров</w:t>
      </w:r>
      <w:proofErr w:type="spellEnd"/>
      <w:r>
        <w:rPr>
          <w:rFonts w:ascii="Times New Roman" w:hAnsi="Times New Roman"/>
          <w:sz w:val="28"/>
          <w:szCs w:val="28"/>
        </w:rPr>
        <w:t xml:space="preserve">, А. В. Пугачёв // Чёрные дыры в российском законодательстве. – 2015. – № 3. – С. 91-94. </w:t>
      </w:r>
    </w:p>
    <w:p w:rsidR="00D81A66" w:rsidRDefault="00D81A66" w:rsidP="00D81A66">
      <w:pPr>
        <w:pStyle w:val="a4"/>
        <w:numPr>
          <w:ilvl w:val="0"/>
          <w:numId w:val="32"/>
        </w:numPr>
        <w:spacing w:line="360" w:lineRule="auto"/>
        <w:rPr>
          <w:rFonts w:ascii="Times New Roman" w:hAnsi="Times New Roman"/>
          <w:color w:val="000000"/>
          <w:sz w:val="28"/>
          <w:szCs w:val="28"/>
        </w:rPr>
      </w:pPr>
      <w:r>
        <w:rPr>
          <w:rFonts w:ascii="Times New Roman" w:hAnsi="Times New Roman"/>
          <w:color w:val="000000"/>
          <w:sz w:val="28"/>
          <w:szCs w:val="28"/>
        </w:rPr>
        <w:t>Попов А. Н. Некоторые вопросы квалификации половых преступлений / А. Н. Попов //</w:t>
      </w:r>
      <w:r w:rsidRPr="006F5B3E">
        <w:rPr>
          <w:rFonts w:ascii="Times New Roman" w:hAnsi="Times New Roman"/>
          <w:color w:val="000000"/>
          <w:sz w:val="28"/>
          <w:szCs w:val="28"/>
        </w:rPr>
        <w:t xml:space="preserve"> </w:t>
      </w:r>
      <w:proofErr w:type="spellStart"/>
      <w:r w:rsidRPr="006F5B3E">
        <w:rPr>
          <w:rFonts w:ascii="Times New Roman" w:hAnsi="Times New Roman"/>
          <w:color w:val="000000"/>
          <w:sz w:val="28"/>
          <w:szCs w:val="28"/>
        </w:rPr>
        <w:t>Криминалистъ</w:t>
      </w:r>
      <w:proofErr w:type="spellEnd"/>
      <w:r w:rsidRPr="006F5B3E">
        <w:rPr>
          <w:rFonts w:ascii="Times New Roman" w:hAnsi="Times New Roman"/>
          <w:color w:val="000000"/>
          <w:sz w:val="28"/>
          <w:szCs w:val="28"/>
        </w:rPr>
        <w:t xml:space="preserve">. </w:t>
      </w:r>
      <w:r>
        <w:rPr>
          <w:rFonts w:ascii="Times New Roman" w:hAnsi="Times New Roman"/>
          <w:color w:val="000000"/>
          <w:sz w:val="28"/>
          <w:szCs w:val="28"/>
        </w:rPr>
        <w:t>–</w:t>
      </w:r>
      <w:r w:rsidRPr="006F5B3E">
        <w:rPr>
          <w:rFonts w:ascii="Times New Roman" w:hAnsi="Times New Roman"/>
          <w:color w:val="000000"/>
          <w:sz w:val="28"/>
          <w:szCs w:val="28"/>
        </w:rPr>
        <w:t xml:space="preserve"> </w:t>
      </w:r>
      <w:r>
        <w:rPr>
          <w:rFonts w:ascii="Times New Roman" w:hAnsi="Times New Roman"/>
          <w:color w:val="000000"/>
          <w:sz w:val="28"/>
          <w:szCs w:val="28"/>
        </w:rPr>
        <w:t xml:space="preserve">2010. – </w:t>
      </w:r>
      <w:r w:rsidRPr="006F5B3E">
        <w:rPr>
          <w:rFonts w:ascii="Times New Roman" w:hAnsi="Times New Roman"/>
          <w:color w:val="000000"/>
          <w:sz w:val="28"/>
          <w:szCs w:val="28"/>
        </w:rPr>
        <w:t xml:space="preserve">№ 1 (6). </w:t>
      </w:r>
      <w:r>
        <w:rPr>
          <w:rFonts w:ascii="Times New Roman" w:hAnsi="Times New Roman"/>
          <w:color w:val="000000"/>
          <w:sz w:val="28"/>
          <w:szCs w:val="28"/>
        </w:rPr>
        <w:t>–</w:t>
      </w:r>
      <w:r w:rsidRPr="006F5B3E">
        <w:rPr>
          <w:rFonts w:ascii="Times New Roman" w:hAnsi="Times New Roman"/>
          <w:color w:val="000000"/>
          <w:sz w:val="28"/>
          <w:szCs w:val="28"/>
        </w:rPr>
        <w:t xml:space="preserve"> С. 8-17</w:t>
      </w:r>
      <w:r>
        <w:rPr>
          <w:rFonts w:ascii="Times New Roman" w:hAnsi="Times New Roman"/>
          <w:color w:val="000000"/>
          <w:sz w:val="28"/>
          <w:szCs w:val="28"/>
        </w:rPr>
        <w:t>.</w:t>
      </w:r>
    </w:p>
    <w:p w:rsidR="00D81A66" w:rsidRDefault="00D81A66" w:rsidP="00D81A66">
      <w:pPr>
        <w:pStyle w:val="a4"/>
        <w:numPr>
          <w:ilvl w:val="0"/>
          <w:numId w:val="32"/>
        </w:numPr>
        <w:spacing w:line="360" w:lineRule="auto"/>
        <w:rPr>
          <w:rFonts w:ascii="Times New Roman" w:hAnsi="Times New Roman"/>
          <w:color w:val="000000"/>
          <w:sz w:val="28"/>
          <w:szCs w:val="28"/>
        </w:rPr>
      </w:pPr>
      <w:r w:rsidRPr="00E86E62">
        <w:rPr>
          <w:rFonts w:ascii="Times New Roman" w:hAnsi="Times New Roman"/>
          <w:color w:val="000000"/>
          <w:sz w:val="28"/>
          <w:szCs w:val="28"/>
        </w:rPr>
        <w:t xml:space="preserve">Сафиуллин Р. Р. Развратные действия: понятие и основные признаки // Вопросы теории и практики современной юриспруденции: сб. ст. по материалам XXII </w:t>
      </w:r>
      <w:proofErr w:type="spellStart"/>
      <w:r w:rsidRPr="00E86E62">
        <w:rPr>
          <w:rFonts w:ascii="Times New Roman" w:hAnsi="Times New Roman"/>
          <w:color w:val="000000"/>
          <w:sz w:val="28"/>
          <w:szCs w:val="28"/>
        </w:rPr>
        <w:t>междунар</w:t>
      </w:r>
      <w:proofErr w:type="spellEnd"/>
      <w:r w:rsidRPr="00E86E62">
        <w:rPr>
          <w:rFonts w:ascii="Times New Roman" w:hAnsi="Times New Roman"/>
          <w:color w:val="000000"/>
          <w:sz w:val="28"/>
          <w:szCs w:val="28"/>
        </w:rPr>
        <w:t>. науч</w:t>
      </w:r>
      <w:proofErr w:type="gramStart"/>
      <w:r w:rsidRPr="00E86E62">
        <w:rPr>
          <w:rFonts w:ascii="Times New Roman" w:hAnsi="Times New Roman"/>
          <w:color w:val="000000"/>
          <w:sz w:val="28"/>
          <w:szCs w:val="28"/>
        </w:rPr>
        <w:t>.-</w:t>
      </w:r>
      <w:proofErr w:type="spellStart"/>
      <w:proofErr w:type="gramEnd"/>
      <w:r w:rsidRPr="00E86E62">
        <w:rPr>
          <w:rFonts w:ascii="Times New Roman" w:hAnsi="Times New Roman"/>
          <w:color w:val="000000"/>
          <w:sz w:val="28"/>
          <w:szCs w:val="28"/>
        </w:rPr>
        <w:t>практ</w:t>
      </w:r>
      <w:proofErr w:type="spellEnd"/>
      <w:r w:rsidRPr="00E86E62">
        <w:rPr>
          <w:rFonts w:ascii="Times New Roman" w:hAnsi="Times New Roman"/>
          <w:color w:val="000000"/>
          <w:sz w:val="28"/>
          <w:szCs w:val="28"/>
        </w:rPr>
        <w:t xml:space="preserve">. </w:t>
      </w:r>
      <w:proofErr w:type="spellStart"/>
      <w:r w:rsidRPr="00E86E62">
        <w:rPr>
          <w:rFonts w:ascii="Times New Roman" w:hAnsi="Times New Roman"/>
          <w:color w:val="000000"/>
          <w:sz w:val="28"/>
          <w:szCs w:val="28"/>
        </w:rPr>
        <w:t>конф</w:t>
      </w:r>
      <w:proofErr w:type="spellEnd"/>
      <w:r w:rsidRPr="00E86E62">
        <w:rPr>
          <w:rFonts w:ascii="Times New Roman" w:hAnsi="Times New Roman"/>
          <w:color w:val="000000"/>
          <w:sz w:val="28"/>
          <w:szCs w:val="28"/>
        </w:rPr>
        <w:t>. (13 марта 2013 г.). Новосибирск, 2013. URL: //https://sibac.info/</w:t>
      </w:r>
    </w:p>
    <w:p w:rsidR="00D81A66" w:rsidRDefault="00D81A66" w:rsidP="00D81A66">
      <w:pPr>
        <w:pStyle w:val="a4"/>
        <w:numPr>
          <w:ilvl w:val="0"/>
          <w:numId w:val="32"/>
        </w:numPr>
        <w:spacing w:line="360" w:lineRule="auto"/>
        <w:rPr>
          <w:rFonts w:ascii="Times New Roman" w:hAnsi="Times New Roman"/>
          <w:color w:val="000000"/>
          <w:sz w:val="28"/>
          <w:szCs w:val="28"/>
        </w:rPr>
      </w:pPr>
      <w:proofErr w:type="spellStart"/>
      <w:r w:rsidRPr="00E86E62">
        <w:rPr>
          <w:rFonts w:ascii="Times New Roman" w:hAnsi="Times New Roman"/>
          <w:color w:val="000000"/>
          <w:sz w:val="28"/>
          <w:szCs w:val="28"/>
        </w:rPr>
        <w:t>Пудовочкин</w:t>
      </w:r>
      <w:proofErr w:type="spellEnd"/>
      <w:r w:rsidRPr="00E86E62">
        <w:rPr>
          <w:rFonts w:ascii="Times New Roman" w:hAnsi="Times New Roman"/>
          <w:color w:val="000000"/>
          <w:sz w:val="28"/>
          <w:szCs w:val="28"/>
        </w:rPr>
        <w:t xml:space="preserve"> Ю. Ненасильственные половые посягательства на лиц, не достигших 14 лет // Законность. 2002. № 14. С. 46.</w:t>
      </w:r>
    </w:p>
    <w:p w:rsidR="00D81A66" w:rsidRDefault="00D81A66" w:rsidP="00D81A66">
      <w:pPr>
        <w:pStyle w:val="a4"/>
        <w:numPr>
          <w:ilvl w:val="0"/>
          <w:numId w:val="32"/>
        </w:numPr>
        <w:spacing w:line="360" w:lineRule="auto"/>
        <w:rPr>
          <w:rFonts w:ascii="Times New Roman" w:hAnsi="Times New Roman"/>
          <w:color w:val="000000"/>
          <w:sz w:val="28"/>
          <w:szCs w:val="28"/>
        </w:rPr>
      </w:pPr>
      <w:proofErr w:type="spellStart"/>
      <w:r w:rsidRPr="005A27BB">
        <w:rPr>
          <w:rFonts w:ascii="Times New Roman" w:hAnsi="Times New Roman"/>
          <w:color w:val="000000"/>
          <w:sz w:val="28"/>
          <w:szCs w:val="28"/>
        </w:rPr>
        <w:lastRenderedPageBreak/>
        <w:t>Пудовочкин</w:t>
      </w:r>
      <w:proofErr w:type="spellEnd"/>
      <w:r w:rsidRPr="005A27BB">
        <w:rPr>
          <w:rFonts w:ascii="Times New Roman" w:hAnsi="Times New Roman"/>
          <w:color w:val="000000"/>
          <w:sz w:val="28"/>
          <w:szCs w:val="28"/>
        </w:rPr>
        <w:t xml:space="preserve">, Ю. Признаки совокупности преступлений в современной судебной практике / Ю. </w:t>
      </w:r>
      <w:proofErr w:type="spellStart"/>
      <w:r w:rsidRPr="005A27BB">
        <w:rPr>
          <w:rFonts w:ascii="Times New Roman" w:hAnsi="Times New Roman"/>
          <w:color w:val="000000"/>
          <w:sz w:val="28"/>
          <w:szCs w:val="28"/>
        </w:rPr>
        <w:t>Пудовочкин</w:t>
      </w:r>
      <w:proofErr w:type="spellEnd"/>
      <w:r w:rsidRPr="005A27BB">
        <w:rPr>
          <w:rFonts w:ascii="Times New Roman" w:hAnsi="Times New Roman"/>
          <w:color w:val="000000"/>
          <w:sz w:val="28"/>
          <w:szCs w:val="28"/>
        </w:rPr>
        <w:t xml:space="preserve"> // Уголовное право. — 2009. — № 4. — С. 54–59.</w:t>
      </w:r>
    </w:p>
    <w:p w:rsidR="00D81A66" w:rsidRDefault="00D81A66" w:rsidP="00D81A66">
      <w:pPr>
        <w:pStyle w:val="a4"/>
        <w:numPr>
          <w:ilvl w:val="0"/>
          <w:numId w:val="32"/>
        </w:numPr>
        <w:spacing w:line="360" w:lineRule="auto"/>
        <w:rPr>
          <w:rFonts w:ascii="Times New Roman" w:hAnsi="Times New Roman"/>
          <w:color w:val="000000"/>
          <w:sz w:val="28"/>
          <w:szCs w:val="28"/>
        </w:rPr>
      </w:pPr>
      <w:proofErr w:type="spellStart"/>
      <w:r w:rsidRPr="004511DC">
        <w:rPr>
          <w:rFonts w:ascii="Times New Roman" w:hAnsi="Times New Roman"/>
          <w:color w:val="000000"/>
          <w:sz w:val="28"/>
          <w:szCs w:val="28"/>
        </w:rPr>
        <w:t>Шамов</w:t>
      </w:r>
      <w:proofErr w:type="spellEnd"/>
      <w:r w:rsidRPr="004511DC">
        <w:rPr>
          <w:rFonts w:ascii="Times New Roman" w:hAnsi="Times New Roman"/>
          <w:color w:val="000000"/>
          <w:sz w:val="28"/>
          <w:szCs w:val="28"/>
        </w:rPr>
        <w:t xml:space="preserve"> А.В., Изотов Д.М. Преступления против половой неприкосновенности и половой свободы личности: новое в разъяснениях Пленума ВС РФ // Уголовный процесс. 2015. № 3. С. 26–27</w:t>
      </w:r>
      <w:r>
        <w:rPr>
          <w:rFonts w:ascii="Times New Roman" w:hAnsi="Times New Roman"/>
          <w:color w:val="000000"/>
          <w:sz w:val="28"/>
          <w:szCs w:val="28"/>
        </w:rPr>
        <w:t>.</w:t>
      </w:r>
    </w:p>
    <w:p w:rsidR="00D81A66" w:rsidRPr="00E86E62" w:rsidRDefault="00D81A66" w:rsidP="00D81A66">
      <w:pPr>
        <w:pStyle w:val="a4"/>
        <w:numPr>
          <w:ilvl w:val="0"/>
          <w:numId w:val="32"/>
        </w:numPr>
        <w:spacing w:line="360" w:lineRule="auto"/>
        <w:rPr>
          <w:rFonts w:ascii="Times New Roman" w:hAnsi="Times New Roman"/>
          <w:color w:val="000000"/>
          <w:sz w:val="28"/>
          <w:szCs w:val="28"/>
        </w:rPr>
      </w:pPr>
      <w:r>
        <w:rPr>
          <w:rFonts w:ascii="Times New Roman" w:hAnsi="Times New Roman"/>
          <w:sz w:val="28"/>
          <w:szCs w:val="28"/>
        </w:rPr>
        <w:t xml:space="preserve">Якоб Е.А. К вопросу о понятии преступлений против половой неприкосновенности несовершеннолетних / Е. А. Якоб // </w:t>
      </w:r>
      <w:r>
        <w:rPr>
          <w:rFonts w:ascii="Times New Roman" w:hAnsi="Times New Roman"/>
          <w:sz w:val="28"/>
          <w:szCs w:val="28"/>
          <w:lang w:val="en-US"/>
        </w:rPr>
        <w:t>Science</w:t>
      </w:r>
      <w:r w:rsidRPr="0010615D">
        <w:rPr>
          <w:rFonts w:ascii="Times New Roman" w:hAnsi="Times New Roman"/>
          <w:sz w:val="28"/>
          <w:szCs w:val="28"/>
        </w:rPr>
        <w:t xml:space="preserve"> </w:t>
      </w:r>
      <w:r>
        <w:rPr>
          <w:rFonts w:ascii="Times New Roman" w:hAnsi="Times New Roman"/>
          <w:sz w:val="28"/>
          <w:szCs w:val="28"/>
          <w:lang w:val="en-US"/>
        </w:rPr>
        <w:t>time</w:t>
      </w:r>
      <w:r>
        <w:rPr>
          <w:rFonts w:ascii="Times New Roman" w:hAnsi="Times New Roman"/>
          <w:sz w:val="28"/>
          <w:szCs w:val="28"/>
        </w:rPr>
        <w:t>. – 2016. – № 7. – С. 293-297.</w:t>
      </w:r>
    </w:p>
    <w:p w:rsidR="00D81A66" w:rsidRPr="00D81A66" w:rsidRDefault="00D81A66" w:rsidP="00D81A66">
      <w:pPr>
        <w:pStyle w:val="a4"/>
        <w:numPr>
          <w:ilvl w:val="0"/>
          <w:numId w:val="32"/>
        </w:numPr>
        <w:spacing w:line="360" w:lineRule="auto"/>
        <w:rPr>
          <w:rFonts w:ascii="Times New Roman" w:hAnsi="Times New Roman"/>
          <w:color w:val="000000"/>
          <w:sz w:val="28"/>
          <w:szCs w:val="28"/>
        </w:rPr>
      </w:pPr>
      <w:proofErr w:type="spellStart"/>
      <w:r w:rsidRPr="005A27BB">
        <w:rPr>
          <w:rFonts w:ascii="Times New Roman" w:hAnsi="Times New Roman"/>
          <w:color w:val="000000"/>
          <w:sz w:val="28"/>
          <w:szCs w:val="28"/>
        </w:rPr>
        <w:t>Яни</w:t>
      </w:r>
      <w:proofErr w:type="spellEnd"/>
      <w:r w:rsidRPr="005A27BB">
        <w:rPr>
          <w:rFonts w:ascii="Times New Roman" w:hAnsi="Times New Roman"/>
          <w:color w:val="000000"/>
          <w:sz w:val="28"/>
          <w:szCs w:val="28"/>
        </w:rPr>
        <w:t xml:space="preserve"> П.С. Вопросы квалификации половых преступлений // Законность. - 2013. - №5. - С. 21.</w:t>
      </w:r>
    </w:p>
    <w:p w:rsidR="001D2000" w:rsidRPr="001D2000" w:rsidRDefault="00D81A66" w:rsidP="001D2000">
      <w:pPr>
        <w:pStyle w:val="a4"/>
        <w:spacing w:line="360" w:lineRule="auto"/>
        <w:rPr>
          <w:rFonts w:ascii="Times New Roman" w:hAnsi="Times New Roman"/>
          <w:b/>
          <w:color w:val="000000"/>
          <w:sz w:val="28"/>
          <w:szCs w:val="28"/>
        </w:rPr>
      </w:pPr>
      <w:r>
        <w:rPr>
          <w:rFonts w:ascii="Times New Roman" w:hAnsi="Times New Roman"/>
          <w:b/>
          <w:color w:val="000000"/>
          <w:sz w:val="28"/>
          <w:szCs w:val="28"/>
        </w:rPr>
        <w:t>4.3</w:t>
      </w:r>
      <w:r w:rsidR="001D2000">
        <w:rPr>
          <w:rFonts w:ascii="Times New Roman" w:hAnsi="Times New Roman"/>
          <w:b/>
          <w:color w:val="000000"/>
          <w:sz w:val="28"/>
          <w:szCs w:val="28"/>
        </w:rPr>
        <w:t xml:space="preserve">. </w:t>
      </w:r>
      <w:r w:rsidR="001D2000" w:rsidRPr="001D2000">
        <w:rPr>
          <w:rFonts w:ascii="Times New Roman" w:hAnsi="Times New Roman"/>
          <w:b/>
          <w:color w:val="000000"/>
          <w:sz w:val="28"/>
          <w:szCs w:val="28"/>
        </w:rPr>
        <w:t>Диссертации и авторефераты диссертаций</w:t>
      </w:r>
      <w:r w:rsidR="001D2000">
        <w:rPr>
          <w:rFonts w:ascii="Times New Roman" w:hAnsi="Times New Roman"/>
          <w:b/>
          <w:color w:val="000000"/>
          <w:sz w:val="28"/>
          <w:szCs w:val="28"/>
        </w:rPr>
        <w:t>:</w:t>
      </w:r>
    </w:p>
    <w:p w:rsidR="001D2000" w:rsidRDefault="001D2000" w:rsidP="001D2000">
      <w:pPr>
        <w:pStyle w:val="a4"/>
        <w:numPr>
          <w:ilvl w:val="0"/>
          <w:numId w:val="28"/>
        </w:numPr>
        <w:spacing w:line="360" w:lineRule="auto"/>
        <w:rPr>
          <w:rFonts w:ascii="Times New Roman" w:hAnsi="Times New Roman"/>
          <w:color w:val="000000"/>
          <w:sz w:val="28"/>
          <w:szCs w:val="28"/>
        </w:rPr>
      </w:pPr>
      <w:r w:rsidRPr="005A27BB">
        <w:rPr>
          <w:rFonts w:ascii="Times New Roman" w:hAnsi="Times New Roman"/>
          <w:color w:val="000000"/>
          <w:sz w:val="28"/>
          <w:szCs w:val="28"/>
        </w:rPr>
        <w:t>Игнатова А.А. Уголовная ответственность за ненасильственные посягательства на половую неприкосновенность лиц, не достигших шестнадцатилетнего возраста</w:t>
      </w:r>
      <w:proofErr w:type="gramStart"/>
      <w:r w:rsidRPr="005A27BB">
        <w:rPr>
          <w:rFonts w:ascii="Times New Roman" w:hAnsi="Times New Roman"/>
          <w:color w:val="000000"/>
          <w:sz w:val="28"/>
          <w:szCs w:val="28"/>
        </w:rPr>
        <w:t xml:space="preserve"> :</w:t>
      </w:r>
      <w:proofErr w:type="gramEnd"/>
      <w:r w:rsidRPr="005A27BB">
        <w:rPr>
          <w:rFonts w:ascii="Times New Roman" w:hAnsi="Times New Roman"/>
          <w:color w:val="000000"/>
          <w:sz w:val="28"/>
          <w:szCs w:val="28"/>
        </w:rPr>
        <w:t xml:space="preserve"> автореферат </w:t>
      </w:r>
      <w:proofErr w:type="spellStart"/>
      <w:r w:rsidRPr="005A27BB">
        <w:rPr>
          <w:rFonts w:ascii="Times New Roman" w:hAnsi="Times New Roman"/>
          <w:color w:val="000000"/>
          <w:sz w:val="28"/>
          <w:szCs w:val="28"/>
        </w:rPr>
        <w:t>дис</w:t>
      </w:r>
      <w:proofErr w:type="spellEnd"/>
      <w:r w:rsidRPr="005A27BB">
        <w:rPr>
          <w:rFonts w:ascii="Times New Roman" w:hAnsi="Times New Roman"/>
          <w:color w:val="000000"/>
          <w:sz w:val="28"/>
          <w:szCs w:val="28"/>
        </w:rPr>
        <w:t>. ... кандидата юридических наук : 12.00.08 / Москва, 2015. – 207 с.</w:t>
      </w:r>
    </w:p>
    <w:p w:rsidR="001D2000" w:rsidRPr="0010615D" w:rsidRDefault="001D2000" w:rsidP="001D2000">
      <w:pPr>
        <w:pStyle w:val="a4"/>
        <w:numPr>
          <w:ilvl w:val="0"/>
          <w:numId w:val="28"/>
        </w:numPr>
        <w:spacing w:line="360" w:lineRule="auto"/>
        <w:rPr>
          <w:rFonts w:ascii="Times New Roman" w:hAnsi="Times New Roman"/>
          <w:color w:val="000000"/>
          <w:sz w:val="28"/>
          <w:szCs w:val="28"/>
        </w:rPr>
      </w:pPr>
      <w:r w:rsidRPr="005A27BB">
        <w:rPr>
          <w:rFonts w:ascii="Times New Roman" w:hAnsi="Times New Roman"/>
          <w:color w:val="000000"/>
          <w:sz w:val="28"/>
          <w:szCs w:val="28"/>
        </w:rPr>
        <w:t>Кочетов Р. М. Преступления против половой неприкосновенности и половой свободы личности</w:t>
      </w:r>
      <w:proofErr w:type="gramStart"/>
      <w:r w:rsidRPr="005A27BB">
        <w:rPr>
          <w:rFonts w:ascii="Times New Roman" w:hAnsi="Times New Roman"/>
          <w:color w:val="000000"/>
          <w:sz w:val="28"/>
          <w:szCs w:val="28"/>
        </w:rPr>
        <w:t xml:space="preserve"> :</w:t>
      </w:r>
      <w:proofErr w:type="gramEnd"/>
      <w:r w:rsidRPr="005A27BB">
        <w:rPr>
          <w:rFonts w:ascii="Times New Roman" w:hAnsi="Times New Roman"/>
          <w:color w:val="000000"/>
          <w:sz w:val="28"/>
          <w:szCs w:val="28"/>
        </w:rPr>
        <w:t xml:space="preserve"> систематизация и законодательное регулирование : диссертация ... кандидата юридических наук : 12.00.08 / Чебоксары, 2019. – 204 с.</w:t>
      </w:r>
    </w:p>
    <w:p w:rsidR="001D2000" w:rsidRPr="005A27BB" w:rsidRDefault="001D2000" w:rsidP="001D2000">
      <w:pPr>
        <w:pStyle w:val="a4"/>
        <w:numPr>
          <w:ilvl w:val="0"/>
          <w:numId w:val="28"/>
        </w:numPr>
        <w:spacing w:line="360" w:lineRule="auto"/>
        <w:rPr>
          <w:rFonts w:ascii="Times New Roman" w:hAnsi="Times New Roman"/>
          <w:color w:val="000000"/>
          <w:sz w:val="28"/>
          <w:szCs w:val="28"/>
        </w:rPr>
      </w:pPr>
      <w:r w:rsidRPr="005A27BB">
        <w:rPr>
          <w:rFonts w:ascii="Times New Roman" w:hAnsi="Times New Roman"/>
          <w:sz w:val="28"/>
          <w:szCs w:val="28"/>
        </w:rPr>
        <w:t>Мотин А. В. Квалификация преступлений против половой неприкосновенности и половой свободы личности</w:t>
      </w:r>
      <w:proofErr w:type="gramStart"/>
      <w:r w:rsidRPr="005A27BB">
        <w:rPr>
          <w:rFonts w:ascii="Times New Roman" w:hAnsi="Times New Roman"/>
          <w:sz w:val="28"/>
          <w:szCs w:val="28"/>
        </w:rPr>
        <w:t xml:space="preserve"> :</w:t>
      </w:r>
      <w:proofErr w:type="gramEnd"/>
      <w:r w:rsidRPr="005A27BB">
        <w:rPr>
          <w:rFonts w:ascii="Times New Roman" w:hAnsi="Times New Roman"/>
          <w:sz w:val="28"/>
          <w:szCs w:val="28"/>
        </w:rPr>
        <w:t xml:space="preserve"> автореферат </w:t>
      </w:r>
      <w:proofErr w:type="spellStart"/>
      <w:r w:rsidRPr="005A27BB">
        <w:rPr>
          <w:rFonts w:ascii="Times New Roman" w:hAnsi="Times New Roman"/>
          <w:sz w:val="28"/>
          <w:szCs w:val="28"/>
        </w:rPr>
        <w:t>дис</w:t>
      </w:r>
      <w:proofErr w:type="spellEnd"/>
      <w:r w:rsidRPr="005A27BB">
        <w:rPr>
          <w:rFonts w:ascii="Times New Roman" w:hAnsi="Times New Roman"/>
          <w:sz w:val="28"/>
          <w:szCs w:val="28"/>
        </w:rPr>
        <w:t xml:space="preserve">. ... кандидата юридических наук : 12.00.08 / Москва, 2019. – </w:t>
      </w:r>
      <w:r>
        <w:rPr>
          <w:rFonts w:ascii="Times New Roman" w:hAnsi="Times New Roman"/>
          <w:sz w:val="28"/>
          <w:szCs w:val="28"/>
        </w:rPr>
        <w:t>248 с.</w:t>
      </w:r>
    </w:p>
    <w:p w:rsidR="001D2000" w:rsidRDefault="001D2000" w:rsidP="001D2000">
      <w:pPr>
        <w:pStyle w:val="a4"/>
        <w:numPr>
          <w:ilvl w:val="0"/>
          <w:numId w:val="28"/>
        </w:numPr>
        <w:spacing w:line="360" w:lineRule="auto"/>
        <w:rPr>
          <w:rFonts w:ascii="Times New Roman" w:hAnsi="Times New Roman"/>
          <w:color w:val="000000"/>
          <w:sz w:val="28"/>
          <w:szCs w:val="28"/>
        </w:rPr>
      </w:pPr>
      <w:proofErr w:type="spellStart"/>
      <w:r w:rsidRPr="00E86E62">
        <w:rPr>
          <w:rFonts w:ascii="Times New Roman" w:hAnsi="Times New Roman"/>
          <w:color w:val="000000"/>
          <w:sz w:val="28"/>
          <w:szCs w:val="28"/>
        </w:rPr>
        <w:t>Оберемченко</w:t>
      </w:r>
      <w:proofErr w:type="spellEnd"/>
      <w:r w:rsidRPr="00E86E62">
        <w:rPr>
          <w:rFonts w:ascii="Times New Roman" w:hAnsi="Times New Roman"/>
          <w:color w:val="000000"/>
          <w:sz w:val="28"/>
          <w:szCs w:val="28"/>
        </w:rPr>
        <w:t xml:space="preserve"> А.Д. Развратные действия: уголовно-правовая характеристика и проблемы квалификации: автореферат </w:t>
      </w:r>
      <w:proofErr w:type="spellStart"/>
      <w:r w:rsidRPr="00E86E62">
        <w:rPr>
          <w:rFonts w:ascii="Times New Roman" w:hAnsi="Times New Roman"/>
          <w:color w:val="000000"/>
          <w:sz w:val="28"/>
          <w:szCs w:val="28"/>
        </w:rPr>
        <w:t>дис</w:t>
      </w:r>
      <w:proofErr w:type="spellEnd"/>
      <w:r w:rsidRPr="00E86E62">
        <w:rPr>
          <w:rFonts w:ascii="Times New Roman" w:hAnsi="Times New Roman"/>
          <w:color w:val="000000"/>
          <w:sz w:val="28"/>
          <w:szCs w:val="28"/>
        </w:rPr>
        <w:t xml:space="preserve">. … канд. </w:t>
      </w:r>
      <w:proofErr w:type="spellStart"/>
      <w:r w:rsidRPr="00E86E62">
        <w:rPr>
          <w:rFonts w:ascii="Times New Roman" w:hAnsi="Times New Roman"/>
          <w:color w:val="000000"/>
          <w:sz w:val="28"/>
          <w:szCs w:val="28"/>
        </w:rPr>
        <w:t>юрид</w:t>
      </w:r>
      <w:proofErr w:type="spellEnd"/>
      <w:r w:rsidRPr="00E86E62">
        <w:rPr>
          <w:rFonts w:ascii="Times New Roman" w:hAnsi="Times New Roman"/>
          <w:color w:val="000000"/>
          <w:sz w:val="28"/>
          <w:szCs w:val="28"/>
        </w:rPr>
        <w:t>. наук. - Краснодар, 2014. - С.21,24.</w:t>
      </w:r>
    </w:p>
    <w:p w:rsidR="001D2000" w:rsidRDefault="001D2000" w:rsidP="001D2000">
      <w:pPr>
        <w:pStyle w:val="a4"/>
        <w:numPr>
          <w:ilvl w:val="0"/>
          <w:numId w:val="28"/>
        </w:numPr>
        <w:spacing w:line="360" w:lineRule="auto"/>
        <w:rPr>
          <w:rFonts w:ascii="Times New Roman" w:hAnsi="Times New Roman"/>
          <w:color w:val="000000"/>
          <w:sz w:val="28"/>
          <w:szCs w:val="28"/>
        </w:rPr>
      </w:pPr>
      <w:r w:rsidRPr="005A27BB">
        <w:rPr>
          <w:rFonts w:ascii="Times New Roman" w:hAnsi="Times New Roman"/>
          <w:color w:val="000000"/>
          <w:sz w:val="28"/>
          <w:szCs w:val="28"/>
        </w:rPr>
        <w:t>Паршин Н.М. Предупреждение сексуальных преступлений, совершаемых в отношении несовершеннолетних</w:t>
      </w:r>
      <w:proofErr w:type="gramStart"/>
      <w:r w:rsidRPr="005A27BB">
        <w:rPr>
          <w:rFonts w:ascii="Times New Roman" w:hAnsi="Times New Roman"/>
          <w:color w:val="000000"/>
          <w:sz w:val="28"/>
          <w:szCs w:val="28"/>
        </w:rPr>
        <w:t xml:space="preserve"> :</w:t>
      </w:r>
      <w:proofErr w:type="gramEnd"/>
      <w:r w:rsidRPr="005A27BB">
        <w:rPr>
          <w:rFonts w:ascii="Times New Roman" w:hAnsi="Times New Roman"/>
          <w:color w:val="000000"/>
          <w:sz w:val="28"/>
          <w:szCs w:val="28"/>
        </w:rPr>
        <w:t xml:space="preserve"> автореферат </w:t>
      </w:r>
      <w:proofErr w:type="spellStart"/>
      <w:r w:rsidRPr="005A27BB">
        <w:rPr>
          <w:rFonts w:ascii="Times New Roman" w:hAnsi="Times New Roman"/>
          <w:color w:val="000000"/>
          <w:sz w:val="28"/>
          <w:szCs w:val="28"/>
        </w:rPr>
        <w:t>дис</w:t>
      </w:r>
      <w:proofErr w:type="spellEnd"/>
      <w:r w:rsidRPr="005A27BB">
        <w:rPr>
          <w:rFonts w:ascii="Times New Roman" w:hAnsi="Times New Roman"/>
          <w:color w:val="000000"/>
          <w:sz w:val="28"/>
          <w:szCs w:val="28"/>
        </w:rPr>
        <w:t>. ... кандидата юридических наук : 12.00.08 / Саратов, 2018. –</w:t>
      </w:r>
      <w:r>
        <w:rPr>
          <w:rFonts w:ascii="Times New Roman" w:hAnsi="Times New Roman"/>
          <w:color w:val="000000"/>
          <w:sz w:val="28"/>
          <w:szCs w:val="28"/>
        </w:rPr>
        <w:t xml:space="preserve"> 210 с.</w:t>
      </w:r>
    </w:p>
    <w:p w:rsidR="001D2000" w:rsidRDefault="001D2000" w:rsidP="001D2000">
      <w:pPr>
        <w:pStyle w:val="a4"/>
        <w:numPr>
          <w:ilvl w:val="0"/>
          <w:numId w:val="28"/>
        </w:numPr>
        <w:spacing w:line="360" w:lineRule="auto"/>
        <w:rPr>
          <w:rFonts w:ascii="Times New Roman" w:hAnsi="Times New Roman"/>
          <w:color w:val="000000"/>
          <w:sz w:val="28"/>
          <w:szCs w:val="28"/>
        </w:rPr>
      </w:pPr>
      <w:r w:rsidRPr="005A27BB">
        <w:rPr>
          <w:rFonts w:ascii="Times New Roman" w:hAnsi="Times New Roman"/>
          <w:color w:val="000000"/>
          <w:sz w:val="28"/>
          <w:szCs w:val="28"/>
        </w:rPr>
        <w:lastRenderedPageBreak/>
        <w:t>Степанова, О. Ю. Уголовная ответственность за преступления против половой неприкосновенности и половой свободы несовершеннолетних</w:t>
      </w:r>
      <w:proofErr w:type="gramStart"/>
      <w:r w:rsidRPr="005A27BB">
        <w:rPr>
          <w:rFonts w:ascii="Times New Roman" w:hAnsi="Times New Roman"/>
          <w:color w:val="000000"/>
          <w:sz w:val="28"/>
          <w:szCs w:val="28"/>
        </w:rPr>
        <w:t xml:space="preserve"> :</w:t>
      </w:r>
      <w:proofErr w:type="gramEnd"/>
      <w:r w:rsidRPr="005A27BB">
        <w:rPr>
          <w:rFonts w:ascii="Times New Roman" w:hAnsi="Times New Roman"/>
          <w:color w:val="000000"/>
          <w:sz w:val="28"/>
          <w:szCs w:val="28"/>
        </w:rPr>
        <w:t xml:space="preserve"> совершенствование законодательной регламентации и </w:t>
      </w:r>
      <w:proofErr w:type="spellStart"/>
      <w:r w:rsidRPr="005A27BB">
        <w:rPr>
          <w:rFonts w:ascii="Times New Roman" w:hAnsi="Times New Roman"/>
          <w:color w:val="000000"/>
          <w:sz w:val="28"/>
          <w:szCs w:val="28"/>
        </w:rPr>
        <w:t>правоприменения</w:t>
      </w:r>
      <w:proofErr w:type="spellEnd"/>
      <w:r w:rsidRPr="005A27BB">
        <w:rPr>
          <w:rFonts w:ascii="Times New Roman" w:hAnsi="Times New Roman"/>
          <w:color w:val="000000"/>
          <w:sz w:val="28"/>
          <w:szCs w:val="28"/>
        </w:rPr>
        <w:t xml:space="preserve"> : автореферат </w:t>
      </w:r>
      <w:proofErr w:type="spellStart"/>
      <w:r w:rsidRPr="005A27BB">
        <w:rPr>
          <w:rFonts w:ascii="Times New Roman" w:hAnsi="Times New Roman"/>
          <w:color w:val="000000"/>
          <w:sz w:val="28"/>
          <w:szCs w:val="28"/>
        </w:rPr>
        <w:t>дис</w:t>
      </w:r>
      <w:proofErr w:type="spellEnd"/>
      <w:r w:rsidRPr="005A27BB">
        <w:rPr>
          <w:rFonts w:ascii="Times New Roman" w:hAnsi="Times New Roman"/>
          <w:color w:val="000000"/>
          <w:sz w:val="28"/>
          <w:szCs w:val="28"/>
        </w:rPr>
        <w:t>. ... кандидата юридических наук : 12.00.08 / О. Ю. Степанова. – СПб, 2018. – 286 с.</w:t>
      </w:r>
    </w:p>
    <w:p w:rsidR="001D2000" w:rsidRPr="001D2000" w:rsidRDefault="001D2000" w:rsidP="001D2000">
      <w:pPr>
        <w:pStyle w:val="a4"/>
        <w:numPr>
          <w:ilvl w:val="0"/>
          <w:numId w:val="28"/>
        </w:numPr>
        <w:spacing w:line="360" w:lineRule="auto"/>
        <w:rPr>
          <w:rFonts w:ascii="Times New Roman" w:hAnsi="Times New Roman"/>
          <w:color w:val="000000"/>
          <w:sz w:val="28"/>
          <w:szCs w:val="28"/>
        </w:rPr>
      </w:pPr>
      <w:proofErr w:type="spellStart"/>
      <w:r w:rsidRPr="00723305">
        <w:rPr>
          <w:rFonts w:ascii="Times New Roman" w:hAnsi="Times New Roman"/>
          <w:color w:val="000000"/>
          <w:sz w:val="28"/>
          <w:szCs w:val="28"/>
        </w:rPr>
        <w:t>Тыдыкова</w:t>
      </w:r>
      <w:proofErr w:type="spellEnd"/>
      <w:r w:rsidRPr="00723305">
        <w:rPr>
          <w:rFonts w:ascii="Times New Roman" w:hAnsi="Times New Roman"/>
          <w:color w:val="000000"/>
          <w:sz w:val="28"/>
          <w:szCs w:val="28"/>
        </w:rPr>
        <w:t>, Надежда Владимировна.</w:t>
      </w:r>
      <w:r>
        <w:rPr>
          <w:rFonts w:ascii="Times New Roman" w:hAnsi="Times New Roman"/>
          <w:color w:val="000000"/>
          <w:sz w:val="28"/>
          <w:szCs w:val="28"/>
        </w:rPr>
        <w:t xml:space="preserve"> </w:t>
      </w:r>
      <w:r w:rsidRPr="001D2000">
        <w:rPr>
          <w:rFonts w:ascii="Times New Roman" w:hAnsi="Times New Roman"/>
          <w:color w:val="000000"/>
          <w:sz w:val="28"/>
          <w:szCs w:val="28"/>
        </w:rPr>
        <w:t>Уголовно-правовая характеристика и вопросы квалификации насильственных половых преступлений [Текст]</w:t>
      </w:r>
      <w:proofErr w:type="gramStart"/>
      <w:r w:rsidRPr="001D2000">
        <w:rPr>
          <w:rFonts w:ascii="Times New Roman" w:hAnsi="Times New Roman"/>
          <w:color w:val="000000"/>
          <w:sz w:val="28"/>
          <w:szCs w:val="28"/>
        </w:rPr>
        <w:t xml:space="preserve"> :</w:t>
      </w:r>
      <w:proofErr w:type="gramEnd"/>
      <w:r w:rsidRPr="001D2000">
        <w:rPr>
          <w:rFonts w:ascii="Times New Roman" w:hAnsi="Times New Roman"/>
          <w:color w:val="000000"/>
          <w:sz w:val="28"/>
          <w:szCs w:val="28"/>
        </w:rPr>
        <w:t xml:space="preserve"> монография / Н. В. </w:t>
      </w:r>
      <w:proofErr w:type="spellStart"/>
      <w:r w:rsidRPr="001D2000">
        <w:rPr>
          <w:rFonts w:ascii="Times New Roman" w:hAnsi="Times New Roman"/>
          <w:color w:val="000000"/>
          <w:sz w:val="28"/>
          <w:szCs w:val="28"/>
        </w:rPr>
        <w:t>Тыдыкова</w:t>
      </w:r>
      <w:proofErr w:type="spellEnd"/>
      <w:r w:rsidRPr="001D2000">
        <w:rPr>
          <w:rFonts w:ascii="Times New Roman" w:hAnsi="Times New Roman"/>
          <w:color w:val="000000"/>
          <w:sz w:val="28"/>
          <w:szCs w:val="28"/>
        </w:rPr>
        <w:t>. - Москва</w:t>
      </w:r>
      <w:proofErr w:type="gramStart"/>
      <w:r w:rsidRPr="001D2000">
        <w:rPr>
          <w:rFonts w:ascii="Times New Roman" w:hAnsi="Times New Roman"/>
          <w:color w:val="000000"/>
          <w:sz w:val="28"/>
          <w:szCs w:val="28"/>
        </w:rPr>
        <w:t xml:space="preserve"> :</w:t>
      </w:r>
      <w:proofErr w:type="gramEnd"/>
      <w:r w:rsidRPr="001D2000">
        <w:rPr>
          <w:rFonts w:ascii="Times New Roman" w:hAnsi="Times New Roman"/>
          <w:color w:val="000000"/>
          <w:sz w:val="28"/>
          <w:szCs w:val="28"/>
        </w:rPr>
        <w:t xml:space="preserve"> </w:t>
      </w:r>
      <w:proofErr w:type="spellStart"/>
      <w:r w:rsidRPr="001D2000">
        <w:rPr>
          <w:rFonts w:ascii="Times New Roman" w:hAnsi="Times New Roman"/>
          <w:color w:val="000000"/>
          <w:sz w:val="28"/>
          <w:szCs w:val="28"/>
        </w:rPr>
        <w:t>Юрлитинформ</w:t>
      </w:r>
      <w:proofErr w:type="spellEnd"/>
      <w:r w:rsidRPr="001D2000">
        <w:rPr>
          <w:rFonts w:ascii="Times New Roman" w:hAnsi="Times New Roman"/>
          <w:color w:val="000000"/>
          <w:sz w:val="28"/>
          <w:szCs w:val="28"/>
        </w:rPr>
        <w:t>, 2013. – 188 с.</w:t>
      </w:r>
    </w:p>
    <w:p w:rsidR="00D27C65" w:rsidRDefault="00D81A66" w:rsidP="00D27C65">
      <w:pPr>
        <w:pStyle w:val="a4"/>
        <w:numPr>
          <w:ilvl w:val="0"/>
          <w:numId w:val="28"/>
        </w:numPr>
        <w:spacing w:line="360" w:lineRule="auto"/>
        <w:rPr>
          <w:rFonts w:ascii="Times New Roman" w:hAnsi="Times New Roman"/>
          <w:color w:val="000000"/>
          <w:sz w:val="28"/>
          <w:szCs w:val="28"/>
        </w:rPr>
      </w:pPr>
      <w:r w:rsidRPr="00E86E62">
        <w:rPr>
          <w:rFonts w:ascii="Times New Roman" w:hAnsi="Times New Roman"/>
          <w:color w:val="000000"/>
          <w:sz w:val="28"/>
          <w:szCs w:val="28"/>
        </w:rPr>
        <w:t xml:space="preserve">Шувалова Т.Г. Насильственные преступления сексуального характера, совершаемые в отношении малолетних и несовершеннолетних: ответственность и предупреждение: </w:t>
      </w:r>
      <w:proofErr w:type="spellStart"/>
      <w:r w:rsidRPr="00E86E62">
        <w:rPr>
          <w:rFonts w:ascii="Times New Roman" w:hAnsi="Times New Roman"/>
          <w:color w:val="000000"/>
          <w:sz w:val="28"/>
          <w:szCs w:val="28"/>
        </w:rPr>
        <w:t>дис</w:t>
      </w:r>
      <w:proofErr w:type="spellEnd"/>
      <w:r w:rsidRPr="00E86E62">
        <w:rPr>
          <w:rFonts w:ascii="Times New Roman" w:hAnsi="Times New Roman"/>
          <w:color w:val="000000"/>
          <w:sz w:val="28"/>
          <w:szCs w:val="28"/>
        </w:rPr>
        <w:t xml:space="preserve">. … канд. </w:t>
      </w:r>
      <w:proofErr w:type="spellStart"/>
      <w:r w:rsidRPr="00E86E62">
        <w:rPr>
          <w:rFonts w:ascii="Times New Roman" w:hAnsi="Times New Roman"/>
          <w:color w:val="000000"/>
          <w:sz w:val="28"/>
          <w:szCs w:val="28"/>
        </w:rPr>
        <w:t>юрид</w:t>
      </w:r>
      <w:proofErr w:type="spellEnd"/>
      <w:r w:rsidRPr="00E86E62">
        <w:rPr>
          <w:rFonts w:ascii="Times New Roman" w:hAnsi="Times New Roman"/>
          <w:color w:val="000000"/>
          <w:sz w:val="28"/>
          <w:szCs w:val="28"/>
        </w:rPr>
        <w:t>. наук. - Москва, 2011. - С.35-36.</w:t>
      </w:r>
    </w:p>
    <w:p w:rsidR="00D81A66" w:rsidRDefault="00D81A66" w:rsidP="00D81A66">
      <w:pPr>
        <w:pStyle w:val="a4"/>
        <w:spacing w:line="360" w:lineRule="auto"/>
        <w:rPr>
          <w:rFonts w:ascii="Times New Roman" w:hAnsi="Times New Roman"/>
          <w:b/>
          <w:color w:val="000000"/>
          <w:sz w:val="28"/>
          <w:szCs w:val="28"/>
        </w:rPr>
      </w:pPr>
      <w:r w:rsidRPr="00D81A66">
        <w:rPr>
          <w:rFonts w:ascii="Times New Roman" w:hAnsi="Times New Roman"/>
          <w:b/>
          <w:color w:val="000000"/>
          <w:sz w:val="28"/>
          <w:szCs w:val="28"/>
        </w:rPr>
        <w:t>4.4. Интернет-ресурсы</w:t>
      </w:r>
      <w:r>
        <w:rPr>
          <w:rFonts w:ascii="Times New Roman" w:hAnsi="Times New Roman"/>
          <w:b/>
          <w:color w:val="000000"/>
          <w:sz w:val="28"/>
          <w:szCs w:val="28"/>
        </w:rPr>
        <w:t>:</w:t>
      </w:r>
    </w:p>
    <w:p w:rsidR="00D81A66" w:rsidRPr="00D81A66" w:rsidRDefault="00D81A66" w:rsidP="00D81A66">
      <w:pPr>
        <w:pStyle w:val="a4"/>
        <w:numPr>
          <w:ilvl w:val="0"/>
          <w:numId w:val="28"/>
        </w:numPr>
        <w:spacing w:line="360" w:lineRule="auto"/>
        <w:rPr>
          <w:rFonts w:ascii="Times New Roman" w:hAnsi="Times New Roman"/>
          <w:color w:val="000000"/>
          <w:sz w:val="28"/>
          <w:szCs w:val="28"/>
        </w:rPr>
      </w:pPr>
      <w:r w:rsidRPr="00D81A66">
        <w:rPr>
          <w:rFonts w:ascii="Times New Roman" w:hAnsi="Times New Roman"/>
          <w:color w:val="000000"/>
          <w:sz w:val="28"/>
          <w:szCs w:val="28"/>
        </w:rPr>
        <w:t>Судебный департамент при Верховном Суде Российской Федерации  [Электронный ресурс]. — Режим доступа:  http:// http://www.cdep.ru/index.php?id=79</w:t>
      </w:r>
    </w:p>
    <w:p w:rsidR="00D27C65" w:rsidRPr="00567739" w:rsidRDefault="00D27C65" w:rsidP="00D27C65"/>
    <w:p w:rsidR="00D27C65" w:rsidRDefault="00D27C65" w:rsidP="00567739">
      <w:pPr>
        <w:pStyle w:val="2"/>
        <w:spacing w:line="360" w:lineRule="auto"/>
        <w:rPr>
          <w:rFonts w:ascii="Times New Roman" w:hAnsi="Times New Roman" w:cs="Times New Roman"/>
          <w:color w:val="auto"/>
          <w:sz w:val="28"/>
          <w:szCs w:val="28"/>
        </w:rPr>
      </w:pPr>
      <w:r>
        <w:rPr>
          <w:rFonts w:ascii="Times New Roman" w:hAnsi="Times New Roman" w:cs="Times New Roman"/>
          <w:color w:val="auto"/>
          <w:sz w:val="28"/>
          <w:szCs w:val="28"/>
        </w:rPr>
        <w:br w:type="page"/>
      </w:r>
    </w:p>
    <w:p w:rsidR="00567739" w:rsidRPr="009D7472" w:rsidRDefault="00567739" w:rsidP="00567739">
      <w:pPr>
        <w:pStyle w:val="2"/>
        <w:spacing w:line="360" w:lineRule="auto"/>
        <w:rPr>
          <w:rFonts w:ascii="Times New Roman" w:hAnsi="Times New Roman" w:cs="Times New Roman"/>
          <w:color w:val="auto"/>
          <w:sz w:val="28"/>
          <w:szCs w:val="28"/>
        </w:rPr>
      </w:pPr>
      <w:r w:rsidRPr="009D7472">
        <w:rPr>
          <w:rFonts w:ascii="Times New Roman" w:hAnsi="Times New Roman" w:cs="Times New Roman"/>
          <w:color w:val="auto"/>
          <w:sz w:val="28"/>
          <w:szCs w:val="28"/>
        </w:rPr>
        <w:lastRenderedPageBreak/>
        <w:t>Приложения</w:t>
      </w:r>
      <w:bookmarkEnd w:id="8"/>
    </w:p>
    <w:p w:rsidR="00567739" w:rsidRDefault="00567739" w:rsidP="00567739">
      <w:pPr>
        <w:pStyle w:val="a8"/>
        <w:spacing w:line="360" w:lineRule="auto"/>
        <w:rPr>
          <w:rFonts w:ascii="Times New Roman" w:hAnsi="Times New Roman" w:cs="Times New Roman"/>
          <w:sz w:val="28"/>
          <w:szCs w:val="28"/>
        </w:rPr>
      </w:pPr>
      <w:r>
        <w:rPr>
          <w:rFonts w:ascii="Times New Roman" w:hAnsi="Times New Roman" w:cs="Times New Roman"/>
          <w:sz w:val="28"/>
          <w:szCs w:val="28"/>
        </w:rPr>
        <w:t>Приложение № 1. Таблица к мониторингу правоприменительной практики</w:t>
      </w:r>
    </w:p>
    <w:tbl>
      <w:tblPr>
        <w:tblStyle w:val="ac"/>
        <w:tblW w:w="0" w:type="auto"/>
        <w:tblLayout w:type="fixed"/>
        <w:tblLook w:val="04A0" w:firstRow="1" w:lastRow="0" w:firstColumn="1" w:lastColumn="0" w:noHBand="0" w:noVBand="1"/>
      </w:tblPr>
      <w:tblGrid>
        <w:gridCol w:w="534"/>
        <w:gridCol w:w="9037"/>
      </w:tblGrid>
      <w:tr w:rsidR="00567739" w:rsidTr="00927031">
        <w:tc>
          <w:tcPr>
            <w:tcW w:w="9571" w:type="dxa"/>
            <w:gridSpan w:val="2"/>
          </w:tcPr>
          <w:p w:rsidR="00567739" w:rsidRPr="00BA77C3" w:rsidRDefault="00567739" w:rsidP="00927031">
            <w:pPr>
              <w:spacing w:line="360" w:lineRule="auto"/>
              <w:jc w:val="center"/>
              <w:rPr>
                <w:rFonts w:ascii="Times New Roman" w:hAnsi="Times New Roman" w:cs="Times New Roman"/>
                <w:b/>
                <w:i/>
              </w:rPr>
            </w:pPr>
            <w:r w:rsidRPr="00BA77C3">
              <w:rPr>
                <w:rFonts w:ascii="Times New Roman" w:hAnsi="Times New Roman" w:cs="Times New Roman"/>
                <w:b/>
                <w:i/>
              </w:rPr>
              <w:t xml:space="preserve">Ст. </w:t>
            </w:r>
            <w:r>
              <w:rPr>
                <w:rFonts w:ascii="Times New Roman" w:hAnsi="Times New Roman" w:cs="Times New Roman"/>
                <w:b/>
                <w:i/>
              </w:rPr>
              <w:t>134</w:t>
            </w:r>
            <w:r w:rsidRPr="00BA77C3">
              <w:rPr>
                <w:rFonts w:ascii="Times New Roman" w:hAnsi="Times New Roman" w:cs="Times New Roman"/>
                <w:b/>
                <w:i/>
              </w:rPr>
              <w:t xml:space="preserve"> УК РФ</w:t>
            </w:r>
          </w:p>
        </w:tc>
      </w:tr>
      <w:tr w:rsidR="00567739" w:rsidTr="00927031">
        <w:tc>
          <w:tcPr>
            <w:tcW w:w="534" w:type="dxa"/>
          </w:tcPr>
          <w:p w:rsidR="00567739" w:rsidRPr="00BA77C3" w:rsidRDefault="00567739" w:rsidP="00927031">
            <w:pPr>
              <w:spacing w:line="360" w:lineRule="auto"/>
              <w:rPr>
                <w:rFonts w:ascii="Times New Roman" w:hAnsi="Times New Roman" w:cs="Times New Roman"/>
              </w:rPr>
            </w:pPr>
            <w:r>
              <w:rPr>
                <w:rFonts w:ascii="Times New Roman" w:hAnsi="Times New Roman" w:cs="Times New Roman"/>
              </w:rPr>
              <w:t>1.</w:t>
            </w:r>
          </w:p>
        </w:tc>
        <w:tc>
          <w:tcPr>
            <w:tcW w:w="9037" w:type="dxa"/>
          </w:tcPr>
          <w:p w:rsidR="00567739" w:rsidRPr="00102233" w:rsidRDefault="00567739" w:rsidP="00927031">
            <w:pPr>
              <w:spacing w:line="360" w:lineRule="auto"/>
              <w:rPr>
                <w:rFonts w:ascii="Times New Roman" w:hAnsi="Times New Roman" w:cs="Times New Roman"/>
              </w:rPr>
            </w:pPr>
            <w:r w:rsidRPr="00BA77C3">
              <w:rPr>
                <w:rFonts w:ascii="Times New Roman" w:hAnsi="Times New Roman" w:cs="Times New Roman"/>
                <w:b/>
              </w:rPr>
              <w:t>1. Реквизиты судебного решения</w:t>
            </w:r>
            <w:r>
              <w:rPr>
                <w:rFonts w:ascii="Times New Roman" w:hAnsi="Times New Roman" w:cs="Times New Roman"/>
                <w:b/>
              </w:rPr>
              <w:t xml:space="preserve">: </w:t>
            </w:r>
            <w:r w:rsidRPr="00102233">
              <w:rPr>
                <w:rFonts w:ascii="Times New Roman" w:hAnsi="Times New Roman" w:cs="Times New Roman"/>
              </w:rPr>
              <w:t xml:space="preserve">Приговор № 1-54/2019 от 23 июля 2019 г. по делу № 1-54/2019 </w:t>
            </w:r>
            <w:proofErr w:type="spellStart"/>
            <w:r w:rsidRPr="00102233">
              <w:rPr>
                <w:rFonts w:ascii="Times New Roman" w:hAnsi="Times New Roman" w:cs="Times New Roman"/>
              </w:rPr>
              <w:t>Кошехабльского</w:t>
            </w:r>
            <w:proofErr w:type="spellEnd"/>
            <w:r w:rsidRPr="00102233">
              <w:rPr>
                <w:rFonts w:ascii="Times New Roman" w:hAnsi="Times New Roman" w:cs="Times New Roman"/>
              </w:rPr>
              <w:t xml:space="preserve"> районного суда (Республика Адыгея)</w:t>
            </w:r>
          </w:p>
          <w:p w:rsidR="00567739" w:rsidRPr="00102233" w:rsidRDefault="00567739" w:rsidP="00927031">
            <w:pPr>
              <w:spacing w:line="360" w:lineRule="auto"/>
              <w:rPr>
                <w:rFonts w:ascii="Times New Roman" w:hAnsi="Times New Roman" w:cs="Times New Roman"/>
              </w:rPr>
            </w:pPr>
            <w:proofErr w:type="gramStart"/>
            <w:r w:rsidRPr="00102233">
              <w:rPr>
                <w:rFonts w:ascii="Times New Roman" w:hAnsi="Times New Roman" w:cs="Times New Roman"/>
              </w:rPr>
              <w:t>(https://sudact.ru/regular/doc/L6um2R4wKeoL/?page=5&amp;regular-court=&amp;regular-date_from=01.01.2018&amp;regular-case_doc=&amp;regular-lawchunkinfo=Статья+134.</w:t>
            </w:r>
            <w:proofErr w:type="gramEnd"/>
            <w:r w:rsidRPr="00102233">
              <w:rPr>
                <w:rFonts w:ascii="Times New Roman" w:hAnsi="Times New Roman" w:cs="Times New Roman"/>
              </w:rPr>
              <w:t>+</w:t>
            </w:r>
            <w:proofErr w:type="gramStart"/>
            <w:r w:rsidRPr="00102233">
              <w:rPr>
                <w:rFonts w:ascii="Times New Roman" w:hAnsi="Times New Roman" w:cs="Times New Roman"/>
              </w:rPr>
              <w:t>Половое+сношение+и+иные+действия+сексуального+характера+с+лицом%2C+не+достигшим+шестнадцатилетнего+возраста%28УК+РФ%29&amp;regular-workflow_stage=10&amp;regular-date_to=&amp;regular-area=&amp;regular-txt=Половое+сношение&amp;_=1610754701040&amp;regular-judge=&amp;snippet_pos=204#snippet)</w:t>
            </w:r>
            <w:proofErr w:type="gramEnd"/>
          </w:p>
          <w:p w:rsidR="00567739" w:rsidRPr="00102233" w:rsidRDefault="00567739" w:rsidP="00927031">
            <w:pPr>
              <w:spacing w:line="360" w:lineRule="auto"/>
              <w:rPr>
                <w:rFonts w:ascii="Times New Roman" w:hAnsi="Times New Roman" w:cs="Times New Roman"/>
              </w:rPr>
            </w:pPr>
            <w:r w:rsidRPr="00BA77C3">
              <w:rPr>
                <w:rFonts w:ascii="Times New Roman" w:hAnsi="Times New Roman" w:cs="Times New Roman"/>
                <w:b/>
              </w:rPr>
              <w:t>2. Краткая фабула дела</w:t>
            </w:r>
            <w:r>
              <w:rPr>
                <w:rFonts w:ascii="Times New Roman" w:hAnsi="Times New Roman" w:cs="Times New Roman"/>
                <w:b/>
              </w:rPr>
              <w:t xml:space="preserve">: </w:t>
            </w:r>
            <w:r>
              <w:rPr>
                <w:rFonts w:ascii="Times New Roman" w:hAnsi="Times New Roman" w:cs="Times New Roman"/>
              </w:rPr>
              <w:t>Субъект преступления (ФИО изъяты) дважды совершил половое сношение с несовершеннолетней, не достигшей шестнадцати лет (возраст изъят), при наличии её согласия, без принуждения.</w:t>
            </w:r>
          </w:p>
          <w:p w:rsidR="00567739" w:rsidRPr="00102233" w:rsidRDefault="00567739" w:rsidP="00927031">
            <w:pPr>
              <w:spacing w:line="360" w:lineRule="auto"/>
              <w:rPr>
                <w:rFonts w:ascii="Times New Roman" w:hAnsi="Times New Roman" w:cs="Times New Roman"/>
              </w:rPr>
            </w:pPr>
            <w:r w:rsidRPr="00BA77C3">
              <w:rPr>
                <w:rFonts w:ascii="Times New Roman" w:hAnsi="Times New Roman" w:cs="Times New Roman"/>
                <w:b/>
              </w:rPr>
              <w:t>3. Буквенная квалификация</w:t>
            </w:r>
            <w:r>
              <w:rPr>
                <w:rFonts w:ascii="Times New Roman" w:hAnsi="Times New Roman" w:cs="Times New Roman"/>
                <w:b/>
              </w:rPr>
              <w:t xml:space="preserve">: </w:t>
            </w:r>
            <w:r>
              <w:rPr>
                <w:rFonts w:ascii="Times New Roman" w:hAnsi="Times New Roman" w:cs="Times New Roman"/>
              </w:rPr>
              <w:t>ч. 1 ст. 134 УК РФ</w:t>
            </w:r>
          </w:p>
          <w:p w:rsidR="00567739" w:rsidRPr="00012DDA" w:rsidRDefault="00567739" w:rsidP="00927031">
            <w:pPr>
              <w:spacing w:line="360" w:lineRule="auto"/>
              <w:rPr>
                <w:rFonts w:ascii="Times New Roman" w:hAnsi="Times New Roman" w:cs="Times New Roman"/>
              </w:rPr>
            </w:pPr>
            <w:r>
              <w:rPr>
                <w:rFonts w:ascii="Times New Roman" w:hAnsi="Times New Roman" w:cs="Times New Roman"/>
                <w:b/>
              </w:rPr>
              <w:t xml:space="preserve">4. Вид полового акта: </w:t>
            </w:r>
            <w:r>
              <w:rPr>
                <w:rFonts w:ascii="Times New Roman" w:hAnsi="Times New Roman" w:cs="Times New Roman"/>
              </w:rPr>
              <w:t>половое сношение</w:t>
            </w:r>
          </w:p>
          <w:p w:rsidR="00567739" w:rsidRPr="00102233" w:rsidRDefault="00567739" w:rsidP="00927031">
            <w:pPr>
              <w:spacing w:line="360" w:lineRule="auto"/>
              <w:rPr>
                <w:rFonts w:ascii="Times New Roman" w:hAnsi="Times New Roman" w:cs="Times New Roman"/>
              </w:rPr>
            </w:pPr>
            <w:r w:rsidRPr="00BA77C3">
              <w:rPr>
                <w:rFonts w:ascii="Times New Roman" w:hAnsi="Times New Roman" w:cs="Times New Roman"/>
                <w:b/>
              </w:rPr>
              <w:t xml:space="preserve">5. </w:t>
            </w:r>
            <w:r>
              <w:rPr>
                <w:rFonts w:ascii="Times New Roman" w:hAnsi="Times New Roman" w:cs="Times New Roman"/>
                <w:b/>
              </w:rPr>
              <w:t xml:space="preserve">Особенности субъекта преступления: </w:t>
            </w:r>
            <w:r>
              <w:rPr>
                <w:rFonts w:ascii="Times New Roman" w:hAnsi="Times New Roman" w:cs="Times New Roman"/>
              </w:rPr>
              <w:t>Особенности невозможно установить из-за изъятий; полностью признал вину</w:t>
            </w:r>
          </w:p>
          <w:p w:rsidR="00567739" w:rsidRPr="00102233" w:rsidRDefault="00567739" w:rsidP="00927031">
            <w:pPr>
              <w:spacing w:line="360" w:lineRule="auto"/>
              <w:rPr>
                <w:rFonts w:ascii="Times New Roman" w:hAnsi="Times New Roman" w:cs="Times New Roman"/>
              </w:rPr>
            </w:pPr>
            <w:r>
              <w:rPr>
                <w:rFonts w:ascii="Times New Roman" w:hAnsi="Times New Roman" w:cs="Times New Roman"/>
                <w:b/>
              </w:rPr>
              <w:t>6</w:t>
            </w:r>
            <w:r w:rsidRPr="00BA77C3">
              <w:rPr>
                <w:rFonts w:ascii="Times New Roman" w:hAnsi="Times New Roman" w:cs="Times New Roman"/>
                <w:b/>
              </w:rPr>
              <w:t>. От</w:t>
            </w:r>
            <w:r>
              <w:rPr>
                <w:rFonts w:ascii="Times New Roman" w:hAnsi="Times New Roman" w:cs="Times New Roman"/>
                <w:b/>
              </w:rPr>
              <w:t xml:space="preserve">ражение общественной опасности: </w:t>
            </w:r>
            <w:r w:rsidRPr="00102233">
              <w:rPr>
                <w:rFonts w:ascii="Times New Roman" w:hAnsi="Times New Roman" w:cs="Times New Roman"/>
              </w:rPr>
              <w:t xml:space="preserve">указание на нарушение </w:t>
            </w:r>
            <w:proofErr w:type="gramStart"/>
            <w:r w:rsidRPr="00102233">
              <w:rPr>
                <w:rFonts w:ascii="Times New Roman" w:hAnsi="Times New Roman" w:cs="Times New Roman"/>
              </w:rPr>
              <w:t>охраняемых</w:t>
            </w:r>
            <w:proofErr w:type="gramEnd"/>
            <w:r w:rsidRPr="00102233">
              <w:rPr>
                <w:rFonts w:ascii="Times New Roman" w:hAnsi="Times New Roman" w:cs="Times New Roman"/>
              </w:rPr>
              <w:t xml:space="preserve"> уголовным законом нормальных физического и психического развития, а также нравственного формирования личности несовершеннолетней; причинение потерпевшей морального вреда.</w:t>
            </w:r>
          </w:p>
          <w:p w:rsidR="00567739" w:rsidRPr="00102233" w:rsidRDefault="00567739" w:rsidP="00927031">
            <w:pPr>
              <w:spacing w:line="360" w:lineRule="auto"/>
              <w:rPr>
                <w:rFonts w:ascii="Times New Roman" w:hAnsi="Times New Roman" w:cs="Times New Roman"/>
              </w:rPr>
            </w:pPr>
            <w:r>
              <w:rPr>
                <w:rFonts w:ascii="Times New Roman" w:hAnsi="Times New Roman" w:cs="Times New Roman"/>
                <w:b/>
              </w:rPr>
              <w:t>7</w:t>
            </w:r>
            <w:r w:rsidRPr="00BA77C3">
              <w:rPr>
                <w:rFonts w:ascii="Times New Roman" w:hAnsi="Times New Roman" w:cs="Times New Roman"/>
                <w:b/>
              </w:rPr>
              <w:t>. Квалификационные ошибки</w:t>
            </w:r>
            <w:r>
              <w:rPr>
                <w:rFonts w:ascii="Times New Roman" w:hAnsi="Times New Roman" w:cs="Times New Roman"/>
                <w:b/>
              </w:rPr>
              <w:t xml:space="preserve">: </w:t>
            </w:r>
            <w:r>
              <w:rPr>
                <w:rFonts w:ascii="Times New Roman" w:hAnsi="Times New Roman" w:cs="Times New Roman"/>
              </w:rPr>
              <w:t>нет должного обоснования, почему два эпизода квалифицируются как единое продолжаемое преступление, а не как совокупность преступлений</w:t>
            </w:r>
          </w:p>
          <w:p w:rsidR="00567739" w:rsidRPr="00102233" w:rsidRDefault="00567739" w:rsidP="00927031">
            <w:pPr>
              <w:spacing w:line="360" w:lineRule="auto"/>
              <w:rPr>
                <w:rFonts w:ascii="Times New Roman" w:hAnsi="Times New Roman" w:cs="Times New Roman"/>
              </w:rPr>
            </w:pPr>
            <w:r>
              <w:rPr>
                <w:rFonts w:ascii="Times New Roman" w:hAnsi="Times New Roman" w:cs="Times New Roman"/>
                <w:b/>
              </w:rPr>
              <w:t>8</w:t>
            </w:r>
            <w:r w:rsidRPr="00BA77C3">
              <w:rPr>
                <w:rFonts w:ascii="Times New Roman" w:hAnsi="Times New Roman" w:cs="Times New Roman"/>
                <w:b/>
              </w:rPr>
              <w:t>. Правовые последствия</w:t>
            </w:r>
            <w:r>
              <w:rPr>
                <w:rFonts w:ascii="Times New Roman" w:hAnsi="Times New Roman" w:cs="Times New Roman"/>
                <w:b/>
              </w:rPr>
              <w:t xml:space="preserve">: </w:t>
            </w:r>
            <w:r>
              <w:rPr>
                <w:rFonts w:ascii="Times New Roman" w:hAnsi="Times New Roman" w:cs="Times New Roman"/>
              </w:rPr>
              <w:t xml:space="preserve">назначено </w:t>
            </w:r>
            <w:r w:rsidRPr="00102233">
              <w:rPr>
                <w:rFonts w:ascii="Times New Roman" w:hAnsi="Times New Roman" w:cs="Times New Roman"/>
              </w:rPr>
              <w:t>наказание в виде обязательных раб</w:t>
            </w:r>
            <w:r>
              <w:rPr>
                <w:rFonts w:ascii="Times New Roman" w:hAnsi="Times New Roman" w:cs="Times New Roman"/>
              </w:rPr>
              <w:t>от сроком на 300 (триста) часов</w:t>
            </w:r>
          </w:p>
        </w:tc>
      </w:tr>
      <w:tr w:rsidR="00567739" w:rsidTr="00927031">
        <w:tc>
          <w:tcPr>
            <w:tcW w:w="534" w:type="dxa"/>
          </w:tcPr>
          <w:p w:rsidR="00567739" w:rsidRDefault="00567739" w:rsidP="00927031">
            <w:pPr>
              <w:spacing w:line="360" w:lineRule="auto"/>
              <w:rPr>
                <w:rFonts w:ascii="Times New Roman" w:hAnsi="Times New Roman" w:cs="Times New Roman"/>
              </w:rPr>
            </w:pPr>
            <w:r>
              <w:rPr>
                <w:rFonts w:ascii="Times New Roman" w:hAnsi="Times New Roman" w:cs="Times New Roman"/>
              </w:rPr>
              <w:t>2.</w:t>
            </w:r>
          </w:p>
        </w:tc>
        <w:tc>
          <w:tcPr>
            <w:tcW w:w="9037" w:type="dxa"/>
          </w:tcPr>
          <w:p w:rsidR="00567739" w:rsidRPr="00E95DD9" w:rsidRDefault="00567739" w:rsidP="00927031">
            <w:pPr>
              <w:spacing w:line="360" w:lineRule="auto"/>
              <w:rPr>
                <w:rFonts w:ascii="Times New Roman" w:hAnsi="Times New Roman" w:cs="Times New Roman"/>
              </w:rPr>
            </w:pPr>
            <w:r w:rsidRPr="00BA77C3">
              <w:rPr>
                <w:rFonts w:ascii="Times New Roman" w:hAnsi="Times New Roman" w:cs="Times New Roman"/>
                <w:b/>
              </w:rPr>
              <w:t>1. Реквизиты судебного решения</w:t>
            </w:r>
            <w:r>
              <w:rPr>
                <w:rFonts w:ascii="Times New Roman" w:hAnsi="Times New Roman" w:cs="Times New Roman"/>
                <w:b/>
              </w:rPr>
              <w:t xml:space="preserve">: </w:t>
            </w:r>
            <w:r w:rsidRPr="00E95DD9">
              <w:rPr>
                <w:rFonts w:ascii="Times New Roman" w:hAnsi="Times New Roman" w:cs="Times New Roman"/>
              </w:rPr>
              <w:t xml:space="preserve">Приговор № А1-20/2017 от 1 ноября 2017 г. по делу № А1-20/2017, </w:t>
            </w:r>
            <w:proofErr w:type="spellStart"/>
            <w:r w:rsidRPr="00E95DD9">
              <w:rPr>
                <w:rFonts w:ascii="Times New Roman" w:hAnsi="Times New Roman" w:cs="Times New Roman"/>
              </w:rPr>
              <w:t>Нефтегорский</w:t>
            </w:r>
            <w:proofErr w:type="spellEnd"/>
            <w:r w:rsidRPr="00E95DD9">
              <w:rPr>
                <w:rFonts w:ascii="Times New Roman" w:hAnsi="Times New Roman" w:cs="Times New Roman"/>
              </w:rPr>
              <w:t xml:space="preserve"> районный суд (Самарская область)</w:t>
            </w:r>
          </w:p>
          <w:p w:rsidR="00567739" w:rsidRPr="00E95DD9" w:rsidRDefault="00567739" w:rsidP="00927031">
            <w:pPr>
              <w:spacing w:line="360" w:lineRule="auto"/>
              <w:rPr>
                <w:rFonts w:ascii="Times New Roman" w:hAnsi="Times New Roman" w:cs="Times New Roman"/>
              </w:rPr>
            </w:pPr>
            <w:proofErr w:type="gramStart"/>
            <w:r w:rsidRPr="00E95DD9">
              <w:rPr>
                <w:rFonts w:ascii="Times New Roman" w:hAnsi="Times New Roman" w:cs="Times New Roman"/>
              </w:rPr>
              <w:t>(https://sudact.ru/regular/doc/0lbfFICNTtd9/?regular-txt=Половое+сношение+&amp;regular-case_doc=&amp;regular-lawchunkinfo=Статья+134.</w:t>
            </w:r>
            <w:proofErr w:type="gramEnd"/>
            <w:r w:rsidRPr="00E95DD9">
              <w:rPr>
                <w:rFonts w:ascii="Times New Roman" w:hAnsi="Times New Roman" w:cs="Times New Roman"/>
              </w:rPr>
              <w:t>+</w:t>
            </w:r>
            <w:proofErr w:type="gramStart"/>
            <w:r w:rsidRPr="00E95DD9">
              <w:rPr>
                <w:rFonts w:ascii="Times New Roman" w:hAnsi="Times New Roman" w:cs="Times New Roman"/>
              </w:rPr>
              <w:t>Половое+сношение+и+иные+действия+сексуального+характера+с+лицом%2C+не+достигшим+шестнадцатилетнего+возраста%28УК+РФ%29&amp;regular-date_from=01.01.2017&amp;regular-date_to=01.01.2018&amp;regular-workflow_stage=&amp;regular-area=&amp;regular-court=&amp;regular-</w:t>
            </w:r>
            <w:r>
              <w:rPr>
                <w:rFonts w:ascii="Times New Roman" w:hAnsi="Times New Roman" w:cs="Times New Roman"/>
              </w:rPr>
              <w:t>)</w:t>
            </w:r>
            <w:r w:rsidRPr="00E95DD9">
              <w:rPr>
                <w:rFonts w:ascii="Times New Roman" w:hAnsi="Times New Roman" w:cs="Times New Roman"/>
              </w:rPr>
              <w:t>judge=&amp;_=1610766531597&amp;snippet_pos=214#snippet)</w:t>
            </w:r>
            <w:proofErr w:type="gramEnd"/>
          </w:p>
          <w:p w:rsidR="00567739" w:rsidRPr="00BA77C3" w:rsidRDefault="00567739" w:rsidP="00927031">
            <w:pPr>
              <w:spacing w:line="360" w:lineRule="auto"/>
              <w:rPr>
                <w:rFonts w:ascii="Times New Roman" w:hAnsi="Times New Roman" w:cs="Times New Roman"/>
                <w:b/>
              </w:rPr>
            </w:pPr>
            <w:r w:rsidRPr="00BA77C3">
              <w:rPr>
                <w:rFonts w:ascii="Times New Roman" w:hAnsi="Times New Roman" w:cs="Times New Roman"/>
                <w:b/>
              </w:rPr>
              <w:t>2. Краткая фабула дела</w:t>
            </w:r>
            <w:r>
              <w:rPr>
                <w:rFonts w:ascii="Times New Roman" w:hAnsi="Times New Roman" w:cs="Times New Roman"/>
                <w:b/>
              </w:rPr>
              <w:t xml:space="preserve">: </w:t>
            </w:r>
            <w:r w:rsidRPr="00E95DD9">
              <w:rPr>
                <w:rFonts w:ascii="Times New Roman" w:hAnsi="Times New Roman" w:cs="Times New Roman"/>
              </w:rPr>
              <w:t xml:space="preserve">Носков М.М., будучи лицом, достигшим восемнадцатилетнего возраста с целью удовлетворения своих сексуальных потребностей, предложил П.В.Г. вступить с ним в половую связь. П.В.Г., понимая характер и значение </w:t>
            </w:r>
            <w:proofErr w:type="gramStart"/>
            <w:r w:rsidRPr="00E95DD9">
              <w:rPr>
                <w:rFonts w:ascii="Times New Roman" w:hAnsi="Times New Roman" w:cs="Times New Roman"/>
              </w:rPr>
              <w:t>предложенного</w:t>
            </w:r>
            <w:proofErr w:type="gramEnd"/>
            <w:r w:rsidRPr="00E95DD9">
              <w:rPr>
                <w:rFonts w:ascii="Times New Roman" w:hAnsi="Times New Roman" w:cs="Times New Roman"/>
              </w:rPr>
              <w:t xml:space="preserve">, дала </w:t>
            </w:r>
            <w:r w:rsidRPr="00E95DD9">
              <w:rPr>
                <w:rFonts w:ascii="Times New Roman" w:hAnsi="Times New Roman" w:cs="Times New Roman"/>
              </w:rPr>
              <w:lastRenderedPageBreak/>
              <w:t xml:space="preserve">согласие на вступление в половую связь. Носков М.М., заведомо зная, что П.В.Г. не достигла шестнадцатилетнего возраста, совершил половое сношение в естественной форме с согласия последней. Впоследствии потерпевшая забеременела от </w:t>
            </w:r>
            <w:proofErr w:type="spellStart"/>
            <w:r w:rsidRPr="00E95DD9">
              <w:rPr>
                <w:rFonts w:ascii="Times New Roman" w:hAnsi="Times New Roman" w:cs="Times New Roman"/>
              </w:rPr>
              <w:t>Носкова</w:t>
            </w:r>
            <w:proofErr w:type="spellEnd"/>
            <w:r w:rsidRPr="00E95DD9">
              <w:rPr>
                <w:rFonts w:ascii="Times New Roman" w:hAnsi="Times New Roman" w:cs="Times New Roman"/>
              </w:rPr>
              <w:t xml:space="preserve"> М.М.</w:t>
            </w:r>
          </w:p>
          <w:p w:rsidR="00567739" w:rsidRPr="00E95DD9" w:rsidRDefault="00567739" w:rsidP="00927031">
            <w:pPr>
              <w:spacing w:line="360" w:lineRule="auto"/>
              <w:rPr>
                <w:rFonts w:ascii="Times New Roman" w:hAnsi="Times New Roman" w:cs="Times New Roman"/>
              </w:rPr>
            </w:pPr>
            <w:r w:rsidRPr="00BA77C3">
              <w:rPr>
                <w:rFonts w:ascii="Times New Roman" w:hAnsi="Times New Roman" w:cs="Times New Roman"/>
                <w:b/>
              </w:rPr>
              <w:t>3. Буквенная квалификация</w:t>
            </w:r>
            <w:r>
              <w:rPr>
                <w:rFonts w:ascii="Times New Roman" w:hAnsi="Times New Roman" w:cs="Times New Roman"/>
                <w:b/>
              </w:rPr>
              <w:t xml:space="preserve">: </w:t>
            </w:r>
            <w:r>
              <w:rPr>
                <w:rFonts w:ascii="Times New Roman" w:hAnsi="Times New Roman" w:cs="Times New Roman"/>
              </w:rPr>
              <w:t>ч. 1 ст. 134 УК ПФ</w:t>
            </w:r>
          </w:p>
          <w:p w:rsidR="00567739" w:rsidRPr="00012DDA" w:rsidRDefault="00567739" w:rsidP="00927031">
            <w:pPr>
              <w:spacing w:line="360" w:lineRule="auto"/>
              <w:rPr>
                <w:rFonts w:ascii="Times New Roman" w:hAnsi="Times New Roman" w:cs="Times New Roman"/>
              </w:rPr>
            </w:pPr>
            <w:r>
              <w:rPr>
                <w:rFonts w:ascii="Times New Roman" w:hAnsi="Times New Roman" w:cs="Times New Roman"/>
                <w:b/>
              </w:rPr>
              <w:t xml:space="preserve">4. Вид полового акта: </w:t>
            </w:r>
            <w:r>
              <w:rPr>
                <w:rFonts w:ascii="Times New Roman" w:hAnsi="Times New Roman" w:cs="Times New Roman"/>
              </w:rPr>
              <w:t>половое сношение</w:t>
            </w:r>
          </w:p>
          <w:p w:rsidR="00567739" w:rsidRPr="00E95DD9" w:rsidRDefault="00567739" w:rsidP="00927031">
            <w:pPr>
              <w:spacing w:line="360" w:lineRule="auto"/>
              <w:rPr>
                <w:rFonts w:ascii="Times New Roman" w:hAnsi="Times New Roman" w:cs="Times New Roman"/>
              </w:rPr>
            </w:pPr>
            <w:r w:rsidRPr="00BA77C3">
              <w:rPr>
                <w:rFonts w:ascii="Times New Roman" w:hAnsi="Times New Roman" w:cs="Times New Roman"/>
                <w:b/>
              </w:rPr>
              <w:t xml:space="preserve">5. </w:t>
            </w:r>
            <w:r>
              <w:rPr>
                <w:rFonts w:ascii="Times New Roman" w:hAnsi="Times New Roman" w:cs="Times New Roman"/>
                <w:b/>
              </w:rPr>
              <w:t xml:space="preserve">Особенности субъекта преступления: </w:t>
            </w:r>
            <w:r>
              <w:rPr>
                <w:rFonts w:ascii="Times New Roman" w:hAnsi="Times New Roman" w:cs="Times New Roman"/>
              </w:rPr>
              <w:t>Полностью признал вину, вступил в брак с потерпевшей</w:t>
            </w:r>
          </w:p>
          <w:p w:rsidR="00567739" w:rsidRPr="00E95DD9" w:rsidRDefault="00567739" w:rsidP="00927031">
            <w:pPr>
              <w:spacing w:line="360" w:lineRule="auto"/>
              <w:rPr>
                <w:rFonts w:ascii="Times New Roman" w:hAnsi="Times New Roman" w:cs="Times New Roman"/>
              </w:rPr>
            </w:pPr>
            <w:r>
              <w:rPr>
                <w:rFonts w:ascii="Times New Roman" w:hAnsi="Times New Roman" w:cs="Times New Roman"/>
                <w:b/>
              </w:rPr>
              <w:t>6</w:t>
            </w:r>
            <w:r w:rsidRPr="00BA77C3">
              <w:rPr>
                <w:rFonts w:ascii="Times New Roman" w:hAnsi="Times New Roman" w:cs="Times New Roman"/>
                <w:b/>
              </w:rPr>
              <w:t>. От</w:t>
            </w:r>
            <w:r>
              <w:rPr>
                <w:rFonts w:ascii="Times New Roman" w:hAnsi="Times New Roman" w:cs="Times New Roman"/>
                <w:b/>
              </w:rPr>
              <w:t xml:space="preserve">ражение общественной опасности: </w:t>
            </w:r>
            <w:r w:rsidRPr="00102233">
              <w:rPr>
                <w:rFonts w:ascii="Times New Roman" w:hAnsi="Times New Roman" w:cs="Times New Roman"/>
              </w:rPr>
              <w:t xml:space="preserve">указание на нарушение </w:t>
            </w:r>
            <w:proofErr w:type="gramStart"/>
            <w:r w:rsidRPr="00102233">
              <w:rPr>
                <w:rFonts w:ascii="Times New Roman" w:hAnsi="Times New Roman" w:cs="Times New Roman"/>
              </w:rPr>
              <w:t>охраняемых</w:t>
            </w:r>
            <w:proofErr w:type="gramEnd"/>
            <w:r w:rsidRPr="00102233">
              <w:rPr>
                <w:rFonts w:ascii="Times New Roman" w:hAnsi="Times New Roman" w:cs="Times New Roman"/>
              </w:rPr>
              <w:t xml:space="preserve"> уголовным законом нормальных физического и психического развития; причинение потерпевшей морального вреда.</w:t>
            </w:r>
          </w:p>
          <w:p w:rsidR="00567739" w:rsidRPr="00E95DD9" w:rsidRDefault="00567739" w:rsidP="00927031">
            <w:pPr>
              <w:spacing w:line="360" w:lineRule="auto"/>
              <w:rPr>
                <w:rFonts w:ascii="Times New Roman" w:hAnsi="Times New Roman" w:cs="Times New Roman"/>
              </w:rPr>
            </w:pPr>
            <w:r>
              <w:rPr>
                <w:rFonts w:ascii="Times New Roman" w:hAnsi="Times New Roman" w:cs="Times New Roman"/>
                <w:b/>
              </w:rPr>
              <w:t>7</w:t>
            </w:r>
            <w:r w:rsidRPr="00BA77C3">
              <w:rPr>
                <w:rFonts w:ascii="Times New Roman" w:hAnsi="Times New Roman" w:cs="Times New Roman"/>
                <w:b/>
              </w:rPr>
              <w:t>. Квалификационные ошибки</w:t>
            </w:r>
            <w:r>
              <w:rPr>
                <w:rFonts w:ascii="Times New Roman" w:hAnsi="Times New Roman" w:cs="Times New Roman"/>
                <w:b/>
              </w:rPr>
              <w:t xml:space="preserve">: </w:t>
            </w:r>
            <w:r>
              <w:rPr>
                <w:rFonts w:ascii="Times New Roman" w:hAnsi="Times New Roman" w:cs="Times New Roman"/>
              </w:rPr>
              <w:t>при назначении наказания не учтён факт беременности потерпевшей</w:t>
            </w:r>
          </w:p>
          <w:p w:rsidR="00567739" w:rsidRPr="00E95DD9" w:rsidRDefault="00567739" w:rsidP="00927031">
            <w:pPr>
              <w:spacing w:line="360" w:lineRule="auto"/>
              <w:rPr>
                <w:rFonts w:ascii="Times New Roman" w:hAnsi="Times New Roman" w:cs="Times New Roman"/>
              </w:rPr>
            </w:pPr>
            <w:r>
              <w:rPr>
                <w:rFonts w:ascii="Times New Roman" w:hAnsi="Times New Roman" w:cs="Times New Roman"/>
                <w:b/>
              </w:rPr>
              <w:t>8</w:t>
            </w:r>
            <w:r w:rsidRPr="00BA77C3">
              <w:rPr>
                <w:rFonts w:ascii="Times New Roman" w:hAnsi="Times New Roman" w:cs="Times New Roman"/>
                <w:b/>
              </w:rPr>
              <w:t>. Правовые последствия</w:t>
            </w:r>
            <w:r>
              <w:rPr>
                <w:rFonts w:ascii="Times New Roman" w:hAnsi="Times New Roman" w:cs="Times New Roman"/>
                <w:b/>
              </w:rPr>
              <w:t>:</w:t>
            </w:r>
            <w:r>
              <w:t xml:space="preserve"> </w:t>
            </w:r>
            <w:r w:rsidRPr="00E95DD9">
              <w:rPr>
                <w:rFonts w:ascii="Times New Roman" w:hAnsi="Times New Roman" w:cs="Times New Roman"/>
              </w:rPr>
              <w:t xml:space="preserve">назначено наказание с применением правил ч.5 ст.62 УК РФ в виде 200 часов обязательных работ. В соответствии с ч.1 примечания к ст. 134 УК РФ освободить </w:t>
            </w:r>
            <w:proofErr w:type="spellStart"/>
            <w:r w:rsidRPr="00E95DD9">
              <w:rPr>
                <w:rFonts w:ascii="Times New Roman" w:hAnsi="Times New Roman" w:cs="Times New Roman"/>
              </w:rPr>
              <w:t>Носкова</w:t>
            </w:r>
            <w:proofErr w:type="spellEnd"/>
            <w:r w:rsidRPr="00E95DD9">
              <w:rPr>
                <w:rFonts w:ascii="Times New Roman" w:hAnsi="Times New Roman" w:cs="Times New Roman"/>
              </w:rPr>
              <w:t xml:space="preserve"> М.М. от назначенного наказания в связи со вступлением в брак с потерпевшей и утратой общественной опасности осужденного и совершенного им преступления.</w:t>
            </w:r>
          </w:p>
        </w:tc>
      </w:tr>
      <w:tr w:rsidR="00567739" w:rsidTr="00927031">
        <w:tc>
          <w:tcPr>
            <w:tcW w:w="534" w:type="dxa"/>
          </w:tcPr>
          <w:p w:rsidR="00567739" w:rsidRDefault="00567739" w:rsidP="00927031">
            <w:pPr>
              <w:spacing w:line="360" w:lineRule="auto"/>
              <w:rPr>
                <w:rFonts w:ascii="Times New Roman" w:hAnsi="Times New Roman" w:cs="Times New Roman"/>
              </w:rPr>
            </w:pPr>
            <w:r>
              <w:rPr>
                <w:rFonts w:ascii="Times New Roman" w:hAnsi="Times New Roman" w:cs="Times New Roman"/>
              </w:rPr>
              <w:lastRenderedPageBreak/>
              <w:t>3.</w:t>
            </w:r>
          </w:p>
        </w:tc>
        <w:tc>
          <w:tcPr>
            <w:tcW w:w="9037" w:type="dxa"/>
          </w:tcPr>
          <w:p w:rsidR="00567739" w:rsidRPr="00A125CE" w:rsidRDefault="00567739" w:rsidP="00927031">
            <w:pPr>
              <w:spacing w:line="360" w:lineRule="auto"/>
              <w:rPr>
                <w:rFonts w:ascii="Times New Roman" w:hAnsi="Times New Roman" w:cs="Times New Roman"/>
              </w:rPr>
            </w:pPr>
            <w:r w:rsidRPr="00BA77C3">
              <w:rPr>
                <w:rFonts w:ascii="Times New Roman" w:hAnsi="Times New Roman" w:cs="Times New Roman"/>
                <w:b/>
              </w:rPr>
              <w:t>1. Реквизиты судебного решения</w:t>
            </w:r>
            <w:r>
              <w:rPr>
                <w:rFonts w:ascii="Times New Roman" w:hAnsi="Times New Roman" w:cs="Times New Roman"/>
                <w:b/>
              </w:rPr>
              <w:t xml:space="preserve">: </w:t>
            </w:r>
            <w:r w:rsidRPr="00A125CE">
              <w:rPr>
                <w:rFonts w:ascii="Times New Roman" w:hAnsi="Times New Roman" w:cs="Times New Roman"/>
              </w:rPr>
              <w:t xml:space="preserve">Приговор № 1-111/2016 1-13/2017 от 10 января 2017 г. по делу № 1-111/2016, </w:t>
            </w:r>
            <w:proofErr w:type="spellStart"/>
            <w:r w:rsidRPr="00A125CE">
              <w:rPr>
                <w:rFonts w:ascii="Times New Roman" w:hAnsi="Times New Roman" w:cs="Times New Roman"/>
              </w:rPr>
              <w:t>Зольский</w:t>
            </w:r>
            <w:proofErr w:type="spellEnd"/>
            <w:r w:rsidRPr="00A125CE">
              <w:rPr>
                <w:rFonts w:ascii="Times New Roman" w:hAnsi="Times New Roman" w:cs="Times New Roman"/>
              </w:rPr>
              <w:t xml:space="preserve"> районный суд (Кабардино-Балкарская Республика)</w:t>
            </w:r>
          </w:p>
          <w:p w:rsidR="00567739" w:rsidRPr="00A125CE" w:rsidRDefault="00567739" w:rsidP="00927031">
            <w:pPr>
              <w:spacing w:line="360" w:lineRule="auto"/>
              <w:rPr>
                <w:rFonts w:ascii="Times New Roman" w:hAnsi="Times New Roman" w:cs="Times New Roman"/>
              </w:rPr>
            </w:pPr>
            <w:proofErr w:type="gramStart"/>
            <w:r w:rsidRPr="00A125CE">
              <w:rPr>
                <w:rFonts w:ascii="Times New Roman" w:hAnsi="Times New Roman" w:cs="Times New Roman"/>
              </w:rPr>
              <w:t>(https://sudact.ru/regular/doc/4XbveUhrRlZb/?page=4&amp;regular-court=&amp;regular-date_from=01.01.2017&amp;regular-case_doc=&amp;regular-lawchunkinfo=Статья+134.</w:t>
            </w:r>
            <w:proofErr w:type="gramEnd"/>
            <w:r w:rsidRPr="00A125CE">
              <w:rPr>
                <w:rFonts w:ascii="Times New Roman" w:hAnsi="Times New Roman" w:cs="Times New Roman"/>
              </w:rPr>
              <w:t>+</w:t>
            </w:r>
            <w:proofErr w:type="gramStart"/>
            <w:r w:rsidRPr="00A125CE">
              <w:rPr>
                <w:rFonts w:ascii="Times New Roman" w:hAnsi="Times New Roman" w:cs="Times New Roman"/>
              </w:rPr>
              <w:t>Половое+сношение+и+иные+действия+сексуального+характера+с+лицом%2C+не+достигшим+шестнадцатилетнего+возраста%28УК+РФ%29&amp;regular-workflow_stage=&amp;regular-date_to=01.01.2018&amp;regular-area=&amp;regular-txt=Половое+сношение+&amp;_=1610766598214&amp;regular-judge=&amp;snippet_pos=522#snippet)</w:t>
            </w:r>
            <w:proofErr w:type="gramEnd"/>
          </w:p>
          <w:p w:rsidR="00567739" w:rsidRPr="00A125CE" w:rsidRDefault="00567739" w:rsidP="00927031">
            <w:pPr>
              <w:spacing w:line="360" w:lineRule="auto"/>
              <w:rPr>
                <w:rFonts w:ascii="Times New Roman" w:hAnsi="Times New Roman" w:cs="Times New Roman"/>
              </w:rPr>
            </w:pPr>
            <w:r w:rsidRPr="00BA77C3">
              <w:rPr>
                <w:rFonts w:ascii="Times New Roman" w:hAnsi="Times New Roman" w:cs="Times New Roman"/>
                <w:b/>
              </w:rPr>
              <w:t>2. Краткая фабула дела</w:t>
            </w:r>
            <w:r>
              <w:rPr>
                <w:rFonts w:ascii="Times New Roman" w:hAnsi="Times New Roman" w:cs="Times New Roman"/>
                <w:b/>
              </w:rPr>
              <w:t xml:space="preserve">: </w:t>
            </w:r>
            <w:proofErr w:type="spellStart"/>
            <w:r>
              <w:rPr>
                <w:rFonts w:ascii="Times New Roman" w:hAnsi="Times New Roman" w:cs="Times New Roman"/>
              </w:rPr>
              <w:t>Аманкулов</w:t>
            </w:r>
            <w:proofErr w:type="spellEnd"/>
            <w:r>
              <w:rPr>
                <w:rFonts w:ascii="Times New Roman" w:hAnsi="Times New Roman" w:cs="Times New Roman"/>
              </w:rPr>
              <w:t xml:space="preserve"> достоверно знал, что потерпевшая является несовершеннолетней. Установив контакт с потерпевшей путём телефонной переписки, обещая развестись с женой и вступить в отношения с несовершеннолетней, реализуя умысел на удовлетворение сексуальной потребности, шесть раз вступал с ней в половой акт.</w:t>
            </w:r>
          </w:p>
          <w:p w:rsidR="00567739" w:rsidRPr="00A125CE" w:rsidRDefault="00567739" w:rsidP="00927031">
            <w:pPr>
              <w:spacing w:line="360" w:lineRule="auto"/>
              <w:rPr>
                <w:rFonts w:ascii="Times New Roman" w:hAnsi="Times New Roman" w:cs="Times New Roman"/>
              </w:rPr>
            </w:pPr>
            <w:r w:rsidRPr="00BA77C3">
              <w:rPr>
                <w:rFonts w:ascii="Times New Roman" w:hAnsi="Times New Roman" w:cs="Times New Roman"/>
                <w:b/>
              </w:rPr>
              <w:t>3. Буквенная квалификация</w:t>
            </w:r>
            <w:r>
              <w:rPr>
                <w:rFonts w:ascii="Times New Roman" w:hAnsi="Times New Roman" w:cs="Times New Roman"/>
                <w:b/>
              </w:rPr>
              <w:t xml:space="preserve">: </w:t>
            </w:r>
            <w:r>
              <w:rPr>
                <w:rFonts w:ascii="Times New Roman" w:hAnsi="Times New Roman" w:cs="Times New Roman"/>
              </w:rPr>
              <w:t>ч. 1 ст. 134 УК РФ</w:t>
            </w:r>
          </w:p>
          <w:p w:rsidR="00567739" w:rsidRPr="00012DDA" w:rsidRDefault="00567739" w:rsidP="00927031">
            <w:pPr>
              <w:spacing w:line="360" w:lineRule="auto"/>
              <w:rPr>
                <w:rFonts w:ascii="Times New Roman" w:hAnsi="Times New Roman" w:cs="Times New Roman"/>
              </w:rPr>
            </w:pPr>
            <w:r>
              <w:rPr>
                <w:rFonts w:ascii="Times New Roman" w:hAnsi="Times New Roman" w:cs="Times New Roman"/>
                <w:b/>
              </w:rPr>
              <w:t xml:space="preserve">4. Вид полового акта: </w:t>
            </w:r>
            <w:r>
              <w:rPr>
                <w:rFonts w:ascii="Times New Roman" w:hAnsi="Times New Roman" w:cs="Times New Roman"/>
              </w:rPr>
              <w:t>половое сношение</w:t>
            </w:r>
          </w:p>
          <w:p w:rsidR="00567739" w:rsidRPr="00A125CE" w:rsidRDefault="00567739" w:rsidP="00927031">
            <w:pPr>
              <w:spacing w:line="360" w:lineRule="auto"/>
              <w:rPr>
                <w:rFonts w:ascii="Times New Roman" w:hAnsi="Times New Roman" w:cs="Times New Roman"/>
              </w:rPr>
            </w:pPr>
            <w:r w:rsidRPr="00BA77C3">
              <w:rPr>
                <w:rFonts w:ascii="Times New Roman" w:hAnsi="Times New Roman" w:cs="Times New Roman"/>
                <w:b/>
              </w:rPr>
              <w:t xml:space="preserve">5. </w:t>
            </w:r>
            <w:r>
              <w:rPr>
                <w:rFonts w:ascii="Times New Roman" w:hAnsi="Times New Roman" w:cs="Times New Roman"/>
                <w:b/>
              </w:rPr>
              <w:t xml:space="preserve">Особенности субъекта преступления: </w:t>
            </w:r>
            <w:r>
              <w:rPr>
                <w:rFonts w:ascii="Times New Roman" w:hAnsi="Times New Roman" w:cs="Times New Roman"/>
              </w:rPr>
              <w:t>Женатый мужчина; согласился с обвинением в полном объёме</w:t>
            </w:r>
          </w:p>
          <w:p w:rsidR="00567739" w:rsidRPr="00A125CE" w:rsidRDefault="00567739" w:rsidP="00927031">
            <w:pPr>
              <w:spacing w:line="360" w:lineRule="auto"/>
              <w:rPr>
                <w:rFonts w:ascii="Times New Roman" w:hAnsi="Times New Roman" w:cs="Times New Roman"/>
              </w:rPr>
            </w:pPr>
            <w:r>
              <w:rPr>
                <w:rFonts w:ascii="Times New Roman" w:hAnsi="Times New Roman" w:cs="Times New Roman"/>
                <w:b/>
              </w:rPr>
              <w:t>6</w:t>
            </w:r>
            <w:r w:rsidRPr="00BA77C3">
              <w:rPr>
                <w:rFonts w:ascii="Times New Roman" w:hAnsi="Times New Roman" w:cs="Times New Roman"/>
                <w:b/>
              </w:rPr>
              <w:t>. От</w:t>
            </w:r>
            <w:r>
              <w:rPr>
                <w:rFonts w:ascii="Times New Roman" w:hAnsi="Times New Roman" w:cs="Times New Roman"/>
                <w:b/>
              </w:rPr>
              <w:t xml:space="preserve">ражение общественной опасности: </w:t>
            </w:r>
            <w:r>
              <w:rPr>
                <w:rFonts w:ascii="Times New Roman" w:hAnsi="Times New Roman" w:cs="Times New Roman"/>
              </w:rPr>
              <w:t>указание на нарушение</w:t>
            </w:r>
            <w:r w:rsidRPr="00A125CE">
              <w:rPr>
                <w:rFonts w:ascii="Times New Roman" w:hAnsi="Times New Roman" w:cs="Times New Roman"/>
              </w:rPr>
              <w:t xml:space="preserve"> половой неприкосновенности и нормального физического и нравственного формирования несовершеннолетней</w:t>
            </w:r>
          </w:p>
          <w:p w:rsidR="00567739" w:rsidRPr="00A125CE" w:rsidRDefault="00567739" w:rsidP="00927031">
            <w:pPr>
              <w:spacing w:line="360" w:lineRule="auto"/>
              <w:rPr>
                <w:rFonts w:ascii="Times New Roman" w:hAnsi="Times New Roman" w:cs="Times New Roman"/>
              </w:rPr>
            </w:pPr>
            <w:r>
              <w:rPr>
                <w:rFonts w:ascii="Times New Roman" w:hAnsi="Times New Roman" w:cs="Times New Roman"/>
                <w:b/>
              </w:rPr>
              <w:t>7</w:t>
            </w:r>
            <w:r w:rsidRPr="00BA77C3">
              <w:rPr>
                <w:rFonts w:ascii="Times New Roman" w:hAnsi="Times New Roman" w:cs="Times New Roman"/>
                <w:b/>
              </w:rPr>
              <w:t>. Квалификационные ошибки</w:t>
            </w:r>
            <w:r>
              <w:rPr>
                <w:rFonts w:ascii="Times New Roman" w:hAnsi="Times New Roman" w:cs="Times New Roman"/>
                <w:b/>
              </w:rPr>
              <w:t xml:space="preserve">: </w:t>
            </w:r>
            <w:r>
              <w:rPr>
                <w:rFonts w:ascii="Times New Roman" w:hAnsi="Times New Roman" w:cs="Times New Roman"/>
              </w:rPr>
              <w:t>отсутствует должное обоснование, почему шесть эпизодов оценены как единое продолжаемое преступление, а не как совокупность преступлений</w:t>
            </w:r>
          </w:p>
          <w:p w:rsidR="00567739" w:rsidRPr="00A05E42" w:rsidRDefault="00567739" w:rsidP="00927031">
            <w:pPr>
              <w:spacing w:line="360" w:lineRule="auto"/>
              <w:rPr>
                <w:rFonts w:ascii="Times New Roman" w:hAnsi="Times New Roman" w:cs="Times New Roman"/>
              </w:rPr>
            </w:pPr>
            <w:r>
              <w:rPr>
                <w:rFonts w:ascii="Times New Roman" w:hAnsi="Times New Roman" w:cs="Times New Roman"/>
                <w:b/>
              </w:rPr>
              <w:lastRenderedPageBreak/>
              <w:t>8</w:t>
            </w:r>
            <w:r w:rsidRPr="00BA77C3">
              <w:rPr>
                <w:rFonts w:ascii="Times New Roman" w:hAnsi="Times New Roman" w:cs="Times New Roman"/>
                <w:b/>
              </w:rPr>
              <w:t>. Правовые последствия</w:t>
            </w:r>
            <w:r>
              <w:rPr>
                <w:rFonts w:ascii="Times New Roman" w:hAnsi="Times New Roman" w:cs="Times New Roman"/>
                <w:b/>
              </w:rPr>
              <w:t xml:space="preserve">: </w:t>
            </w:r>
            <w:r w:rsidRPr="00FE43F5">
              <w:rPr>
                <w:rFonts w:ascii="Times New Roman" w:hAnsi="Times New Roman" w:cs="Times New Roman"/>
              </w:rPr>
              <w:t xml:space="preserve">назначено наказание в виде нескольких (число изъято) месяцев лишения свободы. В силу ст. 73 УК РФ наказание, назначенное </w:t>
            </w:r>
            <w:proofErr w:type="spellStart"/>
            <w:r w:rsidRPr="00FE43F5">
              <w:rPr>
                <w:rFonts w:ascii="Times New Roman" w:hAnsi="Times New Roman" w:cs="Times New Roman"/>
              </w:rPr>
              <w:t>Аманкулову</w:t>
            </w:r>
            <w:proofErr w:type="spellEnd"/>
            <w:r w:rsidRPr="00FE43F5">
              <w:rPr>
                <w:rFonts w:ascii="Times New Roman" w:hAnsi="Times New Roman" w:cs="Times New Roman"/>
              </w:rPr>
              <w:t xml:space="preserve"> А.Х. по настоящему приговору считать условным, с испытательным сроком (срок изъят), в течение которых он своим поведением должен доказать своё исправление.</w:t>
            </w:r>
          </w:p>
        </w:tc>
      </w:tr>
      <w:tr w:rsidR="00567739" w:rsidTr="00927031">
        <w:tc>
          <w:tcPr>
            <w:tcW w:w="534" w:type="dxa"/>
          </w:tcPr>
          <w:p w:rsidR="00567739" w:rsidRDefault="00567739" w:rsidP="00927031">
            <w:pPr>
              <w:spacing w:line="360" w:lineRule="auto"/>
              <w:rPr>
                <w:rFonts w:ascii="Times New Roman" w:hAnsi="Times New Roman" w:cs="Times New Roman"/>
              </w:rPr>
            </w:pPr>
            <w:r>
              <w:rPr>
                <w:rFonts w:ascii="Times New Roman" w:hAnsi="Times New Roman" w:cs="Times New Roman"/>
              </w:rPr>
              <w:lastRenderedPageBreak/>
              <w:t>4.</w:t>
            </w:r>
          </w:p>
        </w:tc>
        <w:tc>
          <w:tcPr>
            <w:tcW w:w="9037" w:type="dxa"/>
          </w:tcPr>
          <w:p w:rsidR="00567739" w:rsidRPr="00967661" w:rsidRDefault="00567739" w:rsidP="00927031">
            <w:pPr>
              <w:spacing w:line="360" w:lineRule="auto"/>
              <w:rPr>
                <w:rFonts w:ascii="Times New Roman" w:hAnsi="Times New Roman" w:cs="Times New Roman"/>
              </w:rPr>
            </w:pPr>
            <w:r w:rsidRPr="00BA77C3">
              <w:rPr>
                <w:rFonts w:ascii="Times New Roman" w:hAnsi="Times New Roman" w:cs="Times New Roman"/>
                <w:b/>
              </w:rPr>
              <w:t>1. Реквизиты судебного решения</w:t>
            </w:r>
            <w:r>
              <w:rPr>
                <w:rFonts w:ascii="Times New Roman" w:hAnsi="Times New Roman" w:cs="Times New Roman"/>
                <w:b/>
              </w:rPr>
              <w:t xml:space="preserve">: </w:t>
            </w:r>
            <w:r w:rsidRPr="00967661">
              <w:rPr>
                <w:rFonts w:ascii="Times New Roman" w:hAnsi="Times New Roman" w:cs="Times New Roman"/>
              </w:rPr>
              <w:t>Приговор № 1-69/2017 от 25 января 2017 г. по делу № 1-69/2017, Дзержинский районный суд г. Волгограда (Волгоградская область)</w:t>
            </w:r>
          </w:p>
          <w:p w:rsidR="00567739" w:rsidRPr="00967661" w:rsidRDefault="00567739" w:rsidP="00927031">
            <w:pPr>
              <w:spacing w:line="360" w:lineRule="auto"/>
              <w:rPr>
                <w:rFonts w:ascii="Times New Roman" w:hAnsi="Times New Roman" w:cs="Times New Roman"/>
              </w:rPr>
            </w:pPr>
            <w:proofErr w:type="gramStart"/>
            <w:r w:rsidRPr="00967661">
              <w:rPr>
                <w:rFonts w:ascii="Times New Roman" w:hAnsi="Times New Roman" w:cs="Times New Roman"/>
              </w:rPr>
              <w:t>(https://sudact.ru/regular/doc/0lxOwD0vjwN/?page=4&amp;regular-court=&amp;regular-date_from=01.01.2017&amp;regular-case_doc=&amp;regular-lawchunkinfo=Статья+134.</w:t>
            </w:r>
            <w:proofErr w:type="gramEnd"/>
            <w:r w:rsidRPr="00967661">
              <w:rPr>
                <w:rFonts w:ascii="Times New Roman" w:hAnsi="Times New Roman" w:cs="Times New Roman"/>
              </w:rPr>
              <w:t>+</w:t>
            </w:r>
            <w:proofErr w:type="gramStart"/>
            <w:r w:rsidRPr="00967661">
              <w:rPr>
                <w:rFonts w:ascii="Times New Roman" w:hAnsi="Times New Roman" w:cs="Times New Roman"/>
              </w:rPr>
              <w:t>Половое+сношение+и+иные+действия+сексуального+характера+с+лицом%2C+не+достигшим+шестнадцатилетнего+возраста%28УК+РФ%29&amp;regular-workflow_stage=&amp;regular-date_to=01.01.2018&amp;regular-area=&amp;regular-txt=Половое+сношение+&amp;_=1610766598214&amp;regular-judge=&amp;snippet_pos=396#snippet)</w:t>
            </w:r>
            <w:proofErr w:type="gramEnd"/>
          </w:p>
          <w:p w:rsidR="00567739" w:rsidRPr="00967661" w:rsidRDefault="00567739" w:rsidP="00927031">
            <w:pPr>
              <w:spacing w:line="360" w:lineRule="auto"/>
              <w:rPr>
                <w:rFonts w:ascii="Times New Roman" w:hAnsi="Times New Roman" w:cs="Times New Roman"/>
              </w:rPr>
            </w:pPr>
            <w:r w:rsidRPr="00BA77C3">
              <w:rPr>
                <w:rFonts w:ascii="Times New Roman" w:hAnsi="Times New Roman" w:cs="Times New Roman"/>
                <w:b/>
              </w:rPr>
              <w:t>2. Краткая фабула дела</w:t>
            </w:r>
            <w:r>
              <w:rPr>
                <w:rFonts w:ascii="Times New Roman" w:hAnsi="Times New Roman" w:cs="Times New Roman"/>
                <w:b/>
              </w:rPr>
              <w:t xml:space="preserve">: </w:t>
            </w:r>
            <w:proofErr w:type="gramStart"/>
            <w:r>
              <w:rPr>
                <w:rFonts w:ascii="Times New Roman" w:hAnsi="Times New Roman" w:cs="Times New Roman"/>
              </w:rPr>
              <w:t>Лицо трижды вступало по обоюдному согласию в половую связь с несовершеннолетней, в результате чего последняя забеременела.</w:t>
            </w:r>
            <w:proofErr w:type="gramEnd"/>
          </w:p>
          <w:p w:rsidR="00567739" w:rsidRPr="00967661" w:rsidRDefault="00567739" w:rsidP="00927031">
            <w:pPr>
              <w:spacing w:line="360" w:lineRule="auto"/>
              <w:rPr>
                <w:rFonts w:ascii="Times New Roman" w:hAnsi="Times New Roman" w:cs="Times New Roman"/>
              </w:rPr>
            </w:pPr>
            <w:r w:rsidRPr="00BA77C3">
              <w:rPr>
                <w:rFonts w:ascii="Times New Roman" w:hAnsi="Times New Roman" w:cs="Times New Roman"/>
                <w:b/>
              </w:rPr>
              <w:t>3. Буквенная квалификация</w:t>
            </w:r>
            <w:r>
              <w:rPr>
                <w:rFonts w:ascii="Times New Roman" w:hAnsi="Times New Roman" w:cs="Times New Roman"/>
                <w:b/>
              </w:rPr>
              <w:t xml:space="preserve">: </w:t>
            </w:r>
            <w:r>
              <w:rPr>
                <w:rFonts w:ascii="Times New Roman" w:hAnsi="Times New Roman" w:cs="Times New Roman"/>
              </w:rPr>
              <w:t>ч. 1 ст. 134 УК РФ</w:t>
            </w:r>
          </w:p>
          <w:p w:rsidR="00567739" w:rsidRPr="00012DDA" w:rsidRDefault="00567739" w:rsidP="00927031">
            <w:pPr>
              <w:spacing w:line="360" w:lineRule="auto"/>
              <w:rPr>
                <w:rFonts w:ascii="Times New Roman" w:hAnsi="Times New Roman" w:cs="Times New Roman"/>
              </w:rPr>
            </w:pPr>
            <w:r>
              <w:rPr>
                <w:rFonts w:ascii="Times New Roman" w:hAnsi="Times New Roman" w:cs="Times New Roman"/>
                <w:b/>
              </w:rPr>
              <w:t xml:space="preserve">4. Вид полового акта: </w:t>
            </w:r>
            <w:r>
              <w:rPr>
                <w:rFonts w:ascii="Times New Roman" w:hAnsi="Times New Roman" w:cs="Times New Roman"/>
              </w:rPr>
              <w:t>половое сношение</w:t>
            </w:r>
          </w:p>
          <w:p w:rsidR="00567739" w:rsidRPr="00967661" w:rsidRDefault="00567739" w:rsidP="00927031">
            <w:pPr>
              <w:spacing w:line="360" w:lineRule="auto"/>
              <w:rPr>
                <w:rFonts w:ascii="Times New Roman" w:hAnsi="Times New Roman" w:cs="Times New Roman"/>
              </w:rPr>
            </w:pPr>
            <w:r w:rsidRPr="00BA77C3">
              <w:rPr>
                <w:rFonts w:ascii="Times New Roman" w:hAnsi="Times New Roman" w:cs="Times New Roman"/>
                <w:b/>
              </w:rPr>
              <w:t xml:space="preserve">5. </w:t>
            </w:r>
            <w:r>
              <w:rPr>
                <w:rFonts w:ascii="Times New Roman" w:hAnsi="Times New Roman" w:cs="Times New Roman"/>
                <w:b/>
              </w:rPr>
              <w:t xml:space="preserve">Особенности субъекта преступления: </w:t>
            </w:r>
            <w:proofErr w:type="gramStart"/>
            <w:r>
              <w:rPr>
                <w:rFonts w:ascii="Times New Roman" w:hAnsi="Times New Roman" w:cs="Times New Roman"/>
              </w:rPr>
              <w:t>Согласен</w:t>
            </w:r>
            <w:proofErr w:type="gramEnd"/>
            <w:r>
              <w:rPr>
                <w:rFonts w:ascii="Times New Roman" w:hAnsi="Times New Roman" w:cs="Times New Roman"/>
              </w:rPr>
              <w:t xml:space="preserve"> с обвинением, проживает совместно с потерпевшей, помогает в воспитании ребёнка</w:t>
            </w:r>
          </w:p>
          <w:p w:rsidR="00567739" w:rsidRPr="00967661" w:rsidRDefault="00567739" w:rsidP="00927031">
            <w:pPr>
              <w:spacing w:line="360" w:lineRule="auto"/>
              <w:rPr>
                <w:rFonts w:ascii="Times New Roman" w:hAnsi="Times New Roman" w:cs="Times New Roman"/>
              </w:rPr>
            </w:pPr>
            <w:r>
              <w:rPr>
                <w:rFonts w:ascii="Times New Roman" w:hAnsi="Times New Roman" w:cs="Times New Roman"/>
                <w:b/>
              </w:rPr>
              <w:t>6</w:t>
            </w:r>
            <w:r w:rsidRPr="00BA77C3">
              <w:rPr>
                <w:rFonts w:ascii="Times New Roman" w:hAnsi="Times New Roman" w:cs="Times New Roman"/>
                <w:b/>
              </w:rPr>
              <w:t>. От</w:t>
            </w:r>
            <w:r>
              <w:rPr>
                <w:rFonts w:ascii="Times New Roman" w:hAnsi="Times New Roman" w:cs="Times New Roman"/>
                <w:b/>
              </w:rPr>
              <w:t xml:space="preserve">ражение общественной опасности: </w:t>
            </w:r>
            <w:r>
              <w:rPr>
                <w:rFonts w:ascii="Times New Roman" w:hAnsi="Times New Roman" w:cs="Times New Roman"/>
              </w:rPr>
              <w:t>отсутствует</w:t>
            </w:r>
          </w:p>
          <w:p w:rsidR="00567739" w:rsidRPr="00967661" w:rsidRDefault="00567739" w:rsidP="00927031">
            <w:pPr>
              <w:spacing w:line="360" w:lineRule="auto"/>
              <w:rPr>
                <w:rFonts w:ascii="Times New Roman" w:hAnsi="Times New Roman" w:cs="Times New Roman"/>
              </w:rPr>
            </w:pPr>
            <w:r>
              <w:rPr>
                <w:rFonts w:ascii="Times New Roman" w:hAnsi="Times New Roman" w:cs="Times New Roman"/>
                <w:b/>
              </w:rPr>
              <w:t>7</w:t>
            </w:r>
            <w:r w:rsidRPr="00BA77C3">
              <w:rPr>
                <w:rFonts w:ascii="Times New Roman" w:hAnsi="Times New Roman" w:cs="Times New Roman"/>
                <w:b/>
              </w:rPr>
              <w:t>. Квалификационные ошибки</w:t>
            </w:r>
            <w:r>
              <w:rPr>
                <w:rFonts w:ascii="Times New Roman" w:hAnsi="Times New Roman" w:cs="Times New Roman"/>
                <w:b/>
              </w:rPr>
              <w:t xml:space="preserve">: </w:t>
            </w:r>
            <w:r>
              <w:rPr>
                <w:rFonts w:ascii="Times New Roman" w:hAnsi="Times New Roman" w:cs="Times New Roman"/>
              </w:rPr>
              <w:t>нет обоснования, почему три эпизода объединены в продолжаемое преступление, а не оценены как совокупность преступлений; факт беременности потерпевшей не оценен судом</w:t>
            </w:r>
          </w:p>
          <w:p w:rsidR="00567739" w:rsidRPr="00F92014" w:rsidRDefault="00567739" w:rsidP="00927031">
            <w:pPr>
              <w:spacing w:line="360" w:lineRule="auto"/>
              <w:rPr>
                <w:rFonts w:ascii="Times New Roman" w:hAnsi="Times New Roman" w:cs="Times New Roman"/>
              </w:rPr>
            </w:pPr>
            <w:r>
              <w:rPr>
                <w:rFonts w:ascii="Times New Roman" w:hAnsi="Times New Roman" w:cs="Times New Roman"/>
                <w:b/>
              </w:rPr>
              <w:t>8</w:t>
            </w:r>
            <w:r w:rsidRPr="00BA77C3">
              <w:rPr>
                <w:rFonts w:ascii="Times New Roman" w:hAnsi="Times New Roman" w:cs="Times New Roman"/>
                <w:b/>
              </w:rPr>
              <w:t>. Правовые последствия</w:t>
            </w:r>
            <w:r>
              <w:rPr>
                <w:rFonts w:ascii="Times New Roman" w:hAnsi="Times New Roman" w:cs="Times New Roman"/>
                <w:b/>
              </w:rPr>
              <w:t>:</w:t>
            </w:r>
            <w:r>
              <w:t xml:space="preserve"> </w:t>
            </w:r>
            <w:r w:rsidRPr="0080185D">
              <w:rPr>
                <w:rFonts w:ascii="Times New Roman" w:hAnsi="Times New Roman" w:cs="Times New Roman"/>
              </w:rPr>
              <w:t>назначено наказание в виде 1 года 6 месяцев лишения свободы. В соответствии со статьей 73 УК РФ наказание считать условным с испытательным сроком 1 год.</w:t>
            </w:r>
          </w:p>
        </w:tc>
      </w:tr>
      <w:tr w:rsidR="00567739" w:rsidTr="00927031">
        <w:tc>
          <w:tcPr>
            <w:tcW w:w="534" w:type="dxa"/>
          </w:tcPr>
          <w:p w:rsidR="00567739" w:rsidRDefault="00567739" w:rsidP="00927031">
            <w:pPr>
              <w:spacing w:line="360" w:lineRule="auto"/>
              <w:rPr>
                <w:rFonts w:ascii="Times New Roman" w:hAnsi="Times New Roman" w:cs="Times New Roman"/>
              </w:rPr>
            </w:pPr>
            <w:r>
              <w:rPr>
                <w:rFonts w:ascii="Times New Roman" w:hAnsi="Times New Roman" w:cs="Times New Roman"/>
              </w:rPr>
              <w:t>5.</w:t>
            </w:r>
          </w:p>
        </w:tc>
        <w:tc>
          <w:tcPr>
            <w:tcW w:w="9037" w:type="dxa"/>
          </w:tcPr>
          <w:p w:rsidR="00567739" w:rsidRPr="0080185D" w:rsidRDefault="00567739" w:rsidP="00927031">
            <w:pPr>
              <w:spacing w:line="360" w:lineRule="auto"/>
              <w:rPr>
                <w:rFonts w:ascii="Times New Roman" w:hAnsi="Times New Roman" w:cs="Times New Roman"/>
              </w:rPr>
            </w:pPr>
            <w:r w:rsidRPr="00BA77C3">
              <w:rPr>
                <w:rFonts w:ascii="Times New Roman" w:hAnsi="Times New Roman" w:cs="Times New Roman"/>
                <w:b/>
              </w:rPr>
              <w:t>1. Реквизиты судебного решения</w:t>
            </w:r>
            <w:r>
              <w:rPr>
                <w:rFonts w:ascii="Times New Roman" w:hAnsi="Times New Roman" w:cs="Times New Roman"/>
                <w:b/>
              </w:rPr>
              <w:t xml:space="preserve">: </w:t>
            </w:r>
            <w:r w:rsidRPr="0080185D">
              <w:rPr>
                <w:rFonts w:ascii="Times New Roman" w:hAnsi="Times New Roman" w:cs="Times New Roman"/>
              </w:rPr>
              <w:t xml:space="preserve">Постановление № 1-123/2017 от 27 июля 2017 г. по делу № 1-123/2017, </w:t>
            </w:r>
            <w:proofErr w:type="spellStart"/>
            <w:r w:rsidRPr="0080185D">
              <w:rPr>
                <w:rFonts w:ascii="Times New Roman" w:hAnsi="Times New Roman" w:cs="Times New Roman"/>
              </w:rPr>
              <w:t>Алуштинский</w:t>
            </w:r>
            <w:proofErr w:type="spellEnd"/>
            <w:r w:rsidRPr="0080185D">
              <w:rPr>
                <w:rFonts w:ascii="Times New Roman" w:hAnsi="Times New Roman" w:cs="Times New Roman"/>
              </w:rPr>
              <w:t xml:space="preserve"> городской суд (Республика Крым)</w:t>
            </w:r>
          </w:p>
          <w:p w:rsidR="00567739" w:rsidRPr="0080185D" w:rsidRDefault="00567739" w:rsidP="00927031">
            <w:pPr>
              <w:spacing w:line="360" w:lineRule="auto"/>
              <w:rPr>
                <w:rFonts w:ascii="Times New Roman" w:hAnsi="Times New Roman" w:cs="Times New Roman"/>
              </w:rPr>
            </w:pPr>
            <w:proofErr w:type="gramStart"/>
            <w:r w:rsidRPr="0080185D">
              <w:rPr>
                <w:rFonts w:ascii="Times New Roman" w:hAnsi="Times New Roman" w:cs="Times New Roman"/>
              </w:rPr>
              <w:t>(https://sudact.ru/regular/doc/2V6fPbVDOYUd/?page=3&amp;regular-court=&amp;regular-date_from=01.01.2017&amp;regular-case_doc=&amp;regular-lawchunkinfo=Статья+134.</w:t>
            </w:r>
            <w:proofErr w:type="gramEnd"/>
            <w:r w:rsidRPr="0080185D">
              <w:rPr>
                <w:rFonts w:ascii="Times New Roman" w:hAnsi="Times New Roman" w:cs="Times New Roman"/>
              </w:rPr>
              <w:t>+</w:t>
            </w:r>
            <w:proofErr w:type="gramStart"/>
            <w:r w:rsidRPr="0080185D">
              <w:rPr>
                <w:rFonts w:ascii="Times New Roman" w:hAnsi="Times New Roman" w:cs="Times New Roman"/>
              </w:rPr>
              <w:t>Половое+сношение+и+иные+действия+сексуального+характера+с+лицом%2C+не+достигшим+шестнадцатилетнего+возраста%28УК+РФ%29&amp;regular-workflow_stage=&amp;regular-date_to=01.01.2018&amp;regular-area=&amp;regular-txt=Половое+сношение+&amp;_=1610766582416&amp;regular-judge=&amp;snippet_pos=310#snippet)</w:t>
            </w:r>
            <w:proofErr w:type="gramEnd"/>
          </w:p>
          <w:p w:rsidR="00567739" w:rsidRPr="00C37FC0" w:rsidRDefault="00567739" w:rsidP="00927031">
            <w:pPr>
              <w:spacing w:line="360" w:lineRule="auto"/>
              <w:rPr>
                <w:rFonts w:ascii="Times New Roman" w:hAnsi="Times New Roman" w:cs="Times New Roman"/>
              </w:rPr>
            </w:pPr>
            <w:r w:rsidRPr="00BA77C3">
              <w:rPr>
                <w:rFonts w:ascii="Times New Roman" w:hAnsi="Times New Roman" w:cs="Times New Roman"/>
                <w:b/>
              </w:rPr>
              <w:t>2. Краткая фабула дела</w:t>
            </w:r>
            <w:r>
              <w:rPr>
                <w:rFonts w:ascii="Times New Roman" w:hAnsi="Times New Roman" w:cs="Times New Roman"/>
                <w:b/>
              </w:rPr>
              <w:t xml:space="preserve">: </w:t>
            </w:r>
            <w:r w:rsidRPr="00C37FC0">
              <w:rPr>
                <w:rFonts w:ascii="Times New Roman" w:hAnsi="Times New Roman" w:cs="Times New Roman"/>
              </w:rPr>
              <w:t>Виновный неоднократно вступал в добровольное половое сношение с несовершеннолетней, не достигшей шестнадцати лет</w:t>
            </w:r>
          </w:p>
          <w:p w:rsidR="00567739" w:rsidRPr="0080185D" w:rsidRDefault="00567739" w:rsidP="00927031">
            <w:pPr>
              <w:spacing w:line="360" w:lineRule="auto"/>
              <w:rPr>
                <w:rFonts w:ascii="Times New Roman" w:hAnsi="Times New Roman" w:cs="Times New Roman"/>
              </w:rPr>
            </w:pPr>
            <w:r w:rsidRPr="00BA77C3">
              <w:rPr>
                <w:rFonts w:ascii="Times New Roman" w:hAnsi="Times New Roman" w:cs="Times New Roman"/>
                <w:b/>
              </w:rPr>
              <w:t>3. Буквенная квалификация</w:t>
            </w:r>
            <w:r>
              <w:rPr>
                <w:rFonts w:ascii="Times New Roman" w:hAnsi="Times New Roman" w:cs="Times New Roman"/>
                <w:b/>
              </w:rPr>
              <w:t xml:space="preserve">: </w:t>
            </w:r>
            <w:r>
              <w:rPr>
                <w:rFonts w:ascii="Times New Roman" w:hAnsi="Times New Roman" w:cs="Times New Roman"/>
              </w:rPr>
              <w:t>ч. 1 ст. 134 УК РФ</w:t>
            </w:r>
          </w:p>
          <w:p w:rsidR="00567739" w:rsidRPr="00012DDA" w:rsidRDefault="00567739" w:rsidP="00927031">
            <w:pPr>
              <w:spacing w:line="360" w:lineRule="auto"/>
              <w:rPr>
                <w:rFonts w:ascii="Times New Roman" w:hAnsi="Times New Roman" w:cs="Times New Roman"/>
              </w:rPr>
            </w:pPr>
            <w:r>
              <w:rPr>
                <w:rFonts w:ascii="Times New Roman" w:hAnsi="Times New Roman" w:cs="Times New Roman"/>
                <w:b/>
              </w:rPr>
              <w:t xml:space="preserve">4. Вид полового акта: </w:t>
            </w:r>
            <w:r>
              <w:rPr>
                <w:rFonts w:ascii="Times New Roman" w:hAnsi="Times New Roman" w:cs="Times New Roman"/>
              </w:rPr>
              <w:t>половое сношение</w:t>
            </w:r>
          </w:p>
          <w:p w:rsidR="00567739" w:rsidRPr="00C37FC0" w:rsidRDefault="00567739" w:rsidP="00927031">
            <w:pPr>
              <w:spacing w:line="360" w:lineRule="auto"/>
              <w:rPr>
                <w:rFonts w:ascii="Times New Roman" w:hAnsi="Times New Roman" w:cs="Times New Roman"/>
              </w:rPr>
            </w:pPr>
            <w:r w:rsidRPr="00BA77C3">
              <w:rPr>
                <w:rFonts w:ascii="Times New Roman" w:hAnsi="Times New Roman" w:cs="Times New Roman"/>
                <w:b/>
              </w:rPr>
              <w:lastRenderedPageBreak/>
              <w:t xml:space="preserve">5. </w:t>
            </w:r>
            <w:r>
              <w:rPr>
                <w:rFonts w:ascii="Times New Roman" w:hAnsi="Times New Roman" w:cs="Times New Roman"/>
                <w:b/>
              </w:rPr>
              <w:t xml:space="preserve">Особенности субъекта преступления: </w:t>
            </w:r>
            <w:r>
              <w:rPr>
                <w:rFonts w:ascii="Times New Roman" w:hAnsi="Times New Roman" w:cs="Times New Roman"/>
              </w:rPr>
              <w:t>признал вину</w:t>
            </w:r>
          </w:p>
          <w:p w:rsidR="00567739" w:rsidRPr="00C37FC0" w:rsidRDefault="00567739" w:rsidP="00927031">
            <w:pPr>
              <w:spacing w:line="360" w:lineRule="auto"/>
              <w:rPr>
                <w:rFonts w:ascii="Times New Roman" w:hAnsi="Times New Roman" w:cs="Times New Roman"/>
              </w:rPr>
            </w:pPr>
            <w:r>
              <w:rPr>
                <w:rFonts w:ascii="Times New Roman" w:hAnsi="Times New Roman" w:cs="Times New Roman"/>
                <w:b/>
              </w:rPr>
              <w:t>6</w:t>
            </w:r>
            <w:r w:rsidRPr="00BA77C3">
              <w:rPr>
                <w:rFonts w:ascii="Times New Roman" w:hAnsi="Times New Roman" w:cs="Times New Roman"/>
                <w:b/>
              </w:rPr>
              <w:t>. От</w:t>
            </w:r>
            <w:r>
              <w:rPr>
                <w:rFonts w:ascii="Times New Roman" w:hAnsi="Times New Roman" w:cs="Times New Roman"/>
                <w:b/>
              </w:rPr>
              <w:t xml:space="preserve">ражение общественной опасности: </w:t>
            </w:r>
            <w:r>
              <w:rPr>
                <w:rFonts w:ascii="Times New Roman" w:hAnsi="Times New Roman" w:cs="Times New Roman"/>
              </w:rPr>
              <w:t>отсутствует</w:t>
            </w:r>
          </w:p>
          <w:p w:rsidR="00567739" w:rsidRPr="00C37FC0" w:rsidRDefault="00567739" w:rsidP="00927031">
            <w:pPr>
              <w:spacing w:line="360" w:lineRule="auto"/>
              <w:rPr>
                <w:rFonts w:ascii="Times New Roman" w:hAnsi="Times New Roman" w:cs="Times New Roman"/>
              </w:rPr>
            </w:pPr>
            <w:r>
              <w:rPr>
                <w:rFonts w:ascii="Times New Roman" w:hAnsi="Times New Roman" w:cs="Times New Roman"/>
                <w:b/>
              </w:rPr>
              <w:t>7</w:t>
            </w:r>
            <w:r w:rsidRPr="00BA77C3">
              <w:rPr>
                <w:rFonts w:ascii="Times New Roman" w:hAnsi="Times New Roman" w:cs="Times New Roman"/>
                <w:b/>
              </w:rPr>
              <w:t>. Квалификационные ошибки</w:t>
            </w:r>
            <w:r>
              <w:rPr>
                <w:rFonts w:ascii="Times New Roman" w:hAnsi="Times New Roman" w:cs="Times New Roman"/>
                <w:b/>
              </w:rPr>
              <w:t xml:space="preserve">: </w:t>
            </w:r>
            <w:r>
              <w:rPr>
                <w:rFonts w:ascii="Times New Roman" w:hAnsi="Times New Roman" w:cs="Times New Roman"/>
              </w:rPr>
              <w:t>не указано, почему несколько эпизодов оценены как единое продолжаемое преступление, а не совокупность преступлений</w:t>
            </w:r>
          </w:p>
          <w:p w:rsidR="00567739" w:rsidRPr="00C37FC0" w:rsidRDefault="00567739" w:rsidP="00927031">
            <w:pPr>
              <w:spacing w:line="360" w:lineRule="auto"/>
              <w:rPr>
                <w:rFonts w:ascii="Times New Roman" w:hAnsi="Times New Roman" w:cs="Times New Roman"/>
              </w:rPr>
            </w:pPr>
            <w:r>
              <w:rPr>
                <w:rFonts w:ascii="Times New Roman" w:hAnsi="Times New Roman" w:cs="Times New Roman"/>
                <w:b/>
              </w:rPr>
              <w:t>8</w:t>
            </w:r>
            <w:r w:rsidRPr="00BA77C3">
              <w:rPr>
                <w:rFonts w:ascii="Times New Roman" w:hAnsi="Times New Roman" w:cs="Times New Roman"/>
                <w:b/>
              </w:rPr>
              <w:t>. Правовые последствия</w:t>
            </w:r>
            <w:r>
              <w:rPr>
                <w:rFonts w:ascii="Times New Roman" w:hAnsi="Times New Roman" w:cs="Times New Roman"/>
                <w:b/>
              </w:rPr>
              <w:t xml:space="preserve">: </w:t>
            </w:r>
            <w:r>
              <w:rPr>
                <w:rFonts w:ascii="Times New Roman" w:hAnsi="Times New Roman" w:cs="Times New Roman"/>
              </w:rPr>
              <w:t>уголовное дело прекращено по ст. 76 УК РФ в связи с примирением с потерпевшей</w:t>
            </w:r>
          </w:p>
        </w:tc>
      </w:tr>
      <w:tr w:rsidR="00567739" w:rsidTr="00927031">
        <w:tc>
          <w:tcPr>
            <w:tcW w:w="534" w:type="dxa"/>
          </w:tcPr>
          <w:p w:rsidR="00567739" w:rsidRDefault="00567739" w:rsidP="00927031">
            <w:pPr>
              <w:spacing w:line="360" w:lineRule="auto"/>
              <w:rPr>
                <w:rFonts w:ascii="Times New Roman" w:hAnsi="Times New Roman" w:cs="Times New Roman"/>
              </w:rPr>
            </w:pPr>
            <w:r>
              <w:rPr>
                <w:rFonts w:ascii="Times New Roman" w:hAnsi="Times New Roman" w:cs="Times New Roman"/>
              </w:rPr>
              <w:lastRenderedPageBreak/>
              <w:t>6.</w:t>
            </w:r>
          </w:p>
        </w:tc>
        <w:tc>
          <w:tcPr>
            <w:tcW w:w="9037" w:type="dxa"/>
          </w:tcPr>
          <w:p w:rsidR="00567739" w:rsidRPr="00C37FC0" w:rsidRDefault="00567739" w:rsidP="00927031">
            <w:pPr>
              <w:spacing w:line="360" w:lineRule="auto"/>
              <w:rPr>
                <w:rFonts w:ascii="Times New Roman" w:hAnsi="Times New Roman" w:cs="Times New Roman"/>
              </w:rPr>
            </w:pPr>
            <w:r w:rsidRPr="00BA77C3">
              <w:rPr>
                <w:rFonts w:ascii="Times New Roman" w:hAnsi="Times New Roman" w:cs="Times New Roman"/>
                <w:b/>
              </w:rPr>
              <w:t>1. Реквизиты судебного решения</w:t>
            </w:r>
            <w:r>
              <w:rPr>
                <w:rFonts w:ascii="Times New Roman" w:hAnsi="Times New Roman" w:cs="Times New Roman"/>
                <w:b/>
              </w:rPr>
              <w:t xml:space="preserve">: </w:t>
            </w:r>
            <w:r w:rsidRPr="00C37FC0">
              <w:rPr>
                <w:rFonts w:ascii="Times New Roman" w:hAnsi="Times New Roman" w:cs="Times New Roman"/>
              </w:rPr>
              <w:t xml:space="preserve">Постановление № 1-90/2017 от 5 сентября 2017 г. по делу № 1-90/2017, </w:t>
            </w:r>
            <w:proofErr w:type="spellStart"/>
            <w:r w:rsidRPr="00C37FC0">
              <w:rPr>
                <w:rFonts w:ascii="Times New Roman" w:hAnsi="Times New Roman" w:cs="Times New Roman"/>
              </w:rPr>
              <w:t>Уярский</w:t>
            </w:r>
            <w:proofErr w:type="spellEnd"/>
            <w:r w:rsidRPr="00C37FC0">
              <w:rPr>
                <w:rFonts w:ascii="Times New Roman" w:hAnsi="Times New Roman" w:cs="Times New Roman"/>
              </w:rPr>
              <w:t xml:space="preserve"> районный суд (Красноярский край)</w:t>
            </w:r>
          </w:p>
          <w:p w:rsidR="00567739" w:rsidRPr="00C37FC0" w:rsidRDefault="00567739" w:rsidP="00927031">
            <w:pPr>
              <w:spacing w:line="360" w:lineRule="auto"/>
              <w:rPr>
                <w:rFonts w:ascii="Times New Roman" w:hAnsi="Times New Roman" w:cs="Times New Roman"/>
              </w:rPr>
            </w:pPr>
            <w:proofErr w:type="gramStart"/>
            <w:r w:rsidRPr="00C37FC0">
              <w:rPr>
                <w:rFonts w:ascii="Times New Roman" w:hAnsi="Times New Roman" w:cs="Times New Roman"/>
              </w:rPr>
              <w:t>(https://sudact.ru/regular/doc/wiWbhY11gUNT/?page=2&amp;regular-court=&amp;regular-date_from=01.01.2017&amp;regular-case_doc=&amp;regular-lawchunkinfo=Статья+134.</w:t>
            </w:r>
            <w:proofErr w:type="gramEnd"/>
            <w:r w:rsidRPr="00C37FC0">
              <w:rPr>
                <w:rFonts w:ascii="Times New Roman" w:hAnsi="Times New Roman" w:cs="Times New Roman"/>
              </w:rPr>
              <w:t>+</w:t>
            </w:r>
            <w:proofErr w:type="gramStart"/>
            <w:r w:rsidRPr="00C37FC0">
              <w:rPr>
                <w:rFonts w:ascii="Times New Roman" w:hAnsi="Times New Roman" w:cs="Times New Roman"/>
              </w:rPr>
              <w:t>Половое+сношение+и+иные+действия+сексуального+характера+с+лицом%2C+не+достигшим+шестнадцатилетнего+возраста%28УК+РФ%29&amp;regular-workflow_stage=&amp;regular-date_to=01.01.2018&amp;regular-area=&amp;regular-txt=Половое+сношение+&amp;_=1610766557028&amp;regular-judge=&amp;snippet_pos=292#snippet)</w:t>
            </w:r>
            <w:proofErr w:type="gramEnd"/>
          </w:p>
          <w:p w:rsidR="00567739" w:rsidRPr="00BA77C3" w:rsidRDefault="00567739" w:rsidP="00927031">
            <w:pPr>
              <w:spacing w:line="360" w:lineRule="auto"/>
              <w:rPr>
                <w:rFonts w:ascii="Times New Roman" w:hAnsi="Times New Roman" w:cs="Times New Roman"/>
                <w:b/>
              </w:rPr>
            </w:pPr>
            <w:r w:rsidRPr="00BA77C3">
              <w:rPr>
                <w:rFonts w:ascii="Times New Roman" w:hAnsi="Times New Roman" w:cs="Times New Roman"/>
                <w:b/>
              </w:rPr>
              <w:t>2. Краткая фабула дела</w:t>
            </w:r>
            <w:r>
              <w:rPr>
                <w:rFonts w:ascii="Times New Roman" w:hAnsi="Times New Roman" w:cs="Times New Roman"/>
                <w:b/>
              </w:rPr>
              <w:t xml:space="preserve">: </w:t>
            </w:r>
            <w:proofErr w:type="gramStart"/>
            <w:r w:rsidRPr="00C37FC0">
              <w:rPr>
                <w:rFonts w:ascii="Times New Roman" w:hAnsi="Times New Roman" w:cs="Times New Roman"/>
              </w:rPr>
              <w:t>Журавлев А.А. обвиняется в том, что он в один из дней в сентябре 2014 года в вечернее время, являясь лицом, достигшим восемнадцатилетнего возраста, находясь в гараже, имея умысел на неоднократное совершение полового сношения с Потерпевший №1, не достигшей шестнадцатилетнего возраста, достоверно зная о ее возрасте, с целью удовлетворения своих половых потребностей, вступил с Потерпевший №1, с ее согласия, в</w:t>
            </w:r>
            <w:proofErr w:type="gramEnd"/>
            <w:r w:rsidRPr="00C37FC0">
              <w:rPr>
                <w:rFonts w:ascii="Times New Roman" w:hAnsi="Times New Roman" w:cs="Times New Roman"/>
              </w:rPr>
              <w:t xml:space="preserve"> половое сношение в естественной форме. Впоследствии Журавлев, продолжая реализацию своего умысла, в период с сентября 2014 года неоднократно вступал с Пот</w:t>
            </w:r>
            <w:r>
              <w:rPr>
                <w:rFonts w:ascii="Times New Roman" w:hAnsi="Times New Roman" w:cs="Times New Roman"/>
              </w:rPr>
              <w:t>ерпевше</w:t>
            </w:r>
            <w:r w:rsidRPr="00C37FC0">
              <w:rPr>
                <w:rFonts w:ascii="Times New Roman" w:hAnsi="Times New Roman" w:cs="Times New Roman"/>
              </w:rPr>
              <w:t>й № 1 в полове сношение в естественной форме.</w:t>
            </w:r>
          </w:p>
          <w:p w:rsidR="00567739" w:rsidRPr="00C37FC0" w:rsidRDefault="00567739" w:rsidP="00927031">
            <w:pPr>
              <w:spacing w:line="360" w:lineRule="auto"/>
              <w:rPr>
                <w:rFonts w:ascii="Times New Roman" w:hAnsi="Times New Roman" w:cs="Times New Roman"/>
              </w:rPr>
            </w:pPr>
            <w:r w:rsidRPr="00BA77C3">
              <w:rPr>
                <w:rFonts w:ascii="Times New Roman" w:hAnsi="Times New Roman" w:cs="Times New Roman"/>
                <w:b/>
              </w:rPr>
              <w:t>3. Буквенная квалификация</w:t>
            </w:r>
            <w:r>
              <w:rPr>
                <w:rFonts w:ascii="Times New Roman" w:hAnsi="Times New Roman" w:cs="Times New Roman"/>
                <w:b/>
              </w:rPr>
              <w:t xml:space="preserve">: </w:t>
            </w:r>
            <w:r>
              <w:rPr>
                <w:rFonts w:ascii="Times New Roman" w:hAnsi="Times New Roman" w:cs="Times New Roman"/>
              </w:rPr>
              <w:t>ч. 1 ст. 134 УК РФ</w:t>
            </w:r>
          </w:p>
          <w:p w:rsidR="00567739" w:rsidRPr="00012DDA" w:rsidRDefault="00567739" w:rsidP="00927031">
            <w:pPr>
              <w:spacing w:line="360" w:lineRule="auto"/>
              <w:rPr>
                <w:rFonts w:ascii="Times New Roman" w:hAnsi="Times New Roman" w:cs="Times New Roman"/>
              </w:rPr>
            </w:pPr>
            <w:r>
              <w:rPr>
                <w:rFonts w:ascii="Times New Roman" w:hAnsi="Times New Roman" w:cs="Times New Roman"/>
                <w:b/>
              </w:rPr>
              <w:t xml:space="preserve">4. Вид полового акта: </w:t>
            </w:r>
            <w:r>
              <w:rPr>
                <w:rFonts w:ascii="Times New Roman" w:hAnsi="Times New Roman" w:cs="Times New Roman"/>
              </w:rPr>
              <w:t>половое сношение</w:t>
            </w:r>
          </w:p>
          <w:p w:rsidR="00567739" w:rsidRPr="00C37FC0" w:rsidRDefault="00567739" w:rsidP="00927031">
            <w:pPr>
              <w:spacing w:line="360" w:lineRule="auto"/>
              <w:rPr>
                <w:rFonts w:ascii="Times New Roman" w:hAnsi="Times New Roman" w:cs="Times New Roman"/>
              </w:rPr>
            </w:pPr>
            <w:r w:rsidRPr="00BA77C3">
              <w:rPr>
                <w:rFonts w:ascii="Times New Roman" w:hAnsi="Times New Roman" w:cs="Times New Roman"/>
                <w:b/>
              </w:rPr>
              <w:t xml:space="preserve">5. </w:t>
            </w:r>
            <w:r>
              <w:rPr>
                <w:rFonts w:ascii="Times New Roman" w:hAnsi="Times New Roman" w:cs="Times New Roman"/>
                <w:b/>
              </w:rPr>
              <w:t xml:space="preserve">Особенности субъекта преступления: </w:t>
            </w:r>
            <w:r>
              <w:rPr>
                <w:rFonts w:ascii="Times New Roman" w:hAnsi="Times New Roman" w:cs="Times New Roman"/>
              </w:rPr>
              <w:t>признал вину</w:t>
            </w:r>
          </w:p>
          <w:p w:rsidR="00567739" w:rsidRPr="00C37FC0" w:rsidRDefault="00567739" w:rsidP="00927031">
            <w:pPr>
              <w:spacing w:line="360" w:lineRule="auto"/>
              <w:rPr>
                <w:rFonts w:ascii="Times New Roman" w:hAnsi="Times New Roman" w:cs="Times New Roman"/>
              </w:rPr>
            </w:pPr>
            <w:r>
              <w:rPr>
                <w:rFonts w:ascii="Times New Roman" w:hAnsi="Times New Roman" w:cs="Times New Roman"/>
                <w:b/>
              </w:rPr>
              <w:t>6</w:t>
            </w:r>
            <w:r w:rsidRPr="00BA77C3">
              <w:rPr>
                <w:rFonts w:ascii="Times New Roman" w:hAnsi="Times New Roman" w:cs="Times New Roman"/>
                <w:b/>
              </w:rPr>
              <w:t>. От</w:t>
            </w:r>
            <w:r>
              <w:rPr>
                <w:rFonts w:ascii="Times New Roman" w:hAnsi="Times New Roman" w:cs="Times New Roman"/>
                <w:b/>
              </w:rPr>
              <w:t xml:space="preserve">ражение общественной опасности: </w:t>
            </w:r>
            <w:r>
              <w:rPr>
                <w:rFonts w:ascii="Times New Roman" w:hAnsi="Times New Roman" w:cs="Times New Roman"/>
              </w:rPr>
              <w:t>отсутствует</w:t>
            </w:r>
          </w:p>
          <w:p w:rsidR="00567739" w:rsidRPr="00C37FC0" w:rsidRDefault="00567739" w:rsidP="00927031">
            <w:pPr>
              <w:spacing w:line="360" w:lineRule="auto"/>
              <w:rPr>
                <w:rFonts w:ascii="Times New Roman" w:hAnsi="Times New Roman" w:cs="Times New Roman"/>
              </w:rPr>
            </w:pPr>
            <w:r>
              <w:rPr>
                <w:rFonts w:ascii="Times New Roman" w:hAnsi="Times New Roman" w:cs="Times New Roman"/>
                <w:b/>
              </w:rPr>
              <w:t>7</w:t>
            </w:r>
            <w:r w:rsidRPr="00BA77C3">
              <w:rPr>
                <w:rFonts w:ascii="Times New Roman" w:hAnsi="Times New Roman" w:cs="Times New Roman"/>
                <w:b/>
              </w:rPr>
              <w:t>. Квалификационные ошибки</w:t>
            </w:r>
            <w:r>
              <w:rPr>
                <w:rFonts w:ascii="Times New Roman" w:hAnsi="Times New Roman" w:cs="Times New Roman"/>
                <w:b/>
              </w:rPr>
              <w:t xml:space="preserve">: </w:t>
            </w:r>
            <w:r>
              <w:rPr>
                <w:rFonts w:ascii="Times New Roman" w:hAnsi="Times New Roman" w:cs="Times New Roman"/>
              </w:rPr>
              <w:t>нет должного обоснования единого умысла на несколько половых актов</w:t>
            </w:r>
          </w:p>
          <w:p w:rsidR="00567739" w:rsidRPr="00C37FC0" w:rsidRDefault="00567739" w:rsidP="00927031">
            <w:pPr>
              <w:spacing w:line="360" w:lineRule="auto"/>
              <w:rPr>
                <w:rFonts w:ascii="Times New Roman" w:hAnsi="Times New Roman" w:cs="Times New Roman"/>
              </w:rPr>
            </w:pPr>
            <w:r>
              <w:rPr>
                <w:rFonts w:ascii="Times New Roman" w:hAnsi="Times New Roman" w:cs="Times New Roman"/>
                <w:b/>
              </w:rPr>
              <w:t>8</w:t>
            </w:r>
            <w:r w:rsidRPr="00BA77C3">
              <w:rPr>
                <w:rFonts w:ascii="Times New Roman" w:hAnsi="Times New Roman" w:cs="Times New Roman"/>
                <w:b/>
              </w:rPr>
              <w:t>. Правовые последствия</w:t>
            </w:r>
            <w:r>
              <w:rPr>
                <w:rFonts w:ascii="Times New Roman" w:hAnsi="Times New Roman" w:cs="Times New Roman"/>
                <w:b/>
              </w:rPr>
              <w:t xml:space="preserve">: </w:t>
            </w:r>
            <w:r>
              <w:rPr>
                <w:rFonts w:ascii="Times New Roman" w:hAnsi="Times New Roman" w:cs="Times New Roman"/>
              </w:rPr>
              <w:t>уголовное дело прекращено по ст. 76 УК РФ в связи с примирением с потерпевшей</w:t>
            </w:r>
          </w:p>
        </w:tc>
      </w:tr>
      <w:tr w:rsidR="00567739" w:rsidTr="00927031">
        <w:tc>
          <w:tcPr>
            <w:tcW w:w="534" w:type="dxa"/>
          </w:tcPr>
          <w:p w:rsidR="00567739" w:rsidRDefault="00567739" w:rsidP="00927031">
            <w:pPr>
              <w:spacing w:line="360" w:lineRule="auto"/>
              <w:rPr>
                <w:rFonts w:ascii="Times New Roman" w:hAnsi="Times New Roman" w:cs="Times New Roman"/>
              </w:rPr>
            </w:pPr>
            <w:r>
              <w:rPr>
                <w:rFonts w:ascii="Times New Roman" w:hAnsi="Times New Roman" w:cs="Times New Roman"/>
              </w:rPr>
              <w:t>7.</w:t>
            </w:r>
          </w:p>
        </w:tc>
        <w:tc>
          <w:tcPr>
            <w:tcW w:w="9037" w:type="dxa"/>
          </w:tcPr>
          <w:p w:rsidR="00567739" w:rsidRPr="00C37FC0" w:rsidRDefault="00567739" w:rsidP="00927031">
            <w:pPr>
              <w:spacing w:line="360" w:lineRule="auto"/>
              <w:rPr>
                <w:rFonts w:ascii="Times New Roman" w:hAnsi="Times New Roman" w:cs="Times New Roman"/>
              </w:rPr>
            </w:pPr>
            <w:r w:rsidRPr="00BA77C3">
              <w:rPr>
                <w:rFonts w:ascii="Times New Roman" w:hAnsi="Times New Roman" w:cs="Times New Roman"/>
                <w:b/>
              </w:rPr>
              <w:t>1. Реквизиты судебного решения</w:t>
            </w:r>
            <w:r>
              <w:rPr>
                <w:rFonts w:ascii="Times New Roman" w:hAnsi="Times New Roman" w:cs="Times New Roman"/>
                <w:b/>
              </w:rPr>
              <w:t xml:space="preserve">: </w:t>
            </w:r>
            <w:r w:rsidRPr="00C37FC0">
              <w:rPr>
                <w:rFonts w:ascii="Times New Roman" w:hAnsi="Times New Roman" w:cs="Times New Roman"/>
              </w:rPr>
              <w:t>Приговор № 1-182/2016 от 11 октября 2016 г. по делу № 1-182/2016, Советский районный суд (Республика Крым)</w:t>
            </w:r>
          </w:p>
          <w:p w:rsidR="00567739" w:rsidRPr="00C37FC0" w:rsidRDefault="00567739" w:rsidP="00927031">
            <w:pPr>
              <w:spacing w:line="360" w:lineRule="auto"/>
              <w:rPr>
                <w:rFonts w:ascii="Times New Roman" w:hAnsi="Times New Roman" w:cs="Times New Roman"/>
              </w:rPr>
            </w:pPr>
            <w:proofErr w:type="gramStart"/>
            <w:r w:rsidRPr="00C37FC0">
              <w:rPr>
                <w:rFonts w:ascii="Times New Roman" w:hAnsi="Times New Roman" w:cs="Times New Roman"/>
              </w:rPr>
              <w:t>(https://sudact.ru/regular/doc/kHHHRmEZJlNP/?page=2&amp;regular-court=&amp;regular-date_from=01.01.2016&amp;regular-case_doc=&amp;regular-lawchunkinfo=Статья+134.</w:t>
            </w:r>
            <w:proofErr w:type="gramEnd"/>
            <w:r w:rsidRPr="00C37FC0">
              <w:rPr>
                <w:rFonts w:ascii="Times New Roman" w:hAnsi="Times New Roman" w:cs="Times New Roman"/>
              </w:rPr>
              <w:t>+</w:t>
            </w:r>
            <w:proofErr w:type="gramStart"/>
            <w:r w:rsidRPr="00C37FC0">
              <w:rPr>
                <w:rFonts w:ascii="Times New Roman" w:hAnsi="Times New Roman" w:cs="Times New Roman"/>
              </w:rPr>
              <w:t>Половое+сношение+и+иные+действия+сексуального+характера+с+лицом%2C+не+достигшим+шестнадцатилетнего+возраста%28УК+РФ%29&amp;regular-workflow_stage=10&amp;regular-date_to=01.01.2017&amp;regular-area=&amp;regular-</w:t>
            </w:r>
            <w:r w:rsidRPr="00C37FC0">
              <w:rPr>
                <w:rFonts w:ascii="Times New Roman" w:hAnsi="Times New Roman" w:cs="Times New Roman"/>
              </w:rPr>
              <w:lastRenderedPageBreak/>
              <w:t>txt=Половое+сношение+&amp;_=1610767211801&amp;regular-judge=&amp;snippet_pos=346#snippet)</w:t>
            </w:r>
            <w:proofErr w:type="gramEnd"/>
          </w:p>
          <w:p w:rsidR="00567739" w:rsidRPr="00BA77C3" w:rsidRDefault="00567739" w:rsidP="00927031">
            <w:pPr>
              <w:spacing w:line="360" w:lineRule="auto"/>
              <w:rPr>
                <w:rFonts w:ascii="Times New Roman" w:hAnsi="Times New Roman" w:cs="Times New Roman"/>
                <w:b/>
              </w:rPr>
            </w:pPr>
            <w:r w:rsidRPr="00BA77C3">
              <w:rPr>
                <w:rFonts w:ascii="Times New Roman" w:hAnsi="Times New Roman" w:cs="Times New Roman"/>
                <w:b/>
              </w:rPr>
              <w:t>2. Краткая фабула дела</w:t>
            </w:r>
            <w:r>
              <w:rPr>
                <w:rFonts w:ascii="Times New Roman" w:hAnsi="Times New Roman" w:cs="Times New Roman"/>
                <w:b/>
              </w:rPr>
              <w:t xml:space="preserve">: </w:t>
            </w:r>
            <w:r>
              <w:rPr>
                <w:rFonts w:ascii="Times New Roman" w:hAnsi="Times New Roman" w:cs="Times New Roman"/>
              </w:rPr>
              <w:t>Виновный дважды вступал в половой акт с несовершеннолетней потерпевшей с её согласия</w:t>
            </w:r>
            <w:r>
              <w:rPr>
                <w:rFonts w:ascii="Times New Roman" w:hAnsi="Times New Roman" w:cs="Times New Roman"/>
                <w:b/>
              </w:rPr>
              <w:t xml:space="preserve"> </w:t>
            </w:r>
          </w:p>
          <w:p w:rsidR="00567739" w:rsidRPr="00C37FC0" w:rsidRDefault="00567739" w:rsidP="00927031">
            <w:pPr>
              <w:spacing w:line="360" w:lineRule="auto"/>
              <w:rPr>
                <w:rFonts w:ascii="Times New Roman" w:hAnsi="Times New Roman" w:cs="Times New Roman"/>
              </w:rPr>
            </w:pPr>
            <w:r w:rsidRPr="00BA77C3">
              <w:rPr>
                <w:rFonts w:ascii="Times New Roman" w:hAnsi="Times New Roman" w:cs="Times New Roman"/>
                <w:b/>
              </w:rPr>
              <w:t>3. Буквенная квалификация</w:t>
            </w:r>
            <w:r>
              <w:rPr>
                <w:rFonts w:ascii="Times New Roman" w:hAnsi="Times New Roman" w:cs="Times New Roman"/>
                <w:b/>
              </w:rPr>
              <w:t xml:space="preserve">: </w:t>
            </w:r>
            <w:r>
              <w:rPr>
                <w:rFonts w:ascii="Times New Roman" w:hAnsi="Times New Roman" w:cs="Times New Roman"/>
              </w:rPr>
              <w:t>ч. 1 ст. 134 УК РФ</w:t>
            </w:r>
          </w:p>
          <w:p w:rsidR="00567739" w:rsidRPr="00012DDA" w:rsidRDefault="00567739" w:rsidP="00927031">
            <w:pPr>
              <w:spacing w:line="360" w:lineRule="auto"/>
              <w:rPr>
                <w:rFonts w:ascii="Times New Roman" w:hAnsi="Times New Roman" w:cs="Times New Roman"/>
              </w:rPr>
            </w:pPr>
            <w:r>
              <w:rPr>
                <w:rFonts w:ascii="Times New Roman" w:hAnsi="Times New Roman" w:cs="Times New Roman"/>
                <w:b/>
              </w:rPr>
              <w:t xml:space="preserve">4. Вид полового акта: </w:t>
            </w:r>
            <w:r>
              <w:rPr>
                <w:rFonts w:ascii="Times New Roman" w:hAnsi="Times New Roman" w:cs="Times New Roman"/>
              </w:rPr>
              <w:t>половое сношение</w:t>
            </w:r>
          </w:p>
          <w:p w:rsidR="00567739" w:rsidRPr="00C37FC0" w:rsidRDefault="00567739" w:rsidP="00927031">
            <w:pPr>
              <w:spacing w:line="360" w:lineRule="auto"/>
              <w:rPr>
                <w:rFonts w:ascii="Times New Roman" w:hAnsi="Times New Roman" w:cs="Times New Roman"/>
              </w:rPr>
            </w:pPr>
            <w:r w:rsidRPr="00BA77C3">
              <w:rPr>
                <w:rFonts w:ascii="Times New Roman" w:hAnsi="Times New Roman" w:cs="Times New Roman"/>
                <w:b/>
              </w:rPr>
              <w:t xml:space="preserve">5. </w:t>
            </w:r>
            <w:r>
              <w:rPr>
                <w:rFonts w:ascii="Times New Roman" w:hAnsi="Times New Roman" w:cs="Times New Roman"/>
                <w:b/>
              </w:rPr>
              <w:t xml:space="preserve">Особенности субъекта преступления: </w:t>
            </w:r>
            <w:r>
              <w:rPr>
                <w:rFonts w:ascii="Times New Roman" w:hAnsi="Times New Roman" w:cs="Times New Roman"/>
              </w:rPr>
              <w:t>признал вину, вступил в брак с потерпевшей</w:t>
            </w:r>
          </w:p>
          <w:p w:rsidR="00567739" w:rsidRPr="00C37FC0" w:rsidRDefault="00567739" w:rsidP="00927031">
            <w:pPr>
              <w:spacing w:line="360" w:lineRule="auto"/>
              <w:rPr>
                <w:rFonts w:ascii="Times New Roman" w:hAnsi="Times New Roman" w:cs="Times New Roman"/>
              </w:rPr>
            </w:pPr>
            <w:r>
              <w:rPr>
                <w:rFonts w:ascii="Times New Roman" w:hAnsi="Times New Roman" w:cs="Times New Roman"/>
                <w:b/>
              </w:rPr>
              <w:t>6</w:t>
            </w:r>
            <w:r w:rsidRPr="00BA77C3">
              <w:rPr>
                <w:rFonts w:ascii="Times New Roman" w:hAnsi="Times New Roman" w:cs="Times New Roman"/>
                <w:b/>
              </w:rPr>
              <w:t>. От</w:t>
            </w:r>
            <w:r>
              <w:rPr>
                <w:rFonts w:ascii="Times New Roman" w:hAnsi="Times New Roman" w:cs="Times New Roman"/>
                <w:b/>
              </w:rPr>
              <w:t xml:space="preserve">ражение общественной опасности: </w:t>
            </w:r>
            <w:r>
              <w:rPr>
                <w:rFonts w:ascii="Times New Roman" w:hAnsi="Times New Roman" w:cs="Times New Roman"/>
              </w:rPr>
              <w:t>указание на нарушение половой неприкосновенности потерпевшей</w:t>
            </w:r>
          </w:p>
          <w:p w:rsidR="00567739" w:rsidRPr="00C37FC0" w:rsidRDefault="00567739" w:rsidP="00927031">
            <w:pPr>
              <w:spacing w:line="360" w:lineRule="auto"/>
              <w:rPr>
                <w:rFonts w:ascii="Times New Roman" w:hAnsi="Times New Roman" w:cs="Times New Roman"/>
              </w:rPr>
            </w:pPr>
            <w:r>
              <w:rPr>
                <w:rFonts w:ascii="Times New Roman" w:hAnsi="Times New Roman" w:cs="Times New Roman"/>
                <w:b/>
              </w:rPr>
              <w:t>7</w:t>
            </w:r>
            <w:r w:rsidRPr="00BA77C3">
              <w:rPr>
                <w:rFonts w:ascii="Times New Roman" w:hAnsi="Times New Roman" w:cs="Times New Roman"/>
                <w:b/>
              </w:rPr>
              <w:t>. Квалификационные ошибки</w:t>
            </w:r>
            <w:r>
              <w:rPr>
                <w:rFonts w:ascii="Times New Roman" w:hAnsi="Times New Roman" w:cs="Times New Roman"/>
                <w:b/>
              </w:rPr>
              <w:t xml:space="preserve">: </w:t>
            </w:r>
            <w:r>
              <w:rPr>
                <w:rFonts w:ascii="Times New Roman" w:hAnsi="Times New Roman" w:cs="Times New Roman"/>
              </w:rPr>
              <w:t>нет должного обоснования единого умысла на несколько половых актов</w:t>
            </w:r>
          </w:p>
          <w:p w:rsidR="00567739" w:rsidRPr="00DE5ACD" w:rsidRDefault="00567739" w:rsidP="00927031">
            <w:pPr>
              <w:spacing w:line="360" w:lineRule="auto"/>
              <w:rPr>
                <w:rFonts w:ascii="Times New Roman" w:hAnsi="Times New Roman" w:cs="Times New Roman"/>
              </w:rPr>
            </w:pPr>
            <w:r>
              <w:rPr>
                <w:rFonts w:ascii="Times New Roman" w:hAnsi="Times New Roman" w:cs="Times New Roman"/>
                <w:b/>
              </w:rPr>
              <w:t>8</w:t>
            </w:r>
            <w:r w:rsidRPr="00BA77C3">
              <w:rPr>
                <w:rFonts w:ascii="Times New Roman" w:hAnsi="Times New Roman" w:cs="Times New Roman"/>
                <w:b/>
              </w:rPr>
              <w:t>. Правовые последствия</w:t>
            </w:r>
            <w:r>
              <w:rPr>
                <w:rFonts w:ascii="Times New Roman" w:hAnsi="Times New Roman" w:cs="Times New Roman"/>
                <w:b/>
              </w:rPr>
              <w:t xml:space="preserve">: </w:t>
            </w:r>
            <w:r w:rsidRPr="007C565A">
              <w:rPr>
                <w:rFonts w:ascii="Times New Roman" w:hAnsi="Times New Roman" w:cs="Times New Roman"/>
              </w:rPr>
              <w:t>назначено наказание в виде обязательных работ на срок 160 (сто шестьдесят) часов. Освобождён от назначенного наказания в соответствии с примечанием 1 к статье </w:t>
            </w:r>
            <w:hyperlink r:id="rId12" w:tgtFrame="_blank" w:tooltip="УК РФ &gt;  Особенная часть &gt; Раздел VII. Преступления против личности &gt; Глава 18. Преступления против половой неприкосновенности и половой свободы личности &gt; Статья 134. Половое сношение и иные действия сексуального характера с лицом, не достигшим шестнадцатилет" w:history="1">
              <w:r w:rsidRPr="007C565A">
                <w:rPr>
                  <w:rFonts w:ascii="Times New Roman" w:hAnsi="Times New Roman" w:cs="Times New Roman"/>
                </w:rPr>
                <w:t>134 УК РФ</w:t>
              </w:r>
            </w:hyperlink>
            <w:r w:rsidRPr="007C565A">
              <w:rPr>
                <w:rFonts w:ascii="Times New Roman" w:hAnsi="Times New Roman" w:cs="Times New Roman"/>
              </w:rPr>
              <w:t>.</w:t>
            </w:r>
          </w:p>
        </w:tc>
      </w:tr>
      <w:tr w:rsidR="00567739" w:rsidTr="00927031">
        <w:tc>
          <w:tcPr>
            <w:tcW w:w="534" w:type="dxa"/>
          </w:tcPr>
          <w:p w:rsidR="00567739" w:rsidRDefault="00567739" w:rsidP="00927031">
            <w:pPr>
              <w:spacing w:line="360" w:lineRule="auto"/>
              <w:rPr>
                <w:rFonts w:ascii="Times New Roman" w:hAnsi="Times New Roman" w:cs="Times New Roman"/>
              </w:rPr>
            </w:pPr>
            <w:r>
              <w:rPr>
                <w:rFonts w:ascii="Times New Roman" w:hAnsi="Times New Roman" w:cs="Times New Roman"/>
              </w:rPr>
              <w:lastRenderedPageBreak/>
              <w:t>8.</w:t>
            </w:r>
          </w:p>
        </w:tc>
        <w:tc>
          <w:tcPr>
            <w:tcW w:w="9037" w:type="dxa"/>
          </w:tcPr>
          <w:p w:rsidR="00567739" w:rsidRPr="007C565A" w:rsidRDefault="00567739" w:rsidP="00927031">
            <w:pPr>
              <w:spacing w:line="360" w:lineRule="auto"/>
              <w:rPr>
                <w:rFonts w:ascii="Times New Roman" w:hAnsi="Times New Roman" w:cs="Times New Roman"/>
              </w:rPr>
            </w:pPr>
            <w:r w:rsidRPr="00BA77C3">
              <w:rPr>
                <w:rFonts w:ascii="Times New Roman" w:hAnsi="Times New Roman" w:cs="Times New Roman"/>
                <w:b/>
              </w:rPr>
              <w:t>1. Реквизиты судебного решения</w:t>
            </w:r>
            <w:r>
              <w:rPr>
                <w:rFonts w:ascii="Times New Roman" w:hAnsi="Times New Roman" w:cs="Times New Roman"/>
                <w:b/>
              </w:rPr>
              <w:t xml:space="preserve">: </w:t>
            </w:r>
            <w:r w:rsidRPr="007C565A">
              <w:rPr>
                <w:rFonts w:ascii="Times New Roman" w:hAnsi="Times New Roman" w:cs="Times New Roman"/>
              </w:rPr>
              <w:t>Приговор № 1-458/2016 от 27 сентября 2016 г. по делу № 1-458/2016, Красноармейский районный суд г. Волгограда (Волгоградская область)</w:t>
            </w:r>
          </w:p>
          <w:p w:rsidR="00567739" w:rsidRPr="007C565A" w:rsidRDefault="00567739" w:rsidP="00927031">
            <w:pPr>
              <w:spacing w:line="360" w:lineRule="auto"/>
              <w:rPr>
                <w:rFonts w:ascii="Times New Roman" w:hAnsi="Times New Roman" w:cs="Times New Roman"/>
              </w:rPr>
            </w:pPr>
            <w:proofErr w:type="gramStart"/>
            <w:r w:rsidRPr="007C565A">
              <w:rPr>
                <w:rFonts w:ascii="Times New Roman" w:hAnsi="Times New Roman" w:cs="Times New Roman"/>
              </w:rPr>
              <w:t>(https://sudact.ru/regular/doc/Uwkbs8TCUzmK/?page=2&amp;regular-court=&amp;regular-date_from=01.01.2016&amp;regular-case_doc=&amp;regular-lawchunkinfo=Статья+134.</w:t>
            </w:r>
            <w:proofErr w:type="gramEnd"/>
            <w:r w:rsidRPr="007C565A">
              <w:rPr>
                <w:rFonts w:ascii="Times New Roman" w:hAnsi="Times New Roman" w:cs="Times New Roman"/>
              </w:rPr>
              <w:t>+</w:t>
            </w:r>
            <w:proofErr w:type="gramStart"/>
            <w:r w:rsidRPr="007C565A">
              <w:rPr>
                <w:rFonts w:ascii="Times New Roman" w:hAnsi="Times New Roman" w:cs="Times New Roman"/>
              </w:rPr>
              <w:t>Половое+сношение+и+иные+действия+сексуального+характера+с+лицом%2C+не+достигшим+шестнадцатилетнего+возраста%28УК+РФ%29&amp;regular-workflow_stage=10&amp;regular-date_to=01.01.2017&amp;regular-area=&amp;regular-txt=Половое+сношение+&amp;_=1610767211801&amp;regular-judge=&amp;snippet_pos=194#snippet)</w:t>
            </w:r>
            <w:proofErr w:type="gramEnd"/>
          </w:p>
          <w:p w:rsidR="00567739" w:rsidRPr="007C565A" w:rsidRDefault="00567739" w:rsidP="00927031">
            <w:pPr>
              <w:spacing w:line="360" w:lineRule="auto"/>
              <w:rPr>
                <w:rFonts w:ascii="Times New Roman" w:hAnsi="Times New Roman" w:cs="Times New Roman"/>
              </w:rPr>
            </w:pPr>
            <w:r w:rsidRPr="00BA77C3">
              <w:rPr>
                <w:rFonts w:ascii="Times New Roman" w:hAnsi="Times New Roman" w:cs="Times New Roman"/>
                <w:b/>
              </w:rPr>
              <w:t>2. Краткая фабула дела</w:t>
            </w:r>
            <w:r>
              <w:rPr>
                <w:rFonts w:ascii="Times New Roman" w:hAnsi="Times New Roman" w:cs="Times New Roman"/>
                <w:b/>
              </w:rPr>
              <w:t xml:space="preserve">: </w:t>
            </w:r>
            <w:r>
              <w:rPr>
                <w:rFonts w:ascii="Times New Roman" w:hAnsi="Times New Roman" w:cs="Times New Roman"/>
              </w:rPr>
              <w:t>Зверев вступил в добровольный половой акт в виде полового сношения с несовершеннолетней, не достигшей шестнадцати лет</w:t>
            </w:r>
          </w:p>
          <w:p w:rsidR="00567739" w:rsidRPr="007C565A" w:rsidRDefault="00567739" w:rsidP="00927031">
            <w:pPr>
              <w:spacing w:line="360" w:lineRule="auto"/>
              <w:rPr>
                <w:rFonts w:ascii="Times New Roman" w:hAnsi="Times New Roman" w:cs="Times New Roman"/>
              </w:rPr>
            </w:pPr>
            <w:r w:rsidRPr="00BA77C3">
              <w:rPr>
                <w:rFonts w:ascii="Times New Roman" w:hAnsi="Times New Roman" w:cs="Times New Roman"/>
                <w:b/>
              </w:rPr>
              <w:t>3. Буквенная квалификация</w:t>
            </w:r>
            <w:r>
              <w:rPr>
                <w:rFonts w:ascii="Times New Roman" w:hAnsi="Times New Roman" w:cs="Times New Roman"/>
                <w:b/>
              </w:rPr>
              <w:t xml:space="preserve">: </w:t>
            </w:r>
            <w:r>
              <w:rPr>
                <w:rFonts w:ascii="Times New Roman" w:hAnsi="Times New Roman" w:cs="Times New Roman"/>
              </w:rPr>
              <w:t>ч. 1 ст. 134 УК РФ</w:t>
            </w:r>
          </w:p>
          <w:p w:rsidR="00567739" w:rsidRPr="00012DDA" w:rsidRDefault="00567739" w:rsidP="00927031">
            <w:pPr>
              <w:spacing w:line="360" w:lineRule="auto"/>
              <w:rPr>
                <w:rFonts w:ascii="Times New Roman" w:hAnsi="Times New Roman" w:cs="Times New Roman"/>
              </w:rPr>
            </w:pPr>
            <w:r>
              <w:rPr>
                <w:rFonts w:ascii="Times New Roman" w:hAnsi="Times New Roman" w:cs="Times New Roman"/>
                <w:b/>
              </w:rPr>
              <w:t xml:space="preserve">4. Вид полового акта: </w:t>
            </w:r>
            <w:r>
              <w:rPr>
                <w:rFonts w:ascii="Times New Roman" w:hAnsi="Times New Roman" w:cs="Times New Roman"/>
              </w:rPr>
              <w:t>половое сношение</w:t>
            </w:r>
          </w:p>
          <w:p w:rsidR="00567739" w:rsidRPr="007C565A" w:rsidRDefault="00567739" w:rsidP="00927031">
            <w:pPr>
              <w:spacing w:line="360" w:lineRule="auto"/>
              <w:rPr>
                <w:rFonts w:ascii="Times New Roman" w:hAnsi="Times New Roman" w:cs="Times New Roman"/>
              </w:rPr>
            </w:pPr>
            <w:r w:rsidRPr="00BA77C3">
              <w:rPr>
                <w:rFonts w:ascii="Times New Roman" w:hAnsi="Times New Roman" w:cs="Times New Roman"/>
                <w:b/>
              </w:rPr>
              <w:t xml:space="preserve">5. </w:t>
            </w:r>
            <w:r>
              <w:rPr>
                <w:rFonts w:ascii="Times New Roman" w:hAnsi="Times New Roman" w:cs="Times New Roman"/>
                <w:b/>
              </w:rPr>
              <w:t xml:space="preserve">Особенности субъекта преступления: </w:t>
            </w:r>
            <w:r>
              <w:rPr>
                <w:rFonts w:ascii="Times New Roman" w:hAnsi="Times New Roman" w:cs="Times New Roman"/>
              </w:rPr>
              <w:t>признал вину</w:t>
            </w:r>
          </w:p>
          <w:p w:rsidR="00567739" w:rsidRPr="00BA77C3" w:rsidRDefault="00567739" w:rsidP="00927031">
            <w:pPr>
              <w:spacing w:line="360" w:lineRule="auto"/>
              <w:rPr>
                <w:rFonts w:ascii="Times New Roman" w:hAnsi="Times New Roman" w:cs="Times New Roman"/>
              </w:rPr>
            </w:pPr>
            <w:r>
              <w:rPr>
                <w:rFonts w:ascii="Times New Roman" w:hAnsi="Times New Roman" w:cs="Times New Roman"/>
                <w:b/>
              </w:rPr>
              <w:t>6</w:t>
            </w:r>
            <w:r w:rsidRPr="00BA77C3">
              <w:rPr>
                <w:rFonts w:ascii="Times New Roman" w:hAnsi="Times New Roman" w:cs="Times New Roman"/>
                <w:b/>
              </w:rPr>
              <w:t>. От</w:t>
            </w:r>
            <w:r>
              <w:rPr>
                <w:rFonts w:ascii="Times New Roman" w:hAnsi="Times New Roman" w:cs="Times New Roman"/>
                <w:b/>
              </w:rPr>
              <w:t xml:space="preserve">ражение общественной опасности: </w:t>
            </w:r>
            <w:r w:rsidRPr="007C565A">
              <w:rPr>
                <w:rFonts w:ascii="Times New Roman" w:hAnsi="Times New Roman" w:cs="Times New Roman"/>
              </w:rPr>
              <w:t>установлено наступление общественно опасных последствий в виде нарушения половой неприкосновенности несовершеннолетней, её нормального нравственного и физического развития</w:t>
            </w:r>
          </w:p>
          <w:p w:rsidR="00567739" w:rsidRPr="007C565A" w:rsidRDefault="00567739" w:rsidP="00927031">
            <w:pPr>
              <w:spacing w:line="360" w:lineRule="auto"/>
              <w:rPr>
                <w:rFonts w:ascii="Times New Roman" w:hAnsi="Times New Roman" w:cs="Times New Roman"/>
              </w:rPr>
            </w:pPr>
            <w:r>
              <w:rPr>
                <w:rFonts w:ascii="Times New Roman" w:hAnsi="Times New Roman" w:cs="Times New Roman"/>
                <w:b/>
              </w:rPr>
              <w:t>7</w:t>
            </w:r>
            <w:r w:rsidRPr="00BA77C3">
              <w:rPr>
                <w:rFonts w:ascii="Times New Roman" w:hAnsi="Times New Roman" w:cs="Times New Roman"/>
                <w:b/>
              </w:rPr>
              <w:t>. Квалификационные ошибки</w:t>
            </w:r>
            <w:r>
              <w:rPr>
                <w:rFonts w:ascii="Times New Roman" w:hAnsi="Times New Roman" w:cs="Times New Roman"/>
                <w:b/>
              </w:rPr>
              <w:t xml:space="preserve">: </w:t>
            </w:r>
            <w:r>
              <w:rPr>
                <w:rFonts w:ascii="Times New Roman" w:hAnsi="Times New Roman" w:cs="Times New Roman"/>
              </w:rPr>
              <w:t>отсутствуют</w:t>
            </w:r>
          </w:p>
          <w:p w:rsidR="00567739" w:rsidRPr="007C565A" w:rsidRDefault="00567739" w:rsidP="00927031">
            <w:pPr>
              <w:spacing w:line="360" w:lineRule="auto"/>
              <w:rPr>
                <w:rFonts w:ascii="Times New Roman" w:hAnsi="Times New Roman" w:cs="Times New Roman"/>
              </w:rPr>
            </w:pPr>
            <w:r>
              <w:rPr>
                <w:rFonts w:ascii="Times New Roman" w:hAnsi="Times New Roman" w:cs="Times New Roman"/>
                <w:b/>
              </w:rPr>
              <w:t>8</w:t>
            </w:r>
            <w:r w:rsidRPr="00BA77C3">
              <w:rPr>
                <w:rFonts w:ascii="Times New Roman" w:hAnsi="Times New Roman" w:cs="Times New Roman"/>
                <w:b/>
              </w:rPr>
              <w:t>. Правовые последствия</w:t>
            </w:r>
            <w:r>
              <w:rPr>
                <w:rFonts w:ascii="Times New Roman" w:hAnsi="Times New Roman" w:cs="Times New Roman"/>
                <w:b/>
              </w:rPr>
              <w:t xml:space="preserve">: </w:t>
            </w:r>
            <w:r>
              <w:rPr>
                <w:rFonts w:ascii="Times New Roman" w:hAnsi="Times New Roman" w:cs="Times New Roman"/>
              </w:rPr>
              <w:t xml:space="preserve">назначено </w:t>
            </w:r>
            <w:r w:rsidRPr="007C565A">
              <w:rPr>
                <w:rFonts w:ascii="Times New Roman" w:hAnsi="Times New Roman" w:cs="Times New Roman"/>
              </w:rPr>
              <w:t>наказание в виде ограничения свободы на срок 1 (один) год 6 (шесть) месяцев.</w:t>
            </w:r>
          </w:p>
        </w:tc>
      </w:tr>
      <w:tr w:rsidR="00567739" w:rsidTr="00927031">
        <w:tc>
          <w:tcPr>
            <w:tcW w:w="534" w:type="dxa"/>
          </w:tcPr>
          <w:p w:rsidR="00567739" w:rsidRDefault="00567739" w:rsidP="00927031">
            <w:pPr>
              <w:spacing w:line="360" w:lineRule="auto"/>
              <w:rPr>
                <w:rFonts w:ascii="Times New Roman" w:hAnsi="Times New Roman" w:cs="Times New Roman"/>
              </w:rPr>
            </w:pPr>
            <w:r>
              <w:rPr>
                <w:rFonts w:ascii="Times New Roman" w:hAnsi="Times New Roman" w:cs="Times New Roman"/>
              </w:rPr>
              <w:t>9.</w:t>
            </w:r>
          </w:p>
        </w:tc>
        <w:tc>
          <w:tcPr>
            <w:tcW w:w="9037" w:type="dxa"/>
          </w:tcPr>
          <w:p w:rsidR="00567739" w:rsidRPr="007C565A" w:rsidRDefault="00567739" w:rsidP="00927031">
            <w:pPr>
              <w:spacing w:line="360" w:lineRule="auto"/>
              <w:rPr>
                <w:rFonts w:ascii="Times New Roman" w:hAnsi="Times New Roman" w:cs="Times New Roman"/>
              </w:rPr>
            </w:pPr>
            <w:r w:rsidRPr="00BA77C3">
              <w:rPr>
                <w:rFonts w:ascii="Times New Roman" w:hAnsi="Times New Roman" w:cs="Times New Roman"/>
                <w:b/>
              </w:rPr>
              <w:t>1. Реквизиты судебного решения</w:t>
            </w:r>
            <w:r>
              <w:rPr>
                <w:rFonts w:ascii="Times New Roman" w:hAnsi="Times New Roman" w:cs="Times New Roman"/>
                <w:b/>
              </w:rPr>
              <w:t xml:space="preserve">: </w:t>
            </w:r>
            <w:r w:rsidRPr="007C565A">
              <w:rPr>
                <w:rFonts w:ascii="Times New Roman" w:hAnsi="Times New Roman" w:cs="Times New Roman"/>
              </w:rPr>
              <w:t>Приговор № 1-465/2016 от 15 сентября 2016 г. по делу № 1-465/2016, Красноармейский районный суд г. Волгограда (Волгоградская область)</w:t>
            </w:r>
          </w:p>
          <w:p w:rsidR="00567739" w:rsidRPr="007C565A" w:rsidRDefault="00567739" w:rsidP="00927031">
            <w:pPr>
              <w:spacing w:line="360" w:lineRule="auto"/>
              <w:rPr>
                <w:rFonts w:ascii="Times New Roman" w:hAnsi="Times New Roman" w:cs="Times New Roman"/>
              </w:rPr>
            </w:pPr>
            <w:proofErr w:type="gramStart"/>
            <w:r w:rsidRPr="007C565A">
              <w:rPr>
                <w:rFonts w:ascii="Times New Roman" w:hAnsi="Times New Roman" w:cs="Times New Roman"/>
              </w:rPr>
              <w:t>(https://sudact.ru/regular/doc/havPDNNCXT5n/?page=2&amp;regular-court=&amp;regular-date_from=01.01.2016&amp;regular-case_doc=&amp;regular-lawchunkinfo=Статья+134.</w:t>
            </w:r>
            <w:proofErr w:type="gramEnd"/>
            <w:r w:rsidRPr="007C565A">
              <w:rPr>
                <w:rFonts w:ascii="Times New Roman" w:hAnsi="Times New Roman" w:cs="Times New Roman"/>
              </w:rPr>
              <w:t>+</w:t>
            </w:r>
            <w:proofErr w:type="gramStart"/>
            <w:r w:rsidRPr="007C565A">
              <w:rPr>
                <w:rFonts w:ascii="Times New Roman" w:hAnsi="Times New Roman" w:cs="Times New Roman"/>
              </w:rPr>
              <w:t>Половое+сношение+и+иные+действия+сексуального+характера+</w:t>
            </w:r>
            <w:r w:rsidRPr="007C565A">
              <w:rPr>
                <w:rFonts w:ascii="Times New Roman" w:hAnsi="Times New Roman" w:cs="Times New Roman"/>
              </w:rPr>
              <w:lastRenderedPageBreak/>
              <w:t>с+лицом%2C+не+достигшим+шестнадцатилетнего+возраста%28УК+РФ%29&amp;regular-workflow_stage=10&amp;regular-date_to=01.01.2017&amp;regular-area=&amp;regular-txt=Половое+сношение+&amp;_=1610767211801&amp;regular-judge=&amp;snippet_pos=154#snippet)</w:t>
            </w:r>
            <w:proofErr w:type="gramEnd"/>
          </w:p>
          <w:p w:rsidR="00567739" w:rsidRPr="00B24D43" w:rsidRDefault="00567739" w:rsidP="00927031">
            <w:pPr>
              <w:spacing w:line="360" w:lineRule="auto"/>
              <w:rPr>
                <w:rFonts w:ascii="Times New Roman" w:hAnsi="Times New Roman" w:cs="Times New Roman"/>
              </w:rPr>
            </w:pPr>
            <w:r w:rsidRPr="00BA77C3">
              <w:rPr>
                <w:rFonts w:ascii="Times New Roman" w:hAnsi="Times New Roman" w:cs="Times New Roman"/>
                <w:b/>
              </w:rPr>
              <w:t>2. Краткая фабула дела</w:t>
            </w:r>
            <w:r>
              <w:rPr>
                <w:rFonts w:ascii="Times New Roman" w:hAnsi="Times New Roman" w:cs="Times New Roman"/>
                <w:b/>
              </w:rPr>
              <w:t xml:space="preserve">: </w:t>
            </w:r>
            <w:r w:rsidRPr="00B24D43">
              <w:rPr>
                <w:rFonts w:ascii="Times New Roman" w:hAnsi="Times New Roman" w:cs="Times New Roman"/>
              </w:rPr>
              <w:t>Виновный неоднократно вступал в добровольный половой акт с несовершеннолетней, не достигшей шестнадцати лет</w:t>
            </w:r>
          </w:p>
          <w:p w:rsidR="00567739" w:rsidRPr="00BA77C3" w:rsidRDefault="00567739" w:rsidP="00927031">
            <w:pPr>
              <w:spacing w:line="360" w:lineRule="auto"/>
              <w:rPr>
                <w:rFonts w:ascii="Times New Roman" w:hAnsi="Times New Roman" w:cs="Times New Roman"/>
                <w:b/>
              </w:rPr>
            </w:pPr>
            <w:r w:rsidRPr="00BA77C3">
              <w:rPr>
                <w:rFonts w:ascii="Times New Roman" w:hAnsi="Times New Roman" w:cs="Times New Roman"/>
                <w:b/>
              </w:rPr>
              <w:t>3. Буквенная квалификация</w:t>
            </w:r>
            <w:r>
              <w:rPr>
                <w:rFonts w:ascii="Times New Roman" w:hAnsi="Times New Roman" w:cs="Times New Roman"/>
                <w:b/>
              </w:rPr>
              <w:t xml:space="preserve">: </w:t>
            </w:r>
            <w:r w:rsidRPr="00B24D43">
              <w:rPr>
                <w:rFonts w:ascii="Times New Roman" w:hAnsi="Times New Roman" w:cs="Times New Roman"/>
              </w:rPr>
              <w:t>ч. 1 ст. 134 УК РФ</w:t>
            </w:r>
          </w:p>
          <w:p w:rsidR="00567739" w:rsidRPr="00012DDA" w:rsidRDefault="00567739" w:rsidP="00927031">
            <w:pPr>
              <w:spacing w:line="360" w:lineRule="auto"/>
              <w:rPr>
                <w:rFonts w:ascii="Times New Roman" w:hAnsi="Times New Roman" w:cs="Times New Roman"/>
              </w:rPr>
            </w:pPr>
            <w:r>
              <w:rPr>
                <w:rFonts w:ascii="Times New Roman" w:hAnsi="Times New Roman" w:cs="Times New Roman"/>
                <w:b/>
              </w:rPr>
              <w:t xml:space="preserve">4. Вид полового акта: </w:t>
            </w:r>
            <w:r>
              <w:rPr>
                <w:rFonts w:ascii="Times New Roman" w:hAnsi="Times New Roman" w:cs="Times New Roman"/>
              </w:rPr>
              <w:t>половое сношение</w:t>
            </w:r>
          </w:p>
          <w:p w:rsidR="00567739" w:rsidRDefault="00567739" w:rsidP="00927031">
            <w:pPr>
              <w:spacing w:line="360" w:lineRule="auto"/>
              <w:rPr>
                <w:rFonts w:ascii="Times New Roman" w:hAnsi="Times New Roman" w:cs="Times New Roman"/>
              </w:rPr>
            </w:pPr>
            <w:r w:rsidRPr="00BA77C3">
              <w:rPr>
                <w:rFonts w:ascii="Times New Roman" w:hAnsi="Times New Roman" w:cs="Times New Roman"/>
                <w:b/>
              </w:rPr>
              <w:t xml:space="preserve">5. </w:t>
            </w:r>
            <w:r>
              <w:rPr>
                <w:rFonts w:ascii="Times New Roman" w:hAnsi="Times New Roman" w:cs="Times New Roman"/>
                <w:b/>
              </w:rPr>
              <w:t xml:space="preserve">Особенности субъекта преступления: </w:t>
            </w:r>
            <w:r w:rsidRPr="00B24D43">
              <w:rPr>
                <w:rFonts w:ascii="Times New Roman" w:hAnsi="Times New Roman" w:cs="Times New Roman"/>
              </w:rPr>
              <w:t>признал обвинение</w:t>
            </w:r>
          </w:p>
          <w:p w:rsidR="00567739" w:rsidRPr="00BA77C3" w:rsidRDefault="00567739" w:rsidP="00927031">
            <w:pPr>
              <w:spacing w:line="360" w:lineRule="auto"/>
              <w:rPr>
                <w:rFonts w:ascii="Times New Roman" w:hAnsi="Times New Roman" w:cs="Times New Roman"/>
              </w:rPr>
            </w:pPr>
            <w:r>
              <w:rPr>
                <w:rFonts w:ascii="Times New Roman" w:hAnsi="Times New Roman" w:cs="Times New Roman"/>
                <w:b/>
              </w:rPr>
              <w:t>6</w:t>
            </w:r>
            <w:r w:rsidRPr="00BA77C3">
              <w:rPr>
                <w:rFonts w:ascii="Times New Roman" w:hAnsi="Times New Roman" w:cs="Times New Roman"/>
                <w:b/>
              </w:rPr>
              <w:t>. От</w:t>
            </w:r>
            <w:r>
              <w:rPr>
                <w:rFonts w:ascii="Times New Roman" w:hAnsi="Times New Roman" w:cs="Times New Roman"/>
                <w:b/>
              </w:rPr>
              <w:t xml:space="preserve">ражение общественной опасности: </w:t>
            </w:r>
            <w:r w:rsidRPr="00B24D43">
              <w:rPr>
                <w:rFonts w:ascii="Times New Roman" w:hAnsi="Times New Roman" w:cs="Times New Roman"/>
              </w:rPr>
              <w:t>указание на то, что в результате преступных действий нарушена половая неприкосновенность несовершеннолетней, а также её нормальное нравственное и</w:t>
            </w:r>
            <w:r>
              <w:rPr>
                <w:rFonts w:ascii="Times New Roman" w:hAnsi="Times New Roman" w:cs="Times New Roman"/>
              </w:rPr>
              <w:t xml:space="preserve"> физическое развитие и здоровье</w:t>
            </w:r>
          </w:p>
          <w:p w:rsidR="00567739" w:rsidRPr="00BA77C3" w:rsidRDefault="00567739" w:rsidP="00927031">
            <w:pPr>
              <w:spacing w:line="360" w:lineRule="auto"/>
              <w:rPr>
                <w:rFonts w:ascii="Times New Roman" w:hAnsi="Times New Roman" w:cs="Times New Roman"/>
              </w:rPr>
            </w:pPr>
            <w:r>
              <w:rPr>
                <w:rFonts w:ascii="Times New Roman" w:hAnsi="Times New Roman" w:cs="Times New Roman"/>
                <w:b/>
              </w:rPr>
              <w:t>7</w:t>
            </w:r>
            <w:r w:rsidRPr="00BA77C3">
              <w:rPr>
                <w:rFonts w:ascii="Times New Roman" w:hAnsi="Times New Roman" w:cs="Times New Roman"/>
                <w:b/>
              </w:rPr>
              <w:t>. Квалификационные ошибки</w:t>
            </w:r>
            <w:r>
              <w:rPr>
                <w:rFonts w:ascii="Times New Roman" w:hAnsi="Times New Roman" w:cs="Times New Roman"/>
                <w:b/>
              </w:rPr>
              <w:t xml:space="preserve">: </w:t>
            </w:r>
            <w:r>
              <w:rPr>
                <w:rFonts w:ascii="Times New Roman" w:hAnsi="Times New Roman" w:cs="Times New Roman"/>
              </w:rPr>
              <w:t>нет должного обоснования единого умысла на несколько половых актов</w:t>
            </w:r>
          </w:p>
          <w:p w:rsidR="00567739" w:rsidRPr="00B24D43" w:rsidRDefault="00567739" w:rsidP="00927031">
            <w:pPr>
              <w:spacing w:line="360" w:lineRule="auto"/>
              <w:rPr>
                <w:rFonts w:ascii="Times New Roman" w:hAnsi="Times New Roman" w:cs="Times New Roman"/>
              </w:rPr>
            </w:pPr>
            <w:r>
              <w:rPr>
                <w:rFonts w:ascii="Times New Roman" w:hAnsi="Times New Roman" w:cs="Times New Roman"/>
                <w:b/>
              </w:rPr>
              <w:t>8</w:t>
            </w:r>
            <w:r w:rsidRPr="00BA77C3">
              <w:rPr>
                <w:rFonts w:ascii="Times New Roman" w:hAnsi="Times New Roman" w:cs="Times New Roman"/>
                <w:b/>
              </w:rPr>
              <w:t>. Правовые последствия</w:t>
            </w:r>
            <w:r>
              <w:rPr>
                <w:rFonts w:ascii="Times New Roman" w:hAnsi="Times New Roman" w:cs="Times New Roman"/>
                <w:b/>
              </w:rPr>
              <w:t xml:space="preserve">: </w:t>
            </w:r>
            <w:r>
              <w:rPr>
                <w:rFonts w:ascii="Times New Roman" w:hAnsi="Times New Roman" w:cs="Times New Roman"/>
              </w:rPr>
              <w:t xml:space="preserve">назначено </w:t>
            </w:r>
            <w:r w:rsidRPr="00B24D43">
              <w:rPr>
                <w:rFonts w:ascii="Times New Roman" w:hAnsi="Times New Roman" w:cs="Times New Roman"/>
              </w:rPr>
              <w:t>наказание – ограничение свободы на срок в 1 (один) год.</w:t>
            </w:r>
          </w:p>
        </w:tc>
      </w:tr>
      <w:tr w:rsidR="00567739" w:rsidTr="00927031">
        <w:tc>
          <w:tcPr>
            <w:tcW w:w="534" w:type="dxa"/>
          </w:tcPr>
          <w:p w:rsidR="00567739" w:rsidRDefault="00567739" w:rsidP="00927031">
            <w:pPr>
              <w:spacing w:line="360" w:lineRule="auto"/>
              <w:rPr>
                <w:rFonts w:ascii="Times New Roman" w:hAnsi="Times New Roman" w:cs="Times New Roman"/>
              </w:rPr>
            </w:pPr>
            <w:r>
              <w:rPr>
                <w:rFonts w:ascii="Times New Roman" w:hAnsi="Times New Roman" w:cs="Times New Roman"/>
              </w:rPr>
              <w:lastRenderedPageBreak/>
              <w:t>10.</w:t>
            </w:r>
          </w:p>
        </w:tc>
        <w:tc>
          <w:tcPr>
            <w:tcW w:w="9037" w:type="dxa"/>
          </w:tcPr>
          <w:p w:rsidR="00567739" w:rsidRPr="00B24D43" w:rsidRDefault="00567739" w:rsidP="00927031">
            <w:pPr>
              <w:spacing w:line="360" w:lineRule="auto"/>
              <w:rPr>
                <w:rFonts w:ascii="Times New Roman" w:hAnsi="Times New Roman" w:cs="Times New Roman"/>
              </w:rPr>
            </w:pPr>
            <w:r w:rsidRPr="00BA77C3">
              <w:rPr>
                <w:rFonts w:ascii="Times New Roman" w:hAnsi="Times New Roman" w:cs="Times New Roman"/>
                <w:b/>
              </w:rPr>
              <w:t>1. Реквизиты судебного решения</w:t>
            </w:r>
            <w:r>
              <w:rPr>
                <w:rFonts w:ascii="Times New Roman" w:hAnsi="Times New Roman" w:cs="Times New Roman"/>
                <w:b/>
              </w:rPr>
              <w:t xml:space="preserve">: </w:t>
            </w:r>
            <w:r w:rsidRPr="00B24D43">
              <w:rPr>
                <w:rFonts w:ascii="Times New Roman" w:hAnsi="Times New Roman" w:cs="Times New Roman"/>
              </w:rPr>
              <w:t>Постановление № 1-165/2016 от 25 мая 2016 г. по делу № 1-165/2016, Динской районный суд (Краснодарский край),</w:t>
            </w:r>
          </w:p>
          <w:p w:rsidR="00567739" w:rsidRPr="00B24D43" w:rsidRDefault="00567739" w:rsidP="00927031">
            <w:pPr>
              <w:spacing w:line="360" w:lineRule="auto"/>
              <w:rPr>
                <w:rFonts w:ascii="Times New Roman" w:hAnsi="Times New Roman" w:cs="Times New Roman"/>
              </w:rPr>
            </w:pPr>
            <w:proofErr w:type="gramStart"/>
            <w:r w:rsidRPr="00B24D43">
              <w:rPr>
                <w:rFonts w:ascii="Times New Roman" w:hAnsi="Times New Roman" w:cs="Times New Roman"/>
              </w:rPr>
              <w:t>(https://sudact.ru/regular/doc/IhUd61w10fZP/?page=3&amp;regular-court=&amp;regular-date_from=01.01.2016&amp;regular-case_doc=&amp;regular-lawchunkinfo=Статья+134.</w:t>
            </w:r>
            <w:proofErr w:type="gramEnd"/>
            <w:r w:rsidRPr="00B24D43">
              <w:rPr>
                <w:rFonts w:ascii="Times New Roman" w:hAnsi="Times New Roman" w:cs="Times New Roman"/>
              </w:rPr>
              <w:t>+</w:t>
            </w:r>
            <w:proofErr w:type="gramStart"/>
            <w:r w:rsidRPr="00B24D43">
              <w:rPr>
                <w:rFonts w:ascii="Times New Roman" w:hAnsi="Times New Roman" w:cs="Times New Roman"/>
              </w:rPr>
              <w:t>Половое+сношение+и+иные+действия+сексуального+характера+с+лицом%2C+не+достигшим+шестнадцатилетнего+возраста%28УК+РФ%29&amp;regular-workflow_stage=10&amp;regular-date_to=01.01.2017&amp;regular-area=&amp;regular-txt=Половое+сношение+&amp;_=1610767235275&amp;regular-judge=&amp;snippet_pos=150#snippet)</w:t>
            </w:r>
            <w:proofErr w:type="gramEnd"/>
          </w:p>
          <w:p w:rsidR="00567739" w:rsidRPr="00B24D43" w:rsidRDefault="00567739" w:rsidP="00927031">
            <w:pPr>
              <w:spacing w:line="360" w:lineRule="auto"/>
              <w:rPr>
                <w:rFonts w:ascii="Times New Roman" w:hAnsi="Times New Roman" w:cs="Times New Roman"/>
              </w:rPr>
            </w:pPr>
            <w:r w:rsidRPr="00BA77C3">
              <w:rPr>
                <w:rFonts w:ascii="Times New Roman" w:hAnsi="Times New Roman" w:cs="Times New Roman"/>
                <w:b/>
              </w:rPr>
              <w:t>2. Краткая фабула дела</w:t>
            </w:r>
            <w:r>
              <w:rPr>
                <w:rFonts w:ascii="Times New Roman" w:hAnsi="Times New Roman" w:cs="Times New Roman"/>
                <w:b/>
              </w:rPr>
              <w:t xml:space="preserve">: </w:t>
            </w:r>
            <w:r w:rsidRPr="00B24D43">
              <w:rPr>
                <w:rFonts w:ascii="Times New Roman" w:hAnsi="Times New Roman" w:cs="Times New Roman"/>
              </w:rPr>
              <w:t>Виновный неоднократно вступал в добровольный половой акт с несовершеннолетней потерпевшей, не достигшей шестнадцати лет</w:t>
            </w:r>
          </w:p>
          <w:p w:rsidR="00567739" w:rsidRPr="00B24D43" w:rsidRDefault="00567739" w:rsidP="00927031">
            <w:pPr>
              <w:spacing w:line="360" w:lineRule="auto"/>
              <w:rPr>
                <w:rFonts w:ascii="Times New Roman" w:hAnsi="Times New Roman" w:cs="Times New Roman"/>
              </w:rPr>
            </w:pPr>
            <w:r w:rsidRPr="00BA77C3">
              <w:rPr>
                <w:rFonts w:ascii="Times New Roman" w:hAnsi="Times New Roman" w:cs="Times New Roman"/>
                <w:b/>
              </w:rPr>
              <w:t>3. Буквенная квалификация</w:t>
            </w:r>
            <w:r>
              <w:rPr>
                <w:rFonts w:ascii="Times New Roman" w:hAnsi="Times New Roman" w:cs="Times New Roman"/>
                <w:b/>
              </w:rPr>
              <w:t xml:space="preserve">: </w:t>
            </w:r>
            <w:r>
              <w:rPr>
                <w:rFonts w:ascii="Times New Roman" w:hAnsi="Times New Roman" w:cs="Times New Roman"/>
              </w:rPr>
              <w:t>ч. 1 ст. 134 УК РФ</w:t>
            </w:r>
          </w:p>
          <w:p w:rsidR="00567739" w:rsidRPr="00012DDA" w:rsidRDefault="00567739" w:rsidP="00927031">
            <w:pPr>
              <w:spacing w:line="360" w:lineRule="auto"/>
              <w:rPr>
                <w:rFonts w:ascii="Times New Roman" w:hAnsi="Times New Roman" w:cs="Times New Roman"/>
              </w:rPr>
            </w:pPr>
            <w:r>
              <w:rPr>
                <w:rFonts w:ascii="Times New Roman" w:hAnsi="Times New Roman" w:cs="Times New Roman"/>
                <w:b/>
              </w:rPr>
              <w:t xml:space="preserve">4. Вид полового акта: </w:t>
            </w:r>
            <w:r>
              <w:rPr>
                <w:rFonts w:ascii="Times New Roman" w:hAnsi="Times New Roman" w:cs="Times New Roman"/>
              </w:rPr>
              <w:t>половое сношение</w:t>
            </w:r>
          </w:p>
          <w:p w:rsidR="00567739" w:rsidRPr="00B24D43" w:rsidRDefault="00567739" w:rsidP="00927031">
            <w:pPr>
              <w:spacing w:line="360" w:lineRule="auto"/>
              <w:rPr>
                <w:rFonts w:ascii="Times New Roman" w:hAnsi="Times New Roman" w:cs="Times New Roman"/>
              </w:rPr>
            </w:pPr>
            <w:r w:rsidRPr="00BA77C3">
              <w:rPr>
                <w:rFonts w:ascii="Times New Roman" w:hAnsi="Times New Roman" w:cs="Times New Roman"/>
                <w:b/>
              </w:rPr>
              <w:t xml:space="preserve">5. </w:t>
            </w:r>
            <w:r>
              <w:rPr>
                <w:rFonts w:ascii="Times New Roman" w:hAnsi="Times New Roman" w:cs="Times New Roman"/>
                <w:b/>
              </w:rPr>
              <w:t xml:space="preserve">Особенности субъекта преступления: </w:t>
            </w:r>
            <w:r>
              <w:rPr>
                <w:rFonts w:ascii="Times New Roman" w:hAnsi="Times New Roman" w:cs="Times New Roman"/>
              </w:rPr>
              <w:t>признал вину</w:t>
            </w:r>
          </w:p>
          <w:p w:rsidR="00567739" w:rsidRPr="00B24D43" w:rsidRDefault="00567739" w:rsidP="00927031">
            <w:pPr>
              <w:spacing w:line="360" w:lineRule="auto"/>
              <w:rPr>
                <w:rFonts w:ascii="Times New Roman" w:hAnsi="Times New Roman" w:cs="Times New Roman"/>
              </w:rPr>
            </w:pPr>
            <w:r>
              <w:rPr>
                <w:rFonts w:ascii="Times New Roman" w:hAnsi="Times New Roman" w:cs="Times New Roman"/>
                <w:b/>
              </w:rPr>
              <w:t>6</w:t>
            </w:r>
            <w:r w:rsidRPr="00BA77C3">
              <w:rPr>
                <w:rFonts w:ascii="Times New Roman" w:hAnsi="Times New Roman" w:cs="Times New Roman"/>
                <w:b/>
              </w:rPr>
              <w:t>. От</w:t>
            </w:r>
            <w:r>
              <w:rPr>
                <w:rFonts w:ascii="Times New Roman" w:hAnsi="Times New Roman" w:cs="Times New Roman"/>
                <w:b/>
              </w:rPr>
              <w:t xml:space="preserve">ражение общественной опасности: </w:t>
            </w:r>
            <w:r>
              <w:rPr>
                <w:rFonts w:ascii="Times New Roman" w:hAnsi="Times New Roman" w:cs="Times New Roman"/>
              </w:rPr>
              <w:t>нарушение нормального физического и психического развития несовершеннолетней</w:t>
            </w:r>
          </w:p>
          <w:p w:rsidR="00567739" w:rsidRPr="00BA77C3" w:rsidRDefault="00567739" w:rsidP="00927031">
            <w:pPr>
              <w:spacing w:line="360" w:lineRule="auto"/>
              <w:rPr>
                <w:rFonts w:ascii="Times New Roman" w:hAnsi="Times New Roman" w:cs="Times New Roman"/>
              </w:rPr>
            </w:pPr>
            <w:r>
              <w:rPr>
                <w:rFonts w:ascii="Times New Roman" w:hAnsi="Times New Roman" w:cs="Times New Roman"/>
                <w:b/>
              </w:rPr>
              <w:t>7</w:t>
            </w:r>
            <w:r w:rsidRPr="00BA77C3">
              <w:rPr>
                <w:rFonts w:ascii="Times New Roman" w:hAnsi="Times New Roman" w:cs="Times New Roman"/>
                <w:b/>
              </w:rPr>
              <w:t>. Квалификационные ошибки</w:t>
            </w:r>
            <w:r>
              <w:rPr>
                <w:rFonts w:ascii="Times New Roman" w:hAnsi="Times New Roman" w:cs="Times New Roman"/>
                <w:b/>
              </w:rPr>
              <w:t xml:space="preserve">: </w:t>
            </w:r>
            <w:r>
              <w:rPr>
                <w:rFonts w:ascii="Times New Roman" w:hAnsi="Times New Roman" w:cs="Times New Roman"/>
              </w:rPr>
              <w:t>нет должного обоснования единого умысла на несколько половых актов</w:t>
            </w:r>
          </w:p>
          <w:p w:rsidR="00567739" w:rsidRPr="00B24D43" w:rsidRDefault="00567739" w:rsidP="00927031">
            <w:pPr>
              <w:spacing w:line="360" w:lineRule="auto"/>
              <w:rPr>
                <w:rFonts w:ascii="Times New Roman" w:hAnsi="Times New Roman" w:cs="Times New Roman"/>
              </w:rPr>
            </w:pPr>
            <w:r>
              <w:rPr>
                <w:rFonts w:ascii="Times New Roman" w:hAnsi="Times New Roman" w:cs="Times New Roman"/>
                <w:b/>
              </w:rPr>
              <w:t>8</w:t>
            </w:r>
            <w:r w:rsidRPr="00BA77C3">
              <w:rPr>
                <w:rFonts w:ascii="Times New Roman" w:hAnsi="Times New Roman" w:cs="Times New Roman"/>
                <w:b/>
              </w:rPr>
              <w:t>. Правовые последствия</w:t>
            </w:r>
            <w:r>
              <w:rPr>
                <w:rFonts w:ascii="Times New Roman" w:hAnsi="Times New Roman" w:cs="Times New Roman"/>
                <w:b/>
              </w:rPr>
              <w:t>:</w:t>
            </w:r>
            <w:r>
              <w:rPr>
                <w:rFonts w:ascii="Times New Roman" w:hAnsi="Times New Roman" w:cs="Times New Roman"/>
              </w:rPr>
              <w:t xml:space="preserve"> уголовное дело прекращено по ст. 76 УК РФ</w:t>
            </w:r>
          </w:p>
        </w:tc>
      </w:tr>
      <w:tr w:rsidR="00567739" w:rsidTr="00927031">
        <w:tc>
          <w:tcPr>
            <w:tcW w:w="534" w:type="dxa"/>
          </w:tcPr>
          <w:p w:rsidR="00567739" w:rsidRDefault="00567739" w:rsidP="00927031">
            <w:pPr>
              <w:spacing w:line="360" w:lineRule="auto"/>
              <w:rPr>
                <w:rFonts w:ascii="Times New Roman" w:hAnsi="Times New Roman" w:cs="Times New Roman"/>
              </w:rPr>
            </w:pPr>
            <w:r>
              <w:rPr>
                <w:rFonts w:ascii="Times New Roman" w:hAnsi="Times New Roman" w:cs="Times New Roman"/>
              </w:rPr>
              <w:t>11.</w:t>
            </w:r>
          </w:p>
        </w:tc>
        <w:tc>
          <w:tcPr>
            <w:tcW w:w="9037" w:type="dxa"/>
          </w:tcPr>
          <w:p w:rsidR="00567739" w:rsidRPr="00B52174" w:rsidRDefault="00567739" w:rsidP="00927031">
            <w:pPr>
              <w:spacing w:line="360" w:lineRule="auto"/>
              <w:rPr>
                <w:rFonts w:ascii="Times New Roman" w:hAnsi="Times New Roman" w:cs="Times New Roman"/>
              </w:rPr>
            </w:pPr>
            <w:r w:rsidRPr="00BA77C3">
              <w:rPr>
                <w:rFonts w:ascii="Times New Roman" w:hAnsi="Times New Roman" w:cs="Times New Roman"/>
                <w:b/>
              </w:rPr>
              <w:t>1. Реквизиты судебного решения</w:t>
            </w:r>
            <w:r>
              <w:rPr>
                <w:rFonts w:ascii="Times New Roman" w:hAnsi="Times New Roman" w:cs="Times New Roman"/>
                <w:b/>
              </w:rPr>
              <w:t xml:space="preserve">: </w:t>
            </w:r>
            <w:r w:rsidRPr="00B52174">
              <w:rPr>
                <w:rFonts w:ascii="Times New Roman" w:hAnsi="Times New Roman" w:cs="Times New Roman"/>
              </w:rPr>
              <w:t>Приговор № 1-14/2016 от 19 февраля 2016 г. по делу № 1-14/2016, Советский районный суд (Республика Крым)</w:t>
            </w:r>
          </w:p>
          <w:p w:rsidR="00567739" w:rsidRPr="00B52174" w:rsidRDefault="00567739" w:rsidP="00927031">
            <w:pPr>
              <w:spacing w:line="360" w:lineRule="auto"/>
              <w:rPr>
                <w:rFonts w:ascii="Times New Roman" w:hAnsi="Times New Roman" w:cs="Times New Roman"/>
              </w:rPr>
            </w:pPr>
            <w:proofErr w:type="gramStart"/>
            <w:r w:rsidRPr="00B52174">
              <w:rPr>
                <w:rFonts w:ascii="Times New Roman" w:hAnsi="Times New Roman" w:cs="Times New Roman"/>
              </w:rPr>
              <w:t>(https://sudact.ru/regular/doc/QYjE4bTqxE5L/?page=4&amp;regular-court=&amp;regular-date_from=01.01.2016&amp;regular-case_doc=&amp;regular-</w:t>
            </w:r>
            <w:r w:rsidRPr="00B52174">
              <w:rPr>
                <w:rFonts w:ascii="Times New Roman" w:hAnsi="Times New Roman" w:cs="Times New Roman"/>
              </w:rPr>
              <w:lastRenderedPageBreak/>
              <w:t>lawchunkinfo=Статья+134.</w:t>
            </w:r>
            <w:proofErr w:type="gramEnd"/>
            <w:r w:rsidRPr="00B52174">
              <w:rPr>
                <w:rFonts w:ascii="Times New Roman" w:hAnsi="Times New Roman" w:cs="Times New Roman"/>
              </w:rPr>
              <w:t>+</w:t>
            </w:r>
            <w:proofErr w:type="gramStart"/>
            <w:r w:rsidRPr="00B52174">
              <w:rPr>
                <w:rFonts w:ascii="Times New Roman" w:hAnsi="Times New Roman" w:cs="Times New Roman"/>
              </w:rPr>
              <w:t>Половое+сношение+и+иные+действия+сексуального+характера+с+лицом%2C+не+достигшим+шестнадцатилетнего+возраста%28УК+РФ%29&amp;regular-workflow_stage=10&amp;regular-date_to=01.01.2017&amp;regular-area=&amp;regular-txt=Половое+сношение+&amp;_=1610767251567&amp;regular-judge=&amp;snippet_pos=386#snippet)</w:t>
            </w:r>
            <w:proofErr w:type="gramEnd"/>
          </w:p>
          <w:p w:rsidR="00567739" w:rsidRPr="00BA77C3" w:rsidRDefault="00567739" w:rsidP="00927031">
            <w:pPr>
              <w:spacing w:line="360" w:lineRule="auto"/>
              <w:rPr>
                <w:rFonts w:ascii="Times New Roman" w:hAnsi="Times New Roman" w:cs="Times New Roman"/>
                <w:b/>
              </w:rPr>
            </w:pPr>
            <w:r w:rsidRPr="00BA77C3">
              <w:rPr>
                <w:rFonts w:ascii="Times New Roman" w:hAnsi="Times New Roman" w:cs="Times New Roman"/>
                <w:b/>
              </w:rPr>
              <w:t>2. Краткая фабула дела</w:t>
            </w:r>
            <w:r>
              <w:rPr>
                <w:rFonts w:ascii="Times New Roman" w:hAnsi="Times New Roman" w:cs="Times New Roman"/>
                <w:b/>
              </w:rPr>
              <w:t xml:space="preserve">: </w:t>
            </w:r>
            <w:r w:rsidRPr="00B52174">
              <w:rPr>
                <w:rFonts w:ascii="Times New Roman" w:hAnsi="Times New Roman" w:cs="Times New Roman"/>
              </w:rPr>
              <w:t>Виновный вступил в добровольный половой акт с несовершеннолетней, не достигшей шестнадцати лет</w:t>
            </w:r>
          </w:p>
          <w:p w:rsidR="00567739" w:rsidRPr="00B52174" w:rsidRDefault="00567739" w:rsidP="00927031">
            <w:pPr>
              <w:spacing w:line="360" w:lineRule="auto"/>
              <w:rPr>
                <w:rFonts w:ascii="Times New Roman" w:hAnsi="Times New Roman" w:cs="Times New Roman"/>
              </w:rPr>
            </w:pPr>
            <w:r w:rsidRPr="00BA77C3">
              <w:rPr>
                <w:rFonts w:ascii="Times New Roman" w:hAnsi="Times New Roman" w:cs="Times New Roman"/>
                <w:b/>
              </w:rPr>
              <w:t>3. Буквенная квалификация</w:t>
            </w:r>
            <w:r>
              <w:rPr>
                <w:rFonts w:ascii="Times New Roman" w:hAnsi="Times New Roman" w:cs="Times New Roman"/>
                <w:b/>
              </w:rPr>
              <w:t xml:space="preserve">: </w:t>
            </w:r>
            <w:r>
              <w:rPr>
                <w:rFonts w:ascii="Times New Roman" w:hAnsi="Times New Roman" w:cs="Times New Roman"/>
              </w:rPr>
              <w:t>ч. 1 ст. 134 УК РФ</w:t>
            </w:r>
          </w:p>
          <w:p w:rsidR="00567739" w:rsidRPr="00012DDA" w:rsidRDefault="00567739" w:rsidP="00927031">
            <w:pPr>
              <w:spacing w:line="360" w:lineRule="auto"/>
              <w:rPr>
                <w:rFonts w:ascii="Times New Roman" w:hAnsi="Times New Roman" w:cs="Times New Roman"/>
              </w:rPr>
            </w:pPr>
            <w:r>
              <w:rPr>
                <w:rFonts w:ascii="Times New Roman" w:hAnsi="Times New Roman" w:cs="Times New Roman"/>
                <w:b/>
              </w:rPr>
              <w:t xml:space="preserve">4. Вид полового акта: </w:t>
            </w:r>
            <w:r>
              <w:rPr>
                <w:rFonts w:ascii="Times New Roman" w:hAnsi="Times New Roman" w:cs="Times New Roman"/>
              </w:rPr>
              <w:t>половое сношение</w:t>
            </w:r>
          </w:p>
          <w:p w:rsidR="00567739" w:rsidRPr="00B52174" w:rsidRDefault="00567739" w:rsidP="00927031">
            <w:pPr>
              <w:spacing w:line="360" w:lineRule="auto"/>
              <w:rPr>
                <w:rFonts w:ascii="Times New Roman" w:hAnsi="Times New Roman" w:cs="Times New Roman"/>
              </w:rPr>
            </w:pPr>
            <w:r w:rsidRPr="00BA77C3">
              <w:rPr>
                <w:rFonts w:ascii="Times New Roman" w:hAnsi="Times New Roman" w:cs="Times New Roman"/>
                <w:b/>
              </w:rPr>
              <w:t xml:space="preserve">5. </w:t>
            </w:r>
            <w:r>
              <w:rPr>
                <w:rFonts w:ascii="Times New Roman" w:hAnsi="Times New Roman" w:cs="Times New Roman"/>
                <w:b/>
              </w:rPr>
              <w:t xml:space="preserve">Особенности субъекта преступления: </w:t>
            </w:r>
            <w:r>
              <w:rPr>
                <w:rFonts w:ascii="Times New Roman" w:hAnsi="Times New Roman" w:cs="Times New Roman"/>
              </w:rPr>
              <w:t>признал вину</w:t>
            </w:r>
          </w:p>
          <w:p w:rsidR="00567739" w:rsidRPr="00B52174" w:rsidRDefault="00567739" w:rsidP="00927031">
            <w:pPr>
              <w:spacing w:line="360" w:lineRule="auto"/>
              <w:rPr>
                <w:rFonts w:ascii="Times New Roman" w:hAnsi="Times New Roman" w:cs="Times New Roman"/>
              </w:rPr>
            </w:pPr>
            <w:r>
              <w:rPr>
                <w:rFonts w:ascii="Times New Roman" w:hAnsi="Times New Roman" w:cs="Times New Roman"/>
                <w:b/>
              </w:rPr>
              <w:t>6</w:t>
            </w:r>
            <w:r w:rsidRPr="00BA77C3">
              <w:rPr>
                <w:rFonts w:ascii="Times New Roman" w:hAnsi="Times New Roman" w:cs="Times New Roman"/>
                <w:b/>
              </w:rPr>
              <w:t>. От</w:t>
            </w:r>
            <w:r>
              <w:rPr>
                <w:rFonts w:ascii="Times New Roman" w:hAnsi="Times New Roman" w:cs="Times New Roman"/>
                <w:b/>
              </w:rPr>
              <w:t xml:space="preserve">ражение общественной опасности: </w:t>
            </w:r>
            <w:r>
              <w:rPr>
                <w:rFonts w:ascii="Times New Roman" w:hAnsi="Times New Roman" w:cs="Times New Roman"/>
              </w:rPr>
              <w:t>отсутствует</w:t>
            </w:r>
          </w:p>
          <w:p w:rsidR="00567739" w:rsidRPr="00B52174" w:rsidRDefault="00567739" w:rsidP="00927031">
            <w:pPr>
              <w:spacing w:line="360" w:lineRule="auto"/>
              <w:rPr>
                <w:rFonts w:ascii="Times New Roman" w:hAnsi="Times New Roman" w:cs="Times New Roman"/>
              </w:rPr>
            </w:pPr>
            <w:r>
              <w:rPr>
                <w:rFonts w:ascii="Times New Roman" w:hAnsi="Times New Roman" w:cs="Times New Roman"/>
                <w:b/>
              </w:rPr>
              <w:t>7</w:t>
            </w:r>
            <w:r w:rsidRPr="00BA77C3">
              <w:rPr>
                <w:rFonts w:ascii="Times New Roman" w:hAnsi="Times New Roman" w:cs="Times New Roman"/>
                <w:b/>
              </w:rPr>
              <w:t>. Квалификационные ошибки</w:t>
            </w:r>
            <w:r>
              <w:rPr>
                <w:rFonts w:ascii="Times New Roman" w:hAnsi="Times New Roman" w:cs="Times New Roman"/>
                <w:b/>
              </w:rPr>
              <w:t xml:space="preserve">: </w:t>
            </w:r>
            <w:r>
              <w:rPr>
                <w:rFonts w:ascii="Times New Roman" w:hAnsi="Times New Roman" w:cs="Times New Roman"/>
              </w:rPr>
              <w:t>отсутствуют</w:t>
            </w:r>
          </w:p>
          <w:p w:rsidR="00567739" w:rsidRPr="00B52174" w:rsidRDefault="00567739" w:rsidP="00927031">
            <w:pPr>
              <w:spacing w:line="360" w:lineRule="auto"/>
              <w:rPr>
                <w:rFonts w:ascii="Times New Roman" w:hAnsi="Times New Roman" w:cs="Times New Roman"/>
              </w:rPr>
            </w:pPr>
            <w:r>
              <w:rPr>
                <w:rFonts w:ascii="Times New Roman" w:hAnsi="Times New Roman" w:cs="Times New Roman"/>
                <w:b/>
              </w:rPr>
              <w:t>8</w:t>
            </w:r>
            <w:r w:rsidRPr="00BA77C3">
              <w:rPr>
                <w:rFonts w:ascii="Times New Roman" w:hAnsi="Times New Roman" w:cs="Times New Roman"/>
                <w:b/>
              </w:rPr>
              <w:t>. Правовые последствия</w:t>
            </w:r>
            <w:r>
              <w:rPr>
                <w:rFonts w:ascii="Times New Roman" w:hAnsi="Times New Roman" w:cs="Times New Roman"/>
                <w:b/>
              </w:rPr>
              <w:t xml:space="preserve">: </w:t>
            </w:r>
            <w:r>
              <w:rPr>
                <w:rFonts w:ascii="Times New Roman" w:hAnsi="Times New Roman" w:cs="Times New Roman"/>
              </w:rPr>
              <w:t xml:space="preserve">назначено </w:t>
            </w:r>
            <w:r w:rsidRPr="00B52174">
              <w:rPr>
                <w:rFonts w:ascii="Times New Roman" w:hAnsi="Times New Roman" w:cs="Times New Roman"/>
              </w:rPr>
              <w:t>наказание в виде ограничения свободы на срок 2 (два) года</w:t>
            </w:r>
          </w:p>
        </w:tc>
      </w:tr>
      <w:tr w:rsidR="00567739" w:rsidTr="00927031">
        <w:tc>
          <w:tcPr>
            <w:tcW w:w="534" w:type="dxa"/>
          </w:tcPr>
          <w:p w:rsidR="00567739" w:rsidRDefault="00567739" w:rsidP="00927031">
            <w:pPr>
              <w:spacing w:line="360" w:lineRule="auto"/>
              <w:rPr>
                <w:rFonts w:ascii="Times New Roman" w:hAnsi="Times New Roman" w:cs="Times New Roman"/>
              </w:rPr>
            </w:pPr>
            <w:r>
              <w:rPr>
                <w:rFonts w:ascii="Times New Roman" w:hAnsi="Times New Roman" w:cs="Times New Roman"/>
              </w:rPr>
              <w:lastRenderedPageBreak/>
              <w:t>12.</w:t>
            </w:r>
          </w:p>
        </w:tc>
        <w:tc>
          <w:tcPr>
            <w:tcW w:w="9037" w:type="dxa"/>
          </w:tcPr>
          <w:p w:rsidR="00567739" w:rsidRPr="00B52174" w:rsidRDefault="00567739" w:rsidP="00927031">
            <w:pPr>
              <w:spacing w:line="360" w:lineRule="auto"/>
              <w:rPr>
                <w:rFonts w:ascii="Times New Roman" w:hAnsi="Times New Roman" w:cs="Times New Roman"/>
              </w:rPr>
            </w:pPr>
            <w:r w:rsidRPr="00BA77C3">
              <w:rPr>
                <w:rFonts w:ascii="Times New Roman" w:hAnsi="Times New Roman" w:cs="Times New Roman"/>
                <w:b/>
              </w:rPr>
              <w:t>1. Реквизиты судебного решения</w:t>
            </w:r>
            <w:r>
              <w:rPr>
                <w:rFonts w:ascii="Times New Roman" w:hAnsi="Times New Roman" w:cs="Times New Roman"/>
                <w:b/>
              </w:rPr>
              <w:t xml:space="preserve">: </w:t>
            </w:r>
            <w:r w:rsidRPr="00B52174">
              <w:rPr>
                <w:rFonts w:ascii="Times New Roman" w:hAnsi="Times New Roman" w:cs="Times New Roman"/>
              </w:rPr>
              <w:t>Постановление № 1-94/2016 от 17 февраля 2016 г. по делу № 1-94/2016, Михайловский районный суд (Волгоградская область)</w:t>
            </w:r>
          </w:p>
          <w:p w:rsidR="00567739" w:rsidRPr="00B52174" w:rsidRDefault="00567739" w:rsidP="00927031">
            <w:pPr>
              <w:spacing w:line="360" w:lineRule="auto"/>
              <w:rPr>
                <w:rFonts w:ascii="Times New Roman" w:hAnsi="Times New Roman" w:cs="Times New Roman"/>
              </w:rPr>
            </w:pPr>
            <w:proofErr w:type="gramStart"/>
            <w:r w:rsidRPr="00B52174">
              <w:rPr>
                <w:rFonts w:ascii="Times New Roman" w:hAnsi="Times New Roman" w:cs="Times New Roman"/>
              </w:rPr>
              <w:t>(https://sudact.ru/regular/doc/XmNacRZleUZP/?page=4&amp;regular-court=&amp;regular-date_from=01.01.2016&amp;regular-case_doc=&amp;regular-lawchunkinfo=Статья+134.</w:t>
            </w:r>
            <w:proofErr w:type="gramEnd"/>
            <w:r w:rsidRPr="00B52174">
              <w:rPr>
                <w:rFonts w:ascii="Times New Roman" w:hAnsi="Times New Roman" w:cs="Times New Roman"/>
              </w:rPr>
              <w:t>+</w:t>
            </w:r>
            <w:proofErr w:type="gramStart"/>
            <w:r w:rsidRPr="00B52174">
              <w:rPr>
                <w:rFonts w:ascii="Times New Roman" w:hAnsi="Times New Roman" w:cs="Times New Roman"/>
              </w:rPr>
              <w:t>Половое+сношение+и+иные+действия+сексуального+характера+с+лицом%2C+не+достигшим+шестнадцатилетнего+возраста%28УК+РФ%29&amp;regular-workflow_stage=10&amp;regular-date_to=01.01.2017&amp;regular-area=&amp;regular-txt=Половое+сношение+&amp;_=1610767251567&amp;regular-judge=&amp;snippet_pos=348#snippet)</w:t>
            </w:r>
            <w:proofErr w:type="gramEnd"/>
          </w:p>
          <w:p w:rsidR="00567739" w:rsidRPr="00B52174" w:rsidRDefault="00567739" w:rsidP="00927031">
            <w:pPr>
              <w:spacing w:line="360" w:lineRule="auto"/>
              <w:rPr>
                <w:rFonts w:ascii="Times New Roman" w:hAnsi="Times New Roman" w:cs="Times New Roman"/>
                <w:b/>
              </w:rPr>
            </w:pPr>
            <w:r w:rsidRPr="00BA77C3">
              <w:rPr>
                <w:rFonts w:ascii="Times New Roman" w:hAnsi="Times New Roman" w:cs="Times New Roman"/>
                <w:b/>
              </w:rPr>
              <w:t>2. Краткая фабула дела</w:t>
            </w:r>
            <w:r>
              <w:rPr>
                <w:rFonts w:ascii="Times New Roman" w:hAnsi="Times New Roman" w:cs="Times New Roman"/>
                <w:b/>
              </w:rPr>
              <w:t xml:space="preserve">: </w:t>
            </w:r>
            <w:r w:rsidRPr="00B52174">
              <w:rPr>
                <w:rFonts w:ascii="Times New Roman" w:hAnsi="Times New Roman" w:cs="Times New Roman"/>
              </w:rPr>
              <w:t>Виновный вступил в добровольный половой акт с несовершеннолетней, не достигшей шестнадцати лет</w:t>
            </w:r>
          </w:p>
          <w:p w:rsidR="00567739" w:rsidRPr="00B52174" w:rsidRDefault="00567739" w:rsidP="00927031">
            <w:pPr>
              <w:spacing w:line="360" w:lineRule="auto"/>
              <w:rPr>
                <w:rFonts w:ascii="Times New Roman" w:hAnsi="Times New Roman" w:cs="Times New Roman"/>
              </w:rPr>
            </w:pPr>
            <w:r w:rsidRPr="00BA77C3">
              <w:rPr>
                <w:rFonts w:ascii="Times New Roman" w:hAnsi="Times New Roman" w:cs="Times New Roman"/>
                <w:b/>
              </w:rPr>
              <w:t>3. Буквенная квалификация</w:t>
            </w:r>
            <w:r>
              <w:rPr>
                <w:rFonts w:ascii="Times New Roman" w:hAnsi="Times New Roman" w:cs="Times New Roman"/>
                <w:b/>
              </w:rPr>
              <w:t xml:space="preserve">: </w:t>
            </w:r>
            <w:r>
              <w:rPr>
                <w:rFonts w:ascii="Times New Roman" w:hAnsi="Times New Roman" w:cs="Times New Roman"/>
              </w:rPr>
              <w:t>ч. 1 ст. 134 УК РФ</w:t>
            </w:r>
          </w:p>
          <w:p w:rsidR="00567739" w:rsidRPr="00012DDA" w:rsidRDefault="00567739" w:rsidP="00927031">
            <w:pPr>
              <w:spacing w:line="360" w:lineRule="auto"/>
              <w:rPr>
                <w:rFonts w:ascii="Times New Roman" w:hAnsi="Times New Roman" w:cs="Times New Roman"/>
              </w:rPr>
            </w:pPr>
            <w:r>
              <w:rPr>
                <w:rFonts w:ascii="Times New Roman" w:hAnsi="Times New Roman" w:cs="Times New Roman"/>
                <w:b/>
              </w:rPr>
              <w:t xml:space="preserve">4. Вид полового акта: </w:t>
            </w:r>
            <w:r>
              <w:rPr>
                <w:rFonts w:ascii="Times New Roman" w:hAnsi="Times New Roman" w:cs="Times New Roman"/>
              </w:rPr>
              <w:t>половое сношение</w:t>
            </w:r>
          </w:p>
          <w:p w:rsidR="00567739" w:rsidRDefault="00567739" w:rsidP="00927031">
            <w:pPr>
              <w:spacing w:line="360" w:lineRule="auto"/>
              <w:rPr>
                <w:rFonts w:ascii="Times New Roman" w:hAnsi="Times New Roman" w:cs="Times New Roman"/>
              </w:rPr>
            </w:pPr>
            <w:r w:rsidRPr="00BA77C3">
              <w:rPr>
                <w:rFonts w:ascii="Times New Roman" w:hAnsi="Times New Roman" w:cs="Times New Roman"/>
                <w:b/>
              </w:rPr>
              <w:t xml:space="preserve">5. </w:t>
            </w:r>
            <w:r>
              <w:rPr>
                <w:rFonts w:ascii="Times New Roman" w:hAnsi="Times New Roman" w:cs="Times New Roman"/>
                <w:b/>
              </w:rPr>
              <w:t xml:space="preserve">Особенности субъекта преступления: </w:t>
            </w:r>
            <w:r>
              <w:rPr>
                <w:rFonts w:ascii="Times New Roman" w:hAnsi="Times New Roman" w:cs="Times New Roman"/>
              </w:rPr>
              <w:t>признал вину</w:t>
            </w:r>
            <w:r>
              <w:rPr>
                <w:rFonts w:ascii="Times New Roman" w:hAnsi="Times New Roman" w:cs="Times New Roman"/>
                <w:b/>
              </w:rPr>
              <w:t xml:space="preserve"> </w:t>
            </w:r>
          </w:p>
          <w:p w:rsidR="00567739" w:rsidRPr="00B52174" w:rsidRDefault="00567739" w:rsidP="00927031">
            <w:pPr>
              <w:spacing w:line="360" w:lineRule="auto"/>
              <w:rPr>
                <w:rFonts w:ascii="Times New Roman" w:hAnsi="Times New Roman" w:cs="Times New Roman"/>
              </w:rPr>
            </w:pPr>
            <w:r>
              <w:rPr>
                <w:rFonts w:ascii="Times New Roman" w:hAnsi="Times New Roman" w:cs="Times New Roman"/>
                <w:b/>
              </w:rPr>
              <w:t>6</w:t>
            </w:r>
            <w:r w:rsidRPr="00BA77C3">
              <w:rPr>
                <w:rFonts w:ascii="Times New Roman" w:hAnsi="Times New Roman" w:cs="Times New Roman"/>
                <w:b/>
              </w:rPr>
              <w:t>. От</w:t>
            </w:r>
            <w:r>
              <w:rPr>
                <w:rFonts w:ascii="Times New Roman" w:hAnsi="Times New Roman" w:cs="Times New Roman"/>
                <w:b/>
              </w:rPr>
              <w:t xml:space="preserve">ражение общественной опасности: </w:t>
            </w:r>
            <w:r>
              <w:rPr>
                <w:rFonts w:ascii="Times New Roman" w:hAnsi="Times New Roman" w:cs="Times New Roman"/>
              </w:rPr>
              <w:t>указано нарушение прав несовершеннолетней, а также нарушение ее половой неприкосновенности</w:t>
            </w:r>
          </w:p>
          <w:p w:rsidR="00567739" w:rsidRPr="00B52174" w:rsidRDefault="00567739" w:rsidP="00927031">
            <w:pPr>
              <w:spacing w:line="360" w:lineRule="auto"/>
              <w:rPr>
                <w:rFonts w:ascii="Times New Roman" w:hAnsi="Times New Roman" w:cs="Times New Roman"/>
              </w:rPr>
            </w:pPr>
            <w:r>
              <w:rPr>
                <w:rFonts w:ascii="Times New Roman" w:hAnsi="Times New Roman" w:cs="Times New Roman"/>
                <w:b/>
              </w:rPr>
              <w:t>7</w:t>
            </w:r>
            <w:r w:rsidRPr="00BA77C3">
              <w:rPr>
                <w:rFonts w:ascii="Times New Roman" w:hAnsi="Times New Roman" w:cs="Times New Roman"/>
                <w:b/>
              </w:rPr>
              <w:t>. Квалификационные ошибки</w:t>
            </w:r>
            <w:r>
              <w:rPr>
                <w:rFonts w:ascii="Times New Roman" w:hAnsi="Times New Roman" w:cs="Times New Roman"/>
                <w:b/>
              </w:rPr>
              <w:t xml:space="preserve">: </w:t>
            </w:r>
            <w:r>
              <w:rPr>
                <w:rFonts w:ascii="Times New Roman" w:hAnsi="Times New Roman" w:cs="Times New Roman"/>
              </w:rPr>
              <w:t>отсутствуют</w:t>
            </w:r>
          </w:p>
          <w:p w:rsidR="00567739" w:rsidRPr="00B52174" w:rsidRDefault="00567739" w:rsidP="00927031">
            <w:pPr>
              <w:spacing w:line="360" w:lineRule="auto"/>
              <w:rPr>
                <w:rFonts w:ascii="Times New Roman" w:hAnsi="Times New Roman" w:cs="Times New Roman"/>
              </w:rPr>
            </w:pPr>
            <w:r>
              <w:rPr>
                <w:rFonts w:ascii="Times New Roman" w:hAnsi="Times New Roman" w:cs="Times New Roman"/>
                <w:b/>
              </w:rPr>
              <w:t>8</w:t>
            </w:r>
            <w:r w:rsidRPr="00BA77C3">
              <w:rPr>
                <w:rFonts w:ascii="Times New Roman" w:hAnsi="Times New Roman" w:cs="Times New Roman"/>
                <w:b/>
              </w:rPr>
              <w:t>. Правовые последствия</w:t>
            </w:r>
            <w:r>
              <w:rPr>
                <w:rFonts w:ascii="Times New Roman" w:hAnsi="Times New Roman" w:cs="Times New Roman"/>
                <w:b/>
              </w:rPr>
              <w:t xml:space="preserve">: </w:t>
            </w:r>
            <w:r>
              <w:rPr>
                <w:rFonts w:ascii="Times New Roman" w:hAnsi="Times New Roman" w:cs="Times New Roman"/>
              </w:rPr>
              <w:t>уголовное дело прекращено по ст. 76 УК РФ</w:t>
            </w:r>
          </w:p>
        </w:tc>
      </w:tr>
      <w:tr w:rsidR="00567739" w:rsidTr="00927031">
        <w:tc>
          <w:tcPr>
            <w:tcW w:w="534" w:type="dxa"/>
          </w:tcPr>
          <w:p w:rsidR="00567739" w:rsidRDefault="00567739" w:rsidP="00927031">
            <w:pPr>
              <w:spacing w:line="360" w:lineRule="auto"/>
              <w:rPr>
                <w:rFonts w:ascii="Times New Roman" w:hAnsi="Times New Roman" w:cs="Times New Roman"/>
              </w:rPr>
            </w:pPr>
            <w:r>
              <w:rPr>
                <w:rFonts w:ascii="Times New Roman" w:hAnsi="Times New Roman" w:cs="Times New Roman"/>
              </w:rPr>
              <w:t>13.</w:t>
            </w:r>
          </w:p>
        </w:tc>
        <w:tc>
          <w:tcPr>
            <w:tcW w:w="9037" w:type="dxa"/>
          </w:tcPr>
          <w:p w:rsidR="00567739" w:rsidRPr="000871F9" w:rsidRDefault="00567739" w:rsidP="00927031">
            <w:pPr>
              <w:spacing w:line="360" w:lineRule="auto"/>
              <w:rPr>
                <w:rFonts w:ascii="Times New Roman" w:hAnsi="Times New Roman" w:cs="Times New Roman"/>
              </w:rPr>
            </w:pPr>
            <w:r w:rsidRPr="00BA77C3">
              <w:rPr>
                <w:rFonts w:ascii="Times New Roman" w:hAnsi="Times New Roman" w:cs="Times New Roman"/>
                <w:b/>
              </w:rPr>
              <w:t>1. Реквизиты судебного решения</w:t>
            </w:r>
            <w:r>
              <w:rPr>
                <w:rFonts w:ascii="Times New Roman" w:hAnsi="Times New Roman" w:cs="Times New Roman"/>
                <w:b/>
              </w:rPr>
              <w:t xml:space="preserve">: </w:t>
            </w:r>
            <w:r w:rsidRPr="000871F9">
              <w:rPr>
                <w:rFonts w:ascii="Times New Roman" w:hAnsi="Times New Roman" w:cs="Times New Roman"/>
              </w:rPr>
              <w:t xml:space="preserve">Приговор № 1-337/2015 1-42/2016 от 9 февраля 2016 г. по делу № 1-337/2015, </w:t>
            </w:r>
            <w:proofErr w:type="spellStart"/>
            <w:r w:rsidRPr="000871F9">
              <w:rPr>
                <w:rFonts w:ascii="Times New Roman" w:hAnsi="Times New Roman" w:cs="Times New Roman"/>
              </w:rPr>
              <w:t>Батайский</w:t>
            </w:r>
            <w:proofErr w:type="spellEnd"/>
            <w:r w:rsidRPr="000871F9">
              <w:rPr>
                <w:rFonts w:ascii="Times New Roman" w:hAnsi="Times New Roman" w:cs="Times New Roman"/>
              </w:rPr>
              <w:t xml:space="preserve"> городской суд (Ростовская область)</w:t>
            </w:r>
          </w:p>
          <w:p w:rsidR="00567739" w:rsidRPr="000871F9" w:rsidRDefault="00567739" w:rsidP="00927031">
            <w:pPr>
              <w:spacing w:line="360" w:lineRule="auto"/>
              <w:rPr>
                <w:rFonts w:ascii="Times New Roman" w:hAnsi="Times New Roman" w:cs="Times New Roman"/>
              </w:rPr>
            </w:pPr>
            <w:proofErr w:type="gramStart"/>
            <w:r w:rsidRPr="000871F9">
              <w:rPr>
                <w:rFonts w:ascii="Times New Roman" w:hAnsi="Times New Roman" w:cs="Times New Roman"/>
              </w:rPr>
              <w:t>(https://sudact.ru/regular/doc/76GsrO4uHTx/?page=4&amp;regular-court=&amp;regular-date_from=01.01.2016&amp;regular-case_doc=&amp;regular-lawchunkinfo=Статья+134.</w:t>
            </w:r>
            <w:proofErr w:type="gramEnd"/>
            <w:r w:rsidRPr="000871F9">
              <w:rPr>
                <w:rFonts w:ascii="Times New Roman" w:hAnsi="Times New Roman" w:cs="Times New Roman"/>
              </w:rPr>
              <w:t>+</w:t>
            </w:r>
            <w:proofErr w:type="gramStart"/>
            <w:r w:rsidRPr="000871F9">
              <w:rPr>
                <w:rFonts w:ascii="Times New Roman" w:hAnsi="Times New Roman" w:cs="Times New Roman"/>
              </w:rPr>
              <w:t>Половое+сношение+и+иные+действия+сексуального+характера+с+лицом%2C+не+достигшим+шестнадцатилетнего+возраста%28УК+РФ%29&amp;regular-workflow_stage=10&amp;regular-date_to=01.01.2017&amp;regular-area=&amp;regular-</w:t>
            </w:r>
            <w:r w:rsidRPr="000871F9">
              <w:rPr>
                <w:rFonts w:ascii="Times New Roman" w:hAnsi="Times New Roman" w:cs="Times New Roman"/>
              </w:rPr>
              <w:lastRenderedPageBreak/>
              <w:t>txt=Половое+сношение+&amp;_=1610767251567&amp;regular-judge=&amp;snippet_pos=232#snippet)</w:t>
            </w:r>
            <w:proofErr w:type="gramEnd"/>
          </w:p>
          <w:p w:rsidR="00567739" w:rsidRPr="00BA77C3" w:rsidRDefault="00567739" w:rsidP="00927031">
            <w:pPr>
              <w:spacing w:line="360" w:lineRule="auto"/>
              <w:rPr>
                <w:rFonts w:ascii="Times New Roman" w:hAnsi="Times New Roman" w:cs="Times New Roman"/>
                <w:b/>
              </w:rPr>
            </w:pPr>
            <w:r w:rsidRPr="00BA77C3">
              <w:rPr>
                <w:rFonts w:ascii="Times New Roman" w:hAnsi="Times New Roman" w:cs="Times New Roman"/>
                <w:b/>
              </w:rPr>
              <w:t>2. Краткая фабула дела</w:t>
            </w:r>
            <w:r>
              <w:rPr>
                <w:rFonts w:ascii="Times New Roman" w:hAnsi="Times New Roman" w:cs="Times New Roman"/>
                <w:b/>
              </w:rPr>
              <w:t xml:space="preserve">: </w:t>
            </w:r>
            <w:r w:rsidRPr="00B52174">
              <w:rPr>
                <w:rFonts w:ascii="Times New Roman" w:hAnsi="Times New Roman" w:cs="Times New Roman"/>
              </w:rPr>
              <w:t>Виновный вступил в добровольный половой акт с несовершеннолетней, не достигшей шестнадцати лет</w:t>
            </w:r>
          </w:p>
          <w:p w:rsidR="00567739" w:rsidRPr="006B39A5" w:rsidRDefault="00567739" w:rsidP="00927031">
            <w:pPr>
              <w:spacing w:line="360" w:lineRule="auto"/>
              <w:rPr>
                <w:rFonts w:ascii="Times New Roman" w:hAnsi="Times New Roman" w:cs="Times New Roman"/>
              </w:rPr>
            </w:pPr>
            <w:r w:rsidRPr="00BA77C3">
              <w:rPr>
                <w:rFonts w:ascii="Times New Roman" w:hAnsi="Times New Roman" w:cs="Times New Roman"/>
                <w:b/>
              </w:rPr>
              <w:t>3. Буквенная квалификация</w:t>
            </w:r>
            <w:r>
              <w:rPr>
                <w:rFonts w:ascii="Times New Roman" w:hAnsi="Times New Roman" w:cs="Times New Roman"/>
                <w:b/>
              </w:rPr>
              <w:t xml:space="preserve">: </w:t>
            </w:r>
            <w:r>
              <w:rPr>
                <w:rFonts w:ascii="Times New Roman" w:hAnsi="Times New Roman" w:cs="Times New Roman"/>
              </w:rPr>
              <w:t>ч. 1 ст. 134 УК РФ</w:t>
            </w:r>
          </w:p>
          <w:p w:rsidR="00567739" w:rsidRPr="00012DDA" w:rsidRDefault="00567739" w:rsidP="00927031">
            <w:pPr>
              <w:spacing w:line="360" w:lineRule="auto"/>
              <w:rPr>
                <w:rFonts w:ascii="Times New Roman" w:hAnsi="Times New Roman" w:cs="Times New Roman"/>
              </w:rPr>
            </w:pPr>
            <w:r>
              <w:rPr>
                <w:rFonts w:ascii="Times New Roman" w:hAnsi="Times New Roman" w:cs="Times New Roman"/>
                <w:b/>
              </w:rPr>
              <w:t xml:space="preserve">4. Вид полового акта: </w:t>
            </w:r>
            <w:r>
              <w:rPr>
                <w:rFonts w:ascii="Times New Roman" w:hAnsi="Times New Roman" w:cs="Times New Roman"/>
              </w:rPr>
              <w:t>половое сношение</w:t>
            </w:r>
          </w:p>
          <w:p w:rsidR="00567739" w:rsidRPr="006B39A5" w:rsidRDefault="00567739" w:rsidP="00927031">
            <w:pPr>
              <w:spacing w:line="360" w:lineRule="auto"/>
              <w:rPr>
                <w:rFonts w:ascii="Times New Roman" w:hAnsi="Times New Roman" w:cs="Times New Roman"/>
              </w:rPr>
            </w:pPr>
            <w:r w:rsidRPr="00BA77C3">
              <w:rPr>
                <w:rFonts w:ascii="Times New Roman" w:hAnsi="Times New Roman" w:cs="Times New Roman"/>
                <w:b/>
              </w:rPr>
              <w:t xml:space="preserve">5. </w:t>
            </w:r>
            <w:r>
              <w:rPr>
                <w:rFonts w:ascii="Times New Roman" w:hAnsi="Times New Roman" w:cs="Times New Roman"/>
                <w:b/>
              </w:rPr>
              <w:t xml:space="preserve">Особенности субъекта преступления: </w:t>
            </w:r>
            <w:r>
              <w:rPr>
                <w:rFonts w:ascii="Times New Roman" w:hAnsi="Times New Roman" w:cs="Times New Roman"/>
              </w:rPr>
              <w:t>признал вину</w:t>
            </w:r>
          </w:p>
          <w:p w:rsidR="00567739" w:rsidRPr="006B39A5" w:rsidRDefault="00567739" w:rsidP="00927031">
            <w:pPr>
              <w:spacing w:line="360" w:lineRule="auto"/>
              <w:rPr>
                <w:rFonts w:ascii="Times New Roman" w:hAnsi="Times New Roman" w:cs="Times New Roman"/>
              </w:rPr>
            </w:pPr>
            <w:r>
              <w:rPr>
                <w:rFonts w:ascii="Times New Roman" w:hAnsi="Times New Roman" w:cs="Times New Roman"/>
                <w:b/>
              </w:rPr>
              <w:t>6</w:t>
            </w:r>
            <w:r w:rsidRPr="00BA77C3">
              <w:rPr>
                <w:rFonts w:ascii="Times New Roman" w:hAnsi="Times New Roman" w:cs="Times New Roman"/>
                <w:b/>
              </w:rPr>
              <w:t>. От</w:t>
            </w:r>
            <w:r>
              <w:rPr>
                <w:rFonts w:ascii="Times New Roman" w:hAnsi="Times New Roman" w:cs="Times New Roman"/>
                <w:b/>
              </w:rPr>
              <w:t xml:space="preserve">ражение общественной опасности: </w:t>
            </w:r>
            <w:r>
              <w:rPr>
                <w:rFonts w:ascii="Times New Roman" w:hAnsi="Times New Roman" w:cs="Times New Roman"/>
              </w:rPr>
              <w:t>отсутствует</w:t>
            </w:r>
          </w:p>
          <w:p w:rsidR="00567739" w:rsidRPr="006B39A5" w:rsidRDefault="00567739" w:rsidP="00927031">
            <w:pPr>
              <w:spacing w:line="360" w:lineRule="auto"/>
              <w:rPr>
                <w:rFonts w:ascii="Times New Roman" w:hAnsi="Times New Roman" w:cs="Times New Roman"/>
              </w:rPr>
            </w:pPr>
            <w:r>
              <w:rPr>
                <w:rFonts w:ascii="Times New Roman" w:hAnsi="Times New Roman" w:cs="Times New Roman"/>
                <w:b/>
              </w:rPr>
              <w:t>7</w:t>
            </w:r>
            <w:r w:rsidRPr="00BA77C3">
              <w:rPr>
                <w:rFonts w:ascii="Times New Roman" w:hAnsi="Times New Roman" w:cs="Times New Roman"/>
                <w:b/>
              </w:rPr>
              <w:t>. Квалификационные ошибки</w:t>
            </w:r>
            <w:r>
              <w:rPr>
                <w:rFonts w:ascii="Times New Roman" w:hAnsi="Times New Roman" w:cs="Times New Roman"/>
                <w:b/>
              </w:rPr>
              <w:t xml:space="preserve">: </w:t>
            </w:r>
            <w:r>
              <w:rPr>
                <w:rFonts w:ascii="Times New Roman" w:hAnsi="Times New Roman" w:cs="Times New Roman"/>
              </w:rPr>
              <w:t>отсутствуют</w:t>
            </w:r>
          </w:p>
          <w:p w:rsidR="00567739" w:rsidRPr="006B39A5" w:rsidRDefault="00567739" w:rsidP="00927031">
            <w:pPr>
              <w:spacing w:line="360" w:lineRule="auto"/>
              <w:rPr>
                <w:rFonts w:ascii="Times New Roman" w:hAnsi="Times New Roman" w:cs="Times New Roman"/>
              </w:rPr>
            </w:pPr>
            <w:r>
              <w:rPr>
                <w:rFonts w:ascii="Times New Roman" w:hAnsi="Times New Roman" w:cs="Times New Roman"/>
                <w:b/>
              </w:rPr>
              <w:t>8</w:t>
            </w:r>
            <w:r w:rsidRPr="00BA77C3">
              <w:rPr>
                <w:rFonts w:ascii="Times New Roman" w:hAnsi="Times New Roman" w:cs="Times New Roman"/>
                <w:b/>
              </w:rPr>
              <w:t>. Правовые последствия</w:t>
            </w:r>
            <w:r>
              <w:rPr>
                <w:rFonts w:ascii="Times New Roman" w:hAnsi="Times New Roman" w:cs="Times New Roman"/>
                <w:b/>
              </w:rPr>
              <w:t xml:space="preserve">: </w:t>
            </w:r>
            <w:r>
              <w:rPr>
                <w:rFonts w:ascii="Times New Roman" w:hAnsi="Times New Roman" w:cs="Times New Roman"/>
              </w:rPr>
              <w:t xml:space="preserve">назначено </w:t>
            </w:r>
            <w:r w:rsidRPr="006B39A5">
              <w:rPr>
                <w:rFonts w:ascii="Times New Roman" w:hAnsi="Times New Roman" w:cs="Times New Roman"/>
              </w:rPr>
              <w:t>наказание в виде 3 (трех) лет лишения свободы с отбыванием наказания в исправительной колонии общего режима</w:t>
            </w:r>
          </w:p>
        </w:tc>
      </w:tr>
      <w:tr w:rsidR="00567739" w:rsidTr="00927031">
        <w:tc>
          <w:tcPr>
            <w:tcW w:w="534" w:type="dxa"/>
          </w:tcPr>
          <w:p w:rsidR="00567739" w:rsidRDefault="00567739" w:rsidP="00927031">
            <w:pPr>
              <w:spacing w:line="360" w:lineRule="auto"/>
              <w:rPr>
                <w:rFonts w:ascii="Times New Roman" w:hAnsi="Times New Roman" w:cs="Times New Roman"/>
              </w:rPr>
            </w:pPr>
            <w:r>
              <w:rPr>
                <w:rFonts w:ascii="Times New Roman" w:hAnsi="Times New Roman" w:cs="Times New Roman"/>
              </w:rPr>
              <w:lastRenderedPageBreak/>
              <w:t>14.</w:t>
            </w:r>
          </w:p>
        </w:tc>
        <w:tc>
          <w:tcPr>
            <w:tcW w:w="9037" w:type="dxa"/>
          </w:tcPr>
          <w:p w:rsidR="00567739" w:rsidRPr="003C57F1" w:rsidRDefault="00567739" w:rsidP="00927031">
            <w:pPr>
              <w:spacing w:line="360" w:lineRule="auto"/>
              <w:rPr>
                <w:rFonts w:ascii="Times New Roman" w:hAnsi="Times New Roman" w:cs="Times New Roman"/>
              </w:rPr>
            </w:pPr>
            <w:r w:rsidRPr="00BA77C3">
              <w:rPr>
                <w:rFonts w:ascii="Times New Roman" w:hAnsi="Times New Roman" w:cs="Times New Roman"/>
                <w:b/>
              </w:rPr>
              <w:t>1. Реквизиты судебного решения</w:t>
            </w:r>
            <w:r>
              <w:rPr>
                <w:rFonts w:ascii="Times New Roman" w:hAnsi="Times New Roman" w:cs="Times New Roman"/>
                <w:b/>
              </w:rPr>
              <w:t xml:space="preserve">: </w:t>
            </w:r>
            <w:r w:rsidRPr="003C57F1">
              <w:rPr>
                <w:rFonts w:ascii="Times New Roman" w:hAnsi="Times New Roman" w:cs="Times New Roman"/>
              </w:rPr>
              <w:t xml:space="preserve">Приговор № 1-11/2016 1-168/2015 от 26 января 2016 г. по делу № 1-11/2016, </w:t>
            </w:r>
            <w:proofErr w:type="spellStart"/>
            <w:r w:rsidRPr="003C57F1">
              <w:rPr>
                <w:rFonts w:ascii="Times New Roman" w:hAnsi="Times New Roman" w:cs="Times New Roman"/>
              </w:rPr>
              <w:t>Кизлярский</w:t>
            </w:r>
            <w:proofErr w:type="spellEnd"/>
            <w:r w:rsidRPr="003C57F1">
              <w:rPr>
                <w:rFonts w:ascii="Times New Roman" w:hAnsi="Times New Roman" w:cs="Times New Roman"/>
              </w:rPr>
              <w:t xml:space="preserve"> районный суд (Республика Дагестан)</w:t>
            </w:r>
          </w:p>
          <w:p w:rsidR="00567739" w:rsidRPr="003C57F1" w:rsidRDefault="00567739" w:rsidP="00927031">
            <w:pPr>
              <w:spacing w:line="360" w:lineRule="auto"/>
              <w:rPr>
                <w:rFonts w:ascii="Times New Roman" w:hAnsi="Times New Roman" w:cs="Times New Roman"/>
              </w:rPr>
            </w:pPr>
            <w:proofErr w:type="gramStart"/>
            <w:r w:rsidRPr="003C57F1">
              <w:rPr>
                <w:rFonts w:ascii="Times New Roman" w:hAnsi="Times New Roman" w:cs="Times New Roman"/>
              </w:rPr>
              <w:t>(https://sudact.ru/regular/doc/Vbp7cHEjNgNm/?page=5&amp;regular-court=&amp;regular-date_from=01.01.2016&amp;regular-case_doc=&amp;regular-lawchunkinfo=Статья+134.</w:t>
            </w:r>
            <w:proofErr w:type="gramEnd"/>
            <w:r w:rsidRPr="003C57F1">
              <w:rPr>
                <w:rFonts w:ascii="Times New Roman" w:hAnsi="Times New Roman" w:cs="Times New Roman"/>
              </w:rPr>
              <w:t>+</w:t>
            </w:r>
            <w:proofErr w:type="gramStart"/>
            <w:r w:rsidRPr="003C57F1">
              <w:rPr>
                <w:rFonts w:ascii="Times New Roman" w:hAnsi="Times New Roman" w:cs="Times New Roman"/>
              </w:rPr>
              <w:t>Половое+сношение+и+иные+действия+сексуального+характера+с+лицом%2C+не+достигшим+шестнадцатилетнего+возраста%28УК+РФ%29&amp;regular-workflow_stage=10&amp;regular-date_to=01.01.2017&amp;regular-area=&amp;regular-txt=Половое+сношение+&amp;_=1610767273483&amp;regular-judge=&amp;snippet_pos=384#snippet)</w:t>
            </w:r>
            <w:proofErr w:type="gramEnd"/>
          </w:p>
          <w:p w:rsidR="00567739" w:rsidRPr="00BA77C3" w:rsidRDefault="00567739" w:rsidP="00927031">
            <w:pPr>
              <w:spacing w:line="360" w:lineRule="auto"/>
              <w:rPr>
                <w:rFonts w:ascii="Times New Roman" w:hAnsi="Times New Roman" w:cs="Times New Roman"/>
                <w:b/>
              </w:rPr>
            </w:pPr>
            <w:r w:rsidRPr="00BA77C3">
              <w:rPr>
                <w:rFonts w:ascii="Times New Roman" w:hAnsi="Times New Roman" w:cs="Times New Roman"/>
                <w:b/>
              </w:rPr>
              <w:t>2. Краткая фабула дела</w:t>
            </w:r>
            <w:r>
              <w:rPr>
                <w:rFonts w:ascii="Times New Roman" w:hAnsi="Times New Roman" w:cs="Times New Roman"/>
                <w:b/>
              </w:rPr>
              <w:t xml:space="preserve">: </w:t>
            </w:r>
            <w:r w:rsidRPr="00B52174">
              <w:rPr>
                <w:rFonts w:ascii="Times New Roman" w:hAnsi="Times New Roman" w:cs="Times New Roman"/>
              </w:rPr>
              <w:t>Виновный вступил в добровольный половой акт с несовершеннолетней, не достигшей шестнадцати лет</w:t>
            </w:r>
          </w:p>
          <w:p w:rsidR="00567739" w:rsidRPr="003C57F1" w:rsidRDefault="00567739" w:rsidP="00927031">
            <w:pPr>
              <w:spacing w:line="360" w:lineRule="auto"/>
              <w:rPr>
                <w:rFonts w:ascii="Times New Roman" w:hAnsi="Times New Roman" w:cs="Times New Roman"/>
              </w:rPr>
            </w:pPr>
            <w:r w:rsidRPr="00BA77C3">
              <w:rPr>
                <w:rFonts w:ascii="Times New Roman" w:hAnsi="Times New Roman" w:cs="Times New Roman"/>
                <w:b/>
              </w:rPr>
              <w:t>3. Буквенная квалификация</w:t>
            </w:r>
            <w:r>
              <w:rPr>
                <w:rFonts w:ascii="Times New Roman" w:hAnsi="Times New Roman" w:cs="Times New Roman"/>
                <w:b/>
              </w:rPr>
              <w:t xml:space="preserve">: </w:t>
            </w:r>
            <w:r>
              <w:rPr>
                <w:rFonts w:ascii="Times New Roman" w:hAnsi="Times New Roman" w:cs="Times New Roman"/>
              </w:rPr>
              <w:t>ч. 1 ст. 134 УК РФ</w:t>
            </w:r>
          </w:p>
          <w:p w:rsidR="00567739" w:rsidRPr="00012DDA" w:rsidRDefault="00567739" w:rsidP="00927031">
            <w:pPr>
              <w:spacing w:line="360" w:lineRule="auto"/>
              <w:rPr>
                <w:rFonts w:ascii="Times New Roman" w:hAnsi="Times New Roman" w:cs="Times New Roman"/>
              </w:rPr>
            </w:pPr>
            <w:r>
              <w:rPr>
                <w:rFonts w:ascii="Times New Roman" w:hAnsi="Times New Roman" w:cs="Times New Roman"/>
                <w:b/>
              </w:rPr>
              <w:t xml:space="preserve">4. Вид полового акта: </w:t>
            </w:r>
            <w:r>
              <w:rPr>
                <w:rFonts w:ascii="Times New Roman" w:hAnsi="Times New Roman" w:cs="Times New Roman"/>
              </w:rPr>
              <w:t>половое сношение</w:t>
            </w:r>
          </w:p>
          <w:p w:rsidR="00567739" w:rsidRPr="003C57F1" w:rsidRDefault="00567739" w:rsidP="00927031">
            <w:pPr>
              <w:spacing w:line="360" w:lineRule="auto"/>
              <w:rPr>
                <w:rFonts w:ascii="Times New Roman" w:hAnsi="Times New Roman" w:cs="Times New Roman"/>
              </w:rPr>
            </w:pPr>
            <w:r w:rsidRPr="00BA77C3">
              <w:rPr>
                <w:rFonts w:ascii="Times New Roman" w:hAnsi="Times New Roman" w:cs="Times New Roman"/>
                <w:b/>
              </w:rPr>
              <w:t xml:space="preserve">5. </w:t>
            </w:r>
            <w:r>
              <w:rPr>
                <w:rFonts w:ascii="Times New Roman" w:hAnsi="Times New Roman" w:cs="Times New Roman"/>
                <w:b/>
              </w:rPr>
              <w:t xml:space="preserve">Особенности субъекта преступления: </w:t>
            </w:r>
            <w:r>
              <w:rPr>
                <w:rFonts w:ascii="Times New Roman" w:hAnsi="Times New Roman" w:cs="Times New Roman"/>
              </w:rPr>
              <w:t>признал вину, женился на потерпевшей</w:t>
            </w:r>
          </w:p>
          <w:p w:rsidR="00567739" w:rsidRPr="003C57F1" w:rsidRDefault="00567739" w:rsidP="00927031">
            <w:pPr>
              <w:spacing w:line="360" w:lineRule="auto"/>
              <w:rPr>
                <w:rFonts w:ascii="Times New Roman" w:hAnsi="Times New Roman" w:cs="Times New Roman"/>
              </w:rPr>
            </w:pPr>
            <w:r>
              <w:rPr>
                <w:rFonts w:ascii="Times New Roman" w:hAnsi="Times New Roman" w:cs="Times New Roman"/>
                <w:b/>
              </w:rPr>
              <w:t>6</w:t>
            </w:r>
            <w:r w:rsidRPr="00BA77C3">
              <w:rPr>
                <w:rFonts w:ascii="Times New Roman" w:hAnsi="Times New Roman" w:cs="Times New Roman"/>
                <w:b/>
              </w:rPr>
              <w:t>. От</w:t>
            </w:r>
            <w:r>
              <w:rPr>
                <w:rFonts w:ascii="Times New Roman" w:hAnsi="Times New Roman" w:cs="Times New Roman"/>
                <w:b/>
              </w:rPr>
              <w:t xml:space="preserve">ражение общественной опасности: </w:t>
            </w:r>
            <w:r>
              <w:rPr>
                <w:rFonts w:ascii="Times New Roman" w:hAnsi="Times New Roman" w:cs="Times New Roman"/>
              </w:rPr>
              <w:t>отсутствует</w:t>
            </w:r>
          </w:p>
          <w:p w:rsidR="00567739" w:rsidRPr="003C57F1" w:rsidRDefault="00567739" w:rsidP="00927031">
            <w:pPr>
              <w:spacing w:line="360" w:lineRule="auto"/>
              <w:rPr>
                <w:rFonts w:ascii="Times New Roman" w:hAnsi="Times New Roman" w:cs="Times New Roman"/>
              </w:rPr>
            </w:pPr>
            <w:r>
              <w:rPr>
                <w:rFonts w:ascii="Times New Roman" w:hAnsi="Times New Roman" w:cs="Times New Roman"/>
                <w:b/>
              </w:rPr>
              <w:t>7</w:t>
            </w:r>
            <w:r w:rsidRPr="00BA77C3">
              <w:rPr>
                <w:rFonts w:ascii="Times New Roman" w:hAnsi="Times New Roman" w:cs="Times New Roman"/>
                <w:b/>
              </w:rPr>
              <w:t>. Квалификационные ошибки</w:t>
            </w:r>
            <w:r>
              <w:rPr>
                <w:rFonts w:ascii="Times New Roman" w:hAnsi="Times New Roman" w:cs="Times New Roman"/>
                <w:b/>
              </w:rPr>
              <w:t xml:space="preserve">: </w:t>
            </w:r>
            <w:r>
              <w:rPr>
                <w:rFonts w:ascii="Times New Roman" w:hAnsi="Times New Roman" w:cs="Times New Roman"/>
              </w:rPr>
              <w:t>отсутствуют</w:t>
            </w:r>
          </w:p>
          <w:p w:rsidR="00567739" w:rsidRPr="00BA77C3" w:rsidRDefault="00567739" w:rsidP="00927031">
            <w:pPr>
              <w:spacing w:line="360" w:lineRule="auto"/>
              <w:rPr>
                <w:rFonts w:ascii="Times New Roman" w:hAnsi="Times New Roman" w:cs="Times New Roman"/>
                <w:b/>
              </w:rPr>
            </w:pPr>
            <w:r>
              <w:rPr>
                <w:rFonts w:ascii="Times New Roman" w:hAnsi="Times New Roman" w:cs="Times New Roman"/>
                <w:b/>
              </w:rPr>
              <w:t>8</w:t>
            </w:r>
            <w:r w:rsidRPr="00BA77C3">
              <w:rPr>
                <w:rFonts w:ascii="Times New Roman" w:hAnsi="Times New Roman" w:cs="Times New Roman"/>
                <w:b/>
              </w:rPr>
              <w:t>. Правовые последствия</w:t>
            </w:r>
            <w:r>
              <w:rPr>
                <w:rFonts w:ascii="Times New Roman" w:hAnsi="Times New Roman" w:cs="Times New Roman"/>
                <w:b/>
              </w:rPr>
              <w:t>:</w:t>
            </w:r>
            <w:r>
              <w:rPr>
                <w:rFonts w:ascii="Arial" w:hAnsi="Arial" w:cs="Arial"/>
                <w:color w:val="000000"/>
                <w:sz w:val="23"/>
                <w:szCs w:val="23"/>
                <w:shd w:val="clear" w:color="auto" w:fill="FFFFFF"/>
              </w:rPr>
              <w:t xml:space="preserve"> </w:t>
            </w:r>
            <w:r w:rsidRPr="003C57F1">
              <w:rPr>
                <w:rFonts w:ascii="Times New Roman" w:hAnsi="Times New Roman" w:cs="Times New Roman"/>
              </w:rPr>
              <w:t xml:space="preserve">назначено наказание в виде лишения свободы сроком на 1 /один/ год лишения </w:t>
            </w:r>
            <w:proofErr w:type="spellStart"/>
            <w:r w:rsidRPr="003C57F1">
              <w:rPr>
                <w:rFonts w:ascii="Times New Roman" w:hAnsi="Times New Roman" w:cs="Times New Roman"/>
              </w:rPr>
              <w:t>свободы</w:t>
            </w:r>
            <w:proofErr w:type="gramStart"/>
            <w:r w:rsidRPr="003C57F1">
              <w:rPr>
                <w:rFonts w:ascii="Times New Roman" w:hAnsi="Times New Roman" w:cs="Times New Roman"/>
              </w:rPr>
              <w:t>.Н</w:t>
            </w:r>
            <w:proofErr w:type="gramEnd"/>
            <w:r w:rsidRPr="003C57F1">
              <w:rPr>
                <w:rFonts w:ascii="Times New Roman" w:hAnsi="Times New Roman" w:cs="Times New Roman"/>
              </w:rPr>
              <w:t>а</w:t>
            </w:r>
            <w:proofErr w:type="spellEnd"/>
            <w:r w:rsidRPr="003C57F1">
              <w:rPr>
                <w:rFonts w:ascii="Times New Roman" w:hAnsi="Times New Roman" w:cs="Times New Roman"/>
              </w:rPr>
              <w:t xml:space="preserve"> основании ст.</w:t>
            </w:r>
            <w:hyperlink r:id="rId13" w:tgtFrame="_blank" w:tooltip="УК РФ &gt;  Общая часть &gt; Раздел III. Наказание &gt; Глава 10. Назначение наказания &gt; Статья 73. Условное осуждение" w:history="1">
              <w:r w:rsidRPr="003C57F1">
                <w:rPr>
                  <w:rFonts w:ascii="Times New Roman" w:hAnsi="Times New Roman" w:cs="Times New Roman"/>
                </w:rPr>
                <w:t>73 УК РФ</w:t>
              </w:r>
            </w:hyperlink>
            <w:r w:rsidRPr="003C57F1">
              <w:rPr>
                <w:rFonts w:ascii="Times New Roman" w:hAnsi="Times New Roman" w:cs="Times New Roman"/>
              </w:rPr>
              <w:t> назначенное наказание считать условным с испытательным сроком в 1 /один/ год 6/шесть/ месяцев, в течение которого он должен своим поведением доказать свое исправление. Освобождён от наказания на основании примечания 1 к ст. 134 УК РФ</w:t>
            </w:r>
          </w:p>
        </w:tc>
      </w:tr>
      <w:tr w:rsidR="00567739" w:rsidTr="00927031">
        <w:tc>
          <w:tcPr>
            <w:tcW w:w="534" w:type="dxa"/>
          </w:tcPr>
          <w:p w:rsidR="00567739" w:rsidRDefault="00567739" w:rsidP="00927031">
            <w:pPr>
              <w:spacing w:line="360" w:lineRule="auto"/>
              <w:rPr>
                <w:rFonts w:ascii="Times New Roman" w:hAnsi="Times New Roman" w:cs="Times New Roman"/>
              </w:rPr>
            </w:pPr>
            <w:r>
              <w:rPr>
                <w:rFonts w:ascii="Times New Roman" w:hAnsi="Times New Roman" w:cs="Times New Roman"/>
              </w:rPr>
              <w:t>15.</w:t>
            </w:r>
          </w:p>
        </w:tc>
        <w:tc>
          <w:tcPr>
            <w:tcW w:w="9037" w:type="dxa"/>
          </w:tcPr>
          <w:p w:rsidR="00567739" w:rsidRPr="003C57F1" w:rsidRDefault="00567739" w:rsidP="00927031">
            <w:pPr>
              <w:spacing w:line="360" w:lineRule="auto"/>
              <w:rPr>
                <w:rFonts w:ascii="Times New Roman" w:hAnsi="Times New Roman" w:cs="Times New Roman"/>
              </w:rPr>
            </w:pPr>
            <w:r w:rsidRPr="00BA77C3">
              <w:rPr>
                <w:rFonts w:ascii="Times New Roman" w:hAnsi="Times New Roman" w:cs="Times New Roman"/>
                <w:b/>
              </w:rPr>
              <w:t>1. Реквизиты судебного решения</w:t>
            </w:r>
            <w:r>
              <w:rPr>
                <w:rFonts w:ascii="Times New Roman" w:hAnsi="Times New Roman" w:cs="Times New Roman"/>
                <w:b/>
              </w:rPr>
              <w:t xml:space="preserve">: </w:t>
            </w:r>
            <w:r w:rsidRPr="003C57F1">
              <w:rPr>
                <w:rFonts w:ascii="Times New Roman" w:hAnsi="Times New Roman" w:cs="Times New Roman"/>
              </w:rPr>
              <w:t>Приговор № 1-86/2019 от 22 мая 2019 г. по делу № 1-86/2019, Хасавюртовский городской суд (Республика Дагестан)</w:t>
            </w:r>
          </w:p>
          <w:p w:rsidR="00567739" w:rsidRPr="003C57F1" w:rsidRDefault="00567739" w:rsidP="00927031">
            <w:pPr>
              <w:spacing w:line="360" w:lineRule="auto"/>
              <w:rPr>
                <w:rFonts w:ascii="Times New Roman" w:hAnsi="Times New Roman" w:cs="Times New Roman"/>
              </w:rPr>
            </w:pPr>
            <w:proofErr w:type="gramStart"/>
            <w:r w:rsidRPr="003C57F1">
              <w:rPr>
                <w:rFonts w:ascii="Times New Roman" w:hAnsi="Times New Roman" w:cs="Times New Roman"/>
              </w:rPr>
              <w:t>(https://sudact.ru/regular/doc/Udfe1lf3VSHf/?page=5&amp;regular-court=&amp;regular-date_from=01.01.2018&amp;regular-case_doc=&amp;regular-lawchunkinfo=Статья+134.</w:t>
            </w:r>
            <w:proofErr w:type="gramEnd"/>
            <w:r w:rsidRPr="003C57F1">
              <w:rPr>
                <w:rFonts w:ascii="Times New Roman" w:hAnsi="Times New Roman" w:cs="Times New Roman"/>
              </w:rPr>
              <w:t>+</w:t>
            </w:r>
            <w:proofErr w:type="gramStart"/>
            <w:r w:rsidRPr="003C57F1">
              <w:rPr>
                <w:rFonts w:ascii="Times New Roman" w:hAnsi="Times New Roman" w:cs="Times New Roman"/>
              </w:rPr>
              <w:t>Половое+сношение+и+иные+действия+сексуального+характера+с+лицом%2C+не+достигшим+шестнадцатилетнего+возраста%28УК+РФ%29&amp;regular-workflow_stage=10&amp;regular-date_to=&amp;regular-area=&amp;regular-</w:t>
            </w:r>
            <w:r w:rsidRPr="003C57F1">
              <w:rPr>
                <w:rFonts w:ascii="Times New Roman" w:hAnsi="Times New Roman" w:cs="Times New Roman"/>
              </w:rPr>
              <w:lastRenderedPageBreak/>
              <w:t>txt=Половое+сношение&amp;_=1610754701040&amp;regular-judge=&amp;snippet_pos=230#snippet)</w:t>
            </w:r>
            <w:proofErr w:type="gramEnd"/>
          </w:p>
          <w:p w:rsidR="00567739" w:rsidRPr="00BA77C3" w:rsidRDefault="00567739" w:rsidP="00927031">
            <w:pPr>
              <w:spacing w:line="360" w:lineRule="auto"/>
              <w:rPr>
                <w:rFonts w:ascii="Times New Roman" w:hAnsi="Times New Roman" w:cs="Times New Roman"/>
                <w:b/>
              </w:rPr>
            </w:pPr>
            <w:r w:rsidRPr="00BA77C3">
              <w:rPr>
                <w:rFonts w:ascii="Times New Roman" w:hAnsi="Times New Roman" w:cs="Times New Roman"/>
                <w:b/>
              </w:rPr>
              <w:t>2. Краткая фабула дела</w:t>
            </w:r>
            <w:r>
              <w:rPr>
                <w:rFonts w:ascii="Times New Roman" w:hAnsi="Times New Roman" w:cs="Times New Roman"/>
                <w:b/>
              </w:rPr>
              <w:t xml:space="preserve">: </w:t>
            </w:r>
            <w:r w:rsidRPr="00B52174">
              <w:rPr>
                <w:rFonts w:ascii="Times New Roman" w:hAnsi="Times New Roman" w:cs="Times New Roman"/>
              </w:rPr>
              <w:t>Виновный вступил в добровольный половой акт с несовершеннолетней, не достигшей</w:t>
            </w:r>
            <w:r>
              <w:rPr>
                <w:rFonts w:ascii="Times New Roman" w:hAnsi="Times New Roman" w:cs="Times New Roman"/>
              </w:rPr>
              <w:t xml:space="preserve"> четырнадцати</w:t>
            </w:r>
            <w:r w:rsidRPr="00B52174">
              <w:rPr>
                <w:rFonts w:ascii="Times New Roman" w:hAnsi="Times New Roman" w:cs="Times New Roman"/>
              </w:rPr>
              <w:t xml:space="preserve"> лет</w:t>
            </w:r>
            <w:r>
              <w:rPr>
                <w:rFonts w:ascii="Times New Roman" w:hAnsi="Times New Roman" w:cs="Times New Roman"/>
              </w:rPr>
              <w:t>, когда она находилась в состоянии алкогольного опьянения. Виновный отрицает, что знал о том, что несовершеннолетней тринадцать лет, полагал, что ей 15-16 лет</w:t>
            </w:r>
          </w:p>
          <w:p w:rsidR="00567739" w:rsidRPr="003C57F1" w:rsidRDefault="00567739" w:rsidP="00927031">
            <w:pPr>
              <w:spacing w:line="360" w:lineRule="auto"/>
              <w:rPr>
                <w:rFonts w:ascii="Times New Roman" w:hAnsi="Times New Roman" w:cs="Times New Roman"/>
              </w:rPr>
            </w:pPr>
            <w:r w:rsidRPr="00BA77C3">
              <w:rPr>
                <w:rFonts w:ascii="Times New Roman" w:hAnsi="Times New Roman" w:cs="Times New Roman"/>
                <w:b/>
              </w:rPr>
              <w:t>3. Буквенная квалификация</w:t>
            </w:r>
            <w:r>
              <w:rPr>
                <w:rFonts w:ascii="Times New Roman" w:hAnsi="Times New Roman" w:cs="Times New Roman"/>
                <w:b/>
              </w:rPr>
              <w:t xml:space="preserve">: </w:t>
            </w:r>
            <w:r>
              <w:rPr>
                <w:rFonts w:ascii="Times New Roman" w:hAnsi="Times New Roman" w:cs="Times New Roman"/>
              </w:rPr>
              <w:t>ч. 1 ст. 134 УК РФ</w:t>
            </w:r>
          </w:p>
          <w:p w:rsidR="00567739" w:rsidRPr="00012DDA" w:rsidRDefault="00567739" w:rsidP="00927031">
            <w:pPr>
              <w:spacing w:line="360" w:lineRule="auto"/>
              <w:rPr>
                <w:rFonts w:ascii="Times New Roman" w:hAnsi="Times New Roman" w:cs="Times New Roman"/>
              </w:rPr>
            </w:pPr>
            <w:r>
              <w:rPr>
                <w:rFonts w:ascii="Times New Roman" w:hAnsi="Times New Roman" w:cs="Times New Roman"/>
                <w:b/>
              </w:rPr>
              <w:t xml:space="preserve">4. Вид полового акта: </w:t>
            </w:r>
            <w:r>
              <w:rPr>
                <w:rFonts w:ascii="Times New Roman" w:hAnsi="Times New Roman" w:cs="Times New Roman"/>
              </w:rPr>
              <w:t>половое сношение</w:t>
            </w:r>
          </w:p>
          <w:p w:rsidR="00567739" w:rsidRPr="003C57F1" w:rsidRDefault="00567739" w:rsidP="00927031">
            <w:pPr>
              <w:spacing w:line="360" w:lineRule="auto"/>
              <w:rPr>
                <w:rFonts w:ascii="Times New Roman" w:hAnsi="Times New Roman" w:cs="Times New Roman"/>
              </w:rPr>
            </w:pPr>
            <w:r w:rsidRPr="00BA77C3">
              <w:rPr>
                <w:rFonts w:ascii="Times New Roman" w:hAnsi="Times New Roman" w:cs="Times New Roman"/>
                <w:b/>
              </w:rPr>
              <w:t xml:space="preserve">5. </w:t>
            </w:r>
            <w:r>
              <w:rPr>
                <w:rFonts w:ascii="Times New Roman" w:hAnsi="Times New Roman" w:cs="Times New Roman"/>
                <w:b/>
              </w:rPr>
              <w:t xml:space="preserve">Особенности субъекта преступления: </w:t>
            </w:r>
            <w:r>
              <w:rPr>
                <w:rFonts w:ascii="Times New Roman" w:hAnsi="Times New Roman" w:cs="Times New Roman"/>
              </w:rPr>
              <w:t>признал вину</w:t>
            </w:r>
          </w:p>
          <w:p w:rsidR="00567739" w:rsidRPr="00BA77C3" w:rsidRDefault="00567739" w:rsidP="00927031">
            <w:pPr>
              <w:spacing w:line="360" w:lineRule="auto"/>
              <w:rPr>
                <w:rFonts w:ascii="Times New Roman" w:hAnsi="Times New Roman" w:cs="Times New Roman"/>
              </w:rPr>
            </w:pPr>
            <w:r>
              <w:rPr>
                <w:rFonts w:ascii="Times New Roman" w:hAnsi="Times New Roman" w:cs="Times New Roman"/>
                <w:b/>
              </w:rPr>
              <w:t>6</w:t>
            </w:r>
            <w:r w:rsidRPr="00BA77C3">
              <w:rPr>
                <w:rFonts w:ascii="Times New Roman" w:hAnsi="Times New Roman" w:cs="Times New Roman"/>
                <w:b/>
              </w:rPr>
              <w:t>. От</w:t>
            </w:r>
            <w:r>
              <w:rPr>
                <w:rFonts w:ascii="Times New Roman" w:hAnsi="Times New Roman" w:cs="Times New Roman"/>
                <w:b/>
              </w:rPr>
              <w:t xml:space="preserve">ражение общественной опасности: </w:t>
            </w:r>
            <w:r w:rsidRPr="00F02079">
              <w:rPr>
                <w:rFonts w:ascii="Times New Roman" w:hAnsi="Times New Roman" w:cs="Times New Roman"/>
              </w:rPr>
              <w:t xml:space="preserve">указание на </w:t>
            </w:r>
            <w:r w:rsidRPr="003C57F1">
              <w:rPr>
                <w:rFonts w:ascii="Times New Roman" w:hAnsi="Times New Roman" w:cs="Times New Roman"/>
              </w:rPr>
              <w:t>нарушение нормального физиологического и нравственного формирования личности несовершеннолетней</w:t>
            </w:r>
          </w:p>
          <w:p w:rsidR="00567739" w:rsidRPr="00F02079" w:rsidRDefault="00567739" w:rsidP="00927031">
            <w:pPr>
              <w:spacing w:line="360" w:lineRule="auto"/>
              <w:rPr>
                <w:rFonts w:ascii="Times New Roman" w:hAnsi="Times New Roman" w:cs="Times New Roman"/>
              </w:rPr>
            </w:pPr>
            <w:r w:rsidRPr="00F02079">
              <w:rPr>
                <w:rFonts w:ascii="Times New Roman" w:hAnsi="Times New Roman" w:cs="Times New Roman"/>
              </w:rPr>
              <w:t xml:space="preserve">7. Квалификационные ошибки: </w:t>
            </w:r>
            <w:r>
              <w:rPr>
                <w:rFonts w:ascii="Times New Roman" w:hAnsi="Times New Roman" w:cs="Times New Roman"/>
              </w:rPr>
              <w:t>нет должной оценки степени алкогольного опьянения потерпевшей, не проанализирована возможность признания этого состояния как беспомощного</w:t>
            </w:r>
          </w:p>
          <w:p w:rsidR="00567739" w:rsidRPr="00F02079" w:rsidRDefault="00567739" w:rsidP="00927031">
            <w:pPr>
              <w:spacing w:line="360" w:lineRule="auto"/>
              <w:rPr>
                <w:rFonts w:ascii="Times New Roman" w:hAnsi="Times New Roman" w:cs="Times New Roman"/>
              </w:rPr>
            </w:pPr>
            <w:r>
              <w:rPr>
                <w:rFonts w:ascii="Times New Roman" w:hAnsi="Times New Roman" w:cs="Times New Roman"/>
                <w:b/>
              </w:rPr>
              <w:t>8</w:t>
            </w:r>
            <w:r w:rsidRPr="00BA77C3">
              <w:rPr>
                <w:rFonts w:ascii="Times New Roman" w:hAnsi="Times New Roman" w:cs="Times New Roman"/>
                <w:b/>
              </w:rPr>
              <w:t xml:space="preserve">. </w:t>
            </w:r>
            <w:proofErr w:type="gramStart"/>
            <w:r w:rsidRPr="00BA77C3">
              <w:rPr>
                <w:rFonts w:ascii="Times New Roman" w:hAnsi="Times New Roman" w:cs="Times New Roman"/>
                <w:b/>
              </w:rPr>
              <w:t>Правовые последствия</w:t>
            </w:r>
            <w:r>
              <w:rPr>
                <w:rFonts w:ascii="Times New Roman" w:hAnsi="Times New Roman" w:cs="Times New Roman"/>
                <w:b/>
              </w:rPr>
              <w:t xml:space="preserve">: </w:t>
            </w:r>
            <w:r>
              <w:rPr>
                <w:rFonts w:ascii="Times New Roman" w:hAnsi="Times New Roman" w:cs="Times New Roman"/>
              </w:rPr>
              <w:t xml:space="preserve">назначено </w:t>
            </w:r>
            <w:r w:rsidRPr="00F02079">
              <w:rPr>
                <w:rFonts w:ascii="Times New Roman" w:hAnsi="Times New Roman" w:cs="Times New Roman"/>
              </w:rPr>
              <w:t>наказание в виде лишения свободы сроком на 2 (два) года с отбыванием наказания в исправительной колонии общего режима и с лишением права занимать определенные должности или заниматься определенной деятельностью в дошкольных и школьных воспитательных учреждения сроком на 5 (пять) лет</w:t>
            </w:r>
            <w:proofErr w:type="gramEnd"/>
          </w:p>
        </w:tc>
      </w:tr>
      <w:tr w:rsidR="00567739" w:rsidTr="00927031">
        <w:tc>
          <w:tcPr>
            <w:tcW w:w="534" w:type="dxa"/>
          </w:tcPr>
          <w:p w:rsidR="00567739" w:rsidRDefault="00567739" w:rsidP="00927031">
            <w:pPr>
              <w:spacing w:line="360" w:lineRule="auto"/>
              <w:rPr>
                <w:rFonts w:ascii="Times New Roman" w:hAnsi="Times New Roman" w:cs="Times New Roman"/>
              </w:rPr>
            </w:pPr>
            <w:r>
              <w:rPr>
                <w:rFonts w:ascii="Times New Roman" w:hAnsi="Times New Roman" w:cs="Times New Roman"/>
              </w:rPr>
              <w:lastRenderedPageBreak/>
              <w:t>16.</w:t>
            </w:r>
          </w:p>
        </w:tc>
        <w:tc>
          <w:tcPr>
            <w:tcW w:w="9037" w:type="dxa"/>
          </w:tcPr>
          <w:p w:rsidR="00567739" w:rsidRPr="00F02079" w:rsidRDefault="00567739" w:rsidP="00927031">
            <w:pPr>
              <w:spacing w:line="360" w:lineRule="auto"/>
              <w:rPr>
                <w:rFonts w:ascii="Times New Roman" w:hAnsi="Times New Roman" w:cs="Times New Roman"/>
              </w:rPr>
            </w:pPr>
            <w:r w:rsidRPr="00BA77C3">
              <w:rPr>
                <w:rFonts w:ascii="Times New Roman" w:hAnsi="Times New Roman" w:cs="Times New Roman"/>
                <w:b/>
              </w:rPr>
              <w:t>1. Реквизиты судебного решения</w:t>
            </w:r>
            <w:r>
              <w:rPr>
                <w:rFonts w:ascii="Times New Roman" w:hAnsi="Times New Roman" w:cs="Times New Roman"/>
                <w:b/>
              </w:rPr>
              <w:t xml:space="preserve">: </w:t>
            </w:r>
            <w:r w:rsidRPr="00F02079">
              <w:rPr>
                <w:rFonts w:ascii="Times New Roman" w:hAnsi="Times New Roman" w:cs="Times New Roman"/>
              </w:rPr>
              <w:t>Постановление № 1-151/2019 от 23 апреля 2019 г. по делу № 1-151/2019, Михайловский районный суд (Волгоградская область)</w:t>
            </w:r>
          </w:p>
          <w:p w:rsidR="00567739" w:rsidRPr="00F02079" w:rsidRDefault="00567739" w:rsidP="00927031">
            <w:pPr>
              <w:spacing w:line="360" w:lineRule="auto"/>
              <w:rPr>
                <w:rFonts w:ascii="Times New Roman" w:hAnsi="Times New Roman" w:cs="Times New Roman"/>
              </w:rPr>
            </w:pPr>
            <w:proofErr w:type="gramStart"/>
            <w:r w:rsidRPr="00F02079">
              <w:rPr>
                <w:rFonts w:ascii="Times New Roman" w:hAnsi="Times New Roman" w:cs="Times New Roman"/>
              </w:rPr>
              <w:t>(https://sudact.ru/regular/doc/dojnJTYdcPNK/?page=5&amp;regular-court=&amp;regular-date_from=01.01.2018&amp;regular-case_doc=&amp;regular-lawchunkinfo=Статья+134.</w:t>
            </w:r>
            <w:proofErr w:type="gramEnd"/>
            <w:r w:rsidRPr="00F02079">
              <w:rPr>
                <w:rFonts w:ascii="Times New Roman" w:hAnsi="Times New Roman" w:cs="Times New Roman"/>
              </w:rPr>
              <w:t>+</w:t>
            </w:r>
            <w:proofErr w:type="gramStart"/>
            <w:r w:rsidRPr="00F02079">
              <w:rPr>
                <w:rFonts w:ascii="Times New Roman" w:hAnsi="Times New Roman" w:cs="Times New Roman"/>
              </w:rPr>
              <w:t>Половое+сношение+и+иные+действия+сексуального+характера+с+лицом%2C+не+достигшим+шестнадцатилетнего+возраста%28УК+РФ%29&amp;regular-workflow_stage=10&amp;regular-date_to=&amp;regular-area=&amp;regular-txt=Половое+сношение&amp;_=1610754701040&amp;regular-judge=&amp;snippet_pos=152#snippet)</w:t>
            </w:r>
            <w:proofErr w:type="gramEnd"/>
          </w:p>
          <w:p w:rsidR="00567739" w:rsidRPr="00F02079" w:rsidRDefault="00567739" w:rsidP="00927031">
            <w:pPr>
              <w:spacing w:line="360" w:lineRule="auto"/>
              <w:rPr>
                <w:rFonts w:ascii="Times New Roman" w:hAnsi="Times New Roman" w:cs="Times New Roman"/>
              </w:rPr>
            </w:pPr>
            <w:r w:rsidRPr="00BA77C3">
              <w:rPr>
                <w:rFonts w:ascii="Times New Roman" w:hAnsi="Times New Roman" w:cs="Times New Roman"/>
                <w:b/>
              </w:rPr>
              <w:t>2. Краткая фабула дела</w:t>
            </w:r>
            <w:r>
              <w:rPr>
                <w:rFonts w:ascii="Times New Roman" w:hAnsi="Times New Roman" w:cs="Times New Roman"/>
                <w:b/>
              </w:rPr>
              <w:t xml:space="preserve">: </w:t>
            </w:r>
            <w:r w:rsidRPr="00B52174">
              <w:rPr>
                <w:rFonts w:ascii="Times New Roman" w:hAnsi="Times New Roman" w:cs="Times New Roman"/>
              </w:rPr>
              <w:t>Виновный вступил в добровольный половой акт с несовершеннолетней, не достигшей шестнадцати лет</w:t>
            </w:r>
          </w:p>
          <w:p w:rsidR="00567739" w:rsidRPr="00F02079" w:rsidRDefault="00567739" w:rsidP="00927031">
            <w:pPr>
              <w:spacing w:line="360" w:lineRule="auto"/>
              <w:rPr>
                <w:rFonts w:ascii="Times New Roman" w:hAnsi="Times New Roman" w:cs="Times New Roman"/>
              </w:rPr>
            </w:pPr>
            <w:r w:rsidRPr="00BA77C3">
              <w:rPr>
                <w:rFonts w:ascii="Times New Roman" w:hAnsi="Times New Roman" w:cs="Times New Roman"/>
                <w:b/>
              </w:rPr>
              <w:t>3. Буквенная квалификация</w:t>
            </w:r>
            <w:r>
              <w:rPr>
                <w:rFonts w:ascii="Times New Roman" w:hAnsi="Times New Roman" w:cs="Times New Roman"/>
                <w:b/>
              </w:rPr>
              <w:t xml:space="preserve">: </w:t>
            </w:r>
            <w:r>
              <w:rPr>
                <w:rFonts w:ascii="Times New Roman" w:hAnsi="Times New Roman" w:cs="Times New Roman"/>
              </w:rPr>
              <w:t>ч. 1 ст. 134 УК РФ</w:t>
            </w:r>
          </w:p>
          <w:p w:rsidR="00567739" w:rsidRPr="00012DDA" w:rsidRDefault="00567739" w:rsidP="00927031">
            <w:pPr>
              <w:spacing w:line="360" w:lineRule="auto"/>
              <w:rPr>
                <w:rFonts w:ascii="Times New Roman" w:hAnsi="Times New Roman" w:cs="Times New Roman"/>
              </w:rPr>
            </w:pPr>
            <w:r>
              <w:rPr>
                <w:rFonts w:ascii="Times New Roman" w:hAnsi="Times New Roman" w:cs="Times New Roman"/>
                <w:b/>
              </w:rPr>
              <w:t xml:space="preserve">4. Вид полового акта: </w:t>
            </w:r>
            <w:r>
              <w:rPr>
                <w:rFonts w:ascii="Times New Roman" w:hAnsi="Times New Roman" w:cs="Times New Roman"/>
              </w:rPr>
              <w:t>половое сношение</w:t>
            </w:r>
          </w:p>
          <w:p w:rsidR="00567739" w:rsidRPr="00F02079" w:rsidRDefault="00567739" w:rsidP="00927031">
            <w:pPr>
              <w:spacing w:line="360" w:lineRule="auto"/>
              <w:rPr>
                <w:rFonts w:ascii="Times New Roman" w:hAnsi="Times New Roman" w:cs="Times New Roman"/>
              </w:rPr>
            </w:pPr>
            <w:r w:rsidRPr="00BA77C3">
              <w:rPr>
                <w:rFonts w:ascii="Times New Roman" w:hAnsi="Times New Roman" w:cs="Times New Roman"/>
                <w:b/>
              </w:rPr>
              <w:t xml:space="preserve">5. </w:t>
            </w:r>
            <w:r>
              <w:rPr>
                <w:rFonts w:ascii="Times New Roman" w:hAnsi="Times New Roman" w:cs="Times New Roman"/>
                <w:b/>
              </w:rPr>
              <w:t xml:space="preserve">Особенности субъекта преступления: </w:t>
            </w:r>
            <w:r>
              <w:rPr>
                <w:rFonts w:ascii="Times New Roman" w:hAnsi="Times New Roman" w:cs="Times New Roman"/>
              </w:rPr>
              <w:t>признал вину</w:t>
            </w:r>
          </w:p>
          <w:p w:rsidR="00567739" w:rsidRPr="00F02079" w:rsidRDefault="00567739" w:rsidP="00927031">
            <w:pPr>
              <w:spacing w:line="360" w:lineRule="auto"/>
              <w:rPr>
                <w:rFonts w:ascii="Times New Roman" w:hAnsi="Times New Roman" w:cs="Times New Roman"/>
              </w:rPr>
            </w:pPr>
            <w:r>
              <w:rPr>
                <w:rFonts w:ascii="Times New Roman" w:hAnsi="Times New Roman" w:cs="Times New Roman"/>
                <w:b/>
              </w:rPr>
              <w:t>6</w:t>
            </w:r>
            <w:r w:rsidRPr="00BA77C3">
              <w:rPr>
                <w:rFonts w:ascii="Times New Roman" w:hAnsi="Times New Roman" w:cs="Times New Roman"/>
                <w:b/>
              </w:rPr>
              <w:t>. От</w:t>
            </w:r>
            <w:r>
              <w:rPr>
                <w:rFonts w:ascii="Times New Roman" w:hAnsi="Times New Roman" w:cs="Times New Roman"/>
                <w:b/>
              </w:rPr>
              <w:t xml:space="preserve">ражение общественной опасности: </w:t>
            </w:r>
            <w:r>
              <w:rPr>
                <w:rFonts w:ascii="Times New Roman" w:hAnsi="Times New Roman" w:cs="Times New Roman"/>
              </w:rPr>
              <w:t>указание на нарушение прав несовершеннолетней на половую неприкосновенность</w:t>
            </w:r>
          </w:p>
          <w:p w:rsidR="00567739" w:rsidRPr="00F02079" w:rsidRDefault="00567739" w:rsidP="00927031">
            <w:pPr>
              <w:spacing w:line="360" w:lineRule="auto"/>
              <w:rPr>
                <w:rFonts w:ascii="Times New Roman" w:hAnsi="Times New Roman" w:cs="Times New Roman"/>
              </w:rPr>
            </w:pPr>
            <w:r>
              <w:rPr>
                <w:rFonts w:ascii="Times New Roman" w:hAnsi="Times New Roman" w:cs="Times New Roman"/>
                <w:b/>
              </w:rPr>
              <w:t>7</w:t>
            </w:r>
            <w:r w:rsidRPr="00BA77C3">
              <w:rPr>
                <w:rFonts w:ascii="Times New Roman" w:hAnsi="Times New Roman" w:cs="Times New Roman"/>
                <w:b/>
              </w:rPr>
              <w:t>. Квалификационные ошибки</w:t>
            </w:r>
            <w:r>
              <w:rPr>
                <w:rFonts w:ascii="Times New Roman" w:hAnsi="Times New Roman" w:cs="Times New Roman"/>
                <w:b/>
              </w:rPr>
              <w:t xml:space="preserve">: </w:t>
            </w:r>
            <w:r>
              <w:rPr>
                <w:rFonts w:ascii="Times New Roman" w:hAnsi="Times New Roman" w:cs="Times New Roman"/>
              </w:rPr>
              <w:t>отсутствуют</w:t>
            </w:r>
          </w:p>
          <w:p w:rsidR="00567739" w:rsidRPr="00F02079" w:rsidRDefault="00567739" w:rsidP="00927031">
            <w:pPr>
              <w:spacing w:line="360" w:lineRule="auto"/>
              <w:rPr>
                <w:rFonts w:ascii="Times New Roman" w:hAnsi="Times New Roman" w:cs="Times New Roman"/>
              </w:rPr>
            </w:pPr>
            <w:r>
              <w:rPr>
                <w:rFonts w:ascii="Times New Roman" w:hAnsi="Times New Roman" w:cs="Times New Roman"/>
                <w:b/>
              </w:rPr>
              <w:t>8</w:t>
            </w:r>
            <w:r w:rsidRPr="00BA77C3">
              <w:rPr>
                <w:rFonts w:ascii="Times New Roman" w:hAnsi="Times New Roman" w:cs="Times New Roman"/>
                <w:b/>
              </w:rPr>
              <w:t>. Правовые последствия</w:t>
            </w:r>
            <w:r>
              <w:rPr>
                <w:rFonts w:ascii="Times New Roman" w:hAnsi="Times New Roman" w:cs="Times New Roman"/>
                <w:b/>
              </w:rPr>
              <w:t xml:space="preserve">: </w:t>
            </w:r>
            <w:r>
              <w:rPr>
                <w:rFonts w:ascii="Times New Roman" w:hAnsi="Times New Roman" w:cs="Times New Roman"/>
              </w:rPr>
              <w:t>уголовное дело прекращено в связи с примирением с потерпевшим</w:t>
            </w:r>
          </w:p>
        </w:tc>
      </w:tr>
      <w:tr w:rsidR="00567739" w:rsidTr="00927031">
        <w:tc>
          <w:tcPr>
            <w:tcW w:w="534" w:type="dxa"/>
          </w:tcPr>
          <w:p w:rsidR="00567739" w:rsidRDefault="00567739" w:rsidP="00927031">
            <w:pPr>
              <w:spacing w:line="360" w:lineRule="auto"/>
              <w:rPr>
                <w:rFonts w:ascii="Times New Roman" w:hAnsi="Times New Roman" w:cs="Times New Roman"/>
              </w:rPr>
            </w:pPr>
            <w:r>
              <w:rPr>
                <w:rFonts w:ascii="Times New Roman" w:hAnsi="Times New Roman" w:cs="Times New Roman"/>
              </w:rPr>
              <w:t>17.</w:t>
            </w:r>
          </w:p>
        </w:tc>
        <w:tc>
          <w:tcPr>
            <w:tcW w:w="9037" w:type="dxa"/>
          </w:tcPr>
          <w:p w:rsidR="00567739" w:rsidRPr="00F02079" w:rsidRDefault="00567739" w:rsidP="00927031">
            <w:pPr>
              <w:spacing w:line="360" w:lineRule="auto"/>
              <w:rPr>
                <w:rFonts w:ascii="Times New Roman" w:hAnsi="Times New Roman" w:cs="Times New Roman"/>
              </w:rPr>
            </w:pPr>
            <w:r w:rsidRPr="00BA77C3">
              <w:rPr>
                <w:rFonts w:ascii="Times New Roman" w:hAnsi="Times New Roman" w:cs="Times New Roman"/>
                <w:b/>
              </w:rPr>
              <w:t>1. Реквизиты судебного решения</w:t>
            </w:r>
            <w:r>
              <w:rPr>
                <w:rFonts w:ascii="Times New Roman" w:hAnsi="Times New Roman" w:cs="Times New Roman"/>
                <w:b/>
              </w:rPr>
              <w:t xml:space="preserve">: </w:t>
            </w:r>
            <w:r w:rsidRPr="00F02079">
              <w:rPr>
                <w:rFonts w:ascii="Times New Roman" w:hAnsi="Times New Roman" w:cs="Times New Roman"/>
              </w:rPr>
              <w:t>Приговор № 1-24/2019 1-301/2018 от 28 января 2019 г. по делу № 1-24/2019, Ленинский районный суд (город Севастополь)</w:t>
            </w:r>
          </w:p>
          <w:p w:rsidR="00567739" w:rsidRPr="00F02079" w:rsidRDefault="00567739" w:rsidP="00927031">
            <w:pPr>
              <w:spacing w:line="360" w:lineRule="auto"/>
              <w:rPr>
                <w:rFonts w:ascii="Times New Roman" w:hAnsi="Times New Roman" w:cs="Times New Roman"/>
              </w:rPr>
            </w:pPr>
            <w:proofErr w:type="gramStart"/>
            <w:r w:rsidRPr="00F02079">
              <w:rPr>
                <w:rFonts w:ascii="Times New Roman" w:hAnsi="Times New Roman" w:cs="Times New Roman"/>
              </w:rPr>
              <w:lastRenderedPageBreak/>
              <w:t>(https://sudact.ru/regular/doc/kBUPhjlqF5Y3/?page=6&amp;regular-court=&amp;regular-date_from=01.01.2018&amp;regular-case_doc=&amp;regular-lawchunkinfo=Статья+134.</w:t>
            </w:r>
            <w:proofErr w:type="gramEnd"/>
            <w:r w:rsidRPr="00F02079">
              <w:rPr>
                <w:rFonts w:ascii="Times New Roman" w:hAnsi="Times New Roman" w:cs="Times New Roman"/>
              </w:rPr>
              <w:t>+</w:t>
            </w:r>
            <w:proofErr w:type="gramStart"/>
            <w:r w:rsidRPr="00F02079">
              <w:rPr>
                <w:rFonts w:ascii="Times New Roman" w:hAnsi="Times New Roman" w:cs="Times New Roman"/>
              </w:rPr>
              <w:t>Половое+сношение+и+иные+действия+сексуального+характера+с+лицом%2C+не+достигшим+шестнадцатилетнего+возраста%28УК+РФ%29&amp;regular-workflow_stage=10&amp;regular-date_to=&amp;regular-area=&amp;regular-txt=Половое+сношение&amp;_=1610754728463&amp;regular-judge=&amp;snippet_pos=208#snippet)</w:t>
            </w:r>
            <w:proofErr w:type="gramEnd"/>
          </w:p>
          <w:p w:rsidR="00567739" w:rsidRPr="00BA77C3" w:rsidRDefault="00567739" w:rsidP="00927031">
            <w:pPr>
              <w:spacing w:line="360" w:lineRule="auto"/>
              <w:rPr>
                <w:rFonts w:ascii="Times New Roman" w:hAnsi="Times New Roman" w:cs="Times New Roman"/>
                <w:b/>
              </w:rPr>
            </w:pPr>
            <w:r w:rsidRPr="00BA77C3">
              <w:rPr>
                <w:rFonts w:ascii="Times New Roman" w:hAnsi="Times New Roman" w:cs="Times New Roman"/>
                <w:b/>
              </w:rPr>
              <w:t>2. Краткая фабула дела</w:t>
            </w:r>
            <w:r>
              <w:rPr>
                <w:rFonts w:ascii="Times New Roman" w:hAnsi="Times New Roman" w:cs="Times New Roman"/>
                <w:b/>
              </w:rPr>
              <w:t xml:space="preserve">: </w:t>
            </w:r>
            <w:r w:rsidRPr="00F02079">
              <w:rPr>
                <w:rFonts w:ascii="Times New Roman" w:hAnsi="Times New Roman" w:cs="Times New Roman"/>
              </w:rPr>
              <w:t>Виновный вступил в половой акт с потерпевшей, после чего она сообщила ему свой возраст. Впоследствии виновный ещё несколько раз всту</w:t>
            </w:r>
            <w:r>
              <w:rPr>
                <w:rFonts w:ascii="Times New Roman" w:hAnsi="Times New Roman" w:cs="Times New Roman"/>
              </w:rPr>
              <w:t>пал в половой акт с потерпевшей</w:t>
            </w:r>
          </w:p>
          <w:p w:rsidR="00567739" w:rsidRPr="00F02079" w:rsidRDefault="00567739" w:rsidP="00927031">
            <w:pPr>
              <w:spacing w:line="360" w:lineRule="auto"/>
              <w:rPr>
                <w:rFonts w:ascii="Times New Roman" w:hAnsi="Times New Roman" w:cs="Times New Roman"/>
              </w:rPr>
            </w:pPr>
            <w:r w:rsidRPr="00BA77C3">
              <w:rPr>
                <w:rFonts w:ascii="Times New Roman" w:hAnsi="Times New Roman" w:cs="Times New Roman"/>
                <w:b/>
              </w:rPr>
              <w:t>3. Буквенная квалификация</w:t>
            </w:r>
            <w:r>
              <w:rPr>
                <w:rFonts w:ascii="Times New Roman" w:hAnsi="Times New Roman" w:cs="Times New Roman"/>
                <w:b/>
              </w:rPr>
              <w:t xml:space="preserve">: </w:t>
            </w:r>
            <w:r>
              <w:rPr>
                <w:rFonts w:ascii="Times New Roman" w:hAnsi="Times New Roman" w:cs="Times New Roman"/>
              </w:rPr>
              <w:t>ч. 1 ст. 134 УК РФ</w:t>
            </w:r>
          </w:p>
          <w:p w:rsidR="00567739" w:rsidRPr="00012DDA" w:rsidRDefault="00567739" w:rsidP="00927031">
            <w:pPr>
              <w:spacing w:line="360" w:lineRule="auto"/>
              <w:rPr>
                <w:rFonts w:ascii="Times New Roman" w:hAnsi="Times New Roman" w:cs="Times New Roman"/>
              </w:rPr>
            </w:pPr>
            <w:r>
              <w:rPr>
                <w:rFonts w:ascii="Times New Roman" w:hAnsi="Times New Roman" w:cs="Times New Roman"/>
                <w:b/>
              </w:rPr>
              <w:t xml:space="preserve">4. Вид полового акта: </w:t>
            </w:r>
            <w:r>
              <w:rPr>
                <w:rFonts w:ascii="Times New Roman" w:hAnsi="Times New Roman" w:cs="Times New Roman"/>
              </w:rPr>
              <w:t>половое сношение</w:t>
            </w:r>
          </w:p>
          <w:p w:rsidR="00567739" w:rsidRPr="00562AEA" w:rsidRDefault="00567739" w:rsidP="00927031">
            <w:pPr>
              <w:spacing w:line="360" w:lineRule="auto"/>
              <w:rPr>
                <w:rFonts w:ascii="Times New Roman" w:hAnsi="Times New Roman" w:cs="Times New Roman"/>
              </w:rPr>
            </w:pPr>
            <w:r w:rsidRPr="00BA77C3">
              <w:rPr>
                <w:rFonts w:ascii="Times New Roman" w:hAnsi="Times New Roman" w:cs="Times New Roman"/>
                <w:b/>
              </w:rPr>
              <w:t xml:space="preserve">5. </w:t>
            </w:r>
            <w:r>
              <w:rPr>
                <w:rFonts w:ascii="Times New Roman" w:hAnsi="Times New Roman" w:cs="Times New Roman"/>
                <w:b/>
              </w:rPr>
              <w:t xml:space="preserve">Особенности субъекта преступления: </w:t>
            </w:r>
            <w:r>
              <w:rPr>
                <w:rFonts w:ascii="Times New Roman" w:hAnsi="Times New Roman" w:cs="Times New Roman"/>
              </w:rPr>
              <w:t>признал вину</w:t>
            </w:r>
          </w:p>
          <w:p w:rsidR="00567739" w:rsidRPr="00562AEA" w:rsidRDefault="00567739" w:rsidP="00927031">
            <w:pPr>
              <w:spacing w:line="360" w:lineRule="auto"/>
              <w:rPr>
                <w:rFonts w:ascii="Times New Roman" w:hAnsi="Times New Roman" w:cs="Times New Roman"/>
              </w:rPr>
            </w:pPr>
            <w:r>
              <w:rPr>
                <w:rFonts w:ascii="Times New Roman" w:hAnsi="Times New Roman" w:cs="Times New Roman"/>
                <w:b/>
              </w:rPr>
              <w:t>6</w:t>
            </w:r>
            <w:r w:rsidRPr="00BA77C3">
              <w:rPr>
                <w:rFonts w:ascii="Times New Roman" w:hAnsi="Times New Roman" w:cs="Times New Roman"/>
                <w:b/>
              </w:rPr>
              <w:t>. От</w:t>
            </w:r>
            <w:r>
              <w:rPr>
                <w:rFonts w:ascii="Times New Roman" w:hAnsi="Times New Roman" w:cs="Times New Roman"/>
                <w:b/>
              </w:rPr>
              <w:t xml:space="preserve">ражение общественной опасности: </w:t>
            </w:r>
            <w:r>
              <w:rPr>
                <w:rFonts w:ascii="Times New Roman" w:hAnsi="Times New Roman" w:cs="Times New Roman"/>
              </w:rPr>
              <w:t>отсутствует</w:t>
            </w:r>
          </w:p>
          <w:p w:rsidR="00567739" w:rsidRPr="00BA77C3" w:rsidRDefault="00567739" w:rsidP="00927031">
            <w:pPr>
              <w:spacing w:line="360" w:lineRule="auto"/>
              <w:rPr>
                <w:rFonts w:ascii="Times New Roman" w:hAnsi="Times New Roman" w:cs="Times New Roman"/>
              </w:rPr>
            </w:pPr>
            <w:r>
              <w:rPr>
                <w:rFonts w:ascii="Times New Roman" w:hAnsi="Times New Roman" w:cs="Times New Roman"/>
                <w:b/>
              </w:rPr>
              <w:t>7</w:t>
            </w:r>
            <w:r w:rsidRPr="00BA77C3">
              <w:rPr>
                <w:rFonts w:ascii="Times New Roman" w:hAnsi="Times New Roman" w:cs="Times New Roman"/>
                <w:b/>
              </w:rPr>
              <w:t>. Квалификационные ошибки</w:t>
            </w:r>
            <w:r>
              <w:rPr>
                <w:rFonts w:ascii="Times New Roman" w:hAnsi="Times New Roman" w:cs="Times New Roman"/>
                <w:b/>
              </w:rPr>
              <w:t xml:space="preserve">: </w:t>
            </w:r>
            <w:r w:rsidRPr="00562AEA">
              <w:rPr>
                <w:rFonts w:ascii="Times New Roman" w:hAnsi="Times New Roman" w:cs="Times New Roman"/>
              </w:rPr>
              <w:t>нет обоснования, почему несколько актов объединены умыслом. Нет оценки первому эпизоду, во время которого виновный не знал о возрасте пот</w:t>
            </w:r>
            <w:r>
              <w:rPr>
                <w:rFonts w:ascii="Times New Roman" w:hAnsi="Times New Roman" w:cs="Times New Roman"/>
              </w:rPr>
              <w:t>ер</w:t>
            </w:r>
            <w:r w:rsidRPr="00562AEA">
              <w:rPr>
                <w:rFonts w:ascii="Times New Roman" w:hAnsi="Times New Roman" w:cs="Times New Roman"/>
              </w:rPr>
              <w:t>певшей</w:t>
            </w:r>
          </w:p>
          <w:p w:rsidR="00567739" w:rsidRPr="00562AEA" w:rsidRDefault="00567739" w:rsidP="00927031">
            <w:pPr>
              <w:spacing w:line="360" w:lineRule="auto"/>
              <w:rPr>
                <w:rFonts w:ascii="Times New Roman" w:hAnsi="Times New Roman" w:cs="Times New Roman"/>
              </w:rPr>
            </w:pPr>
            <w:r>
              <w:rPr>
                <w:rFonts w:ascii="Times New Roman" w:hAnsi="Times New Roman" w:cs="Times New Roman"/>
                <w:b/>
              </w:rPr>
              <w:t>8</w:t>
            </w:r>
            <w:r w:rsidRPr="00BA77C3">
              <w:rPr>
                <w:rFonts w:ascii="Times New Roman" w:hAnsi="Times New Roman" w:cs="Times New Roman"/>
                <w:b/>
              </w:rPr>
              <w:t>. Правовые последствия</w:t>
            </w:r>
            <w:r>
              <w:rPr>
                <w:rFonts w:ascii="Times New Roman" w:hAnsi="Times New Roman" w:cs="Times New Roman"/>
                <w:b/>
              </w:rPr>
              <w:t xml:space="preserve">: </w:t>
            </w:r>
            <w:r>
              <w:rPr>
                <w:rFonts w:ascii="Times New Roman" w:hAnsi="Times New Roman" w:cs="Times New Roman"/>
              </w:rPr>
              <w:t xml:space="preserve">назначено </w:t>
            </w:r>
            <w:r w:rsidRPr="00562AEA">
              <w:rPr>
                <w:rFonts w:ascii="Times New Roman" w:hAnsi="Times New Roman" w:cs="Times New Roman"/>
              </w:rPr>
              <w:t>наказание в виде 140 часов обязательных работ, с отбыванием на объектах, определяемых органом местного самоуправления по согласованию с уголовно-исполнительной инспекцией.</w:t>
            </w:r>
          </w:p>
        </w:tc>
      </w:tr>
      <w:tr w:rsidR="00567739" w:rsidTr="00927031">
        <w:tc>
          <w:tcPr>
            <w:tcW w:w="9571" w:type="dxa"/>
            <w:gridSpan w:val="2"/>
          </w:tcPr>
          <w:p w:rsidR="00567739" w:rsidRPr="005F4780" w:rsidRDefault="00567739" w:rsidP="00927031">
            <w:pPr>
              <w:spacing w:line="360" w:lineRule="auto"/>
              <w:jc w:val="center"/>
              <w:rPr>
                <w:rFonts w:ascii="Times New Roman" w:hAnsi="Times New Roman" w:cs="Times New Roman"/>
                <w:b/>
                <w:i/>
              </w:rPr>
            </w:pPr>
            <w:r>
              <w:rPr>
                <w:rFonts w:ascii="Times New Roman" w:hAnsi="Times New Roman" w:cs="Times New Roman"/>
                <w:b/>
                <w:i/>
              </w:rPr>
              <w:lastRenderedPageBreak/>
              <w:t>Ст. 135 УК РФ</w:t>
            </w:r>
          </w:p>
        </w:tc>
      </w:tr>
      <w:tr w:rsidR="00567739" w:rsidTr="00927031">
        <w:tc>
          <w:tcPr>
            <w:tcW w:w="534" w:type="dxa"/>
          </w:tcPr>
          <w:p w:rsidR="00567739" w:rsidRDefault="00567739" w:rsidP="00927031">
            <w:pPr>
              <w:spacing w:line="360" w:lineRule="auto"/>
              <w:rPr>
                <w:rFonts w:ascii="Times New Roman" w:hAnsi="Times New Roman" w:cs="Times New Roman"/>
              </w:rPr>
            </w:pPr>
            <w:r>
              <w:rPr>
                <w:rFonts w:ascii="Times New Roman" w:hAnsi="Times New Roman" w:cs="Times New Roman"/>
              </w:rPr>
              <w:t>18.</w:t>
            </w:r>
          </w:p>
        </w:tc>
        <w:tc>
          <w:tcPr>
            <w:tcW w:w="9037" w:type="dxa"/>
          </w:tcPr>
          <w:p w:rsidR="00567739" w:rsidRPr="00562AEA" w:rsidRDefault="00567739" w:rsidP="00927031">
            <w:pPr>
              <w:spacing w:line="360" w:lineRule="auto"/>
              <w:rPr>
                <w:rFonts w:ascii="Times New Roman" w:hAnsi="Times New Roman" w:cs="Times New Roman"/>
              </w:rPr>
            </w:pPr>
            <w:r w:rsidRPr="00BA77C3">
              <w:rPr>
                <w:rFonts w:ascii="Times New Roman" w:hAnsi="Times New Roman" w:cs="Times New Roman"/>
                <w:b/>
              </w:rPr>
              <w:t>1. Реквизиты судебного решения</w:t>
            </w:r>
            <w:r>
              <w:rPr>
                <w:rFonts w:ascii="Times New Roman" w:hAnsi="Times New Roman" w:cs="Times New Roman"/>
                <w:b/>
              </w:rPr>
              <w:t xml:space="preserve">: </w:t>
            </w:r>
            <w:r w:rsidRPr="00562AEA">
              <w:rPr>
                <w:rFonts w:ascii="Times New Roman" w:hAnsi="Times New Roman" w:cs="Times New Roman"/>
              </w:rPr>
              <w:t>Приговор № 1-41/2019 от 3 июня 2019 г. по делу № 1-41/2019, Сулейман-</w:t>
            </w:r>
            <w:proofErr w:type="spellStart"/>
            <w:r w:rsidRPr="00562AEA">
              <w:rPr>
                <w:rFonts w:ascii="Times New Roman" w:hAnsi="Times New Roman" w:cs="Times New Roman"/>
              </w:rPr>
              <w:t>Стальский</w:t>
            </w:r>
            <w:proofErr w:type="spellEnd"/>
            <w:r w:rsidRPr="00562AEA">
              <w:rPr>
                <w:rFonts w:ascii="Times New Roman" w:hAnsi="Times New Roman" w:cs="Times New Roman"/>
              </w:rPr>
              <w:t xml:space="preserve"> районный суд (Республика Дагестан)</w:t>
            </w:r>
          </w:p>
          <w:p w:rsidR="00567739" w:rsidRPr="00562AEA" w:rsidRDefault="00567739" w:rsidP="00927031">
            <w:pPr>
              <w:spacing w:line="360" w:lineRule="auto"/>
              <w:rPr>
                <w:rFonts w:ascii="Times New Roman" w:hAnsi="Times New Roman" w:cs="Times New Roman"/>
              </w:rPr>
            </w:pPr>
            <w:proofErr w:type="gramStart"/>
            <w:r w:rsidRPr="00562AEA">
              <w:rPr>
                <w:rFonts w:ascii="Times New Roman" w:hAnsi="Times New Roman" w:cs="Times New Roman"/>
              </w:rPr>
              <w:t>(https://sudact.ru/regular/doc/rGgk8953F0om/?page=5&amp;regular-court=&amp;regular-date_from=01.01.2016&amp;regular-case_doc=&amp;regular-lawchunkinfo=Статья+135.</w:t>
            </w:r>
            <w:proofErr w:type="gramEnd"/>
            <w:r w:rsidRPr="00562AEA">
              <w:rPr>
                <w:rFonts w:ascii="Times New Roman" w:hAnsi="Times New Roman" w:cs="Times New Roman"/>
              </w:rPr>
              <w:t>+</w:t>
            </w:r>
            <w:proofErr w:type="gramStart"/>
            <w:r w:rsidRPr="00562AEA">
              <w:rPr>
                <w:rFonts w:ascii="Times New Roman" w:hAnsi="Times New Roman" w:cs="Times New Roman"/>
              </w:rPr>
              <w:t>Развратные+действия%28УК+РФ%29&amp;regular-workflow_stage=10&amp;regular-date_to=&amp;regular-area=&amp;regular-txt=развратные+действия&amp;_=1610848139708&amp;regular-judge=&amp;snippet_pos=530#snippet)</w:t>
            </w:r>
            <w:proofErr w:type="gramEnd"/>
          </w:p>
          <w:p w:rsidR="00567739" w:rsidRPr="00562AEA" w:rsidRDefault="00567739" w:rsidP="00927031">
            <w:pPr>
              <w:spacing w:line="360" w:lineRule="auto"/>
              <w:rPr>
                <w:rFonts w:ascii="Times New Roman" w:hAnsi="Times New Roman" w:cs="Times New Roman"/>
              </w:rPr>
            </w:pPr>
            <w:r w:rsidRPr="00BA77C3">
              <w:rPr>
                <w:rFonts w:ascii="Times New Roman" w:hAnsi="Times New Roman" w:cs="Times New Roman"/>
                <w:b/>
              </w:rPr>
              <w:t>2. Краткая фабула дела</w:t>
            </w:r>
            <w:r>
              <w:rPr>
                <w:rFonts w:ascii="Times New Roman" w:hAnsi="Times New Roman" w:cs="Times New Roman"/>
                <w:b/>
              </w:rPr>
              <w:t xml:space="preserve">: </w:t>
            </w:r>
            <w:r>
              <w:rPr>
                <w:rFonts w:ascii="Times New Roman" w:hAnsi="Times New Roman" w:cs="Times New Roman"/>
              </w:rPr>
              <w:t xml:space="preserve">Виновный посредством </w:t>
            </w:r>
            <w:r>
              <w:rPr>
                <w:rFonts w:ascii="Times New Roman" w:hAnsi="Times New Roman" w:cs="Times New Roman"/>
                <w:lang w:val="en-US"/>
              </w:rPr>
              <w:t>WhatsApp</w:t>
            </w:r>
            <w:r w:rsidRPr="00562AEA">
              <w:rPr>
                <w:rFonts w:ascii="Times New Roman" w:hAnsi="Times New Roman" w:cs="Times New Roman"/>
              </w:rPr>
              <w:t xml:space="preserve"> </w:t>
            </w:r>
            <w:r>
              <w:rPr>
                <w:rFonts w:ascii="Times New Roman" w:hAnsi="Times New Roman" w:cs="Times New Roman"/>
              </w:rPr>
              <w:t>требовал у заведомо несовершеннолетней фотографии интимного характера, после чего вымогал денежные средства, грозясь разослать эти фотографии</w:t>
            </w:r>
          </w:p>
          <w:p w:rsidR="00567739" w:rsidRPr="00562AEA" w:rsidRDefault="00567739" w:rsidP="00927031">
            <w:pPr>
              <w:spacing w:line="360" w:lineRule="auto"/>
              <w:rPr>
                <w:rFonts w:ascii="Times New Roman" w:hAnsi="Times New Roman" w:cs="Times New Roman"/>
              </w:rPr>
            </w:pPr>
            <w:r w:rsidRPr="00BA77C3">
              <w:rPr>
                <w:rFonts w:ascii="Times New Roman" w:hAnsi="Times New Roman" w:cs="Times New Roman"/>
                <w:b/>
              </w:rPr>
              <w:t xml:space="preserve">3. </w:t>
            </w:r>
            <w:proofErr w:type="gramStart"/>
            <w:r w:rsidRPr="00BA77C3">
              <w:rPr>
                <w:rFonts w:ascii="Times New Roman" w:hAnsi="Times New Roman" w:cs="Times New Roman"/>
                <w:b/>
              </w:rPr>
              <w:t>Буквенная квалификация</w:t>
            </w:r>
            <w:r>
              <w:rPr>
                <w:rFonts w:ascii="Times New Roman" w:hAnsi="Times New Roman" w:cs="Times New Roman"/>
                <w:b/>
              </w:rPr>
              <w:t xml:space="preserve">: </w:t>
            </w:r>
            <w:r>
              <w:rPr>
                <w:rFonts w:ascii="Times New Roman" w:hAnsi="Times New Roman" w:cs="Times New Roman"/>
              </w:rPr>
              <w:t>ч. 1 ст. 135 УК РФ, ч. 1 ст. 163 УК РФ, ч. 1 ст. 163 УК РФ</w:t>
            </w:r>
            <w:proofErr w:type="gramEnd"/>
          </w:p>
          <w:p w:rsidR="00567739" w:rsidRPr="00562AEA" w:rsidRDefault="00567739" w:rsidP="00927031">
            <w:pPr>
              <w:spacing w:line="360" w:lineRule="auto"/>
              <w:rPr>
                <w:rFonts w:ascii="Times New Roman" w:hAnsi="Times New Roman" w:cs="Times New Roman"/>
              </w:rPr>
            </w:pPr>
            <w:r>
              <w:rPr>
                <w:rFonts w:ascii="Times New Roman" w:hAnsi="Times New Roman" w:cs="Times New Roman"/>
                <w:b/>
              </w:rPr>
              <w:t xml:space="preserve">4. Вид развратных действий: </w:t>
            </w:r>
            <w:r>
              <w:rPr>
                <w:rFonts w:ascii="Times New Roman" w:hAnsi="Times New Roman" w:cs="Times New Roman"/>
              </w:rPr>
              <w:t>интеллектуальные развратные действия</w:t>
            </w:r>
          </w:p>
          <w:p w:rsidR="00567739" w:rsidRDefault="00567739" w:rsidP="00927031">
            <w:pPr>
              <w:spacing w:line="360" w:lineRule="auto"/>
              <w:rPr>
                <w:rFonts w:ascii="Times New Roman" w:hAnsi="Times New Roman" w:cs="Times New Roman"/>
              </w:rPr>
            </w:pPr>
            <w:r w:rsidRPr="00BA77C3">
              <w:rPr>
                <w:rFonts w:ascii="Times New Roman" w:hAnsi="Times New Roman" w:cs="Times New Roman"/>
                <w:b/>
              </w:rPr>
              <w:t xml:space="preserve">5. </w:t>
            </w:r>
            <w:r>
              <w:rPr>
                <w:rFonts w:ascii="Times New Roman" w:hAnsi="Times New Roman" w:cs="Times New Roman"/>
                <w:b/>
              </w:rPr>
              <w:t xml:space="preserve">Особенности субъекта преступления: </w:t>
            </w:r>
          </w:p>
          <w:p w:rsidR="00567739" w:rsidRPr="00BA77C3" w:rsidRDefault="00567739" w:rsidP="00927031">
            <w:pPr>
              <w:spacing w:line="360" w:lineRule="auto"/>
              <w:rPr>
                <w:rFonts w:ascii="Times New Roman" w:hAnsi="Times New Roman" w:cs="Times New Roman"/>
              </w:rPr>
            </w:pPr>
            <w:r>
              <w:rPr>
                <w:rFonts w:ascii="Times New Roman" w:hAnsi="Times New Roman" w:cs="Times New Roman"/>
                <w:b/>
              </w:rPr>
              <w:t>6</w:t>
            </w:r>
            <w:r w:rsidRPr="00BA77C3">
              <w:rPr>
                <w:rFonts w:ascii="Times New Roman" w:hAnsi="Times New Roman" w:cs="Times New Roman"/>
                <w:b/>
              </w:rPr>
              <w:t>. От</w:t>
            </w:r>
            <w:r>
              <w:rPr>
                <w:rFonts w:ascii="Times New Roman" w:hAnsi="Times New Roman" w:cs="Times New Roman"/>
                <w:b/>
              </w:rPr>
              <w:t xml:space="preserve">ражение общественной опасности: </w:t>
            </w:r>
            <w:r>
              <w:rPr>
                <w:rFonts w:ascii="Arial" w:hAnsi="Arial" w:cs="Arial"/>
                <w:color w:val="000000"/>
                <w:sz w:val="23"/>
                <w:szCs w:val="23"/>
                <w:shd w:val="clear" w:color="auto" w:fill="FFFFFF"/>
              </w:rPr>
              <w:t> </w:t>
            </w:r>
            <w:r w:rsidRPr="00562AEA">
              <w:rPr>
                <w:rFonts w:ascii="Times New Roman" w:hAnsi="Times New Roman" w:cs="Times New Roman"/>
              </w:rPr>
              <w:t>указание на наступление общественно опасных последствий в виде нарушения половой неприкосновенности и развращения потерпевшей, возбуждение у неё нездорового сексуального интереса, что негативно влияет на ее нормальное физиологическое и психологическое развитие</w:t>
            </w:r>
          </w:p>
          <w:p w:rsidR="00567739" w:rsidRPr="00562AEA" w:rsidRDefault="00567739" w:rsidP="00927031">
            <w:pPr>
              <w:spacing w:line="360" w:lineRule="auto"/>
              <w:rPr>
                <w:rFonts w:ascii="Times New Roman" w:hAnsi="Times New Roman" w:cs="Times New Roman"/>
              </w:rPr>
            </w:pPr>
            <w:r>
              <w:rPr>
                <w:rFonts w:ascii="Times New Roman" w:hAnsi="Times New Roman" w:cs="Times New Roman"/>
                <w:b/>
              </w:rPr>
              <w:lastRenderedPageBreak/>
              <w:t>7</w:t>
            </w:r>
            <w:r w:rsidRPr="00BA77C3">
              <w:rPr>
                <w:rFonts w:ascii="Times New Roman" w:hAnsi="Times New Roman" w:cs="Times New Roman"/>
                <w:b/>
              </w:rPr>
              <w:t>. Квалификационные ошибки</w:t>
            </w:r>
            <w:r>
              <w:rPr>
                <w:rFonts w:ascii="Times New Roman" w:hAnsi="Times New Roman" w:cs="Times New Roman"/>
                <w:b/>
              </w:rPr>
              <w:t xml:space="preserve">: </w:t>
            </w:r>
            <w:r>
              <w:rPr>
                <w:rFonts w:ascii="Times New Roman" w:hAnsi="Times New Roman" w:cs="Times New Roman"/>
              </w:rPr>
              <w:t xml:space="preserve">вызывает вопросы квалификация по ст. 135 УК РФ. </w:t>
            </w:r>
          </w:p>
          <w:p w:rsidR="00567739" w:rsidRPr="007F21C8" w:rsidRDefault="00567739" w:rsidP="00927031">
            <w:pPr>
              <w:spacing w:line="360" w:lineRule="auto"/>
              <w:rPr>
                <w:rFonts w:ascii="Times New Roman" w:hAnsi="Times New Roman" w:cs="Times New Roman"/>
              </w:rPr>
            </w:pPr>
            <w:r>
              <w:rPr>
                <w:rFonts w:ascii="Times New Roman" w:hAnsi="Times New Roman" w:cs="Times New Roman"/>
                <w:b/>
              </w:rPr>
              <w:t>8</w:t>
            </w:r>
            <w:r w:rsidRPr="00BA77C3">
              <w:rPr>
                <w:rFonts w:ascii="Times New Roman" w:hAnsi="Times New Roman" w:cs="Times New Roman"/>
                <w:b/>
              </w:rPr>
              <w:t>. Правовые последствия</w:t>
            </w:r>
            <w:r>
              <w:rPr>
                <w:rFonts w:ascii="Times New Roman" w:hAnsi="Times New Roman" w:cs="Times New Roman"/>
                <w:b/>
              </w:rPr>
              <w:t xml:space="preserve">: </w:t>
            </w:r>
            <w:r>
              <w:rPr>
                <w:rFonts w:ascii="Times New Roman" w:hAnsi="Times New Roman" w:cs="Times New Roman"/>
              </w:rPr>
              <w:t xml:space="preserve">назначено </w:t>
            </w:r>
            <w:r w:rsidRPr="007F21C8">
              <w:rPr>
                <w:rFonts w:ascii="Times New Roman" w:hAnsi="Times New Roman" w:cs="Times New Roman"/>
              </w:rPr>
              <w:t>наказание сроком на 2 (два) года лишения свободы. На основании ст. </w:t>
            </w:r>
            <w:hyperlink r:id="rId14" w:tgtFrame="_blank" w:tooltip="УК РФ &gt;  Общая часть &gt; Раздел III. Наказание &gt; Глава 10. Назначение наказания &gt; Статья 73. Условное осуждение" w:history="1">
              <w:r w:rsidRPr="007F21C8">
                <w:rPr>
                  <w:rFonts w:ascii="Times New Roman" w:hAnsi="Times New Roman" w:cs="Times New Roman"/>
                </w:rPr>
                <w:t>73 УК РФ</w:t>
              </w:r>
            </w:hyperlink>
            <w:r w:rsidRPr="007F21C8">
              <w:rPr>
                <w:rFonts w:ascii="Times New Roman" w:hAnsi="Times New Roman" w:cs="Times New Roman"/>
              </w:rPr>
              <w:t xml:space="preserve"> считать назначенное наказание условным, с испытательным сроком на 2 (два) года.</w:t>
            </w:r>
          </w:p>
        </w:tc>
      </w:tr>
      <w:tr w:rsidR="00567739" w:rsidTr="00927031">
        <w:tc>
          <w:tcPr>
            <w:tcW w:w="534" w:type="dxa"/>
          </w:tcPr>
          <w:p w:rsidR="00567739" w:rsidRDefault="00567739" w:rsidP="00927031">
            <w:pPr>
              <w:spacing w:line="360" w:lineRule="auto"/>
              <w:rPr>
                <w:rFonts w:ascii="Times New Roman" w:hAnsi="Times New Roman" w:cs="Times New Roman"/>
              </w:rPr>
            </w:pPr>
            <w:r>
              <w:rPr>
                <w:rFonts w:ascii="Times New Roman" w:hAnsi="Times New Roman" w:cs="Times New Roman"/>
              </w:rPr>
              <w:lastRenderedPageBreak/>
              <w:t>19.</w:t>
            </w:r>
          </w:p>
        </w:tc>
        <w:tc>
          <w:tcPr>
            <w:tcW w:w="9037" w:type="dxa"/>
          </w:tcPr>
          <w:p w:rsidR="00567739" w:rsidRPr="0023496C" w:rsidRDefault="00567739" w:rsidP="00927031">
            <w:pPr>
              <w:spacing w:line="360" w:lineRule="auto"/>
              <w:rPr>
                <w:rFonts w:ascii="Times New Roman" w:hAnsi="Times New Roman" w:cs="Times New Roman"/>
              </w:rPr>
            </w:pPr>
            <w:r w:rsidRPr="00BA77C3">
              <w:rPr>
                <w:rFonts w:ascii="Times New Roman" w:hAnsi="Times New Roman" w:cs="Times New Roman"/>
                <w:b/>
              </w:rPr>
              <w:t>1. Реквизиты судебного решения</w:t>
            </w:r>
            <w:r>
              <w:rPr>
                <w:rFonts w:ascii="Times New Roman" w:hAnsi="Times New Roman" w:cs="Times New Roman"/>
                <w:b/>
              </w:rPr>
              <w:t xml:space="preserve">: </w:t>
            </w:r>
            <w:r w:rsidRPr="0023496C">
              <w:rPr>
                <w:rFonts w:ascii="Times New Roman" w:hAnsi="Times New Roman" w:cs="Times New Roman"/>
              </w:rPr>
              <w:t>Приговор № 1-1054/2017 1-97/2018 от 11 мая 2018 г. по делу № 1-1054/2017, Сыктывкарский городской суд (Республика Коми)</w:t>
            </w:r>
          </w:p>
          <w:p w:rsidR="00567739" w:rsidRPr="0023496C" w:rsidRDefault="00567739" w:rsidP="00927031">
            <w:pPr>
              <w:spacing w:line="360" w:lineRule="auto"/>
              <w:rPr>
                <w:rFonts w:ascii="Times New Roman" w:hAnsi="Times New Roman" w:cs="Times New Roman"/>
              </w:rPr>
            </w:pPr>
            <w:proofErr w:type="gramStart"/>
            <w:r w:rsidRPr="0023496C">
              <w:rPr>
                <w:rFonts w:ascii="Times New Roman" w:hAnsi="Times New Roman" w:cs="Times New Roman"/>
              </w:rPr>
              <w:t>(https://sudact.ru/regular/doc/BQUBy6bgRVNV/?page=14&amp;regular-court=&amp;regular-date_from=01.01.2016&amp;regular-case_doc=&amp;regular-lawchunkinfo=Статья+135.</w:t>
            </w:r>
            <w:proofErr w:type="gramEnd"/>
            <w:r w:rsidRPr="0023496C">
              <w:rPr>
                <w:rFonts w:ascii="Times New Roman" w:hAnsi="Times New Roman" w:cs="Times New Roman"/>
              </w:rPr>
              <w:t>+</w:t>
            </w:r>
            <w:proofErr w:type="gramStart"/>
            <w:r w:rsidRPr="0023496C">
              <w:rPr>
                <w:rFonts w:ascii="Times New Roman" w:hAnsi="Times New Roman" w:cs="Times New Roman"/>
              </w:rPr>
              <w:t>Развратные+действия%28УК+РФ%29&amp;regular-workflow_stage=10&amp;regular-date_to=&amp;regular-area=&amp;regular-txt=развратные+действия&amp;_=1610848266540&amp;regular-judge=&amp;snippet_pos=17570#snippet)</w:t>
            </w:r>
            <w:proofErr w:type="gramEnd"/>
          </w:p>
          <w:p w:rsidR="00567739" w:rsidRPr="00BA77C3" w:rsidRDefault="00567739" w:rsidP="00927031">
            <w:pPr>
              <w:spacing w:line="360" w:lineRule="auto"/>
              <w:rPr>
                <w:rFonts w:ascii="Times New Roman" w:hAnsi="Times New Roman" w:cs="Times New Roman"/>
                <w:b/>
              </w:rPr>
            </w:pPr>
            <w:r w:rsidRPr="00BA77C3">
              <w:rPr>
                <w:rFonts w:ascii="Times New Roman" w:hAnsi="Times New Roman" w:cs="Times New Roman"/>
                <w:b/>
              </w:rPr>
              <w:t>2. Краткая фабула дела</w:t>
            </w:r>
            <w:r>
              <w:rPr>
                <w:rFonts w:ascii="Times New Roman" w:hAnsi="Times New Roman" w:cs="Times New Roman"/>
                <w:b/>
              </w:rPr>
              <w:t xml:space="preserve">: </w:t>
            </w:r>
            <w:r w:rsidRPr="0023496C">
              <w:rPr>
                <w:rFonts w:ascii="Times New Roman" w:hAnsi="Times New Roman" w:cs="Times New Roman"/>
              </w:rPr>
              <w:t>Виновный регулярно истязал несовершеннолетних детей, избивал их, оскорблял, вёл циничны</w:t>
            </w:r>
            <w:r>
              <w:rPr>
                <w:rFonts w:ascii="Times New Roman" w:hAnsi="Times New Roman" w:cs="Times New Roman"/>
              </w:rPr>
              <w:t>е разговоры о сексуальной жизни (которые впоследствии не подтвердились).</w:t>
            </w:r>
          </w:p>
          <w:p w:rsidR="00567739" w:rsidRPr="0023496C" w:rsidRDefault="00567739" w:rsidP="00927031">
            <w:pPr>
              <w:spacing w:line="360" w:lineRule="auto"/>
              <w:rPr>
                <w:rFonts w:ascii="Times New Roman" w:hAnsi="Times New Roman" w:cs="Times New Roman"/>
              </w:rPr>
            </w:pPr>
            <w:r w:rsidRPr="00BA77C3">
              <w:rPr>
                <w:rFonts w:ascii="Times New Roman" w:hAnsi="Times New Roman" w:cs="Times New Roman"/>
                <w:b/>
              </w:rPr>
              <w:t>3. Буквенная квалификация</w:t>
            </w:r>
            <w:r>
              <w:rPr>
                <w:rFonts w:ascii="Times New Roman" w:hAnsi="Times New Roman" w:cs="Times New Roman"/>
                <w:b/>
              </w:rPr>
              <w:t xml:space="preserve">: </w:t>
            </w:r>
            <w:r w:rsidRPr="0023496C">
              <w:rPr>
                <w:rFonts w:ascii="Times New Roman" w:hAnsi="Times New Roman" w:cs="Times New Roman"/>
              </w:rPr>
              <w:t>ч. 1 ст. 117 УК РФ, ч. 1 ст. 156 УК РФ (развратные действия не подтвердились)</w:t>
            </w:r>
          </w:p>
          <w:p w:rsidR="00567739" w:rsidRPr="0023496C" w:rsidRDefault="00567739" w:rsidP="00927031">
            <w:pPr>
              <w:spacing w:line="360" w:lineRule="auto"/>
              <w:rPr>
                <w:rFonts w:ascii="Times New Roman" w:hAnsi="Times New Roman" w:cs="Times New Roman"/>
              </w:rPr>
            </w:pPr>
            <w:r>
              <w:rPr>
                <w:rFonts w:ascii="Times New Roman" w:hAnsi="Times New Roman" w:cs="Times New Roman"/>
                <w:b/>
              </w:rPr>
              <w:t xml:space="preserve">4. Вид развратных действий: </w:t>
            </w:r>
            <w:r>
              <w:rPr>
                <w:rFonts w:ascii="Times New Roman" w:hAnsi="Times New Roman" w:cs="Times New Roman"/>
              </w:rPr>
              <w:t>интеллектуальные развратные действия</w:t>
            </w:r>
          </w:p>
          <w:p w:rsidR="00567739" w:rsidRPr="0023496C" w:rsidRDefault="00567739" w:rsidP="00927031">
            <w:pPr>
              <w:spacing w:line="360" w:lineRule="auto"/>
              <w:rPr>
                <w:rFonts w:ascii="Times New Roman" w:hAnsi="Times New Roman" w:cs="Times New Roman"/>
              </w:rPr>
            </w:pPr>
            <w:r w:rsidRPr="00BA77C3">
              <w:rPr>
                <w:rFonts w:ascii="Times New Roman" w:hAnsi="Times New Roman" w:cs="Times New Roman"/>
                <w:b/>
              </w:rPr>
              <w:t xml:space="preserve">5. </w:t>
            </w:r>
            <w:r>
              <w:rPr>
                <w:rFonts w:ascii="Times New Roman" w:hAnsi="Times New Roman" w:cs="Times New Roman"/>
                <w:b/>
              </w:rPr>
              <w:t xml:space="preserve">Особенности субъекта преступления: </w:t>
            </w:r>
            <w:r>
              <w:rPr>
                <w:rFonts w:ascii="Times New Roman" w:hAnsi="Times New Roman" w:cs="Times New Roman"/>
              </w:rPr>
              <w:t>отец несовершеннолетних детей</w:t>
            </w:r>
          </w:p>
          <w:p w:rsidR="00567739" w:rsidRPr="0023496C" w:rsidRDefault="00567739" w:rsidP="00927031">
            <w:pPr>
              <w:spacing w:line="360" w:lineRule="auto"/>
              <w:rPr>
                <w:rFonts w:ascii="Times New Roman" w:hAnsi="Times New Roman" w:cs="Times New Roman"/>
              </w:rPr>
            </w:pPr>
            <w:r>
              <w:rPr>
                <w:rFonts w:ascii="Times New Roman" w:hAnsi="Times New Roman" w:cs="Times New Roman"/>
                <w:b/>
              </w:rPr>
              <w:t>6</w:t>
            </w:r>
            <w:r w:rsidRPr="00BA77C3">
              <w:rPr>
                <w:rFonts w:ascii="Times New Roman" w:hAnsi="Times New Roman" w:cs="Times New Roman"/>
                <w:b/>
              </w:rPr>
              <w:t>. От</w:t>
            </w:r>
            <w:r>
              <w:rPr>
                <w:rFonts w:ascii="Times New Roman" w:hAnsi="Times New Roman" w:cs="Times New Roman"/>
                <w:b/>
              </w:rPr>
              <w:t xml:space="preserve">ражение общественной опасности: </w:t>
            </w:r>
            <w:r>
              <w:rPr>
                <w:rFonts w:ascii="Times New Roman" w:hAnsi="Times New Roman" w:cs="Times New Roman"/>
              </w:rPr>
              <w:t>пробуждение сексуального интереса и сексуального возбуждения</w:t>
            </w:r>
          </w:p>
          <w:p w:rsidR="00567739" w:rsidRPr="0023496C" w:rsidRDefault="00567739" w:rsidP="00927031">
            <w:pPr>
              <w:spacing w:line="360" w:lineRule="auto"/>
              <w:rPr>
                <w:rFonts w:ascii="Times New Roman" w:hAnsi="Times New Roman" w:cs="Times New Roman"/>
              </w:rPr>
            </w:pPr>
            <w:r>
              <w:rPr>
                <w:rFonts w:ascii="Times New Roman" w:hAnsi="Times New Roman" w:cs="Times New Roman"/>
                <w:b/>
              </w:rPr>
              <w:t>7</w:t>
            </w:r>
            <w:r w:rsidRPr="00BA77C3">
              <w:rPr>
                <w:rFonts w:ascii="Times New Roman" w:hAnsi="Times New Roman" w:cs="Times New Roman"/>
                <w:b/>
              </w:rPr>
              <w:t>. Квалификационные ошибки</w:t>
            </w:r>
            <w:r>
              <w:rPr>
                <w:rFonts w:ascii="Times New Roman" w:hAnsi="Times New Roman" w:cs="Times New Roman"/>
                <w:b/>
              </w:rPr>
              <w:t xml:space="preserve">: </w:t>
            </w:r>
            <w:r>
              <w:rPr>
                <w:rFonts w:ascii="Times New Roman" w:hAnsi="Times New Roman" w:cs="Times New Roman"/>
              </w:rPr>
              <w:t xml:space="preserve">отсутствуют </w:t>
            </w:r>
          </w:p>
          <w:p w:rsidR="00567739" w:rsidRPr="00E33E2E" w:rsidRDefault="00567739" w:rsidP="00927031">
            <w:pPr>
              <w:spacing w:line="360" w:lineRule="auto"/>
              <w:rPr>
                <w:rFonts w:ascii="Times New Roman" w:hAnsi="Times New Roman" w:cs="Times New Roman"/>
              </w:rPr>
            </w:pPr>
            <w:r>
              <w:rPr>
                <w:rFonts w:ascii="Times New Roman" w:hAnsi="Times New Roman" w:cs="Times New Roman"/>
                <w:b/>
              </w:rPr>
              <w:t>8</w:t>
            </w:r>
            <w:r w:rsidRPr="00BA77C3">
              <w:rPr>
                <w:rFonts w:ascii="Times New Roman" w:hAnsi="Times New Roman" w:cs="Times New Roman"/>
                <w:b/>
              </w:rPr>
              <w:t>. Правовые последствия</w:t>
            </w:r>
            <w:r>
              <w:rPr>
                <w:rFonts w:ascii="Times New Roman" w:hAnsi="Times New Roman" w:cs="Times New Roman"/>
                <w:b/>
              </w:rPr>
              <w:t xml:space="preserve">: </w:t>
            </w:r>
            <w:r w:rsidRPr="0023496C">
              <w:rPr>
                <w:rFonts w:ascii="Times New Roman" w:hAnsi="Times New Roman" w:cs="Times New Roman"/>
              </w:rPr>
              <w:t>назначено наказание в виде лишения свободы сроком 3 (три) года 1 (один) месяц.</w:t>
            </w:r>
          </w:p>
        </w:tc>
      </w:tr>
      <w:tr w:rsidR="00567739" w:rsidTr="00927031">
        <w:tc>
          <w:tcPr>
            <w:tcW w:w="534" w:type="dxa"/>
          </w:tcPr>
          <w:p w:rsidR="00567739" w:rsidRDefault="00567739" w:rsidP="00927031">
            <w:pPr>
              <w:spacing w:line="360" w:lineRule="auto"/>
              <w:rPr>
                <w:rFonts w:ascii="Times New Roman" w:hAnsi="Times New Roman" w:cs="Times New Roman"/>
              </w:rPr>
            </w:pPr>
            <w:r>
              <w:rPr>
                <w:rFonts w:ascii="Times New Roman" w:hAnsi="Times New Roman" w:cs="Times New Roman"/>
              </w:rPr>
              <w:t>20.</w:t>
            </w:r>
          </w:p>
        </w:tc>
        <w:tc>
          <w:tcPr>
            <w:tcW w:w="9037" w:type="dxa"/>
          </w:tcPr>
          <w:p w:rsidR="00567739" w:rsidRPr="0023496C" w:rsidRDefault="00567739" w:rsidP="00927031">
            <w:pPr>
              <w:spacing w:line="360" w:lineRule="auto"/>
              <w:rPr>
                <w:rFonts w:ascii="Times New Roman" w:hAnsi="Times New Roman" w:cs="Times New Roman"/>
              </w:rPr>
            </w:pPr>
            <w:r w:rsidRPr="00BA77C3">
              <w:rPr>
                <w:rFonts w:ascii="Times New Roman" w:hAnsi="Times New Roman" w:cs="Times New Roman"/>
                <w:b/>
              </w:rPr>
              <w:t>1. Реквизиты судебного решения</w:t>
            </w:r>
            <w:r>
              <w:rPr>
                <w:rFonts w:ascii="Times New Roman" w:hAnsi="Times New Roman" w:cs="Times New Roman"/>
                <w:b/>
              </w:rPr>
              <w:t xml:space="preserve">: </w:t>
            </w:r>
            <w:r w:rsidRPr="0023496C">
              <w:rPr>
                <w:rFonts w:ascii="Times New Roman" w:hAnsi="Times New Roman" w:cs="Times New Roman"/>
              </w:rPr>
              <w:t xml:space="preserve">Приговор № 1-400/2015 1-400/2016 1-49/2016 от 3 ноября 2016 г. по делу № 1-400/2015, </w:t>
            </w:r>
            <w:proofErr w:type="spellStart"/>
            <w:r w:rsidRPr="0023496C">
              <w:rPr>
                <w:rFonts w:ascii="Times New Roman" w:hAnsi="Times New Roman" w:cs="Times New Roman"/>
              </w:rPr>
              <w:t>Тосненский</w:t>
            </w:r>
            <w:proofErr w:type="spellEnd"/>
            <w:r w:rsidRPr="0023496C">
              <w:rPr>
                <w:rFonts w:ascii="Times New Roman" w:hAnsi="Times New Roman" w:cs="Times New Roman"/>
              </w:rPr>
              <w:t xml:space="preserve"> городской суд (Ленинградская область)</w:t>
            </w:r>
          </w:p>
          <w:p w:rsidR="00567739" w:rsidRPr="0023496C" w:rsidRDefault="00567739" w:rsidP="00927031">
            <w:pPr>
              <w:spacing w:line="360" w:lineRule="auto"/>
              <w:rPr>
                <w:rFonts w:ascii="Times New Roman" w:hAnsi="Times New Roman" w:cs="Times New Roman"/>
              </w:rPr>
            </w:pPr>
            <w:proofErr w:type="gramStart"/>
            <w:r w:rsidRPr="0023496C">
              <w:rPr>
                <w:rFonts w:ascii="Times New Roman" w:hAnsi="Times New Roman" w:cs="Times New Roman"/>
              </w:rPr>
              <w:t>(https://sudact.ru/regular/doc/1ufAPXCn5Txu/?page=20&amp;regular-court=&amp;regular-date_from=01.01.2016&amp;regular-case_doc=&amp;regular-lawchunkinfo=Статья+135.</w:t>
            </w:r>
            <w:proofErr w:type="gramEnd"/>
            <w:r w:rsidRPr="0023496C">
              <w:rPr>
                <w:rFonts w:ascii="Times New Roman" w:hAnsi="Times New Roman" w:cs="Times New Roman"/>
              </w:rPr>
              <w:t>+</w:t>
            </w:r>
            <w:proofErr w:type="gramStart"/>
            <w:r w:rsidRPr="0023496C">
              <w:rPr>
                <w:rFonts w:ascii="Times New Roman" w:hAnsi="Times New Roman" w:cs="Times New Roman"/>
              </w:rPr>
              <w:t>Развратные+действия%28УК+РФ%29&amp;regular-workflow_stage=10&amp;regular-date_to=&amp;regular-area=&amp;regular-txt=развратные+действия&amp;_=1610848357191&amp;regular-judge=&amp;snippet_pos=148#snippet)</w:t>
            </w:r>
            <w:proofErr w:type="gramEnd"/>
          </w:p>
          <w:p w:rsidR="00567739" w:rsidRPr="00BA77C3" w:rsidRDefault="00567739" w:rsidP="00927031">
            <w:pPr>
              <w:spacing w:line="360" w:lineRule="auto"/>
              <w:rPr>
                <w:rFonts w:ascii="Times New Roman" w:hAnsi="Times New Roman" w:cs="Times New Roman"/>
                <w:b/>
              </w:rPr>
            </w:pPr>
            <w:r w:rsidRPr="00BA77C3">
              <w:rPr>
                <w:rFonts w:ascii="Times New Roman" w:hAnsi="Times New Roman" w:cs="Times New Roman"/>
                <w:b/>
              </w:rPr>
              <w:t>2. Краткая фабула дела</w:t>
            </w:r>
            <w:r>
              <w:rPr>
                <w:rFonts w:ascii="Times New Roman" w:hAnsi="Times New Roman" w:cs="Times New Roman"/>
                <w:b/>
              </w:rPr>
              <w:t xml:space="preserve">: </w:t>
            </w:r>
            <w:proofErr w:type="gramStart"/>
            <w:r w:rsidRPr="0023496C">
              <w:rPr>
                <w:rFonts w:ascii="Times New Roman" w:hAnsi="Times New Roman" w:cs="Times New Roman"/>
              </w:rPr>
              <w:t>Виновный, достоверно зная о 13-летнем возрасте потерпевшей, испытывая к ней сексуальное влечение, действуя без применения насилия, во исполнение своего преступного умысла завел с малолетней потерпевшей беседу на половые темы, после чего стал целовать ее в губы, трогал рукой через одежду ее грудь и половые органы, а затем предложил заняться оральным сексом, а именно поцеловать ее половые органы, однако, получив ее</w:t>
            </w:r>
            <w:proofErr w:type="gramEnd"/>
            <w:r w:rsidRPr="0023496C">
              <w:rPr>
                <w:rFonts w:ascii="Times New Roman" w:hAnsi="Times New Roman" w:cs="Times New Roman"/>
              </w:rPr>
              <w:t xml:space="preserve"> отказ, прекратил свои противоправные действия</w:t>
            </w:r>
            <w:proofErr w:type="gramStart"/>
            <w:r w:rsidRPr="0023496C">
              <w:rPr>
                <w:rFonts w:ascii="Times New Roman" w:hAnsi="Times New Roman" w:cs="Times New Roman"/>
              </w:rPr>
              <w:t> .</w:t>
            </w:r>
            <w:proofErr w:type="gramEnd"/>
          </w:p>
          <w:p w:rsidR="00567739" w:rsidRPr="0023496C" w:rsidRDefault="00567739" w:rsidP="00927031">
            <w:pPr>
              <w:spacing w:line="360" w:lineRule="auto"/>
              <w:rPr>
                <w:rFonts w:ascii="Times New Roman" w:hAnsi="Times New Roman" w:cs="Times New Roman"/>
              </w:rPr>
            </w:pPr>
            <w:r w:rsidRPr="00BA77C3">
              <w:rPr>
                <w:rFonts w:ascii="Times New Roman" w:hAnsi="Times New Roman" w:cs="Times New Roman"/>
                <w:b/>
              </w:rPr>
              <w:t>3. Буквенная квалификация</w:t>
            </w:r>
            <w:r>
              <w:rPr>
                <w:rFonts w:ascii="Times New Roman" w:hAnsi="Times New Roman" w:cs="Times New Roman"/>
                <w:b/>
              </w:rPr>
              <w:t xml:space="preserve">: </w:t>
            </w:r>
            <w:r>
              <w:rPr>
                <w:rFonts w:ascii="Times New Roman" w:hAnsi="Times New Roman" w:cs="Times New Roman"/>
              </w:rPr>
              <w:t>ч. 2 ст. 135 УК РФ</w:t>
            </w:r>
          </w:p>
          <w:p w:rsidR="00567739" w:rsidRPr="0023496C" w:rsidRDefault="00567739" w:rsidP="00927031">
            <w:pPr>
              <w:spacing w:line="360" w:lineRule="auto"/>
              <w:rPr>
                <w:rFonts w:ascii="Times New Roman" w:hAnsi="Times New Roman" w:cs="Times New Roman"/>
              </w:rPr>
            </w:pPr>
            <w:r>
              <w:rPr>
                <w:rFonts w:ascii="Times New Roman" w:hAnsi="Times New Roman" w:cs="Times New Roman"/>
                <w:b/>
              </w:rPr>
              <w:lastRenderedPageBreak/>
              <w:t xml:space="preserve">4. Вид развратных действий: </w:t>
            </w:r>
            <w:r>
              <w:rPr>
                <w:rFonts w:ascii="Times New Roman" w:hAnsi="Times New Roman" w:cs="Times New Roman"/>
              </w:rPr>
              <w:t>физические развратные действия + покушение на иные действия сексуального характера</w:t>
            </w:r>
          </w:p>
          <w:p w:rsidR="00567739" w:rsidRPr="00874214" w:rsidRDefault="00567739" w:rsidP="00927031">
            <w:pPr>
              <w:spacing w:line="360" w:lineRule="auto"/>
              <w:rPr>
                <w:rFonts w:ascii="Times New Roman" w:hAnsi="Times New Roman" w:cs="Times New Roman"/>
              </w:rPr>
            </w:pPr>
            <w:r w:rsidRPr="00BA77C3">
              <w:rPr>
                <w:rFonts w:ascii="Times New Roman" w:hAnsi="Times New Roman" w:cs="Times New Roman"/>
                <w:b/>
              </w:rPr>
              <w:t xml:space="preserve">5. </w:t>
            </w:r>
            <w:r>
              <w:rPr>
                <w:rFonts w:ascii="Times New Roman" w:hAnsi="Times New Roman" w:cs="Times New Roman"/>
                <w:b/>
              </w:rPr>
              <w:t xml:space="preserve">Особенности субъекта преступления: </w:t>
            </w:r>
            <w:r>
              <w:rPr>
                <w:rFonts w:ascii="Times New Roman" w:hAnsi="Times New Roman" w:cs="Times New Roman"/>
              </w:rPr>
              <w:t>признал вину</w:t>
            </w:r>
          </w:p>
          <w:p w:rsidR="00567739" w:rsidRPr="00874214" w:rsidRDefault="00567739" w:rsidP="00927031">
            <w:pPr>
              <w:spacing w:line="360" w:lineRule="auto"/>
              <w:rPr>
                <w:rFonts w:ascii="Times New Roman" w:hAnsi="Times New Roman" w:cs="Times New Roman"/>
              </w:rPr>
            </w:pPr>
            <w:r>
              <w:rPr>
                <w:rFonts w:ascii="Times New Roman" w:hAnsi="Times New Roman" w:cs="Times New Roman"/>
                <w:b/>
              </w:rPr>
              <w:t>6</w:t>
            </w:r>
            <w:r w:rsidRPr="00BA77C3">
              <w:rPr>
                <w:rFonts w:ascii="Times New Roman" w:hAnsi="Times New Roman" w:cs="Times New Roman"/>
                <w:b/>
              </w:rPr>
              <w:t>. От</w:t>
            </w:r>
            <w:r>
              <w:rPr>
                <w:rFonts w:ascii="Times New Roman" w:hAnsi="Times New Roman" w:cs="Times New Roman"/>
                <w:b/>
              </w:rPr>
              <w:t xml:space="preserve">ражение общественной опасности: </w:t>
            </w:r>
            <w:r>
              <w:rPr>
                <w:rFonts w:ascii="Times New Roman" w:hAnsi="Times New Roman" w:cs="Times New Roman"/>
              </w:rPr>
              <w:t>отсутствует</w:t>
            </w:r>
          </w:p>
          <w:p w:rsidR="00567739" w:rsidRPr="00874214" w:rsidRDefault="00567739" w:rsidP="00927031">
            <w:pPr>
              <w:spacing w:line="360" w:lineRule="auto"/>
              <w:rPr>
                <w:rFonts w:ascii="Times New Roman" w:hAnsi="Times New Roman" w:cs="Times New Roman"/>
              </w:rPr>
            </w:pPr>
            <w:r>
              <w:rPr>
                <w:rFonts w:ascii="Times New Roman" w:hAnsi="Times New Roman" w:cs="Times New Roman"/>
                <w:b/>
              </w:rPr>
              <w:t>7</w:t>
            </w:r>
            <w:r w:rsidRPr="00BA77C3">
              <w:rPr>
                <w:rFonts w:ascii="Times New Roman" w:hAnsi="Times New Roman" w:cs="Times New Roman"/>
                <w:b/>
              </w:rPr>
              <w:t>. Квалификационные ошибки</w:t>
            </w:r>
            <w:r>
              <w:rPr>
                <w:rFonts w:ascii="Times New Roman" w:hAnsi="Times New Roman" w:cs="Times New Roman"/>
                <w:b/>
              </w:rPr>
              <w:t xml:space="preserve">: </w:t>
            </w:r>
            <w:r>
              <w:rPr>
                <w:rFonts w:ascii="Times New Roman" w:hAnsi="Times New Roman" w:cs="Times New Roman"/>
              </w:rPr>
              <w:t>отсутствуют</w:t>
            </w:r>
          </w:p>
          <w:p w:rsidR="00567739" w:rsidRPr="00874214" w:rsidRDefault="00567739" w:rsidP="00927031">
            <w:pPr>
              <w:spacing w:line="360" w:lineRule="auto"/>
              <w:rPr>
                <w:rFonts w:ascii="Times New Roman" w:hAnsi="Times New Roman" w:cs="Times New Roman"/>
              </w:rPr>
            </w:pPr>
            <w:r>
              <w:rPr>
                <w:rFonts w:ascii="Times New Roman" w:hAnsi="Times New Roman" w:cs="Times New Roman"/>
                <w:b/>
              </w:rPr>
              <w:t>8</w:t>
            </w:r>
            <w:r w:rsidRPr="00BA77C3">
              <w:rPr>
                <w:rFonts w:ascii="Times New Roman" w:hAnsi="Times New Roman" w:cs="Times New Roman"/>
                <w:b/>
              </w:rPr>
              <w:t>. Правовые последствия</w:t>
            </w:r>
            <w:r>
              <w:rPr>
                <w:rFonts w:ascii="Times New Roman" w:hAnsi="Times New Roman" w:cs="Times New Roman"/>
                <w:b/>
              </w:rPr>
              <w:t xml:space="preserve">: </w:t>
            </w:r>
            <w:r>
              <w:rPr>
                <w:rFonts w:ascii="Times New Roman" w:hAnsi="Times New Roman" w:cs="Times New Roman"/>
              </w:rPr>
              <w:t xml:space="preserve">назначено </w:t>
            </w:r>
            <w:r w:rsidRPr="00874214">
              <w:rPr>
                <w:rFonts w:ascii="Times New Roman" w:hAnsi="Times New Roman" w:cs="Times New Roman"/>
              </w:rPr>
              <w:t>наказание в виде лишения свободы на срок 3 (три) года</w:t>
            </w:r>
          </w:p>
        </w:tc>
      </w:tr>
      <w:tr w:rsidR="00567739" w:rsidTr="00927031">
        <w:tc>
          <w:tcPr>
            <w:tcW w:w="534" w:type="dxa"/>
          </w:tcPr>
          <w:p w:rsidR="00567739" w:rsidRDefault="00567739" w:rsidP="00927031">
            <w:pPr>
              <w:spacing w:line="360" w:lineRule="auto"/>
              <w:rPr>
                <w:rFonts w:ascii="Times New Roman" w:hAnsi="Times New Roman" w:cs="Times New Roman"/>
              </w:rPr>
            </w:pPr>
            <w:r>
              <w:rPr>
                <w:rFonts w:ascii="Times New Roman" w:hAnsi="Times New Roman" w:cs="Times New Roman"/>
              </w:rPr>
              <w:lastRenderedPageBreak/>
              <w:t>21.</w:t>
            </w:r>
          </w:p>
        </w:tc>
        <w:tc>
          <w:tcPr>
            <w:tcW w:w="9037" w:type="dxa"/>
          </w:tcPr>
          <w:p w:rsidR="00567739" w:rsidRPr="00DF4613" w:rsidRDefault="00567739" w:rsidP="00927031">
            <w:pPr>
              <w:spacing w:line="360" w:lineRule="auto"/>
              <w:rPr>
                <w:rFonts w:ascii="Times New Roman" w:hAnsi="Times New Roman" w:cs="Times New Roman"/>
              </w:rPr>
            </w:pPr>
            <w:r w:rsidRPr="00BA77C3">
              <w:rPr>
                <w:rFonts w:ascii="Times New Roman" w:hAnsi="Times New Roman" w:cs="Times New Roman"/>
                <w:b/>
              </w:rPr>
              <w:t>1. Реквизиты судебного решения</w:t>
            </w:r>
            <w:r>
              <w:rPr>
                <w:rFonts w:ascii="Times New Roman" w:hAnsi="Times New Roman" w:cs="Times New Roman"/>
                <w:b/>
              </w:rPr>
              <w:t xml:space="preserve">: </w:t>
            </w:r>
            <w:r w:rsidRPr="00DF4613">
              <w:rPr>
                <w:rFonts w:ascii="Times New Roman" w:hAnsi="Times New Roman" w:cs="Times New Roman"/>
              </w:rPr>
              <w:t>Приговор № 1-135/2016 от 18 мая 2016 г. по делу № 1-135/2016, Наро-Фоминский городской суд (Московская область)</w:t>
            </w:r>
          </w:p>
          <w:p w:rsidR="00567739" w:rsidRPr="00DF4613" w:rsidRDefault="00567739" w:rsidP="00927031">
            <w:pPr>
              <w:spacing w:line="360" w:lineRule="auto"/>
              <w:rPr>
                <w:rFonts w:ascii="Times New Roman" w:hAnsi="Times New Roman" w:cs="Times New Roman"/>
              </w:rPr>
            </w:pPr>
            <w:proofErr w:type="gramStart"/>
            <w:r w:rsidRPr="00DF4613">
              <w:rPr>
                <w:rFonts w:ascii="Times New Roman" w:hAnsi="Times New Roman" w:cs="Times New Roman"/>
              </w:rPr>
              <w:t>(https://sudact.ru/regular/doc/ceJTCHGXeTHv/?page=24&amp;regular-court=&amp;regular-date_from=01.01.2016&amp;regular-case_doc=&amp;regular-lawchunkinfo=Статья+135.</w:t>
            </w:r>
            <w:proofErr w:type="gramEnd"/>
            <w:r w:rsidRPr="00DF4613">
              <w:rPr>
                <w:rFonts w:ascii="Times New Roman" w:hAnsi="Times New Roman" w:cs="Times New Roman"/>
              </w:rPr>
              <w:t>+</w:t>
            </w:r>
            <w:proofErr w:type="gramStart"/>
            <w:r w:rsidRPr="00DF4613">
              <w:rPr>
                <w:rFonts w:ascii="Times New Roman" w:hAnsi="Times New Roman" w:cs="Times New Roman"/>
              </w:rPr>
              <w:t>Развратные+действия%28УК+РФ%29&amp;regular-workflow_stage=10&amp;regular-date_to=&amp;regular-area=&amp;regular-txt=развратные+действия&amp;_=1610848411904&amp;regular-judge=&amp;snippet_pos=200#snippet)</w:t>
            </w:r>
            <w:proofErr w:type="gramEnd"/>
          </w:p>
          <w:p w:rsidR="00567739" w:rsidRPr="00EA42FA" w:rsidRDefault="00567739" w:rsidP="00927031">
            <w:pPr>
              <w:spacing w:line="360" w:lineRule="auto"/>
              <w:rPr>
                <w:rFonts w:ascii="Times New Roman" w:hAnsi="Times New Roman" w:cs="Times New Roman"/>
              </w:rPr>
            </w:pPr>
            <w:r w:rsidRPr="00BA77C3">
              <w:rPr>
                <w:rFonts w:ascii="Times New Roman" w:hAnsi="Times New Roman" w:cs="Times New Roman"/>
                <w:b/>
              </w:rPr>
              <w:t>2. Краткая фабула дела</w:t>
            </w:r>
            <w:r>
              <w:rPr>
                <w:rFonts w:ascii="Times New Roman" w:hAnsi="Times New Roman" w:cs="Times New Roman"/>
                <w:b/>
              </w:rPr>
              <w:t xml:space="preserve">: </w:t>
            </w:r>
            <w:r w:rsidRPr="00EA42FA">
              <w:rPr>
                <w:rFonts w:ascii="Times New Roman" w:hAnsi="Times New Roman" w:cs="Times New Roman"/>
              </w:rPr>
              <w:t>С целью удовлетворить собственную сексуальную страсть в переписке с несовершеннолетней, не достигшей шестнадцатилетнего возраста, поднимал сексуальные и интимные темы. Кроме того, скопировал на жёсткий диск материалы детской порнографии.</w:t>
            </w:r>
          </w:p>
          <w:p w:rsidR="00567739" w:rsidRPr="00EA42FA" w:rsidRDefault="00567739" w:rsidP="00927031">
            <w:pPr>
              <w:spacing w:line="360" w:lineRule="auto"/>
              <w:rPr>
                <w:rFonts w:ascii="Times New Roman" w:hAnsi="Times New Roman" w:cs="Times New Roman"/>
              </w:rPr>
            </w:pPr>
            <w:r w:rsidRPr="00EA42FA">
              <w:rPr>
                <w:rFonts w:ascii="Times New Roman" w:hAnsi="Times New Roman" w:cs="Times New Roman"/>
              </w:rPr>
              <w:t xml:space="preserve">3. </w:t>
            </w:r>
            <w:proofErr w:type="gramStart"/>
            <w:r w:rsidRPr="00EA42FA">
              <w:rPr>
                <w:rFonts w:ascii="Times New Roman" w:hAnsi="Times New Roman" w:cs="Times New Roman"/>
              </w:rPr>
              <w:t>Буквенная квалификация: ч. 1 ст. 135 УК РФ, п. «а», «г» ст. 242.1 УК РФ</w:t>
            </w:r>
            <w:proofErr w:type="gramEnd"/>
          </w:p>
          <w:p w:rsidR="00567739" w:rsidRPr="00DF4613" w:rsidRDefault="00567739" w:rsidP="00927031">
            <w:pPr>
              <w:spacing w:line="360" w:lineRule="auto"/>
              <w:rPr>
                <w:rFonts w:ascii="Times New Roman" w:hAnsi="Times New Roman" w:cs="Times New Roman"/>
              </w:rPr>
            </w:pPr>
            <w:r>
              <w:rPr>
                <w:rFonts w:ascii="Times New Roman" w:hAnsi="Times New Roman" w:cs="Times New Roman"/>
                <w:b/>
              </w:rPr>
              <w:t xml:space="preserve">4. Вид развратных действий: </w:t>
            </w:r>
            <w:r>
              <w:rPr>
                <w:rFonts w:ascii="Times New Roman" w:hAnsi="Times New Roman" w:cs="Times New Roman"/>
              </w:rPr>
              <w:t>интеллектуальные развратные действия</w:t>
            </w:r>
          </w:p>
          <w:p w:rsidR="00567739" w:rsidRPr="00EA42FA" w:rsidRDefault="00567739" w:rsidP="00927031">
            <w:pPr>
              <w:spacing w:line="360" w:lineRule="auto"/>
              <w:rPr>
                <w:rFonts w:ascii="Times New Roman" w:hAnsi="Times New Roman" w:cs="Times New Roman"/>
              </w:rPr>
            </w:pPr>
            <w:r w:rsidRPr="00BA77C3">
              <w:rPr>
                <w:rFonts w:ascii="Times New Roman" w:hAnsi="Times New Roman" w:cs="Times New Roman"/>
                <w:b/>
              </w:rPr>
              <w:t xml:space="preserve">5. </w:t>
            </w:r>
            <w:r>
              <w:rPr>
                <w:rFonts w:ascii="Times New Roman" w:hAnsi="Times New Roman" w:cs="Times New Roman"/>
                <w:b/>
              </w:rPr>
              <w:t xml:space="preserve">Особенности субъекта преступления: </w:t>
            </w:r>
            <w:r>
              <w:rPr>
                <w:rFonts w:ascii="Times New Roman" w:hAnsi="Times New Roman" w:cs="Times New Roman"/>
              </w:rPr>
              <w:t>признал вину</w:t>
            </w:r>
          </w:p>
          <w:p w:rsidR="00567739" w:rsidRPr="00EA42FA" w:rsidRDefault="00567739" w:rsidP="00927031">
            <w:pPr>
              <w:spacing w:line="360" w:lineRule="auto"/>
              <w:rPr>
                <w:rFonts w:ascii="Times New Roman" w:hAnsi="Times New Roman" w:cs="Times New Roman"/>
              </w:rPr>
            </w:pPr>
            <w:r>
              <w:rPr>
                <w:rFonts w:ascii="Times New Roman" w:hAnsi="Times New Roman" w:cs="Times New Roman"/>
                <w:b/>
              </w:rPr>
              <w:t>6</w:t>
            </w:r>
            <w:r w:rsidRPr="00BA77C3">
              <w:rPr>
                <w:rFonts w:ascii="Times New Roman" w:hAnsi="Times New Roman" w:cs="Times New Roman"/>
                <w:b/>
              </w:rPr>
              <w:t>. От</w:t>
            </w:r>
            <w:r>
              <w:rPr>
                <w:rFonts w:ascii="Times New Roman" w:hAnsi="Times New Roman" w:cs="Times New Roman"/>
                <w:b/>
              </w:rPr>
              <w:t xml:space="preserve">ражение общественной опасности: </w:t>
            </w:r>
            <w:r>
              <w:rPr>
                <w:rFonts w:ascii="Times New Roman" w:hAnsi="Times New Roman" w:cs="Times New Roman"/>
              </w:rPr>
              <w:t>указание на нарушение половой неприкосновенности и возбуждение преждевременного сексуального интереса у несовершеннолетней</w:t>
            </w:r>
          </w:p>
          <w:p w:rsidR="00567739" w:rsidRPr="00EA42FA" w:rsidRDefault="00567739" w:rsidP="00927031">
            <w:pPr>
              <w:spacing w:line="360" w:lineRule="auto"/>
              <w:rPr>
                <w:rFonts w:ascii="Times New Roman" w:hAnsi="Times New Roman" w:cs="Times New Roman"/>
              </w:rPr>
            </w:pPr>
            <w:r>
              <w:rPr>
                <w:rFonts w:ascii="Times New Roman" w:hAnsi="Times New Roman" w:cs="Times New Roman"/>
                <w:b/>
              </w:rPr>
              <w:t>7</w:t>
            </w:r>
            <w:r w:rsidRPr="00BA77C3">
              <w:rPr>
                <w:rFonts w:ascii="Times New Roman" w:hAnsi="Times New Roman" w:cs="Times New Roman"/>
                <w:b/>
              </w:rPr>
              <w:t>. Квалификационные ошибки</w:t>
            </w:r>
            <w:r>
              <w:rPr>
                <w:rFonts w:ascii="Times New Roman" w:hAnsi="Times New Roman" w:cs="Times New Roman"/>
                <w:b/>
              </w:rPr>
              <w:t xml:space="preserve">: </w:t>
            </w:r>
            <w:r>
              <w:rPr>
                <w:rFonts w:ascii="Times New Roman" w:hAnsi="Times New Roman" w:cs="Times New Roman"/>
              </w:rPr>
              <w:t>отсутствует анализ характера переписки для установления нарушения половой неприкосновенности (степень циничности и т.д.)</w:t>
            </w:r>
          </w:p>
          <w:p w:rsidR="00567739" w:rsidRPr="00855ECB" w:rsidRDefault="00567739" w:rsidP="00927031">
            <w:pPr>
              <w:spacing w:line="360" w:lineRule="auto"/>
              <w:rPr>
                <w:rFonts w:ascii="Times New Roman" w:hAnsi="Times New Roman" w:cs="Times New Roman"/>
              </w:rPr>
            </w:pPr>
            <w:r>
              <w:rPr>
                <w:rFonts w:ascii="Times New Roman" w:hAnsi="Times New Roman" w:cs="Times New Roman"/>
                <w:b/>
              </w:rPr>
              <w:t>8</w:t>
            </w:r>
            <w:r w:rsidRPr="00BA77C3">
              <w:rPr>
                <w:rFonts w:ascii="Times New Roman" w:hAnsi="Times New Roman" w:cs="Times New Roman"/>
                <w:b/>
              </w:rPr>
              <w:t>. Правовые последствия</w:t>
            </w:r>
            <w:r>
              <w:rPr>
                <w:rFonts w:ascii="Times New Roman" w:hAnsi="Times New Roman" w:cs="Times New Roman"/>
                <w:b/>
              </w:rPr>
              <w:t xml:space="preserve">: </w:t>
            </w:r>
            <w:r w:rsidRPr="00EA42FA">
              <w:rPr>
                <w:rFonts w:ascii="Times New Roman" w:hAnsi="Times New Roman" w:cs="Times New Roman"/>
              </w:rPr>
              <w:t>назначено наказание по совокупности преступлений в виде лишения свободы сроком на три года и десять дней. Согласно ст. </w:t>
            </w:r>
            <w:hyperlink r:id="rId15" w:tgtFrame="_blank" w:tooltip="УК РФ &gt;  Общая часть &gt; Раздел III. Наказание &gt; Глава 10. Назначение наказания &gt; Статья 73. Условное осуждение" w:history="1">
              <w:r w:rsidRPr="00EA42FA">
                <w:rPr>
                  <w:rFonts w:ascii="Times New Roman" w:hAnsi="Times New Roman" w:cs="Times New Roman"/>
                </w:rPr>
                <w:t>73 УК РФ</w:t>
              </w:r>
            </w:hyperlink>
            <w:r w:rsidRPr="00EA42FA">
              <w:rPr>
                <w:rFonts w:ascii="Times New Roman" w:hAnsi="Times New Roman" w:cs="Times New Roman"/>
              </w:rPr>
              <w:t> считать Куликову Г.С. назначенное наказание условным с испытательным сроком на три года.</w:t>
            </w:r>
          </w:p>
        </w:tc>
      </w:tr>
      <w:tr w:rsidR="00567739" w:rsidTr="00927031">
        <w:tc>
          <w:tcPr>
            <w:tcW w:w="534" w:type="dxa"/>
          </w:tcPr>
          <w:p w:rsidR="00567739" w:rsidRDefault="00567739" w:rsidP="00927031">
            <w:pPr>
              <w:spacing w:line="360" w:lineRule="auto"/>
              <w:rPr>
                <w:rFonts w:ascii="Times New Roman" w:hAnsi="Times New Roman" w:cs="Times New Roman"/>
              </w:rPr>
            </w:pPr>
            <w:r>
              <w:rPr>
                <w:rFonts w:ascii="Times New Roman" w:hAnsi="Times New Roman" w:cs="Times New Roman"/>
              </w:rPr>
              <w:t>22.</w:t>
            </w:r>
          </w:p>
        </w:tc>
        <w:tc>
          <w:tcPr>
            <w:tcW w:w="9037" w:type="dxa"/>
          </w:tcPr>
          <w:p w:rsidR="00567739" w:rsidRPr="00FC43FF" w:rsidRDefault="00567739" w:rsidP="00927031">
            <w:pPr>
              <w:spacing w:line="360" w:lineRule="auto"/>
              <w:outlineLvl w:val="0"/>
              <w:rPr>
                <w:rFonts w:ascii="Times New Roman" w:hAnsi="Times New Roman" w:cs="Times New Roman"/>
              </w:rPr>
            </w:pPr>
            <w:bookmarkStart w:id="9" w:name="_Toc62179417"/>
            <w:bookmarkStart w:id="10" w:name="_Toc71109336"/>
            <w:r w:rsidRPr="00BA77C3">
              <w:rPr>
                <w:rFonts w:ascii="Times New Roman" w:hAnsi="Times New Roman" w:cs="Times New Roman"/>
                <w:b/>
              </w:rPr>
              <w:t>1. Реквизиты судебного решения</w:t>
            </w:r>
            <w:r>
              <w:rPr>
                <w:rFonts w:ascii="Times New Roman" w:hAnsi="Times New Roman" w:cs="Times New Roman"/>
                <w:b/>
              </w:rPr>
              <w:t xml:space="preserve">: </w:t>
            </w:r>
            <w:proofErr w:type="spellStart"/>
            <w:r>
              <w:rPr>
                <w:rFonts w:ascii="Times New Roman" w:hAnsi="Times New Roman" w:cs="Times New Roman"/>
              </w:rPr>
              <w:t>Шпаковский</w:t>
            </w:r>
            <w:proofErr w:type="spellEnd"/>
            <w:r>
              <w:rPr>
                <w:rFonts w:ascii="Times New Roman" w:hAnsi="Times New Roman" w:cs="Times New Roman"/>
              </w:rPr>
              <w:t xml:space="preserve"> районный суд Ставропольского края (</w:t>
            </w:r>
            <w:r w:rsidRPr="00FC43FF">
              <w:rPr>
                <w:rFonts w:ascii="Times New Roman" w:hAnsi="Times New Roman" w:cs="Times New Roman"/>
              </w:rPr>
              <w:t>http://shpakovsky.stv.sudrf.ru/modules.php?id=195&amp;name=docum_sud)</w:t>
            </w:r>
            <w:bookmarkEnd w:id="9"/>
            <w:bookmarkEnd w:id="10"/>
          </w:p>
          <w:p w:rsidR="00567739" w:rsidRPr="00BA77C3" w:rsidRDefault="00567739" w:rsidP="00927031">
            <w:pPr>
              <w:spacing w:line="360" w:lineRule="auto"/>
              <w:rPr>
                <w:rFonts w:ascii="Times New Roman" w:hAnsi="Times New Roman" w:cs="Times New Roman"/>
                <w:b/>
              </w:rPr>
            </w:pPr>
            <w:r w:rsidRPr="00BA77C3">
              <w:rPr>
                <w:rFonts w:ascii="Times New Roman" w:hAnsi="Times New Roman" w:cs="Times New Roman"/>
                <w:b/>
              </w:rPr>
              <w:t>2. Краткая фабула дела</w:t>
            </w:r>
            <w:r>
              <w:rPr>
                <w:rFonts w:ascii="Times New Roman" w:hAnsi="Times New Roman" w:cs="Times New Roman"/>
                <w:b/>
              </w:rPr>
              <w:t xml:space="preserve">: </w:t>
            </w:r>
            <w:r w:rsidRPr="00FC43FF">
              <w:rPr>
                <w:rFonts w:ascii="Times New Roman" w:hAnsi="Times New Roman" w:cs="Times New Roman"/>
              </w:rPr>
              <w:t>Суд привлёк к ответственности за совершение следующих действий: передача несовершеннолетнему рисунков полового члена в собственном исполнении, мужчины и женщины, совершающих половой акт, беседы по телефону о сексуальных действиях</w:t>
            </w:r>
          </w:p>
          <w:p w:rsidR="00567739" w:rsidRPr="00BA77C3" w:rsidRDefault="00567739" w:rsidP="00927031">
            <w:pPr>
              <w:spacing w:line="360" w:lineRule="auto"/>
              <w:rPr>
                <w:rFonts w:ascii="Times New Roman" w:hAnsi="Times New Roman" w:cs="Times New Roman"/>
                <w:b/>
              </w:rPr>
            </w:pPr>
            <w:r w:rsidRPr="00BA77C3">
              <w:rPr>
                <w:rFonts w:ascii="Times New Roman" w:hAnsi="Times New Roman" w:cs="Times New Roman"/>
                <w:b/>
              </w:rPr>
              <w:t>3. Буквенная квалификация</w:t>
            </w:r>
            <w:r>
              <w:rPr>
                <w:rFonts w:ascii="Times New Roman" w:hAnsi="Times New Roman" w:cs="Times New Roman"/>
                <w:b/>
              </w:rPr>
              <w:t xml:space="preserve">: </w:t>
            </w:r>
            <w:r w:rsidRPr="00FC43FF">
              <w:rPr>
                <w:rFonts w:ascii="Times New Roman" w:hAnsi="Times New Roman" w:cs="Times New Roman"/>
              </w:rPr>
              <w:t>ч. 1 ст. 135 УК РФ (23 эпизода)</w:t>
            </w:r>
          </w:p>
          <w:p w:rsidR="00567739" w:rsidRPr="00012DDA" w:rsidRDefault="00567739" w:rsidP="00927031">
            <w:pPr>
              <w:spacing w:line="360" w:lineRule="auto"/>
              <w:rPr>
                <w:rFonts w:ascii="Times New Roman" w:hAnsi="Times New Roman" w:cs="Times New Roman"/>
              </w:rPr>
            </w:pPr>
            <w:r>
              <w:rPr>
                <w:rFonts w:ascii="Times New Roman" w:hAnsi="Times New Roman" w:cs="Times New Roman"/>
                <w:b/>
              </w:rPr>
              <w:t xml:space="preserve">4. Вид развратных действий: </w:t>
            </w:r>
            <w:r w:rsidRPr="00FC43FF">
              <w:rPr>
                <w:rFonts w:ascii="Times New Roman" w:hAnsi="Times New Roman" w:cs="Times New Roman"/>
              </w:rPr>
              <w:t>интеллектуальные развратные действия</w:t>
            </w:r>
          </w:p>
          <w:p w:rsidR="00567739" w:rsidRDefault="00567739" w:rsidP="00927031">
            <w:pPr>
              <w:spacing w:line="360" w:lineRule="auto"/>
              <w:rPr>
                <w:rFonts w:ascii="Times New Roman" w:hAnsi="Times New Roman" w:cs="Times New Roman"/>
              </w:rPr>
            </w:pPr>
            <w:r w:rsidRPr="00BA77C3">
              <w:rPr>
                <w:rFonts w:ascii="Times New Roman" w:hAnsi="Times New Roman" w:cs="Times New Roman"/>
                <w:b/>
              </w:rPr>
              <w:lastRenderedPageBreak/>
              <w:t xml:space="preserve">5. </w:t>
            </w:r>
            <w:r>
              <w:rPr>
                <w:rFonts w:ascii="Times New Roman" w:hAnsi="Times New Roman" w:cs="Times New Roman"/>
                <w:b/>
              </w:rPr>
              <w:t xml:space="preserve">Особенности субъекта преступления: </w:t>
            </w:r>
            <w:r w:rsidRPr="00FC43FF">
              <w:rPr>
                <w:rFonts w:ascii="Times New Roman" w:hAnsi="Times New Roman" w:cs="Times New Roman"/>
              </w:rPr>
              <w:t>признал вину</w:t>
            </w:r>
          </w:p>
          <w:p w:rsidR="00567739" w:rsidRPr="00BA77C3" w:rsidRDefault="00567739" w:rsidP="00927031">
            <w:pPr>
              <w:spacing w:line="360" w:lineRule="auto"/>
              <w:rPr>
                <w:rFonts w:ascii="Times New Roman" w:hAnsi="Times New Roman" w:cs="Times New Roman"/>
              </w:rPr>
            </w:pPr>
            <w:r>
              <w:rPr>
                <w:rFonts w:ascii="Times New Roman" w:hAnsi="Times New Roman" w:cs="Times New Roman"/>
                <w:b/>
              </w:rPr>
              <w:t>6</w:t>
            </w:r>
            <w:r w:rsidRPr="00BA77C3">
              <w:rPr>
                <w:rFonts w:ascii="Times New Roman" w:hAnsi="Times New Roman" w:cs="Times New Roman"/>
                <w:b/>
              </w:rPr>
              <w:t>. От</w:t>
            </w:r>
            <w:r>
              <w:rPr>
                <w:rFonts w:ascii="Times New Roman" w:hAnsi="Times New Roman" w:cs="Times New Roman"/>
                <w:b/>
              </w:rPr>
              <w:t xml:space="preserve">ражение общественной опасности: </w:t>
            </w:r>
            <w:r>
              <w:rPr>
                <w:rFonts w:ascii="Times New Roman" w:hAnsi="Times New Roman" w:cs="Times New Roman"/>
              </w:rPr>
              <w:t>указание на нарушение половой неприкосновенности и возбуждение преждевременного сексуального интереса у несовершеннолетней</w:t>
            </w:r>
          </w:p>
          <w:p w:rsidR="00567739" w:rsidRPr="00BA77C3" w:rsidRDefault="00567739" w:rsidP="00927031">
            <w:pPr>
              <w:spacing w:line="360" w:lineRule="auto"/>
              <w:rPr>
                <w:rFonts w:ascii="Times New Roman" w:hAnsi="Times New Roman" w:cs="Times New Roman"/>
              </w:rPr>
            </w:pPr>
            <w:r>
              <w:rPr>
                <w:rFonts w:ascii="Times New Roman" w:hAnsi="Times New Roman" w:cs="Times New Roman"/>
                <w:b/>
              </w:rPr>
              <w:t>7</w:t>
            </w:r>
            <w:r w:rsidRPr="00BA77C3">
              <w:rPr>
                <w:rFonts w:ascii="Times New Roman" w:hAnsi="Times New Roman" w:cs="Times New Roman"/>
                <w:b/>
              </w:rPr>
              <w:t>. Квалификационные ошибки</w:t>
            </w:r>
            <w:r>
              <w:rPr>
                <w:rFonts w:ascii="Times New Roman" w:hAnsi="Times New Roman" w:cs="Times New Roman"/>
                <w:b/>
              </w:rPr>
              <w:t xml:space="preserve">: </w:t>
            </w:r>
            <w:r>
              <w:rPr>
                <w:rFonts w:ascii="Times New Roman" w:hAnsi="Times New Roman" w:cs="Times New Roman"/>
              </w:rPr>
              <w:t>внутри некоторых эпизодов объединены несколько деяний в отношении нескольких потерпевших, но нет обоснования, почему это оценено как один эпизод</w:t>
            </w:r>
          </w:p>
          <w:p w:rsidR="00567739" w:rsidRPr="00437A89" w:rsidRDefault="00567739" w:rsidP="00927031">
            <w:pPr>
              <w:spacing w:line="360" w:lineRule="auto"/>
              <w:rPr>
                <w:rFonts w:ascii="Times New Roman" w:hAnsi="Times New Roman" w:cs="Times New Roman"/>
              </w:rPr>
            </w:pPr>
            <w:r>
              <w:rPr>
                <w:rFonts w:ascii="Times New Roman" w:hAnsi="Times New Roman" w:cs="Times New Roman"/>
                <w:b/>
              </w:rPr>
              <w:t>8</w:t>
            </w:r>
            <w:r w:rsidRPr="00BA77C3">
              <w:rPr>
                <w:rFonts w:ascii="Times New Roman" w:hAnsi="Times New Roman" w:cs="Times New Roman"/>
                <w:b/>
              </w:rPr>
              <w:t>. Правовые последствия</w:t>
            </w:r>
            <w:r>
              <w:rPr>
                <w:rFonts w:ascii="Times New Roman" w:hAnsi="Times New Roman" w:cs="Times New Roman"/>
                <w:b/>
              </w:rPr>
              <w:t xml:space="preserve">: </w:t>
            </w:r>
            <w:r w:rsidRPr="00FC43FF">
              <w:rPr>
                <w:rFonts w:ascii="Times New Roman" w:hAnsi="Times New Roman" w:cs="Times New Roman"/>
              </w:rPr>
              <w:t>назначено наказание в виде 1 (одного) года 6 (шести) месяцев лишения свободы с отбыванием наказания в колонии - поселении</w:t>
            </w:r>
          </w:p>
        </w:tc>
      </w:tr>
      <w:tr w:rsidR="00567739" w:rsidTr="00927031">
        <w:tc>
          <w:tcPr>
            <w:tcW w:w="534" w:type="dxa"/>
          </w:tcPr>
          <w:p w:rsidR="00567739" w:rsidRDefault="00567739" w:rsidP="00927031">
            <w:pPr>
              <w:spacing w:line="360" w:lineRule="auto"/>
              <w:rPr>
                <w:rFonts w:ascii="Times New Roman" w:hAnsi="Times New Roman" w:cs="Times New Roman"/>
              </w:rPr>
            </w:pPr>
            <w:r>
              <w:rPr>
                <w:rFonts w:ascii="Times New Roman" w:hAnsi="Times New Roman" w:cs="Times New Roman"/>
              </w:rPr>
              <w:lastRenderedPageBreak/>
              <w:t>23.</w:t>
            </w:r>
          </w:p>
        </w:tc>
        <w:tc>
          <w:tcPr>
            <w:tcW w:w="9037" w:type="dxa"/>
          </w:tcPr>
          <w:p w:rsidR="00567739" w:rsidRPr="00FC43FF" w:rsidRDefault="00567739" w:rsidP="00927031">
            <w:pPr>
              <w:spacing w:line="360" w:lineRule="auto"/>
              <w:outlineLvl w:val="0"/>
              <w:rPr>
                <w:rFonts w:ascii="Times New Roman" w:hAnsi="Times New Roman" w:cs="Times New Roman"/>
              </w:rPr>
            </w:pPr>
            <w:r w:rsidRPr="00BA77C3">
              <w:rPr>
                <w:rFonts w:ascii="Times New Roman" w:hAnsi="Times New Roman" w:cs="Times New Roman"/>
                <w:b/>
              </w:rPr>
              <w:t>1. Реквизиты судебного решения</w:t>
            </w:r>
            <w:r>
              <w:rPr>
                <w:rFonts w:ascii="Times New Roman" w:hAnsi="Times New Roman" w:cs="Times New Roman"/>
                <w:b/>
              </w:rPr>
              <w:t xml:space="preserve">: </w:t>
            </w:r>
            <w:proofErr w:type="gramStart"/>
            <w:r w:rsidRPr="00EE5C79">
              <w:rPr>
                <w:rFonts w:ascii="Times New Roman" w:hAnsi="Times New Roman" w:cs="Times New Roman"/>
              </w:rPr>
              <w:t>Постановление № 1-416/2020 от 20 июля 2020 г. по делу № 1-416/2020</w:t>
            </w:r>
            <w:r>
              <w:rPr>
                <w:rFonts w:ascii="Times New Roman" w:hAnsi="Times New Roman" w:cs="Times New Roman"/>
              </w:rPr>
              <w:t xml:space="preserve">, </w:t>
            </w:r>
            <w:r w:rsidRPr="00EE5C79">
              <w:rPr>
                <w:rFonts w:ascii="Times New Roman" w:hAnsi="Times New Roman" w:cs="Times New Roman"/>
              </w:rPr>
              <w:t>Раменский городской суд (Московская область)</w:t>
            </w:r>
            <w:r>
              <w:rPr>
                <w:rFonts w:ascii="Times New Roman" w:hAnsi="Times New Roman" w:cs="Times New Roman"/>
              </w:rPr>
              <w:t xml:space="preserve"> (</w:t>
            </w:r>
            <w:r w:rsidRPr="00EE5C79">
              <w:rPr>
                <w:rFonts w:ascii="Times New Roman" w:hAnsi="Times New Roman" w:cs="Times New Roman"/>
              </w:rPr>
              <w:t>https://sudact.ru/regular/doc/PZ2Ud9JMcIoq/?regular-txt=развратные&amp;regular-case_doc=&amp;regular-lawchunkinfo=Статья+135.</w:t>
            </w:r>
            <w:proofErr w:type="gramEnd"/>
            <w:r w:rsidRPr="00EE5C79">
              <w:rPr>
                <w:rFonts w:ascii="Times New Roman" w:hAnsi="Times New Roman" w:cs="Times New Roman"/>
              </w:rPr>
              <w:t>+</w:t>
            </w:r>
            <w:proofErr w:type="gramStart"/>
            <w:r w:rsidRPr="00EE5C79">
              <w:rPr>
                <w:rFonts w:ascii="Times New Roman" w:hAnsi="Times New Roman" w:cs="Times New Roman"/>
              </w:rPr>
              <w:t>Развратные+действия%28УК+РФ%29&amp;regular-date_from=01.01.2015&amp;regular-date_to=&amp;regular-workflow_stage=&amp;regular-area=&amp;regular-court=&amp;regular-judge=&amp;_=1620591964819&amp;snippet_pos=170#snippet</w:t>
            </w:r>
            <w:r>
              <w:rPr>
                <w:rFonts w:ascii="Times New Roman" w:hAnsi="Times New Roman" w:cs="Times New Roman"/>
              </w:rPr>
              <w:t>)</w:t>
            </w:r>
            <w:proofErr w:type="gramEnd"/>
          </w:p>
          <w:p w:rsidR="00567739" w:rsidRPr="00BA77C3" w:rsidRDefault="00567739" w:rsidP="00927031">
            <w:pPr>
              <w:spacing w:line="360" w:lineRule="auto"/>
              <w:rPr>
                <w:rFonts w:ascii="Times New Roman" w:hAnsi="Times New Roman" w:cs="Times New Roman"/>
                <w:b/>
              </w:rPr>
            </w:pPr>
            <w:r w:rsidRPr="00BA77C3">
              <w:rPr>
                <w:rFonts w:ascii="Times New Roman" w:hAnsi="Times New Roman" w:cs="Times New Roman"/>
                <w:b/>
              </w:rPr>
              <w:t>2. Краткая фабула дела</w:t>
            </w:r>
            <w:r>
              <w:rPr>
                <w:rFonts w:ascii="Times New Roman" w:hAnsi="Times New Roman" w:cs="Times New Roman"/>
                <w:b/>
              </w:rPr>
              <w:t xml:space="preserve">: </w:t>
            </w:r>
            <w:r>
              <w:rPr>
                <w:rFonts w:ascii="Times New Roman" w:hAnsi="Times New Roman" w:cs="Times New Roman"/>
              </w:rPr>
              <w:t>Виновный совершил развратные действия по отношении к своей несовершеннолетней знакомой: демонстрировал ей свои половые органы.</w:t>
            </w:r>
          </w:p>
          <w:p w:rsidR="00567739" w:rsidRPr="00BA77C3" w:rsidRDefault="00567739" w:rsidP="00927031">
            <w:pPr>
              <w:spacing w:line="360" w:lineRule="auto"/>
              <w:rPr>
                <w:rFonts w:ascii="Times New Roman" w:hAnsi="Times New Roman" w:cs="Times New Roman"/>
                <w:b/>
              </w:rPr>
            </w:pPr>
            <w:r w:rsidRPr="00BA77C3">
              <w:rPr>
                <w:rFonts w:ascii="Times New Roman" w:hAnsi="Times New Roman" w:cs="Times New Roman"/>
                <w:b/>
              </w:rPr>
              <w:t>3. Буквенная квалификация</w:t>
            </w:r>
            <w:r>
              <w:rPr>
                <w:rFonts w:ascii="Times New Roman" w:hAnsi="Times New Roman" w:cs="Times New Roman"/>
                <w:b/>
              </w:rPr>
              <w:t xml:space="preserve">: </w:t>
            </w:r>
            <w:r>
              <w:rPr>
                <w:rFonts w:ascii="Times New Roman" w:hAnsi="Times New Roman" w:cs="Times New Roman"/>
              </w:rPr>
              <w:t xml:space="preserve">ч. 1 ст. 135 УК РФ </w:t>
            </w:r>
          </w:p>
          <w:p w:rsidR="00567739" w:rsidRPr="00012DDA" w:rsidRDefault="00567739" w:rsidP="00927031">
            <w:pPr>
              <w:spacing w:line="360" w:lineRule="auto"/>
              <w:rPr>
                <w:rFonts w:ascii="Times New Roman" w:hAnsi="Times New Roman" w:cs="Times New Roman"/>
              </w:rPr>
            </w:pPr>
            <w:r>
              <w:rPr>
                <w:rFonts w:ascii="Times New Roman" w:hAnsi="Times New Roman" w:cs="Times New Roman"/>
                <w:b/>
              </w:rPr>
              <w:t xml:space="preserve">4. Вид развратных действий: </w:t>
            </w:r>
            <w:r>
              <w:rPr>
                <w:rFonts w:ascii="Times New Roman" w:hAnsi="Times New Roman" w:cs="Times New Roman"/>
              </w:rPr>
              <w:t>физические</w:t>
            </w:r>
            <w:r w:rsidRPr="00FC43FF">
              <w:rPr>
                <w:rFonts w:ascii="Times New Roman" w:hAnsi="Times New Roman" w:cs="Times New Roman"/>
              </w:rPr>
              <w:t xml:space="preserve"> развратные действия</w:t>
            </w:r>
          </w:p>
          <w:p w:rsidR="00567739" w:rsidRDefault="00567739" w:rsidP="00927031">
            <w:pPr>
              <w:spacing w:line="360" w:lineRule="auto"/>
              <w:rPr>
                <w:rFonts w:ascii="Times New Roman" w:hAnsi="Times New Roman" w:cs="Times New Roman"/>
              </w:rPr>
            </w:pPr>
            <w:r w:rsidRPr="00BA77C3">
              <w:rPr>
                <w:rFonts w:ascii="Times New Roman" w:hAnsi="Times New Roman" w:cs="Times New Roman"/>
                <w:b/>
              </w:rPr>
              <w:t xml:space="preserve">5. </w:t>
            </w:r>
            <w:r>
              <w:rPr>
                <w:rFonts w:ascii="Times New Roman" w:hAnsi="Times New Roman" w:cs="Times New Roman"/>
                <w:b/>
              </w:rPr>
              <w:t xml:space="preserve">Особенности субъекта преступления: </w:t>
            </w:r>
            <w:r w:rsidRPr="00FC43FF">
              <w:rPr>
                <w:rFonts w:ascii="Times New Roman" w:hAnsi="Times New Roman" w:cs="Times New Roman"/>
              </w:rPr>
              <w:t>признал вину</w:t>
            </w:r>
          </w:p>
          <w:p w:rsidR="00567739" w:rsidRPr="00BA77C3" w:rsidRDefault="00567739" w:rsidP="00927031">
            <w:pPr>
              <w:spacing w:line="360" w:lineRule="auto"/>
              <w:rPr>
                <w:rFonts w:ascii="Times New Roman" w:hAnsi="Times New Roman" w:cs="Times New Roman"/>
              </w:rPr>
            </w:pPr>
            <w:r>
              <w:rPr>
                <w:rFonts w:ascii="Times New Roman" w:hAnsi="Times New Roman" w:cs="Times New Roman"/>
                <w:b/>
              </w:rPr>
              <w:t>6</w:t>
            </w:r>
            <w:r w:rsidRPr="00BA77C3">
              <w:rPr>
                <w:rFonts w:ascii="Times New Roman" w:hAnsi="Times New Roman" w:cs="Times New Roman"/>
                <w:b/>
              </w:rPr>
              <w:t>. От</w:t>
            </w:r>
            <w:r>
              <w:rPr>
                <w:rFonts w:ascii="Times New Roman" w:hAnsi="Times New Roman" w:cs="Times New Roman"/>
                <w:b/>
              </w:rPr>
              <w:t xml:space="preserve">ражение общественной опасности: </w:t>
            </w:r>
            <w:r>
              <w:rPr>
                <w:rFonts w:ascii="Times New Roman" w:hAnsi="Times New Roman" w:cs="Times New Roman"/>
              </w:rPr>
              <w:t>отсутствует</w:t>
            </w:r>
          </w:p>
          <w:p w:rsidR="00567739" w:rsidRPr="00BA77C3" w:rsidRDefault="00567739" w:rsidP="00927031">
            <w:pPr>
              <w:spacing w:line="360" w:lineRule="auto"/>
              <w:rPr>
                <w:rFonts w:ascii="Times New Roman" w:hAnsi="Times New Roman" w:cs="Times New Roman"/>
              </w:rPr>
            </w:pPr>
            <w:r>
              <w:rPr>
                <w:rFonts w:ascii="Times New Roman" w:hAnsi="Times New Roman" w:cs="Times New Roman"/>
                <w:b/>
              </w:rPr>
              <w:t>7</w:t>
            </w:r>
            <w:r w:rsidRPr="00BA77C3">
              <w:rPr>
                <w:rFonts w:ascii="Times New Roman" w:hAnsi="Times New Roman" w:cs="Times New Roman"/>
                <w:b/>
              </w:rPr>
              <w:t>. Квалификационные ошибки</w:t>
            </w:r>
            <w:r>
              <w:rPr>
                <w:rFonts w:ascii="Times New Roman" w:hAnsi="Times New Roman" w:cs="Times New Roman"/>
                <w:b/>
              </w:rPr>
              <w:t xml:space="preserve">: </w:t>
            </w:r>
            <w:r>
              <w:rPr>
                <w:rFonts w:ascii="Times New Roman" w:hAnsi="Times New Roman" w:cs="Times New Roman"/>
              </w:rPr>
              <w:t>отсутствуют</w:t>
            </w:r>
          </w:p>
          <w:p w:rsidR="00567739" w:rsidRPr="00BA77C3" w:rsidRDefault="00567739" w:rsidP="00927031">
            <w:pPr>
              <w:spacing w:line="360" w:lineRule="auto"/>
              <w:outlineLvl w:val="0"/>
              <w:rPr>
                <w:rFonts w:ascii="Times New Roman" w:hAnsi="Times New Roman" w:cs="Times New Roman"/>
                <w:b/>
              </w:rPr>
            </w:pPr>
            <w:r>
              <w:rPr>
                <w:rFonts w:ascii="Times New Roman" w:hAnsi="Times New Roman" w:cs="Times New Roman"/>
                <w:b/>
              </w:rPr>
              <w:t>8</w:t>
            </w:r>
            <w:r w:rsidRPr="00BA77C3">
              <w:rPr>
                <w:rFonts w:ascii="Times New Roman" w:hAnsi="Times New Roman" w:cs="Times New Roman"/>
                <w:b/>
              </w:rPr>
              <w:t>. Правовые последствия</w:t>
            </w:r>
            <w:r>
              <w:rPr>
                <w:rFonts w:ascii="Times New Roman" w:hAnsi="Times New Roman" w:cs="Times New Roman"/>
                <w:b/>
              </w:rPr>
              <w:t xml:space="preserve">: </w:t>
            </w:r>
            <w:r>
              <w:rPr>
                <w:rFonts w:ascii="Times New Roman" w:hAnsi="Times New Roman" w:cs="Times New Roman"/>
              </w:rPr>
              <w:t>уголовное дело прекращено по ст. 76 УК РФ</w:t>
            </w:r>
          </w:p>
        </w:tc>
      </w:tr>
      <w:tr w:rsidR="00567739" w:rsidTr="00927031">
        <w:tc>
          <w:tcPr>
            <w:tcW w:w="534" w:type="dxa"/>
          </w:tcPr>
          <w:p w:rsidR="00567739" w:rsidRDefault="00567739" w:rsidP="00927031">
            <w:pPr>
              <w:spacing w:line="360" w:lineRule="auto"/>
              <w:rPr>
                <w:rFonts w:ascii="Times New Roman" w:hAnsi="Times New Roman" w:cs="Times New Roman"/>
              </w:rPr>
            </w:pPr>
            <w:r>
              <w:rPr>
                <w:rFonts w:ascii="Times New Roman" w:hAnsi="Times New Roman" w:cs="Times New Roman"/>
              </w:rPr>
              <w:t>24.</w:t>
            </w:r>
          </w:p>
        </w:tc>
        <w:tc>
          <w:tcPr>
            <w:tcW w:w="9037" w:type="dxa"/>
          </w:tcPr>
          <w:p w:rsidR="00567739" w:rsidRPr="00FC43FF" w:rsidRDefault="00567739" w:rsidP="00927031">
            <w:pPr>
              <w:spacing w:line="360" w:lineRule="auto"/>
              <w:outlineLvl w:val="0"/>
              <w:rPr>
                <w:rFonts w:ascii="Times New Roman" w:hAnsi="Times New Roman" w:cs="Times New Roman"/>
              </w:rPr>
            </w:pPr>
            <w:r w:rsidRPr="00BA77C3">
              <w:rPr>
                <w:rFonts w:ascii="Times New Roman" w:hAnsi="Times New Roman" w:cs="Times New Roman"/>
                <w:b/>
              </w:rPr>
              <w:t>1. Реквизиты судебного решения</w:t>
            </w:r>
            <w:r>
              <w:rPr>
                <w:rFonts w:ascii="Times New Roman" w:hAnsi="Times New Roman" w:cs="Times New Roman"/>
                <w:b/>
              </w:rPr>
              <w:t xml:space="preserve">: </w:t>
            </w:r>
            <w:proofErr w:type="gramStart"/>
            <w:r w:rsidRPr="00EE5C79">
              <w:rPr>
                <w:rFonts w:ascii="Times New Roman" w:hAnsi="Times New Roman" w:cs="Times New Roman"/>
              </w:rPr>
              <w:t>Апелляционное постановление № 22К-703/2019 от 16 апреля 2019 г. по делу № 22К-703/2019</w:t>
            </w:r>
            <w:r>
              <w:rPr>
                <w:rFonts w:ascii="Times New Roman" w:hAnsi="Times New Roman" w:cs="Times New Roman"/>
              </w:rPr>
              <w:t xml:space="preserve">, </w:t>
            </w:r>
            <w:r w:rsidRPr="00EE5C79">
              <w:rPr>
                <w:rFonts w:ascii="Times New Roman" w:hAnsi="Times New Roman" w:cs="Times New Roman"/>
              </w:rPr>
              <w:t>Воронежский областной суд (Воронежская область)</w:t>
            </w:r>
            <w:r>
              <w:rPr>
                <w:rFonts w:ascii="Times New Roman" w:hAnsi="Times New Roman" w:cs="Times New Roman"/>
              </w:rPr>
              <w:t>, (</w:t>
            </w:r>
            <w:r w:rsidRPr="00EE5C79">
              <w:rPr>
                <w:rFonts w:ascii="Times New Roman" w:hAnsi="Times New Roman" w:cs="Times New Roman"/>
              </w:rPr>
              <w:t>https://sudact.ru/regular/doc/8fFsNKWZibVJ/?page=6&amp;regular-court=&amp;regular-date_from=01.01.2015&amp;regular-case_doc=&amp;regular-lawchunkinfo=Статья+135.</w:t>
            </w:r>
            <w:proofErr w:type="gramEnd"/>
            <w:r w:rsidRPr="00EE5C79">
              <w:rPr>
                <w:rFonts w:ascii="Times New Roman" w:hAnsi="Times New Roman" w:cs="Times New Roman"/>
              </w:rPr>
              <w:t>+</w:t>
            </w:r>
            <w:proofErr w:type="gramStart"/>
            <w:r w:rsidRPr="00EE5C79">
              <w:rPr>
                <w:rFonts w:ascii="Times New Roman" w:hAnsi="Times New Roman" w:cs="Times New Roman"/>
              </w:rPr>
              <w:t>Развратные+действия%28УК+РФ%29&amp;regular-workflow_stage=&amp;regular-date_to=&amp;regular-area=&amp;regular-txt=развратные&amp;_=1620592096470&amp;regular-judge=&amp;snippet_pos=512#snippet</w:t>
            </w:r>
            <w:r>
              <w:rPr>
                <w:rFonts w:ascii="Times New Roman" w:hAnsi="Times New Roman" w:cs="Times New Roman"/>
              </w:rPr>
              <w:t>)</w:t>
            </w:r>
            <w:proofErr w:type="gramEnd"/>
          </w:p>
          <w:p w:rsidR="00567739" w:rsidRPr="00BA77C3" w:rsidRDefault="00567739" w:rsidP="00927031">
            <w:pPr>
              <w:spacing w:line="360" w:lineRule="auto"/>
              <w:rPr>
                <w:rFonts w:ascii="Times New Roman" w:hAnsi="Times New Roman" w:cs="Times New Roman"/>
                <w:b/>
              </w:rPr>
            </w:pPr>
            <w:r w:rsidRPr="00BA77C3">
              <w:rPr>
                <w:rFonts w:ascii="Times New Roman" w:hAnsi="Times New Roman" w:cs="Times New Roman"/>
                <w:b/>
              </w:rPr>
              <w:t>2. Краткая фабула дела</w:t>
            </w:r>
            <w:r>
              <w:rPr>
                <w:rFonts w:ascii="Times New Roman" w:hAnsi="Times New Roman" w:cs="Times New Roman"/>
                <w:b/>
              </w:rPr>
              <w:t xml:space="preserve">: </w:t>
            </w:r>
            <w:r>
              <w:rPr>
                <w:rFonts w:ascii="Times New Roman" w:hAnsi="Times New Roman" w:cs="Times New Roman"/>
              </w:rPr>
              <w:t xml:space="preserve">Виновный совершил половое сношение и развратные действия с одной потерпевшей и половое сношение и насильственные действия сексуального характера с другой. </w:t>
            </w:r>
          </w:p>
          <w:p w:rsidR="00567739" w:rsidRPr="00BA77C3" w:rsidRDefault="00567739" w:rsidP="00927031">
            <w:pPr>
              <w:spacing w:line="360" w:lineRule="auto"/>
              <w:rPr>
                <w:rFonts w:ascii="Times New Roman" w:hAnsi="Times New Roman" w:cs="Times New Roman"/>
                <w:b/>
              </w:rPr>
            </w:pPr>
            <w:r w:rsidRPr="00BA77C3">
              <w:rPr>
                <w:rFonts w:ascii="Times New Roman" w:hAnsi="Times New Roman" w:cs="Times New Roman"/>
                <w:b/>
              </w:rPr>
              <w:t xml:space="preserve">3. </w:t>
            </w:r>
            <w:proofErr w:type="gramStart"/>
            <w:r w:rsidRPr="00BA77C3">
              <w:rPr>
                <w:rFonts w:ascii="Times New Roman" w:hAnsi="Times New Roman" w:cs="Times New Roman"/>
                <w:b/>
              </w:rPr>
              <w:t>Буквенная квалификация</w:t>
            </w:r>
            <w:r>
              <w:rPr>
                <w:rFonts w:ascii="Times New Roman" w:hAnsi="Times New Roman" w:cs="Times New Roman"/>
                <w:b/>
              </w:rPr>
              <w:t xml:space="preserve">: </w:t>
            </w:r>
            <w:r w:rsidRPr="00FC43FF">
              <w:rPr>
                <w:rFonts w:ascii="Times New Roman" w:hAnsi="Times New Roman" w:cs="Times New Roman"/>
              </w:rPr>
              <w:t xml:space="preserve">ч. </w:t>
            </w:r>
            <w:r>
              <w:rPr>
                <w:rFonts w:ascii="Times New Roman" w:hAnsi="Times New Roman" w:cs="Times New Roman"/>
              </w:rPr>
              <w:t xml:space="preserve">4 ст. 134 УК РФ, </w:t>
            </w:r>
            <w:r w:rsidRPr="00EE5C79">
              <w:rPr>
                <w:rFonts w:ascii="Times New Roman" w:hAnsi="Times New Roman" w:cs="Times New Roman"/>
              </w:rPr>
              <w:t>ч. 1 ст.135, п. «б» ч. 4 ст. 132 УК РФ</w:t>
            </w:r>
            <w:proofErr w:type="gramEnd"/>
          </w:p>
          <w:p w:rsidR="00567739" w:rsidRPr="00012DDA" w:rsidRDefault="00567739" w:rsidP="00927031">
            <w:pPr>
              <w:spacing w:line="360" w:lineRule="auto"/>
              <w:rPr>
                <w:rFonts w:ascii="Times New Roman" w:hAnsi="Times New Roman" w:cs="Times New Roman"/>
              </w:rPr>
            </w:pPr>
            <w:r>
              <w:rPr>
                <w:rFonts w:ascii="Times New Roman" w:hAnsi="Times New Roman" w:cs="Times New Roman"/>
                <w:b/>
              </w:rPr>
              <w:t xml:space="preserve">4. Вид развратных действий: </w:t>
            </w:r>
            <w:r>
              <w:rPr>
                <w:rFonts w:ascii="Times New Roman" w:hAnsi="Times New Roman" w:cs="Times New Roman"/>
              </w:rPr>
              <w:t>физические развратные действия</w:t>
            </w:r>
          </w:p>
          <w:p w:rsidR="00567739" w:rsidRDefault="00567739" w:rsidP="00927031">
            <w:pPr>
              <w:spacing w:line="360" w:lineRule="auto"/>
              <w:rPr>
                <w:rFonts w:ascii="Times New Roman" w:hAnsi="Times New Roman" w:cs="Times New Roman"/>
              </w:rPr>
            </w:pPr>
            <w:r w:rsidRPr="00BA77C3">
              <w:rPr>
                <w:rFonts w:ascii="Times New Roman" w:hAnsi="Times New Roman" w:cs="Times New Roman"/>
                <w:b/>
              </w:rPr>
              <w:t xml:space="preserve">5. </w:t>
            </w:r>
            <w:r>
              <w:rPr>
                <w:rFonts w:ascii="Times New Roman" w:hAnsi="Times New Roman" w:cs="Times New Roman"/>
                <w:b/>
              </w:rPr>
              <w:t xml:space="preserve">Особенности субъекта преступления: </w:t>
            </w:r>
            <w:r>
              <w:rPr>
                <w:rFonts w:ascii="Times New Roman" w:hAnsi="Times New Roman" w:cs="Times New Roman"/>
              </w:rPr>
              <w:t>отсутствуют</w:t>
            </w:r>
          </w:p>
          <w:p w:rsidR="00567739" w:rsidRPr="00BA77C3" w:rsidRDefault="00567739" w:rsidP="00927031">
            <w:pPr>
              <w:spacing w:line="360" w:lineRule="auto"/>
              <w:rPr>
                <w:rFonts w:ascii="Times New Roman" w:hAnsi="Times New Roman" w:cs="Times New Roman"/>
              </w:rPr>
            </w:pPr>
            <w:r>
              <w:rPr>
                <w:rFonts w:ascii="Times New Roman" w:hAnsi="Times New Roman" w:cs="Times New Roman"/>
                <w:b/>
              </w:rPr>
              <w:lastRenderedPageBreak/>
              <w:t>6</w:t>
            </w:r>
            <w:r w:rsidRPr="00BA77C3">
              <w:rPr>
                <w:rFonts w:ascii="Times New Roman" w:hAnsi="Times New Roman" w:cs="Times New Roman"/>
                <w:b/>
              </w:rPr>
              <w:t>. От</w:t>
            </w:r>
            <w:r>
              <w:rPr>
                <w:rFonts w:ascii="Times New Roman" w:hAnsi="Times New Roman" w:cs="Times New Roman"/>
                <w:b/>
              </w:rPr>
              <w:t xml:space="preserve">ражение общественной опасности: </w:t>
            </w:r>
            <w:r>
              <w:rPr>
                <w:rFonts w:ascii="Times New Roman" w:hAnsi="Times New Roman" w:cs="Times New Roman"/>
              </w:rPr>
              <w:t>отсутствует</w:t>
            </w:r>
          </w:p>
          <w:p w:rsidR="00567739" w:rsidRPr="00BA77C3" w:rsidRDefault="00567739" w:rsidP="00927031">
            <w:pPr>
              <w:spacing w:line="360" w:lineRule="auto"/>
              <w:rPr>
                <w:rFonts w:ascii="Times New Roman" w:hAnsi="Times New Roman" w:cs="Times New Roman"/>
              </w:rPr>
            </w:pPr>
            <w:r>
              <w:rPr>
                <w:rFonts w:ascii="Times New Roman" w:hAnsi="Times New Roman" w:cs="Times New Roman"/>
                <w:b/>
              </w:rPr>
              <w:t>7</w:t>
            </w:r>
            <w:r w:rsidRPr="00BA77C3">
              <w:rPr>
                <w:rFonts w:ascii="Times New Roman" w:hAnsi="Times New Roman" w:cs="Times New Roman"/>
                <w:b/>
              </w:rPr>
              <w:t>. Квалификационные ошибки</w:t>
            </w:r>
            <w:r>
              <w:rPr>
                <w:rFonts w:ascii="Times New Roman" w:hAnsi="Times New Roman" w:cs="Times New Roman"/>
                <w:b/>
              </w:rPr>
              <w:t xml:space="preserve">: </w:t>
            </w:r>
            <w:r>
              <w:rPr>
                <w:rFonts w:ascii="Times New Roman" w:hAnsi="Times New Roman" w:cs="Times New Roman"/>
              </w:rPr>
              <w:t>отсутствуют</w:t>
            </w:r>
          </w:p>
          <w:p w:rsidR="00567739" w:rsidRPr="00BA77C3" w:rsidRDefault="00567739" w:rsidP="00927031">
            <w:pPr>
              <w:spacing w:line="360" w:lineRule="auto"/>
              <w:outlineLvl w:val="0"/>
              <w:rPr>
                <w:rFonts w:ascii="Times New Roman" w:hAnsi="Times New Roman" w:cs="Times New Roman"/>
                <w:b/>
              </w:rPr>
            </w:pPr>
            <w:r>
              <w:rPr>
                <w:rFonts w:ascii="Times New Roman" w:hAnsi="Times New Roman" w:cs="Times New Roman"/>
                <w:b/>
              </w:rPr>
              <w:t>8</w:t>
            </w:r>
            <w:r w:rsidRPr="00BA77C3">
              <w:rPr>
                <w:rFonts w:ascii="Times New Roman" w:hAnsi="Times New Roman" w:cs="Times New Roman"/>
                <w:b/>
              </w:rPr>
              <w:t>. Правовые последствия</w:t>
            </w:r>
            <w:r>
              <w:rPr>
                <w:rFonts w:ascii="Times New Roman" w:hAnsi="Times New Roman" w:cs="Times New Roman"/>
                <w:b/>
              </w:rPr>
              <w:t xml:space="preserve">: </w:t>
            </w:r>
            <w:r>
              <w:rPr>
                <w:rFonts w:ascii="Times New Roman" w:hAnsi="Times New Roman" w:cs="Times New Roman"/>
              </w:rPr>
              <w:t>апелляционный суд оставил предыдущее решение о привлечении к ответственности без изменений</w:t>
            </w:r>
          </w:p>
        </w:tc>
      </w:tr>
      <w:tr w:rsidR="00567739" w:rsidTr="00927031">
        <w:tc>
          <w:tcPr>
            <w:tcW w:w="534" w:type="dxa"/>
          </w:tcPr>
          <w:p w:rsidR="00567739" w:rsidRDefault="00567739" w:rsidP="00927031">
            <w:pPr>
              <w:spacing w:line="360" w:lineRule="auto"/>
              <w:rPr>
                <w:rFonts w:ascii="Times New Roman" w:hAnsi="Times New Roman" w:cs="Times New Roman"/>
              </w:rPr>
            </w:pPr>
            <w:r>
              <w:rPr>
                <w:rFonts w:ascii="Times New Roman" w:hAnsi="Times New Roman" w:cs="Times New Roman"/>
              </w:rPr>
              <w:lastRenderedPageBreak/>
              <w:t>25.</w:t>
            </w:r>
          </w:p>
        </w:tc>
        <w:tc>
          <w:tcPr>
            <w:tcW w:w="9037" w:type="dxa"/>
          </w:tcPr>
          <w:p w:rsidR="00567739" w:rsidRPr="00FC43FF" w:rsidRDefault="00567739" w:rsidP="00927031">
            <w:pPr>
              <w:spacing w:line="360" w:lineRule="auto"/>
              <w:outlineLvl w:val="0"/>
              <w:rPr>
                <w:rFonts w:ascii="Times New Roman" w:hAnsi="Times New Roman" w:cs="Times New Roman"/>
              </w:rPr>
            </w:pPr>
            <w:r w:rsidRPr="00BA77C3">
              <w:rPr>
                <w:rFonts w:ascii="Times New Roman" w:hAnsi="Times New Roman" w:cs="Times New Roman"/>
                <w:b/>
              </w:rPr>
              <w:t>1. Реквизиты судебного решения</w:t>
            </w:r>
            <w:r>
              <w:rPr>
                <w:rFonts w:ascii="Times New Roman" w:hAnsi="Times New Roman" w:cs="Times New Roman"/>
                <w:b/>
              </w:rPr>
              <w:t xml:space="preserve">: </w:t>
            </w:r>
            <w:proofErr w:type="gramStart"/>
            <w:r w:rsidRPr="00454D63">
              <w:rPr>
                <w:rFonts w:ascii="Times New Roman" w:hAnsi="Times New Roman" w:cs="Times New Roman"/>
              </w:rPr>
              <w:t>Апелляционное постановление № 22/1382 22-1382/2018 от 17 августа 2018 г. по делу № 22/1382</w:t>
            </w:r>
            <w:r>
              <w:rPr>
                <w:rFonts w:ascii="Times New Roman" w:hAnsi="Times New Roman" w:cs="Times New Roman"/>
              </w:rPr>
              <w:t xml:space="preserve">, </w:t>
            </w:r>
            <w:r w:rsidRPr="00454D63">
              <w:rPr>
                <w:rFonts w:ascii="Times New Roman" w:hAnsi="Times New Roman" w:cs="Times New Roman"/>
              </w:rPr>
              <w:t>Суд Ханты-Мансийского автономного округа (Ханты-Мансийский автономный округ-Югра)</w:t>
            </w:r>
            <w:r>
              <w:rPr>
                <w:rFonts w:ascii="Times New Roman" w:hAnsi="Times New Roman" w:cs="Times New Roman"/>
              </w:rPr>
              <w:t>, (</w:t>
            </w:r>
            <w:r w:rsidRPr="00454D63">
              <w:rPr>
                <w:rFonts w:ascii="Times New Roman" w:hAnsi="Times New Roman" w:cs="Times New Roman"/>
              </w:rPr>
              <w:t>https://sudact.ru/regular/doc/eRqbmqYCLm5l/?page=8&amp;regular-court=&amp;regular-date_from=01.01.2015&amp;regular-case_doc=&amp;regular-lawchunkinfo=Статья+135.</w:t>
            </w:r>
            <w:proofErr w:type="gramEnd"/>
            <w:r w:rsidRPr="00454D63">
              <w:rPr>
                <w:rFonts w:ascii="Times New Roman" w:hAnsi="Times New Roman" w:cs="Times New Roman"/>
              </w:rPr>
              <w:t>+</w:t>
            </w:r>
            <w:proofErr w:type="gramStart"/>
            <w:r w:rsidRPr="00454D63">
              <w:rPr>
                <w:rFonts w:ascii="Times New Roman" w:hAnsi="Times New Roman" w:cs="Times New Roman"/>
              </w:rPr>
              <w:t>Развратные+действия%28УК+РФ%29&amp;regular-workflow_stage=&amp;regular-date_to=&amp;regular-area=&amp;regular-txt=развратные&amp;_=1620592143058&amp;regular-judge=&amp;snippet_pos=406#snippet</w:t>
            </w:r>
            <w:r>
              <w:rPr>
                <w:rFonts w:ascii="Times New Roman" w:hAnsi="Times New Roman" w:cs="Times New Roman"/>
              </w:rPr>
              <w:t>)</w:t>
            </w:r>
            <w:proofErr w:type="gramEnd"/>
          </w:p>
          <w:p w:rsidR="00567739" w:rsidRPr="00BA77C3" w:rsidRDefault="00567739" w:rsidP="00927031">
            <w:pPr>
              <w:spacing w:line="360" w:lineRule="auto"/>
              <w:rPr>
                <w:rFonts w:ascii="Times New Roman" w:hAnsi="Times New Roman" w:cs="Times New Roman"/>
                <w:b/>
              </w:rPr>
            </w:pPr>
            <w:r w:rsidRPr="00BA77C3">
              <w:rPr>
                <w:rFonts w:ascii="Times New Roman" w:hAnsi="Times New Roman" w:cs="Times New Roman"/>
                <w:b/>
              </w:rPr>
              <w:t>2. Краткая фабула дела</w:t>
            </w:r>
            <w:r>
              <w:rPr>
                <w:rFonts w:ascii="Times New Roman" w:hAnsi="Times New Roman" w:cs="Times New Roman"/>
                <w:b/>
              </w:rPr>
              <w:t xml:space="preserve">: </w:t>
            </w:r>
            <w:r>
              <w:rPr>
                <w:rFonts w:ascii="Times New Roman" w:hAnsi="Times New Roman" w:cs="Times New Roman"/>
              </w:rPr>
              <w:t>Виновный совершил развратные действия с потерпевшей, не достигшей четырнадцати лет. Кроме того, он совершил с нею же иные действия сексуального характера группой лиц по предварительному сговору.</w:t>
            </w:r>
          </w:p>
          <w:p w:rsidR="00567739" w:rsidRPr="00012DDA" w:rsidRDefault="00567739" w:rsidP="00927031">
            <w:pPr>
              <w:spacing w:line="360" w:lineRule="auto"/>
              <w:rPr>
                <w:rFonts w:ascii="Times New Roman" w:hAnsi="Times New Roman" w:cs="Times New Roman"/>
              </w:rPr>
            </w:pPr>
            <w:r w:rsidRPr="00BA77C3">
              <w:rPr>
                <w:rFonts w:ascii="Times New Roman" w:hAnsi="Times New Roman" w:cs="Times New Roman"/>
                <w:b/>
              </w:rPr>
              <w:t xml:space="preserve">3. </w:t>
            </w:r>
            <w:proofErr w:type="gramStart"/>
            <w:r w:rsidRPr="00BA77C3">
              <w:rPr>
                <w:rFonts w:ascii="Times New Roman" w:hAnsi="Times New Roman" w:cs="Times New Roman"/>
                <w:b/>
              </w:rPr>
              <w:t>Буквенная квалификация</w:t>
            </w:r>
            <w:r>
              <w:rPr>
                <w:rFonts w:ascii="Times New Roman" w:hAnsi="Times New Roman" w:cs="Times New Roman"/>
                <w:b/>
              </w:rPr>
              <w:t xml:space="preserve">: </w:t>
            </w:r>
            <w:r w:rsidRPr="00454D63">
              <w:rPr>
                <w:rFonts w:ascii="Times New Roman" w:hAnsi="Times New Roman" w:cs="Times New Roman"/>
              </w:rPr>
              <w:t xml:space="preserve">п. «а» ч.3 ст.132, п. «а» ч.3 ст.132, п. «б» ч.3 ст.132, ч.2 ст.135 УК РФ </w:t>
            </w:r>
            <w:r>
              <w:rPr>
                <w:rFonts w:ascii="Times New Roman" w:hAnsi="Times New Roman" w:cs="Times New Roman"/>
                <w:b/>
              </w:rPr>
              <w:t>4.</w:t>
            </w:r>
            <w:proofErr w:type="gramEnd"/>
            <w:r>
              <w:rPr>
                <w:rFonts w:ascii="Times New Roman" w:hAnsi="Times New Roman" w:cs="Times New Roman"/>
                <w:b/>
              </w:rPr>
              <w:t xml:space="preserve"> Вид развратных действий: </w:t>
            </w:r>
            <w:r>
              <w:rPr>
                <w:rFonts w:ascii="Times New Roman" w:hAnsi="Times New Roman" w:cs="Times New Roman"/>
              </w:rPr>
              <w:t>физические</w:t>
            </w:r>
            <w:r w:rsidRPr="00FC43FF">
              <w:rPr>
                <w:rFonts w:ascii="Times New Roman" w:hAnsi="Times New Roman" w:cs="Times New Roman"/>
              </w:rPr>
              <w:t xml:space="preserve"> развратные действия</w:t>
            </w:r>
          </w:p>
          <w:p w:rsidR="00567739" w:rsidRDefault="00567739" w:rsidP="00927031">
            <w:pPr>
              <w:spacing w:line="360" w:lineRule="auto"/>
              <w:rPr>
                <w:rFonts w:ascii="Times New Roman" w:hAnsi="Times New Roman" w:cs="Times New Roman"/>
              </w:rPr>
            </w:pPr>
            <w:r w:rsidRPr="00BA77C3">
              <w:rPr>
                <w:rFonts w:ascii="Times New Roman" w:hAnsi="Times New Roman" w:cs="Times New Roman"/>
                <w:b/>
              </w:rPr>
              <w:t xml:space="preserve">5. </w:t>
            </w:r>
            <w:r>
              <w:rPr>
                <w:rFonts w:ascii="Times New Roman" w:hAnsi="Times New Roman" w:cs="Times New Roman"/>
                <w:b/>
              </w:rPr>
              <w:t xml:space="preserve">Особенности субъекта преступления: </w:t>
            </w:r>
            <w:r>
              <w:rPr>
                <w:rFonts w:ascii="Times New Roman" w:hAnsi="Times New Roman" w:cs="Times New Roman"/>
              </w:rPr>
              <w:t>отсутствуют</w:t>
            </w:r>
          </w:p>
          <w:p w:rsidR="00567739" w:rsidRPr="00BA77C3" w:rsidRDefault="00567739" w:rsidP="00927031">
            <w:pPr>
              <w:spacing w:line="360" w:lineRule="auto"/>
              <w:rPr>
                <w:rFonts w:ascii="Times New Roman" w:hAnsi="Times New Roman" w:cs="Times New Roman"/>
              </w:rPr>
            </w:pPr>
            <w:r>
              <w:rPr>
                <w:rFonts w:ascii="Times New Roman" w:hAnsi="Times New Roman" w:cs="Times New Roman"/>
                <w:b/>
              </w:rPr>
              <w:t>6</w:t>
            </w:r>
            <w:r w:rsidRPr="00BA77C3">
              <w:rPr>
                <w:rFonts w:ascii="Times New Roman" w:hAnsi="Times New Roman" w:cs="Times New Roman"/>
                <w:b/>
              </w:rPr>
              <w:t>. От</w:t>
            </w:r>
            <w:r>
              <w:rPr>
                <w:rFonts w:ascii="Times New Roman" w:hAnsi="Times New Roman" w:cs="Times New Roman"/>
                <w:b/>
              </w:rPr>
              <w:t xml:space="preserve">ражение общественной опасности: </w:t>
            </w:r>
            <w:r>
              <w:rPr>
                <w:rFonts w:ascii="Times New Roman" w:hAnsi="Times New Roman" w:cs="Times New Roman"/>
              </w:rPr>
              <w:t>отсутствует</w:t>
            </w:r>
          </w:p>
          <w:p w:rsidR="00567739" w:rsidRPr="00BA77C3" w:rsidRDefault="00567739" w:rsidP="00927031">
            <w:pPr>
              <w:spacing w:line="360" w:lineRule="auto"/>
              <w:rPr>
                <w:rFonts w:ascii="Times New Roman" w:hAnsi="Times New Roman" w:cs="Times New Roman"/>
                <w:b/>
              </w:rPr>
            </w:pPr>
            <w:r>
              <w:rPr>
                <w:rFonts w:ascii="Times New Roman" w:hAnsi="Times New Roman" w:cs="Times New Roman"/>
                <w:b/>
              </w:rPr>
              <w:t>7</w:t>
            </w:r>
            <w:r w:rsidRPr="00BA77C3">
              <w:rPr>
                <w:rFonts w:ascii="Times New Roman" w:hAnsi="Times New Roman" w:cs="Times New Roman"/>
                <w:b/>
              </w:rPr>
              <w:t>. Квалификационные ошибки</w:t>
            </w:r>
            <w:r>
              <w:rPr>
                <w:rFonts w:ascii="Times New Roman" w:hAnsi="Times New Roman" w:cs="Times New Roman"/>
                <w:b/>
              </w:rPr>
              <w:t xml:space="preserve">: </w:t>
            </w:r>
            <w:r>
              <w:rPr>
                <w:rFonts w:ascii="Times New Roman" w:hAnsi="Times New Roman" w:cs="Times New Roman"/>
              </w:rPr>
              <w:t>апелляционный суд оставил приговор без изменений</w:t>
            </w:r>
          </w:p>
        </w:tc>
      </w:tr>
      <w:tr w:rsidR="00567739" w:rsidTr="00927031">
        <w:tc>
          <w:tcPr>
            <w:tcW w:w="534" w:type="dxa"/>
          </w:tcPr>
          <w:p w:rsidR="00567739" w:rsidRDefault="00567739" w:rsidP="00927031">
            <w:pPr>
              <w:spacing w:line="360" w:lineRule="auto"/>
              <w:rPr>
                <w:rFonts w:ascii="Times New Roman" w:hAnsi="Times New Roman" w:cs="Times New Roman"/>
              </w:rPr>
            </w:pPr>
            <w:r>
              <w:rPr>
                <w:rFonts w:ascii="Times New Roman" w:hAnsi="Times New Roman" w:cs="Times New Roman"/>
              </w:rPr>
              <w:t>26.</w:t>
            </w:r>
          </w:p>
        </w:tc>
        <w:tc>
          <w:tcPr>
            <w:tcW w:w="9037" w:type="dxa"/>
          </w:tcPr>
          <w:p w:rsidR="00567739" w:rsidRPr="00FC43FF" w:rsidRDefault="00567739" w:rsidP="00927031">
            <w:pPr>
              <w:spacing w:line="360" w:lineRule="auto"/>
              <w:outlineLvl w:val="0"/>
              <w:rPr>
                <w:rFonts w:ascii="Times New Roman" w:hAnsi="Times New Roman" w:cs="Times New Roman"/>
              </w:rPr>
            </w:pPr>
            <w:r w:rsidRPr="00BA77C3">
              <w:rPr>
                <w:rFonts w:ascii="Times New Roman" w:hAnsi="Times New Roman" w:cs="Times New Roman"/>
                <w:b/>
              </w:rPr>
              <w:t>1. Реквизиты судебного решения</w:t>
            </w:r>
            <w:r>
              <w:rPr>
                <w:rFonts w:ascii="Times New Roman" w:hAnsi="Times New Roman" w:cs="Times New Roman"/>
                <w:b/>
              </w:rPr>
              <w:t xml:space="preserve">: </w:t>
            </w:r>
            <w:proofErr w:type="gramStart"/>
            <w:r w:rsidRPr="004F1FE0">
              <w:rPr>
                <w:rFonts w:ascii="Times New Roman" w:hAnsi="Times New Roman" w:cs="Times New Roman"/>
              </w:rPr>
              <w:t>Апелляционное постановление № 22-705/2018 от 19 апреля 2018 г. по делу № 22-705/2018</w:t>
            </w:r>
            <w:r>
              <w:rPr>
                <w:rFonts w:ascii="Times New Roman" w:hAnsi="Times New Roman" w:cs="Times New Roman"/>
              </w:rPr>
              <w:t xml:space="preserve">, </w:t>
            </w:r>
            <w:r w:rsidRPr="004F1FE0">
              <w:rPr>
                <w:rFonts w:ascii="Times New Roman" w:hAnsi="Times New Roman" w:cs="Times New Roman"/>
              </w:rPr>
              <w:t>Суд Ханты-Мансийского автономного округа (Ханты-Мансийский автономный округ-Югра)</w:t>
            </w:r>
            <w:r>
              <w:rPr>
                <w:rFonts w:ascii="Times New Roman" w:hAnsi="Times New Roman" w:cs="Times New Roman"/>
              </w:rPr>
              <w:t>, (</w:t>
            </w:r>
            <w:r w:rsidRPr="004F1FE0">
              <w:rPr>
                <w:rFonts w:ascii="Times New Roman" w:hAnsi="Times New Roman" w:cs="Times New Roman"/>
              </w:rPr>
              <w:t>https://sudact.ru/regular/doc/GThGerSBMaVW/?page=15&amp;regular-court=&amp;regular-date_from=01.01.2015&amp;regular-case_doc=&amp;regular-lawchunkinfo=Статья+135.</w:t>
            </w:r>
            <w:proofErr w:type="gramEnd"/>
            <w:r w:rsidRPr="004F1FE0">
              <w:rPr>
                <w:rFonts w:ascii="Times New Roman" w:hAnsi="Times New Roman" w:cs="Times New Roman"/>
              </w:rPr>
              <w:t>+</w:t>
            </w:r>
            <w:proofErr w:type="gramStart"/>
            <w:r w:rsidRPr="004F1FE0">
              <w:rPr>
                <w:rFonts w:ascii="Times New Roman" w:hAnsi="Times New Roman" w:cs="Times New Roman"/>
              </w:rPr>
              <w:t>Развратные+действия%28УК+РФ%29&amp;regular-workflow_stage=&amp;regular-date_to=&amp;regular-area=&amp;regular-txt=развратные&amp;_=1620592238128&amp;regular-judge=&amp;snippet_pos=218#snippet</w:t>
            </w:r>
            <w:r>
              <w:rPr>
                <w:rFonts w:ascii="Times New Roman" w:hAnsi="Times New Roman" w:cs="Times New Roman"/>
              </w:rPr>
              <w:t>)</w:t>
            </w:r>
            <w:proofErr w:type="gramEnd"/>
          </w:p>
          <w:p w:rsidR="00567739" w:rsidRPr="00BA77C3" w:rsidRDefault="00567739" w:rsidP="00927031">
            <w:pPr>
              <w:spacing w:line="360" w:lineRule="auto"/>
              <w:rPr>
                <w:rFonts w:ascii="Times New Roman" w:hAnsi="Times New Roman" w:cs="Times New Roman"/>
                <w:b/>
              </w:rPr>
            </w:pPr>
            <w:r w:rsidRPr="00BA77C3">
              <w:rPr>
                <w:rFonts w:ascii="Times New Roman" w:hAnsi="Times New Roman" w:cs="Times New Roman"/>
                <w:b/>
              </w:rPr>
              <w:t>2. Краткая фабула дела</w:t>
            </w:r>
            <w:r>
              <w:rPr>
                <w:rFonts w:ascii="Times New Roman" w:hAnsi="Times New Roman" w:cs="Times New Roman"/>
                <w:b/>
              </w:rPr>
              <w:t xml:space="preserve">: </w:t>
            </w:r>
            <w:r>
              <w:rPr>
                <w:rFonts w:ascii="Times New Roman" w:hAnsi="Times New Roman" w:cs="Times New Roman"/>
              </w:rPr>
              <w:t>Виновный в 2015 году совершил с потерпевшей, не достигшей четырнадцати лет, развратные действия, а также неоднократно совершал с ней иные действия сексуального характера. Также ей был причинён средней тяжести вред здоровью.</w:t>
            </w:r>
          </w:p>
          <w:p w:rsidR="00567739" w:rsidRPr="00BA77C3" w:rsidRDefault="00567739" w:rsidP="00927031">
            <w:pPr>
              <w:spacing w:line="360" w:lineRule="auto"/>
              <w:rPr>
                <w:rFonts w:ascii="Times New Roman" w:hAnsi="Times New Roman" w:cs="Times New Roman"/>
                <w:b/>
              </w:rPr>
            </w:pPr>
            <w:r w:rsidRPr="00BA77C3">
              <w:rPr>
                <w:rFonts w:ascii="Times New Roman" w:hAnsi="Times New Roman" w:cs="Times New Roman"/>
                <w:b/>
              </w:rPr>
              <w:t xml:space="preserve">3. </w:t>
            </w:r>
            <w:proofErr w:type="gramStart"/>
            <w:r w:rsidRPr="00BA77C3">
              <w:rPr>
                <w:rFonts w:ascii="Times New Roman" w:hAnsi="Times New Roman" w:cs="Times New Roman"/>
                <w:b/>
              </w:rPr>
              <w:t>Буквенная квалификация</w:t>
            </w:r>
            <w:r>
              <w:rPr>
                <w:rFonts w:ascii="Times New Roman" w:hAnsi="Times New Roman" w:cs="Times New Roman"/>
                <w:b/>
              </w:rPr>
              <w:t xml:space="preserve">: </w:t>
            </w:r>
            <w:r>
              <w:rPr>
                <w:rFonts w:ascii="Times New Roman" w:hAnsi="Times New Roman" w:cs="Times New Roman"/>
              </w:rPr>
              <w:t>ч.</w:t>
            </w:r>
            <w:r w:rsidRPr="004F1FE0">
              <w:rPr>
                <w:rFonts w:ascii="Times New Roman" w:hAnsi="Times New Roman" w:cs="Times New Roman"/>
              </w:rPr>
              <w:t xml:space="preserve"> 2 статьи 135; п</w:t>
            </w:r>
            <w:r>
              <w:rPr>
                <w:rFonts w:ascii="Times New Roman" w:hAnsi="Times New Roman" w:cs="Times New Roman"/>
              </w:rPr>
              <w:t>.</w:t>
            </w:r>
            <w:r w:rsidRPr="004F1FE0">
              <w:rPr>
                <w:rFonts w:ascii="Times New Roman" w:hAnsi="Times New Roman" w:cs="Times New Roman"/>
              </w:rPr>
              <w:t xml:space="preserve"> «б» ч</w:t>
            </w:r>
            <w:r>
              <w:rPr>
                <w:rFonts w:ascii="Times New Roman" w:hAnsi="Times New Roman" w:cs="Times New Roman"/>
              </w:rPr>
              <w:t>.</w:t>
            </w:r>
            <w:r w:rsidRPr="004F1FE0">
              <w:rPr>
                <w:rFonts w:ascii="Times New Roman" w:hAnsi="Times New Roman" w:cs="Times New Roman"/>
              </w:rPr>
              <w:t xml:space="preserve"> 4 ст</w:t>
            </w:r>
            <w:r>
              <w:rPr>
                <w:rFonts w:ascii="Times New Roman" w:hAnsi="Times New Roman" w:cs="Times New Roman"/>
              </w:rPr>
              <w:t>.</w:t>
            </w:r>
            <w:r w:rsidRPr="004F1FE0">
              <w:rPr>
                <w:rFonts w:ascii="Times New Roman" w:hAnsi="Times New Roman" w:cs="Times New Roman"/>
              </w:rPr>
              <w:t xml:space="preserve"> 132; п</w:t>
            </w:r>
            <w:r>
              <w:rPr>
                <w:rFonts w:ascii="Times New Roman" w:hAnsi="Times New Roman" w:cs="Times New Roman"/>
              </w:rPr>
              <w:t>.</w:t>
            </w:r>
            <w:r w:rsidRPr="004F1FE0">
              <w:rPr>
                <w:rFonts w:ascii="Times New Roman" w:hAnsi="Times New Roman" w:cs="Times New Roman"/>
              </w:rPr>
              <w:t xml:space="preserve"> «б» ч</w:t>
            </w:r>
            <w:r>
              <w:rPr>
                <w:rFonts w:ascii="Times New Roman" w:hAnsi="Times New Roman" w:cs="Times New Roman"/>
              </w:rPr>
              <w:t>.</w:t>
            </w:r>
            <w:r w:rsidRPr="004F1FE0">
              <w:rPr>
                <w:rFonts w:ascii="Times New Roman" w:hAnsi="Times New Roman" w:cs="Times New Roman"/>
              </w:rPr>
              <w:t xml:space="preserve"> 4 ст</w:t>
            </w:r>
            <w:r>
              <w:rPr>
                <w:rFonts w:ascii="Times New Roman" w:hAnsi="Times New Roman" w:cs="Times New Roman"/>
              </w:rPr>
              <w:t>.</w:t>
            </w:r>
            <w:r w:rsidRPr="004F1FE0">
              <w:rPr>
                <w:rFonts w:ascii="Times New Roman" w:hAnsi="Times New Roman" w:cs="Times New Roman"/>
              </w:rPr>
              <w:t xml:space="preserve"> 132; ч</w:t>
            </w:r>
            <w:r>
              <w:rPr>
                <w:rFonts w:ascii="Times New Roman" w:hAnsi="Times New Roman" w:cs="Times New Roman"/>
              </w:rPr>
              <w:t>.</w:t>
            </w:r>
            <w:r w:rsidRPr="004F1FE0">
              <w:rPr>
                <w:rFonts w:ascii="Times New Roman" w:hAnsi="Times New Roman" w:cs="Times New Roman"/>
              </w:rPr>
              <w:t xml:space="preserve"> 1 ст</w:t>
            </w:r>
            <w:r>
              <w:rPr>
                <w:rFonts w:ascii="Times New Roman" w:hAnsi="Times New Roman" w:cs="Times New Roman"/>
              </w:rPr>
              <w:t>.</w:t>
            </w:r>
            <w:r w:rsidRPr="004F1FE0">
              <w:rPr>
                <w:rFonts w:ascii="Times New Roman" w:hAnsi="Times New Roman" w:cs="Times New Roman"/>
              </w:rPr>
              <w:t xml:space="preserve"> 112 </w:t>
            </w:r>
            <w:r>
              <w:rPr>
                <w:rFonts w:ascii="Times New Roman" w:hAnsi="Times New Roman" w:cs="Times New Roman"/>
              </w:rPr>
              <w:t>УК РФ</w:t>
            </w:r>
            <w:proofErr w:type="gramEnd"/>
          </w:p>
          <w:p w:rsidR="00567739" w:rsidRPr="00012DDA" w:rsidRDefault="00567739" w:rsidP="00927031">
            <w:pPr>
              <w:spacing w:line="360" w:lineRule="auto"/>
              <w:rPr>
                <w:rFonts w:ascii="Times New Roman" w:hAnsi="Times New Roman" w:cs="Times New Roman"/>
              </w:rPr>
            </w:pPr>
            <w:r>
              <w:rPr>
                <w:rFonts w:ascii="Times New Roman" w:hAnsi="Times New Roman" w:cs="Times New Roman"/>
                <w:b/>
              </w:rPr>
              <w:t xml:space="preserve">4. Вид развратных действий: </w:t>
            </w:r>
            <w:r>
              <w:rPr>
                <w:rFonts w:ascii="Times New Roman" w:hAnsi="Times New Roman" w:cs="Times New Roman"/>
              </w:rPr>
              <w:t>физические</w:t>
            </w:r>
            <w:r w:rsidRPr="00FC43FF">
              <w:rPr>
                <w:rFonts w:ascii="Times New Roman" w:hAnsi="Times New Roman" w:cs="Times New Roman"/>
              </w:rPr>
              <w:t xml:space="preserve"> развратные действия</w:t>
            </w:r>
          </w:p>
          <w:p w:rsidR="00567739" w:rsidRDefault="00567739" w:rsidP="00927031">
            <w:pPr>
              <w:spacing w:line="360" w:lineRule="auto"/>
              <w:rPr>
                <w:rFonts w:ascii="Times New Roman" w:hAnsi="Times New Roman" w:cs="Times New Roman"/>
              </w:rPr>
            </w:pPr>
            <w:r w:rsidRPr="00BA77C3">
              <w:rPr>
                <w:rFonts w:ascii="Times New Roman" w:hAnsi="Times New Roman" w:cs="Times New Roman"/>
                <w:b/>
              </w:rPr>
              <w:t xml:space="preserve">5. </w:t>
            </w:r>
            <w:r>
              <w:rPr>
                <w:rFonts w:ascii="Times New Roman" w:hAnsi="Times New Roman" w:cs="Times New Roman"/>
                <w:b/>
              </w:rPr>
              <w:t xml:space="preserve">Особенности субъекта преступления: </w:t>
            </w:r>
            <w:r>
              <w:rPr>
                <w:rFonts w:ascii="Times New Roman" w:hAnsi="Times New Roman" w:cs="Times New Roman"/>
              </w:rPr>
              <w:t>отсутствуют</w:t>
            </w:r>
          </w:p>
          <w:p w:rsidR="00567739" w:rsidRPr="00BA77C3" w:rsidRDefault="00567739" w:rsidP="00927031">
            <w:pPr>
              <w:spacing w:line="360" w:lineRule="auto"/>
              <w:rPr>
                <w:rFonts w:ascii="Times New Roman" w:hAnsi="Times New Roman" w:cs="Times New Roman"/>
              </w:rPr>
            </w:pPr>
            <w:r>
              <w:rPr>
                <w:rFonts w:ascii="Times New Roman" w:hAnsi="Times New Roman" w:cs="Times New Roman"/>
                <w:b/>
              </w:rPr>
              <w:t>6</w:t>
            </w:r>
            <w:r w:rsidRPr="00BA77C3">
              <w:rPr>
                <w:rFonts w:ascii="Times New Roman" w:hAnsi="Times New Roman" w:cs="Times New Roman"/>
                <w:b/>
              </w:rPr>
              <w:t>. От</w:t>
            </w:r>
            <w:r>
              <w:rPr>
                <w:rFonts w:ascii="Times New Roman" w:hAnsi="Times New Roman" w:cs="Times New Roman"/>
                <w:b/>
              </w:rPr>
              <w:t xml:space="preserve">ражение общественной опасности: </w:t>
            </w:r>
            <w:r>
              <w:rPr>
                <w:rFonts w:ascii="Times New Roman" w:hAnsi="Times New Roman" w:cs="Times New Roman"/>
              </w:rPr>
              <w:t>отсутствует</w:t>
            </w:r>
          </w:p>
          <w:p w:rsidR="00567739" w:rsidRPr="00BA77C3" w:rsidRDefault="00567739" w:rsidP="00927031">
            <w:pPr>
              <w:spacing w:line="360" w:lineRule="auto"/>
              <w:rPr>
                <w:rFonts w:ascii="Times New Roman" w:hAnsi="Times New Roman" w:cs="Times New Roman"/>
              </w:rPr>
            </w:pPr>
            <w:r>
              <w:rPr>
                <w:rFonts w:ascii="Times New Roman" w:hAnsi="Times New Roman" w:cs="Times New Roman"/>
                <w:b/>
              </w:rPr>
              <w:t>7</w:t>
            </w:r>
            <w:r w:rsidRPr="00BA77C3">
              <w:rPr>
                <w:rFonts w:ascii="Times New Roman" w:hAnsi="Times New Roman" w:cs="Times New Roman"/>
                <w:b/>
              </w:rPr>
              <w:t>. Квалификационные ошибки</w:t>
            </w:r>
            <w:r>
              <w:rPr>
                <w:rFonts w:ascii="Times New Roman" w:hAnsi="Times New Roman" w:cs="Times New Roman"/>
                <w:b/>
              </w:rPr>
              <w:t xml:space="preserve">: </w:t>
            </w:r>
            <w:r>
              <w:rPr>
                <w:rFonts w:ascii="Times New Roman" w:hAnsi="Times New Roman" w:cs="Times New Roman"/>
              </w:rPr>
              <w:t>отсутствует</w:t>
            </w:r>
          </w:p>
          <w:p w:rsidR="00567739" w:rsidRPr="00BA77C3" w:rsidRDefault="00567739" w:rsidP="00927031">
            <w:pPr>
              <w:spacing w:line="360" w:lineRule="auto"/>
              <w:outlineLvl w:val="0"/>
              <w:rPr>
                <w:rFonts w:ascii="Times New Roman" w:hAnsi="Times New Roman" w:cs="Times New Roman"/>
                <w:b/>
              </w:rPr>
            </w:pPr>
            <w:r>
              <w:rPr>
                <w:rFonts w:ascii="Times New Roman" w:hAnsi="Times New Roman" w:cs="Times New Roman"/>
                <w:b/>
              </w:rPr>
              <w:lastRenderedPageBreak/>
              <w:t>8</w:t>
            </w:r>
            <w:r w:rsidRPr="00BA77C3">
              <w:rPr>
                <w:rFonts w:ascii="Times New Roman" w:hAnsi="Times New Roman" w:cs="Times New Roman"/>
                <w:b/>
              </w:rPr>
              <w:t>. Правовые последствия</w:t>
            </w:r>
            <w:r>
              <w:rPr>
                <w:rFonts w:ascii="Times New Roman" w:hAnsi="Times New Roman" w:cs="Times New Roman"/>
                <w:b/>
              </w:rPr>
              <w:t xml:space="preserve">: </w:t>
            </w:r>
            <w:r>
              <w:rPr>
                <w:rFonts w:ascii="Times New Roman" w:hAnsi="Times New Roman" w:cs="Times New Roman"/>
              </w:rPr>
              <w:t>приговор оставлен без изменений</w:t>
            </w:r>
          </w:p>
        </w:tc>
      </w:tr>
      <w:tr w:rsidR="00567739" w:rsidTr="00927031">
        <w:tc>
          <w:tcPr>
            <w:tcW w:w="534" w:type="dxa"/>
          </w:tcPr>
          <w:p w:rsidR="00567739" w:rsidRDefault="00567739" w:rsidP="00927031">
            <w:pPr>
              <w:spacing w:line="360" w:lineRule="auto"/>
              <w:rPr>
                <w:rFonts w:ascii="Times New Roman" w:hAnsi="Times New Roman" w:cs="Times New Roman"/>
              </w:rPr>
            </w:pPr>
            <w:r>
              <w:rPr>
                <w:rFonts w:ascii="Times New Roman" w:hAnsi="Times New Roman" w:cs="Times New Roman"/>
              </w:rPr>
              <w:lastRenderedPageBreak/>
              <w:t>27.</w:t>
            </w:r>
          </w:p>
        </w:tc>
        <w:tc>
          <w:tcPr>
            <w:tcW w:w="9037" w:type="dxa"/>
          </w:tcPr>
          <w:p w:rsidR="00567739" w:rsidRPr="00FC43FF" w:rsidRDefault="00567739" w:rsidP="00927031">
            <w:pPr>
              <w:spacing w:line="360" w:lineRule="auto"/>
              <w:outlineLvl w:val="0"/>
              <w:rPr>
                <w:rFonts w:ascii="Times New Roman" w:hAnsi="Times New Roman" w:cs="Times New Roman"/>
              </w:rPr>
            </w:pPr>
            <w:r w:rsidRPr="00BA77C3">
              <w:rPr>
                <w:rFonts w:ascii="Times New Roman" w:hAnsi="Times New Roman" w:cs="Times New Roman"/>
                <w:b/>
              </w:rPr>
              <w:t>1. Реквизиты судебного решения</w:t>
            </w:r>
            <w:r>
              <w:rPr>
                <w:rFonts w:ascii="Times New Roman" w:hAnsi="Times New Roman" w:cs="Times New Roman"/>
                <w:b/>
              </w:rPr>
              <w:t xml:space="preserve">: </w:t>
            </w:r>
            <w:proofErr w:type="gramStart"/>
            <w:r w:rsidRPr="00F166F2">
              <w:rPr>
                <w:rFonts w:ascii="Times New Roman" w:hAnsi="Times New Roman" w:cs="Times New Roman"/>
              </w:rPr>
              <w:t>Постановление № 4У-3441/2016 от 17 октября 2016 г. по делу № 4У-3441/2016</w:t>
            </w:r>
            <w:r>
              <w:rPr>
                <w:rFonts w:ascii="Times New Roman" w:hAnsi="Times New Roman" w:cs="Times New Roman"/>
              </w:rPr>
              <w:t xml:space="preserve">, </w:t>
            </w:r>
            <w:r w:rsidRPr="00F166F2">
              <w:rPr>
                <w:rFonts w:ascii="Times New Roman" w:hAnsi="Times New Roman" w:cs="Times New Roman"/>
              </w:rPr>
              <w:t>Краснодарский краевой суд (Краснодарский край)</w:t>
            </w:r>
            <w:r>
              <w:rPr>
                <w:rFonts w:ascii="Times New Roman" w:hAnsi="Times New Roman" w:cs="Times New Roman"/>
              </w:rPr>
              <w:t>, (</w:t>
            </w:r>
            <w:r w:rsidRPr="00F166F2">
              <w:rPr>
                <w:rFonts w:ascii="Times New Roman" w:hAnsi="Times New Roman" w:cs="Times New Roman"/>
              </w:rPr>
              <w:t>https://sudact.ru/regular/doc/kOHfj4ZDWkZ1/?page=22&amp;regular-court=&amp;regular-date_from=01.01.2015&amp;regular-case_doc=&amp;regular-lawchunkinfo=Статья+135.</w:t>
            </w:r>
            <w:proofErr w:type="gramEnd"/>
            <w:r w:rsidRPr="00F166F2">
              <w:rPr>
                <w:rFonts w:ascii="Times New Roman" w:hAnsi="Times New Roman" w:cs="Times New Roman"/>
              </w:rPr>
              <w:t>+</w:t>
            </w:r>
            <w:proofErr w:type="gramStart"/>
            <w:r w:rsidRPr="00F166F2">
              <w:rPr>
                <w:rFonts w:ascii="Times New Roman" w:hAnsi="Times New Roman" w:cs="Times New Roman"/>
              </w:rPr>
              <w:t>Развратные+действия%28УК+РФ%29&amp;regular-workflow_stage=&amp;regular-date_to=&amp;regular-area=&amp;regular-txt=развратные&amp;_=1620592355715&amp;regular-judge=&amp;snippet_pos=924#snippet</w:t>
            </w:r>
            <w:r>
              <w:rPr>
                <w:rFonts w:ascii="Times New Roman" w:hAnsi="Times New Roman" w:cs="Times New Roman"/>
              </w:rPr>
              <w:t>)</w:t>
            </w:r>
            <w:proofErr w:type="gramEnd"/>
          </w:p>
          <w:p w:rsidR="00567739" w:rsidRPr="00BA77C3" w:rsidRDefault="00567739" w:rsidP="00927031">
            <w:pPr>
              <w:spacing w:line="360" w:lineRule="auto"/>
              <w:rPr>
                <w:rFonts w:ascii="Times New Roman" w:hAnsi="Times New Roman" w:cs="Times New Roman"/>
                <w:b/>
              </w:rPr>
            </w:pPr>
            <w:r w:rsidRPr="00BA77C3">
              <w:rPr>
                <w:rFonts w:ascii="Times New Roman" w:hAnsi="Times New Roman" w:cs="Times New Roman"/>
                <w:b/>
              </w:rPr>
              <w:t>2. Краткая фабула дела</w:t>
            </w:r>
            <w:r>
              <w:rPr>
                <w:rFonts w:ascii="Times New Roman" w:hAnsi="Times New Roman" w:cs="Times New Roman"/>
                <w:b/>
              </w:rPr>
              <w:t xml:space="preserve">: </w:t>
            </w:r>
            <w:r>
              <w:rPr>
                <w:rFonts w:ascii="Times New Roman" w:hAnsi="Times New Roman" w:cs="Times New Roman"/>
              </w:rPr>
              <w:t>Виновный с подельниками просматривали с несовершеннолетними порнографические материалы с целью вызвать у несовершеннолетних преждевременный интерес к половой жизни.</w:t>
            </w:r>
          </w:p>
          <w:p w:rsidR="00567739" w:rsidRPr="00BA77C3" w:rsidRDefault="00567739" w:rsidP="00927031">
            <w:pPr>
              <w:spacing w:line="360" w:lineRule="auto"/>
              <w:rPr>
                <w:rFonts w:ascii="Times New Roman" w:hAnsi="Times New Roman" w:cs="Times New Roman"/>
                <w:b/>
              </w:rPr>
            </w:pPr>
            <w:r w:rsidRPr="00BA77C3">
              <w:rPr>
                <w:rFonts w:ascii="Times New Roman" w:hAnsi="Times New Roman" w:cs="Times New Roman"/>
                <w:b/>
              </w:rPr>
              <w:t xml:space="preserve">3. </w:t>
            </w:r>
            <w:proofErr w:type="gramStart"/>
            <w:r w:rsidRPr="00BA77C3">
              <w:rPr>
                <w:rFonts w:ascii="Times New Roman" w:hAnsi="Times New Roman" w:cs="Times New Roman"/>
                <w:b/>
              </w:rPr>
              <w:t>Буквенная квалификация</w:t>
            </w:r>
            <w:r>
              <w:rPr>
                <w:rFonts w:ascii="Times New Roman" w:hAnsi="Times New Roman" w:cs="Times New Roman"/>
                <w:b/>
              </w:rPr>
              <w:t xml:space="preserve">: </w:t>
            </w:r>
            <w:r w:rsidRPr="00F166F2">
              <w:rPr>
                <w:rFonts w:ascii="Times New Roman" w:hAnsi="Times New Roman" w:cs="Times New Roman"/>
              </w:rPr>
              <w:t>ч. 4 ст. 135 УК РФ, п. «а» ч. 3 ст. 242 УК РФ</w:t>
            </w:r>
            <w:proofErr w:type="gramEnd"/>
          </w:p>
          <w:p w:rsidR="00567739" w:rsidRPr="00012DDA" w:rsidRDefault="00567739" w:rsidP="00927031">
            <w:pPr>
              <w:spacing w:line="360" w:lineRule="auto"/>
              <w:rPr>
                <w:rFonts w:ascii="Times New Roman" w:hAnsi="Times New Roman" w:cs="Times New Roman"/>
              </w:rPr>
            </w:pPr>
            <w:r>
              <w:rPr>
                <w:rFonts w:ascii="Times New Roman" w:hAnsi="Times New Roman" w:cs="Times New Roman"/>
                <w:b/>
              </w:rPr>
              <w:t xml:space="preserve">4. Вид развратных действий: </w:t>
            </w:r>
            <w:r w:rsidRPr="00FC43FF">
              <w:rPr>
                <w:rFonts w:ascii="Times New Roman" w:hAnsi="Times New Roman" w:cs="Times New Roman"/>
              </w:rPr>
              <w:t>интеллектуальные развратные действия</w:t>
            </w:r>
          </w:p>
          <w:p w:rsidR="00567739" w:rsidRDefault="00567739" w:rsidP="00927031">
            <w:pPr>
              <w:spacing w:line="360" w:lineRule="auto"/>
              <w:rPr>
                <w:rFonts w:ascii="Times New Roman" w:hAnsi="Times New Roman" w:cs="Times New Roman"/>
              </w:rPr>
            </w:pPr>
            <w:r w:rsidRPr="00BA77C3">
              <w:rPr>
                <w:rFonts w:ascii="Times New Roman" w:hAnsi="Times New Roman" w:cs="Times New Roman"/>
                <w:b/>
              </w:rPr>
              <w:t xml:space="preserve">5. </w:t>
            </w:r>
            <w:r>
              <w:rPr>
                <w:rFonts w:ascii="Times New Roman" w:hAnsi="Times New Roman" w:cs="Times New Roman"/>
                <w:b/>
              </w:rPr>
              <w:t xml:space="preserve">Особенности субъекта преступления: </w:t>
            </w:r>
            <w:r w:rsidRPr="00FC43FF">
              <w:rPr>
                <w:rFonts w:ascii="Times New Roman" w:hAnsi="Times New Roman" w:cs="Times New Roman"/>
              </w:rPr>
              <w:t>признал вину</w:t>
            </w:r>
            <w:r>
              <w:rPr>
                <w:rFonts w:ascii="Times New Roman" w:hAnsi="Times New Roman" w:cs="Times New Roman"/>
              </w:rPr>
              <w:t xml:space="preserve"> частично</w:t>
            </w:r>
          </w:p>
          <w:p w:rsidR="00567739" w:rsidRPr="00BA77C3" w:rsidRDefault="00567739" w:rsidP="00927031">
            <w:pPr>
              <w:spacing w:line="360" w:lineRule="auto"/>
              <w:rPr>
                <w:rFonts w:ascii="Times New Roman" w:hAnsi="Times New Roman" w:cs="Times New Roman"/>
              </w:rPr>
            </w:pPr>
            <w:r>
              <w:rPr>
                <w:rFonts w:ascii="Times New Roman" w:hAnsi="Times New Roman" w:cs="Times New Roman"/>
                <w:b/>
              </w:rPr>
              <w:t>6</w:t>
            </w:r>
            <w:r w:rsidRPr="00BA77C3">
              <w:rPr>
                <w:rFonts w:ascii="Times New Roman" w:hAnsi="Times New Roman" w:cs="Times New Roman"/>
                <w:b/>
              </w:rPr>
              <w:t>. От</w:t>
            </w:r>
            <w:r>
              <w:rPr>
                <w:rFonts w:ascii="Times New Roman" w:hAnsi="Times New Roman" w:cs="Times New Roman"/>
                <w:b/>
              </w:rPr>
              <w:t xml:space="preserve">ражение общественной опасности: </w:t>
            </w:r>
            <w:r>
              <w:rPr>
                <w:rFonts w:ascii="Times New Roman" w:hAnsi="Times New Roman" w:cs="Times New Roman"/>
              </w:rPr>
              <w:t>указание на нарушение половой неприкосновенности и возбуждение преждевременного сексуального интереса у несовершеннолетней</w:t>
            </w:r>
          </w:p>
          <w:p w:rsidR="00567739" w:rsidRPr="00BA77C3" w:rsidRDefault="00567739" w:rsidP="00927031">
            <w:pPr>
              <w:spacing w:line="360" w:lineRule="auto"/>
              <w:rPr>
                <w:rFonts w:ascii="Times New Roman" w:hAnsi="Times New Roman" w:cs="Times New Roman"/>
              </w:rPr>
            </w:pPr>
            <w:r>
              <w:rPr>
                <w:rFonts w:ascii="Times New Roman" w:hAnsi="Times New Roman" w:cs="Times New Roman"/>
                <w:b/>
              </w:rPr>
              <w:t>7</w:t>
            </w:r>
            <w:r w:rsidRPr="00BA77C3">
              <w:rPr>
                <w:rFonts w:ascii="Times New Roman" w:hAnsi="Times New Roman" w:cs="Times New Roman"/>
                <w:b/>
              </w:rPr>
              <w:t>. Квалификационные ошибки</w:t>
            </w:r>
            <w:r>
              <w:rPr>
                <w:rFonts w:ascii="Times New Roman" w:hAnsi="Times New Roman" w:cs="Times New Roman"/>
                <w:b/>
              </w:rPr>
              <w:t>:</w:t>
            </w:r>
            <w:r>
              <w:rPr>
                <w:rFonts w:ascii="Times New Roman" w:hAnsi="Times New Roman" w:cs="Times New Roman"/>
              </w:rPr>
              <w:t xml:space="preserve"> избыточная квалификация по ст. 242 УК РФ</w:t>
            </w:r>
          </w:p>
          <w:p w:rsidR="00567739" w:rsidRPr="00BA77C3" w:rsidRDefault="00567739" w:rsidP="00927031">
            <w:pPr>
              <w:spacing w:line="360" w:lineRule="auto"/>
              <w:outlineLvl w:val="0"/>
              <w:rPr>
                <w:rFonts w:ascii="Times New Roman" w:hAnsi="Times New Roman" w:cs="Times New Roman"/>
                <w:b/>
              </w:rPr>
            </w:pPr>
            <w:r>
              <w:rPr>
                <w:rFonts w:ascii="Times New Roman" w:hAnsi="Times New Roman" w:cs="Times New Roman"/>
                <w:b/>
              </w:rPr>
              <w:t>8</w:t>
            </w:r>
            <w:r w:rsidRPr="00BA77C3">
              <w:rPr>
                <w:rFonts w:ascii="Times New Roman" w:hAnsi="Times New Roman" w:cs="Times New Roman"/>
                <w:b/>
              </w:rPr>
              <w:t>. Правовые последствия</w:t>
            </w:r>
            <w:r>
              <w:rPr>
                <w:rFonts w:ascii="Times New Roman" w:hAnsi="Times New Roman" w:cs="Times New Roman"/>
                <w:b/>
              </w:rPr>
              <w:t xml:space="preserve">: </w:t>
            </w:r>
            <w:r>
              <w:rPr>
                <w:rFonts w:ascii="Times New Roman" w:hAnsi="Times New Roman" w:cs="Times New Roman"/>
              </w:rPr>
              <w:t>суд исключил ст. 242 УК РФ из обвинения</w:t>
            </w:r>
          </w:p>
        </w:tc>
      </w:tr>
      <w:tr w:rsidR="00567739" w:rsidTr="00927031">
        <w:tc>
          <w:tcPr>
            <w:tcW w:w="534" w:type="dxa"/>
          </w:tcPr>
          <w:p w:rsidR="00567739" w:rsidRDefault="00567739" w:rsidP="00927031">
            <w:pPr>
              <w:spacing w:line="360" w:lineRule="auto"/>
              <w:rPr>
                <w:rFonts w:ascii="Times New Roman" w:hAnsi="Times New Roman" w:cs="Times New Roman"/>
              </w:rPr>
            </w:pPr>
            <w:r>
              <w:rPr>
                <w:rFonts w:ascii="Times New Roman" w:hAnsi="Times New Roman" w:cs="Times New Roman"/>
              </w:rPr>
              <w:t>28.</w:t>
            </w:r>
          </w:p>
        </w:tc>
        <w:tc>
          <w:tcPr>
            <w:tcW w:w="9037" w:type="dxa"/>
          </w:tcPr>
          <w:p w:rsidR="00567739" w:rsidRPr="00FC43FF" w:rsidRDefault="00567739" w:rsidP="00927031">
            <w:pPr>
              <w:spacing w:line="360" w:lineRule="auto"/>
              <w:outlineLvl w:val="0"/>
              <w:rPr>
                <w:rFonts w:ascii="Times New Roman" w:hAnsi="Times New Roman" w:cs="Times New Roman"/>
              </w:rPr>
            </w:pPr>
            <w:r w:rsidRPr="00BA77C3">
              <w:rPr>
                <w:rFonts w:ascii="Times New Roman" w:hAnsi="Times New Roman" w:cs="Times New Roman"/>
                <w:b/>
              </w:rPr>
              <w:t>1. Реквизиты судебного решения</w:t>
            </w:r>
            <w:r>
              <w:rPr>
                <w:rFonts w:ascii="Times New Roman" w:hAnsi="Times New Roman" w:cs="Times New Roman"/>
                <w:b/>
              </w:rPr>
              <w:t xml:space="preserve">: </w:t>
            </w:r>
            <w:proofErr w:type="gramStart"/>
            <w:r w:rsidRPr="001D1085">
              <w:rPr>
                <w:rFonts w:ascii="Times New Roman" w:hAnsi="Times New Roman" w:cs="Times New Roman"/>
              </w:rPr>
              <w:t>Апелляционное постановление № 22К-4466/2015 от 20 июля 2015 г. по делу № 22К-4466/2015</w:t>
            </w:r>
            <w:r>
              <w:rPr>
                <w:rFonts w:ascii="Times New Roman" w:hAnsi="Times New Roman" w:cs="Times New Roman"/>
              </w:rPr>
              <w:t xml:space="preserve">, </w:t>
            </w:r>
            <w:r w:rsidRPr="001D1085">
              <w:rPr>
                <w:rFonts w:ascii="Times New Roman" w:hAnsi="Times New Roman" w:cs="Times New Roman"/>
              </w:rPr>
              <w:t>Пермский краевой суд (Пермский край)</w:t>
            </w:r>
            <w:r>
              <w:rPr>
                <w:rFonts w:ascii="Times New Roman" w:hAnsi="Times New Roman" w:cs="Times New Roman"/>
              </w:rPr>
              <w:t>, (</w:t>
            </w:r>
            <w:r w:rsidRPr="00F166F2">
              <w:rPr>
                <w:rFonts w:ascii="Times New Roman" w:hAnsi="Times New Roman" w:cs="Times New Roman"/>
              </w:rPr>
              <w:t>https://sudact.ru/regular/doc/iX5T6nmrlDVQ/?page=27&amp;regular-court=&amp;regular-date_from=01.01.2015&amp;regular-case_doc=&amp;regular-lawchunkinfo=Статья+135.</w:t>
            </w:r>
            <w:proofErr w:type="gramEnd"/>
            <w:r w:rsidRPr="00F166F2">
              <w:rPr>
                <w:rFonts w:ascii="Times New Roman" w:hAnsi="Times New Roman" w:cs="Times New Roman"/>
              </w:rPr>
              <w:t>+</w:t>
            </w:r>
            <w:proofErr w:type="gramStart"/>
            <w:r w:rsidRPr="00F166F2">
              <w:rPr>
                <w:rFonts w:ascii="Times New Roman" w:hAnsi="Times New Roman" w:cs="Times New Roman"/>
              </w:rPr>
              <w:t>Развратные+действия%28УК+РФ%29&amp;regular-workflow_stage=&amp;regular-date_to=&amp;regular-area=&amp;regular-txt=развратные&amp;_=1620592455011&amp;regular-judge=&amp;snippet_pos=248#snippet</w:t>
            </w:r>
            <w:r>
              <w:rPr>
                <w:rFonts w:ascii="Times New Roman" w:hAnsi="Times New Roman" w:cs="Times New Roman"/>
              </w:rPr>
              <w:t>)</w:t>
            </w:r>
            <w:proofErr w:type="gramEnd"/>
          </w:p>
          <w:p w:rsidR="00567739" w:rsidRPr="00BA77C3" w:rsidRDefault="00567739" w:rsidP="00927031">
            <w:pPr>
              <w:spacing w:line="360" w:lineRule="auto"/>
              <w:rPr>
                <w:rFonts w:ascii="Times New Roman" w:hAnsi="Times New Roman" w:cs="Times New Roman"/>
                <w:b/>
              </w:rPr>
            </w:pPr>
            <w:r w:rsidRPr="00BA77C3">
              <w:rPr>
                <w:rFonts w:ascii="Times New Roman" w:hAnsi="Times New Roman" w:cs="Times New Roman"/>
                <w:b/>
              </w:rPr>
              <w:t>2. Краткая фабула дела</w:t>
            </w:r>
            <w:r>
              <w:rPr>
                <w:rFonts w:ascii="Times New Roman" w:hAnsi="Times New Roman" w:cs="Times New Roman"/>
                <w:b/>
              </w:rPr>
              <w:t xml:space="preserve">: </w:t>
            </w:r>
            <w:r>
              <w:rPr>
                <w:rFonts w:ascii="Times New Roman" w:hAnsi="Times New Roman" w:cs="Times New Roman"/>
              </w:rPr>
              <w:t>Виновный совершил развратные действия с несовершеннолетним, не достигшим четырнадцати лет</w:t>
            </w:r>
          </w:p>
          <w:p w:rsidR="00567739" w:rsidRPr="00BA77C3" w:rsidRDefault="00567739" w:rsidP="00927031">
            <w:pPr>
              <w:spacing w:line="360" w:lineRule="auto"/>
              <w:rPr>
                <w:rFonts w:ascii="Times New Roman" w:hAnsi="Times New Roman" w:cs="Times New Roman"/>
                <w:b/>
              </w:rPr>
            </w:pPr>
            <w:r w:rsidRPr="00BA77C3">
              <w:rPr>
                <w:rFonts w:ascii="Times New Roman" w:hAnsi="Times New Roman" w:cs="Times New Roman"/>
                <w:b/>
              </w:rPr>
              <w:t>3. Буквенная квалификация</w:t>
            </w:r>
            <w:r>
              <w:rPr>
                <w:rFonts w:ascii="Times New Roman" w:hAnsi="Times New Roman" w:cs="Times New Roman"/>
                <w:b/>
              </w:rPr>
              <w:t xml:space="preserve">: </w:t>
            </w:r>
            <w:r w:rsidRPr="001D1085">
              <w:rPr>
                <w:rFonts w:ascii="Times New Roman" w:hAnsi="Times New Roman" w:cs="Times New Roman"/>
              </w:rPr>
              <w:t>ч.2 ст. 135 УК РФ</w:t>
            </w:r>
          </w:p>
          <w:p w:rsidR="00567739" w:rsidRPr="00012DDA" w:rsidRDefault="00567739" w:rsidP="00927031">
            <w:pPr>
              <w:spacing w:line="360" w:lineRule="auto"/>
              <w:rPr>
                <w:rFonts w:ascii="Times New Roman" w:hAnsi="Times New Roman" w:cs="Times New Roman"/>
              </w:rPr>
            </w:pPr>
            <w:r>
              <w:rPr>
                <w:rFonts w:ascii="Times New Roman" w:hAnsi="Times New Roman" w:cs="Times New Roman"/>
                <w:b/>
              </w:rPr>
              <w:t xml:space="preserve">4. Вид развратных действий: </w:t>
            </w:r>
            <w:r>
              <w:rPr>
                <w:rFonts w:ascii="Times New Roman" w:hAnsi="Times New Roman" w:cs="Times New Roman"/>
              </w:rPr>
              <w:t>физические</w:t>
            </w:r>
            <w:r w:rsidRPr="00FC43FF">
              <w:rPr>
                <w:rFonts w:ascii="Times New Roman" w:hAnsi="Times New Roman" w:cs="Times New Roman"/>
              </w:rPr>
              <w:t xml:space="preserve"> развратные действия</w:t>
            </w:r>
          </w:p>
          <w:p w:rsidR="00567739" w:rsidRDefault="00567739" w:rsidP="00927031">
            <w:pPr>
              <w:spacing w:line="360" w:lineRule="auto"/>
              <w:rPr>
                <w:rFonts w:ascii="Times New Roman" w:hAnsi="Times New Roman" w:cs="Times New Roman"/>
              </w:rPr>
            </w:pPr>
            <w:r w:rsidRPr="00BA77C3">
              <w:rPr>
                <w:rFonts w:ascii="Times New Roman" w:hAnsi="Times New Roman" w:cs="Times New Roman"/>
                <w:b/>
              </w:rPr>
              <w:t xml:space="preserve">5. </w:t>
            </w:r>
            <w:r>
              <w:rPr>
                <w:rFonts w:ascii="Times New Roman" w:hAnsi="Times New Roman" w:cs="Times New Roman"/>
                <w:b/>
              </w:rPr>
              <w:t xml:space="preserve">Особенности субъекта преступления: </w:t>
            </w:r>
            <w:r>
              <w:rPr>
                <w:rFonts w:ascii="Times New Roman" w:hAnsi="Times New Roman" w:cs="Times New Roman"/>
              </w:rPr>
              <w:t>отсутствуют</w:t>
            </w:r>
          </w:p>
          <w:p w:rsidR="00567739" w:rsidRPr="00BA77C3" w:rsidRDefault="00567739" w:rsidP="00927031">
            <w:pPr>
              <w:spacing w:line="360" w:lineRule="auto"/>
              <w:rPr>
                <w:rFonts w:ascii="Times New Roman" w:hAnsi="Times New Roman" w:cs="Times New Roman"/>
              </w:rPr>
            </w:pPr>
            <w:r>
              <w:rPr>
                <w:rFonts w:ascii="Times New Roman" w:hAnsi="Times New Roman" w:cs="Times New Roman"/>
                <w:b/>
              </w:rPr>
              <w:t>6</w:t>
            </w:r>
            <w:r w:rsidRPr="00BA77C3">
              <w:rPr>
                <w:rFonts w:ascii="Times New Roman" w:hAnsi="Times New Roman" w:cs="Times New Roman"/>
                <w:b/>
              </w:rPr>
              <w:t>. От</w:t>
            </w:r>
            <w:r>
              <w:rPr>
                <w:rFonts w:ascii="Times New Roman" w:hAnsi="Times New Roman" w:cs="Times New Roman"/>
                <w:b/>
              </w:rPr>
              <w:t xml:space="preserve">ражение общественной опасности: </w:t>
            </w:r>
            <w:r>
              <w:rPr>
                <w:rFonts w:ascii="Times New Roman" w:hAnsi="Times New Roman" w:cs="Times New Roman"/>
              </w:rPr>
              <w:t>указание на нарушение половой неприкосновенности и возбуждение преждевременного сексуального интереса у несовершеннолетней</w:t>
            </w:r>
          </w:p>
          <w:p w:rsidR="00567739" w:rsidRPr="00BA77C3" w:rsidRDefault="00567739" w:rsidP="00927031">
            <w:pPr>
              <w:spacing w:line="360" w:lineRule="auto"/>
              <w:rPr>
                <w:rFonts w:ascii="Times New Roman" w:hAnsi="Times New Roman" w:cs="Times New Roman"/>
              </w:rPr>
            </w:pPr>
            <w:r>
              <w:rPr>
                <w:rFonts w:ascii="Times New Roman" w:hAnsi="Times New Roman" w:cs="Times New Roman"/>
                <w:b/>
              </w:rPr>
              <w:t>7</w:t>
            </w:r>
            <w:r w:rsidRPr="00BA77C3">
              <w:rPr>
                <w:rFonts w:ascii="Times New Roman" w:hAnsi="Times New Roman" w:cs="Times New Roman"/>
                <w:b/>
              </w:rPr>
              <w:t>. Квалификационные ошибки</w:t>
            </w:r>
            <w:r>
              <w:rPr>
                <w:rFonts w:ascii="Times New Roman" w:hAnsi="Times New Roman" w:cs="Times New Roman"/>
                <w:b/>
              </w:rPr>
              <w:t>:</w:t>
            </w:r>
            <w:r>
              <w:rPr>
                <w:rFonts w:ascii="Times New Roman" w:hAnsi="Times New Roman" w:cs="Times New Roman"/>
              </w:rPr>
              <w:t xml:space="preserve"> отсутствуют</w:t>
            </w:r>
          </w:p>
          <w:p w:rsidR="00567739" w:rsidRPr="00BA77C3" w:rsidRDefault="00567739" w:rsidP="00927031">
            <w:pPr>
              <w:spacing w:line="360" w:lineRule="auto"/>
              <w:outlineLvl w:val="0"/>
              <w:rPr>
                <w:rFonts w:ascii="Times New Roman" w:hAnsi="Times New Roman" w:cs="Times New Roman"/>
                <w:b/>
              </w:rPr>
            </w:pPr>
            <w:r>
              <w:rPr>
                <w:rFonts w:ascii="Times New Roman" w:hAnsi="Times New Roman" w:cs="Times New Roman"/>
                <w:b/>
              </w:rPr>
              <w:t>8</w:t>
            </w:r>
            <w:r w:rsidRPr="00BA77C3">
              <w:rPr>
                <w:rFonts w:ascii="Times New Roman" w:hAnsi="Times New Roman" w:cs="Times New Roman"/>
                <w:b/>
              </w:rPr>
              <w:t>. Правовые последствия</w:t>
            </w:r>
            <w:r>
              <w:rPr>
                <w:rFonts w:ascii="Times New Roman" w:hAnsi="Times New Roman" w:cs="Times New Roman"/>
                <w:b/>
              </w:rPr>
              <w:t xml:space="preserve">: </w:t>
            </w:r>
            <w:r>
              <w:rPr>
                <w:rFonts w:ascii="Times New Roman" w:hAnsi="Times New Roman" w:cs="Times New Roman"/>
              </w:rPr>
              <w:t>суд оставил приговор без изменений</w:t>
            </w:r>
          </w:p>
        </w:tc>
      </w:tr>
    </w:tbl>
    <w:p w:rsidR="00927031" w:rsidRDefault="00927031" w:rsidP="00927031">
      <w:pPr>
        <w:rPr>
          <w:rFonts w:ascii="Times New Roman" w:eastAsiaTheme="majorEastAsia" w:hAnsi="Times New Roman" w:cs="Times New Roman"/>
          <w:b/>
          <w:bCs/>
          <w:sz w:val="28"/>
          <w:szCs w:val="28"/>
        </w:rPr>
      </w:pPr>
    </w:p>
    <w:sectPr w:rsidR="00927031" w:rsidSect="004F041D">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EAD" w:rsidRDefault="004F5EAD" w:rsidP="00AC4289">
      <w:pPr>
        <w:spacing w:after="0" w:line="240" w:lineRule="auto"/>
      </w:pPr>
      <w:r>
        <w:separator/>
      </w:r>
    </w:p>
  </w:endnote>
  <w:endnote w:type="continuationSeparator" w:id="0">
    <w:p w:rsidR="004F5EAD" w:rsidRDefault="004F5EAD" w:rsidP="00AC4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26574"/>
      <w:docPartObj>
        <w:docPartGallery w:val="Page Numbers (Bottom of Page)"/>
        <w:docPartUnique/>
      </w:docPartObj>
    </w:sdtPr>
    <w:sdtContent>
      <w:p w:rsidR="00BB21A2" w:rsidRDefault="00BB21A2">
        <w:pPr>
          <w:pStyle w:val="af"/>
          <w:jc w:val="center"/>
        </w:pPr>
        <w:r>
          <w:fldChar w:fldCharType="begin"/>
        </w:r>
        <w:r>
          <w:instrText>PAGE   \* MERGEFORMAT</w:instrText>
        </w:r>
        <w:r>
          <w:fldChar w:fldCharType="separate"/>
        </w:r>
        <w:r w:rsidR="0027339E">
          <w:rPr>
            <w:noProof/>
          </w:rPr>
          <w:t>2</w:t>
        </w:r>
        <w:r>
          <w:fldChar w:fldCharType="end"/>
        </w:r>
      </w:p>
    </w:sdtContent>
  </w:sdt>
  <w:p w:rsidR="00BB21A2" w:rsidRDefault="00BB21A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EAD" w:rsidRDefault="004F5EAD" w:rsidP="00AC4289">
      <w:pPr>
        <w:spacing w:after="0" w:line="240" w:lineRule="auto"/>
      </w:pPr>
      <w:r>
        <w:separator/>
      </w:r>
    </w:p>
  </w:footnote>
  <w:footnote w:type="continuationSeparator" w:id="0">
    <w:p w:rsidR="004F5EAD" w:rsidRDefault="004F5EAD" w:rsidP="00AC4289">
      <w:pPr>
        <w:spacing w:after="0" w:line="240" w:lineRule="auto"/>
      </w:pPr>
      <w:r>
        <w:continuationSeparator/>
      </w:r>
    </w:p>
  </w:footnote>
  <w:footnote w:id="1">
    <w:p w:rsidR="00BB21A2" w:rsidRPr="000A1EEB" w:rsidRDefault="00BB21A2" w:rsidP="00AA15B9">
      <w:pPr>
        <w:pStyle w:val="a4"/>
        <w:spacing w:line="360" w:lineRule="auto"/>
        <w:jc w:val="both"/>
        <w:rPr>
          <w:rFonts w:ascii="Times New Roman" w:hAnsi="Times New Roman" w:cs="Times New Roman"/>
        </w:rPr>
      </w:pPr>
      <w:r>
        <w:rPr>
          <w:rStyle w:val="a6"/>
        </w:rPr>
        <w:footnoteRef/>
      </w:r>
      <w:r>
        <w:t xml:space="preserve"> Судебная статистика </w:t>
      </w:r>
      <w:r w:rsidRPr="000A1EEB">
        <w:rPr>
          <w:rFonts w:ascii="Times New Roman" w:hAnsi="Times New Roman" w:cs="Times New Roman"/>
        </w:rPr>
        <w:t xml:space="preserve">/ </w:t>
      </w:r>
      <w:r>
        <w:rPr>
          <w:rFonts w:ascii="Times New Roman" w:hAnsi="Times New Roman" w:cs="Times New Roman"/>
        </w:rPr>
        <w:t>Данные судебной статистики</w:t>
      </w:r>
      <w:r w:rsidRPr="000A1EEB">
        <w:rPr>
          <w:rFonts w:ascii="Times New Roman" w:hAnsi="Times New Roman" w:cs="Times New Roman"/>
        </w:rPr>
        <w:t>. — Текст</w:t>
      </w:r>
      <w:proofErr w:type="gramStart"/>
      <w:r w:rsidRPr="000A1EEB">
        <w:rPr>
          <w:rFonts w:ascii="Times New Roman" w:hAnsi="Times New Roman" w:cs="Times New Roman"/>
        </w:rPr>
        <w:t xml:space="preserve"> :</w:t>
      </w:r>
      <w:proofErr w:type="gramEnd"/>
      <w:r w:rsidRPr="000A1EEB">
        <w:rPr>
          <w:rFonts w:ascii="Times New Roman" w:hAnsi="Times New Roman" w:cs="Times New Roman"/>
        </w:rPr>
        <w:t xml:space="preserve"> электронный // </w:t>
      </w:r>
      <w:r>
        <w:rPr>
          <w:rFonts w:ascii="Times New Roman" w:hAnsi="Times New Roman" w:cs="Times New Roman"/>
        </w:rPr>
        <w:t>Судебный департамент при Верховном Суде Российской Федерации</w:t>
      </w:r>
      <w:r w:rsidRPr="000A1EEB">
        <w:rPr>
          <w:rFonts w:ascii="Times New Roman" w:hAnsi="Times New Roman" w:cs="Times New Roman"/>
        </w:rPr>
        <w:t xml:space="preserve"> : [сайт]. — URL: http://</w:t>
      </w:r>
      <w:r w:rsidRPr="00AA15B9">
        <w:t xml:space="preserve"> </w:t>
      </w:r>
      <w:r w:rsidRPr="00AA15B9">
        <w:rPr>
          <w:rFonts w:ascii="Times New Roman" w:hAnsi="Times New Roman" w:cs="Times New Roman"/>
        </w:rPr>
        <w:t xml:space="preserve">http://www.cdep.ru/index.php?id=79 </w:t>
      </w:r>
      <w:r w:rsidRPr="000A1EEB">
        <w:rPr>
          <w:rFonts w:ascii="Times New Roman" w:hAnsi="Times New Roman" w:cs="Times New Roman"/>
        </w:rPr>
        <w:t xml:space="preserve">(дата обращения: </w:t>
      </w:r>
      <w:r>
        <w:rPr>
          <w:rFonts w:ascii="Times New Roman" w:hAnsi="Times New Roman" w:cs="Times New Roman"/>
        </w:rPr>
        <w:t>13</w:t>
      </w:r>
      <w:r w:rsidRPr="000A1EEB">
        <w:rPr>
          <w:rFonts w:ascii="Times New Roman" w:hAnsi="Times New Roman" w:cs="Times New Roman"/>
        </w:rPr>
        <w:t>.05.2021).</w:t>
      </w:r>
    </w:p>
    <w:p w:rsidR="00BB21A2" w:rsidRDefault="00BB21A2">
      <w:pPr>
        <w:pStyle w:val="a4"/>
      </w:pPr>
    </w:p>
  </w:footnote>
  <w:footnote w:id="2">
    <w:p w:rsidR="00BB21A2" w:rsidRDefault="00BB21A2" w:rsidP="00567739">
      <w:pPr>
        <w:pStyle w:val="a4"/>
      </w:pPr>
      <w:r>
        <w:rPr>
          <w:rStyle w:val="a6"/>
        </w:rPr>
        <w:footnoteRef/>
      </w:r>
      <w:r>
        <w:t xml:space="preserve"> </w:t>
      </w:r>
      <w:r w:rsidRPr="001320E9">
        <w:t xml:space="preserve">Российское уголовное право: курс лекций. Т. 3. Преступления против личности / под ред. А.И. </w:t>
      </w:r>
      <w:proofErr w:type="spellStart"/>
      <w:r w:rsidRPr="001320E9">
        <w:t>Коробеева</w:t>
      </w:r>
      <w:proofErr w:type="spellEnd"/>
      <w:r w:rsidRPr="001320E9">
        <w:t>. – Владивосток: Издательство ДГУ, 2000. – С. 344-345.</w:t>
      </w:r>
    </w:p>
  </w:footnote>
  <w:footnote w:id="3">
    <w:p w:rsidR="00BB21A2" w:rsidRDefault="00BB21A2" w:rsidP="00567739">
      <w:pPr>
        <w:pStyle w:val="a4"/>
      </w:pPr>
      <w:r>
        <w:rPr>
          <w:rStyle w:val="a6"/>
        </w:rPr>
        <w:footnoteRef/>
      </w:r>
      <w:r>
        <w:t xml:space="preserve"> </w:t>
      </w:r>
      <w:r w:rsidRPr="001320E9">
        <w:t xml:space="preserve">Якоб Е.А. К вопросу о понятии преступлений против половой неприкосновенности несовершеннолетних / Е. А. Якоб // </w:t>
      </w:r>
      <w:proofErr w:type="spellStart"/>
      <w:r w:rsidRPr="001320E9">
        <w:t>Science</w:t>
      </w:r>
      <w:proofErr w:type="spellEnd"/>
      <w:r w:rsidRPr="001320E9">
        <w:t xml:space="preserve"> </w:t>
      </w:r>
      <w:proofErr w:type="spellStart"/>
      <w:r w:rsidRPr="001320E9">
        <w:t>time</w:t>
      </w:r>
      <w:proofErr w:type="spellEnd"/>
      <w:r w:rsidRPr="001320E9">
        <w:t>. – 2016. – № 7. – С. 293-297.</w:t>
      </w:r>
    </w:p>
  </w:footnote>
  <w:footnote w:id="4">
    <w:p w:rsidR="00BB21A2" w:rsidRDefault="00BB21A2" w:rsidP="00567739">
      <w:pPr>
        <w:pStyle w:val="a4"/>
      </w:pPr>
      <w:r>
        <w:rPr>
          <w:rStyle w:val="a6"/>
        </w:rPr>
        <w:footnoteRef/>
      </w:r>
      <w:r>
        <w:t xml:space="preserve"> </w:t>
      </w:r>
      <w:proofErr w:type="spellStart"/>
      <w:r>
        <w:t>Пудовочкин</w:t>
      </w:r>
      <w:proofErr w:type="spellEnd"/>
      <w:r>
        <w:t xml:space="preserve"> Ю. Ненасильственные половые посягательства на лиц, не достигших 14 лет // Законность. 2002. № 14. С. 46.</w:t>
      </w:r>
    </w:p>
  </w:footnote>
  <w:footnote w:id="5">
    <w:p w:rsidR="00BB21A2" w:rsidRDefault="00BB21A2" w:rsidP="00A9733E">
      <w:pPr>
        <w:pStyle w:val="a4"/>
      </w:pPr>
      <w:r>
        <w:rPr>
          <w:rStyle w:val="a6"/>
        </w:rPr>
        <w:footnoteRef/>
      </w:r>
      <w:r>
        <w:t xml:space="preserve"> Степанова, О. Ю. </w:t>
      </w:r>
      <w:r w:rsidRPr="00EA0695">
        <w:t>Уголовная ответственность за преступления против половой неприкосновенности и половой свободы несовершеннолетних</w:t>
      </w:r>
      <w:proofErr w:type="gramStart"/>
      <w:r w:rsidRPr="00EA0695">
        <w:t xml:space="preserve"> :</w:t>
      </w:r>
      <w:proofErr w:type="gramEnd"/>
      <w:r w:rsidRPr="00EA0695">
        <w:t xml:space="preserve"> совершенствование законодательной регламентации и </w:t>
      </w:r>
      <w:proofErr w:type="spellStart"/>
      <w:r w:rsidRPr="00EA0695">
        <w:t>правоприменения</w:t>
      </w:r>
      <w:proofErr w:type="spellEnd"/>
      <w:r w:rsidRPr="00EA0695">
        <w:t xml:space="preserve"> : автореферат </w:t>
      </w:r>
      <w:proofErr w:type="spellStart"/>
      <w:r w:rsidRPr="00EA0695">
        <w:t>дис</w:t>
      </w:r>
      <w:proofErr w:type="spellEnd"/>
      <w:r w:rsidRPr="00EA0695">
        <w:t xml:space="preserve">. ... кандидата юридических наук : 12.00.08 / О. Ю. Степанова. – СПб, 2018. – </w:t>
      </w:r>
      <w:r>
        <w:t>с. 180.</w:t>
      </w:r>
    </w:p>
  </w:footnote>
  <w:footnote w:id="6">
    <w:p w:rsidR="00BB21A2" w:rsidRDefault="00BB21A2" w:rsidP="00567739">
      <w:pPr>
        <w:pStyle w:val="a4"/>
      </w:pPr>
      <w:r>
        <w:rPr>
          <w:rStyle w:val="a6"/>
        </w:rPr>
        <w:footnoteRef/>
      </w:r>
      <w:r>
        <w:t xml:space="preserve"> Игнатова А.А. </w:t>
      </w:r>
      <w:r w:rsidRPr="008D0B40">
        <w:t>Уголовная ответственность за ненасильственные посягательства на половую неприкосновенность лиц, не достигших шестнадцатилетнего возраста</w:t>
      </w:r>
      <w:proofErr w:type="gramStart"/>
      <w:r w:rsidRPr="008D0B40">
        <w:t xml:space="preserve"> :</w:t>
      </w:r>
      <w:proofErr w:type="gramEnd"/>
      <w:r w:rsidRPr="008D0B40">
        <w:t xml:space="preserve"> автореферат </w:t>
      </w:r>
      <w:proofErr w:type="spellStart"/>
      <w:r w:rsidRPr="008D0B40">
        <w:t>дис</w:t>
      </w:r>
      <w:proofErr w:type="spellEnd"/>
      <w:r w:rsidRPr="008D0B40">
        <w:t xml:space="preserve">. ... кандидата юридических наук : 12.00.08 / Москва, 2015. – с. </w:t>
      </w:r>
      <w:r>
        <w:t>70</w:t>
      </w:r>
      <w:r w:rsidRPr="008D0B40">
        <w:t>.</w:t>
      </w:r>
    </w:p>
  </w:footnote>
  <w:footnote w:id="7">
    <w:p w:rsidR="00BB21A2" w:rsidRDefault="00BB21A2" w:rsidP="00567739">
      <w:pPr>
        <w:pStyle w:val="a4"/>
      </w:pPr>
      <w:r>
        <w:rPr>
          <w:rStyle w:val="a6"/>
        </w:rPr>
        <w:footnoteRef/>
      </w:r>
      <w:r w:rsidRPr="00AB6811">
        <w:rPr>
          <w:lang w:val="en-US"/>
        </w:rPr>
        <w:t xml:space="preserve"> </w:t>
      </w:r>
      <w:proofErr w:type="spellStart"/>
      <w:proofErr w:type="gramStart"/>
      <w:r w:rsidRPr="00AB6811">
        <w:rPr>
          <w:lang w:val="en-US"/>
        </w:rPr>
        <w:t>Brakefield</w:t>
      </w:r>
      <w:proofErr w:type="spellEnd"/>
      <w:r w:rsidRPr="00AB6811">
        <w:rPr>
          <w:lang w:val="en-US"/>
        </w:rPr>
        <w:t xml:space="preserve"> T.A., </w:t>
      </w:r>
      <w:proofErr w:type="spellStart"/>
      <w:r w:rsidRPr="00AB6811">
        <w:rPr>
          <w:lang w:val="en-US"/>
        </w:rPr>
        <w:t>Mednick</w:t>
      </w:r>
      <w:proofErr w:type="spellEnd"/>
      <w:r w:rsidRPr="00AB6811">
        <w:rPr>
          <w:lang w:val="en-US"/>
        </w:rPr>
        <w:t xml:space="preserve"> S.C., Wilson H.W., De Neve J.E., Christakis N.A., Fowler J.H. (2014).</w:t>
      </w:r>
      <w:proofErr w:type="gramEnd"/>
      <w:r w:rsidRPr="00AB6811">
        <w:rPr>
          <w:lang w:val="en-US"/>
        </w:rPr>
        <w:t xml:space="preserve"> Same-sex sexual attraction does not spread in adolescent social networks // Archives of Sexual Behavior. </w:t>
      </w:r>
      <w:r w:rsidRPr="00AB6811">
        <w:t>43(2), 335–344</w:t>
      </w:r>
    </w:p>
  </w:footnote>
  <w:footnote w:id="8">
    <w:p w:rsidR="00BB21A2" w:rsidRPr="002273EA" w:rsidRDefault="00BB21A2" w:rsidP="00567739">
      <w:pPr>
        <w:pStyle w:val="a4"/>
      </w:pPr>
      <w:r>
        <w:rPr>
          <w:rStyle w:val="a6"/>
        </w:rPr>
        <w:footnoteRef/>
      </w:r>
      <w:r>
        <w:t xml:space="preserve"> Мотин А. В. </w:t>
      </w:r>
      <w:r w:rsidRPr="002273EA">
        <w:t>Квалификация преступлений против половой неприкосновенности и половой свободы личности</w:t>
      </w:r>
      <w:proofErr w:type="gramStart"/>
      <w:r w:rsidRPr="002273EA">
        <w:t xml:space="preserve"> :</w:t>
      </w:r>
      <w:proofErr w:type="gramEnd"/>
      <w:r w:rsidRPr="002273EA">
        <w:t xml:space="preserve"> автореферат </w:t>
      </w:r>
      <w:proofErr w:type="spellStart"/>
      <w:r w:rsidRPr="002273EA">
        <w:t>дис</w:t>
      </w:r>
      <w:proofErr w:type="spellEnd"/>
      <w:r w:rsidRPr="002273EA">
        <w:t>. ... кандидата юридических наук : 12.00.08 / Москва, 2019. – с. 111.</w:t>
      </w:r>
    </w:p>
  </w:footnote>
  <w:footnote w:id="9">
    <w:p w:rsidR="00BB21A2" w:rsidRDefault="00BB21A2" w:rsidP="00567739">
      <w:pPr>
        <w:pStyle w:val="a4"/>
      </w:pPr>
      <w:r>
        <w:rPr>
          <w:rStyle w:val="a6"/>
        </w:rPr>
        <w:footnoteRef/>
      </w:r>
      <w:r>
        <w:t xml:space="preserve"> </w:t>
      </w:r>
      <w:r w:rsidRPr="00BC3752">
        <w:t xml:space="preserve">Панфёров Д. Н. Некоторые проблемные аспекты совершенствования уголовно-правовых норм о преступлениях против половой неприкосновенности и половой свободы личности / Д. Н. </w:t>
      </w:r>
      <w:proofErr w:type="spellStart"/>
      <w:r w:rsidRPr="00BC3752">
        <w:t>Парфёров</w:t>
      </w:r>
      <w:proofErr w:type="spellEnd"/>
      <w:r w:rsidRPr="00BC3752">
        <w:t>, А. В. Пугачёв // Чёрные дыры в российском законодательстве. – 2015. – № 3. – С. 91-94.</w:t>
      </w:r>
    </w:p>
  </w:footnote>
  <w:footnote w:id="10">
    <w:p w:rsidR="00BB21A2" w:rsidRDefault="00BB21A2" w:rsidP="00567739">
      <w:pPr>
        <w:pStyle w:val="a4"/>
      </w:pPr>
      <w:r>
        <w:rPr>
          <w:rStyle w:val="a6"/>
        </w:rPr>
        <w:footnoteRef/>
      </w:r>
      <w:r>
        <w:t xml:space="preserve"> </w:t>
      </w:r>
      <w:r w:rsidRPr="00E813EE">
        <w:t>Обзор кассационной практики Судебной коллегии по уголовным делам ВС РФ за 2001 год // Бюллетень ВС РФ. 2002. № 9.</w:t>
      </w:r>
    </w:p>
  </w:footnote>
  <w:footnote w:id="11">
    <w:p w:rsidR="00BB21A2" w:rsidRDefault="00BB21A2" w:rsidP="00D0199B">
      <w:pPr>
        <w:pStyle w:val="a4"/>
      </w:pPr>
      <w:r>
        <w:rPr>
          <w:rStyle w:val="a6"/>
        </w:rPr>
        <w:footnoteRef/>
      </w:r>
      <w:r>
        <w:t xml:space="preserve"> </w:t>
      </w:r>
      <w:proofErr w:type="spellStart"/>
      <w:r>
        <w:t>Яни</w:t>
      </w:r>
      <w:proofErr w:type="spellEnd"/>
      <w:r>
        <w:t xml:space="preserve"> П.С. Вопросы квалификации половых преступлений // Законность. - 2013. - №5. - С. 21.</w:t>
      </w:r>
    </w:p>
  </w:footnote>
  <w:footnote w:id="12">
    <w:p w:rsidR="00BB21A2" w:rsidRDefault="00BB21A2" w:rsidP="00567739">
      <w:pPr>
        <w:pStyle w:val="a4"/>
      </w:pPr>
      <w:r>
        <w:rPr>
          <w:rStyle w:val="a6"/>
        </w:rPr>
        <w:footnoteRef/>
      </w:r>
      <w:r>
        <w:t xml:space="preserve"> </w:t>
      </w:r>
      <w:proofErr w:type="spellStart"/>
      <w:r w:rsidRPr="00907126">
        <w:t>Скорченко</w:t>
      </w:r>
      <w:proofErr w:type="spellEnd"/>
      <w:r w:rsidRPr="00907126">
        <w:t xml:space="preserve"> П. Т. Расследование изнасилований. М., 2004. С. 35.</w:t>
      </w:r>
    </w:p>
  </w:footnote>
  <w:footnote w:id="13">
    <w:p w:rsidR="00BB21A2" w:rsidRDefault="00BB21A2" w:rsidP="00567739">
      <w:pPr>
        <w:pStyle w:val="a4"/>
      </w:pPr>
      <w:r>
        <w:rPr>
          <w:rStyle w:val="a6"/>
        </w:rPr>
        <w:footnoteRef/>
      </w:r>
      <w:r w:rsidRPr="00723305">
        <w:t xml:space="preserve">Попов А. Н. Некоторые вопросы квалификации половых преступлений / А. Н. Попов // </w:t>
      </w:r>
      <w:proofErr w:type="spellStart"/>
      <w:r w:rsidRPr="00723305">
        <w:t>Криминалистъ</w:t>
      </w:r>
      <w:proofErr w:type="spellEnd"/>
      <w:r w:rsidRPr="00723305">
        <w:t>. – 2010. – № 1 (6). – С. 8-17.</w:t>
      </w:r>
    </w:p>
  </w:footnote>
  <w:footnote w:id="14">
    <w:p w:rsidR="00BB21A2" w:rsidRDefault="00BB21A2" w:rsidP="00567739">
      <w:pPr>
        <w:pStyle w:val="a4"/>
      </w:pPr>
      <w:r>
        <w:rPr>
          <w:rStyle w:val="a6"/>
        </w:rPr>
        <w:footnoteRef/>
      </w:r>
      <w:r>
        <w:t xml:space="preserve"> </w:t>
      </w:r>
      <w:proofErr w:type="spellStart"/>
      <w:r w:rsidRPr="00961F71">
        <w:t>Никульченкова</w:t>
      </w:r>
      <w:proofErr w:type="spellEnd"/>
      <w:r w:rsidRPr="00961F71">
        <w:t xml:space="preserve"> Е.В. Квалификация преступлений против половой неприкосновенности несовершеннолетних: теоретические и практические аспекты / Е.В. </w:t>
      </w:r>
      <w:proofErr w:type="spellStart"/>
      <w:r w:rsidRPr="00961F71">
        <w:t>Никульченкова</w:t>
      </w:r>
      <w:proofErr w:type="spellEnd"/>
      <w:r w:rsidRPr="00961F71">
        <w:t xml:space="preserve"> // Учёные записки Крымского федерального университета им. В.И. Вернадского. – 2019. – № 2. – С. 185-191.</w:t>
      </w:r>
    </w:p>
  </w:footnote>
  <w:footnote w:id="15">
    <w:p w:rsidR="00BB21A2" w:rsidRDefault="00BB21A2" w:rsidP="00567739">
      <w:pPr>
        <w:pStyle w:val="a4"/>
      </w:pPr>
      <w:r>
        <w:rPr>
          <w:rStyle w:val="a6"/>
        </w:rPr>
        <w:footnoteRef/>
      </w:r>
      <w:r>
        <w:t xml:space="preserve"> Игнатова А.А. </w:t>
      </w:r>
      <w:r w:rsidRPr="008D0B40">
        <w:t>Уголовная ответственность за ненасильственные посягательства на половую неприкосновенность лиц, не достигших шестнадцатилетнего возраста</w:t>
      </w:r>
      <w:proofErr w:type="gramStart"/>
      <w:r w:rsidRPr="008D0B40">
        <w:t xml:space="preserve"> :</w:t>
      </w:r>
      <w:proofErr w:type="gramEnd"/>
      <w:r w:rsidRPr="008D0B40">
        <w:t xml:space="preserve"> автореферат </w:t>
      </w:r>
      <w:proofErr w:type="spellStart"/>
      <w:r w:rsidRPr="008D0B40">
        <w:t>дис</w:t>
      </w:r>
      <w:proofErr w:type="spellEnd"/>
      <w:r w:rsidRPr="008D0B40">
        <w:t xml:space="preserve">. ... кандидата юридических наук : 12.00.08 / Москва, 2015. – с. </w:t>
      </w:r>
      <w:r>
        <w:t>109</w:t>
      </w:r>
      <w:r w:rsidRPr="008D0B40">
        <w:t>.</w:t>
      </w:r>
    </w:p>
  </w:footnote>
  <w:footnote w:id="16">
    <w:p w:rsidR="00BB21A2" w:rsidRDefault="00BB21A2" w:rsidP="00567739">
      <w:pPr>
        <w:pStyle w:val="a4"/>
      </w:pPr>
      <w:r>
        <w:rPr>
          <w:rStyle w:val="a6"/>
        </w:rPr>
        <w:footnoteRef/>
      </w:r>
      <w:r>
        <w:t xml:space="preserve"> Степанова, О. Ю. </w:t>
      </w:r>
      <w:r w:rsidRPr="00EA0695">
        <w:t>Уголовная ответственность за преступления против половой неприкосновенности и половой свободы несовершеннолетних</w:t>
      </w:r>
      <w:proofErr w:type="gramStart"/>
      <w:r w:rsidRPr="00EA0695">
        <w:t xml:space="preserve"> :</w:t>
      </w:r>
      <w:proofErr w:type="gramEnd"/>
      <w:r w:rsidRPr="00EA0695">
        <w:t xml:space="preserve"> совершенствование законодательной регламентации и </w:t>
      </w:r>
      <w:proofErr w:type="spellStart"/>
      <w:r w:rsidRPr="00EA0695">
        <w:t>правоприменения</w:t>
      </w:r>
      <w:proofErr w:type="spellEnd"/>
      <w:r w:rsidRPr="00EA0695">
        <w:t xml:space="preserve"> : автореферат </w:t>
      </w:r>
      <w:proofErr w:type="spellStart"/>
      <w:r w:rsidRPr="00EA0695">
        <w:t>дис</w:t>
      </w:r>
      <w:proofErr w:type="spellEnd"/>
      <w:r w:rsidRPr="00EA0695">
        <w:t xml:space="preserve">. ... кандидата юридических наук : 12.00.08 / О. Ю. Степанова. – СПб, 2018. – </w:t>
      </w:r>
      <w:r>
        <w:t>с. 196.</w:t>
      </w:r>
    </w:p>
  </w:footnote>
  <w:footnote w:id="17">
    <w:p w:rsidR="00BB21A2" w:rsidRDefault="00BB21A2" w:rsidP="00567739">
      <w:pPr>
        <w:pStyle w:val="a4"/>
      </w:pPr>
      <w:r>
        <w:rPr>
          <w:rStyle w:val="a6"/>
        </w:rPr>
        <w:footnoteRef/>
      </w:r>
      <w:r>
        <w:t xml:space="preserve"> Мотин А. В. </w:t>
      </w:r>
      <w:r w:rsidRPr="002273EA">
        <w:t>Квалификация преступлений против половой неприкосновенности и половой свободы личности</w:t>
      </w:r>
      <w:proofErr w:type="gramStart"/>
      <w:r w:rsidRPr="002273EA">
        <w:t xml:space="preserve"> :</w:t>
      </w:r>
      <w:proofErr w:type="gramEnd"/>
      <w:r w:rsidRPr="002273EA">
        <w:t xml:space="preserve"> автореферат </w:t>
      </w:r>
      <w:proofErr w:type="spellStart"/>
      <w:r w:rsidRPr="002273EA">
        <w:t>дис</w:t>
      </w:r>
      <w:proofErr w:type="spellEnd"/>
      <w:r w:rsidRPr="002273EA">
        <w:t xml:space="preserve">. ... кандидата юридических наук : 12.00.08 / Москва, 2019. – с. </w:t>
      </w:r>
      <w:r>
        <w:t>59</w:t>
      </w:r>
      <w:r w:rsidRPr="002273EA">
        <w:t>.</w:t>
      </w:r>
    </w:p>
  </w:footnote>
  <w:footnote w:id="18">
    <w:p w:rsidR="00BB21A2" w:rsidRPr="005A27BB" w:rsidRDefault="00BB21A2" w:rsidP="00567739">
      <w:pPr>
        <w:rPr>
          <w:rFonts w:eastAsia="Times New Roman" w:cs="Times New Roman"/>
          <w:color w:val="222222"/>
          <w:sz w:val="21"/>
          <w:szCs w:val="21"/>
          <w:lang w:eastAsia="ru-RU"/>
        </w:rPr>
      </w:pPr>
      <w:r>
        <w:rPr>
          <w:rStyle w:val="a6"/>
        </w:rPr>
        <w:footnoteRef/>
      </w:r>
      <w:r>
        <w:t xml:space="preserve"> </w:t>
      </w:r>
      <w:r w:rsidRPr="005A27BB">
        <w:rPr>
          <w:sz w:val="20"/>
          <w:szCs w:val="20"/>
        </w:rPr>
        <w:t>Паршин Н.М. Предупреждение сексуальных преступлений, совершаемых в отношении несовершеннолетних</w:t>
      </w:r>
      <w:proofErr w:type="gramStart"/>
      <w:r w:rsidRPr="005A27BB">
        <w:rPr>
          <w:sz w:val="20"/>
          <w:szCs w:val="20"/>
        </w:rPr>
        <w:t xml:space="preserve"> :</w:t>
      </w:r>
      <w:proofErr w:type="gramEnd"/>
      <w:r w:rsidRPr="005A27BB">
        <w:rPr>
          <w:sz w:val="20"/>
          <w:szCs w:val="20"/>
        </w:rPr>
        <w:t xml:space="preserve"> автореферат </w:t>
      </w:r>
      <w:proofErr w:type="spellStart"/>
      <w:r w:rsidRPr="005A27BB">
        <w:rPr>
          <w:sz w:val="20"/>
          <w:szCs w:val="20"/>
        </w:rPr>
        <w:t>дис</w:t>
      </w:r>
      <w:proofErr w:type="spellEnd"/>
      <w:r w:rsidRPr="005A27BB">
        <w:rPr>
          <w:sz w:val="20"/>
          <w:szCs w:val="20"/>
        </w:rPr>
        <w:t>. ... кандидата юридических наук : 12.00.08 / Саратов, 2018. – с. 149.</w:t>
      </w:r>
    </w:p>
    <w:p w:rsidR="00BB21A2" w:rsidRDefault="00BB21A2" w:rsidP="00567739">
      <w:pPr>
        <w:pStyle w:val="a4"/>
      </w:pPr>
    </w:p>
  </w:footnote>
  <w:footnote w:id="19">
    <w:p w:rsidR="00BB21A2" w:rsidRDefault="00BB21A2" w:rsidP="00567739">
      <w:pPr>
        <w:pStyle w:val="a4"/>
      </w:pPr>
      <w:r>
        <w:rPr>
          <w:rStyle w:val="a6"/>
        </w:rPr>
        <w:footnoteRef/>
      </w:r>
      <w:r>
        <w:t xml:space="preserve"> </w:t>
      </w:r>
      <w:r w:rsidRPr="00003A01">
        <w:t>http://sud-praktika.ru/precedent/357050.html</w:t>
      </w:r>
    </w:p>
  </w:footnote>
  <w:footnote w:id="20">
    <w:p w:rsidR="00BB21A2" w:rsidRPr="00EA0695" w:rsidRDefault="00BB21A2" w:rsidP="00567739">
      <w:pPr>
        <w:pStyle w:val="a4"/>
      </w:pPr>
      <w:r>
        <w:rPr>
          <w:rStyle w:val="a6"/>
        </w:rPr>
        <w:footnoteRef/>
      </w:r>
      <w:r>
        <w:t xml:space="preserve"> Степанова, О. Ю. </w:t>
      </w:r>
      <w:r w:rsidRPr="00EA0695">
        <w:t>Уголовная ответственность за преступления против половой неприкосновенности и половой свободы несовершеннолетних</w:t>
      </w:r>
      <w:proofErr w:type="gramStart"/>
      <w:r w:rsidRPr="00EA0695">
        <w:t xml:space="preserve"> :</w:t>
      </w:r>
      <w:proofErr w:type="gramEnd"/>
      <w:r w:rsidRPr="00EA0695">
        <w:t xml:space="preserve"> совершенствование законодательной регламентации и </w:t>
      </w:r>
      <w:proofErr w:type="spellStart"/>
      <w:r w:rsidRPr="00EA0695">
        <w:t>правоприменения</w:t>
      </w:r>
      <w:proofErr w:type="spellEnd"/>
      <w:r w:rsidRPr="00EA0695">
        <w:t xml:space="preserve"> : автореферат </w:t>
      </w:r>
      <w:proofErr w:type="spellStart"/>
      <w:r w:rsidRPr="00EA0695">
        <w:t>дис</w:t>
      </w:r>
      <w:proofErr w:type="spellEnd"/>
      <w:r w:rsidRPr="00EA0695">
        <w:t>. ... кандидата юридических наук : 12.00.08 / О. Ю. Степанова. – СПб, 2018. – 286 с.</w:t>
      </w:r>
      <w:r>
        <w:rPr>
          <w:color w:val="222222"/>
          <w:sz w:val="21"/>
          <w:szCs w:val="21"/>
          <w:shd w:val="clear" w:color="auto" w:fill="FFFFFF"/>
        </w:rPr>
        <w:t xml:space="preserve"> </w:t>
      </w:r>
    </w:p>
  </w:footnote>
  <w:footnote w:id="21">
    <w:p w:rsidR="00BB21A2" w:rsidRDefault="00BB21A2" w:rsidP="00567739">
      <w:pPr>
        <w:pStyle w:val="a4"/>
      </w:pPr>
      <w:r>
        <w:rPr>
          <w:rStyle w:val="a6"/>
        </w:rPr>
        <w:footnoteRef/>
      </w:r>
      <w:r>
        <w:t xml:space="preserve"> </w:t>
      </w:r>
      <w:proofErr w:type="spellStart"/>
      <w:r w:rsidRPr="00716594">
        <w:t>Оберемченко</w:t>
      </w:r>
      <w:proofErr w:type="spellEnd"/>
      <w:r w:rsidRPr="00716594">
        <w:t xml:space="preserve"> А.Д. Развратные действия: уголовно-правовая характеристика и проблемы квалификации: автореферат </w:t>
      </w:r>
      <w:proofErr w:type="spellStart"/>
      <w:r w:rsidRPr="00716594">
        <w:t>дис</w:t>
      </w:r>
      <w:proofErr w:type="spellEnd"/>
      <w:r w:rsidRPr="00716594">
        <w:t xml:space="preserve">. … канд. </w:t>
      </w:r>
      <w:proofErr w:type="spellStart"/>
      <w:r w:rsidRPr="00716594">
        <w:t>юрид</w:t>
      </w:r>
      <w:proofErr w:type="spellEnd"/>
      <w:r w:rsidRPr="00716594">
        <w:t>. наук. - Краснодар, 2014. - С.21,24.</w:t>
      </w:r>
    </w:p>
  </w:footnote>
  <w:footnote w:id="22">
    <w:p w:rsidR="00BB21A2" w:rsidRDefault="00BB21A2" w:rsidP="00567739">
      <w:pPr>
        <w:pStyle w:val="a4"/>
      </w:pPr>
      <w:r>
        <w:rPr>
          <w:rStyle w:val="a6"/>
        </w:rPr>
        <w:footnoteRef/>
      </w:r>
      <w:r>
        <w:t xml:space="preserve"> Сафиуллин Р. Р. Развратные действия: понятие и основные признаки // Вопросы теории и практики современной юриспруденции: сб. ст. по материалам XXII </w:t>
      </w:r>
      <w:proofErr w:type="spellStart"/>
      <w:r>
        <w:t>междунар</w:t>
      </w:r>
      <w:proofErr w:type="spellEnd"/>
      <w:r>
        <w:t>. науч</w:t>
      </w:r>
      <w:proofErr w:type="gramStart"/>
      <w:r>
        <w:t>.-</w:t>
      </w:r>
      <w:proofErr w:type="spellStart"/>
      <w:proofErr w:type="gramEnd"/>
      <w:r>
        <w:t>практ</w:t>
      </w:r>
      <w:proofErr w:type="spellEnd"/>
      <w:r>
        <w:t xml:space="preserve">. </w:t>
      </w:r>
      <w:proofErr w:type="spellStart"/>
      <w:r>
        <w:t>конф</w:t>
      </w:r>
      <w:proofErr w:type="spellEnd"/>
      <w:r>
        <w:t xml:space="preserve">. (13 марта 2013 г.). Новосибирск, 2013. URL: //https://sibac.info/ </w:t>
      </w:r>
    </w:p>
  </w:footnote>
  <w:footnote w:id="23">
    <w:p w:rsidR="00BB21A2" w:rsidRDefault="00BB21A2" w:rsidP="00567739">
      <w:pPr>
        <w:pStyle w:val="a4"/>
      </w:pPr>
      <w:r>
        <w:rPr>
          <w:rStyle w:val="a6"/>
        </w:rPr>
        <w:footnoteRef/>
      </w:r>
      <w:r>
        <w:t xml:space="preserve"> Шувалова Т.Г. Насильственные преступления сексуального характера, совершаемые в отношении малолетних и несовершеннолетних: ответственность и предупреждение: </w:t>
      </w:r>
      <w:proofErr w:type="spellStart"/>
      <w:r>
        <w:t>дис</w:t>
      </w:r>
      <w:proofErr w:type="spellEnd"/>
      <w:r>
        <w:t xml:space="preserve">. … канд. </w:t>
      </w:r>
      <w:proofErr w:type="spellStart"/>
      <w:r>
        <w:t>юрид</w:t>
      </w:r>
      <w:proofErr w:type="spellEnd"/>
      <w:r>
        <w:t>. наук. - Москва, 2011. - С.35-36.</w:t>
      </w:r>
    </w:p>
  </w:footnote>
  <w:footnote w:id="24">
    <w:p w:rsidR="00BB21A2" w:rsidRDefault="00BB21A2" w:rsidP="00567739">
      <w:pPr>
        <w:pStyle w:val="a4"/>
      </w:pPr>
      <w:r>
        <w:rPr>
          <w:rStyle w:val="a6"/>
        </w:rPr>
        <w:footnoteRef/>
      </w:r>
      <w:r>
        <w:t xml:space="preserve"> Изотов Н.Н. Уголовная ответственность за насильственные действия сексуального характера: </w:t>
      </w:r>
      <w:proofErr w:type="spellStart"/>
      <w:r>
        <w:t>автореф</w:t>
      </w:r>
      <w:proofErr w:type="spellEnd"/>
      <w:r>
        <w:t xml:space="preserve">. </w:t>
      </w:r>
      <w:proofErr w:type="spellStart"/>
      <w:r>
        <w:t>дис</w:t>
      </w:r>
      <w:proofErr w:type="spellEnd"/>
      <w:r>
        <w:t xml:space="preserve">…канд. </w:t>
      </w:r>
      <w:proofErr w:type="spellStart"/>
      <w:r>
        <w:t>юрид</w:t>
      </w:r>
      <w:proofErr w:type="spellEnd"/>
      <w:r>
        <w:t>. наук. - Ставрополь, 2000. - С.12. Кибальник А.Г., Соломоненко И.Г. Насильственные действия сексуального характера // Российская юстиция. - 2001. - №8. - С. 65.</w:t>
      </w:r>
    </w:p>
  </w:footnote>
  <w:footnote w:id="25">
    <w:p w:rsidR="00BB21A2" w:rsidRPr="008D0B40" w:rsidRDefault="00BB21A2" w:rsidP="00567739">
      <w:pPr>
        <w:pStyle w:val="a4"/>
      </w:pPr>
      <w:r>
        <w:rPr>
          <w:rStyle w:val="a6"/>
        </w:rPr>
        <w:footnoteRef/>
      </w:r>
      <w:r>
        <w:t xml:space="preserve"> Игнатова А.А. </w:t>
      </w:r>
      <w:r w:rsidRPr="008D0B40">
        <w:t>Уголовная ответственность за ненасильственные посягательства на половую неприкосновенность лиц, не достигших шестнадцатилетнего возраста</w:t>
      </w:r>
      <w:proofErr w:type="gramStart"/>
      <w:r w:rsidRPr="008D0B40">
        <w:t xml:space="preserve"> :</w:t>
      </w:r>
      <w:proofErr w:type="gramEnd"/>
      <w:r w:rsidRPr="008D0B40">
        <w:t xml:space="preserve"> автореферат </w:t>
      </w:r>
      <w:proofErr w:type="spellStart"/>
      <w:r w:rsidRPr="008D0B40">
        <w:t>дис</w:t>
      </w:r>
      <w:proofErr w:type="spellEnd"/>
      <w:r w:rsidRPr="008D0B40">
        <w:t>. ... кандидата юридических наук : 12.00.08 / Москва, 2015. – с. 83.</w:t>
      </w:r>
    </w:p>
  </w:footnote>
  <w:footnote w:id="26">
    <w:p w:rsidR="00BB21A2" w:rsidRDefault="00BB21A2" w:rsidP="00567739">
      <w:pPr>
        <w:pStyle w:val="a4"/>
      </w:pPr>
      <w:r>
        <w:rPr>
          <w:rStyle w:val="a6"/>
        </w:rPr>
        <w:footnoteRef/>
      </w:r>
      <w:r>
        <w:t xml:space="preserve"> </w:t>
      </w:r>
      <w:r w:rsidRPr="00ED3CDF">
        <w:t>http://shpakovsky.stv.sudrf.ru/modules.php?id=195&amp;name=docum_sud</w:t>
      </w:r>
    </w:p>
  </w:footnote>
  <w:footnote w:id="27">
    <w:p w:rsidR="00BB21A2" w:rsidRDefault="00BB21A2" w:rsidP="00567739">
      <w:pPr>
        <w:pStyle w:val="a4"/>
      </w:pPr>
      <w:r>
        <w:rPr>
          <w:rStyle w:val="a6"/>
        </w:rPr>
        <w:footnoteRef/>
      </w:r>
      <w:r>
        <w:t xml:space="preserve"> </w:t>
      </w:r>
      <w:proofErr w:type="spellStart"/>
      <w:r w:rsidRPr="001640DC">
        <w:t>Бимбинов</w:t>
      </w:r>
      <w:proofErr w:type="spellEnd"/>
      <w:r w:rsidRPr="001640DC">
        <w:t xml:space="preserve"> А. А. Развратные действия: контактные и бесконтактные формы // Уголовное право. – 2015. – № 2. – С. 5-8.</w:t>
      </w:r>
    </w:p>
  </w:footnote>
  <w:footnote w:id="28">
    <w:p w:rsidR="00BB21A2" w:rsidRDefault="00BB21A2" w:rsidP="00567739">
      <w:pPr>
        <w:pStyle w:val="a4"/>
      </w:pPr>
      <w:r>
        <w:rPr>
          <w:rStyle w:val="a6"/>
        </w:rPr>
        <w:footnoteRef/>
      </w:r>
      <w:r>
        <w:t xml:space="preserve"> </w:t>
      </w:r>
      <w:r w:rsidRPr="001640DC">
        <w:t>Агафонов А. В. Половые преступления. – М.: Издательство «</w:t>
      </w:r>
      <w:proofErr w:type="spellStart"/>
      <w:r w:rsidRPr="001640DC">
        <w:t>Юрлитинформ</w:t>
      </w:r>
      <w:proofErr w:type="spellEnd"/>
      <w:r w:rsidRPr="001640DC">
        <w:t>», 2009. – 376 с.</w:t>
      </w:r>
    </w:p>
  </w:footnote>
  <w:footnote w:id="29">
    <w:p w:rsidR="00BB21A2" w:rsidRDefault="00BB21A2" w:rsidP="00567739">
      <w:pPr>
        <w:pStyle w:val="a4"/>
      </w:pPr>
      <w:r>
        <w:rPr>
          <w:rStyle w:val="a6"/>
        </w:rPr>
        <w:footnoteRef/>
      </w:r>
      <w:r>
        <w:t xml:space="preserve"> </w:t>
      </w:r>
      <w:r w:rsidRPr="00E813EE">
        <w:t>https://vk.com/away.php?to=https%3A%2F%2Foblsud--jrs.sudrf.ru%2Fmodules.php%3Fname%3Dsud_delo&amp;cc_key=</w:t>
      </w:r>
    </w:p>
  </w:footnote>
  <w:footnote w:id="30">
    <w:p w:rsidR="00BB21A2" w:rsidRDefault="00BB21A2" w:rsidP="00567739">
      <w:pPr>
        <w:pStyle w:val="a4"/>
      </w:pPr>
      <w:r>
        <w:rPr>
          <w:rStyle w:val="a6"/>
        </w:rPr>
        <w:footnoteRef/>
      </w:r>
      <w:r>
        <w:t xml:space="preserve"> </w:t>
      </w:r>
      <w:proofErr w:type="spellStart"/>
      <w:r w:rsidRPr="004511DC">
        <w:t>Шамов</w:t>
      </w:r>
      <w:proofErr w:type="spellEnd"/>
      <w:r w:rsidRPr="004511DC">
        <w:t xml:space="preserve"> А.В., Изотов Д.М. Преступления против половой неприкосновенности и половой свободы личности: новое в разъяснениях Пленума ВС РФ // Уголовный процесс. 2015. № 3. С. 26–27</w:t>
      </w:r>
    </w:p>
  </w:footnote>
  <w:footnote w:id="31">
    <w:p w:rsidR="00BB21A2" w:rsidRDefault="00BB21A2" w:rsidP="00567739">
      <w:pPr>
        <w:pStyle w:val="a4"/>
      </w:pPr>
      <w:r>
        <w:rPr>
          <w:rStyle w:val="a6"/>
        </w:rPr>
        <w:footnoteRef/>
      </w:r>
      <w:r>
        <w:t xml:space="preserve"> </w:t>
      </w:r>
      <w:proofErr w:type="spellStart"/>
      <w:r>
        <w:t>Тыдыкова</w:t>
      </w:r>
      <w:proofErr w:type="spellEnd"/>
      <w:r>
        <w:t xml:space="preserve"> Н.В. Уголовно-правовая характеристика и вопросы квалификации насильственных половых</w:t>
      </w:r>
    </w:p>
    <w:p w:rsidR="00BB21A2" w:rsidRDefault="00BB21A2" w:rsidP="00567739">
      <w:pPr>
        <w:pStyle w:val="a4"/>
      </w:pPr>
      <w:r>
        <w:t>преступлений. М., 2013. С. 48.</w:t>
      </w:r>
    </w:p>
  </w:footnote>
  <w:footnote w:id="32">
    <w:p w:rsidR="00BB21A2" w:rsidRDefault="00BB21A2" w:rsidP="00567739">
      <w:pPr>
        <w:pStyle w:val="a4"/>
      </w:pPr>
      <w:r>
        <w:rPr>
          <w:rStyle w:val="a6"/>
        </w:rPr>
        <w:footnoteRef/>
      </w:r>
      <w:r>
        <w:t xml:space="preserve"> </w:t>
      </w:r>
      <w:r w:rsidRPr="0010468E">
        <w:t>Мотин А. В. Квалификация преступлений против половой неприкосновенности и половой свободы личности</w:t>
      </w:r>
      <w:proofErr w:type="gramStart"/>
      <w:r w:rsidRPr="0010468E">
        <w:t xml:space="preserve"> :</w:t>
      </w:r>
      <w:proofErr w:type="gramEnd"/>
      <w:r w:rsidRPr="0010468E">
        <w:t xml:space="preserve"> автореферат </w:t>
      </w:r>
      <w:proofErr w:type="spellStart"/>
      <w:r w:rsidRPr="0010468E">
        <w:t>дис</w:t>
      </w:r>
      <w:proofErr w:type="spellEnd"/>
      <w:r w:rsidRPr="0010468E">
        <w:t>. ... кандидата юридических наук :</w:t>
      </w:r>
      <w:r>
        <w:t xml:space="preserve"> 12.00.08 / Москва, 2019. – с. 114</w:t>
      </w:r>
      <w:r w:rsidRPr="0010468E">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3B76"/>
    <w:multiLevelType w:val="hybridMultilevel"/>
    <w:tmpl w:val="0BE005EA"/>
    <w:lvl w:ilvl="0" w:tplc="47F4E48E">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5D1A77"/>
    <w:multiLevelType w:val="hybridMultilevel"/>
    <w:tmpl w:val="76729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73AFE"/>
    <w:multiLevelType w:val="hybridMultilevel"/>
    <w:tmpl w:val="6074D7EA"/>
    <w:lvl w:ilvl="0" w:tplc="DC9868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D53F70"/>
    <w:multiLevelType w:val="hybridMultilevel"/>
    <w:tmpl w:val="D5641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2C4FAD"/>
    <w:multiLevelType w:val="hybridMultilevel"/>
    <w:tmpl w:val="92F8CFC6"/>
    <w:lvl w:ilvl="0" w:tplc="8DCE9D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0E47E5"/>
    <w:multiLevelType w:val="hybridMultilevel"/>
    <w:tmpl w:val="1480C0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1A170B"/>
    <w:multiLevelType w:val="hybridMultilevel"/>
    <w:tmpl w:val="0F6AA2A0"/>
    <w:lvl w:ilvl="0" w:tplc="3A08AA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2F4701"/>
    <w:multiLevelType w:val="hybridMultilevel"/>
    <w:tmpl w:val="DAD0DD3E"/>
    <w:lvl w:ilvl="0" w:tplc="EA0A3C2C">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574F97"/>
    <w:multiLevelType w:val="hybridMultilevel"/>
    <w:tmpl w:val="3DD20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474D6C"/>
    <w:multiLevelType w:val="hybridMultilevel"/>
    <w:tmpl w:val="CDD27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C9228E"/>
    <w:multiLevelType w:val="multilevel"/>
    <w:tmpl w:val="22E2B366"/>
    <w:lvl w:ilvl="0">
      <w:start w:val="1"/>
      <w:numFmt w:val="decimal"/>
      <w:lvlText w:val="%1."/>
      <w:lvlJc w:val="left"/>
      <w:pPr>
        <w:ind w:left="1440" w:hanging="360"/>
      </w:pPr>
      <w:rPr>
        <w:rFonts w:eastAsiaTheme="majorEastAsia" w:cs="Times New Roman" w:hint="default"/>
        <w:b/>
        <w:color w:val="auto"/>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1">
    <w:nsid w:val="24D8203C"/>
    <w:multiLevelType w:val="hybridMultilevel"/>
    <w:tmpl w:val="8F5C5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AB1513"/>
    <w:multiLevelType w:val="hybridMultilevel"/>
    <w:tmpl w:val="5ED8206E"/>
    <w:lvl w:ilvl="0" w:tplc="6D98EA0E">
      <w:start w:val="1"/>
      <w:numFmt w:val="upperRoman"/>
      <w:lvlText w:val="%1."/>
      <w:lvlJc w:val="left"/>
      <w:pPr>
        <w:ind w:left="720" w:hanging="360"/>
      </w:pPr>
      <w:rPr>
        <w:rFonts w:ascii="Times New Roman" w:eastAsiaTheme="majorEastAsia" w:hAnsi="Times New Roman" w:cs="Times New Roman"/>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D415D7D"/>
    <w:multiLevelType w:val="hybridMultilevel"/>
    <w:tmpl w:val="339AEB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104FDD"/>
    <w:multiLevelType w:val="multilevel"/>
    <w:tmpl w:val="2B86FD4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3BF5BFA"/>
    <w:multiLevelType w:val="hybridMultilevel"/>
    <w:tmpl w:val="8EFABA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285816"/>
    <w:multiLevelType w:val="multilevel"/>
    <w:tmpl w:val="388A90B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D45443B"/>
    <w:multiLevelType w:val="hybridMultilevel"/>
    <w:tmpl w:val="3F3A202A"/>
    <w:lvl w:ilvl="0" w:tplc="54A6C2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BC1EF8"/>
    <w:multiLevelType w:val="hybridMultilevel"/>
    <w:tmpl w:val="76762F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B200FA"/>
    <w:multiLevelType w:val="hybridMultilevel"/>
    <w:tmpl w:val="5B3A1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7B4A3F"/>
    <w:multiLevelType w:val="hybridMultilevel"/>
    <w:tmpl w:val="19A89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D80AC1"/>
    <w:multiLevelType w:val="hybridMultilevel"/>
    <w:tmpl w:val="78A84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E135FA"/>
    <w:multiLevelType w:val="hybridMultilevel"/>
    <w:tmpl w:val="12D277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056119"/>
    <w:multiLevelType w:val="hybridMultilevel"/>
    <w:tmpl w:val="5E5434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112D05"/>
    <w:multiLevelType w:val="hybridMultilevel"/>
    <w:tmpl w:val="B15A44AA"/>
    <w:lvl w:ilvl="0" w:tplc="36F84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ED61339"/>
    <w:multiLevelType w:val="hybridMultilevel"/>
    <w:tmpl w:val="0C50A3D2"/>
    <w:lvl w:ilvl="0" w:tplc="ED8EEB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F1E537D"/>
    <w:multiLevelType w:val="hybridMultilevel"/>
    <w:tmpl w:val="4CCE0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230AE6"/>
    <w:multiLevelType w:val="hybridMultilevel"/>
    <w:tmpl w:val="81285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28C549A"/>
    <w:multiLevelType w:val="hybridMultilevel"/>
    <w:tmpl w:val="2B42EA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596528"/>
    <w:multiLevelType w:val="hybridMultilevel"/>
    <w:tmpl w:val="70EA3AAA"/>
    <w:lvl w:ilvl="0" w:tplc="B59837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6947878"/>
    <w:multiLevelType w:val="hybridMultilevel"/>
    <w:tmpl w:val="6EAAECC2"/>
    <w:lvl w:ilvl="0" w:tplc="36E435C6">
      <w:start w:val="1"/>
      <w:numFmt w:val="decimal"/>
      <w:lvlText w:val="%1)"/>
      <w:lvlJc w:val="left"/>
      <w:pPr>
        <w:ind w:left="1080" w:hanging="360"/>
      </w:pPr>
      <w:rPr>
        <w:rFonts w:eastAsiaTheme="majorEastAsia" w:cs="Times New Roman" w:hint="default"/>
        <w:b/>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70B564B"/>
    <w:multiLevelType w:val="hybridMultilevel"/>
    <w:tmpl w:val="66068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6A1890"/>
    <w:multiLevelType w:val="hybridMultilevel"/>
    <w:tmpl w:val="11AA1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EB2753D"/>
    <w:multiLevelType w:val="hybridMultilevel"/>
    <w:tmpl w:val="A942CD1A"/>
    <w:lvl w:ilvl="0" w:tplc="C6FE84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8D5CEC"/>
    <w:multiLevelType w:val="hybridMultilevel"/>
    <w:tmpl w:val="EA348B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9A4724"/>
    <w:multiLevelType w:val="hybridMultilevel"/>
    <w:tmpl w:val="DE226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24"/>
  </w:num>
  <w:num w:numId="4">
    <w:abstractNumId w:val="12"/>
  </w:num>
  <w:num w:numId="5">
    <w:abstractNumId w:val="28"/>
  </w:num>
  <w:num w:numId="6">
    <w:abstractNumId w:val="5"/>
  </w:num>
  <w:num w:numId="7">
    <w:abstractNumId w:val="25"/>
  </w:num>
  <w:num w:numId="8">
    <w:abstractNumId w:val="22"/>
  </w:num>
  <w:num w:numId="9">
    <w:abstractNumId w:val="2"/>
  </w:num>
  <w:num w:numId="10">
    <w:abstractNumId w:val="29"/>
  </w:num>
  <w:num w:numId="11">
    <w:abstractNumId w:val="4"/>
  </w:num>
  <w:num w:numId="12">
    <w:abstractNumId w:val="23"/>
  </w:num>
  <w:num w:numId="13">
    <w:abstractNumId w:val="30"/>
  </w:num>
  <w:num w:numId="14">
    <w:abstractNumId w:val="10"/>
  </w:num>
  <w:num w:numId="15">
    <w:abstractNumId w:val="17"/>
  </w:num>
  <w:num w:numId="16">
    <w:abstractNumId w:val="6"/>
  </w:num>
  <w:num w:numId="17">
    <w:abstractNumId w:val="34"/>
  </w:num>
  <w:num w:numId="18">
    <w:abstractNumId w:val="26"/>
  </w:num>
  <w:num w:numId="19">
    <w:abstractNumId w:val="14"/>
  </w:num>
  <w:num w:numId="20">
    <w:abstractNumId w:val="16"/>
  </w:num>
  <w:num w:numId="21">
    <w:abstractNumId w:val="33"/>
  </w:num>
  <w:num w:numId="22">
    <w:abstractNumId w:val="7"/>
  </w:num>
  <w:num w:numId="23">
    <w:abstractNumId w:val="31"/>
  </w:num>
  <w:num w:numId="24">
    <w:abstractNumId w:val="1"/>
  </w:num>
  <w:num w:numId="25">
    <w:abstractNumId w:val="11"/>
  </w:num>
  <w:num w:numId="26">
    <w:abstractNumId w:val="19"/>
  </w:num>
  <w:num w:numId="27">
    <w:abstractNumId w:val="35"/>
  </w:num>
  <w:num w:numId="28">
    <w:abstractNumId w:val="27"/>
  </w:num>
  <w:num w:numId="29">
    <w:abstractNumId w:val="3"/>
  </w:num>
  <w:num w:numId="30">
    <w:abstractNumId w:val="18"/>
  </w:num>
  <w:num w:numId="31">
    <w:abstractNumId w:val="20"/>
  </w:num>
  <w:num w:numId="32">
    <w:abstractNumId w:val="8"/>
  </w:num>
  <w:num w:numId="33">
    <w:abstractNumId w:val="9"/>
  </w:num>
  <w:num w:numId="34">
    <w:abstractNumId w:val="32"/>
  </w:num>
  <w:num w:numId="35">
    <w:abstractNumId w:val="2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7E8"/>
    <w:rsid w:val="00006201"/>
    <w:rsid w:val="00046D55"/>
    <w:rsid w:val="00060085"/>
    <w:rsid w:val="000A4A34"/>
    <w:rsid w:val="000B01D5"/>
    <w:rsid w:val="000F2F0B"/>
    <w:rsid w:val="0010468E"/>
    <w:rsid w:val="00123692"/>
    <w:rsid w:val="00131D18"/>
    <w:rsid w:val="001460C7"/>
    <w:rsid w:val="00152CAD"/>
    <w:rsid w:val="00162C08"/>
    <w:rsid w:val="00166A48"/>
    <w:rsid w:val="00171FF3"/>
    <w:rsid w:val="00173347"/>
    <w:rsid w:val="0018225F"/>
    <w:rsid w:val="00185F36"/>
    <w:rsid w:val="001B2B1D"/>
    <w:rsid w:val="001D1085"/>
    <w:rsid w:val="001D2000"/>
    <w:rsid w:val="001E5949"/>
    <w:rsid w:val="001F720D"/>
    <w:rsid w:val="002273EA"/>
    <w:rsid w:val="00260765"/>
    <w:rsid w:val="0027339E"/>
    <w:rsid w:val="002A517B"/>
    <w:rsid w:val="002A79F0"/>
    <w:rsid w:val="002B767F"/>
    <w:rsid w:val="002C772A"/>
    <w:rsid w:val="002D0704"/>
    <w:rsid w:val="002D6EE3"/>
    <w:rsid w:val="0030455A"/>
    <w:rsid w:val="00310725"/>
    <w:rsid w:val="003160D5"/>
    <w:rsid w:val="00334491"/>
    <w:rsid w:val="0035735E"/>
    <w:rsid w:val="00374C48"/>
    <w:rsid w:val="0038224F"/>
    <w:rsid w:val="00386A09"/>
    <w:rsid w:val="003C0CE1"/>
    <w:rsid w:val="003C1E85"/>
    <w:rsid w:val="003E7481"/>
    <w:rsid w:val="0040097D"/>
    <w:rsid w:val="004061BA"/>
    <w:rsid w:val="00431A92"/>
    <w:rsid w:val="00450FFE"/>
    <w:rsid w:val="004511DC"/>
    <w:rsid w:val="00454D63"/>
    <w:rsid w:val="00460474"/>
    <w:rsid w:val="00483AF9"/>
    <w:rsid w:val="004947FC"/>
    <w:rsid w:val="004974CB"/>
    <w:rsid w:val="004B1D3B"/>
    <w:rsid w:val="004B31AD"/>
    <w:rsid w:val="004C2299"/>
    <w:rsid w:val="004C4F2E"/>
    <w:rsid w:val="004D3245"/>
    <w:rsid w:val="004E624D"/>
    <w:rsid w:val="004F041D"/>
    <w:rsid w:val="004F1FE0"/>
    <w:rsid w:val="004F2F05"/>
    <w:rsid w:val="004F5EAD"/>
    <w:rsid w:val="00502AF1"/>
    <w:rsid w:val="00510F65"/>
    <w:rsid w:val="0051323C"/>
    <w:rsid w:val="00530779"/>
    <w:rsid w:val="00544E5F"/>
    <w:rsid w:val="00556E66"/>
    <w:rsid w:val="00557359"/>
    <w:rsid w:val="00565611"/>
    <w:rsid w:val="00567739"/>
    <w:rsid w:val="00575809"/>
    <w:rsid w:val="005A27BB"/>
    <w:rsid w:val="005A71C1"/>
    <w:rsid w:val="005E5ED1"/>
    <w:rsid w:val="005F6F72"/>
    <w:rsid w:val="0063223E"/>
    <w:rsid w:val="00653476"/>
    <w:rsid w:val="006555B7"/>
    <w:rsid w:val="00660CF8"/>
    <w:rsid w:val="00666220"/>
    <w:rsid w:val="00673DB9"/>
    <w:rsid w:val="006849A7"/>
    <w:rsid w:val="00685CFF"/>
    <w:rsid w:val="006914A7"/>
    <w:rsid w:val="006A08EE"/>
    <w:rsid w:val="006B5756"/>
    <w:rsid w:val="006B7EF4"/>
    <w:rsid w:val="006F0F6E"/>
    <w:rsid w:val="006F3EAF"/>
    <w:rsid w:val="00703B7C"/>
    <w:rsid w:val="00705C68"/>
    <w:rsid w:val="00705E3F"/>
    <w:rsid w:val="007070D3"/>
    <w:rsid w:val="00716594"/>
    <w:rsid w:val="00720268"/>
    <w:rsid w:val="00723305"/>
    <w:rsid w:val="00727875"/>
    <w:rsid w:val="00731421"/>
    <w:rsid w:val="00733D22"/>
    <w:rsid w:val="00747AB5"/>
    <w:rsid w:val="007534F8"/>
    <w:rsid w:val="0078476D"/>
    <w:rsid w:val="007C6E03"/>
    <w:rsid w:val="007D19CA"/>
    <w:rsid w:val="007E5AC2"/>
    <w:rsid w:val="007E5E01"/>
    <w:rsid w:val="007F574E"/>
    <w:rsid w:val="0080073E"/>
    <w:rsid w:val="00801FE4"/>
    <w:rsid w:val="00814C64"/>
    <w:rsid w:val="00843370"/>
    <w:rsid w:val="00857C78"/>
    <w:rsid w:val="00862F87"/>
    <w:rsid w:val="00883B50"/>
    <w:rsid w:val="00885325"/>
    <w:rsid w:val="008C6EE3"/>
    <w:rsid w:val="008D0B40"/>
    <w:rsid w:val="0090010C"/>
    <w:rsid w:val="00911A60"/>
    <w:rsid w:val="00927031"/>
    <w:rsid w:val="00940859"/>
    <w:rsid w:val="009424B7"/>
    <w:rsid w:val="009559B6"/>
    <w:rsid w:val="00987417"/>
    <w:rsid w:val="009B44DF"/>
    <w:rsid w:val="009D156B"/>
    <w:rsid w:val="009D7472"/>
    <w:rsid w:val="009E1BC6"/>
    <w:rsid w:val="009E59DF"/>
    <w:rsid w:val="009E6780"/>
    <w:rsid w:val="00A026E4"/>
    <w:rsid w:val="00A12E15"/>
    <w:rsid w:val="00A344EB"/>
    <w:rsid w:val="00A464C9"/>
    <w:rsid w:val="00A57B69"/>
    <w:rsid w:val="00A67B3E"/>
    <w:rsid w:val="00A7273B"/>
    <w:rsid w:val="00A9733E"/>
    <w:rsid w:val="00AA15B9"/>
    <w:rsid w:val="00AB6811"/>
    <w:rsid w:val="00AC35B7"/>
    <w:rsid w:val="00AC4289"/>
    <w:rsid w:val="00AD2C3D"/>
    <w:rsid w:val="00AE5A31"/>
    <w:rsid w:val="00B10023"/>
    <w:rsid w:val="00B21E62"/>
    <w:rsid w:val="00B25F75"/>
    <w:rsid w:val="00B44EB2"/>
    <w:rsid w:val="00B51B94"/>
    <w:rsid w:val="00B63F5F"/>
    <w:rsid w:val="00B71E70"/>
    <w:rsid w:val="00B77975"/>
    <w:rsid w:val="00B90E2D"/>
    <w:rsid w:val="00B96DE7"/>
    <w:rsid w:val="00BB21A2"/>
    <w:rsid w:val="00BB6B71"/>
    <w:rsid w:val="00BC20D5"/>
    <w:rsid w:val="00BD176A"/>
    <w:rsid w:val="00BF4BEC"/>
    <w:rsid w:val="00C67E01"/>
    <w:rsid w:val="00C821A1"/>
    <w:rsid w:val="00C946F0"/>
    <w:rsid w:val="00CB7C6B"/>
    <w:rsid w:val="00CC3F10"/>
    <w:rsid w:val="00CD4899"/>
    <w:rsid w:val="00CE7958"/>
    <w:rsid w:val="00D0199B"/>
    <w:rsid w:val="00D156DD"/>
    <w:rsid w:val="00D15CDF"/>
    <w:rsid w:val="00D27C65"/>
    <w:rsid w:val="00D30A5E"/>
    <w:rsid w:val="00D31003"/>
    <w:rsid w:val="00D604F8"/>
    <w:rsid w:val="00D731C4"/>
    <w:rsid w:val="00D81A66"/>
    <w:rsid w:val="00D9028E"/>
    <w:rsid w:val="00DD6FF4"/>
    <w:rsid w:val="00E118C9"/>
    <w:rsid w:val="00E65233"/>
    <w:rsid w:val="00E86E62"/>
    <w:rsid w:val="00EA0695"/>
    <w:rsid w:val="00EC797F"/>
    <w:rsid w:val="00EE5C79"/>
    <w:rsid w:val="00EF4A35"/>
    <w:rsid w:val="00F166F2"/>
    <w:rsid w:val="00F23885"/>
    <w:rsid w:val="00F23F5B"/>
    <w:rsid w:val="00F31B8B"/>
    <w:rsid w:val="00F45D71"/>
    <w:rsid w:val="00F6747B"/>
    <w:rsid w:val="00F70009"/>
    <w:rsid w:val="00F75380"/>
    <w:rsid w:val="00F83C55"/>
    <w:rsid w:val="00F874C2"/>
    <w:rsid w:val="00FB77E8"/>
    <w:rsid w:val="00FF178C"/>
    <w:rsid w:val="00FF5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739"/>
  </w:style>
  <w:style w:type="paragraph" w:styleId="1">
    <w:name w:val="heading 1"/>
    <w:basedOn w:val="a"/>
    <w:next w:val="a"/>
    <w:link w:val="10"/>
    <w:uiPriority w:val="9"/>
    <w:qFormat/>
    <w:rsid w:val="00B44E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849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517B"/>
    <w:rPr>
      <w:color w:val="0000FF"/>
      <w:u w:val="single"/>
    </w:rPr>
  </w:style>
  <w:style w:type="paragraph" w:styleId="a4">
    <w:name w:val="footnote text"/>
    <w:basedOn w:val="a"/>
    <w:link w:val="a5"/>
    <w:uiPriority w:val="99"/>
    <w:unhideWhenUsed/>
    <w:rsid w:val="00AC4289"/>
    <w:pPr>
      <w:spacing w:after="0" w:line="240" w:lineRule="auto"/>
    </w:pPr>
    <w:rPr>
      <w:sz w:val="20"/>
      <w:szCs w:val="20"/>
    </w:rPr>
  </w:style>
  <w:style w:type="character" w:customStyle="1" w:styleId="a5">
    <w:name w:val="Текст сноски Знак"/>
    <w:basedOn w:val="a0"/>
    <w:link w:val="a4"/>
    <w:uiPriority w:val="99"/>
    <w:rsid w:val="00AC4289"/>
    <w:rPr>
      <w:sz w:val="20"/>
      <w:szCs w:val="20"/>
    </w:rPr>
  </w:style>
  <w:style w:type="character" w:styleId="a6">
    <w:name w:val="footnote reference"/>
    <w:basedOn w:val="a0"/>
    <w:semiHidden/>
    <w:unhideWhenUsed/>
    <w:rsid w:val="00AC4289"/>
    <w:rPr>
      <w:vertAlign w:val="superscript"/>
    </w:rPr>
  </w:style>
  <w:style w:type="paragraph" w:styleId="a7">
    <w:name w:val="List Paragraph"/>
    <w:basedOn w:val="a"/>
    <w:uiPriority w:val="34"/>
    <w:qFormat/>
    <w:rsid w:val="006F0F6E"/>
    <w:pPr>
      <w:ind w:left="720"/>
      <w:contextualSpacing/>
    </w:pPr>
  </w:style>
  <w:style w:type="paragraph" w:styleId="a8">
    <w:name w:val="No Spacing"/>
    <w:uiPriority w:val="1"/>
    <w:qFormat/>
    <w:rsid w:val="00F83C55"/>
    <w:pPr>
      <w:spacing w:after="0" w:line="240" w:lineRule="auto"/>
    </w:pPr>
  </w:style>
  <w:style w:type="character" w:customStyle="1" w:styleId="10">
    <w:name w:val="Заголовок 1 Знак"/>
    <w:basedOn w:val="a0"/>
    <w:link w:val="1"/>
    <w:uiPriority w:val="9"/>
    <w:rsid w:val="00B44EB2"/>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unhideWhenUsed/>
    <w:qFormat/>
    <w:rsid w:val="00B44EB2"/>
    <w:pPr>
      <w:outlineLvl w:val="9"/>
    </w:pPr>
    <w:rPr>
      <w:lang w:eastAsia="ru-RU"/>
    </w:rPr>
  </w:style>
  <w:style w:type="paragraph" w:styleId="aa">
    <w:name w:val="Balloon Text"/>
    <w:basedOn w:val="a"/>
    <w:link w:val="ab"/>
    <w:uiPriority w:val="99"/>
    <w:semiHidden/>
    <w:unhideWhenUsed/>
    <w:rsid w:val="00B44EB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44EB2"/>
    <w:rPr>
      <w:rFonts w:ascii="Tahoma" w:hAnsi="Tahoma" w:cs="Tahoma"/>
      <w:sz w:val="16"/>
      <w:szCs w:val="16"/>
    </w:rPr>
  </w:style>
  <w:style w:type="table" w:styleId="ac">
    <w:name w:val="Table Grid"/>
    <w:basedOn w:val="a1"/>
    <w:uiPriority w:val="59"/>
    <w:rsid w:val="00B4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qFormat/>
    <w:rsid w:val="004F041D"/>
    <w:pPr>
      <w:spacing w:after="100"/>
    </w:pPr>
  </w:style>
  <w:style w:type="paragraph" w:styleId="21">
    <w:name w:val="toc 2"/>
    <w:basedOn w:val="a"/>
    <w:next w:val="a"/>
    <w:autoRedefine/>
    <w:uiPriority w:val="39"/>
    <w:unhideWhenUsed/>
    <w:qFormat/>
    <w:rsid w:val="004F041D"/>
    <w:pPr>
      <w:spacing w:after="100"/>
      <w:ind w:left="220"/>
    </w:pPr>
    <w:rPr>
      <w:rFonts w:eastAsiaTheme="minorEastAsia"/>
      <w:lang w:eastAsia="ru-RU"/>
    </w:rPr>
  </w:style>
  <w:style w:type="paragraph" w:styleId="3">
    <w:name w:val="toc 3"/>
    <w:basedOn w:val="a"/>
    <w:next w:val="a"/>
    <w:autoRedefine/>
    <w:uiPriority w:val="39"/>
    <w:semiHidden/>
    <w:unhideWhenUsed/>
    <w:qFormat/>
    <w:rsid w:val="004F041D"/>
    <w:pPr>
      <w:spacing w:after="100"/>
      <w:ind w:left="440"/>
    </w:pPr>
    <w:rPr>
      <w:rFonts w:eastAsiaTheme="minorEastAsia"/>
      <w:lang w:eastAsia="ru-RU"/>
    </w:rPr>
  </w:style>
  <w:style w:type="paragraph" w:styleId="ad">
    <w:name w:val="header"/>
    <w:basedOn w:val="a"/>
    <w:link w:val="ae"/>
    <w:uiPriority w:val="99"/>
    <w:unhideWhenUsed/>
    <w:rsid w:val="004F041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F041D"/>
  </w:style>
  <w:style w:type="paragraph" w:styleId="af">
    <w:name w:val="footer"/>
    <w:basedOn w:val="a"/>
    <w:link w:val="af0"/>
    <w:uiPriority w:val="99"/>
    <w:unhideWhenUsed/>
    <w:rsid w:val="004F041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F041D"/>
  </w:style>
  <w:style w:type="character" w:customStyle="1" w:styleId="20">
    <w:name w:val="Заголовок 2 Знак"/>
    <w:basedOn w:val="a0"/>
    <w:link w:val="2"/>
    <w:uiPriority w:val="9"/>
    <w:rsid w:val="006849A7"/>
    <w:rPr>
      <w:rFonts w:asciiTheme="majorHAnsi" w:eastAsiaTheme="majorEastAsia" w:hAnsiTheme="majorHAnsi" w:cstheme="majorBidi"/>
      <w:b/>
      <w:bCs/>
      <w:color w:val="4F81BD" w:themeColor="accent1"/>
      <w:sz w:val="26"/>
      <w:szCs w:val="26"/>
    </w:rPr>
  </w:style>
  <w:style w:type="paragraph" w:styleId="af1">
    <w:name w:val="Normal (Web)"/>
    <w:basedOn w:val="a"/>
    <w:uiPriority w:val="99"/>
    <w:unhideWhenUsed/>
    <w:qFormat/>
    <w:rsid w:val="00EC79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739"/>
  </w:style>
  <w:style w:type="paragraph" w:styleId="1">
    <w:name w:val="heading 1"/>
    <w:basedOn w:val="a"/>
    <w:next w:val="a"/>
    <w:link w:val="10"/>
    <w:uiPriority w:val="9"/>
    <w:qFormat/>
    <w:rsid w:val="00B44E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849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517B"/>
    <w:rPr>
      <w:color w:val="0000FF"/>
      <w:u w:val="single"/>
    </w:rPr>
  </w:style>
  <w:style w:type="paragraph" w:styleId="a4">
    <w:name w:val="footnote text"/>
    <w:basedOn w:val="a"/>
    <w:link w:val="a5"/>
    <w:uiPriority w:val="99"/>
    <w:unhideWhenUsed/>
    <w:rsid w:val="00AC4289"/>
    <w:pPr>
      <w:spacing w:after="0" w:line="240" w:lineRule="auto"/>
    </w:pPr>
    <w:rPr>
      <w:sz w:val="20"/>
      <w:szCs w:val="20"/>
    </w:rPr>
  </w:style>
  <w:style w:type="character" w:customStyle="1" w:styleId="a5">
    <w:name w:val="Текст сноски Знак"/>
    <w:basedOn w:val="a0"/>
    <w:link w:val="a4"/>
    <w:uiPriority w:val="99"/>
    <w:rsid w:val="00AC4289"/>
    <w:rPr>
      <w:sz w:val="20"/>
      <w:szCs w:val="20"/>
    </w:rPr>
  </w:style>
  <w:style w:type="character" w:styleId="a6">
    <w:name w:val="footnote reference"/>
    <w:basedOn w:val="a0"/>
    <w:semiHidden/>
    <w:unhideWhenUsed/>
    <w:rsid w:val="00AC4289"/>
    <w:rPr>
      <w:vertAlign w:val="superscript"/>
    </w:rPr>
  </w:style>
  <w:style w:type="paragraph" w:styleId="a7">
    <w:name w:val="List Paragraph"/>
    <w:basedOn w:val="a"/>
    <w:uiPriority w:val="34"/>
    <w:qFormat/>
    <w:rsid w:val="006F0F6E"/>
    <w:pPr>
      <w:ind w:left="720"/>
      <w:contextualSpacing/>
    </w:pPr>
  </w:style>
  <w:style w:type="paragraph" w:styleId="a8">
    <w:name w:val="No Spacing"/>
    <w:uiPriority w:val="1"/>
    <w:qFormat/>
    <w:rsid w:val="00F83C55"/>
    <w:pPr>
      <w:spacing w:after="0" w:line="240" w:lineRule="auto"/>
    </w:pPr>
  </w:style>
  <w:style w:type="character" w:customStyle="1" w:styleId="10">
    <w:name w:val="Заголовок 1 Знак"/>
    <w:basedOn w:val="a0"/>
    <w:link w:val="1"/>
    <w:uiPriority w:val="9"/>
    <w:rsid w:val="00B44EB2"/>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unhideWhenUsed/>
    <w:qFormat/>
    <w:rsid w:val="00B44EB2"/>
    <w:pPr>
      <w:outlineLvl w:val="9"/>
    </w:pPr>
    <w:rPr>
      <w:lang w:eastAsia="ru-RU"/>
    </w:rPr>
  </w:style>
  <w:style w:type="paragraph" w:styleId="aa">
    <w:name w:val="Balloon Text"/>
    <w:basedOn w:val="a"/>
    <w:link w:val="ab"/>
    <w:uiPriority w:val="99"/>
    <w:semiHidden/>
    <w:unhideWhenUsed/>
    <w:rsid w:val="00B44EB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44EB2"/>
    <w:rPr>
      <w:rFonts w:ascii="Tahoma" w:hAnsi="Tahoma" w:cs="Tahoma"/>
      <w:sz w:val="16"/>
      <w:szCs w:val="16"/>
    </w:rPr>
  </w:style>
  <w:style w:type="table" w:styleId="ac">
    <w:name w:val="Table Grid"/>
    <w:basedOn w:val="a1"/>
    <w:uiPriority w:val="59"/>
    <w:rsid w:val="00B4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qFormat/>
    <w:rsid w:val="004F041D"/>
    <w:pPr>
      <w:spacing w:after="100"/>
    </w:pPr>
  </w:style>
  <w:style w:type="paragraph" w:styleId="21">
    <w:name w:val="toc 2"/>
    <w:basedOn w:val="a"/>
    <w:next w:val="a"/>
    <w:autoRedefine/>
    <w:uiPriority w:val="39"/>
    <w:unhideWhenUsed/>
    <w:qFormat/>
    <w:rsid w:val="004F041D"/>
    <w:pPr>
      <w:spacing w:after="100"/>
      <w:ind w:left="220"/>
    </w:pPr>
    <w:rPr>
      <w:rFonts w:eastAsiaTheme="minorEastAsia"/>
      <w:lang w:eastAsia="ru-RU"/>
    </w:rPr>
  </w:style>
  <w:style w:type="paragraph" w:styleId="3">
    <w:name w:val="toc 3"/>
    <w:basedOn w:val="a"/>
    <w:next w:val="a"/>
    <w:autoRedefine/>
    <w:uiPriority w:val="39"/>
    <w:semiHidden/>
    <w:unhideWhenUsed/>
    <w:qFormat/>
    <w:rsid w:val="004F041D"/>
    <w:pPr>
      <w:spacing w:after="100"/>
      <w:ind w:left="440"/>
    </w:pPr>
    <w:rPr>
      <w:rFonts w:eastAsiaTheme="minorEastAsia"/>
      <w:lang w:eastAsia="ru-RU"/>
    </w:rPr>
  </w:style>
  <w:style w:type="paragraph" w:styleId="ad">
    <w:name w:val="header"/>
    <w:basedOn w:val="a"/>
    <w:link w:val="ae"/>
    <w:uiPriority w:val="99"/>
    <w:unhideWhenUsed/>
    <w:rsid w:val="004F041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F041D"/>
  </w:style>
  <w:style w:type="paragraph" w:styleId="af">
    <w:name w:val="footer"/>
    <w:basedOn w:val="a"/>
    <w:link w:val="af0"/>
    <w:uiPriority w:val="99"/>
    <w:unhideWhenUsed/>
    <w:rsid w:val="004F041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F041D"/>
  </w:style>
  <w:style w:type="character" w:customStyle="1" w:styleId="20">
    <w:name w:val="Заголовок 2 Знак"/>
    <w:basedOn w:val="a0"/>
    <w:link w:val="2"/>
    <w:uiPriority w:val="9"/>
    <w:rsid w:val="006849A7"/>
    <w:rPr>
      <w:rFonts w:asciiTheme="majorHAnsi" w:eastAsiaTheme="majorEastAsia" w:hAnsiTheme="majorHAnsi" w:cstheme="majorBidi"/>
      <w:b/>
      <w:bCs/>
      <w:color w:val="4F81BD" w:themeColor="accent1"/>
      <w:sz w:val="26"/>
      <w:szCs w:val="26"/>
    </w:rPr>
  </w:style>
  <w:style w:type="paragraph" w:styleId="af1">
    <w:name w:val="Normal (Web)"/>
    <w:basedOn w:val="a"/>
    <w:uiPriority w:val="99"/>
    <w:unhideWhenUsed/>
    <w:qFormat/>
    <w:rsid w:val="00EC79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667048">
      <w:bodyDiv w:val="1"/>
      <w:marLeft w:val="0"/>
      <w:marRight w:val="0"/>
      <w:marTop w:val="0"/>
      <w:marBottom w:val="0"/>
      <w:divBdr>
        <w:top w:val="none" w:sz="0" w:space="0" w:color="auto"/>
        <w:left w:val="none" w:sz="0" w:space="0" w:color="auto"/>
        <w:bottom w:val="none" w:sz="0" w:space="0" w:color="auto"/>
        <w:right w:val="none" w:sz="0" w:space="0" w:color="auto"/>
      </w:divBdr>
    </w:div>
    <w:div w:id="592980037">
      <w:bodyDiv w:val="1"/>
      <w:marLeft w:val="0"/>
      <w:marRight w:val="0"/>
      <w:marTop w:val="0"/>
      <w:marBottom w:val="0"/>
      <w:divBdr>
        <w:top w:val="none" w:sz="0" w:space="0" w:color="auto"/>
        <w:left w:val="none" w:sz="0" w:space="0" w:color="auto"/>
        <w:bottom w:val="none" w:sz="0" w:space="0" w:color="auto"/>
        <w:right w:val="none" w:sz="0" w:space="0" w:color="auto"/>
      </w:divBdr>
      <w:divsChild>
        <w:div w:id="819034305">
          <w:marLeft w:val="0"/>
          <w:marRight w:val="0"/>
          <w:marTop w:val="0"/>
          <w:marBottom w:val="60"/>
          <w:divBdr>
            <w:top w:val="none" w:sz="0" w:space="0" w:color="auto"/>
            <w:left w:val="none" w:sz="0" w:space="0" w:color="auto"/>
            <w:bottom w:val="none" w:sz="0" w:space="0" w:color="auto"/>
            <w:right w:val="none" w:sz="0" w:space="0" w:color="auto"/>
          </w:divBdr>
        </w:div>
      </w:divsChild>
    </w:div>
    <w:div w:id="813765831">
      <w:bodyDiv w:val="1"/>
      <w:marLeft w:val="0"/>
      <w:marRight w:val="0"/>
      <w:marTop w:val="0"/>
      <w:marBottom w:val="0"/>
      <w:divBdr>
        <w:top w:val="none" w:sz="0" w:space="0" w:color="auto"/>
        <w:left w:val="none" w:sz="0" w:space="0" w:color="auto"/>
        <w:bottom w:val="none" w:sz="0" w:space="0" w:color="auto"/>
        <w:right w:val="none" w:sz="0" w:space="0" w:color="auto"/>
      </w:divBdr>
    </w:div>
    <w:div w:id="932396758">
      <w:bodyDiv w:val="1"/>
      <w:marLeft w:val="0"/>
      <w:marRight w:val="0"/>
      <w:marTop w:val="0"/>
      <w:marBottom w:val="0"/>
      <w:divBdr>
        <w:top w:val="none" w:sz="0" w:space="0" w:color="auto"/>
        <w:left w:val="none" w:sz="0" w:space="0" w:color="auto"/>
        <w:bottom w:val="none" w:sz="0" w:space="0" w:color="auto"/>
        <w:right w:val="none" w:sz="0" w:space="0" w:color="auto"/>
      </w:divBdr>
    </w:div>
    <w:div w:id="1530995938">
      <w:bodyDiv w:val="1"/>
      <w:marLeft w:val="0"/>
      <w:marRight w:val="0"/>
      <w:marTop w:val="0"/>
      <w:marBottom w:val="0"/>
      <w:divBdr>
        <w:top w:val="none" w:sz="0" w:space="0" w:color="auto"/>
        <w:left w:val="none" w:sz="0" w:space="0" w:color="auto"/>
        <w:bottom w:val="none" w:sz="0" w:space="0" w:color="auto"/>
        <w:right w:val="none" w:sz="0" w:space="0" w:color="auto"/>
      </w:divBdr>
    </w:div>
    <w:div w:id="195331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dact.ru/law/uk-rf/obshchaia-chast/razdel-iii/glava-10/statia-7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udact.ru/law/uk-rf/osobennaia-chast/razdel-vii/glava-18/statia-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82425/" TargetMode="External"/><Relationship Id="rId5" Type="http://schemas.openxmlformats.org/officeDocument/2006/relationships/settings" Target="settings.xml"/><Relationship Id="rId15" Type="http://schemas.openxmlformats.org/officeDocument/2006/relationships/hyperlink" Target="https://sudact.ru/law/uk-rf/obshchaia-chast/razdel-iii/glava-10/statia-73/" TargetMode="External"/><Relationship Id="rId10" Type="http://schemas.openxmlformats.org/officeDocument/2006/relationships/hyperlink" Target="http://www.consultant.ru/document/cons_doc_LAW_82425/" TargetMode="External"/><Relationship Id="rId4" Type="http://schemas.microsoft.com/office/2007/relationships/stylesWithEffects" Target="stylesWithEffects.xml"/><Relationship Id="rId9" Type="http://schemas.openxmlformats.org/officeDocument/2006/relationships/hyperlink" Target="http://www.consultant.ru/document/cons_doc_LAW_349294/4007b95becb2a24b80106ceaf11863216fd67f63/" TargetMode="External"/><Relationship Id="rId14" Type="http://schemas.openxmlformats.org/officeDocument/2006/relationships/hyperlink" Target="https://sudact.ru/law/uk-rf/obshchaia-chast/razdel-iii/glava-10/statia-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958BE-8D76-4198-B216-8C2FA4F4E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3225</TotalTime>
  <Pages>86</Pages>
  <Words>23028</Words>
  <Characters>131264</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36</cp:revision>
  <dcterms:created xsi:type="dcterms:W3CDTF">2021-05-05T00:16:00Z</dcterms:created>
  <dcterms:modified xsi:type="dcterms:W3CDTF">2021-05-13T14:41:00Z</dcterms:modified>
</cp:coreProperties>
</file>