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71" w:rsidRPr="00575F71" w:rsidRDefault="00575F71" w:rsidP="00575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Санкт-Петербургский государственный университет</w:t>
      </w:r>
    </w:p>
    <w:p w:rsidR="00575F71" w:rsidRDefault="00575F71" w:rsidP="00575F7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575F7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575F7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575F7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575F7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E47247" w:rsidRDefault="00575F71" w:rsidP="00575F7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 xml:space="preserve">                                                                                            Председатель ГЭ</w:t>
      </w:r>
      <w:r w:rsidR="00E47247" w:rsidRPr="00E47247">
        <w:rPr>
          <w:rFonts w:ascii="Times New Roman" w:eastAsia="Times New Roman" w:hAnsi="Times New Roman" w:cs="Times New Roman"/>
          <w:szCs w:val="20"/>
          <w:lang w:eastAsia="ru-RU"/>
        </w:rPr>
        <w:t>К</w:t>
      </w:r>
      <w:r>
        <w:rPr>
          <w:rFonts w:ascii="Times New Roman" w:eastAsia="Times New Roman" w:hAnsi="Times New Roman" w:cs="Times New Roman"/>
          <w:szCs w:val="20"/>
          <w:lang w:eastAsia="ru-RU"/>
        </w:rPr>
        <w:t>,</w:t>
      </w:r>
    </w:p>
    <w:p w:rsidR="00E47247" w:rsidRPr="00E47247" w:rsidRDefault="00575F71" w:rsidP="00505ABA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 xml:space="preserve">                                                                                             </w:t>
      </w:r>
      <w:r w:rsidR="001211D7">
        <w:rPr>
          <w:rFonts w:ascii="Times New Roman" w:eastAsia="Times New Roman" w:hAnsi="Times New Roman" w:cs="Times New Roman"/>
          <w:szCs w:val="20"/>
          <w:lang w:eastAsia="ru-RU"/>
        </w:rPr>
        <w:t xml:space="preserve">                    </w:t>
      </w:r>
      <w:r w:rsidR="00505ABA">
        <w:rPr>
          <w:rFonts w:ascii="Times New Roman" w:eastAsia="Times New Roman" w:hAnsi="Times New Roman" w:cs="Times New Roman"/>
          <w:szCs w:val="20"/>
          <w:lang w:eastAsia="ru-RU"/>
        </w:rPr>
        <w:t xml:space="preserve"> О.А. </w:t>
      </w:r>
      <w:proofErr w:type="spellStart"/>
      <w:r w:rsidR="00505ABA">
        <w:rPr>
          <w:rFonts w:ascii="Times New Roman" w:eastAsia="Times New Roman" w:hAnsi="Times New Roman" w:cs="Times New Roman"/>
          <w:szCs w:val="20"/>
          <w:lang w:eastAsia="ru-RU"/>
        </w:rPr>
        <w:t>Пикулева</w:t>
      </w:r>
      <w:proofErr w:type="spellEnd"/>
    </w:p>
    <w:p w:rsidR="00E47247" w:rsidRPr="00E47247" w:rsidRDefault="00E47247" w:rsidP="00E47247">
      <w:pPr>
        <w:spacing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E47247">
        <w:rPr>
          <w:rFonts w:ascii="Times New Roman" w:eastAsia="Times New Roman" w:hAnsi="Times New Roman" w:cs="Times New Roman"/>
          <w:szCs w:val="20"/>
          <w:lang w:eastAsia="ru-RU"/>
        </w:rPr>
        <w:tab/>
      </w:r>
      <w:r w:rsidRPr="00E47247">
        <w:rPr>
          <w:rFonts w:ascii="Times New Roman" w:eastAsia="Times New Roman" w:hAnsi="Times New Roman" w:cs="Times New Roman"/>
          <w:szCs w:val="20"/>
          <w:lang w:eastAsia="ru-RU"/>
        </w:rPr>
        <w:tab/>
      </w:r>
      <w:r w:rsidRPr="00E47247">
        <w:rPr>
          <w:rFonts w:ascii="Times New Roman" w:eastAsia="Times New Roman" w:hAnsi="Times New Roman" w:cs="Times New Roman"/>
          <w:szCs w:val="20"/>
          <w:lang w:eastAsia="ru-RU"/>
        </w:rPr>
        <w:tab/>
      </w:r>
      <w:r w:rsidRPr="00E47247">
        <w:rPr>
          <w:rFonts w:ascii="Times New Roman" w:eastAsia="Times New Roman" w:hAnsi="Times New Roman" w:cs="Times New Roman"/>
          <w:szCs w:val="20"/>
          <w:lang w:eastAsia="ru-RU"/>
        </w:rPr>
        <w:tab/>
      </w:r>
      <w:r w:rsidRPr="00E47247">
        <w:rPr>
          <w:rFonts w:ascii="Times New Roman" w:eastAsia="Times New Roman" w:hAnsi="Times New Roman" w:cs="Times New Roman"/>
          <w:szCs w:val="20"/>
          <w:lang w:eastAsia="ru-RU"/>
        </w:rPr>
        <w:tab/>
      </w:r>
    </w:p>
    <w:p w:rsidR="00575F71" w:rsidRDefault="00575F71" w:rsidP="00E47247">
      <w:pPr>
        <w:spacing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E47247">
      <w:pPr>
        <w:spacing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E47247">
      <w:pPr>
        <w:spacing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E47247">
      <w:pPr>
        <w:spacing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184B12" w:rsidRPr="00575F71" w:rsidRDefault="00C72E9B" w:rsidP="00E4724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75F7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Психологические особенности репрезентации политического события в российских СМИ на примере выборов в Украине в 2014 году</w:t>
      </w:r>
    </w:p>
    <w:p w:rsidR="00184B12" w:rsidRDefault="00575F71" w:rsidP="00E47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Диссертация</w:t>
      </w:r>
    </w:p>
    <w:p w:rsidR="00575F71" w:rsidRDefault="00575F71" w:rsidP="00E47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575F71" w:rsidRDefault="00575F71" w:rsidP="00E47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 соискание степен</w:t>
      </w:r>
      <w:r w:rsidR="0045653F">
        <w:rPr>
          <w:rFonts w:ascii="Times New Roman" w:eastAsia="Times New Roman" w:hAnsi="Times New Roman" w:cs="Times New Roman"/>
          <w:sz w:val="28"/>
          <w:szCs w:val="20"/>
          <w:lang w:eastAsia="ru-RU"/>
        </w:rPr>
        <w:t>и Магистра по направлению 37.04.01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746175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Психология</w:t>
      </w:r>
    </w:p>
    <w:p w:rsidR="00746175" w:rsidRPr="00575F71" w:rsidRDefault="00746175" w:rsidP="00E47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основная образовательная программа «Социальная и политическая психология»</w:t>
      </w:r>
    </w:p>
    <w:p w:rsidR="00575F71" w:rsidRDefault="00575F71" w:rsidP="00E47247">
      <w:pPr>
        <w:spacing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bookmarkStart w:id="0" w:name="_GoBack"/>
      <w:bookmarkEnd w:id="0"/>
    </w:p>
    <w:p w:rsidR="00575F71" w:rsidRDefault="00575F71" w:rsidP="00E47247">
      <w:pPr>
        <w:spacing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E47247">
      <w:pPr>
        <w:spacing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E47247">
      <w:pPr>
        <w:spacing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75F71" w:rsidRDefault="00575F71" w:rsidP="00E47247">
      <w:pPr>
        <w:spacing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E47247" w:rsidRPr="00AD6AFA" w:rsidRDefault="00AD6AFA" w:rsidP="00AD6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AFA">
        <w:rPr>
          <w:rFonts w:ascii="Times New Roman" w:eastAsia="Times New Roman" w:hAnsi="Times New Roman" w:cs="Times New Roman"/>
          <w:sz w:val="24"/>
          <w:szCs w:val="24"/>
          <w:lang w:eastAsia="ru-RU"/>
        </w:rPr>
        <w:t>1-ый рецензент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43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Исполнитель</w:t>
      </w:r>
    </w:p>
    <w:p w:rsidR="00AD6AFA" w:rsidRDefault="00695F8E" w:rsidP="00AD6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</w:t>
      </w:r>
      <w:r w:rsidR="00A37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философских наук, профессор</w:t>
      </w:r>
      <w:r w:rsidR="0043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Студент</w:t>
      </w:r>
    </w:p>
    <w:p w:rsidR="00AD6AFA" w:rsidRDefault="00A373E8" w:rsidP="00AD6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Бирюкова </w:t>
      </w:r>
      <w:r w:rsidR="0043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Галина Михайловна                                </w:t>
      </w:r>
      <w:proofErr w:type="spellStart"/>
      <w:r w:rsidR="00436844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Ичетовкина</w:t>
      </w:r>
      <w:proofErr w:type="spellEnd"/>
      <w:r w:rsidR="0043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Маргарита Алексеевна</w:t>
      </w:r>
    </w:p>
    <w:p w:rsidR="00AD6AFA" w:rsidRDefault="00AD6AFA" w:rsidP="00AD6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FA" w:rsidRDefault="00AD6AFA" w:rsidP="00AD6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AFA" w:rsidRPr="00AD6AFA" w:rsidRDefault="00AD6AFA" w:rsidP="00AD6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2-о</w:t>
      </w:r>
      <w:r w:rsidRPr="00AD6AFA">
        <w:rPr>
          <w:rFonts w:ascii="Times New Roman" w:eastAsia="Times New Roman" w:hAnsi="Times New Roman" w:cs="Times New Roman"/>
          <w:sz w:val="24"/>
          <w:szCs w:val="24"/>
          <w:lang w:eastAsia="ru-RU"/>
        </w:rPr>
        <w:t>й рецензент</w:t>
      </w:r>
      <w:r w:rsidR="0043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Научный руководитель</w:t>
      </w:r>
    </w:p>
    <w:p w:rsidR="00E47247" w:rsidRDefault="00A373E8" w:rsidP="00AD6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психологических наук, доцент</w:t>
      </w:r>
      <w:r w:rsidR="0043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Кандидат психологических наук, доцент</w:t>
      </w:r>
    </w:p>
    <w:p w:rsidR="00A373E8" w:rsidRPr="00AD6AFA" w:rsidRDefault="00A373E8" w:rsidP="00AD6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Самуйло</w:t>
      </w:r>
      <w:r w:rsidR="00436844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proofErr w:type="spellEnd"/>
      <w:r w:rsidR="0043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 Алексеевна                                 Свешникова Наталья Олеговна</w:t>
      </w:r>
    </w:p>
    <w:p w:rsidR="00A373E8" w:rsidRDefault="00A373E8" w:rsidP="00E4724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3E8" w:rsidRDefault="00A373E8" w:rsidP="00E4724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3E8" w:rsidRDefault="00A373E8" w:rsidP="00E4724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247" w:rsidRPr="00E47247" w:rsidRDefault="00E47247" w:rsidP="00E4724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24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</w:p>
    <w:p w:rsidR="00E47247" w:rsidRPr="00E47247" w:rsidRDefault="00184B12" w:rsidP="00E4724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</w:p>
    <w:p w:rsidR="00E47247" w:rsidRDefault="00E47247" w:rsidP="004C0B6C"/>
    <w:p w:rsidR="00B67384" w:rsidRDefault="00B67384" w:rsidP="00B67384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  <w:r w:rsidRPr="00B67384"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>Содержание</w:t>
      </w:r>
    </w:p>
    <w:p w:rsidR="00F76905" w:rsidRPr="00B67384" w:rsidRDefault="00F76905" w:rsidP="00B67384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</w:pPr>
    </w:p>
    <w:p w:rsidR="00B67384" w:rsidRPr="00B67384" w:rsidRDefault="00877523" w:rsidP="00D37C61">
      <w:pPr>
        <w:suppressAutoHyphens/>
        <w:spacing w:after="0"/>
        <w:jc w:val="both"/>
        <w:rPr>
          <w:rFonts w:ascii="Times New Roman" w:eastAsia="Calibri" w:hAnsi="Times New Roman" w:cs="Times New Roman"/>
          <w:b/>
          <w:kern w:val="2"/>
          <w:lang w:eastAsia="ar-SA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>Введение…………………………………………………………………………</w:t>
      </w:r>
      <w:r w:rsidR="00B67384" w:rsidRPr="00B67384"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>4</w:t>
      </w:r>
    </w:p>
    <w:p w:rsidR="00B67384" w:rsidRPr="00B67384" w:rsidRDefault="00B67384" w:rsidP="00D37C61">
      <w:pPr>
        <w:suppressAutoHyphens/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67384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Глава 1. Теоретические аспекты изучения</w:t>
      </w:r>
      <w:r w:rsidR="00A83FF0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 w:rsidR="00E202A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воздействия</w:t>
      </w:r>
      <w:r w:rsidR="00376C89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СМИ</w:t>
      </w:r>
      <w:r w:rsidR="00877523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…………...</w:t>
      </w:r>
      <w:r w:rsidR="007230C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8</w:t>
      </w:r>
    </w:p>
    <w:p w:rsidR="00BA61A3" w:rsidRDefault="00B67384" w:rsidP="00D37C61">
      <w:pPr>
        <w:suppressAutoHyphens/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6738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1.1</w:t>
      </w:r>
      <w:r w:rsidR="00D37C6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9200E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Роль </w:t>
      </w:r>
      <w:r w:rsidR="00EE67F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средств массовой информации в современном мире.</w:t>
      </w:r>
      <w:r w:rsidR="00D37C6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............</w:t>
      </w:r>
      <w:r w:rsidR="009200E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.....</w:t>
      </w:r>
      <w:r w:rsidR="007230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.......8</w:t>
      </w:r>
    </w:p>
    <w:p w:rsidR="00B67384" w:rsidRDefault="0068264A" w:rsidP="00D37C61">
      <w:pPr>
        <w:suppressAutoHyphens/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1.2</w:t>
      </w:r>
      <w:r w:rsidR="00D37C61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Массовая коммуникация и функции СМИ  </w:t>
      </w:r>
      <w:r w:rsidR="0086339F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.................</w:t>
      </w:r>
      <w:r w:rsidR="00B67384" w:rsidRPr="00B67384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...</w:t>
      </w:r>
      <w:r w:rsidR="007230C6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........................</w:t>
      </w:r>
      <w:r w:rsidR="00877523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..</w:t>
      </w:r>
      <w:r w:rsidR="007230C6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......9</w:t>
      </w:r>
    </w:p>
    <w:p w:rsidR="00D37C61" w:rsidRDefault="002C1E4B" w:rsidP="00D37C61">
      <w:pPr>
        <w:suppressAutoHyphens/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1.2.1</w:t>
      </w:r>
      <w:r w:rsidR="00D37C61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</w:t>
      </w:r>
      <w:r w:rsidR="0097613D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Сетевые средства массовой информации</w:t>
      </w:r>
      <w:r w:rsidR="00D37C61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………………………………</w:t>
      </w:r>
      <w:r w:rsidR="007230C6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11</w:t>
      </w:r>
    </w:p>
    <w:p w:rsidR="00BA61A3" w:rsidRPr="00BA61A3" w:rsidRDefault="00D37C61" w:rsidP="00D37C61">
      <w:pPr>
        <w:suppressAutoHyphens/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1.3 </w:t>
      </w:r>
      <w:r w:rsidR="0097613D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Психологические аспекты изучения поведения человека и эффекты воздействия СМИ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………………………………………………………………</w:t>
      </w:r>
      <w:r w:rsidR="007230C6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13</w:t>
      </w:r>
    </w:p>
    <w:p w:rsidR="0086339F" w:rsidRDefault="00D37C61" w:rsidP="00D37C61">
      <w:pPr>
        <w:suppressAutoHyphens/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1.4 </w:t>
      </w:r>
      <w:r w:rsidR="0097613D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Ценности и их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влияние на восприятие информации</w:t>
      </w:r>
      <w:r w:rsidR="0086339F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……………………</w:t>
      </w:r>
      <w:r w:rsidR="007230C6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18</w:t>
      </w:r>
    </w:p>
    <w:p w:rsidR="00BA61A3" w:rsidRDefault="00D37C61" w:rsidP="00D37C61">
      <w:pPr>
        <w:suppressAutoHyphens/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1.4.1</w:t>
      </w:r>
      <w:r w:rsidR="0097613D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Характеристики ценностей и их классификации</w:t>
      </w:r>
      <w:r w:rsidR="00C668E8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…………</w:t>
      </w:r>
      <w:r w:rsidR="00877523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…….</w:t>
      </w:r>
      <w:r w:rsidR="00C668E8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……….</w:t>
      </w:r>
      <w:r w:rsidR="007230C6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20</w:t>
      </w:r>
    </w:p>
    <w:p w:rsidR="0097613D" w:rsidRDefault="00D37C61" w:rsidP="00D37C61">
      <w:pPr>
        <w:suppressAutoHyphens/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1.5 </w:t>
      </w:r>
      <w:r w:rsidR="0097613D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Социальные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</w:t>
      </w:r>
      <w:r w:rsidR="0097613D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редставления</w:t>
      </w:r>
      <w:r w:rsidR="00C668E8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………………………………………………..</w:t>
      </w:r>
      <w:r w:rsidR="007230C6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25</w:t>
      </w:r>
    </w:p>
    <w:p w:rsidR="0097613D" w:rsidRPr="00BA61A3" w:rsidRDefault="0097613D" w:rsidP="00D37C61">
      <w:pPr>
        <w:suppressAutoHyphens/>
        <w:spacing w:after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ВЫВОДЫ К ПЕРВОЙ ГЛАВЕ</w:t>
      </w:r>
      <w:r w:rsidR="00C668E8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…………………………………………………</w:t>
      </w:r>
      <w:r w:rsidR="007230C6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29</w:t>
      </w:r>
    </w:p>
    <w:p w:rsidR="00B67384" w:rsidRPr="00B67384" w:rsidRDefault="00B67384" w:rsidP="00D37C61">
      <w:pPr>
        <w:suppressAutoHyphens/>
        <w:spacing w:after="0"/>
        <w:jc w:val="both"/>
        <w:rPr>
          <w:rFonts w:ascii="Times New Roman" w:eastAsia="Calibri" w:hAnsi="Times New Roman" w:cs="Times New Roman"/>
          <w:kern w:val="2"/>
          <w:lang w:eastAsia="ar-SA"/>
        </w:rPr>
      </w:pPr>
      <w:r w:rsidRPr="00B67384"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>Глава 2. Организация и методы проведения иссле</w:t>
      </w:r>
      <w:r w:rsidR="0097613D">
        <w:rPr>
          <w:rFonts w:ascii="Times New Roman" w:eastAsia="Calibri" w:hAnsi="Times New Roman" w:cs="Times New Roman"/>
          <w:b/>
          <w:kern w:val="2"/>
          <w:sz w:val="28"/>
          <w:szCs w:val="28"/>
          <w:lang w:eastAsia="ar-SA"/>
        </w:rPr>
        <w:t>дования.......................30</w:t>
      </w:r>
    </w:p>
    <w:p w:rsidR="00B67384" w:rsidRPr="00B67384" w:rsidRDefault="00B67384" w:rsidP="00D37C61">
      <w:pPr>
        <w:suppressAutoHyphens/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6738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2.1. Организация исследования</w:t>
      </w:r>
      <w:r w:rsidR="0087752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……………………………………………….</w:t>
      </w:r>
      <w:r w:rsidR="0097613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3</w:t>
      </w:r>
      <w:r w:rsidR="007230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0</w:t>
      </w:r>
    </w:p>
    <w:p w:rsidR="00B67384" w:rsidRPr="00B67384" w:rsidRDefault="00B67384" w:rsidP="00D37C61">
      <w:pPr>
        <w:suppressAutoHyphens/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6738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2.2.  Методы исследования</w:t>
      </w:r>
      <w:r w:rsidR="0087752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……………………………………………………..</w:t>
      </w:r>
      <w:r w:rsidR="0097613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32</w:t>
      </w:r>
    </w:p>
    <w:p w:rsidR="00B67384" w:rsidRPr="00B67384" w:rsidRDefault="00D37C61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2.2.1 </w:t>
      </w:r>
      <w:r w:rsidR="0097613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Контент-анализ</w:t>
      </w:r>
      <w:r w:rsidR="0087752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……………………………………………………………</w:t>
      </w:r>
      <w:r w:rsidR="0097613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32</w:t>
      </w:r>
    </w:p>
    <w:p w:rsidR="00B67384" w:rsidRPr="00B67384" w:rsidRDefault="00D37C61" w:rsidP="00D37C61">
      <w:pPr>
        <w:suppressAutoHyphens/>
        <w:spacing w:after="0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2.2.2</w:t>
      </w:r>
      <w:r w:rsidR="00B67384" w:rsidRPr="00B6738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Семант</w:t>
      </w: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ический дифференциал для оценки выборов……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…34</w:t>
      </w:r>
    </w:p>
    <w:p w:rsidR="00B67384" w:rsidRDefault="00D37C61" w:rsidP="00D37C61">
      <w:pPr>
        <w:suppressAutoHyphens/>
        <w:spacing w:after="0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2.2.3</w:t>
      </w:r>
      <w:r w:rsidR="00B67384" w:rsidRPr="00B6738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proofErr w:type="gramStart"/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Ценностный</w:t>
      </w:r>
      <w:proofErr w:type="gramEnd"/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 опросник Шварца</w:t>
      </w:r>
      <w:r w:rsidR="00B67384"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………………………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……………….</w:t>
      </w:r>
      <w:r w:rsidR="00B67384"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….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36</w:t>
      </w:r>
    </w:p>
    <w:p w:rsidR="0097613D" w:rsidRDefault="00D37C61" w:rsidP="00D37C61">
      <w:pPr>
        <w:suppressAutoHyphens/>
        <w:spacing w:after="0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2.2.4 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Методика </w:t>
      </w:r>
      <w:proofErr w:type="spellStart"/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Роттера</w:t>
      </w:r>
      <w:proofErr w:type="spellEnd"/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………………………………………………………….37</w:t>
      </w:r>
    </w:p>
    <w:p w:rsidR="0097613D" w:rsidRPr="00B67384" w:rsidRDefault="00D37C61" w:rsidP="00D37C61">
      <w:pPr>
        <w:suppressAutoHyphens/>
        <w:spacing w:after="0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2.2.5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Методика </w:t>
      </w:r>
      <w:proofErr w:type="spellStart"/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Готтшальда</w:t>
      </w:r>
      <w:proofErr w:type="spellEnd"/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«Те</w:t>
      </w:r>
      <w:proofErr w:type="gramStart"/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ст вкл</w:t>
      </w:r>
      <w:proofErr w:type="gramEnd"/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юченных фигур»……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…...</w:t>
      </w: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…..39</w:t>
      </w:r>
    </w:p>
    <w:p w:rsidR="00B67384" w:rsidRDefault="00B67384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2.3. Статист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ические методы……………………………………………………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40</w:t>
      </w:r>
    </w:p>
    <w:p w:rsidR="00C668E8" w:rsidRPr="00B67384" w:rsidRDefault="00236CC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ВЫВОДЫ КО ВТОРОЙ</w:t>
      </w:r>
      <w:r w:rsidR="00C668E8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 ГЛАВЕ…………………………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</w:t>
      </w:r>
      <w:r w:rsidR="00C668E8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……..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41</w:t>
      </w:r>
    </w:p>
    <w:p w:rsidR="00B67384" w:rsidRPr="00D37C61" w:rsidRDefault="00D37C61" w:rsidP="00D37C61">
      <w:pPr>
        <w:suppressAutoHyphens/>
        <w:spacing w:after="0"/>
        <w:jc w:val="both"/>
        <w:rPr>
          <w:rFonts w:ascii="Times New Roman" w:eastAsia="Calibri" w:hAnsi="Times New Roman" w:cs="Calibri"/>
          <w:b/>
          <w:kern w:val="2"/>
          <w:sz w:val="28"/>
          <w:szCs w:val="28"/>
          <w:lang w:eastAsia="ar-SA"/>
        </w:rPr>
      </w:pPr>
      <w:r w:rsidRPr="00D37C61">
        <w:rPr>
          <w:rFonts w:ascii="Times New Roman" w:eastAsia="Calibri" w:hAnsi="Times New Roman" w:cs="Calibri"/>
          <w:b/>
          <w:kern w:val="2"/>
          <w:sz w:val="28"/>
          <w:szCs w:val="28"/>
          <w:lang w:eastAsia="ar-SA"/>
        </w:rPr>
        <w:t xml:space="preserve">Глава </w:t>
      </w:r>
      <w:r w:rsidR="00B67384" w:rsidRPr="00D37C61">
        <w:rPr>
          <w:rFonts w:ascii="Times New Roman" w:eastAsia="Calibri" w:hAnsi="Times New Roman" w:cs="Calibri"/>
          <w:b/>
          <w:kern w:val="2"/>
          <w:sz w:val="28"/>
          <w:szCs w:val="28"/>
          <w:lang w:eastAsia="ar-SA"/>
        </w:rPr>
        <w:t>3.Результа</w:t>
      </w:r>
      <w:r w:rsidR="00C668E8" w:rsidRPr="00D37C61">
        <w:rPr>
          <w:rFonts w:ascii="Times New Roman" w:eastAsia="Calibri" w:hAnsi="Times New Roman" w:cs="Calibri"/>
          <w:b/>
          <w:kern w:val="2"/>
          <w:sz w:val="28"/>
          <w:szCs w:val="28"/>
          <w:lang w:eastAsia="ar-SA"/>
        </w:rPr>
        <w:t>ты анализа эмпирических данных</w:t>
      </w:r>
      <w:r w:rsidRPr="00D37C61">
        <w:rPr>
          <w:rFonts w:ascii="Times New Roman" w:eastAsia="Calibri" w:hAnsi="Times New Roman" w:cs="Calibri"/>
          <w:b/>
          <w:kern w:val="2"/>
          <w:sz w:val="28"/>
          <w:szCs w:val="28"/>
          <w:lang w:eastAsia="ar-SA"/>
        </w:rPr>
        <w:t xml:space="preserve"> исс</w:t>
      </w:r>
      <w:r>
        <w:rPr>
          <w:rFonts w:ascii="Times New Roman" w:eastAsia="Calibri" w:hAnsi="Times New Roman" w:cs="Calibri"/>
          <w:b/>
          <w:kern w:val="2"/>
          <w:sz w:val="28"/>
          <w:szCs w:val="28"/>
          <w:lang w:eastAsia="ar-SA"/>
        </w:rPr>
        <w:t>ледования .......</w:t>
      </w:r>
      <w:r w:rsidR="0097613D" w:rsidRPr="00D37C61">
        <w:rPr>
          <w:rFonts w:ascii="Times New Roman" w:eastAsia="Calibri" w:hAnsi="Times New Roman" w:cs="Calibri"/>
          <w:b/>
          <w:kern w:val="2"/>
          <w:sz w:val="28"/>
          <w:szCs w:val="28"/>
          <w:lang w:eastAsia="ar-SA"/>
        </w:rPr>
        <w:t>..42</w:t>
      </w:r>
    </w:p>
    <w:p w:rsidR="00B67384" w:rsidRPr="00B67384" w:rsidRDefault="00B67384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3.1 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Общая</w:t>
      </w:r>
      <w:r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 характеристика уч</w:t>
      </w:r>
      <w:r w:rsidR="00236C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астников исследования.....</w:t>
      </w:r>
      <w:r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...........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.....</w:t>
      </w:r>
      <w:r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.......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..........42</w:t>
      </w:r>
    </w:p>
    <w:p w:rsidR="00B67384" w:rsidRPr="00B67384" w:rsidRDefault="00B67384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3.2 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Используемые средства массовой информации</w:t>
      </w:r>
      <w:r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.........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...........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...</w:t>
      </w:r>
      <w:r w:rsidR="0097613D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...................44</w:t>
      </w:r>
    </w:p>
    <w:p w:rsidR="00B67384" w:rsidRPr="00D37C61" w:rsidRDefault="00236CC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3.3</w:t>
      </w:r>
      <w:r w:rsidR="00D37C61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 </w:t>
      </w:r>
      <w:r w:rsidR="00807C86" w:rsidRPr="00D37C61">
        <w:rPr>
          <w:rFonts w:ascii="Times New Roman" w:eastAsia="Calibri" w:hAnsi="Times New Roman" w:cs="Calibri"/>
          <w:bCs/>
          <w:iCs/>
          <w:kern w:val="2"/>
          <w:sz w:val="28"/>
          <w:szCs w:val="28"/>
          <w:lang w:eastAsia="ar-SA"/>
        </w:rPr>
        <w:t>Ассоциации респондентов к обозначенному событию «выборы на Украине в 2014 году»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…………………………………………………………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...45</w:t>
      </w:r>
    </w:p>
    <w:p w:rsidR="00B67384" w:rsidRPr="00B67384" w:rsidRDefault="00236CC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3.4</w:t>
      </w:r>
      <w:r w:rsidR="00B67384" w:rsidRPr="00D37C61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 </w:t>
      </w:r>
      <w:r w:rsidR="00807C86" w:rsidRPr="00D37C61">
        <w:rPr>
          <w:rFonts w:ascii="Times New Roman" w:eastAsia="Calibri" w:hAnsi="Times New Roman" w:cs="Calibri"/>
          <w:bCs/>
          <w:iCs/>
          <w:kern w:val="2"/>
          <w:sz w:val="28"/>
          <w:szCs w:val="28"/>
          <w:lang w:eastAsia="ar-SA"/>
        </w:rPr>
        <w:t>События, происходившие во время президентских выборов в Украине в 2014 году……………</w:t>
      </w:r>
      <w:r w:rsidR="00877523">
        <w:rPr>
          <w:rFonts w:ascii="Times New Roman" w:eastAsia="Calibri" w:hAnsi="Times New Roman" w:cs="Calibri"/>
          <w:bCs/>
          <w:iCs/>
          <w:kern w:val="2"/>
          <w:sz w:val="28"/>
          <w:szCs w:val="28"/>
          <w:lang w:eastAsia="ar-SA"/>
        </w:rPr>
        <w:t>…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………………………………………………………..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46</w:t>
      </w:r>
    </w:p>
    <w:p w:rsidR="00B67384" w:rsidRPr="00B67384" w:rsidRDefault="00236CC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3.5</w:t>
      </w:r>
      <w:r w:rsidR="00B67384"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 </w:t>
      </w:r>
      <w:r w:rsidR="00807C8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Участники прези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дентских выборов на Украине………………</w:t>
      </w:r>
      <w:r w:rsidR="00B67384"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.…………..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47</w:t>
      </w:r>
    </w:p>
    <w:p w:rsidR="00B67384" w:rsidRDefault="00B67384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3.</w:t>
      </w:r>
      <w:r w:rsidR="00236C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6</w:t>
      </w:r>
      <w:r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 </w:t>
      </w:r>
      <w:r w:rsidR="00807C8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Прилагательные, которые ассоциируются с президентскими в</w:t>
      </w:r>
      <w:r w:rsidR="00236C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ы</w:t>
      </w:r>
      <w:r w:rsidR="00807C8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борами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……………………………………………………………………..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48</w:t>
      </w:r>
    </w:p>
    <w:p w:rsidR="00807C86" w:rsidRPr="00B67384" w:rsidRDefault="00236CC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3.7 </w:t>
      </w:r>
      <w:r w:rsidR="00807C8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Результаты, полученные при помощи семантического дифференциала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…50</w:t>
      </w:r>
    </w:p>
    <w:p w:rsidR="00B67384" w:rsidRDefault="00236CC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3.8 </w:t>
      </w:r>
      <w:r w:rsidR="00B67384" w:rsidRPr="00B67384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Результаты корреляционного анализа</w:t>
      </w:r>
      <w:r w:rsidR="00807C8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  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……………………………………52</w:t>
      </w:r>
    </w:p>
    <w:p w:rsidR="00807C86" w:rsidRDefault="00236CC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 xml:space="preserve">3.9 </w:t>
      </w:r>
      <w:r w:rsidR="00807C8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Контент-анализ статей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………………………………………………………60</w:t>
      </w:r>
    </w:p>
    <w:p w:rsidR="00807C86" w:rsidRDefault="00C668E8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ВЫВОДЫ К ТРЕТЬЕЙ ГЛАВЕ…………………</w:t>
      </w:r>
      <w:r w:rsidR="00877523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..</w:t>
      </w: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</w:t>
      </w: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…………………….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65</w:t>
      </w:r>
    </w:p>
    <w:p w:rsidR="00807C86" w:rsidRDefault="00236CC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lastRenderedPageBreak/>
        <w:t>ЗАКЛЮЧЕНИЕ…………………………………………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</w:t>
      </w: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………….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66</w:t>
      </w:r>
    </w:p>
    <w:p w:rsidR="00807C86" w:rsidRPr="00B67384" w:rsidRDefault="00807C8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Список литературы</w:t>
      </w:r>
      <w:r w:rsidR="00236C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…………………………………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…….</w:t>
      </w:r>
      <w:r w:rsidR="00236C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…………………….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67</w:t>
      </w:r>
    </w:p>
    <w:p w:rsidR="00B67384" w:rsidRPr="00B67384" w:rsidRDefault="00807C86" w:rsidP="00D37C61">
      <w:pPr>
        <w:suppressAutoHyphens/>
        <w:spacing w:after="0"/>
        <w:jc w:val="both"/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Приложения</w:t>
      </w:r>
      <w:r w:rsidR="007230C6">
        <w:rPr>
          <w:rFonts w:ascii="Times New Roman" w:eastAsia="Calibri" w:hAnsi="Times New Roman" w:cs="Calibri"/>
          <w:kern w:val="2"/>
          <w:sz w:val="28"/>
          <w:szCs w:val="28"/>
          <w:lang w:eastAsia="ar-SA"/>
        </w:rPr>
        <w:t>…………………………………………………………………….71</w:t>
      </w: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905" w:rsidRDefault="00F76905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905" w:rsidRDefault="00F76905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905" w:rsidRDefault="00F76905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C61" w:rsidRDefault="00D37C61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EE" w:rsidRPr="000D62EE" w:rsidRDefault="000D62EE" w:rsidP="007152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2E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D62EE" w:rsidRPr="000D62EE" w:rsidRDefault="0077106D" w:rsidP="009603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62EE" w:rsidRPr="000D62EE">
        <w:rPr>
          <w:rFonts w:ascii="Times New Roman" w:hAnsi="Times New Roman" w:cs="Times New Roman"/>
          <w:sz w:val="28"/>
          <w:szCs w:val="28"/>
        </w:rPr>
        <w:t>Одной из основных особенностей современного социума являются возрастающие возможности и темпы коммуникации. Развитие современного общества невозможно без существования эффективной системы массовой социальной коммуникации. В данном контексте</w:t>
      </w:r>
      <w:r w:rsidR="00267C2E">
        <w:rPr>
          <w:rFonts w:ascii="Times New Roman" w:hAnsi="Times New Roman" w:cs="Times New Roman"/>
          <w:sz w:val="28"/>
          <w:szCs w:val="28"/>
        </w:rPr>
        <w:t>, мы понимаем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коммуникаци</w:t>
      </w:r>
      <w:r w:rsidR="00267C2E">
        <w:rPr>
          <w:rFonts w:ascii="Times New Roman" w:hAnsi="Times New Roman" w:cs="Times New Roman"/>
          <w:sz w:val="28"/>
          <w:szCs w:val="28"/>
        </w:rPr>
        <w:t>ю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как социально обусловленное явление, основной функцией которого является воздействие на аудиторию </w:t>
      </w:r>
      <w:r w:rsidR="00267C2E">
        <w:rPr>
          <w:rFonts w:ascii="Times New Roman" w:hAnsi="Times New Roman" w:cs="Times New Roman"/>
          <w:sz w:val="28"/>
          <w:szCs w:val="28"/>
        </w:rPr>
        <w:t>посредством содержания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 передаваемой информации. Роль СМИ в современном обществе трудно переоценить. В 21 веке СМИ стали одним из ключевых политических институтов общества и весомым инструментом организации свободного времени человека. Масс-медиа оказывают влияние на социальное поведение человека, его характеристики личности, а также на индивидуальные психологические особенности.  На данном этапе развития современного общества  сетевые масс-медиа выступают важнейшим средством воздействия на общественное и индивидуальное сознание, политическую жизнь, экономику и культуру. Сегодня Интернет, наравне с телевидением стал главным носителем информации. Он расширяет представления о реальности, распространяет культурные ценности и помогает людям изучать мир. При этом можно выделить несколько функций сети Интернет, таких как информационная,  образовательная, культурно-публицистическая, развлекательная и функция общения. </w:t>
      </w:r>
      <w:r w:rsidR="008F4CCE">
        <w:rPr>
          <w:rFonts w:ascii="Times New Roman" w:hAnsi="Times New Roman" w:cs="Times New Roman"/>
          <w:sz w:val="28"/>
          <w:szCs w:val="28"/>
        </w:rPr>
        <w:t>В большинстве своем м</w:t>
      </w:r>
      <w:r w:rsidR="000D62EE" w:rsidRPr="000D62EE">
        <w:rPr>
          <w:rFonts w:ascii="Times New Roman" w:hAnsi="Times New Roman" w:cs="Times New Roman"/>
          <w:sz w:val="28"/>
          <w:szCs w:val="28"/>
        </w:rPr>
        <w:t xml:space="preserve">асс-медиа обладают уникальной способностью влиять на когнитивные структуры (ценности, смыслы, идеалы, нормы, стереотипы и др.) общественного сознания и, соответственно, регулировать ценностные системы и мировоззренческие платформы своих аудиторий. В связи с этим востребованным оказывается то, как репрезентируются в масс-медиа различные события и как это сказывается на общественном сознании. </w:t>
      </w:r>
    </w:p>
    <w:p w:rsidR="000D62EE" w:rsidRPr="000D62EE" w:rsidRDefault="000D62EE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2EE">
        <w:rPr>
          <w:rFonts w:ascii="Times New Roman" w:hAnsi="Times New Roman" w:cs="Times New Roman"/>
          <w:sz w:val="28"/>
          <w:szCs w:val="28"/>
        </w:rPr>
        <w:t>Данное исследование является акту</w:t>
      </w:r>
      <w:r w:rsidR="002A180C">
        <w:rPr>
          <w:rFonts w:ascii="Times New Roman" w:hAnsi="Times New Roman" w:cs="Times New Roman"/>
          <w:sz w:val="28"/>
          <w:szCs w:val="28"/>
        </w:rPr>
        <w:t>а</w:t>
      </w:r>
      <w:r w:rsidRPr="000D62EE">
        <w:rPr>
          <w:rFonts w:ascii="Times New Roman" w:hAnsi="Times New Roman" w:cs="Times New Roman"/>
          <w:sz w:val="28"/>
          <w:szCs w:val="28"/>
        </w:rPr>
        <w:t xml:space="preserve">льным, так как знание особенностей информационного пространства, а именно сетевых масс-медиа, </w:t>
      </w:r>
      <w:r w:rsidR="00D1610B">
        <w:rPr>
          <w:rFonts w:ascii="Times New Roman" w:hAnsi="Times New Roman" w:cs="Times New Roman"/>
          <w:sz w:val="28"/>
          <w:szCs w:val="28"/>
        </w:rPr>
        <w:t xml:space="preserve">имеет </w:t>
      </w:r>
      <w:proofErr w:type="gramStart"/>
      <w:r w:rsidR="00D1610B">
        <w:rPr>
          <w:rFonts w:ascii="Times New Roman" w:hAnsi="Times New Roman" w:cs="Times New Roman"/>
          <w:sz w:val="28"/>
          <w:szCs w:val="28"/>
        </w:rPr>
        <w:t xml:space="preserve">важное </w:t>
      </w:r>
      <w:r w:rsidR="00D1610B">
        <w:rPr>
          <w:rFonts w:ascii="Times New Roman" w:hAnsi="Times New Roman" w:cs="Times New Roman"/>
          <w:sz w:val="28"/>
          <w:szCs w:val="28"/>
        </w:rPr>
        <w:lastRenderedPageBreak/>
        <w:t>значение</w:t>
      </w:r>
      <w:proofErr w:type="gramEnd"/>
      <w:r w:rsidRPr="000D62EE">
        <w:rPr>
          <w:rFonts w:ascii="Times New Roman" w:hAnsi="Times New Roman" w:cs="Times New Roman"/>
          <w:sz w:val="28"/>
          <w:szCs w:val="28"/>
        </w:rPr>
        <w:t xml:space="preserve">, </w:t>
      </w:r>
      <w:r w:rsidR="00E7726F">
        <w:rPr>
          <w:rFonts w:ascii="Times New Roman" w:hAnsi="Times New Roman" w:cs="Times New Roman"/>
          <w:sz w:val="28"/>
          <w:szCs w:val="28"/>
        </w:rPr>
        <w:t>так как</w:t>
      </w:r>
      <w:r w:rsidRPr="000D62EE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956A5B">
        <w:rPr>
          <w:rFonts w:ascii="Times New Roman" w:hAnsi="Times New Roman" w:cs="Times New Roman"/>
          <w:sz w:val="28"/>
          <w:szCs w:val="28"/>
        </w:rPr>
        <w:t xml:space="preserve">ет ответить на </w:t>
      </w:r>
      <w:r w:rsidR="00D1610B">
        <w:rPr>
          <w:rFonts w:ascii="Times New Roman" w:hAnsi="Times New Roman" w:cs="Times New Roman"/>
          <w:sz w:val="28"/>
          <w:szCs w:val="28"/>
        </w:rPr>
        <w:t>актуальные</w:t>
      </w:r>
      <w:r w:rsidRPr="000D62EE">
        <w:rPr>
          <w:rFonts w:ascii="Times New Roman" w:hAnsi="Times New Roman" w:cs="Times New Roman"/>
          <w:sz w:val="28"/>
          <w:szCs w:val="28"/>
        </w:rPr>
        <w:t xml:space="preserve"> вопросы, касающиеся особенностей формирующейся в обществе картины мира.</w:t>
      </w:r>
    </w:p>
    <w:p w:rsidR="00E15506" w:rsidRPr="00C15127" w:rsidRDefault="00E15506" w:rsidP="00E155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32E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EB4445">
        <w:rPr>
          <w:rFonts w:ascii="Times New Roman" w:hAnsi="Times New Roman" w:cs="Times New Roman"/>
          <w:b/>
          <w:sz w:val="28"/>
          <w:szCs w:val="28"/>
        </w:rPr>
        <w:t>целью</w:t>
      </w:r>
      <w:r w:rsidRPr="0061432E">
        <w:rPr>
          <w:rFonts w:ascii="Times New Roman" w:hAnsi="Times New Roman" w:cs="Times New Roman"/>
          <w:sz w:val="28"/>
          <w:szCs w:val="28"/>
        </w:rPr>
        <w:t xml:space="preserve"> нашего эмпирического исследования является изучение психологического содержания репрезентации политического события</w:t>
      </w:r>
      <w:r>
        <w:rPr>
          <w:rFonts w:ascii="Times New Roman" w:hAnsi="Times New Roman" w:cs="Times New Roman"/>
          <w:sz w:val="28"/>
          <w:szCs w:val="28"/>
        </w:rPr>
        <w:t xml:space="preserve"> и особенностей</w:t>
      </w:r>
      <w:r w:rsidRPr="00C15127">
        <w:rPr>
          <w:rFonts w:ascii="Times New Roman" w:hAnsi="Times New Roman" w:cs="Times New Roman"/>
          <w:sz w:val="28"/>
          <w:szCs w:val="28"/>
        </w:rPr>
        <w:t xml:space="preserve"> репрезентации политического события во взаимосвязи с психологическими особенностями респондентов</w:t>
      </w:r>
    </w:p>
    <w:p w:rsidR="00E15506" w:rsidRPr="0086339F" w:rsidRDefault="00E15506" w:rsidP="00E155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 репрезентацией мы понимаем представление респондентов о политическом событии – выборах на Украине в 2014 году.  Также нами исследовались особенности данного политического события, представленные в средствах массовой информации 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соотственно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представления данной информации в сознании объектов политики. </w:t>
      </w:r>
    </w:p>
    <w:p w:rsidR="00E15506" w:rsidRDefault="00E15506" w:rsidP="00E155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состояло из двух этапов: </w:t>
      </w:r>
    </w:p>
    <w:p w:rsidR="00E15506" w:rsidRPr="00015D2A" w:rsidRDefault="00E15506" w:rsidP="00E15506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D2A">
        <w:rPr>
          <w:rFonts w:ascii="Times New Roman" w:hAnsi="Times New Roman" w:cs="Times New Roman"/>
          <w:sz w:val="28"/>
          <w:szCs w:val="28"/>
        </w:rPr>
        <w:t>процедура анкетирования молодежи, направленная на выявление эффектов репрезентации политического события в СМИ в сознании объектов политики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5506" w:rsidRPr="00FF170D" w:rsidRDefault="00E15506" w:rsidP="00E15506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70D">
        <w:rPr>
          <w:rFonts w:ascii="Times New Roman" w:hAnsi="Times New Roman" w:cs="Times New Roman"/>
          <w:sz w:val="28"/>
          <w:szCs w:val="28"/>
        </w:rPr>
        <w:t>контент-анализ статей российских</w:t>
      </w:r>
      <w:r>
        <w:rPr>
          <w:rFonts w:ascii="Times New Roman" w:hAnsi="Times New Roman" w:cs="Times New Roman"/>
          <w:sz w:val="28"/>
          <w:szCs w:val="28"/>
        </w:rPr>
        <w:t xml:space="preserve"> электронных</w:t>
      </w:r>
      <w:r w:rsidRPr="00FF170D">
        <w:rPr>
          <w:rFonts w:ascii="Times New Roman" w:hAnsi="Times New Roman" w:cs="Times New Roman"/>
          <w:sz w:val="28"/>
          <w:szCs w:val="28"/>
        </w:rPr>
        <w:t xml:space="preserve"> СМИ </w:t>
      </w:r>
    </w:p>
    <w:p w:rsidR="00E15506" w:rsidRDefault="00E15506" w:rsidP="00E155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4CE">
        <w:rPr>
          <w:rFonts w:ascii="Times New Roman" w:hAnsi="Times New Roman" w:cs="Times New Roman"/>
          <w:b/>
          <w:sz w:val="28"/>
          <w:szCs w:val="28"/>
        </w:rPr>
        <w:t>Объект:</w:t>
      </w:r>
      <w:r w:rsidRPr="00C151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506" w:rsidRPr="00E15506" w:rsidRDefault="00E15506" w:rsidP="00E15506">
      <w:pPr>
        <w:pStyle w:val="a4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506">
        <w:rPr>
          <w:rFonts w:ascii="Times New Roman" w:hAnsi="Times New Roman" w:cs="Times New Roman"/>
          <w:sz w:val="28"/>
          <w:szCs w:val="28"/>
        </w:rPr>
        <w:t>студенческая молодежь в количестве 100 человек в возрасте от 18 до 27 лет;</w:t>
      </w:r>
    </w:p>
    <w:p w:rsidR="00E15506" w:rsidRPr="00E15506" w:rsidRDefault="00E15506" w:rsidP="00E15506">
      <w:pPr>
        <w:pStyle w:val="a4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506">
        <w:rPr>
          <w:rFonts w:ascii="Times New Roman" w:hAnsi="Times New Roman" w:cs="Times New Roman"/>
          <w:sz w:val="28"/>
          <w:szCs w:val="28"/>
        </w:rPr>
        <w:t xml:space="preserve">статьи российских электронных СМИ («РИА новости», «РБК»). </w:t>
      </w:r>
    </w:p>
    <w:p w:rsidR="00E15506" w:rsidRDefault="00E15506" w:rsidP="00E15506">
      <w:pPr>
        <w:jc w:val="both"/>
        <w:rPr>
          <w:rFonts w:ascii="Times New Roman" w:hAnsi="Times New Roman" w:cs="Times New Roman"/>
          <w:sz w:val="28"/>
          <w:szCs w:val="28"/>
        </w:rPr>
      </w:pPr>
      <w:r w:rsidRPr="006154CE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о политическом событии у молодежи и в СМИ</w:t>
      </w:r>
    </w:p>
    <w:p w:rsidR="00F42275" w:rsidRPr="000D62EE" w:rsidRDefault="00F42275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2EE">
        <w:rPr>
          <w:rFonts w:ascii="Times New Roman" w:hAnsi="Times New Roman" w:cs="Times New Roman"/>
          <w:b/>
          <w:sz w:val="28"/>
          <w:szCs w:val="28"/>
        </w:rPr>
        <w:t>Гипотезы:</w:t>
      </w:r>
      <w:r w:rsidRPr="000D62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136" w:rsidRDefault="00711136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136">
        <w:rPr>
          <w:rFonts w:ascii="Times New Roman" w:hAnsi="Times New Roman" w:cs="Times New Roman"/>
          <w:sz w:val="28"/>
          <w:szCs w:val="28"/>
        </w:rPr>
        <w:t>Ценностные ориентации личности имеют взаимосвязь с характером репрезентации политического события</w:t>
      </w:r>
    </w:p>
    <w:p w:rsidR="00CA4758" w:rsidRPr="000D62EE" w:rsidRDefault="00CA4758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Такая ценностная ориентация, как самостоятельность</w:t>
      </w:r>
      <w:r w:rsidR="00734A65">
        <w:rPr>
          <w:rFonts w:ascii="Times New Roman" w:hAnsi="Times New Roman" w:cs="Times New Roman"/>
          <w:sz w:val="28"/>
          <w:szCs w:val="28"/>
        </w:rPr>
        <w:t xml:space="preserve"> (включающая независимость и самостоятельность мышления)</w:t>
      </w:r>
      <w:r>
        <w:rPr>
          <w:rFonts w:ascii="Times New Roman" w:hAnsi="Times New Roman" w:cs="Times New Roman"/>
          <w:sz w:val="28"/>
          <w:szCs w:val="28"/>
        </w:rPr>
        <w:t xml:space="preserve"> имеет взаимосвязь с такими характеристиками выборов, как </w:t>
      </w:r>
      <w:r w:rsidR="00734A65">
        <w:rPr>
          <w:rFonts w:ascii="Times New Roman" w:hAnsi="Times New Roman" w:cs="Times New Roman"/>
          <w:sz w:val="28"/>
          <w:szCs w:val="28"/>
        </w:rPr>
        <w:t>нечестные.</w:t>
      </w:r>
    </w:p>
    <w:p w:rsidR="00F42275" w:rsidRPr="000D62EE" w:rsidRDefault="00F42275" w:rsidP="000D62E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2E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42275" w:rsidRPr="000D62EE" w:rsidRDefault="00F42275" w:rsidP="000D62E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2EE">
        <w:rPr>
          <w:rFonts w:ascii="Times New Roman" w:hAnsi="Times New Roman" w:cs="Times New Roman"/>
          <w:sz w:val="28"/>
          <w:szCs w:val="28"/>
        </w:rPr>
        <w:t xml:space="preserve">Рассмотреть основные подходы к изучению </w:t>
      </w:r>
      <w:proofErr w:type="spellStart"/>
      <w:r w:rsidRPr="000D62EE">
        <w:rPr>
          <w:rFonts w:ascii="Times New Roman" w:hAnsi="Times New Roman" w:cs="Times New Roman"/>
          <w:sz w:val="28"/>
          <w:szCs w:val="28"/>
        </w:rPr>
        <w:t>медиаобраза</w:t>
      </w:r>
      <w:proofErr w:type="spellEnd"/>
      <w:r w:rsidRPr="000D62EE">
        <w:rPr>
          <w:rFonts w:ascii="Times New Roman" w:hAnsi="Times New Roman" w:cs="Times New Roman"/>
          <w:sz w:val="28"/>
          <w:szCs w:val="28"/>
        </w:rPr>
        <w:t xml:space="preserve"> политического события в СМИ.</w:t>
      </w:r>
    </w:p>
    <w:p w:rsidR="00F42275" w:rsidRPr="000D62EE" w:rsidRDefault="00F42275" w:rsidP="000D62E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2EE">
        <w:rPr>
          <w:rFonts w:ascii="Times New Roman" w:hAnsi="Times New Roman" w:cs="Times New Roman"/>
          <w:sz w:val="28"/>
          <w:szCs w:val="28"/>
        </w:rPr>
        <w:t>Определить основные понятия: психологическое содержание репрезентации политического события.</w:t>
      </w:r>
    </w:p>
    <w:p w:rsidR="00F42275" w:rsidRPr="000D62EE" w:rsidRDefault="00F42275" w:rsidP="000D62E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2EE">
        <w:rPr>
          <w:rFonts w:ascii="Times New Roman" w:hAnsi="Times New Roman" w:cs="Times New Roman"/>
          <w:sz w:val="28"/>
          <w:szCs w:val="28"/>
        </w:rPr>
        <w:t>Определить выборку.</w:t>
      </w:r>
    </w:p>
    <w:p w:rsidR="00EC12C5" w:rsidRPr="000D62EE" w:rsidRDefault="00F42275" w:rsidP="00EA3E89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2EE">
        <w:rPr>
          <w:rFonts w:ascii="Times New Roman" w:hAnsi="Times New Roman" w:cs="Times New Roman"/>
          <w:sz w:val="28"/>
          <w:szCs w:val="28"/>
        </w:rPr>
        <w:t>Разработать методический комплекс исследования</w:t>
      </w:r>
      <w:r w:rsidR="00EA3E89">
        <w:rPr>
          <w:rFonts w:ascii="Times New Roman" w:hAnsi="Times New Roman" w:cs="Times New Roman"/>
          <w:sz w:val="28"/>
          <w:szCs w:val="28"/>
        </w:rPr>
        <w:t>.</w:t>
      </w:r>
    </w:p>
    <w:p w:rsidR="00F42275" w:rsidRPr="000D62EE" w:rsidRDefault="00F42275" w:rsidP="000D62E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2EE">
        <w:rPr>
          <w:rFonts w:ascii="Times New Roman" w:hAnsi="Times New Roman" w:cs="Times New Roman"/>
          <w:sz w:val="28"/>
          <w:szCs w:val="28"/>
        </w:rPr>
        <w:t>Определить круг влиятельных изданий, отражающих необходимое нам событие.</w:t>
      </w:r>
    </w:p>
    <w:p w:rsidR="00F42275" w:rsidRPr="00F42275" w:rsidRDefault="00F42275" w:rsidP="000D62E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275">
        <w:rPr>
          <w:rFonts w:ascii="Times New Roman" w:hAnsi="Times New Roman" w:cs="Times New Roman"/>
          <w:sz w:val="28"/>
          <w:szCs w:val="28"/>
        </w:rPr>
        <w:t>Из всего материала СМИ отобрать статьи, касающиеся необходимого события.</w:t>
      </w:r>
    </w:p>
    <w:p w:rsidR="00F42275" w:rsidRPr="00F42275" w:rsidRDefault="00F42275" w:rsidP="000D62E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275">
        <w:rPr>
          <w:rFonts w:ascii="Times New Roman" w:hAnsi="Times New Roman" w:cs="Times New Roman"/>
          <w:sz w:val="28"/>
          <w:szCs w:val="28"/>
        </w:rPr>
        <w:t>Провести психологический анализ текстов статей на основе контент-анализа.</w:t>
      </w:r>
    </w:p>
    <w:p w:rsidR="00F42275" w:rsidRPr="00F42275" w:rsidRDefault="00F42275" w:rsidP="000D62E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275">
        <w:rPr>
          <w:rFonts w:ascii="Times New Roman" w:hAnsi="Times New Roman" w:cs="Times New Roman"/>
          <w:sz w:val="28"/>
          <w:szCs w:val="28"/>
        </w:rPr>
        <w:t xml:space="preserve">Провести исследование особенностей восприятия и репрезентации </w:t>
      </w:r>
      <w:r w:rsidR="00B35C1E">
        <w:rPr>
          <w:rFonts w:ascii="Times New Roman" w:hAnsi="Times New Roman" w:cs="Times New Roman"/>
          <w:sz w:val="28"/>
          <w:szCs w:val="28"/>
        </w:rPr>
        <w:t xml:space="preserve">данного события у </w:t>
      </w:r>
      <w:r>
        <w:rPr>
          <w:rFonts w:ascii="Times New Roman" w:hAnsi="Times New Roman" w:cs="Times New Roman"/>
          <w:sz w:val="28"/>
          <w:szCs w:val="28"/>
        </w:rPr>
        <w:t>респондентов</w:t>
      </w:r>
      <w:r w:rsidRPr="00F42275">
        <w:rPr>
          <w:rFonts w:ascii="Times New Roman" w:hAnsi="Times New Roman" w:cs="Times New Roman"/>
          <w:sz w:val="28"/>
          <w:szCs w:val="28"/>
        </w:rPr>
        <w:t>.</w:t>
      </w:r>
    </w:p>
    <w:p w:rsidR="00F42275" w:rsidRPr="00F42275" w:rsidRDefault="00F42275" w:rsidP="000D62E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275">
        <w:rPr>
          <w:rFonts w:ascii="Times New Roman" w:hAnsi="Times New Roman" w:cs="Times New Roman"/>
          <w:sz w:val="28"/>
          <w:szCs w:val="28"/>
        </w:rPr>
        <w:t>Сравнить психологическое содержание репрезентации политического события</w:t>
      </w:r>
      <w:r>
        <w:rPr>
          <w:rFonts w:ascii="Times New Roman" w:hAnsi="Times New Roman" w:cs="Times New Roman"/>
          <w:sz w:val="28"/>
          <w:szCs w:val="28"/>
        </w:rPr>
        <w:t xml:space="preserve"> в СМИ</w:t>
      </w:r>
      <w:r w:rsidRPr="00F42275">
        <w:rPr>
          <w:rFonts w:ascii="Times New Roman" w:hAnsi="Times New Roman" w:cs="Times New Roman"/>
          <w:sz w:val="28"/>
          <w:szCs w:val="28"/>
        </w:rPr>
        <w:t xml:space="preserve"> с представлениями </w:t>
      </w:r>
      <w:r>
        <w:rPr>
          <w:rFonts w:ascii="Times New Roman" w:hAnsi="Times New Roman" w:cs="Times New Roman"/>
          <w:sz w:val="28"/>
          <w:szCs w:val="28"/>
        </w:rPr>
        <w:t>респондентов</w:t>
      </w:r>
      <w:r w:rsidRPr="00F42275">
        <w:rPr>
          <w:rFonts w:ascii="Times New Roman" w:hAnsi="Times New Roman" w:cs="Times New Roman"/>
          <w:sz w:val="28"/>
          <w:szCs w:val="28"/>
        </w:rPr>
        <w:t>.</w:t>
      </w:r>
    </w:p>
    <w:p w:rsidR="00F42275" w:rsidRPr="00F42275" w:rsidRDefault="00F42275" w:rsidP="000D62E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275">
        <w:rPr>
          <w:rFonts w:ascii="Times New Roman" w:hAnsi="Times New Roman" w:cs="Times New Roman"/>
          <w:sz w:val="28"/>
          <w:szCs w:val="28"/>
        </w:rPr>
        <w:t>Выявить взаимосвязь психологических особенностей репрезентации с процессом формирования представления о каком-либо событии.</w:t>
      </w:r>
    </w:p>
    <w:p w:rsidR="00734A65" w:rsidRDefault="00734A65" w:rsidP="000D62E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A65" w:rsidRDefault="00734A65" w:rsidP="000D62E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275" w:rsidRPr="00F42275" w:rsidRDefault="00F42275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275">
        <w:rPr>
          <w:rFonts w:ascii="Times New Roman" w:hAnsi="Times New Roman" w:cs="Times New Roman"/>
          <w:b/>
          <w:sz w:val="28"/>
          <w:szCs w:val="28"/>
        </w:rPr>
        <w:lastRenderedPageBreak/>
        <w:t>Выборка исследования</w:t>
      </w:r>
    </w:p>
    <w:p w:rsidR="00F42275" w:rsidRDefault="00F42275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275">
        <w:rPr>
          <w:rFonts w:ascii="Times New Roman" w:hAnsi="Times New Roman" w:cs="Times New Roman"/>
          <w:sz w:val="28"/>
          <w:szCs w:val="28"/>
        </w:rPr>
        <w:t xml:space="preserve">В исследовании принимали участие всего 100 человек: из них </w:t>
      </w:r>
      <w:r w:rsidR="006A2E89">
        <w:rPr>
          <w:rFonts w:ascii="Times New Roman" w:hAnsi="Times New Roman" w:cs="Times New Roman"/>
          <w:sz w:val="28"/>
          <w:szCs w:val="28"/>
        </w:rPr>
        <w:t>44 – мужчины и 56</w:t>
      </w:r>
      <w:r w:rsidRPr="00F42275">
        <w:rPr>
          <w:rFonts w:ascii="Times New Roman" w:hAnsi="Times New Roman" w:cs="Times New Roman"/>
          <w:sz w:val="28"/>
          <w:szCs w:val="28"/>
        </w:rPr>
        <w:t xml:space="preserve"> – женщины, в возрасте от 18 до 27 лет</w:t>
      </w:r>
      <w:r w:rsidR="008F1145">
        <w:rPr>
          <w:rFonts w:ascii="Times New Roman" w:hAnsi="Times New Roman" w:cs="Times New Roman"/>
          <w:sz w:val="28"/>
          <w:szCs w:val="28"/>
        </w:rPr>
        <w:t>, проживающие в Санкт-Петербурге</w:t>
      </w:r>
      <w:r w:rsidRPr="00F42275">
        <w:rPr>
          <w:rFonts w:ascii="Times New Roman" w:hAnsi="Times New Roman" w:cs="Times New Roman"/>
          <w:sz w:val="28"/>
          <w:szCs w:val="28"/>
        </w:rPr>
        <w:t xml:space="preserve">.  Все, без исключения, </w:t>
      </w:r>
      <w:r w:rsidR="00B176C5">
        <w:rPr>
          <w:rFonts w:ascii="Times New Roman" w:hAnsi="Times New Roman" w:cs="Times New Roman"/>
          <w:sz w:val="28"/>
          <w:szCs w:val="28"/>
        </w:rPr>
        <w:t>респонденты</w:t>
      </w:r>
      <w:r w:rsidRPr="00F42275">
        <w:rPr>
          <w:rFonts w:ascii="Times New Roman" w:hAnsi="Times New Roman" w:cs="Times New Roman"/>
          <w:sz w:val="28"/>
          <w:szCs w:val="28"/>
        </w:rPr>
        <w:t xml:space="preserve"> получают высшее образование и являются студентами.</w:t>
      </w:r>
    </w:p>
    <w:p w:rsidR="000D62EE" w:rsidRPr="000D62EE" w:rsidRDefault="000D62EE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78">
        <w:rPr>
          <w:rFonts w:ascii="Times New Roman" w:hAnsi="Times New Roman" w:cs="Times New Roman"/>
          <w:b/>
          <w:sz w:val="28"/>
          <w:szCs w:val="28"/>
        </w:rPr>
        <w:t>Методологической основой</w:t>
      </w:r>
      <w:r w:rsidRPr="000D62EE">
        <w:rPr>
          <w:rFonts w:ascii="Times New Roman" w:hAnsi="Times New Roman" w:cs="Times New Roman"/>
          <w:sz w:val="28"/>
          <w:szCs w:val="28"/>
        </w:rPr>
        <w:t xml:space="preserve"> </w:t>
      </w:r>
      <w:r w:rsidR="00823178">
        <w:rPr>
          <w:rFonts w:ascii="Times New Roman" w:hAnsi="Times New Roman" w:cs="Times New Roman"/>
          <w:sz w:val="28"/>
          <w:szCs w:val="28"/>
        </w:rPr>
        <w:t xml:space="preserve"> </w:t>
      </w:r>
      <w:r w:rsidRPr="000D62EE">
        <w:rPr>
          <w:rFonts w:ascii="Times New Roman" w:hAnsi="Times New Roman" w:cs="Times New Roman"/>
          <w:sz w:val="28"/>
          <w:szCs w:val="28"/>
        </w:rPr>
        <w:t>данного исследования является системный подход, учитывающий взаимодействие политической психологии, социальной псих</w:t>
      </w:r>
      <w:r w:rsidR="00D52EB3">
        <w:rPr>
          <w:rFonts w:ascii="Times New Roman" w:hAnsi="Times New Roman" w:cs="Times New Roman"/>
          <w:sz w:val="28"/>
          <w:szCs w:val="28"/>
        </w:rPr>
        <w:t>ологии</w:t>
      </w:r>
      <w:r w:rsidRPr="000D62EE">
        <w:rPr>
          <w:rFonts w:ascii="Times New Roman" w:hAnsi="Times New Roman" w:cs="Times New Roman"/>
          <w:sz w:val="28"/>
          <w:szCs w:val="28"/>
        </w:rPr>
        <w:t>, теории массовых коммуникаций</w:t>
      </w:r>
    </w:p>
    <w:p w:rsidR="000D62EE" w:rsidRDefault="000D62EE" w:rsidP="00B430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78">
        <w:rPr>
          <w:rFonts w:ascii="Times New Roman" w:hAnsi="Times New Roman" w:cs="Times New Roman"/>
          <w:b/>
          <w:sz w:val="28"/>
          <w:szCs w:val="28"/>
        </w:rPr>
        <w:t>Теоретическую основу</w:t>
      </w:r>
      <w:r w:rsidRPr="000D62EE">
        <w:rPr>
          <w:rFonts w:ascii="Times New Roman" w:hAnsi="Times New Roman" w:cs="Times New Roman"/>
          <w:sz w:val="28"/>
          <w:szCs w:val="28"/>
        </w:rPr>
        <w:t xml:space="preserve"> исследования составили научные труды ведущих российс</w:t>
      </w:r>
      <w:r w:rsidR="00B43004">
        <w:rPr>
          <w:rFonts w:ascii="Times New Roman" w:hAnsi="Times New Roman" w:cs="Times New Roman"/>
          <w:sz w:val="28"/>
          <w:szCs w:val="28"/>
        </w:rPr>
        <w:t xml:space="preserve">ких и зарубежных исследователей, таких как </w:t>
      </w:r>
      <w:r w:rsidRPr="000D62EE">
        <w:rPr>
          <w:rFonts w:ascii="Times New Roman" w:hAnsi="Times New Roman" w:cs="Times New Roman"/>
          <w:sz w:val="28"/>
          <w:szCs w:val="28"/>
        </w:rPr>
        <w:t xml:space="preserve">Г.Г. </w:t>
      </w:r>
      <w:proofErr w:type="spellStart"/>
      <w:r w:rsidRPr="000D62EE">
        <w:rPr>
          <w:rFonts w:ascii="Times New Roman" w:hAnsi="Times New Roman" w:cs="Times New Roman"/>
          <w:sz w:val="28"/>
          <w:szCs w:val="28"/>
        </w:rPr>
        <w:t>Почепцо</w:t>
      </w:r>
      <w:r w:rsidR="00B4300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B43004">
        <w:rPr>
          <w:rFonts w:ascii="Times New Roman" w:hAnsi="Times New Roman" w:cs="Times New Roman"/>
          <w:sz w:val="28"/>
          <w:szCs w:val="28"/>
        </w:rPr>
        <w:t xml:space="preserve">, </w:t>
      </w:r>
      <w:r w:rsidR="002F7FE9">
        <w:rPr>
          <w:rFonts w:ascii="Times New Roman" w:hAnsi="Times New Roman" w:cs="Times New Roman"/>
          <w:sz w:val="28"/>
          <w:szCs w:val="28"/>
        </w:rPr>
        <w:t>А.А.</w:t>
      </w:r>
      <w:r w:rsidRPr="000D62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2EE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Pr="000D62EE">
        <w:rPr>
          <w:rFonts w:ascii="Times New Roman" w:hAnsi="Times New Roman" w:cs="Times New Roman"/>
          <w:sz w:val="28"/>
          <w:szCs w:val="28"/>
        </w:rPr>
        <w:t xml:space="preserve">, Т. </w:t>
      </w:r>
      <w:proofErr w:type="spellStart"/>
      <w:r w:rsidRPr="000D62EE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0D62EE">
        <w:rPr>
          <w:rFonts w:ascii="Times New Roman" w:hAnsi="Times New Roman" w:cs="Times New Roman"/>
          <w:sz w:val="28"/>
          <w:szCs w:val="28"/>
        </w:rPr>
        <w:t xml:space="preserve"> Дейк, С.Г. Кара-Мурза</w:t>
      </w:r>
      <w:r w:rsidR="00667D2F">
        <w:rPr>
          <w:rFonts w:ascii="Times New Roman" w:hAnsi="Times New Roman" w:cs="Times New Roman"/>
          <w:sz w:val="28"/>
          <w:szCs w:val="28"/>
        </w:rPr>
        <w:t>.</w:t>
      </w:r>
    </w:p>
    <w:p w:rsidR="00734A65" w:rsidRPr="000D62EE" w:rsidRDefault="00734A65" w:rsidP="00B430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Востребованность исследований такого рода объясняется тем, что знание и понимание особенностей информационного пространства, а именно той области, которая представлена сетевыми масс-медиа</w:t>
      </w:r>
      <w:r w:rsidR="00D90327">
        <w:rPr>
          <w:rFonts w:ascii="Times New Roman" w:hAnsi="Times New Roman" w:cs="Times New Roman"/>
          <w:sz w:val="28"/>
          <w:szCs w:val="28"/>
        </w:rPr>
        <w:t xml:space="preserve"> особо ценно, так как позволяет ответить на вопросы, затрагивающие особенности картины мира, формирующейся в обществе.</w:t>
      </w:r>
    </w:p>
    <w:p w:rsidR="000D62EE" w:rsidRDefault="000D62EE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46" w:rsidRDefault="00E01B46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46" w:rsidRDefault="00E01B46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46" w:rsidRDefault="00E01B46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46" w:rsidRDefault="00E01B46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46" w:rsidRDefault="00E01B46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46" w:rsidRDefault="00E01B46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46" w:rsidRDefault="00E01B46" w:rsidP="000D62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A6" w:rsidRDefault="00E202A6" w:rsidP="00E202A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 Теоретические аспекты изучения</w:t>
      </w:r>
      <w:r w:rsidR="00E71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A59">
        <w:rPr>
          <w:rFonts w:ascii="Times New Roman" w:hAnsi="Times New Roman" w:cs="Times New Roman"/>
          <w:b/>
          <w:sz w:val="28"/>
          <w:szCs w:val="28"/>
        </w:rPr>
        <w:t>воздействия</w:t>
      </w:r>
      <w:r w:rsidR="00E71A0F">
        <w:rPr>
          <w:rFonts w:ascii="Times New Roman" w:hAnsi="Times New Roman" w:cs="Times New Roman"/>
          <w:b/>
          <w:sz w:val="28"/>
          <w:szCs w:val="28"/>
        </w:rPr>
        <w:t xml:space="preserve"> СМИ</w:t>
      </w:r>
    </w:p>
    <w:p w:rsidR="00130788" w:rsidRPr="00E202A6" w:rsidRDefault="00E202A6" w:rsidP="00E202A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Pr="00E202A6">
        <w:rPr>
          <w:rFonts w:ascii="Times New Roman" w:hAnsi="Times New Roman" w:cs="Times New Roman"/>
          <w:b/>
          <w:sz w:val="28"/>
          <w:szCs w:val="28"/>
        </w:rPr>
        <w:t>Роль средств массовой информации в современном мире</w:t>
      </w:r>
    </w:p>
    <w:p w:rsidR="000646F2" w:rsidRDefault="00913285" w:rsidP="00DF4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2C73">
        <w:rPr>
          <w:rFonts w:ascii="Times New Roman" w:hAnsi="Times New Roman" w:cs="Times New Roman"/>
          <w:sz w:val="28"/>
          <w:szCs w:val="28"/>
        </w:rPr>
        <w:t xml:space="preserve">Современную эпоху часто называют информационным обществом, обществом знаний, сетевым обществом и эпохой Интернета. </w:t>
      </w:r>
      <w:r w:rsidR="005356A7">
        <w:rPr>
          <w:rFonts w:ascii="Times New Roman" w:hAnsi="Times New Roman" w:cs="Times New Roman"/>
          <w:sz w:val="28"/>
          <w:szCs w:val="28"/>
        </w:rPr>
        <w:t>Сегодня жить в обществе и быть свободным от СМИ невозможно</w:t>
      </w:r>
      <w:r w:rsidR="00AB2C73">
        <w:rPr>
          <w:rFonts w:ascii="Times New Roman" w:hAnsi="Times New Roman" w:cs="Times New Roman"/>
          <w:sz w:val="28"/>
          <w:szCs w:val="28"/>
        </w:rPr>
        <w:t xml:space="preserve">. </w:t>
      </w:r>
      <w:r w:rsidR="005356A7">
        <w:rPr>
          <w:rFonts w:ascii="Times New Roman" w:hAnsi="Times New Roman" w:cs="Times New Roman"/>
          <w:sz w:val="28"/>
          <w:szCs w:val="28"/>
        </w:rPr>
        <w:t>Современное общество не</w:t>
      </w:r>
      <w:r w:rsidR="00845F54">
        <w:rPr>
          <w:rFonts w:ascii="Times New Roman" w:hAnsi="Times New Roman" w:cs="Times New Roman"/>
          <w:sz w:val="28"/>
          <w:szCs w:val="28"/>
        </w:rPr>
        <w:t>вообразимо</w:t>
      </w:r>
      <w:r w:rsidR="005356A7">
        <w:rPr>
          <w:rFonts w:ascii="Times New Roman" w:hAnsi="Times New Roman" w:cs="Times New Roman"/>
          <w:sz w:val="28"/>
          <w:szCs w:val="28"/>
        </w:rPr>
        <w:t xml:space="preserve"> без организующей</w:t>
      </w:r>
      <w:r w:rsidR="00F72A92">
        <w:rPr>
          <w:rFonts w:ascii="Times New Roman" w:hAnsi="Times New Roman" w:cs="Times New Roman"/>
          <w:sz w:val="28"/>
          <w:szCs w:val="28"/>
        </w:rPr>
        <w:t xml:space="preserve"> и информирующей</w:t>
      </w:r>
      <w:r w:rsidR="005356A7">
        <w:rPr>
          <w:rFonts w:ascii="Times New Roman" w:hAnsi="Times New Roman" w:cs="Times New Roman"/>
          <w:sz w:val="28"/>
          <w:szCs w:val="28"/>
        </w:rPr>
        <w:t xml:space="preserve"> функц</w:t>
      </w:r>
      <w:r w:rsidR="00F72A92">
        <w:rPr>
          <w:rFonts w:ascii="Times New Roman" w:hAnsi="Times New Roman" w:cs="Times New Roman"/>
          <w:sz w:val="28"/>
          <w:szCs w:val="28"/>
        </w:rPr>
        <w:t>ий</w:t>
      </w:r>
      <w:r w:rsidR="005356A7">
        <w:rPr>
          <w:rFonts w:ascii="Times New Roman" w:hAnsi="Times New Roman" w:cs="Times New Roman"/>
          <w:sz w:val="28"/>
          <w:szCs w:val="28"/>
        </w:rPr>
        <w:t xml:space="preserve"> средств массовой информации, которые обеспечивают его жизнедеятельность</w:t>
      </w:r>
      <w:r w:rsidR="00D90E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76C5" w:rsidRDefault="006B78C6" w:rsidP="00DF4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06FD9">
        <w:rPr>
          <w:rFonts w:ascii="Times New Roman" w:hAnsi="Times New Roman" w:cs="Times New Roman"/>
          <w:sz w:val="28"/>
          <w:szCs w:val="28"/>
        </w:rPr>
        <w:t>Теория коммуникаций является одной из теорий, исследующих процессы распространения информации в социуме. Данная теория изучает способы и каналы распространения информации среди индивидов, малых и больших социальных групп, наций, поколений.</w:t>
      </w:r>
      <w:r w:rsidR="0086226E" w:rsidRPr="008622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838" w:rsidRDefault="00913285" w:rsidP="00496E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46F2" w:rsidRPr="000646F2">
        <w:rPr>
          <w:rFonts w:ascii="Times New Roman" w:hAnsi="Times New Roman" w:cs="Times New Roman"/>
          <w:sz w:val="28"/>
          <w:szCs w:val="28"/>
        </w:rPr>
        <w:t>В широком смысле, под коммуникацией мы понимаем социально обусловленное явление, основной функцией которого является воздействие на аудиторию через сод</w:t>
      </w:r>
      <w:r w:rsidR="000646F2">
        <w:rPr>
          <w:rFonts w:ascii="Times New Roman" w:hAnsi="Times New Roman" w:cs="Times New Roman"/>
          <w:sz w:val="28"/>
          <w:szCs w:val="28"/>
        </w:rPr>
        <w:t>ержание передаваемой информации.</w:t>
      </w:r>
      <w:r w:rsidR="002F1781">
        <w:rPr>
          <w:rFonts w:ascii="Times New Roman" w:hAnsi="Times New Roman" w:cs="Times New Roman"/>
          <w:sz w:val="28"/>
          <w:szCs w:val="28"/>
        </w:rPr>
        <w:t xml:space="preserve"> </w:t>
      </w:r>
      <w:r w:rsidR="000646F2">
        <w:rPr>
          <w:rFonts w:ascii="Times New Roman" w:hAnsi="Times New Roman" w:cs="Times New Roman"/>
          <w:sz w:val="28"/>
          <w:szCs w:val="28"/>
        </w:rPr>
        <w:t>В узком смысле, под</w:t>
      </w:r>
      <w:r w:rsidR="0086226E" w:rsidRPr="0086226E">
        <w:rPr>
          <w:rFonts w:ascii="Times New Roman" w:hAnsi="Times New Roman" w:cs="Times New Roman"/>
          <w:sz w:val="28"/>
          <w:szCs w:val="28"/>
        </w:rPr>
        <w:t xml:space="preserve"> коммуникацией </w:t>
      </w:r>
      <w:r w:rsidR="007167DC">
        <w:rPr>
          <w:rFonts w:ascii="Times New Roman" w:hAnsi="Times New Roman" w:cs="Times New Roman"/>
          <w:sz w:val="28"/>
          <w:szCs w:val="28"/>
        </w:rPr>
        <w:t>понима</w:t>
      </w:r>
      <w:r w:rsidR="00F72A92">
        <w:rPr>
          <w:rFonts w:ascii="Times New Roman" w:hAnsi="Times New Roman" w:cs="Times New Roman"/>
          <w:sz w:val="28"/>
          <w:szCs w:val="28"/>
        </w:rPr>
        <w:t>ются</w:t>
      </w:r>
      <w:r w:rsidR="007167DC">
        <w:rPr>
          <w:rFonts w:ascii="Times New Roman" w:hAnsi="Times New Roman" w:cs="Times New Roman"/>
          <w:sz w:val="28"/>
          <w:szCs w:val="28"/>
        </w:rPr>
        <w:t xml:space="preserve"> </w:t>
      </w:r>
      <w:r w:rsidR="0086226E" w:rsidRPr="0086226E">
        <w:rPr>
          <w:rFonts w:ascii="Times New Roman" w:hAnsi="Times New Roman" w:cs="Times New Roman"/>
          <w:sz w:val="28"/>
          <w:szCs w:val="28"/>
        </w:rPr>
        <w:t xml:space="preserve"> процессы перекодировки вербальной в </w:t>
      </w:r>
      <w:proofErr w:type="gramStart"/>
      <w:r w:rsidR="0086226E" w:rsidRPr="0086226E">
        <w:rPr>
          <w:rFonts w:ascii="Times New Roman" w:hAnsi="Times New Roman" w:cs="Times New Roman"/>
          <w:sz w:val="28"/>
          <w:szCs w:val="28"/>
        </w:rPr>
        <w:t>невербальную</w:t>
      </w:r>
      <w:proofErr w:type="gramEnd"/>
      <w:r w:rsidR="0086226E" w:rsidRPr="0086226E">
        <w:rPr>
          <w:rFonts w:ascii="Times New Roman" w:hAnsi="Times New Roman" w:cs="Times New Roman"/>
          <w:sz w:val="28"/>
          <w:szCs w:val="28"/>
        </w:rPr>
        <w:t xml:space="preserve"> и невербальной в вербальную сферы. Если  коммуни</w:t>
      </w:r>
      <w:r w:rsidR="007167DC">
        <w:rPr>
          <w:rFonts w:ascii="Times New Roman" w:hAnsi="Times New Roman" w:cs="Times New Roman"/>
          <w:sz w:val="28"/>
          <w:szCs w:val="28"/>
        </w:rPr>
        <w:t>кация - это перекодировка</w:t>
      </w:r>
      <w:r w:rsidR="0086226E" w:rsidRPr="008622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226E" w:rsidRPr="0086226E">
        <w:rPr>
          <w:rFonts w:ascii="Times New Roman" w:hAnsi="Times New Roman" w:cs="Times New Roman"/>
          <w:sz w:val="28"/>
          <w:szCs w:val="28"/>
        </w:rPr>
        <w:t>вербального</w:t>
      </w:r>
      <w:proofErr w:type="gramEnd"/>
      <w:r w:rsidR="0086226E" w:rsidRPr="0086226E">
        <w:rPr>
          <w:rFonts w:ascii="Times New Roman" w:hAnsi="Times New Roman" w:cs="Times New Roman"/>
          <w:sz w:val="28"/>
          <w:szCs w:val="28"/>
        </w:rPr>
        <w:t xml:space="preserve"> в невербальное, то письменность </w:t>
      </w:r>
      <w:r w:rsidR="007167DC">
        <w:rPr>
          <w:rFonts w:ascii="Times New Roman" w:hAnsi="Times New Roman" w:cs="Times New Roman"/>
          <w:sz w:val="28"/>
          <w:szCs w:val="28"/>
        </w:rPr>
        <w:t>– действие обратное: перекодировка</w:t>
      </w:r>
      <w:r w:rsidR="0086226E" w:rsidRPr="0086226E">
        <w:rPr>
          <w:rFonts w:ascii="Times New Roman" w:hAnsi="Times New Roman" w:cs="Times New Roman"/>
          <w:sz w:val="28"/>
          <w:szCs w:val="28"/>
        </w:rPr>
        <w:t xml:space="preserve"> невербаль</w:t>
      </w:r>
      <w:r w:rsidR="0086226E">
        <w:rPr>
          <w:rFonts w:ascii="Times New Roman" w:hAnsi="Times New Roman" w:cs="Times New Roman"/>
          <w:sz w:val="28"/>
          <w:szCs w:val="28"/>
        </w:rPr>
        <w:t xml:space="preserve">ных характеристик в вербальные. </w:t>
      </w:r>
      <w:r w:rsidR="005F1770">
        <w:rPr>
          <w:rFonts w:ascii="Times New Roman" w:hAnsi="Times New Roman" w:cs="Times New Roman"/>
          <w:sz w:val="28"/>
          <w:szCs w:val="28"/>
        </w:rPr>
        <w:t>При этом</w:t>
      </w:r>
      <w:r w:rsidR="007167DC">
        <w:rPr>
          <w:rFonts w:ascii="Times New Roman" w:hAnsi="Times New Roman" w:cs="Times New Roman"/>
          <w:sz w:val="28"/>
          <w:szCs w:val="28"/>
        </w:rPr>
        <w:t xml:space="preserve"> в процессе коммуникации, кроме информационного обмена, присутствует и эмоциональный обмен</w:t>
      </w:r>
      <w:r w:rsidR="00653128">
        <w:rPr>
          <w:rFonts w:ascii="Times New Roman" w:hAnsi="Times New Roman" w:cs="Times New Roman"/>
          <w:sz w:val="28"/>
          <w:szCs w:val="28"/>
        </w:rPr>
        <w:t xml:space="preserve">. </w:t>
      </w:r>
      <w:r w:rsidR="00AC0838" w:rsidRPr="00AC0838">
        <w:rPr>
          <w:rFonts w:ascii="Times New Roman" w:hAnsi="Times New Roman" w:cs="Times New Roman"/>
          <w:sz w:val="28"/>
          <w:szCs w:val="28"/>
        </w:rPr>
        <w:t>В</w:t>
      </w:r>
      <w:r w:rsidR="007167DC">
        <w:rPr>
          <w:rFonts w:ascii="Times New Roman" w:hAnsi="Times New Roman" w:cs="Times New Roman"/>
          <w:sz w:val="28"/>
          <w:szCs w:val="28"/>
        </w:rPr>
        <w:t>о время</w:t>
      </w:r>
      <w:r w:rsidR="00AC0838" w:rsidRPr="00AC0838">
        <w:rPr>
          <w:rFonts w:ascii="Times New Roman" w:hAnsi="Times New Roman" w:cs="Times New Roman"/>
          <w:sz w:val="28"/>
          <w:szCs w:val="28"/>
        </w:rPr>
        <w:t xml:space="preserve"> коммуникации пе</w:t>
      </w:r>
      <w:r w:rsidR="00653128">
        <w:rPr>
          <w:rFonts w:ascii="Times New Roman" w:hAnsi="Times New Roman" w:cs="Times New Roman"/>
          <w:sz w:val="28"/>
          <w:szCs w:val="28"/>
        </w:rPr>
        <w:t>редается социальная информация</w:t>
      </w:r>
      <w:r w:rsidR="00AC0838" w:rsidRPr="00AC0838">
        <w:rPr>
          <w:rFonts w:ascii="Times New Roman" w:hAnsi="Times New Roman" w:cs="Times New Roman"/>
          <w:sz w:val="28"/>
          <w:szCs w:val="28"/>
        </w:rPr>
        <w:t xml:space="preserve">, источником которой является человек, а носителем – речь, символы, различные технические средства. </w:t>
      </w:r>
      <w:r w:rsidR="00FA50A3" w:rsidRPr="00FA50A3">
        <w:rPr>
          <w:rFonts w:ascii="Times New Roman" w:hAnsi="Times New Roman" w:cs="Times New Roman"/>
          <w:sz w:val="28"/>
          <w:szCs w:val="28"/>
        </w:rPr>
        <w:t>Любая информация передается с помощью зн</w:t>
      </w:r>
      <w:r w:rsidR="00FA50A3">
        <w:rPr>
          <w:rFonts w:ascii="Times New Roman" w:hAnsi="Times New Roman" w:cs="Times New Roman"/>
          <w:sz w:val="28"/>
          <w:szCs w:val="28"/>
        </w:rPr>
        <w:t>аков, носи</w:t>
      </w:r>
      <w:r w:rsidR="00FA50A3" w:rsidRPr="00FA50A3">
        <w:rPr>
          <w:rFonts w:ascii="Times New Roman" w:hAnsi="Times New Roman" w:cs="Times New Roman"/>
          <w:sz w:val="28"/>
          <w:szCs w:val="28"/>
        </w:rPr>
        <w:t>телей зна</w:t>
      </w:r>
      <w:r w:rsidR="00FA50A3">
        <w:rPr>
          <w:rFonts w:ascii="Times New Roman" w:hAnsi="Times New Roman" w:cs="Times New Roman"/>
          <w:sz w:val="28"/>
          <w:szCs w:val="28"/>
        </w:rPr>
        <w:t xml:space="preserve">чений. Коммуникатор кодирует ту </w:t>
      </w:r>
      <w:r w:rsidR="00FA50A3" w:rsidRPr="00FA50A3">
        <w:rPr>
          <w:rFonts w:ascii="Times New Roman" w:hAnsi="Times New Roman" w:cs="Times New Roman"/>
          <w:sz w:val="28"/>
          <w:szCs w:val="28"/>
        </w:rPr>
        <w:t>информацию</w:t>
      </w:r>
      <w:r w:rsidR="00FA50A3">
        <w:rPr>
          <w:rFonts w:ascii="Times New Roman" w:hAnsi="Times New Roman" w:cs="Times New Roman"/>
          <w:sz w:val="28"/>
          <w:szCs w:val="28"/>
        </w:rPr>
        <w:t xml:space="preserve">, которую хочет передать </w:t>
      </w:r>
      <w:r w:rsidR="00FA50A3" w:rsidRPr="00FA50A3">
        <w:rPr>
          <w:rFonts w:ascii="Times New Roman" w:hAnsi="Times New Roman" w:cs="Times New Roman"/>
          <w:sz w:val="28"/>
          <w:szCs w:val="28"/>
        </w:rPr>
        <w:t>с помощью определенным образом организованной системы</w:t>
      </w:r>
      <w:r w:rsidR="00FA50A3">
        <w:rPr>
          <w:rFonts w:ascii="Times New Roman" w:hAnsi="Times New Roman" w:cs="Times New Roman"/>
          <w:sz w:val="28"/>
          <w:szCs w:val="28"/>
        </w:rPr>
        <w:t xml:space="preserve"> </w:t>
      </w:r>
      <w:r w:rsidR="00FA50A3" w:rsidRPr="00FA50A3">
        <w:rPr>
          <w:rFonts w:ascii="Times New Roman" w:hAnsi="Times New Roman" w:cs="Times New Roman"/>
          <w:sz w:val="28"/>
          <w:szCs w:val="28"/>
        </w:rPr>
        <w:t xml:space="preserve">знаков. </w:t>
      </w:r>
      <w:r w:rsidR="00FA50A3">
        <w:rPr>
          <w:rFonts w:ascii="Times New Roman" w:hAnsi="Times New Roman" w:cs="Times New Roman"/>
          <w:sz w:val="28"/>
          <w:szCs w:val="28"/>
        </w:rPr>
        <w:t>Важным</w:t>
      </w:r>
      <w:r w:rsidR="00FA50A3" w:rsidRPr="00FA50A3">
        <w:rPr>
          <w:rFonts w:ascii="Times New Roman" w:hAnsi="Times New Roman" w:cs="Times New Roman"/>
          <w:sz w:val="28"/>
          <w:szCs w:val="28"/>
        </w:rPr>
        <w:t xml:space="preserve"> моментом коммуникации является</w:t>
      </w:r>
      <w:r w:rsidR="00FA50A3">
        <w:rPr>
          <w:rFonts w:ascii="Times New Roman" w:hAnsi="Times New Roman" w:cs="Times New Roman"/>
          <w:sz w:val="28"/>
          <w:szCs w:val="28"/>
        </w:rPr>
        <w:t xml:space="preserve"> то, что </w:t>
      </w:r>
      <w:r w:rsidR="00FA50A3" w:rsidRPr="00FA50A3">
        <w:rPr>
          <w:rFonts w:ascii="Times New Roman" w:hAnsi="Times New Roman" w:cs="Times New Roman"/>
          <w:sz w:val="28"/>
          <w:szCs w:val="28"/>
        </w:rPr>
        <w:t>знаки и коды оперируют в рамках культур, где есть</w:t>
      </w:r>
      <w:r w:rsidR="00FA50A3">
        <w:rPr>
          <w:rFonts w:ascii="Times New Roman" w:hAnsi="Times New Roman" w:cs="Times New Roman"/>
          <w:sz w:val="28"/>
          <w:szCs w:val="28"/>
        </w:rPr>
        <w:t xml:space="preserve"> </w:t>
      </w:r>
      <w:r w:rsidR="00FA50A3" w:rsidRPr="00FA50A3">
        <w:rPr>
          <w:rFonts w:ascii="Times New Roman" w:hAnsi="Times New Roman" w:cs="Times New Roman"/>
          <w:sz w:val="28"/>
          <w:szCs w:val="28"/>
        </w:rPr>
        <w:t>договоренность по их поводу. Взаимопонимание между</w:t>
      </w:r>
      <w:r w:rsidR="00FA50A3">
        <w:rPr>
          <w:rFonts w:ascii="Times New Roman" w:hAnsi="Times New Roman" w:cs="Times New Roman"/>
          <w:sz w:val="28"/>
          <w:szCs w:val="28"/>
        </w:rPr>
        <w:t xml:space="preserve"> </w:t>
      </w:r>
      <w:r w:rsidR="00FA50A3" w:rsidRPr="00FA50A3">
        <w:rPr>
          <w:rFonts w:ascii="Times New Roman" w:hAnsi="Times New Roman" w:cs="Times New Roman"/>
          <w:sz w:val="28"/>
          <w:szCs w:val="28"/>
        </w:rPr>
        <w:t>партнерами по коммуникации достигается, если они могут</w:t>
      </w:r>
      <w:r w:rsidR="00FA50A3">
        <w:rPr>
          <w:rFonts w:ascii="Times New Roman" w:hAnsi="Times New Roman" w:cs="Times New Roman"/>
          <w:sz w:val="28"/>
          <w:szCs w:val="28"/>
        </w:rPr>
        <w:t xml:space="preserve"> </w:t>
      </w:r>
      <w:r w:rsidR="00FA50A3" w:rsidRPr="00FA50A3">
        <w:rPr>
          <w:rFonts w:ascii="Times New Roman" w:hAnsi="Times New Roman" w:cs="Times New Roman"/>
          <w:sz w:val="28"/>
          <w:szCs w:val="28"/>
        </w:rPr>
        <w:t xml:space="preserve">одинаково их интерпретировать. </w:t>
      </w:r>
    </w:p>
    <w:p w:rsidR="00E01B46" w:rsidRDefault="00E01B46" w:rsidP="00F769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7D4" w:rsidRPr="003157D4" w:rsidRDefault="00A95A59" w:rsidP="00F769D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</w:t>
      </w:r>
      <w:r w:rsidR="00E202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57D4">
        <w:rPr>
          <w:rFonts w:ascii="Times New Roman" w:hAnsi="Times New Roman" w:cs="Times New Roman"/>
          <w:b/>
          <w:sz w:val="28"/>
          <w:szCs w:val="28"/>
        </w:rPr>
        <w:t xml:space="preserve">Массовая коммуникация и функции </w:t>
      </w:r>
      <w:r w:rsidR="005F1770">
        <w:rPr>
          <w:rFonts w:ascii="Times New Roman" w:hAnsi="Times New Roman" w:cs="Times New Roman"/>
          <w:b/>
          <w:sz w:val="28"/>
          <w:szCs w:val="28"/>
        </w:rPr>
        <w:t>СМИ</w:t>
      </w:r>
    </w:p>
    <w:p w:rsidR="008A5E2E" w:rsidRDefault="00776B3F" w:rsidP="006746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3537D">
        <w:rPr>
          <w:rFonts w:ascii="Times New Roman" w:hAnsi="Times New Roman" w:cs="Times New Roman"/>
          <w:sz w:val="28"/>
          <w:szCs w:val="28"/>
        </w:rPr>
        <w:t xml:space="preserve">Существует большое количество различных определений </w:t>
      </w:r>
      <w:r w:rsidR="00264764">
        <w:rPr>
          <w:rFonts w:ascii="Times New Roman" w:hAnsi="Times New Roman" w:cs="Times New Roman"/>
          <w:sz w:val="28"/>
          <w:szCs w:val="28"/>
        </w:rPr>
        <w:t>термина «массовая коммуникация</w:t>
      </w:r>
      <w:r w:rsidR="00264764" w:rsidRPr="00264764">
        <w:rPr>
          <w:rFonts w:ascii="Times New Roman" w:hAnsi="Times New Roman" w:cs="Times New Roman"/>
          <w:sz w:val="28"/>
          <w:szCs w:val="28"/>
        </w:rPr>
        <w:t xml:space="preserve">». </w:t>
      </w:r>
      <w:r w:rsidR="00B824D9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spellStart"/>
      <w:r w:rsidR="00B824D9">
        <w:rPr>
          <w:rFonts w:ascii="Times New Roman" w:hAnsi="Times New Roman" w:cs="Times New Roman"/>
          <w:sz w:val="28"/>
          <w:szCs w:val="28"/>
        </w:rPr>
        <w:t>Н.Н.</w:t>
      </w:r>
      <w:r w:rsidR="00264764" w:rsidRPr="00264764">
        <w:rPr>
          <w:rFonts w:ascii="Times New Roman" w:hAnsi="Times New Roman" w:cs="Times New Roman"/>
          <w:sz w:val="28"/>
          <w:szCs w:val="28"/>
        </w:rPr>
        <w:t>Богомолова</w:t>
      </w:r>
      <w:proofErr w:type="spellEnd"/>
      <w:r w:rsidR="0071520C" w:rsidRPr="0071520C">
        <w:rPr>
          <w:rFonts w:ascii="Times New Roman" w:hAnsi="Times New Roman" w:cs="Times New Roman"/>
          <w:sz w:val="28"/>
          <w:szCs w:val="28"/>
        </w:rPr>
        <w:t xml:space="preserve"> [8]</w:t>
      </w:r>
      <w:r w:rsidR="00264764" w:rsidRPr="00264764">
        <w:rPr>
          <w:rFonts w:ascii="Times New Roman" w:hAnsi="Times New Roman" w:cs="Times New Roman"/>
          <w:sz w:val="28"/>
          <w:szCs w:val="28"/>
        </w:rPr>
        <w:t xml:space="preserve"> под термином</w:t>
      </w:r>
      <w:r w:rsidR="00264764">
        <w:rPr>
          <w:rFonts w:ascii="Times New Roman" w:hAnsi="Times New Roman" w:cs="Times New Roman"/>
          <w:sz w:val="28"/>
          <w:szCs w:val="28"/>
        </w:rPr>
        <w:t xml:space="preserve"> </w:t>
      </w:r>
      <w:r w:rsidR="00264764" w:rsidRPr="00264764">
        <w:rPr>
          <w:rFonts w:ascii="Times New Roman" w:hAnsi="Times New Roman" w:cs="Times New Roman"/>
          <w:sz w:val="28"/>
          <w:szCs w:val="28"/>
        </w:rPr>
        <w:t>«массовая коммуникация» понимает особую форму общения</w:t>
      </w:r>
      <w:r w:rsidR="00264764">
        <w:rPr>
          <w:rFonts w:ascii="Times New Roman" w:hAnsi="Times New Roman" w:cs="Times New Roman"/>
          <w:sz w:val="28"/>
          <w:szCs w:val="28"/>
        </w:rPr>
        <w:t xml:space="preserve"> </w:t>
      </w:r>
      <w:r w:rsidR="00264764" w:rsidRPr="00264764">
        <w:rPr>
          <w:rFonts w:ascii="Times New Roman" w:hAnsi="Times New Roman" w:cs="Times New Roman"/>
          <w:sz w:val="28"/>
          <w:szCs w:val="28"/>
        </w:rPr>
        <w:t>больших социальных групп, осуществляемую посредством</w:t>
      </w:r>
      <w:r w:rsidR="00264764">
        <w:rPr>
          <w:rFonts w:ascii="Times New Roman" w:hAnsi="Times New Roman" w:cs="Times New Roman"/>
          <w:sz w:val="28"/>
          <w:szCs w:val="28"/>
        </w:rPr>
        <w:t xml:space="preserve"> </w:t>
      </w:r>
      <w:r w:rsidR="00264764" w:rsidRPr="00264764">
        <w:rPr>
          <w:rFonts w:ascii="Times New Roman" w:hAnsi="Times New Roman" w:cs="Times New Roman"/>
          <w:sz w:val="28"/>
          <w:szCs w:val="28"/>
        </w:rPr>
        <w:t>технических каналов связи и знаковой системы, т.е. разновидность человеческого общения, имеющую свою специфику.</w:t>
      </w:r>
      <w:r w:rsidR="00B824D9">
        <w:rPr>
          <w:rFonts w:ascii="Times New Roman" w:hAnsi="Times New Roman" w:cs="Times New Roman"/>
          <w:sz w:val="28"/>
          <w:szCs w:val="28"/>
        </w:rPr>
        <w:t xml:space="preserve"> </w:t>
      </w:r>
      <w:r w:rsidR="0071520C" w:rsidRPr="0071520C">
        <w:rPr>
          <w:rFonts w:ascii="Times New Roman" w:hAnsi="Times New Roman" w:cs="Times New Roman"/>
          <w:sz w:val="28"/>
          <w:szCs w:val="28"/>
        </w:rPr>
        <w:t xml:space="preserve"> </w:t>
      </w:r>
      <w:r w:rsidR="00B824D9" w:rsidRPr="00B824D9">
        <w:rPr>
          <w:rFonts w:ascii="Times New Roman" w:hAnsi="Times New Roman" w:cs="Times New Roman"/>
          <w:sz w:val="28"/>
          <w:szCs w:val="28"/>
        </w:rPr>
        <w:t xml:space="preserve">По мнению Г. Г. </w:t>
      </w:r>
      <w:proofErr w:type="spellStart"/>
      <w:r w:rsidR="00B824D9" w:rsidRPr="00B824D9">
        <w:rPr>
          <w:rFonts w:ascii="Times New Roman" w:hAnsi="Times New Roman" w:cs="Times New Roman"/>
          <w:sz w:val="28"/>
          <w:szCs w:val="28"/>
        </w:rPr>
        <w:t>Почепцова</w:t>
      </w:r>
      <w:proofErr w:type="spellEnd"/>
      <w:r w:rsidR="0071520C" w:rsidRPr="0071520C">
        <w:rPr>
          <w:rFonts w:ascii="Times New Roman" w:hAnsi="Times New Roman" w:cs="Times New Roman"/>
          <w:sz w:val="28"/>
          <w:szCs w:val="28"/>
        </w:rPr>
        <w:t xml:space="preserve"> [32]</w:t>
      </w:r>
      <w:r w:rsidR="00B824D9">
        <w:rPr>
          <w:rFonts w:ascii="Times New Roman" w:hAnsi="Times New Roman" w:cs="Times New Roman"/>
          <w:sz w:val="28"/>
          <w:szCs w:val="28"/>
        </w:rPr>
        <w:t>,</w:t>
      </w:r>
      <w:r w:rsidR="00B824D9" w:rsidRPr="00B824D9">
        <w:rPr>
          <w:rFonts w:ascii="Times New Roman" w:hAnsi="Times New Roman" w:cs="Times New Roman"/>
          <w:sz w:val="28"/>
          <w:szCs w:val="28"/>
        </w:rPr>
        <w:t xml:space="preserve"> </w:t>
      </w:r>
      <w:r w:rsidR="00B824D9">
        <w:rPr>
          <w:rFonts w:ascii="Times New Roman" w:hAnsi="Times New Roman" w:cs="Times New Roman"/>
          <w:sz w:val="28"/>
          <w:szCs w:val="28"/>
        </w:rPr>
        <w:t>м</w:t>
      </w:r>
      <w:r w:rsidR="00B824D9" w:rsidRPr="00264764">
        <w:rPr>
          <w:rFonts w:ascii="Times New Roman" w:hAnsi="Times New Roman" w:cs="Times New Roman"/>
          <w:sz w:val="28"/>
          <w:szCs w:val="28"/>
        </w:rPr>
        <w:t>ассовая коммуникаци</w:t>
      </w:r>
      <w:r w:rsidR="00B824D9">
        <w:rPr>
          <w:rFonts w:ascii="Times New Roman" w:hAnsi="Times New Roman" w:cs="Times New Roman"/>
          <w:sz w:val="28"/>
          <w:szCs w:val="28"/>
        </w:rPr>
        <w:t xml:space="preserve">я </w:t>
      </w:r>
      <w:r w:rsidR="00B824D9" w:rsidRPr="00264764">
        <w:rPr>
          <w:rFonts w:ascii="Times New Roman" w:hAnsi="Times New Roman" w:cs="Times New Roman"/>
          <w:sz w:val="28"/>
          <w:szCs w:val="28"/>
        </w:rPr>
        <w:t>отражает и выражает культурные ценности субъектов политики; несет в себе социально-политическую информацию как</w:t>
      </w:r>
      <w:r w:rsidR="00B824D9">
        <w:rPr>
          <w:rFonts w:ascii="Times New Roman" w:hAnsi="Times New Roman" w:cs="Times New Roman"/>
          <w:sz w:val="28"/>
          <w:szCs w:val="28"/>
        </w:rPr>
        <w:t xml:space="preserve"> </w:t>
      </w:r>
      <w:r w:rsidR="00B824D9" w:rsidRPr="00264764">
        <w:rPr>
          <w:rFonts w:ascii="Times New Roman" w:hAnsi="Times New Roman" w:cs="Times New Roman"/>
          <w:sz w:val="28"/>
          <w:szCs w:val="28"/>
        </w:rPr>
        <w:t>содержание, включая процессы обмена этим содержанием,</w:t>
      </w:r>
      <w:r w:rsidR="00B824D9">
        <w:rPr>
          <w:rFonts w:ascii="Times New Roman" w:hAnsi="Times New Roman" w:cs="Times New Roman"/>
          <w:sz w:val="28"/>
          <w:szCs w:val="28"/>
        </w:rPr>
        <w:t xml:space="preserve"> </w:t>
      </w:r>
      <w:r w:rsidR="00B824D9" w:rsidRPr="00264764">
        <w:rPr>
          <w:rFonts w:ascii="Times New Roman" w:hAnsi="Times New Roman" w:cs="Times New Roman"/>
          <w:sz w:val="28"/>
          <w:szCs w:val="28"/>
        </w:rPr>
        <w:t>а также семиотические и технические средства, используе</w:t>
      </w:r>
      <w:r w:rsidR="00B824D9">
        <w:rPr>
          <w:rFonts w:ascii="Times New Roman" w:hAnsi="Times New Roman" w:cs="Times New Roman"/>
          <w:sz w:val="28"/>
          <w:szCs w:val="28"/>
        </w:rPr>
        <w:t>мые в обменах, при этом массовая коммуникация</w:t>
      </w:r>
      <w:r w:rsidR="00B824D9" w:rsidRPr="00264764">
        <w:rPr>
          <w:rFonts w:ascii="Times New Roman" w:hAnsi="Times New Roman" w:cs="Times New Roman"/>
          <w:sz w:val="28"/>
          <w:szCs w:val="28"/>
        </w:rPr>
        <w:t xml:space="preserve"> подразумевает также тесные развивающиеся</w:t>
      </w:r>
      <w:r w:rsidR="00B824D9">
        <w:rPr>
          <w:rFonts w:ascii="Times New Roman" w:hAnsi="Times New Roman" w:cs="Times New Roman"/>
          <w:sz w:val="28"/>
          <w:szCs w:val="28"/>
        </w:rPr>
        <w:t xml:space="preserve"> </w:t>
      </w:r>
      <w:r w:rsidR="00B824D9" w:rsidRPr="00264764">
        <w:rPr>
          <w:rFonts w:ascii="Times New Roman" w:hAnsi="Times New Roman" w:cs="Times New Roman"/>
          <w:sz w:val="28"/>
          <w:szCs w:val="28"/>
        </w:rPr>
        <w:t>взаимосвязи внутри массы, в свою очередь воздействующей</w:t>
      </w:r>
      <w:r w:rsidR="00B824D9">
        <w:rPr>
          <w:rFonts w:ascii="Times New Roman" w:hAnsi="Times New Roman" w:cs="Times New Roman"/>
          <w:sz w:val="28"/>
          <w:szCs w:val="28"/>
        </w:rPr>
        <w:t xml:space="preserve"> на коммуникаторов.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</w:t>
      </w:r>
      <w:r w:rsidR="00E7726F">
        <w:rPr>
          <w:rFonts w:ascii="Times New Roman" w:hAnsi="Times New Roman" w:cs="Times New Roman"/>
          <w:sz w:val="28"/>
          <w:szCs w:val="28"/>
        </w:rPr>
        <w:t xml:space="preserve">Олешко В.Ф. </w:t>
      </w:r>
      <w:r w:rsidR="00A03360">
        <w:rPr>
          <w:rFonts w:ascii="Times New Roman" w:hAnsi="Times New Roman" w:cs="Times New Roman"/>
          <w:sz w:val="28"/>
          <w:szCs w:val="28"/>
        </w:rPr>
        <w:t>говорит о том</w:t>
      </w:r>
      <w:r w:rsidR="00E7726F">
        <w:rPr>
          <w:rFonts w:ascii="Times New Roman" w:hAnsi="Times New Roman" w:cs="Times New Roman"/>
          <w:sz w:val="28"/>
          <w:szCs w:val="28"/>
        </w:rPr>
        <w:t>, что</w:t>
      </w:r>
      <w:r w:rsidR="00375597">
        <w:rPr>
          <w:rFonts w:ascii="Times New Roman" w:hAnsi="Times New Roman" w:cs="Times New Roman"/>
          <w:sz w:val="28"/>
          <w:szCs w:val="28"/>
        </w:rPr>
        <w:t xml:space="preserve"> м</w:t>
      </w:r>
      <w:r w:rsidR="00B3103B" w:rsidRPr="00B3103B">
        <w:rPr>
          <w:rFonts w:ascii="Times New Roman" w:hAnsi="Times New Roman" w:cs="Times New Roman"/>
          <w:sz w:val="28"/>
          <w:szCs w:val="28"/>
        </w:rPr>
        <w:t>ассовая коммуникация - целостный процесс, включающий наряду с и</w:t>
      </w:r>
      <w:r w:rsidR="0073537D">
        <w:rPr>
          <w:rFonts w:ascii="Times New Roman" w:hAnsi="Times New Roman" w:cs="Times New Roman"/>
          <w:sz w:val="28"/>
          <w:szCs w:val="28"/>
        </w:rPr>
        <w:t xml:space="preserve">нформацией </w:t>
      </w:r>
      <w:r w:rsidR="00B3103B" w:rsidRPr="00B3103B">
        <w:rPr>
          <w:rFonts w:ascii="Times New Roman" w:hAnsi="Times New Roman" w:cs="Times New Roman"/>
          <w:sz w:val="28"/>
          <w:szCs w:val="28"/>
        </w:rPr>
        <w:t>также языково-символические формы выражения, технические каналы и современные, постоянно модернизирующиеся формы выявления, обработки, хранени</w:t>
      </w:r>
      <w:r w:rsidR="00375597">
        <w:rPr>
          <w:rFonts w:ascii="Times New Roman" w:hAnsi="Times New Roman" w:cs="Times New Roman"/>
          <w:sz w:val="28"/>
          <w:szCs w:val="28"/>
        </w:rPr>
        <w:t>я и распространения информации</w:t>
      </w:r>
      <w:r w:rsidR="00B3103B" w:rsidRPr="00B3103B">
        <w:rPr>
          <w:rFonts w:ascii="Times New Roman" w:hAnsi="Times New Roman" w:cs="Times New Roman"/>
          <w:sz w:val="28"/>
          <w:szCs w:val="28"/>
        </w:rPr>
        <w:t>. </w:t>
      </w:r>
      <w:r w:rsidR="00B3103B" w:rsidRPr="00B3103B">
        <w:rPr>
          <w:rFonts w:ascii="Times New Roman" w:hAnsi="Times New Roman" w:cs="Times New Roman"/>
          <w:sz w:val="28"/>
          <w:szCs w:val="28"/>
        </w:rPr>
        <w:br/>
        <w:t xml:space="preserve">Массовая коммуникация </w:t>
      </w:r>
      <w:r w:rsidR="0073537D">
        <w:rPr>
          <w:rFonts w:ascii="Times New Roman" w:hAnsi="Times New Roman" w:cs="Times New Roman"/>
          <w:sz w:val="28"/>
          <w:szCs w:val="28"/>
        </w:rPr>
        <w:t>происходит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с использованием средств массовой информации, </w:t>
      </w:r>
      <w:r w:rsidR="0073537D">
        <w:rPr>
          <w:rFonts w:ascii="Times New Roman" w:hAnsi="Times New Roman" w:cs="Times New Roman"/>
          <w:sz w:val="28"/>
          <w:szCs w:val="28"/>
        </w:rPr>
        <w:t>так как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непосредственное общение предполагает</w:t>
      </w:r>
      <w:r w:rsidR="0059287B">
        <w:rPr>
          <w:rFonts w:ascii="Times New Roman" w:hAnsi="Times New Roman" w:cs="Times New Roman"/>
          <w:sz w:val="28"/>
          <w:szCs w:val="28"/>
        </w:rPr>
        <w:t xml:space="preserve"> взаимодействие участников коммуникации, а также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большую, но</w:t>
      </w:r>
      <w:r w:rsidR="0059287B">
        <w:rPr>
          <w:rFonts w:ascii="Times New Roman" w:hAnsi="Times New Roman" w:cs="Times New Roman"/>
          <w:sz w:val="28"/>
          <w:szCs w:val="28"/>
        </w:rPr>
        <w:t xml:space="preserve"> не массовую аудиторию.</w:t>
      </w:r>
      <w:r w:rsidR="0067715E">
        <w:rPr>
          <w:rFonts w:ascii="Times New Roman" w:hAnsi="Times New Roman" w:cs="Times New Roman"/>
          <w:sz w:val="28"/>
          <w:szCs w:val="28"/>
        </w:rPr>
        <w:t xml:space="preserve"> 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В массовой коммуникации акцент делается </w:t>
      </w:r>
      <w:proofErr w:type="gramStart"/>
      <w:r w:rsidR="00B3103B" w:rsidRPr="00B3103B">
        <w:rPr>
          <w:rFonts w:ascii="Times New Roman" w:hAnsi="Times New Roman" w:cs="Times New Roman"/>
          <w:sz w:val="28"/>
          <w:szCs w:val="28"/>
        </w:rPr>
        <w:t>на воздействие</w:t>
      </w:r>
      <w:r w:rsidR="00BD77D1">
        <w:rPr>
          <w:rFonts w:ascii="Times New Roman" w:hAnsi="Times New Roman" w:cs="Times New Roman"/>
          <w:sz w:val="28"/>
          <w:szCs w:val="28"/>
        </w:rPr>
        <w:t xml:space="preserve"> в отличие от </w:t>
      </w:r>
      <w:r w:rsidR="00B176C5">
        <w:rPr>
          <w:rFonts w:ascii="Times New Roman" w:hAnsi="Times New Roman" w:cs="Times New Roman"/>
          <w:sz w:val="28"/>
          <w:szCs w:val="28"/>
        </w:rPr>
        <w:t>акцента на взаимодействии</w:t>
      </w:r>
      <w:r w:rsidR="00BD77D1">
        <w:rPr>
          <w:rFonts w:ascii="Times New Roman" w:hAnsi="Times New Roman" w:cs="Times New Roman"/>
          <w:sz w:val="28"/>
          <w:szCs w:val="28"/>
        </w:rPr>
        <w:t xml:space="preserve"> в личностной коммуникации</w:t>
      </w:r>
      <w:proofErr w:type="gramEnd"/>
      <w:r w:rsidR="00B3103B" w:rsidRPr="00B3103B">
        <w:rPr>
          <w:rFonts w:ascii="Times New Roman" w:hAnsi="Times New Roman" w:cs="Times New Roman"/>
          <w:sz w:val="28"/>
          <w:szCs w:val="28"/>
        </w:rPr>
        <w:t>.</w:t>
      </w:r>
      <w:r w:rsidR="001B424B">
        <w:rPr>
          <w:rFonts w:ascii="Times New Roman" w:hAnsi="Times New Roman" w:cs="Times New Roman"/>
          <w:sz w:val="28"/>
          <w:szCs w:val="28"/>
        </w:rPr>
        <w:t xml:space="preserve"> 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</w:t>
      </w:r>
      <w:r w:rsidR="0014237A">
        <w:rPr>
          <w:rFonts w:ascii="Times New Roman" w:hAnsi="Times New Roman" w:cs="Times New Roman"/>
          <w:sz w:val="28"/>
          <w:szCs w:val="28"/>
        </w:rPr>
        <w:t>Средства массовой информации обеспечиваю</w:t>
      </w:r>
      <w:r w:rsidR="001B424B">
        <w:rPr>
          <w:rFonts w:ascii="Times New Roman" w:hAnsi="Times New Roman" w:cs="Times New Roman"/>
          <w:sz w:val="28"/>
          <w:szCs w:val="28"/>
        </w:rPr>
        <w:t>т регулярность и широкое распространение информации, именно поэтому являются важным фактором воздействия на массовую аудиторию, чт</w:t>
      </w:r>
      <w:r w:rsidR="009514F1">
        <w:rPr>
          <w:rFonts w:ascii="Times New Roman" w:hAnsi="Times New Roman" w:cs="Times New Roman"/>
          <w:sz w:val="28"/>
          <w:szCs w:val="28"/>
        </w:rPr>
        <w:t>о, собственно и обосновывает обширное</w:t>
      </w:r>
      <w:r w:rsidR="001B424B">
        <w:rPr>
          <w:rFonts w:ascii="Times New Roman" w:hAnsi="Times New Roman" w:cs="Times New Roman"/>
          <w:sz w:val="28"/>
          <w:szCs w:val="28"/>
        </w:rPr>
        <w:t xml:space="preserve"> распространени</w:t>
      </w:r>
      <w:r w:rsidR="009514F1">
        <w:rPr>
          <w:rFonts w:ascii="Times New Roman" w:hAnsi="Times New Roman" w:cs="Times New Roman"/>
          <w:sz w:val="28"/>
          <w:szCs w:val="28"/>
        </w:rPr>
        <w:t>е</w:t>
      </w:r>
      <w:r w:rsidR="001B424B">
        <w:rPr>
          <w:rFonts w:ascii="Times New Roman" w:hAnsi="Times New Roman" w:cs="Times New Roman"/>
          <w:sz w:val="28"/>
          <w:szCs w:val="28"/>
        </w:rPr>
        <w:t xml:space="preserve"> СМИ</w:t>
      </w:r>
      <w:r w:rsidR="00BD77D1">
        <w:rPr>
          <w:rFonts w:ascii="Times New Roman" w:hAnsi="Times New Roman" w:cs="Times New Roman"/>
          <w:sz w:val="28"/>
          <w:szCs w:val="28"/>
        </w:rPr>
        <w:t xml:space="preserve"> в социально-политической сфере.</w:t>
      </w:r>
      <w:r w:rsidR="00B3103B" w:rsidRPr="00B3103B">
        <w:rPr>
          <w:rFonts w:ascii="Times New Roman" w:hAnsi="Times New Roman" w:cs="Times New Roman"/>
          <w:sz w:val="28"/>
          <w:szCs w:val="28"/>
        </w:rPr>
        <w:br/>
      </w:r>
      <w:r w:rsidR="003F1BF2">
        <w:rPr>
          <w:rFonts w:ascii="Times New Roman" w:hAnsi="Times New Roman" w:cs="Times New Roman"/>
          <w:sz w:val="28"/>
          <w:szCs w:val="28"/>
        </w:rPr>
        <w:t xml:space="preserve">    </w:t>
      </w:r>
      <w:r w:rsidR="005D7DBB">
        <w:rPr>
          <w:rFonts w:ascii="Times New Roman" w:hAnsi="Times New Roman" w:cs="Times New Roman"/>
          <w:sz w:val="28"/>
          <w:szCs w:val="28"/>
        </w:rPr>
        <w:t>Н</w:t>
      </w:r>
      <w:r w:rsidR="00B3103B" w:rsidRPr="00B3103B">
        <w:rPr>
          <w:rFonts w:ascii="Times New Roman" w:hAnsi="Times New Roman" w:cs="Times New Roman"/>
          <w:sz w:val="28"/>
          <w:szCs w:val="28"/>
        </w:rPr>
        <w:t>аиболее значительное воз</w:t>
      </w:r>
      <w:r w:rsidR="005D7DBB">
        <w:rPr>
          <w:rFonts w:ascii="Times New Roman" w:hAnsi="Times New Roman" w:cs="Times New Roman"/>
          <w:sz w:val="28"/>
          <w:szCs w:val="28"/>
        </w:rPr>
        <w:t xml:space="preserve">действие на массовую аудиторию оказывают именно СМИ. </w:t>
      </w:r>
    </w:p>
    <w:p w:rsidR="00F12424" w:rsidRDefault="00776B3F" w:rsidP="00E01B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C186C">
        <w:rPr>
          <w:rFonts w:ascii="Times New Roman" w:hAnsi="Times New Roman" w:cs="Times New Roman"/>
          <w:sz w:val="28"/>
          <w:szCs w:val="28"/>
        </w:rPr>
        <w:t>Средства массовой информации выполняю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т важные </w:t>
      </w:r>
      <w:r w:rsidR="00160D90">
        <w:rPr>
          <w:rFonts w:ascii="Times New Roman" w:hAnsi="Times New Roman" w:cs="Times New Roman"/>
          <w:sz w:val="28"/>
          <w:szCs w:val="28"/>
        </w:rPr>
        <w:t>социальные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функции: </w:t>
      </w:r>
      <w:r w:rsidR="00B3103B" w:rsidRPr="00B3103B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gramStart"/>
      <w:r w:rsidR="00B3103B" w:rsidRPr="00B3103B">
        <w:rPr>
          <w:rFonts w:ascii="Times New Roman" w:hAnsi="Times New Roman" w:cs="Times New Roman"/>
          <w:sz w:val="28"/>
          <w:szCs w:val="28"/>
        </w:rPr>
        <w:t>информационная</w:t>
      </w:r>
      <w:proofErr w:type="gramEnd"/>
      <w:r w:rsidR="00B3103B" w:rsidRPr="00B3103B">
        <w:rPr>
          <w:rFonts w:ascii="Times New Roman" w:hAnsi="Times New Roman" w:cs="Times New Roman"/>
          <w:sz w:val="28"/>
          <w:szCs w:val="28"/>
        </w:rPr>
        <w:t xml:space="preserve"> - оперативное предоставление гражданам актуальных сведений о событиях и процессах общественной и политической жизни. Данная функция способствует формированию картины мира индивида и </w:t>
      </w:r>
      <w:r w:rsidR="007C186C">
        <w:rPr>
          <w:rFonts w:ascii="Times New Roman" w:hAnsi="Times New Roman" w:cs="Times New Roman"/>
          <w:sz w:val="28"/>
          <w:szCs w:val="28"/>
        </w:rPr>
        <w:t>помогает ему ориентироваться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в сложной системе социальной реальности</w:t>
      </w:r>
      <w:proofErr w:type="gramStart"/>
      <w:r w:rsidR="00B3103B" w:rsidRPr="00B310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3103B" w:rsidRPr="00B3103B">
        <w:rPr>
          <w:rFonts w:ascii="Times New Roman" w:hAnsi="Times New Roman" w:cs="Times New Roman"/>
          <w:sz w:val="28"/>
          <w:szCs w:val="28"/>
        </w:rPr>
        <w:t> </w:t>
      </w:r>
      <w:r w:rsidR="00B3103B" w:rsidRPr="00B3103B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gramStart"/>
      <w:r w:rsidR="00B3103B" w:rsidRPr="00B3103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B3103B" w:rsidRPr="00B3103B">
        <w:rPr>
          <w:rFonts w:ascii="Times New Roman" w:hAnsi="Times New Roman" w:cs="Times New Roman"/>
          <w:sz w:val="28"/>
          <w:szCs w:val="28"/>
        </w:rPr>
        <w:t>ункция социализации - формирование и поддержание культурных и политически</w:t>
      </w:r>
      <w:r w:rsidR="008A5E2E">
        <w:rPr>
          <w:rFonts w:ascii="Times New Roman" w:hAnsi="Times New Roman" w:cs="Times New Roman"/>
          <w:sz w:val="28"/>
          <w:szCs w:val="28"/>
        </w:rPr>
        <w:t>х стереотипов, норм поведения.</w:t>
      </w:r>
      <w:r w:rsidR="00B3103B" w:rsidRPr="00B3103B">
        <w:rPr>
          <w:rFonts w:ascii="Times New Roman" w:hAnsi="Times New Roman" w:cs="Times New Roman"/>
          <w:sz w:val="28"/>
          <w:szCs w:val="28"/>
        </w:rPr>
        <w:br/>
        <w:t>• функция мобилизации общественного мнения -</w:t>
      </w:r>
      <w:r w:rsidR="007C186C">
        <w:rPr>
          <w:rFonts w:ascii="Times New Roman" w:hAnsi="Times New Roman" w:cs="Times New Roman"/>
          <w:sz w:val="28"/>
          <w:szCs w:val="28"/>
        </w:rPr>
        <w:t xml:space="preserve"> привлечение внимания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к определенной </w:t>
      </w:r>
      <w:r w:rsidR="007C186C">
        <w:rPr>
          <w:rFonts w:ascii="Times New Roman" w:hAnsi="Times New Roman" w:cs="Times New Roman"/>
          <w:sz w:val="28"/>
          <w:szCs w:val="28"/>
        </w:rPr>
        <w:t xml:space="preserve">значимой </w:t>
      </w:r>
      <w:r w:rsidR="00B3103B" w:rsidRPr="00B3103B">
        <w:rPr>
          <w:rFonts w:ascii="Times New Roman" w:hAnsi="Times New Roman" w:cs="Times New Roman"/>
          <w:sz w:val="28"/>
          <w:szCs w:val="28"/>
        </w:rPr>
        <w:t>социально-политической проблематике способно вызват</w:t>
      </w:r>
      <w:r w:rsidR="007C186C">
        <w:rPr>
          <w:rFonts w:ascii="Times New Roman" w:hAnsi="Times New Roman" w:cs="Times New Roman"/>
          <w:sz w:val="28"/>
          <w:szCs w:val="28"/>
        </w:rPr>
        <w:t>ь широкий общественный резонанс</w:t>
      </w:r>
      <w:r w:rsidR="00B3103B" w:rsidRPr="00B3103B">
        <w:rPr>
          <w:rFonts w:ascii="Times New Roman" w:hAnsi="Times New Roman" w:cs="Times New Roman"/>
          <w:sz w:val="28"/>
          <w:szCs w:val="28"/>
        </w:rPr>
        <w:t>. </w:t>
      </w:r>
      <w:r w:rsidR="00B3103B" w:rsidRPr="00B3103B">
        <w:rPr>
          <w:rFonts w:ascii="Times New Roman" w:hAnsi="Times New Roman" w:cs="Times New Roman"/>
          <w:sz w:val="28"/>
          <w:szCs w:val="28"/>
        </w:rPr>
        <w:br/>
        <w:t xml:space="preserve">• функция обратной связи общества и властных структур - СМИ могут являться средством </w:t>
      </w:r>
      <w:r w:rsidR="00485A46">
        <w:rPr>
          <w:rFonts w:ascii="Times New Roman" w:hAnsi="Times New Roman" w:cs="Times New Roman"/>
          <w:sz w:val="28"/>
          <w:szCs w:val="28"/>
        </w:rPr>
        <w:t xml:space="preserve">выражения мнения общественности, а также </w:t>
      </w:r>
      <w:r w:rsidR="00B3103B" w:rsidRPr="00B3103B">
        <w:rPr>
          <w:rFonts w:ascii="Times New Roman" w:hAnsi="Times New Roman" w:cs="Times New Roman"/>
          <w:sz w:val="28"/>
          <w:szCs w:val="28"/>
        </w:rPr>
        <w:t>и</w:t>
      </w:r>
      <w:r w:rsidR="00485A46">
        <w:rPr>
          <w:rFonts w:ascii="Times New Roman" w:hAnsi="Times New Roman" w:cs="Times New Roman"/>
          <w:sz w:val="28"/>
          <w:szCs w:val="28"/>
        </w:rPr>
        <w:t>нструментом давления на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институты</w:t>
      </w:r>
      <w:r w:rsidR="00485A46">
        <w:rPr>
          <w:rFonts w:ascii="Times New Roman" w:hAnsi="Times New Roman" w:cs="Times New Roman"/>
          <w:sz w:val="28"/>
          <w:szCs w:val="28"/>
        </w:rPr>
        <w:t xml:space="preserve"> власти</w:t>
      </w:r>
      <w:r w:rsidR="0054689C">
        <w:rPr>
          <w:rFonts w:ascii="Times New Roman" w:hAnsi="Times New Roman" w:cs="Times New Roman"/>
          <w:sz w:val="28"/>
          <w:szCs w:val="28"/>
        </w:rPr>
        <w:t xml:space="preserve">. </w:t>
      </w:r>
      <w:r w:rsidR="00B3103B" w:rsidRPr="00B3103B">
        <w:rPr>
          <w:rFonts w:ascii="Times New Roman" w:hAnsi="Times New Roman" w:cs="Times New Roman"/>
          <w:sz w:val="28"/>
          <w:szCs w:val="28"/>
        </w:rPr>
        <w:t>Также через СМИ представители власти получают информацию о состоянии общества и отношении к проводимой</w:t>
      </w:r>
      <w:r w:rsidR="0054689C">
        <w:rPr>
          <w:rFonts w:ascii="Times New Roman" w:hAnsi="Times New Roman" w:cs="Times New Roman"/>
          <w:sz w:val="28"/>
          <w:szCs w:val="28"/>
        </w:rPr>
        <w:t xml:space="preserve"> ими</w:t>
      </w:r>
      <w:r w:rsidR="00B3103B" w:rsidRPr="00B3103B">
        <w:rPr>
          <w:rFonts w:ascii="Times New Roman" w:hAnsi="Times New Roman" w:cs="Times New Roman"/>
          <w:sz w:val="28"/>
          <w:szCs w:val="28"/>
        </w:rPr>
        <w:t xml:space="preserve"> политике</w:t>
      </w:r>
      <w:proofErr w:type="gramStart"/>
      <w:r w:rsidR="00B3103B" w:rsidRPr="00B310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3103B" w:rsidRPr="00B3103B">
        <w:rPr>
          <w:rFonts w:ascii="Times New Roman" w:hAnsi="Times New Roman" w:cs="Times New Roman"/>
          <w:sz w:val="28"/>
          <w:szCs w:val="28"/>
        </w:rPr>
        <w:t> </w:t>
      </w:r>
      <w:r w:rsidR="00B3103B" w:rsidRPr="00B3103B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gramStart"/>
      <w:r w:rsidR="00B3103B" w:rsidRPr="00B3103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3103B" w:rsidRPr="00B3103B">
        <w:rPr>
          <w:rFonts w:ascii="Times New Roman" w:hAnsi="Times New Roman" w:cs="Times New Roman"/>
          <w:sz w:val="28"/>
          <w:szCs w:val="28"/>
        </w:rPr>
        <w:t xml:space="preserve">азвлекательная функция - </w:t>
      </w:r>
      <w:r w:rsidR="0053440C">
        <w:rPr>
          <w:rFonts w:ascii="Times New Roman" w:hAnsi="Times New Roman" w:cs="Times New Roman"/>
          <w:sz w:val="28"/>
          <w:szCs w:val="28"/>
        </w:rPr>
        <w:t>д</w:t>
      </w:r>
      <w:r w:rsidR="00B3103B" w:rsidRPr="00B3103B">
        <w:rPr>
          <w:rFonts w:ascii="Times New Roman" w:hAnsi="Times New Roman" w:cs="Times New Roman"/>
          <w:sz w:val="28"/>
          <w:szCs w:val="28"/>
        </w:rPr>
        <w:t>анная функция также способствует поддержанию социальной стабильности, направляя интересы граждан и организуя их досуг определенным образом. </w:t>
      </w:r>
      <w:r w:rsidR="00B3103B" w:rsidRPr="00B3103B">
        <w:rPr>
          <w:rFonts w:ascii="Times New Roman" w:hAnsi="Times New Roman" w:cs="Times New Roman"/>
          <w:sz w:val="28"/>
          <w:szCs w:val="28"/>
        </w:rPr>
        <w:br/>
      </w:r>
    </w:p>
    <w:p w:rsidR="0053440C" w:rsidRDefault="0053440C" w:rsidP="00E01B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40C" w:rsidRDefault="0053440C" w:rsidP="00E01B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0B0" w:rsidRDefault="007770B0" w:rsidP="00E01B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0B0" w:rsidRPr="0077106D" w:rsidRDefault="007770B0" w:rsidP="00E01B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39C" w:rsidRPr="0077106D" w:rsidRDefault="008C139C" w:rsidP="00E01B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39C" w:rsidRPr="0077106D" w:rsidRDefault="008C139C" w:rsidP="00E01B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39C" w:rsidRPr="0077106D" w:rsidRDefault="008C139C" w:rsidP="00E01B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39C" w:rsidRPr="009635E1" w:rsidRDefault="00A95A59" w:rsidP="0032705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1.2.1</w:t>
      </w:r>
      <w:r w:rsidR="00E202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705C">
        <w:rPr>
          <w:rFonts w:ascii="Times New Roman" w:hAnsi="Times New Roman" w:cs="Times New Roman"/>
          <w:b/>
          <w:sz w:val="28"/>
          <w:szCs w:val="28"/>
        </w:rPr>
        <w:t>Сетевые средства массовой информации</w:t>
      </w:r>
      <w:r w:rsidR="008226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139C" w:rsidRDefault="00776B3F" w:rsidP="008559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8009D2">
        <w:rPr>
          <w:rFonts w:ascii="Times New Roman" w:hAnsi="Times New Roman" w:cs="Times New Roman"/>
          <w:sz w:val="28"/>
          <w:szCs w:val="28"/>
        </w:rPr>
        <w:t>включает в себя множество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связанных между собой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 компью</w:t>
      </w:r>
      <w:r w:rsidR="008C139C">
        <w:rPr>
          <w:rFonts w:ascii="Cambria Math" w:hAnsi="Cambria Math" w:cs="Cambria Math"/>
          <w:sz w:val="28"/>
          <w:szCs w:val="28"/>
        </w:rPr>
        <w:t>т</w:t>
      </w:r>
      <w:r w:rsidR="008B2192">
        <w:rPr>
          <w:rFonts w:ascii="Times New Roman" w:hAnsi="Times New Roman" w:cs="Times New Roman"/>
          <w:sz w:val="28"/>
          <w:szCs w:val="28"/>
        </w:rPr>
        <w:t>ерных сетей и обеспечивает удале</w:t>
      </w:r>
      <w:r w:rsidR="008C139C" w:rsidRPr="008C139C">
        <w:rPr>
          <w:rFonts w:ascii="Times New Roman" w:hAnsi="Times New Roman" w:cs="Times New Roman"/>
          <w:sz w:val="28"/>
          <w:szCs w:val="28"/>
        </w:rPr>
        <w:t>нный доступ к компьютерам,</w:t>
      </w:r>
      <w:r w:rsidR="008C139C">
        <w:rPr>
          <w:rFonts w:ascii="Times New Roman" w:hAnsi="Times New Roman" w:cs="Times New Roman"/>
          <w:sz w:val="28"/>
          <w:szCs w:val="28"/>
        </w:rPr>
        <w:t xml:space="preserve"> </w:t>
      </w:r>
      <w:r w:rsidR="008C139C" w:rsidRPr="008C139C">
        <w:rPr>
          <w:rFonts w:ascii="Times New Roman" w:hAnsi="Times New Roman" w:cs="Times New Roman"/>
          <w:sz w:val="28"/>
          <w:szCs w:val="28"/>
        </w:rPr>
        <w:t>электронной почте, базам данных и дискусси</w:t>
      </w:r>
      <w:r w:rsidR="008C139C">
        <w:rPr>
          <w:rFonts w:ascii="Times New Roman" w:hAnsi="Times New Roman" w:cs="Times New Roman"/>
          <w:sz w:val="28"/>
          <w:szCs w:val="28"/>
        </w:rPr>
        <w:t>онным группам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. </w:t>
      </w:r>
      <w:r w:rsidR="008009D2">
        <w:rPr>
          <w:rFonts w:ascii="Times New Roman" w:hAnsi="Times New Roman" w:cs="Times New Roman"/>
          <w:sz w:val="28"/>
          <w:szCs w:val="28"/>
        </w:rPr>
        <w:t xml:space="preserve">Благодаря этому </w:t>
      </w:r>
      <w:r w:rsidR="008009D2" w:rsidRPr="008009D2">
        <w:rPr>
          <w:rFonts w:ascii="Times New Roman" w:hAnsi="Times New Roman" w:cs="Times New Roman"/>
          <w:sz w:val="28"/>
          <w:szCs w:val="28"/>
        </w:rPr>
        <w:t>Интернет формирует новую сферу межличностного и информационного взаимодействия,</w:t>
      </w:r>
      <w:r w:rsidR="008009D2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8009D2" w:rsidRPr="008009D2">
        <w:rPr>
          <w:rFonts w:ascii="Times New Roman" w:hAnsi="Times New Roman" w:cs="Times New Roman"/>
          <w:sz w:val="28"/>
          <w:szCs w:val="28"/>
        </w:rPr>
        <w:t xml:space="preserve"> приводит к возникновению новых видов общественных отношений. </w:t>
      </w:r>
      <w:r w:rsidR="008C139C" w:rsidRPr="008C139C">
        <w:rPr>
          <w:rFonts w:ascii="Times New Roman" w:hAnsi="Times New Roman" w:cs="Times New Roman"/>
          <w:sz w:val="28"/>
          <w:szCs w:val="28"/>
        </w:rPr>
        <w:t>Коммуникация в интернете проходит с помощью сервисов.</w:t>
      </w:r>
      <w:r w:rsidR="008C139C">
        <w:rPr>
          <w:rFonts w:ascii="Times New Roman" w:hAnsi="Times New Roman" w:cs="Times New Roman"/>
          <w:sz w:val="28"/>
          <w:szCs w:val="28"/>
        </w:rPr>
        <w:t xml:space="preserve"> </w:t>
      </w:r>
      <w:r w:rsidR="008C139C" w:rsidRPr="008C139C">
        <w:rPr>
          <w:rFonts w:ascii="Times New Roman" w:hAnsi="Times New Roman" w:cs="Times New Roman"/>
          <w:sz w:val="28"/>
          <w:szCs w:val="28"/>
        </w:rPr>
        <w:t>Наиболее распространенными интернет</w:t>
      </w:r>
      <w:r w:rsidR="008C139C" w:rsidRPr="008C139C">
        <w:rPr>
          <w:rFonts w:ascii="Cambria Math" w:hAnsi="Cambria Math" w:cs="Cambria Math"/>
          <w:sz w:val="28"/>
          <w:szCs w:val="28"/>
        </w:rPr>
        <w:t>‐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сервисами являются: </w:t>
      </w:r>
      <w:r w:rsidR="008009D2">
        <w:rPr>
          <w:rFonts w:ascii="Times New Roman" w:hAnsi="Times New Roman" w:cs="Times New Roman"/>
          <w:sz w:val="28"/>
          <w:szCs w:val="28"/>
        </w:rPr>
        <w:t xml:space="preserve">социальные сети, 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электронная почта, </w:t>
      </w:r>
      <w:proofErr w:type="spellStart"/>
      <w:r w:rsidR="008C139C" w:rsidRPr="008C139C">
        <w:rPr>
          <w:rFonts w:ascii="Times New Roman" w:hAnsi="Times New Roman" w:cs="Times New Roman"/>
          <w:sz w:val="28"/>
          <w:szCs w:val="28"/>
        </w:rPr>
        <w:t>файлообменные</w:t>
      </w:r>
      <w:proofErr w:type="spellEnd"/>
      <w:r w:rsidR="008C139C" w:rsidRPr="008C139C">
        <w:rPr>
          <w:rFonts w:ascii="Times New Roman" w:hAnsi="Times New Roman" w:cs="Times New Roman"/>
          <w:sz w:val="28"/>
          <w:szCs w:val="28"/>
        </w:rPr>
        <w:t xml:space="preserve"> сети, </w:t>
      </w:r>
      <w:r w:rsidR="00643B2D">
        <w:rPr>
          <w:rFonts w:ascii="Times New Roman" w:hAnsi="Times New Roman" w:cs="Times New Roman"/>
          <w:sz w:val="28"/>
          <w:szCs w:val="28"/>
        </w:rPr>
        <w:t xml:space="preserve"> </w:t>
      </w:r>
      <w:r w:rsidR="008C139C" w:rsidRPr="008C139C">
        <w:rPr>
          <w:rFonts w:ascii="Times New Roman" w:hAnsi="Times New Roman" w:cs="Times New Roman"/>
          <w:sz w:val="28"/>
          <w:szCs w:val="28"/>
        </w:rPr>
        <w:t>интернет</w:t>
      </w:r>
      <w:r w:rsidR="008C139C" w:rsidRPr="008C139C">
        <w:rPr>
          <w:rFonts w:ascii="Cambria Math" w:hAnsi="Cambria Math" w:cs="Cambria Math"/>
          <w:sz w:val="28"/>
          <w:szCs w:val="28"/>
        </w:rPr>
        <w:t>‐</w:t>
      </w:r>
      <w:r w:rsidR="008C139C" w:rsidRPr="008C139C">
        <w:rPr>
          <w:rFonts w:ascii="Times New Roman" w:hAnsi="Times New Roman" w:cs="Times New Roman"/>
          <w:sz w:val="28"/>
          <w:szCs w:val="28"/>
        </w:rPr>
        <w:t>телевидение, многопользовате</w:t>
      </w:r>
      <w:r w:rsidR="00643B2D">
        <w:rPr>
          <w:rFonts w:ascii="Times New Roman" w:hAnsi="Times New Roman" w:cs="Times New Roman"/>
          <w:sz w:val="28"/>
          <w:szCs w:val="28"/>
        </w:rPr>
        <w:t xml:space="preserve">льские игры, поисковые системы </w:t>
      </w:r>
      <w:r w:rsidR="008C139C" w:rsidRPr="008C139C">
        <w:rPr>
          <w:rFonts w:ascii="Times New Roman" w:hAnsi="Times New Roman" w:cs="Times New Roman"/>
          <w:sz w:val="28"/>
          <w:szCs w:val="28"/>
        </w:rPr>
        <w:t>и многое другое.</w:t>
      </w:r>
    </w:p>
    <w:p w:rsidR="008C139C" w:rsidRDefault="00FB66F3" w:rsidP="008C13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139C" w:rsidRPr="008C139C">
        <w:rPr>
          <w:rFonts w:ascii="Times New Roman" w:hAnsi="Times New Roman" w:cs="Times New Roman"/>
          <w:sz w:val="28"/>
          <w:szCs w:val="28"/>
        </w:rPr>
        <w:t>Интернет</w:t>
      </w:r>
      <w:r w:rsidR="008B2192">
        <w:rPr>
          <w:rFonts w:ascii="Times New Roman" w:hAnsi="Times New Roman" w:cs="Times New Roman"/>
          <w:sz w:val="28"/>
          <w:szCs w:val="28"/>
        </w:rPr>
        <w:t>-</w:t>
      </w:r>
      <w:r w:rsidR="008C139C" w:rsidRPr="008C139C">
        <w:rPr>
          <w:rFonts w:ascii="Times New Roman" w:hAnsi="Times New Roman" w:cs="Times New Roman"/>
          <w:sz w:val="28"/>
          <w:szCs w:val="28"/>
        </w:rPr>
        <w:t>СМИ</w:t>
      </w:r>
      <w:r w:rsidR="008C139C">
        <w:rPr>
          <w:rFonts w:ascii="Times New Roman" w:hAnsi="Times New Roman" w:cs="Times New Roman"/>
          <w:sz w:val="28"/>
          <w:szCs w:val="28"/>
        </w:rPr>
        <w:t xml:space="preserve"> 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– профессиональное </w:t>
      </w:r>
      <w:proofErr w:type="gramStart"/>
      <w:r w:rsidR="008C139C" w:rsidRPr="008C139C">
        <w:rPr>
          <w:rFonts w:ascii="Times New Roman" w:hAnsi="Times New Roman" w:cs="Times New Roman"/>
          <w:sz w:val="28"/>
          <w:szCs w:val="28"/>
        </w:rPr>
        <w:t>веб</w:t>
      </w:r>
      <w:r w:rsidR="008C139C" w:rsidRPr="008C139C">
        <w:rPr>
          <w:rFonts w:ascii="Cambria Math" w:hAnsi="Cambria Math" w:cs="Cambria Math"/>
          <w:sz w:val="28"/>
          <w:szCs w:val="28"/>
        </w:rPr>
        <w:t>‐</w:t>
      </w:r>
      <w:r w:rsidR="008C139C" w:rsidRPr="008C139C">
        <w:rPr>
          <w:rFonts w:ascii="Times New Roman" w:hAnsi="Times New Roman" w:cs="Times New Roman"/>
          <w:sz w:val="28"/>
          <w:szCs w:val="28"/>
        </w:rPr>
        <w:t>издание</w:t>
      </w:r>
      <w:proofErr w:type="gramEnd"/>
      <w:r w:rsidR="008C139C" w:rsidRPr="008C139C">
        <w:rPr>
          <w:rFonts w:ascii="Times New Roman" w:hAnsi="Times New Roman" w:cs="Times New Roman"/>
          <w:sz w:val="28"/>
          <w:szCs w:val="28"/>
        </w:rPr>
        <w:t xml:space="preserve">, интерактивный ресурс, </w:t>
      </w:r>
      <w:r w:rsidR="00643B2D">
        <w:rPr>
          <w:rFonts w:ascii="Times New Roman" w:hAnsi="Times New Roman" w:cs="Times New Roman"/>
          <w:sz w:val="28"/>
          <w:szCs w:val="28"/>
        </w:rPr>
        <w:t>который является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 частью глобального</w:t>
      </w:r>
      <w:r w:rsidR="008C139C">
        <w:rPr>
          <w:rFonts w:ascii="Times New Roman" w:hAnsi="Times New Roman" w:cs="Times New Roman"/>
          <w:sz w:val="28"/>
          <w:szCs w:val="28"/>
        </w:rPr>
        <w:t xml:space="preserve"> </w:t>
      </w:r>
      <w:r w:rsidR="008C139C" w:rsidRPr="008C139C">
        <w:rPr>
          <w:rFonts w:ascii="Times New Roman" w:hAnsi="Times New Roman" w:cs="Times New Roman"/>
          <w:sz w:val="28"/>
          <w:szCs w:val="28"/>
        </w:rPr>
        <w:t>информационно</w:t>
      </w:r>
      <w:r w:rsidR="008C139C" w:rsidRPr="008C139C">
        <w:rPr>
          <w:rFonts w:ascii="Cambria Math" w:hAnsi="Cambria Math" w:cs="Cambria Math"/>
          <w:sz w:val="28"/>
          <w:szCs w:val="28"/>
        </w:rPr>
        <w:t>‐</w:t>
      </w:r>
      <w:r w:rsidR="008C139C" w:rsidRPr="008C139C">
        <w:rPr>
          <w:rFonts w:ascii="Times New Roman" w:hAnsi="Times New Roman" w:cs="Times New Roman"/>
          <w:sz w:val="28"/>
          <w:szCs w:val="28"/>
        </w:rPr>
        <w:t>коммуникативного пространства, с размещаемыми</w:t>
      </w:r>
      <w:r w:rsidR="008C139C">
        <w:rPr>
          <w:rFonts w:ascii="Times New Roman" w:hAnsi="Times New Roman" w:cs="Times New Roman"/>
          <w:sz w:val="28"/>
          <w:szCs w:val="28"/>
        </w:rPr>
        <w:t xml:space="preserve"> </w:t>
      </w:r>
      <w:r w:rsidR="008C139C" w:rsidRPr="008C139C">
        <w:rPr>
          <w:rFonts w:ascii="Times New Roman" w:hAnsi="Times New Roman" w:cs="Times New Roman"/>
          <w:sz w:val="28"/>
          <w:szCs w:val="28"/>
        </w:rPr>
        <w:t>на нём журналистскими материалами</w:t>
      </w:r>
      <w:r w:rsidR="00643B2D">
        <w:rPr>
          <w:rFonts w:ascii="Times New Roman" w:hAnsi="Times New Roman" w:cs="Times New Roman"/>
          <w:sz w:val="28"/>
          <w:szCs w:val="28"/>
        </w:rPr>
        <w:t xml:space="preserve"> </w:t>
      </w:r>
      <w:r w:rsidR="008C139C" w:rsidRPr="008C139C">
        <w:rPr>
          <w:rFonts w:ascii="Times New Roman" w:hAnsi="Times New Roman" w:cs="Times New Roman"/>
          <w:sz w:val="28"/>
          <w:szCs w:val="28"/>
        </w:rPr>
        <w:t>новостного ха</w:t>
      </w:r>
      <w:r w:rsidR="008C139C">
        <w:rPr>
          <w:rFonts w:ascii="Times New Roman" w:hAnsi="Times New Roman" w:cs="Times New Roman"/>
          <w:sz w:val="28"/>
          <w:szCs w:val="28"/>
        </w:rPr>
        <w:t>рактера</w:t>
      </w:r>
      <w:r w:rsidR="008C139C" w:rsidRPr="008C139C">
        <w:rPr>
          <w:rFonts w:ascii="Times New Roman" w:hAnsi="Times New Roman" w:cs="Times New Roman"/>
          <w:sz w:val="28"/>
          <w:szCs w:val="28"/>
        </w:rPr>
        <w:t>.</w:t>
      </w:r>
      <w:r w:rsidR="008C139C">
        <w:rPr>
          <w:rFonts w:ascii="Times New Roman" w:hAnsi="Times New Roman" w:cs="Times New Roman"/>
          <w:sz w:val="28"/>
          <w:szCs w:val="28"/>
        </w:rPr>
        <w:t xml:space="preserve"> </w:t>
      </w:r>
      <w:r w:rsidR="00FB1F79">
        <w:rPr>
          <w:rFonts w:ascii="Times New Roman" w:hAnsi="Times New Roman" w:cs="Times New Roman"/>
          <w:sz w:val="28"/>
          <w:szCs w:val="28"/>
        </w:rPr>
        <w:t>Сетевые средства массовой информации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 </w:t>
      </w:r>
      <w:r w:rsidR="0086325C">
        <w:rPr>
          <w:rFonts w:ascii="Times New Roman" w:hAnsi="Times New Roman" w:cs="Times New Roman"/>
          <w:sz w:val="28"/>
          <w:szCs w:val="28"/>
        </w:rPr>
        <w:t xml:space="preserve">располагают </w:t>
      </w:r>
      <w:r w:rsidR="008C139C" w:rsidRPr="008C139C">
        <w:rPr>
          <w:rFonts w:ascii="Times New Roman" w:hAnsi="Times New Roman" w:cs="Times New Roman"/>
          <w:sz w:val="28"/>
          <w:szCs w:val="28"/>
        </w:rPr>
        <w:t>всей совокупностью классических</w:t>
      </w:r>
      <w:r w:rsidR="008C139C">
        <w:rPr>
          <w:rFonts w:ascii="Times New Roman" w:hAnsi="Times New Roman" w:cs="Times New Roman"/>
          <w:sz w:val="28"/>
          <w:szCs w:val="28"/>
        </w:rPr>
        <w:t xml:space="preserve"> 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признаков, </w:t>
      </w:r>
      <w:r w:rsidR="0086325C">
        <w:rPr>
          <w:rFonts w:ascii="Times New Roman" w:hAnsi="Times New Roman" w:cs="Times New Roman"/>
          <w:sz w:val="28"/>
          <w:szCs w:val="28"/>
        </w:rPr>
        <w:t>которые требуются</w:t>
      </w:r>
      <w:r w:rsidR="008C139C" w:rsidRPr="008C139C">
        <w:rPr>
          <w:rFonts w:ascii="Times New Roman" w:hAnsi="Times New Roman" w:cs="Times New Roman"/>
          <w:sz w:val="28"/>
          <w:szCs w:val="28"/>
        </w:rPr>
        <w:t xml:space="preserve"> для отнесения их к разряду средств массовой информации</w:t>
      </w:r>
      <w:r w:rsidR="00FB1F79">
        <w:rPr>
          <w:rFonts w:ascii="Times New Roman" w:hAnsi="Times New Roman" w:cs="Times New Roman"/>
          <w:sz w:val="28"/>
          <w:szCs w:val="28"/>
        </w:rPr>
        <w:t>.</w:t>
      </w:r>
    </w:p>
    <w:p w:rsidR="009635E1" w:rsidRPr="0071520C" w:rsidRDefault="0071520C" w:rsidP="009635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Кузнецовой </w:t>
      </w:r>
      <w:r w:rsidRPr="0071520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71520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9635E1" w:rsidRPr="009635E1">
        <w:rPr>
          <w:rFonts w:ascii="Times New Roman" w:hAnsi="Times New Roman" w:cs="Times New Roman"/>
          <w:sz w:val="28"/>
          <w:szCs w:val="28"/>
        </w:rPr>
        <w:t xml:space="preserve"> особенностям сетевых СМИ относят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635E1" w:rsidRPr="005601DF" w:rsidRDefault="009635E1" w:rsidP="005601D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01DF">
        <w:rPr>
          <w:rFonts w:ascii="Times New Roman" w:hAnsi="Times New Roman" w:cs="Times New Roman"/>
          <w:sz w:val="28"/>
          <w:szCs w:val="28"/>
        </w:rPr>
        <w:t>гипертекстуальность</w:t>
      </w:r>
      <w:proofErr w:type="spellEnd"/>
      <w:r w:rsidRPr="005601DF">
        <w:rPr>
          <w:rFonts w:ascii="Times New Roman" w:hAnsi="Times New Roman" w:cs="Times New Roman"/>
          <w:sz w:val="28"/>
          <w:szCs w:val="28"/>
        </w:rPr>
        <w:t>;</w:t>
      </w:r>
    </w:p>
    <w:p w:rsidR="009635E1" w:rsidRPr="005601DF" w:rsidRDefault="009635E1" w:rsidP="005601D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1DF">
        <w:rPr>
          <w:rFonts w:ascii="Times New Roman" w:hAnsi="Times New Roman" w:cs="Times New Roman"/>
          <w:sz w:val="28"/>
          <w:szCs w:val="28"/>
        </w:rPr>
        <w:t>интерактивность;</w:t>
      </w:r>
    </w:p>
    <w:p w:rsidR="009635E1" w:rsidRPr="005601DF" w:rsidRDefault="009635E1" w:rsidP="005601DF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01DF">
        <w:rPr>
          <w:rFonts w:ascii="Times New Roman" w:hAnsi="Times New Roman" w:cs="Times New Roman"/>
          <w:sz w:val="28"/>
          <w:szCs w:val="28"/>
        </w:rPr>
        <w:t>мультимедийность</w:t>
      </w:r>
      <w:proofErr w:type="spellEnd"/>
      <w:r w:rsidRPr="005601DF">
        <w:rPr>
          <w:rFonts w:ascii="Times New Roman" w:hAnsi="Times New Roman" w:cs="Times New Roman"/>
          <w:sz w:val="28"/>
          <w:szCs w:val="28"/>
        </w:rPr>
        <w:t>.</w:t>
      </w:r>
    </w:p>
    <w:p w:rsidR="009635E1" w:rsidRPr="009635E1" w:rsidRDefault="009635E1" w:rsidP="00AD48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5E1">
        <w:rPr>
          <w:rFonts w:ascii="Times New Roman" w:hAnsi="Times New Roman" w:cs="Times New Roman"/>
          <w:b/>
          <w:bCs/>
          <w:sz w:val="28"/>
          <w:szCs w:val="28"/>
        </w:rPr>
        <w:t>Гипертекстуальность</w:t>
      </w:r>
      <w:proofErr w:type="spellEnd"/>
      <w:r w:rsidRPr="009635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>– система связи между отдельными</w:t>
      </w:r>
      <w:r w:rsidR="00C41249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 xml:space="preserve">документами посредством гиперссылок. </w:t>
      </w:r>
      <w:proofErr w:type="spellStart"/>
      <w:r w:rsidRPr="009635E1">
        <w:rPr>
          <w:rFonts w:ascii="Times New Roman" w:hAnsi="Times New Roman" w:cs="Times New Roman"/>
          <w:sz w:val="28"/>
          <w:szCs w:val="28"/>
        </w:rPr>
        <w:t>Гипертекстуальность</w:t>
      </w:r>
      <w:proofErr w:type="spellEnd"/>
      <w:r w:rsidRPr="009635E1">
        <w:rPr>
          <w:rFonts w:ascii="Times New Roman" w:hAnsi="Times New Roman" w:cs="Times New Roman"/>
          <w:sz w:val="28"/>
          <w:szCs w:val="28"/>
        </w:rPr>
        <w:t xml:space="preserve"> </w:t>
      </w:r>
      <w:r w:rsidR="009938B6">
        <w:rPr>
          <w:rFonts w:ascii="Times New Roman" w:hAnsi="Times New Roman" w:cs="Times New Roman"/>
          <w:sz w:val="28"/>
          <w:szCs w:val="28"/>
        </w:rPr>
        <w:t>– отличительное свойство</w:t>
      </w:r>
      <w:r w:rsidRPr="009635E1">
        <w:rPr>
          <w:rFonts w:ascii="Times New Roman" w:hAnsi="Times New Roman" w:cs="Times New Roman"/>
          <w:sz w:val="28"/>
          <w:szCs w:val="28"/>
        </w:rPr>
        <w:t xml:space="preserve"> сетевых изданий,</w:t>
      </w:r>
      <w:r w:rsidR="009938B6">
        <w:rPr>
          <w:rFonts w:ascii="Times New Roman" w:hAnsi="Times New Roman" w:cs="Times New Roman"/>
          <w:sz w:val="28"/>
          <w:szCs w:val="28"/>
        </w:rPr>
        <w:t xml:space="preserve"> данная система позволяет пользователю</w:t>
      </w:r>
      <w:r w:rsidRPr="009635E1">
        <w:rPr>
          <w:rFonts w:ascii="Times New Roman" w:hAnsi="Times New Roman" w:cs="Times New Roman"/>
          <w:sz w:val="28"/>
          <w:szCs w:val="28"/>
        </w:rPr>
        <w:t xml:space="preserve"> более активный и избирательный</w:t>
      </w:r>
      <w:r w:rsidR="009938B6">
        <w:rPr>
          <w:rFonts w:ascii="Times New Roman" w:hAnsi="Times New Roman" w:cs="Times New Roman"/>
          <w:sz w:val="28"/>
          <w:szCs w:val="28"/>
        </w:rPr>
        <w:t xml:space="preserve"> метод работы</w:t>
      </w:r>
      <w:r w:rsidRPr="009635E1">
        <w:rPr>
          <w:rFonts w:ascii="Times New Roman" w:hAnsi="Times New Roman" w:cs="Times New Roman"/>
          <w:sz w:val="28"/>
          <w:szCs w:val="28"/>
        </w:rPr>
        <w:t xml:space="preserve">. Гиперссылки на разнообразные источники позволяют повысить качество материалов, </w:t>
      </w:r>
      <w:r w:rsidR="009938B6">
        <w:rPr>
          <w:rFonts w:ascii="Times New Roman" w:hAnsi="Times New Roman" w:cs="Times New Roman"/>
          <w:sz w:val="28"/>
          <w:szCs w:val="28"/>
        </w:rPr>
        <w:t>детальность, обилие</w:t>
      </w:r>
      <w:r w:rsidRPr="009635E1">
        <w:rPr>
          <w:rFonts w:ascii="Times New Roman" w:hAnsi="Times New Roman" w:cs="Times New Roman"/>
          <w:sz w:val="28"/>
          <w:szCs w:val="28"/>
        </w:rPr>
        <w:t xml:space="preserve"> и достоверность информации.</w:t>
      </w:r>
      <w:r w:rsidR="009938B6">
        <w:rPr>
          <w:rFonts w:ascii="Times New Roman" w:hAnsi="Times New Roman" w:cs="Times New Roman"/>
          <w:sz w:val="28"/>
          <w:szCs w:val="28"/>
        </w:rPr>
        <w:t xml:space="preserve"> О</w:t>
      </w:r>
      <w:r w:rsidRPr="009635E1">
        <w:rPr>
          <w:rFonts w:ascii="Times New Roman" w:hAnsi="Times New Roman" w:cs="Times New Roman"/>
          <w:sz w:val="28"/>
          <w:szCs w:val="28"/>
        </w:rPr>
        <w:t>сновные преимущества сетевых изданий – интерактивность, включение аудио</w:t>
      </w:r>
      <w:r w:rsidRPr="009635E1">
        <w:rPr>
          <w:rFonts w:ascii="Cambria Math" w:hAnsi="Cambria Math" w:cs="Cambria Math"/>
          <w:sz w:val="28"/>
          <w:szCs w:val="28"/>
        </w:rPr>
        <w:t>‐</w:t>
      </w:r>
      <w:r w:rsidRPr="009635E1">
        <w:rPr>
          <w:rFonts w:ascii="Times New Roman" w:hAnsi="Times New Roman" w:cs="Times New Roman"/>
          <w:sz w:val="28"/>
          <w:szCs w:val="28"/>
        </w:rPr>
        <w:t xml:space="preserve"> и видеоинформации,</w:t>
      </w:r>
      <w:r w:rsidR="00033945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9635E1">
        <w:rPr>
          <w:rFonts w:ascii="Times New Roman" w:hAnsi="Times New Roman" w:cs="Times New Roman"/>
          <w:sz w:val="28"/>
          <w:szCs w:val="28"/>
        </w:rPr>
        <w:lastRenderedPageBreak/>
        <w:t xml:space="preserve">поиска, использование архивов </w:t>
      </w:r>
      <w:r w:rsidR="009938B6">
        <w:rPr>
          <w:rFonts w:ascii="Times New Roman" w:hAnsi="Times New Roman" w:cs="Times New Roman"/>
          <w:sz w:val="28"/>
          <w:szCs w:val="28"/>
        </w:rPr>
        <w:t>возможны благодаря данному свойству. При п</w:t>
      </w:r>
      <w:r w:rsidRPr="009635E1">
        <w:rPr>
          <w:rFonts w:ascii="Times New Roman" w:hAnsi="Times New Roman" w:cs="Times New Roman"/>
          <w:sz w:val="28"/>
          <w:szCs w:val="28"/>
        </w:rPr>
        <w:t>ро</w:t>
      </w:r>
      <w:r w:rsidR="009938B6">
        <w:rPr>
          <w:rFonts w:ascii="Times New Roman" w:hAnsi="Times New Roman" w:cs="Times New Roman"/>
          <w:sz w:val="28"/>
          <w:szCs w:val="28"/>
        </w:rPr>
        <w:t>ектировании</w:t>
      </w:r>
      <w:r w:rsidRPr="009635E1">
        <w:rPr>
          <w:rFonts w:ascii="Times New Roman" w:hAnsi="Times New Roman" w:cs="Times New Roman"/>
          <w:sz w:val="28"/>
          <w:szCs w:val="28"/>
        </w:rPr>
        <w:t xml:space="preserve"> гипертекста </w:t>
      </w:r>
      <w:r w:rsidR="009938B6">
        <w:rPr>
          <w:rFonts w:ascii="Times New Roman" w:hAnsi="Times New Roman" w:cs="Times New Roman"/>
          <w:sz w:val="28"/>
          <w:szCs w:val="28"/>
        </w:rPr>
        <w:t>необходимо учитывать специфику</w:t>
      </w:r>
      <w:r w:rsidRPr="009635E1">
        <w:rPr>
          <w:rFonts w:ascii="Times New Roman" w:hAnsi="Times New Roman" w:cs="Times New Roman"/>
          <w:sz w:val="28"/>
          <w:szCs w:val="28"/>
        </w:rPr>
        <w:t xml:space="preserve"> мышления и</w:t>
      </w:r>
      <w:r w:rsidR="00033945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 xml:space="preserve">восприятия адресата издания. </w:t>
      </w:r>
      <w:proofErr w:type="spellStart"/>
      <w:r w:rsidRPr="009635E1">
        <w:rPr>
          <w:rFonts w:ascii="Times New Roman" w:hAnsi="Times New Roman" w:cs="Times New Roman"/>
          <w:sz w:val="28"/>
          <w:szCs w:val="28"/>
        </w:rPr>
        <w:t>Гипертекстуальность</w:t>
      </w:r>
      <w:proofErr w:type="spellEnd"/>
      <w:r w:rsidRPr="009635E1">
        <w:rPr>
          <w:rFonts w:ascii="Times New Roman" w:hAnsi="Times New Roman" w:cs="Times New Roman"/>
          <w:sz w:val="28"/>
          <w:szCs w:val="28"/>
        </w:rPr>
        <w:t xml:space="preserve"> </w:t>
      </w:r>
      <w:r w:rsidR="000C5DFC">
        <w:rPr>
          <w:rFonts w:ascii="Times New Roman" w:hAnsi="Times New Roman" w:cs="Times New Roman"/>
          <w:sz w:val="28"/>
          <w:szCs w:val="28"/>
        </w:rPr>
        <w:t>является важнейшим</w:t>
      </w:r>
      <w:r w:rsidR="00033945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>свойство</w:t>
      </w:r>
      <w:r w:rsidR="000C5DFC">
        <w:rPr>
          <w:rFonts w:ascii="Times New Roman" w:hAnsi="Times New Roman" w:cs="Times New Roman"/>
          <w:sz w:val="28"/>
          <w:szCs w:val="28"/>
        </w:rPr>
        <w:t>м</w:t>
      </w:r>
      <w:r w:rsidRPr="009635E1">
        <w:rPr>
          <w:rFonts w:ascii="Times New Roman" w:hAnsi="Times New Roman" w:cs="Times New Roman"/>
          <w:sz w:val="28"/>
          <w:szCs w:val="28"/>
        </w:rPr>
        <w:t xml:space="preserve"> </w:t>
      </w:r>
      <w:r w:rsidR="000C5DFC">
        <w:rPr>
          <w:rFonts w:ascii="Times New Roman" w:hAnsi="Times New Roman" w:cs="Times New Roman"/>
          <w:sz w:val="28"/>
          <w:szCs w:val="28"/>
        </w:rPr>
        <w:t>сетевых средств массовой информации и</w:t>
      </w:r>
      <w:r w:rsidRPr="009635E1">
        <w:rPr>
          <w:rFonts w:ascii="Times New Roman" w:hAnsi="Times New Roman" w:cs="Times New Roman"/>
          <w:sz w:val="28"/>
          <w:szCs w:val="28"/>
        </w:rPr>
        <w:t xml:space="preserve"> обеспечивает функциональность</w:t>
      </w:r>
      <w:r w:rsidR="000C5DFC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 xml:space="preserve">двух других свойств – интерактивности и </w:t>
      </w:r>
      <w:proofErr w:type="spellStart"/>
      <w:r w:rsidRPr="009635E1">
        <w:rPr>
          <w:rFonts w:ascii="Times New Roman" w:hAnsi="Times New Roman" w:cs="Times New Roman"/>
          <w:sz w:val="28"/>
          <w:szCs w:val="28"/>
        </w:rPr>
        <w:t>мультимедийности</w:t>
      </w:r>
      <w:proofErr w:type="spellEnd"/>
      <w:r w:rsidR="00033945">
        <w:rPr>
          <w:rFonts w:ascii="Times New Roman" w:hAnsi="Times New Roman" w:cs="Times New Roman"/>
          <w:sz w:val="28"/>
          <w:szCs w:val="28"/>
        </w:rPr>
        <w:t>.</w:t>
      </w:r>
    </w:p>
    <w:p w:rsidR="009635E1" w:rsidRPr="009635E1" w:rsidRDefault="009635E1" w:rsidP="00AD48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5E1">
        <w:rPr>
          <w:rFonts w:ascii="Times New Roman" w:hAnsi="Times New Roman" w:cs="Times New Roman"/>
          <w:b/>
          <w:bCs/>
          <w:sz w:val="28"/>
          <w:szCs w:val="28"/>
        </w:rPr>
        <w:t xml:space="preserve">Интерактивность </w:t>
      </w:r>
      <w:r w:rsidRPr="009635E1">
        <w:rPr>
          <w:rFonts w:ascii="Times New Roman" w:hAnsi="Times New Roman" w:cs="Times New Roman"/>
          <w:sz w:val="28"/>
          <w:szCs w:val="28"/>
        </w:rPr>
        <w:t>– прямое взаимодействие аудитории СМИ с</w:t>
      </w:r>
      <w:r w:rsidR="00033945">
        <w:rPr>
          <w:rFonts w:ascii="Times New Roman" w:hAnsi="Times New Roman" w:cs="Times New Roman"/>
          <w:sz w:val="28"/>
          <w:szCs w:val="28"/>
        </w:rPr>
        <w:t xml:space="preserve"> </w:t>
      </w:r>
      <w:r w:rsidR="000C5DFC">
        <w:rPr>
          <w:rFonts w:ascii="Times New Roman" w:hAnsi="Times New Roman" w:cs="Times New Roman"/>
          <w:sz w:val="28"/>
          <w:szCs w:val="28"/>
        </w:rPr>
        <w:t>редакцией.</w:t>
      </w:r>
      <w:r w:rsidRPr="009635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5DFC">
        <w:rPr>
          <w:rFonts w:ascii="Times New Roman" w:hAnsi="Times New Roman" w:cs="Times New Roman"/>
          <w:sz w:val="28"/>
          <w:szCs w:val="28"/>
        </w:rPr>
        <w:t>П</w:t>
      </w:r>
      <w:r w:rsidRPr="009635E1">
        <w:rPr>
          <w:rFonts w:ascii="Times New Roman" w:hAnsi="Times New Roman" w:cs="Times New Roman"/>
          <w:sz w:val="28"/>
          <w:szCs w:val="28"/>
        </w:rPr>
        <w:t>ринципиальное отличие интерактивного</w:t>
      </w:r>
      <w:r w:rsidR="000C5DFC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 xml:space="preserve">взаимодействия в </w:t>
      </w:r>
      <w:r w:rsidR="00973494">
        <w:rPr>
          <w:rFonts w:ascii="Times New Roman" w:hAnsi="Times New Roman" w:cs="Times New Roman"/>
          <w:sz w:val="28"/>
          <w:szCs w:val="28"/>
        </w:rPr>
        <w:t xml:space="preserve">сетевых </w:t>
      </w:r>
      <w:proofErr w:type="spellStart"/>
      <w:r w:rsidR="00973494">
        <w:rPr>
          <w:rFonts w:ascii="Times New Roman" w:hAnsi="Times New Roman" w:cs="Times New Roman"/>
          <w:sz w:val="28"/>
          <w:szCs w:val="28"/>
        </w:rPr>
        <w:t>массмедиа</w:t>
      </w:r>
      <w:proofErr w:type="spellEnd"/>
      <w:r w:rsidRPr="009635E1">
        <w:rPr>
          <w:rFonts w:ascii="Times New Roman" w:hAnsi="Times New Roman" w:cs="Times New Roman"/>
          <w:sz w:val="28"/>
          <w:szCs w:val="28"/>
        </w:rPr>
        <w:t xml:space="preserve"> от используемых традиционными</w:t>
      </w:r>
      <w:r w:rsidR="00033945">
        <w:rPr>
          <w:rFonts w:ascii="Times New Roman" w:hAnsi="Times New Roman" w:cs="Times New Roman"/>
          <w:sz w:val="28"/>
          <w:szCs w:val="28"/>
        </w:rPr>
        <w:t xml:space="preserve"> </w:t>
      </w:r>
      <w:r w:rsidR="00C357C5">
        <w:rPr>
          <w:rFonts w:ascii="Times New Roman" w:hAnsi="Times New Roman" w:cs="Times New Roman"/>
          <w:sz w:val="28"/>
          <w:szCs w:val="28"/>
        </w:rPr>
        <w:t>СМИ</w:t>
      </w:r>
      <w:r w:rsidRPr="009635E1">
        <w:rPr>
          <w:rFonts w:ascii="Times New Roman" w:hAnsi="Times New Roman" w:cs="Times New Roman"/>
          <w:sz w:val="28"/>
          <w:szCs w:val="28"/>
        </w:rPr>
        <w:t xml:space="preserve"> состоит в том, что в глобальной сети коммуникация разворачивается в одной и той же среде – интернете, а не посредство</w:t>
      </w:r>
      <w:r w:rsidR="009345CD">
        <w:rPr>
          <w:rFonts w:ascii="Times New Roman" w:hAnsi="Times New Roman" w:cs="Times New Roman"/>
          <w:sz w:val="28"/>
          <w:szCs w:val="28"/>
        </w:rPr>
        <w:t>м</w:t>
      </w:r>
      <w:r w:rsidRPr="009635E1">
        <w:rPr>
          <w:rFonts w:ascii="Times New Roman" w:hAnsi="Times New Roman" w:cs="Times New Roman"/>
          <w:sz w:val="28"/>
          <w:szCs w:val="28"/>
        </w:rPr>
        <w:t xml:space="preserve"> почты или телефона.</w:t>
      </w:r>
      <w:proofErr w:type="gramEnd"/>
      <w:r w:rsidRPr="009635E1">
        <w:rPr>
          <w:rFonts w:ascii="Times New Roman" w:hAnsi="Times New Roman" w:cs="Times New Roman"/>
          <w:sz w:val="28"/>
          <w:szCs w:val="28"/>
        </w:rPr>
        <w:t xml:space="preserve"> </w:t>
      </w:r>
      <w:r w:rsidR="009345CD">
        <w:rPr>
          <w:rFonts w:ascii="Times New Roman" w:hAnsi="Times New Roman" w:cs="Times New Roman"/>
          <w:sz w:val="28"/>
          <w:szCs w:val="28"/>
        </w:rPr>
        <w:t>Общение</w:t>
      </w:r>
      <w:r w:rsidRPr="009635E1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9345CD">
        <w:rPr>
          <w:rFonts w:ascii="Times New Roman" w:hAnsi="Times New Roman" w:cs="Times New Roman"/>
          <w:sz w:val="28"/>
          <w:szCs w:val="28"/>
        </w:rPr>
        <w:t>быть как синхронным, так и отложенным</w:t>
      </w:r>
      <w:r w:rsidRPr="009635E1">
        <w:rPr>
          <w:rFonts w:ascii="Times New Roman" w:hAnsi="Times New Roman" w:cs="Times New Roman"/>
          <w:sz w:val="28"/>
          <w:szCs w:val="28"/>
        </w:rPr>
        <w:t>.</w:t>
      </w:r>
      <w:r w:rsidR="00033945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>У современных интернет</w:t>
      </w:r>
      <w:r w:rsidRPr="009635E1">
        <w:rPr>
          <w:rFonts w:ascii="Cambria Math" w:hAnsi="Cambria Math" w:cs="Cambria Math"/>
          <w:sz w:val="28"/>
          <w:szCs w:val="28"/>
        </w:rPr>
        <w:t>‐</w:t>
      </w:r>
      <w:r w:rsidRPr="009635E1">
        <w:rPr>
          <w:rFonts w:ascii="Times New Roman" w:hAnsi="Times New Roman" w:cs="Times New Roman"/>
          <w:sz w:val="28"/>
          <w:szCs w:val="28"/>
        </w:rPr>
        <w:t xml:space="preserve">СМИ диапазон интерактивных возможностей </w:t>
      </w:r>
      <w:r w:rsidR="00CD06C5">
        <w:rPr>
          <w:rFonts w:ascii="Times New Roman" w:hAnsi="Times New Roman" w:cs="Times New Roman"/>
          <w:sz w:val="28"/>
          <w:szCs w:val="28"/>
        </w:rPr>
        <w:t>шире</w:t>
      </w:r>
      <w:r w:rsidRPr="009635E1">
        <w:rPr>
          <w:rFonts w:ascii="Times New Roman" w:hAnsi="Times New Roman" w:cs="Times New Roman"/>
          <w:sz w:val="28"/>
          <w:szCs w:val="28"/>
        </w:rPr>
        <w:t>: от классической коммуникации</w:t>
      </w:r>
      <w:r w:rsidR="009853F4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>с отдельными пользователями до форумов</w:t>
      </w:r>
      <w:r w:rsidR="00CD06C5">
        <w:rPr>
          <w:rFonts w:ascii="Times New Roman" w:hAnsi="Times New Roman" w:cs="Times New Roman"/>
          <w:sz w:val="28"/>
          <w:szCs w:val="28"/>
        </w:rPr>
        <w:t>.</w:t>
      </w:r>
      <w:r w:rsidRPr="009635E1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CD06C5">
        <w:rPr>
          <w:rFonts w:ascii="Times New Roman" w:hAnsi="Times New Roman" w:cs="Times New Roman"/>
          <w:sz w:val="28"/>
          <w:szCs w:val="28"/>
        </w:rPr>
        <w:t>контакта</w:t>
      </w:r>
      <w:r w:rsidRPr="009635E1">
        <w:rPr>
          <w:rFonts w:ascii="Times New Roman" w:hAnsi="Times New Roman" w:cs="Times New Roman"/>
          <w:sz w:val="28"/>
          <w:szCs w:val="28"/>
        </w:rPr>
        <w:t xml:space="preserve"> с</w:t>
      </w:r>
      <w:r w:rsidR="00033945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 xml:space="preserve">публикой </w:t>
      </w:r>
      <w:r w:rsidR="00CD06C5">
        <w:rPr>
          <w:rFonts w:ascii="Times New Roman" w:hAnsi="Times New Roman" w:cs="Times New Roman"/>
          <w:sz w:val="28"/>
          <w:szCs w:val="28"/>
        </w:rPr>
        <w:t>предоставляет</w:t>
      </w:r>
      <w:r w:rsidRPr="009635E1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Pr="009635E1">
        <w:rPr>
          <w:rFonts w:ascii="Cambria Math" w:hAnsi="Cambria Math" w:cs="Cambria Math"/>
          <w:sz w:val="28"/>
          <w:szCs w:val="28"/>
        </w:rPr>
        <w:t>‐</w:t>
      </w:r>
      <w:r w:rsidRPr="009635E1">
        <w:rPr>
          <w:rFonts w:ascii="Times New Roman" w:hAnsi="Times New Roman" w:cs="Times New Roman"/>
          <w:sz w:val="28"/>
          <w:szCs w:val="28"/>
        </w:rPr>
        <w:t xml:space="preserve">журналистам </w:t>
      </w:r>
      <w:r w:rsidR="00CD06C5">
        <w:rPr>
          <w:rFonts w:ascii="Times New Roman" w:hAnsi="Times New Roman" w:cs="Times New Roman"/>
          <w:sz w:val="28"/>
          <w:szCs w:val="28"/>
        </w:rPr>
        <w:t>знания о социальных потребностях</w:t>
      </w:r>
      <w:r w:rsidRPr="009635E1">
        <w:rPr>
          <w:rFonts w:ascii="Times New Roman" w:hAnsi="Times New Roman" w:cs="Times New Roman"/>
          <w:sz w:val="28"/>
          <w:szCs w:val="28"/>
        </w:rPr>
        <w:t xml:space="preserve"> аудитории, а значит, </w:t>
      </w:r>
      <w:r w:rsidR="00CD06C5">
        <w:rPr>
          <w:rFonts w:ascii="Times New Roman" w:hAnsi="Times New Roman" w:cs="Times New Roman"/>
          <w:sz w:val="28"/>
          <w:szCs w:val="28"/>
        </w:rPr>
        <w:t xml:space="preserve">журналисты смогут </w:t>
      </w:r>
      <w:r w:rsidRPr="009635E1">
        <w:rPr>
          <w:rFonts w:ascii="Times New Roman" w:hAnsi="Times New Roman" w:cs="Times New Roman"/>
          <w:sz w:val="28"/>
          <w:szCs w:val="28"/>
        </w:rPr>
        <w:t>приблизиться к максимальному удовлетворению её информационных запросов.</w:t>
      </w:r>
      <w:r w:rsidR="00CD06C5">
        <w:rPr>
          <w:rFonts w:ascii="Times New Roman" w:hAnsi="Times New Roman" w:cs="Times New Roman"/>
          <w:sz w:val="28"/>
          <w:szCs w:val="28"/>
        </w:rPr>
        <w:t xml:space="preserve"> </w:t>
      </w:r>
      <w:r w:rsidR="009853F4">
        <w:rPr>
          <w:rFonts w:ascii="Times New Roman" w:hAnsi="Times New Roman" w:cs="Times New Roman"/>
          <w:sz w:val="28"/>
          <w:szCs w:val="28"/>
        </w:rPr>
        <w:t>К тому же</w:t>
      </w:r>
      <w:r w:rsidRPr="009635E1">
        <w:rPr>
          <w:rFonts w:ascii="Times New Roman" w:hAnsi="Times New Roman" w:cs="Times New Roman"/>
          <w:sz w:val="28"/>
          <w:szCs w:val="28"/>
        </w:rPr>
        <w:t>, интернет</w:t>
      </w:r>
      <w:r w:rsidRPr="009635E1">
        <w:rPr>
          <w:rFonts w:ascii="Cambria Math" w:hAnsi="Cambria Math" w:cs="Cambria Math"/>
          <w:sz w:val="28"/>
          <w:szCs w:val="28"/>
        </w:rPr>
        <w:t>‐</w:t>
      </w:r>
      <w:r w:rsidRPr="009635E1">
        <w:rPr>
          <w:rFonts w:ascii="Times New Roman" w:hAnsi="Times New Roman" w:cs="Times New Roman"/>
          <w:sz w:val="28"/>
          <w:szCs w:val="28"/>
        </w:rPr>
        <w:t>СМИ используют разного рода опросы,</w:t>
      </w:r>
      <w:r w:rsidR="00033945">
        <w:rPr>
          <w:rFonts w:ascii="Times New Roman" w:hAnsi="Times New Roman" w:cs="Times New Roman"/>
          <w:sz w:val="28"/>
          <w:szCs w:val="28"/>
        </w:rPr>
        <w:t xml:space="preserve"> </w:t>
      </w:r>
      <w:r w:rsidR="009853F4">
        <w:rPr>
          <w:rFonts w:ascii="Times New Roman" w:hAnsi="Times New Roman" w:cs="Times New Roman"/>
          <w:sz w:val="28"/>
          <w:szCs w:val="28"/>
        </w:rPr>
        <w:t>голосования, рейтинги для определения различных тенденций общества.</w:t>
      </w:r>
    </w:p>
    <w:p w:rsidR="008559E6" w:rsidRDefault="009635E1" w:rsidP="00962A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35E1">
        <w:rPr>
          <w:rFonts w:ascii="Times New Roman" w:hAnsi="Times New Roman" w:cs="Times New Roman"/>
          <w:b/>
          <w:bCs/>
          <w:sz w:val="28"/>
          <w:szCs w:val="28"/>
        </w:rPr>
        <w:t>Мультимедийность</w:t>
      </w:r>
      <w:proofErr w:type="spellEnd"/>
      <w:r w:rsidRPr="009635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>– возможность передачи сообщений с</w:t>
      </w:r>
      <w:r w:rsidR="0018726A">
        <w:rPr>
          <w:rFonts w:ascii="Times New Roman" w:hAnsi="Times New Roman" w:cs="Times New Roman"/>
          <w:sz w:val="28"/>
          <w:szCs w:val="28"/>
        </w:rPr>
        <w:t xml:space="preserve"> </w:t>
      </w:r>
      <w:r w:rsidR="00555695">
        <w:rPr>
          <w:rFonts w:ascii="Times New Roman" w:hAnsi="Times New Roman" w:cs="Times New Roman"/>
          <w:sz w:val="28"/>
          <w:szCs w:val="28"/>
        </w:rPr>
        <w:t>помощью разных каналов (вербальный, аудиальный, визуальный)</w:t>
      </w:r>
      <w:r w:rsidRPr="009635E1">
        <w:rPr>
          <w:rFonts w:ascii="Times New Roman" w:hAnsi="Times New Roman" w:cs="Times New Roman"/>
          <w:sz w:val="28"/>
          <w:szCs w:val="28"/>
        </w:rPr>
        <w:t>;</w:t>
      </w:r>
      <w:r w:rsidR="0018726A">
        <w:rPr>
          <w:rFonts w:ascii="Times New Roman" w:hAnsi="Times New Roman" w:cs="Times New Roman"/>
          <w:sz w:val="28"/>
          <w:szCs w:val="28"/>
        </w:rPr>
        <w:t xml:space="preserve"> </w:t>
      </w:r>
      <w:r w:rsidRPr="009635E1">
        <w:rPr>
          <w:rFonts w:ascii="Times New Roman" w:hAnsi="Times New Roman" w:cs="Times New Roman"/>
          <w:sz w:val="28"/>
          <w:szCs w:val="28"/>
        </w:rPr>
        <w:t>совместное использование нескольких средств передачи информа</w:t>
      </w:r>
      <w:r w:rsidR="00555695">
        <w:rPr>
          <w:rFonts w:ascii="Times New Roman" w:hAnsi="Times New Roman" w:cs="Times New Roman"/>
          <w:sz w:val="28"/>
          <w:szCs w:val="28"/>
        </w:rPr>
        <w:t>ции, таких как звук, видео</w:t>
      </w:r>
      <w:r w:rsidRPr="009635E1">
        <w:rPr>
          <w:rFonts w:ascii="Times New Roman" w:hAnsi="Times New Roman" w:cs="Times New Roman"/>
          <w:sz w:val="28"/>
          <w:szCs w:val="28"/>
        </w:rPr>
        <w:t>, фото, текст, графика</w:t>
      </w:r>
      <w:r w:rsidR="009517E0">
        <w:rPr>
          <w:rFonts w:ascii="Times New Roman" w:hAnsi="Times New Roman" w:cs="Times New Roman"/>
          <w:sz w:val="28"/>
          <w:szCs w:val="28"/>
        </w:rPr>
        <w:t>, анимация</w:t>
      </w:r>
      <w:r w:rsidRPr="009635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517E0">
        <w:rPr>
          <w:rFonts w:ascii="Times New Roman" w:hAnsi="Times New Roman" w:cs="Times New Roman"/>
          <w:sz w:val="28"/>
          <w:szCs w:val="28"/>
        </w:rPr>
        <w:t xml:space="preserve"> </w:t>
      </w:r>
      <w:r w:rsidR="0018726A">
        <w:rPr>
          <w:rFonts w:ascii="Times New Roman" w:hAnsi="Times New Roman" w:cs="Times New Roman"/>
          <w:sz w:val="28"/>
          <w:szCs w:val="28"/>
        </w:rPr>
        <w:t xml:space="preserve"> </w:t>
      </w:r>
      <w:r w:rsidR="009517E0">
        <w:rPr>
          <w:rFonts w:ascii="Times New Roman" w:hAnsi="Times New Roman" w:cs="Times New Roman"/>
          <w:sz w:val="28"/>
          <w:szCs w:val="28"/>
        </w:rPr>
        <w:t>Г</w:t>
      </w:r>
      <w:r w:rsidRPr="009635E1">
        <w:rPr>
          <w:rFonts w:ascii="Times New Roman" w:hAnsi="Times New Roman" w:cs="Times New Roman"/>
          <w:sz w:val="28"/>
          <w:szCs w:val="28"/>
        </w:rPr>
        <w:t>лобальная сеть –</w:t>
      </w:r>
      <w:r w:rsidR="009517E0">
        <w:rPr>
          <w:rFonts w:ascii="Times New Roman" w:hAnsi="Times New Roman" w:cs="Times New Roman"/>
          <w:sz w:val="28"/>
          <w:szCs w:val="28"/>
        </w:rPr>
        <w:t xml:space="preserve"> мультимедийная среда, поэтому  </w:t>
      </w:r>
      <w:r w:rsidRPr="009635E1">
        <w:rPr>
          <w:rFonts w:ascii="Times New Roman" w:hAnsi="Times New Roman" w:cs="Times New Roman"/>
          <w:sz w:val="28"/>
          <w:szCs w:val="28"/>
        </w:rPr>
        <w:t xml:space="preserve"> </w:t>
      </w:r>
      <w:r w:rsidR="009517E0">
        <w:rPr>
          <w:rFonts w:ascii="Times New Roman" w:hAnsi="Times New Roman" w:cs="Times New Roman"/>
          <w:sz w:val="28"/>
          <w:szCs w:val="28"/>
        </w:rPr>
        <w:t>сетевые СМИ используют</w:t>
      </w:r>
      <w:r w:rsidRPr="009635E1">
        <w:rPr>
          <w:rFonts w:ascii="Times New Roman" w:hAnsi="Times New Roman" w:cs="Times New Roman"/>
          <w:sz w:val="28"/>
          <w:szCs w:val="28"/>
        </w:rPr>
        <w:t xml:space="preserve"> все преимущества других масс</w:t>
      </w:r>
      <w:r w:rsidRPr="009635E1">
        <w:rPr>
          <w:rFonts w:ascii="Cambria Math" w:hAnsi="Cambria Math" w:cs="Cambria Math"/>
          <w:sz w:val="28"/>
          <w:szCs w:val="28"/>
        </w:rPr>
        <w:t>‐</w:t>
      </w:r>
      <w:r w:rsidRPr="009635E1">
        <w:rPr>
          <w:rFonts w:ascii="Times New Roman" w:hAnsi="Times New Roman" w:cs="Times New Roman"/>
          <w:sz w:val="28"/>
          <w:szCs w:val="28"/>
        </w:rPr>
        <w:t>медиа.</w:t>
      </w:r>
      <w:r w:rsidR="001872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64A" w:rsidRDefault="00316ACC" w:rsidP="009635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3F86">
        <w:rPr>
          <w:rFonts w:ascii="Times New Roman" w:hAnsi="Times New Roman" w:cs="Times New Roman"/>
          <w:sz w:val="28"/>
          <w:szCs w:val="28"/>
        </w:rPr>
        <w:t>Также м</w:t>
      </w:r>
      <w:r w:rsidR="0071764A">
        <w:rPr>
          <w:rFonts w:ascii="Times New Roman" w:hAnsi="Times New Roman" w:cs="Times New Roman"/>
          <w:sz w:val="28"/>
          <w:szCs w:val="28"/>
        </w:rPr>
        <w:t>ожно выделить некоторые особенности сетевых средств массовой информации, которые обусловлены их существованием в веб-среде.</w:t>
      </w:r>
      <w:r w:rsidR="00674EB3">
        <w:rPr>
          <w:rFonts w:ascii="Times New Roman" w:hAnsi="Times New Roman" w:cs="Times New Roman"/>
          <w:sz w:val="28"/>
          <w:szCs w:val="28"/>
        </w:rPr>
        <w:t xml:space="preserve"> </w:t>
      </w:r>
      <w:r w:rsidR="005707BF">
        <w:rPr>
          <w:rFonts w:ascii="Times New Roman" w:hAnsi="Times New Roman" w:cs="Times New Roman"/>
          <w:sz w:val="28"/>
          <w:szCs w:val="28"/>
        </w:rPr>
        <w:t>Ими являются открытость, оперативность, децентрализация, удобство, измеримость, персональный подход, доступность и географическая независимость, а также дешевизна.</w:t>
      </w:r>
    </w:p>
    <w:p w:rsidR="00E83350" w:rsidRDefault="00A95A59" w:rsidP="007152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 </w:t>
      </w:r>
      <w:r w:rsidR="00E83350" w:rsidRPr="006D4ABA">
        <w:rPr>
          <w:rFonts w:ascii="Times New Roman" w:hAnsi="Times New Roman" w:cs="Times New Roman"/>
          <w:b/>
          <w:sz w:val="28"/>
          <w:szCs w:val="28"/>
        </w:rPr>
        <w:t>Психологические аспекты изучения поведения человека и эффектов воздействия СМИ</w:t>
      </w:r>
    </w:p>
    <w:p w:rsidR="004375A5" w:rsidRPr="004375A5" w:rsidRDefault="004F2D35" w:rsidP="00244A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44A51">
        <w:rPr>
          <w:rFonts w:ascii="Times New Roman" w:hAnsi="Times New Roman" w:cs="Times New Roman"/>
          <w:sz w:val="28"/>
          <w:szCs w:val="28"/>
        </w:rPr>
        <w:t xml:space="preserve">Развитие обширной сети средств массовой информации кроме </w:t>
      </w:r>
      <w:r w:rsidR="004375A5" w:rsidRPr="00437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интенсивного развития</w:t>
      </w:r>
      <w:r w:rsidR="004375A5" w:rsidRPr="004375A5">
        <w:rPr>
          <w:rFonts w:ascii="Times New Roman" w:hAnsi="Times New Roman" w:cs="Times New Roman"/>
          <w:sz w:val="28"/>
          <w:szCs w:val="28"/>
        </w:rPr>
        <w:t xml:space="preserve"> коммуникативных процессов,</w:t>
      </w:r>
      <w:r w:rsidR="004375A5">
        <w:rPr>
          <w:rFonts w:ascii="Times New Roman" w:hAnsi="Times New Roman" w:cs="Times New Roman"/>
          <w:sz w:val="28"/>
          <w:szCs w:val="28"/>
        </w:rPr>
        <w:t xml:space="preserve"> </w:t>
      </w:r>
      <w:r w:rsidR="00244A51">
        <w:rPr>
          <w:rFonts w:ascii="Times New Roman" w:hAnsi="Times New Roman" w:cs="Times New Roman"/>
          <w:sz w:val="28"/>
          <w:szCs w:val="28"/>
        </w:rPr>
        <w:t>привело</w:t>
      </w:r>
      <w:r w:rsidR="004375A5" w:rsidRPr="004375A5">
        <w:rPr>
          <w:rFonts w:ascii="Times New Roman" w:hAnsi="Times New Roman" w:cs="Times New Roman"/>
          <w:sz w:val="28"/>
          <w:szCs w:val="28"/>
        </w:rPr>
        <w:t xml:space="preserve"> и к изменениям в </w:t>
      </w:r>
      <w:r w:rsidR="00244A51">
        <w:rPr>
          <w:rFonts w:ascii="Times New Roman" w:hAnsi="Times New Roman" w:cs="Times New Roman"/>
          <w:sz w:val="28"/>
          <w:szCs w:val="28"/>
        </w:rPr>
        <w:t>социальной</w:t>
      </w:r>
      <w:r w:rsidR="004375A5" w:rsidRPr="004375A5">
        <w:rPr>
          <w:rFonts w:ascii="Times New Roman" w:hAnsi="Times New Roman" w:cs="Times New Roman"/>
          <w:sz w:val="28"/>
          <w:szCs w:val="28"/>
        </w:rPr>
        <w:t xml:space="preserve"> психологии и в самом</w:t>
      </w:r>
      <w:r w:rsidR="00244A51">
        <w:rPr>
          <w:rFonts w:ascii="Times New Roman" w:hAnsi="Times New Roman" w:cs="Times New Roman"/>
          <w:sz w:val="28"/>
          <w:szCs w:val="28"/>
        </w:rPr>
        <w:t xml:space="preserve"> </w:t>
      </w:r>
      <w:r w:rsidR="004375A5" w:rsidRPr="004375A5">
        <w:rPr>
          <w:rFonts w:ascii="Times New Roman" w:hAnsi="Times New Roman" w:cs="Times New Roman"/>
          <w:sz w:val="28"/>
          <w:szCs w:val="28"/>
        </w:rPr>
        <w:t>способе мышления</w:t>
      </w:r>
      <w:r w:rsidR="00244A51">
        <w:rPr>
          <w:rFonts w:ascii="Times New Roman" w:hAnsi="Times New Roman" w:cs="Times New Roman"/>
          <w:sz w:val="28"/>
          <w:szCs w:val="28"/>
        </w:rPr>
        <w:t xml:space="preserve"> конкретного человека</w:t>
      </w:r>
      <w:r w:rsidR="004375A5" w:rsidRPr="004375A5">
        <w:rPr>
          <w:rFonts w:ascii="Times New Roman" w:hAnsi="Times New Roman" w:cs="Times New Roman"/>
          <w:sz w:val="28"/>
          <w:szCs w:val="28"/>
        </w:rPr>
        <w:t>. Под воздействием СМИ изменяется</w:t>
      </w:r>
      <w:r w:rsidR="004375A5">
        <w:rPr>
          <w:rFonts w:ascii="Times New Roman" w:hAnsi="Times New Roman" w:cs="Times New Roman"/>
          <w:sz w:val="28"/>
          <w:szCs w:val="28"/>
        </w:rPr>
        <w:t xml:space="preserve"> </w:t>
      </w:r>
      <w:r w:rsidR="004375A5" w:rsidRPr="004375A5">
        <w:rPr>
          <w:rFonts w:ascii="Times New Roman" w:hAnsi="Times New Roman" w:cs="Times New Roman"/>
          <w:sz w:val="28"/>
          <w:szCs w:val="28"/>
        </w:rPr>
        <w:t xml:space="preserve">не только сознание людей, но и их психологические характеристики, свойства, состояния. </w:t>
      </w:r>
      <w:r w:rsidR="00244A51">
        <w:rPr>
          <w:rFonts w:ascii="Times New Roman" w:hAnsi="Times New Roman" w:cs="Times New Roman"/>
          <w:sz w:val="28"/>
          <w:szCs w:val="28"/>
        </w:rPr>
        <w:t xml:space="preserve">Тот, кто потребляет информацию, </w:t>
      </w:r>
      <w:r w:rsidR="004375A5" w:rsidRPr="004375A5">
        <w:rPr>
          <w:rFonts w:ascii="Times New Roman" w:hAnsi="Times New Roman" w:cs="Times New Roman"/>
          <w:sz w:val="28"/>
          <w:szCs w:val="28"/>
        </w:rPr>
        <w:t xml:space="preserve">воспринимает идеи и образы, распространяемые </w:t>
      </w:r>
      <w:r>
        <w:rPr>
          <w:rFonts w:ascii="Times New Roman" w:hAnsi="Times New Roman" w:cs="Times New Roman"/>
          <w:sz w:val="28"/>
          <w:szCs w:val="28"/>
        </w:rPr>
        <w:t>средствами массовой информации</w:t>
      </w:r>
      <w:r w:rsidR="004375A5" w:rsidRPr="004375A5">
        <w:rPr>
          <w:rFonts w:ascii="Times New Roman" w:hAnsi="Times New Roman" w:cs="Times New Roman"/>
          <w:sz w:val="28"/>
          <w:szCs w:val="28"/>
        </w:rPr>
        <w:t xml:space="preserve"> через призму своего мировоззрения, </w:t>
      </w:r>
      <w:r w:rsidR="00DD38CC">
        <w:rPr>
          <w:rFonts w:ascii="Times New Roman" w:hAnsi="Times New Roman" w:cs="Times New Roman"/>
          <w:sz w:val="28"/>
          <w:szCs w:val="28"/>
        </w:rPr>
        <w:t xml:space="preserve">а также через свой </w:t>
      </w:r>
      <w:r w:rsidR="004375A5" w:rsidRPr="004375A5">
        <w:rPr>
          <w:rFonts w:ascii="Times New Roman" w:hAnsi="Times New Roman" w:cs="Times New Roman"/>
          <w:sz w:val="28"/>
          <w:szCs w:val="28"/>
        </w:rPr>
        <w:t>психологический настрой.</w:t>
      </w:r>
    </w:p>
    <w:p w:rsidR="00D70646" w:rsidRDefault="004F2D35" w:rsidP="00C34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57D4" w:rsidRPr="003157D4">
        <w:rPr>
          <w:rFonts w:ascii="Times New Roman" w:hAnsi="Times New Roman" w:cs="Times New Roman"/>
          <w:sz w:val="28"/>
          <w:szCs w:val="28"/>
        </w:rPr>
        <w:t>Воздействие СМИ на личность и массовое поведение изучалось и до сих пор изучается многими научными школами психологии. Социальные и политические психологи проводят исследования и оценивают последствия воздействия массовой коммуникации на личность и поведение общества. Некоторые из них обвиняют СМИ во всем, другие же убеждены в том, что одно и то же сообщение все люди воспринимают по-разному, а значит, и реакции их тоже будут различны.</w:t>
      </w:r>
      <w:r w:rsidR="00C3430E" w:rsidRPr="00C3430E">
        <w:t xml:space="preserve"> </w:t>
      </w:r>
      <w:r w:rsidR="00C3430E" w:rsidRPr="00C3430E">
        <w:rPr>
          <w:rFonts w:ascii="Times New Roman" w:hAnsi="Times New Roman" w:cs="Times New Roman"/>
          <w:sz w:val="28"/>
          <w:szCs w:val="28"/>
        </w:rPr>
        <w:t xml:space="preserve">Действительно, негативное влияние </w:t>
      </w:r>
      <w:r w:rsidR="004341DA">
        <w:rPr>
          <w:rFonts w:ascii="Times New Roman" w:hAnsi="Times New Roman" w:cs="Times New Roman"/>
          <w:sz w:val="28"/>
          <w:szCs w:val="28"/>
        </w:rPr>
        <w:t>средств массовой информации</w:t>
      </w:r>
      <w:r w:rsidR="00C3430E">
        <w:rPr>
          <w:rFonts w:ascii="Times New Roman" w:hAnsi="Times New Roman" w:cs="Times New Roman"/>
          <w:sz w:val="28"/>
          <w:szCs w:val="28"/>
        </w:rPr>
        <w:t xml:space="preserve"> </w:t>
      </w:r>
      <w:r w:rsidR="00C3430E" w:rsidRPr="00C3430E">
        <w:rPr>
          <w:rFonts w:ascii="Times New Roman" w:hAnsi="Times New Roman" w:cs="Times New Roman"/>
          <w:sz w:val="28"/>
          <w:szCs w:val="28"/>
        </w:rPr>
        <w:t xml:space="preserve">на </w:t>
      </w:r>
      <w:r w:rsidR="00C3430E">
        <w:rPr>
          <w:rFonts w:ascii="Times New Roman" w:hAnsi="Times New Roman" w:cs="Times New Roman"/>
          <w:sz w:val="28"/>
          <w:szCs w:val="28"/>
        </w:rPr>
        <w:t>состояния</w:t>
      </w:r>
      <w:r w:rsidR="00C3430E" w:rsidRPr="00C3430E"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="003E5D75">
        <w:rPr>
          <w:rFonts w:ascii="Times New Roman" w:hAnsi="Times New Roman" w:cs="Times New Roman"/>
          <w:sz w:val="28"/>
          <w:szCs w:val="28"/>
        </w:rPr>
        <w:t xml:space="preserve"> очевидно</w:t>
      </w:r>
      <w:r w:rsidR="00C3430E" w:rsidRPr="00C3430E">
        <w:rPr>
          <w:rFonts w:ascii="Times New Roman" w:hAnsi="Times New Roman" w:cs="Times New Roman"/>
          <w:sz w:val="28"/>
          <w:szCs w:val="28"/>
        </w:rPr>
        <w:t xml:space="preserve">, </w:t>
      </w:r>
      <w:r w:rsidR="00C3430E">
        <w:rPr>
          <w:rFonts w:ascii="Times New Roman" w:hAnsi="Times New Roman" w:cs="Times New Roman"/>
          <w:sz w:val="28"/>
          <w:szCs w:val="28"/>
        </w:rPr>
        <w:t>так как</w:t>
      </w:r>
      <w:r w:rsidR="00C3430E" w:rsidRPr="00C3430E">
        <w:rPr>
          <w:rFonts w:ascii="Times New Roman" w:hAnsi="Times New Roman" w:cs="Times New Roman"/>
          <w:sz w:val="28"/>
          <w:szCs w:val="28"/>
        </w:rPr>
        <w:t xml:space="preserve"> они входят</w:t>
      </w:r>
      <w:r w:rsidR="00C3430E">
        <w:rPr>
          <w:rFonts w:ascii="Times New Roman" w:hAnsi="Times New Roman" w:cs="Times New Roman"/>
          <w:sz w:val="28"/>
          <w:szCs w:val="28"/>
        </w:rPr>
        <w:t xml:space="preserve"> </w:t>
      </w:r>
      <w:r w:rsidR="00C3430E" w:rsidRPr="00C3430E">
        <w:rPr>
          <w:rFonts w:ascii="Times New Roman" w:hAnsi="Times New Roman" w:cs="Times New Roman"/>
          <w:sz w:val="28"/>
          <w:szCs w:val="28"/>
        </w:rPr>
        <w:t xml:space="preserve">в </w:t>
      </w:r>
      <w:r w:rsidR="00C3430E">
        <w:rPr>
          <w:rFonts w:ascii="Times New Roman" w:hAnsi="Times New Roman" w:cs="Times New Roman"/>
          <w:sz w:val="28"/>
          <w:szCs w:val="28"/>
        </w:rPr>
        <w:t>список средств,</w:t>
      </w:r>
      <w:r w:rsidR="00C3430E" w:rsidRPr="00C3430E">
        <w:rPr>
          <w:rFonts w:ascii="Times New Roman" w:hAnsi="Times New Roman" w:cs="Times New Roman"/>
          <w:sz w:val="28"/>
          <w:szCs w:val="28"/>
        </w:rPr>
        <w:t xml:space="preserve"> </w:t>
      </w:r>
      <w:r w:rsidR="00C3430E">
        <w:rPr>
          <w:rFonts w:ascii="Times New Roman" w:hAnsi="Times New Roman" w:cs="Times New Roman"/>
          <w:sz w:val="28"/>
          <w:szCs w:val="28"/>
        </w:rPr>
        <w:t>с помощью которых можно контролировать человека</w:t>
      </w:r>
      <w:r w:rsidR="00C3430E" w:rsidRPr="00C3430E">
        <w:rPr>
          <w:rFonts w:ascii="Times New Roman" w:hAnsi="Times New Roman" w:cs="Times New Roman"/>
          <w:sz w:val="28"/>
          <w:szCs w:val="28"/>
        </w:rPr>
        <w:t>.</w:t>
      </w:r>
      <w:r w:rsidR="00C3430E">
        <w:rPr>
          <w:rFonts w:ascii="Times New Roman" w:hAnsi="Times New Roman" w:cs="Times New Roman"/>
          <w:sz w:val="28"/>
          <w:szCs w:val="28"/>
        </w:rPr>
        <w:t xml:space="preserve"> </w:t>
      </w:r>
      <w:r w:rsidR="00C3430E" w:rsidRPr="00C3430E">
        <w:rPr>
          <w:rFonts w:ascii="Times New Roman" w:hAnsi="Times New Roman" w:cs="Times New Roman"/>
          <w:sz w:val="28"/>
          <w:szCs w:val="28"/>
        </w:rPr>
        <w:t>Не всегда психологичес</w:t>
      </w:r>
      <w:r w:rsidR="00C3430E">
        <w:rPr>
          <w:rFonts w:ascii="Times New Roman" w:hAnsi="Times New Roman" w:cs="Times New Roman"/>
          <w:sz w:val="28"/>
          <w:szCs w:val="28"/>
        </w:rPr>
        <w:t>кие механизмы защиты от негатив</w:t>
      </w:r>
      <w:r w:rsidR="00C3430E" w:rsidRPr="00C3430E">
        <w:rPr>
          <w:rFonts w:ascii="Times New Roman" w:hAnsi="Times New Roman" w:cs="Times New Roman"/>
          <w:sz w:val="28"/>
          <w:szCs w:val="28"/>
        </w:rPr>
        <w:t>ных влияний СМИ срабат</w:t>
      </w:r>
      <w:r w:rsidR="00C3430E">
        <w:rPr>
          <w:rFonts w:ascii="Times New Roman" w:hAnsi="Times New Roman" w:cs="Times New Roman"/>
          <w:sz w:val="28"/>
          <w:szCs w:val="28"/>
        </w:rPr>
        <w:t xml:space="preserve">ывают. Часто личность </w:t>
      </w:r>
      <w:r w:rsidR="00C3430E" w:rsidRPr="00C3430E">
        <w:rPr>
          <w:rFonts w:ascii="Times New Roman" w:hAnsi="Times New Roman" w:cs="Times New Roman"/>
          <w:sz w:val="28"/>
          <w:szCs w:val="28"/>
        </w:rPr>
        <w:t>становится жертвой манипуляций.</w:t>
      </w:r>
      <w:r w:rsidR="003157D4" w:rsidRPr="003157D4">
        <w:rPr>
          <w:rFonts w:ascii="Times New Roman" w:hAnsi="Times New Roman" w:cs="Times New Roman"/>
          <w:sz w:val="28"/>
          <w:szCs w:val="28"/>
        </w:rPr>
        <w:t xml:space="preserve"> </w:t>
      </w:r>
      <w:r w:rsidR="009519B9" w:rsidRPr="009519B9">
        <w:rPr>
          <w:rFonts w:ascii="Times New Roman" w:hAnsi="Times New Roman" w:cs="Times New Roman"/>
          <w:sz w:val="28"/>
          <w:szCs w:val="28"/>
        </w:rPr>
        <w:t>Оперируя смысла</w:t>
      </w:r>
      <w:r w:rsidR="006D4ABA">
        <w:rPr>
          <w:rFonts w:ascii="Times New Roman" w:hAnsi="Times New Roman" w:cs="Times New Roman"/>
          <w:sz w:val="28"/>
          <w:szCs w:val="28"/>
        </w:rPr>
        <w:t>ми и ценностным значением инфор</w:t>
      </w:r>
      <w:r w:rsidR="00B55A63">
        <w:rPr>
          <w:rFonts w:ascii="Times New Roman" w:hAnsi="Times New Roman" w:cs="Times New Roman"/>
          <w:sz w:val="28"/>
          <w:szCs w:val="28"/>
        </w:rPr>
        <w:t xml:space="preserve">мации, </w:t>
      </w:r>
      <w:r w:rsidR="00B037E8">
        <w:rPr>
          <w:rFonts w:ascii="Times New Roman" w:hAnsi="Times New Roman" w:cs="Times New Roman"/>
          <w:sz w:val="28"/>
          <w:szCs w:val="28"/>
        </w:rPr>
        <w:t>средства массовой информации</w:t>
      </w:r>
      <w:r w:rsidR="00B55A63">
        <w:rPr>
          <w:rFonts w:ascii="Times New Roman" w:hAnsi="Times New Roman" w:cs="Times New Roman"/>
          <w:sz w:val="28"/>
          <w:szCs w:val="28"/>
        </w:rPr>
        <w:t xml:space="preserve"> </w:t>
      </w:r>
      <w:r w:rsidR="009519B9" w:rsidRPr="009519B9">
        <w:rPr>
          <w:rFonts w:ascii="Times New Roman" w:hAnsi="Times New Roman" w:cs="Times New Roman"/>
          <w:sz w:val="28"/>
          <w:szCs w:val="28"/>
        </w:rPr>
        <w:t xml:space="preserve">в </w:t>
      </w:r>
      <w:r w:rsidR="00B55A63">
        <w:rPr>
          <w:rFonts w:ascii="Times New Roman" w:hAnsi="Times New Roman" w:cs="Times New Roman"/>
          <w:sz w:val="28"/>
          <w:szCs w:val="28"/>
        </w:rPr>
        <w:t>больших количествах</w:t>
      </w:r>
      <w:r w:rsidR="009519B9" w:rsidRPr="009519B9">
        <w:rPr>
          <w:rFonts w:ascii="Times New Roman" w:hAnsi="Times New Roman" w:cs="Times New Roman"/>
          <w:sz w:val="28"/>
          <w:szCs w:val="28"/>
        </w:rPr>
        <w:t xml:space="preserve"> влияют</w:t>
      </w:r>
      <w:r w:rsidR="00B55A63">
        <w:rPr>
          <w:rFonts w:ascii="Times New Roman" w:hAnsi="Times New Roman" w:cs="Times New Roman"/>
          <w:sz w:val="28"/>
          <w:szCs w:val="28"/>
        </w:rPr>
        <w:t xml:space="preserve"> </w:t>
      </w:r>
      <w:r w:rsidR="009519B9" w:rsidRPr="009519B9">
        <w:rPr>
          <w:rFonts w:ascii="Times New Roman" w:hAnsi="Times New Roman" w:cs="Times New Roman"/>
          <w:sz w:val="28"/>
          <w:szCs w:val="28"/>
        </w:rPr>
        <w:t>на поведение аудитории,</w:t>
      </w:r>
      <w:r w:rsidR="006D4ABA">
        <w:rPr>
          <w:rFonts w:ascii="Times New Roman" w:hAnsi="Times New Roman" w:cs="Times New Roman"/>
          <w:sz w:val="28"/>
          <w:szCs w:val="28"/>
        </w:rPr>
        <w:t xml:space="preserve"> реализуют организационно-управ</w:t>
      </w:r>
      <w:r w:rsidR="009519B9" w:rsidRPr="009519B9">
        <w:rPr>
          <w:rFonts w:ascii="Times New Roman" w:hAnsi="Times New Roman" w:cs="Times New Roman"/>
          <w:sz w:val="28"/>
          <w:szCs w:val="28"/>
        </w:rPr>
        <w:t>ленческие функции и функции социальной ориентированно</w:t>
      </w:r>
      <w:r w:rsidR="00B55A63">
        <w:rPr>
          <w:rFonts w:ascii="Times New Roman" w:hAnsi="Times New Roman" w:cs="Times New Roman"/>
          <w:sz w:val="28"/>
          <w:szCs w:val="28"/>
        </w:rPr>
        <w:t>сти</w:t>
      </w:r>
      <w:r w:rsidR="009519B9" w:rsidRPr="009519B9">
        <w:rPr>
          <w:rFonts w:ascii="Times New Roman" w:hAnsi="Times New Roman" w:cs="Times New Roman"/>
          <w:sz w:val="28"/>
          <w:szCs w:val="28"/>
        </w:rPr>
        <w:t>.</w:t>
      </w:r>
      <w:r w:rsidR="006D4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646" w:rsidRPr="00D70646" w:rsidRDefault="004341DA" w:rsidP="00D706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0646">
        <w:rPr>
          <w:rFonts w:ascii="Times New Roman" w:hAnsi="Times New Roman" w:cs="Times New Roman"/>
          <w:sz w:val="28"/>
          <w:szCs w:val="28"/>
        </w:rPr>
        <w:t xml:space="preserve">Мельник и Виноградова </w:t>
      </w:r>
      <w:r w:rsidR="0071520C" w:rsidRPr="0071520C">
        <w:rPr>
          <w:rFonts w:ascii="Times New Roman" w:hAnsi="Times New Roman" w:cs="Times New Roman"/>
          <w:sz w:val="28"/>
          <w:szCs w:val="28"/>
        </w:rPr>
        <w:t>[37]</w:t>
      </w:r>
      <w:r w:rsidR="00D70646">
        <w:rPr>
          <w:rFonts w:ascii="Times New Roman" w:hAnsi="Times New Roman" w:cs="Times New Roman"/>
          <w:sz w:val="28"/>
          <w:szCs w:val="28"/>
        </w:rPr>
        <w:t xml:space="preserve"> выделяют четыре основных периода в исследованиях проблем воздействия средств массовой </w:t>
      </w:r>
      <w:r w:rsidR="00D70646" w:rsidRPr="00D70646">
        <w:rPr>
          <w:rFonts w:ascii="Times New Roman" w:hAnsi="Times New Roman" w:cs="Times New Roman"/>
          <w:sz w:val="28"/>
          <w:szCs w:val="28"/>
        </w:rPr>
        <w:t>информации. В течение первого периода (1920-е — начало1940-х гг.) ученые</w:t>
      </w:r>
      <w:r w:rsidR="00D70646">
        <w:rPr>
          <w:rFonts w:ascii="Times New Roman" w:hAnsi="Times New Roman" w:cs="Times New Roman"/>
          <w:sz w:val="28"/>
          <w:szCs w:val="28"/>
        </w:rPr>
        <w:t xml:space="preserve"> в большинстве своем занимались </w:t>
      </w:r>
      <w:r w:rsidR="00D70646" w:rsidRPr="00D70646">
        <w:rPr>
          <w:rFonts w:ascii="Times New Roman" w:hAnsi="Times New Roman" w:cs="Times New Roman"/>
          <w:sz w:val="28"/>
          <w:szCs w:val="28"/>
        </w:rPr>
        <w:t>изучение</w:t>
      </w:r>
      <w:r w:rsidR="00D70646">
        <w:rPr>
          <w:rFonts w:ascii="Times New Roman" w:hAnsi="Times New Roman" w:cs="Times New Roman"/>
          <w:sz w:val="28"/>
          <w:szCs w:val="28"/>
        </w:rPr>
        <w:t>м</w:t>
      </w:r>
      <w:r w:rsidR="00D70646" w:rsidRPr="00D70646">
        <w:rPr>
          <w:rFonts w:ascii="Times New Roman" w:hAnsi="Times New Roman" w:cs="Times New Roman"/>
          <w:sz w:val="28"/>
          <w:szCs w:val="28"/>
        </w:rPr>
        <w:t xml:space="preserve"> эффектов односторонней направленности </w:t>
      </w:r>
      <w:r w:rsidR="00D70646">
        <w:rPr>
          <w:rFonts w:ascii="Times New Roman" w:hAnsi="Times New Roman" w:cs="Times New Roman"/>
          <w:sz w:val="28"/>
          <w:szCs w:val="28"/>
        </w:rPr>
        <w:lastRenderedPageBreak/>
        <w:t xml:space="preserve">влияния информации на аудиторию. </w:t>
      </w:r>
      <w:r w:rsidR="00D70646" w:rsidRPr="00D70646">
        <w:rPr>
          <w:rFonts w:ascii="Times New Roman" w:hAnsi="Times New Roman" w:cs="Times New Roman"/>
          <w:sz w:val="28"/>
          <w:szCs w:val="28"/>
        </w:rPr>
        <w:t xml:space="preserve">Второй период (конец 1940-х —1960-е гг.) </w:t>
      </w:r>
      <w:r w:rsidR="00D70646">
        <w:rPr>
          <w:rFonts w:ascii="Times New Roman" w:hAnsi="Times New Roman" w:cs="Times New Roman"/>
          <w:sz w:val="28"/>
          <w:szCs w:val="28"/>
        </w:rPr>
        <w:t>был посвящен исследования</w:t>
      </w:r>
      <w:r w:rsidR="00D70646" w:rsidRPr="00D70646">
        <w:rPr>
          <w:rFonts w:ascii="Times New Roman" w:hAnsi="Times New Roman" w:cs="Times New Roman"/>
          <w:sz w:val="28"/>
          <w:szCs w:val="28"/>
        </w:rPr>
        <w:t xml:space="preserve">м различных моделей коммуникации («модель минимальных эффектов» </w:t>
      </w:r>
      <w:proofErr w:type="spellStart"/>
      <w:r w:rsidR="00D70646" w:rsidRPr="00D70646">
        <w:rPr>
          <w:rFonts w:ascii="Times New Roman" w:hAnsi="Times New Roman" w:cs="Times New Roman"/>
          <w:sz w:val="28"/>
          <w:szCs w:val="28"/>
        </w:rPr>
        <w:t>Клаппера</w:t>
      </w:r>
      <w:proofErr w:type="spellEnd"/>
      <w:r w:rsidR="00D70646" w:rsidRPr="00D70646">
        <w:rPr>
          <w:rFonts w:ascii="Times New Roman" w:hAnsi="Times New Roman" w:cs="Times New Roman"/>
          <w:sz w:val="28"/>
          <w:szCs w:val="28"/>
        </w:rPr>
        <w:t xml:space="preserve">, модель </w:t>
      </w:r>
      <w:proofErr w:type="spellStart"/>
      <w:r w:rsidR="00D70646" w:rsidRPr="00D70646">
        <w:rPr>
          <w:rFonts w:ascii="Times New Roman" w:hAnsi="Times New Roman" w:cs="Times New Roman"/>
          <w:sz w:val="28"/>
          <w:szCs w:val="28"/>
        </w:rPr>
        <w:t>Йельской</w:t>
      </w:r>
      <w:proofErr w:type="spellEnd"/>
      <w:r w:rsidR="00D70646" w:rsidRPr="00D70646">
        <w:rPr>
          <w:rFonts w:ascii="Times New Roman" w:hAnsi="Times New Roman" w:cs="Times New Roman"/>
          <w:sz w:val="28"/>
          <w:szCs w:val="28"/>
        </w:rPr>
        <w:t xml:space="preserve"> школы убеждающей коммуникации</w:t>
      </w:r>
      <w:r w:rsidR="00D70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46">
        <w:rPr>
          <w:rFonts w:ascii="Times New Roman" w:hAnsi="Times New Roman" w:cs="Times New Roman"/>
          <w:sz w:val="28"/>
          <w:szCs w:val="28"/>
        </w:rPr>
        <w:t>Ховленда</w:t>
      </w:r>
      <w:proofErr w:type="spellEnd"/>
      <w:r w:rsidR="00D70646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="00D70646">
        <w:rPr>
          <w:rFonts w:ascii="Times New Roman" w:hAnsi="Times New Roman" w:cs="Times New Roman"/>
          <w:sz w:val="28"/>
          <w:szCs w:val="28"/>
        </w:rPr>
        <w:t>Во время третьего</w:t>
      </w:r>
      <w:r w:rsidR="00D70646" w:rsidRPr="00D70646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D70646">
        <w:rPr>
          <w:rFonts w:ascii="Times New Roman" w:hAnsi="Times New Roman" w:cs="Times New Roman"/>
          <w:sz w:val="28"/>
          <w:szCs w:val="28"/>
        </w:rPr>
        <w:t>а</w:t>
      </w:r>
      <w:r w:rsidR="00D70646" w:rsidRPr="00D70646">
        <w:rPr>
          <w:rFonts w:ascii="Times New Roman" w:hAnsi="Times New Roman" w:cs="Times New Roman"/>
          <w:sz w:val="28"/>
          <w:szCs w:val="28"/>
        </w:rPr>
        <w:t xml:space="preserve"> (1970-е — начало 1980-х гг.) </w:t>
      </w:r>
      <w:r w:rsidR="00D70646">
        <w:rPr>
          <w:rFonts w:ascii="Times New Roman" w:hAnsi="Times New Roman" w:cs="Times New Roman"/>
          <w:sz w:val="28"/>
          <w:szCs w:val="28"/>
        </w:rPr>
        <w:t>были предложены концепции</w:t>
      </w:r>
      <w:r w:rsidR="00D70646" w:rsidRPr="00D70646">
        <w:rPr>
          <w:rFonts w:ascii="Times New Roman" w:hAnsi="Times New Roman" w:cs="Times New Roman"/>
          <w:sz w:val="28"/>
          <w:szCs w:val="28"/>
        </w:rPr>
        <w:t xml:space="preserve"> «сильного воздействия СМИ» (теория</w:t>
      </w:r>
      <w:r w:rsidR="00D70646">
        <w:rPr>
          <w:rFonts w:ascii="Times New Roman" w:hAnsi="Times New Roman" w:cs="Times New Roman"/>
          <w:sz w:val="28"/>
          <w:szCs w:val="28"/>
        </w:rPr>
        <w:t xml:space="preserve"> </w:t>
      </w:r>
      <w:r w:rsidR="00D70646" w:rsidRPr="00D70646">
        <w:rPr>
          <w:rFonts w:ascii="Times New Roman" w:hAnsi="Times New Roman" w:cs="Times New Roman"/>
          <w:sz w:val="28"/>
          <w:szCs w:val="28"/>
        </w:rPr>
        <w:t xml:space="preserve">«глобальной деревни» </w:t>
      </w:r>
      <w:proofErr w:type="spellStart"/>
      <w:r w:rsidR="00D70646" w:rsidRPr="00D70646">
        <w:rPr>
          <w:rFonts w:ascii="Times New Roman" w:hAnsi="Times New Roman" w:cs="Times New Roman"/>
          <w:sz w:val="28"/>
          <w:szCs w:val="28"/>
        </w:rPr>
        <w:t>Маклюэна</w:t>
      </w:r>
      <w:proofErr w:type="spellEnd"/>
      <w:r w:rsidR="00D70646" w:rsidRPr="00D70646">
        <w:rPr>
          <w:rFonts w:ascii="Times New Roman" w:hAnsi="Times New Roman" w:cs="Times New Roman"/>
          <w:sz w:val="28"/>
          <w:szCs w:val="28"/>
        </w:rPr>
        <w:t>, теории «использования</w:t>
      </w:r>
      <w:proofErr w:type="gramEnd"/>
    </w:p>
    <w:p w:rsidR="00D70646" w:rsidRDefault="00D70646" w:rsidP="00C34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646">
        <w:rPr>
          <w:rFonts w:ascii="Times New Roman" w:hAnsi="Times New Roman" w:cs="Times New Roman"/>
          <w:sz w:val="28"/>
          <w:szCs w:val="28"/>
        </w:rPr>
        <w:t>и удовлетворения»,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646">
        <w:rPr>
          <w:rFonts w:ascii="Times New Roman" w:hAnsi="Times New Roman" w:cs="Times New Roman"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646">
        <w:rPr>
          <w:rFonts w:ascii="Times New Roman" w:hAnsi="Times New Roman" w:cs="Times New Roman"/>
          <w:sz w:val="28"/>
          <w:szCs w:val="28"/>
        </w:rPr>
        <w:t xml:space="preserve">«культивации» </w:t>
      </w:r>
      <w:proofErr w:type="spellStart"/>
      <w:r w:rsidRPr="00D70646">
        <w:rPr>
          <w:rFonts w:ascii="Times New Roman" w:hAnsi="Times New Roman" w:cs="Times New Roman"/>
          <w:sz w:val="28"/>
          <w:szCs w:val="28"/>
        </w:rPr>
        <w:t>Гербнера</w:t>
      </w:r>
      <w:proofErr w:type="spellEnd"/>
      <w:r w:rsidRPr="00D70646">
        <w:rPr>
          <w:rFonts w:ascii="Times New Roman" w:hAnsi="Times New Roman" w:cs="Times New Roman"/>
          <w:sz w:val="28"/>
          <w:szCs w:val="28"/>
        </w:rPr>
        <w:t xml:space="preserve">). </w:t>
      </w:r>
      <w:r w:rsidR="00AA3E97">
        <w:rPr>
          <w:rFonts w:ascii="Times New Roman" w:hAnsi="Times New Roman" w:cs="Times New Roman"/>
          <w:sz w:val="28"/>
          <w:szCs w:val="28"/>
        </w:rPr>
        <w:t>С конца 1980-х  по н</w:t>
      </w:r>
      <w:r w:rsidR="003B27B2">
        <w:rPr>
          <w:rFonts w:ascii="Times New Roman" w:hAnsi="Times New Roman" w:cs="Times New Roman"/>
          <w:sz w:val="28"/>
          <w:szCs w:val="28"/>
        </w:rPr>
        <w:t>астоящее время</w:t>
      </w:r>
      <w:r w:rsidRPr="00D70646">
        <w:rPr>
          <w:rFonts w:ascii="Times New Roman" w:hAnsi="Times New Roman" w:cs="Times New Roman"/>
          <w:sz w:val="28"/>
          <w:szCs w:val="28"/>
        </w:rPr>
        <w:t xml:space="preserve"> </w:t>
      </w:r>
      <w:r w:rsidR="00AA3E97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Pr="00D70646">
        <w:rPr>
          <w:rFonts w:ascii="Times New Roman" w:hAnsi="Times New Roman" w:cs="Times New Roman"/>
          <w:sz w:val="28"/>
          <w:szCs w:val="28"/>
        </w:rPr>
        <w:t>четвертый период</w:t>
      </w:r>
      <w:r w:rsidR="00AA3E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характери</w:t>
      </w:r>
      <w:r w:rsidR="00AA3E97">
        <w:rPr>
          <w:rFonts w:ascii="Times New Roman" w:hAnsi="Times New Roman" w:cs="Times New Roman"/>
          <w:sz w:val="28"/>
          <w:szCs w:val="28"/>
        </w:rPr>
        <w:t xml:space="preserve">зующийся </w:t>
      </w:r>
      <w:r w:rsidRPr="00D70646">
        <w:rPr>
          <w:rFonts w:ascii="Times New Roman" w:hAnsi="Times New Roman" w:cs="Times New Roman"/>
          <w:sz w:val="28"/>
          <w:szCs w:val="28"/>
        </w:rPr>
        <w:t>доминир</w:t>
      </w:r>
      <w:r w:rsidR="00AA3E97">
        <w:rPr>
          <w:rFonts w:ascii="Times New Roman" w:hAnsi="Times New Roman" w:cs="Times New Roman"/>
          <w:sz w:val="28"/>
          <w:szCs w:val="28"/>
        </w:rPr>
        <w:t>ованием исследований</w:t>
      </w:r>
      <w:r w:rsidRPr="00D70646">
        <w:rPr>
          <w:rFonts w:ascii="Times New Roman" w:hAnsi="Times New Roman" w:cs="Times New Roman"/>
          <w:sz w:val="28"/>
          <w:szCs w:val="28"/>
        </w:rPr>
        <w:t xml:space="preserve"> эпохи агрессивного воздействия </w:t>
      </w:r>
      <w:proofErr w:type="spellStart"/>
      <w:r w:rsidRPr="00D70646">
        <w:rPr>
          <w:rFonts w:ascii="Times New Roman" w:hAnsi="Times New Roman" w:cs="Times New Roman"/>
          <w:sz w:val="28"/>
          <w:szCs w:val="28"/>
        </w:rPr>
        <w:t>массмедиа</w:t>
      </w:r>
      <w:proofErr w:type="spellEnd"/>
      <w:r w:rsidRPr="00D70646">
        <w:rPr>
          <w:rFonts w:ascii="Times New Roman" w:hAnsi="Times New Roman" w:cs="Times New Roman"/>
          <w:sz w:val="28"/>
          <w:szCs w:val="28"/>
        </w:rPr>
        <w:t xml:space="preserve"> на аудиторию.</w:t>
      </w:r>
    </w:p>
    <w:p w:rsidR="004341DA" w:rsidRDefault="00984DD1" w:rsidP="009E71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31E1" w:rsidRPr="00BE31E1">
        <w:rPr>
          <w:rFonts w:ascii="Times New Roman" w:hAnsi="Times New Roman" w:cs="Times New Roman"/>
          <w:sz w:val="28"/>
          <w:szCs w:val="28"/>
        </w:rPr>
        <w:t xml:space="preserve"> </w:t>
      </w:r>
      <w:r w:rsidR="008A5E2E" w:rsidRPr="008A5E2E">
        <w:rPr>
          <w:rFonts w:ascii="Times New Roman" w:hAnsi="Times New Roman" w:cs="Times New Roman"/>
          <w:sz w:val="28"/>
          <w:szCs w:val="28"/>
        </w:rPr>
        <w:t xml:space="preserve">Феномен воздействия массовой коммуникации на индивида и социальные группы людей исследовались в основных теоретических подходах социальной психологии, таких как бихевиоризм, </w:t>
      </w:r>
      <w:proofErr w:type="spellStart"/>
      <w:r w:rsidR="008A5E2E" w:rsidRPr="008A5E2E">
        <w:rPr>
          <w:rFonts w:ascii="Times New Roman" w:hAnsi="Times New Roman" w:cs="Times New Roman"/>
          <w:sz w:val="28"/>
          <w:szCs w:val="28"/>
        </w:rPr>
        <w:t>когнитивизм</w:t>
      </w:r>
      <w:proofErr w:type="spellEnd"/>
      <w:r w:rsidR="008A5E2E" w:rsidRPr="008A5E2E">
        <w:rPr>
          <w:rFonts w:ascii="Times New Roman" w:hAnsi="Times New Roman" w:cs="Times New Roman"/>
          <w:sz w:val="28"/>
          <w:szCs w:val="28"/>
        </w:rPr>
        <w:t>,</w:t>
      </w:r>
      <w:r w:rsidR="00615F95">
        <w:rPr>
          <w:rFonts w:ascii="Times New Roman" w:hAnsi="Times New Roman" w:cs="Times New Roman"/>
          <w:sz w:val="28"/>
          <w:szCs w:val="28"/>
        </w:rPr>
        <w:t xml:space="preserve">  гештальтпсихология, </w:t>
      </w:r>
      <w:r w:rsidR="008A5E2E" w:rsidRPr="008A5E2E">
        <w:rPr>
          <w:rFonts w:ascii="Times New Roman" w:hAnsi="Times New Roman" w:cs="Times New Roman"/>
          <w:sz w:val="28"/>
          <w:szCs w:val="28"/>
        </w:rPr>
        <w:t xml:space="preserve"> психоанализ. </w:t>
      </w:r>
    </w:p>
    <w:p w:rsidR="00980D44" w:rsidRDefault="004341DA" w:rsidP="009E71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A5E2E" w:rsidRPr="008A5E2E">
        <w:rPr>
          <w:rFonts w:ascii="Times New Roman" w:hAnsi="Times New Roman" w:cs="Times New Roman"/>
          <w:sz w:val="28"/>
          <w:szCs w:val="28"/>
        </w:rPr>
        <w:t xml:space="preserve">Сторонники бихевиоризма изучали поведение человека, при этом все психические проявления рассматривались ими как реакции на внешние стимулы. В данном подходе личность рассматривалась как пассивный элемент, на который оказывает воздействие массовая среда. По их </w:t>
      </w:r>
      <w:proofErr w:type="gramStart"/>
      <w:r w:rsidR="008A5E2E" w:rsidRPr="008A5E2E">
        <w:rPr>
          <w:rFonts w:ascii="Times New Roman" w:hAnsi="Times New Roman" w:cs="Times New Roman"/>
          <w:sz w:val="28"/>
          <w:szCs w:val="28"/>
        </w:rPr>
        <w:t>мнению</w:t>
      </w:r>
      <w:proofErr w:type="gramEnd"/>
      <w:r w:rsidR="008A5E2E" w:rsidRPr="008A5E2E">
        <w:rPr>
          <w:rFonts w:ascii="Times New Roman" w:hAnsi="Times New Roman" w:cs="Times New Roman"/>
          <w:sz w:val="28"/>
          <w:szCs w:val="28"/>
        </w:rPr>
        <w:t xml:space="preserve"> личность программируется с помощью установок и стереотипов, внедренных в массовую информацию, при этом вызывая определенную реакцию в массовом сознании.</w:t>
      </w:r>
      <w:r w:rsidR="007770B0">
        <w:rPr>
          <w:rFonts w:ascii="Times New Roman" w:hAnsi="Times New Roman" w:cs="Times New Roman"/>
          <w:sz w:val="28"/>
          <w:szCs w:val="28"/>
        </w:rPr>
        <w:t xml:space="preserve"> </w:t>
      </w:r>
      <w:r w:rsidR="00191B63">
        <w:rPr>
          <w:rFonts w:ascii="Times New Roman" w:hAnsi="Times New Roman" w:cs="Times New Roman"/>
          <w:sz w:val="28"/>
          <w:szCs w:val="28"/>
        </w:rPr>
        <w:t>В</w:t>
      </w:r>
      <w:r w:rsidR="007770B0">
        <w:rPr>
          <w:rFonts w:ascii="Times New Roman" w:hAnsi="Times New Roman" w:cs="Times New Roman"/>
          <w:sz w:val="28"/>
          <w:szCs w:val="28"/>
        </w:rPr>
        <w:t>ажным</w:t>
      </w:r>
      <w:r w:rsidR="007770B0" w:rsidRPr="007770B0">
        <w:rPr>
          <w:rFonts w:ascii="Times New Roman" w:hAnsi="Times New Roman" w:cs="Times New Roman"/>
          <w:sz w:val="28"/>
          <w:szCs w:val="28"/>
        </w:rPr>
        <w:t xml:space="preserve"> для развития теории информации</w:t>
      </w:r>
      <w:r w:rsidR="007770B0">
        <w:rPr>
          <w:rFonts w:ascii="Times New Roman" w:hAnsi="Times New Roman" w:cs="Times New Roman"/>
          <w:sz w:val="28"/>
          <w:szCs w:val="28"/>
        </w:rPr>
        <w:t xml:space="preserve"> </w:t>
      </w:r>
      <w:r w:rsidR="007770B0" w:rsidRPr="007770B0">
        <w:rPr>
          <w:rFonts w:ascii="Times New Roman" w:hAnsi="Times New Roman" w:cs="Times New Roman"/>
          <w:sz w:val="28"/>
          <w:szCs w:val="28"/>
        </w:rPr>
        <w:t xml:space="preserve">было положение </w:t>
      </w:r>
      <w:r w:rsidR="00191B63">
        <w:rPr>
          <w:rFonts w:ascii="Times New Roman" w:hAnsi="Times New Roman" w:cs="Times New Roman"/>
          <w:sz w:val="28"/>
          <w:szCs w:val="28"/>
        </w:rPr>
        <w:t>данного научного направления</w:t>
      </w:r>
      <w:r w:rsidR="007770B0">
        <w:rPr>
          <w:rFonts w:ascii="Times New Roman" w:hAnsi="Times New Roman" w:cs="Times New Roman"/>
          <w:sz w:val="28"/>
          <w:szCs w:val="28"/>
        </w:rPr>
        <w:t>, о том, что в каче</w:t>
      </w:r>
      <w:r w:rsidR="007770B0" w:rsidRPr="007770B0">
        <w:rPr>
          <w:rFonts w:ascii="Times New Roman" w:hAnsi="Times New Roman" w:cs="Times New Roman"/>
          <w:sz w:val="28"/>
          <w:szCs w:val="28"/>
        </w:rPr>
        <w:t>стве стимулов может выступать политическая информация,</w:t>
      </w:r>
      <w:r w:rsidR="007770B0">
        <w:rPr>
          <w:rFonts w:ascii="Times New Roman" w:hAnsi="Times New Roman" w:cs="Times New Roman"/>
          <w:sz w:val="28"/>
          <w:szCs w:val="28"/>
        </w:rPr>
        <w:t xml:space="preserve"> </w:t>
      </w:r>
      <w:r w:rsidR="007770B0" w:rsidRPr="007770B0">
        <w:rPr>
          <w:rFonts w:ascii="Times New Roman" w:hAnsi="Times New Roman" w:cs="Times New Roman"/>
          <w:sz w:val="28"/>
          <w:szCs w:val="28"/>
        </w:rPr>
        <w:t>передаваемая СМИ.</w:t>
      </w:r>
      <w:r w:rsidR="00191B63">
        <w:rPr>
          <w:rFonts w:ascii="Times New Roman" w:hAnsi="Times New Roman" w:cs="Times New Roman"/>
          <w:sz w:val="28"/>
          <w:szCs w:val="28"/>
        </w:rPr>
        <w:t xml:space="preserve"> </w:t>
      </w:r>
      <w:r w:rsidR="007770B0" w:rsidRPr="007770B0">
        <w:rPr>
          <w:rFonts w:ascii="Times New Roman" w:hAnsi="Times New Roman" w:cs="Times New Roman"/>
          <w:sz w:val="28"/>
          <w:szCs w:val="28"/>
        </w:rPr>
        <w:t xml:space="preserve"> В дальнейшем на основе бихевиоризма сформировался самостоятельный раздел социальной психологии — психология пропаганды. Работы В. </w:t>
      </w:r>
      <w:proofErr w:type="spellStart"/>
      <w:r w:rsidR="007770B0" w:rsidRPr="007770B0">
        <w:rPr>
          <w:rFonts w:ascii="Times New Roman" w:hAnsi="Times New Roman" w:cs="Times New Roman"/>
          <w:sz w:val="28"/>
          <w:szCs w:val="28"/>
        </w:rPr>
        <w:t>Берельсона</w:t>
      </w:r>
      <w:proofErr w:type="spellEnd"/>
      <w:r w:rsidR="007770B0" w:rsidRPr="007770B0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E32AA7">
        <w:rPr>
          <w:rFonts w:ascii="Times New Roman" w:hAnsi="Times New Roman" w:cs="Times New Roman"/>
          <w:sz w:val="28"/>
          <w:szCs w:val="28"/>
        </w:rPr>
        <w:t>Лазарсфельда</w:t>
      </w:r>
      <w:proofErr w:type="spellEnd"/>
      <w:r w:rsidR="00E32AA7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="00E32AA7">
        <w:rPr>
          <w:rFonts w:ascii="Times New Roman" w:hAnsi="Times New Roman" w:cs="Times New Roman"/>
          <w:sz w:val="28"/>
          <w:szCs w:val="28"/>
        </w:rPr>
        <w:t>Олпорта</w:t>
      </w:r>
      <w:proofErr w:type="spellEnd"/>
      <w:r w:rsidR="00E32AA7">
        <w:rPr>
          <w:rFonts w:ascii="Times New Roman" w:hAnsi="Times New Roman" w:cs="Times New Roman"/>
          <w:sz w:val="28"/>
          <w:szCs w:val="28"/>
        </w:rPr>
        <w:t xml:space="preserve"> </w:t>
      </w:r>
      <w:r w:rsidR="007770B0" w:rsidRPr="007770B0">
        <w:rPr>
          <w:rFonts w:ascii="Times New Roman" w:hAnsi="Times New Roman" w:cs="Times New Roman"/>
          <w:sz w:val="28"/>
          <w:szCs w:val="28"/>
        </w:rPr>
        <w:t>были посвящены исследованию взаимодействия</w:t>
      </w:r>
      <w:r w:rsidR="007770B0">
        <w:rPr>
          <w:rFonts w:ascii="Times New Roman" w:hAnsi="Times New Roman" w:cs="Times New Roman"/>
          <w:sz w:val="28"/>
          <w:szCs w:val="28"/>
        </w:rPr>
        <w:t xml:space="preserve"> </w:t>
      </w:r>
      <w:r w:rsidR="007770B0" w:rsidRPr="007770B0">
        <w:rPr>
          <w:rFonts w:ascii="Times New Roman" w:hAnsi="Times New Roman" w:cs="Times New Roman"/>
          <w:sz w:val="28"/>
          <w:szCs w:val="28"/>
        </w:rPr>
        <w:t>людей в системах, образованных источником информац</w:t>
      </w:r>
      <w:proofErr w:type="gramStart"/>
      <w:r w:rsidR="007770B0" w:rsidRPr="007770B0">
        <w:rPr>
          <w:rFonts w:ascii="Times New Roman" w:hAnsi="Times New Roman" w:cs="Times New Roman"/>
          <w:sz w:val="28"/>
          <w:szCs w:val="28"/>
        </w:rPr>
        <w:t>ии</w:t>
      </w:r>
      <w:r w:rsidR="007770B0">
        <w:rPr>
          <w:rFonts w:ascii="Times New Roman" w:hAnsi="Times New Roman" w:cs="Times New Roman"/>
          <w:sz w:val="28"/>
          <w:szCs w:val="28"/>
        </w:rPr>
        <w:t xml:space="preserve"> </w:t>
      </w:r>
      <w:r w:rsidR="00191B63">
        <w:rPr>
          <w:rFonts w:ascii="Times New Roman" w:hAnsi="Times New Roman" w:cs="Times New Roman"/>
          <w:sz w:val="28"/>
          <w:szCs w:val="28"/>
        </w:rPr>
        <w:t xml:space="preserve"> </w:t>
      </w:r>
      <w:r w:rsidR="007770B0">
        <w:rPr>
          <w:rFonts w:ascii="Times New Roman" w:hAnsi="Times New Roman" w:cs="Times New Roman"/>
          <w:sz w:val="28"/>
          <w:szCs w:val="28"/>
        </w:rPr>
        <w:t>и ау</w:t>
      </w:r>
      <w:proofErr w:type="gramEnd"/>
      <w:r w:rsidR="007770B0">
        <w:rPr>
          <w:rFonts w:ascii="Times New Roman" w:hAnsi="Times New Roman" w:cs="Times New Roman"/>
          <w:sz w:val="28"/>
          <w:szCs w:val="28"/>
        </w:rPr>
        <w:t xml:space="preserve">диторией. </w:t>
      </w:r>
      <w:r w:rsidR="00980D44">
        <w:rPr>
          <w:rFonts w:ascii="Times New Roman" w:hAnsi="Times New Roman" w:cs="Times New Roman"/>
          <w:sz w:val="28"/>
          <w:szCs w:val="28"/>
        </w:rPr>
        <w:t>Мельник и Ви</w:t>
      </w:r>
      <w:r w:rsidR="00584983">
        <w:rPr>
          <w:rFonts w:ascii="Times New Roman" w:hAnsi="Times New Roman" w:cs="Times New Roman"/>
          <w:sz w:val="28"/>
          <w:szCs w:val="28"/>
        </w:rPr>
        <w:t>н</w:t>
      </w:r>
      <w:r w:rsidR="00980D44">
        <w:rPr>
          <w:rFonts w:ascii="Times New Roman" w:hAnsi="Times New Roman" w:cs="Times New Roman"/>
          <w:sz w:val="28"/>
          <w:szCs w:val="28"/>
        </w:rPr>
        <w:t xml:space="preserve">оградова </w:t>
      </w:r>
      <w:r w:rsidR="0071520C" w:rsidRPr="0071520C">
        <w:rPr>
          <w:rFonts w:ascii="Times New Roman" w:hAnsi="Times New Roman" w:cs="Times New Roman"/>
          <w:sz w:val="28"/>
          <w:szCs w:val="28"/>
        </w:rPr>
        <w:t>[37]</w:t>
      </w:r>
      <w:r w:rsidR="00980D44">
        <w:rPr>
          <w:rFonts w:ascii="Times New Roman" w:hAnsi="Times New Roman" w:cs="Times New Roman"/>
          <w:sz w:val="28"/>
          <w:szCs w:val="28"/>
        </w:rPr>
        <w:t xml:space="preserve"> отмечают, что с</w:t>
      </w:r>
      <w:r w:rsidR="00980D44" w:rsidRPr="00980D44">
        <w:rPr>
          <w:rFonts w:ascii="Times New Roman" w:hAnsi="Times New Roman" w:cs="Times New Roman"/>
          <w:sz w:val="28"/>
          <w:szCs w:val="28"/>
        </w:rPr>
        <w:t>егодня бихевиоризм приобретает более тонкие формы</w:t>
      </w:r>
      <w:r w:rsidR="00980D44">
        <w:rPr>
          <w:rFonts w:ascii="Times New Roman" w:hAnsi="Times New Roman" w:cs="Times New Roman"/>
          <w:sz w:val="28"/>
          <w:szCs w:val="28"/>
        </w:rPr>
        <w:t xml:space="preserve"> </w:t>
      </w:r>
      <w:r w:rsidR="00980D44" w:rsidRPr="00980D44">
        <w:rPr>
          <w:rFonts w:ascii="Times New Roman" w:hAnsi="Times New Roman" w:cs="Times New Roman"/>
          <w:sz w:val="28"/>
          <w:szCs w:val="28"/>
        </w:rPr>
        <w:t>психологической редукции. С помощью внедряемых</w:t>
      </w:r>
      <w:r w:rsidR="00980D44">
        <w:rPr>
          <w:rFonts w:ascii="Times New Roman" w:hAnsi="Times New Roman" w:cs="Times New Roman"/>
          <w:sz w:val="28"/>
          <w:szCs w:val="28"/>
        </w:rPr>
        <w:t xml:space="preserve"> </w:t>
      </w:r>
      <w:r w:rsidR="00980D44" w:rsidRPr="00980D44">
        <w:rPr>
          <w:rFonts w:ascii="Times New Roman" w:hAnsi="Times New Roman" w:cs="Times New Roman"/>
          <w:sz w:val="28"/>
          <w:szCs w:val="28"/>
        </w:rPr>
        <w:t xml:space="preserve">в информационный поток стереотипов, имиджей, </w:t>
      </w:r>
      <w:r w:rsidR="00980D44" w:rsidRPr="00980D44">
        <w:rPr>
          <w:rFonts w:ascii="Times New Roman" w:hAnsi="Times New Roman" w:cs="Times New Roman"/>
          <w:sz w:val="28"/>
          <w:szCs w:val="28"/>
        </w:rPr>
        <w:lastRenderedPageBreak/>
        <w:t>мифов</w:t>
      </w:r>
      <w:r w:rsidR="00980D44">
        <w:rPr>
          <w:rFonts w:ascii="Times New Roman" w:hAnsi="Times New Roman" w:cs="Times New Roman"/>
          <w:sz w:val="28"/>
          <w:szCs w:val="28"/>
        </w:rPr>
        <w:t xml:space="preserve"> </w:t>
      </w:r>
      <w:r w:rsidR="00980D44" w:rsidRPr="00980D44">
        <w:rPr>
          <w:rFonts w:ascii="Times New Roman" w:hAnsi="Times New Roman" w:cs="Times New Roman"/>
          <w:sz w:val="28"/>
          <w:szCs w:val="28"/>
        </w:rPr>
        <w:t>в массовом сознании авт</w:t>
      </w:r>
      <w:r w:rsidR="00980D44">
        <w:rPr>
          <w:rFonts w:ascii="Times New Roman" w:hAnsi="Times New Roman" w:cs="Times New Roman"/>
          <w:sz w:val="28"/>
          <w:szCs w:val="28"/>
        </w:rPr>
        <w:t>оматически вызывается либо отри</w:t>
      </w:r>
      <w:r w:rsidR="00980D44" w:rsidRPr="00980D44">
        <w:rPr>
          <w:rFonts w:ascii="Times New Roman" w:hAnsi="Times New Roman" w:cs="Times New Roman"/>
          <w:sz w:val="28"/>
          <w:szCs w:val="28"/>
        </w:rPr>
        <w:t xml:space="preserve">цательная, либо положительная реакция к данному событию. </w:t>
      </w:r>
    </w:p>
    <w:p w:rsidR="00584983" w:rsidRDefault="004341DA" w:rsidP="009E71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8A5E2E" w:rsidRPr="008A5E2E">
        <w:rPr>
          <w:rFonts w:ascii="Times New Roman" w:hAnsi="Times New Roman" w:cs="Times New Roman"/>
          <w:sz w:val="28"/>
          <w:szCs w:val="28"/>
        </w:rPr>
        <w:t>Когнитивисты</w:t>
      </w:r>
      <w:proofErr w:type="spellEnd"/>
      <w:r w:rsidR="008A5E2E" w:rsidRPr="008A5E2E">
        <w:rPr>
          <w:rFonts w:ascii="Times New Roman" w:hAnsi="Times New Roman" w:cs="Times New Roman"/>
          <w:sz w:val="28"/>
          <w:szCs w:val="28"/>
        </w:rPr>
        <w:t xml:space="preserve"> объясняют социальное поведение с помощью описания и анализа познавательных процессов.</w:t>
      </w:r>
      <w:r w:rsidR="00980D44">
        <w:rPr>
          <w:rFonts w:ascii="Times New Roman" w:hAnsi="Times New Roman" w:cs="Times New Roman"/>
          <w:sz w:val="28"/>
          <w:szCs w:val="28"/>
        </w:rPr>
        <w:t xml:space="preserve"> Они делают акцент на том, что</w:t>
      </w:r>
      <w:r w:rsidR="008A5E2E" w:rsidRPr="008A5E2E">
        <w:rPr>
          <w:rFonts w:ascii="Times New Roman" w:hAnsi="Times New Roman" w:cs="Times New Roman"/>
          <w:sz w:val="28"/>
          <w:szCs w:val="28"/>
        </w:rPr>
        <w:t xml:space="preserve"> </w:t>
      </w:r>
      <w:r w:rsidR="00980D44" w:rsidRPr="00980D44">
        <w:rPr>
          <w:rFonts w:ascii="Times New Roman" w:hAnsi="Times New Roman" w:cs="Times New Roman"/>
          <w:sz w:val="28"/>
          <w:szCs w:val="28"/>
        </w:rPr>
        <w:t xml:space="preserve">поведение человека </w:t>
      </w:r>
      <w:r w:rsidR="00980D44">
        <w:rPr>
          <w:rFonts w:ascii="Times New Roman" w:hAnsi="Times New Roman" w:cs="Times New Roman"/>
          <w:sz w:val="28"/>
          <w:szCs w:val="28"/>
        </w:rPr>
        <w:t>определено</w:t>
      </w:r>
      <w:r w:rsidR="00980D44" w:rsidRPr="00980D44">
        <w:rPr>
          <w:rFonts w:ascii="Times New Roman" w:hAnsi="Times New Roman" w:cs="Times New Roman"/>
          <w:sz w:val="28"/>
          <w:szCs w:val="28"/>
        </w:rPr>
        <w:t xml:space="preserve"> его знаниями, которые трактуются как информирование. Концепции</w:t>
      </w:r>
      <w:r w:rsidR="00980D44">
        <w:rPr>
          <w:rFonts w:ascii="Times New Roman" w:hAnsi="Times New Roman" w:cs="Times New Roman"/>
          <w:sz w:val="28"/>
          <w:szCs w:val="28"/>
        </w:rPr>
        <w:t xml:space="preserve"> данного психологического направления</w:t>
      </w:r>
      <w:r w:rsidR="00980D44" w:rsidRPr="00980D44">
        <w:rPr>
          <w:rFonts w:ascii="Times New Roman" w:hAnsi="Times New Roman" w:cs="Times New Roman"/>
          <w:sz w:val="28"/>
          <w:szCs w:val="28"/>
        </w:rPr>
        <w:t xml:space="preserve"> строились с учетом того, что любая ассоциация между стимулом и реакцией</w:t>
      </w:r>
      <w:r w:rsidR="00980D44">
        <w:rPr>
          <w:rFonts w:ascii="Times New Roman" w:hAnsi="Times New Roman" w:cs="Times New Roman"/>
          <w:sz w:val="28"/>
          <w:szCs w:val="28"/>
        </w:rPr>
        <w:t xml:space="preserve"> </w:t>
      </w:r>
      <w:r w:rsidR="00980D44" w:rsidRPr="00980D44">
        <w:rPr>
          <w:rFonts w:ascii="Times New Roman" w:hAnsi="Times New Roman" w:cs="Times New Roman"/>
          <w:sz w:val="28"/>
          <w:szCs w:val="28"/>
        </w:rPr>
        <w:t>создается в мозге, человеку отводится роль преобразователя</w:t>
      </w:r>
      <w:r w:rsidR="00980D44">
        <w:rPr>
          <w:rFonts w:ascii="Times New Roman" w:hAnsi="Times New Roman" w:cs="Times New Roman"/>
          <w:sz w:val="28"/>
          <w:szCs w:val="28"/>
        </w:rPr>
        <w:t xml:space="preserve"> </w:t>
      </w:r>
      <w:r w:rsidR="00980D44" w:rsidRPr="00980D44">
        <w:rPr>
          <w:rFonts w:ascii="Times New Roman" w:hAnsi="Times New Roman" w:cs="Times New Roman"/>
          <w:sz w:val="28"/>
          <w:szCs w:val="28"/>
        </w:rPr>
        <w:t>информации</w:t>
      </w:r>
      <w:r w:rsidR="00980D44">
        <w:rPr>
          <w:rFonts w:ascii="Times New Roman" w:hAnsi="Times New Roman" w:cs="Times New Roman"/>
          <w:sz w:val="28"/>
          <w:szCs w:val="28"/>
        </w:rPr>
        <w:t>. А</w:t>
      </w:r>
      <w:r w:rsidR="00980D44" w:rsidRPr="00980D44">
        <w:rPr>
          <w:rFonts w:ascii="Times New Roman" w:hAnsi="Times New Roman" w:cs="Times New Roman"/>
          <w:sz w:val="28"/>
          <w:szCs w:val="28"/>
        </w:rPr>
        <w:t>ссоциация</w:t>
      </w:r>
      <w:r w:rsidR="00980D44">
        <w:rPr>
          <w:rFonts w:ascii="Times New Roman" w:hAnsi="Times New Roman" w:cs="Times New Roman"/>
          <w:sz w:val="28"/>
          <w:szCs w:val="28"/>
        </w:rPr>
        <w:t xml:space="preserve"> </w:t>
      </w:r>
      <w:r w:rsidR="00980D44" w:rsidRPr="00980D44">
        <w:rPr>
          <w:rFonts w:ascii="Times New Roman" w:hAnsi="Times New Roman" w:cs="Times New Roman"/>
          <w:sz w:val="28"/>
          <w:szCs w:val="28"/>
        </w:rPr>
        <w:t>между стимулом и реакцией на передаваемое сообщение</w:t>
      </w:r>
      <w:r w:rsidR="00980D44">
        <w:rPr>
          <w:rFonts w:ascii="Times New Roman" w:hAnsi="Times New Roman" w:cs="Times New Roman"/>
          <w:sz w:val="28"/>
          <w:szCs w:val="28"/>
        </w:rPr>
        <w:t xml:space="preserve"> детерминирована</w:t>
      </w:r>
      <w:r w:rsidR="00980D44" w:rsidRPr="00980D44">
        <w:rPr>
          <w:rFonts w:ascii="Times New Roman" w:hAnsi="Times New Roman" w:cs="Times New Roman"/>
          <w:sz w:val="28"/>
          <w:szCs w:val="28"/>
        </w:rPr>
        <w:t xml:space="preserve"> той интерпретацией, которую</w:t>
      </w:r>
      <w:r w:rsidR="00980D44">
        <w:rPr>
          <w:rFonts w:ascii="Times New Roman" w:hAnsi="Times New Roman" w:cs="Times New Roman"/>
          <w:sz w:val="28"/>
          <w:szCs w:val="28"/>
        </w:rPr>
        <w:t xml:space="preserve"> </w:t>
      </w:r>
      <w:r w:rsidR="00980D44" w:rsidRPr="00980D44">
        <w:rPr>
          <w:rFonts w:ascii="Times New Roman" w:hAnsi="Times New Roman" w:cs="Times New Roman"/>
          <w:sz w:val="28"/>
          <w:szCs w:val="28"/>
        </w:rPr>
        <w:t xml:space="preserve">человек дает сам. </w:t>
      </w:r>
      <w:r w:rsidR="008A5E2E" w:rsidRPr="008A5E2E">
        <w:rPr>
          <w:rFonts w:ascii="Times New Roman" w:hAnsi="Times New Roman" w:cs="Times New Roman"/>
          <w:sz w:val="28"/>
          <w:szCs w:val="28"/>
        </w:rPr>
        <w:t xml:space="preserve">Когнитивная психология исследует проблемы социальной перцепции, аттракции, установки, формирования аттитюдов. Ученые-исследователи данного направления считают, что не только коммуникатор воздействует на общественное сознание, но и общественное сознание воздействует </w:t>
      </w:r>
      <w:proofErr w:type="gramStart"/>
      <w:r w:rsidR="008A5E2E" w:rsidRPr="008A5E2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A5E2E" w:rsidRPr="008A5E2E">
        <w:rPr>
          <w:rFonts w:ascii="Times New Roman" w:hAnsi="Times New Roman" w:cs="Times New Roman"/>
          <w:sz w:val="28"/>
          <w:szCs w:val="28"/>
        </w:rPr>
        <w:t xml:space="preserve"> коммуникатора. Одним из главных объяснений воздействия на аудиторию в данной отрасли является установка. Она определяет психическую готовность человека </w:t>
      </w:r>
      <w:proofErr w:type="gramStart"/>
      <w:r w:rsidR="008A5E2E" w:rsidRPr="008A5E2E">
        <w:rPr>
          <w:rFonts w:ascii="Times New Roman" w:hAnsi="Times New Roman" w:cs="Times New Roman"/>
          <w:sz w:val="28"/>
          <w:szCs w:val="28"/>
        </w:rPr>
        <w:t>действовать</w:t>
      </w:r>
      <w:proofErr w:type="gramEnd"/>
      <w:r w:rsidR="008A5E2E" w:rsidRPr="008A5E2E">
        <w:rPr>
          <w:rFonts w:ascii="Times New Roman" w:hAnsi="Times New Roman" w:cs="Times New Roman"/>
          <w:sz w:val="28"/>
          <w:szCs w:val="28"/>
        </w:rPr>
        <w:t xml:space="preserve"> так или иначе. Установка регулирует поведение человека. Она состоит из трех основных компонентов: когнитивного, аффективного и поведенческого. На социальные установки влияют законы, традиции государства, общественное мнение, и, конечно же, </w:t>
      </w:r>
      <w:r w:rsidR="001B0F83">
        <w:rPr>
          <w:rFonts w:ascii="Times New Roman" w:hAnsi="Times New Roman" w:cs="Times New Roman"/>
          <w:sz w:val="28"/>
          <w:szCs w:val="28"/>
        </w:rPr>
        <w:t>средства массовой информации</w:t>
      </w:r>
      <w:r w:rsidR="008A5E2E" w:rsidRPr="008A5E2E">
        <w:rPr>
          <w:rFonts w:ascii="Times New Roman" w:hAnsi="Times New Roman" w:cs="Times New Roman"/>
          <w:sz w:val="28"/>
          <w:szCs w:val="28"/>
        </w:rPr>
        <w:t xml:space="preserve">. </w:t>
      </w:r>
      <w:r w:rsidR="00584983" w:rsidRPr="00584983">
        <w:rPr>
          <w:rFonts w:ascii="Times New Roman" w:hAnsi="Times New Roman" w:cs="Times New Roman"/>
          <w:sz w:val="28"/>
          <w:szCs w:val="28"/>
        </w:rPr>
        <w:t>По мнению В. Ф. Олешко, обработка информации носит</w:t>
      </w:r>
      <w:r w:rsidR="00584983">
        <w:rPr>
          <w:rFonts w:ascii="Times New Roman" w:hAnsi="Times New Roman" w:cs="Times New Roman"/>
          <w:sz w:val="28"/>
          <w:szCs w:val="28"/>
        </w:rPr>
        <w:t xml:space="preserve"> </w:t>
      </w:r>
      <w:r w:rsidR="00584983" w:rsidRPr="00584983">
        <w:rPr>
          <w:rFonts w:ascii="Times New Roman" w:hAnsi="Times New Roman" w:cs="Times New Roman"/>
          <w:sz w:val="28"/>
          <w:szCs w:val="28"/>
        </w:rPr>
        <w:t>конструктивный характер, т.е. аудитория не просто кодирует, а потом воспроизводит информацию, полученную</w:t>
      </w:r>
      <w:r w:rsidR="00584983">
        <w:rPr>
          <w:rFonts w:ascii="Times New Roman" w:hAnsi="Times New Roman" w:cs="Times New Roman"/>
          <w:sz w:val="28"/>
          <w:szCs w:val="28"/>
        </w:rPr>
        <w:t xml:space="preserve"> </w:t>
      </w:r>
      <w:r w:rsidR="00584983" w:rsidRPr="00584983">
        <w:rPr>
          <w:rFonts w:ascii="Times New Roman" w:hAnsi="Times New Roman" w:cs="Times New Roman"/>
          <w:sz w:val="28"/>
          <w:szCs w:val="28"/>
        </w:rPr>
        <w:t>из СМИ; скорее люди усваивают информацию, интерпретируя ее в соответствии с уже имеющимися у них знаниями,</w:t>
      </w:r>
      <w:r w:rsidR="00584983">
        <w:rPr>
          <w:rFonts w:ascii="Times New Roman" w:hAnsi="Times New Roman" w:cs="Times New Roman"/>
          <w:sz w:val="28"/>
          <w:szCs w:val="28"/>
        </w:rPr>
        <w:t xml:space="preserve"> </w:t>
      </w:r>
      <w:r w:rsidR="00584983" w:rsidRPr="00584983">
        <w:rPr>
          <w:rFonts w:ascii="Times New Roman" w:hAnsi="Times New Roman" w:cs="Times New Roman"/>
          <w:sz w:val="28"/>
          <w:szCs w:val="28"/>
        </w:rPr>
        <w:t>представлениями, а также контекстом, в котором получено</w:t>
      </w:r>
      <w:r w:rsidR="00584983">
        <w:rPr>
          <w:rFonts w:ascii="Times New Roman" w:hAnsi="Times New Roman" w:cs="Times New Roman"/>
          <w:sz w:val="28"/>
          <w:szCs w:val="28"/>
        </w:rPr>
        <w:t xml:space="preserve"> </w:t>
      </w:r>
      <w:r w:rsidR="00584983" w:rsidRPr="00584983">
        <w:rPr>
          <w:rFonts w:ascii="Times New Roman" w:hAnsi="Times New Roman" w:cs="Times New Roman"/>
          <w:sz w:val="28"/>
          <w:szCs w:val="28"/>
        </w:rPr>
        <w:t>сообщение.</w:t>
      </w:r>
    </w:p>
    <w:p w:rsidR="00145981" w:rsidRPr="00145981" w:rsidRDefault="004341DA" w:rsidP="009E71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615F95" w:rsidRPr="00615F95">
        <w:rPr>
          <w:rFonts w:ascii="Times New Roman" w:hAnsi="Times New Roman" w:cs="Times New Roman"/>
          <w:sz w:val="28"/>
          <w:szCs w:val="28"/>
        </w:rPr>
        <w:t>Гештальпсихология</w:t>
      </w:r>
      <w:proofErr w:type="spellEnd"/>
      <w:r w:rsidR="00615F95" w:rsidRPr="00615F95">
        <w:rPr>
          <w:rFonts w:ascii="Times New Roman" w:hAnsi="Times New Roman" w:cs="Times New Roman"/>
          <w:sz w:val="28"/>
          <w:szCs w:val="28"/>
        </w:rPr>
        <w:t xml:space="preserve"> объясняет </w:t>
      </w:r>
      <w:r w:rsidR="00145981">
        <w:rPr>
          <w:rFonts w:ascii="Times New Roman" w:hAnsi="Times New Roman" w:cs="Times New Roman"/>
          <w:sz w:val="28"/>
          <w:szCs w:val="28"/>
        </w:rPr>
        <w:t xml:space="preserve">виды восприятия и </w:t>
      </w:r>
      <w:r w:rsidR="00615F95" w:rsidRPr="00615F95">
        <w:rPr>
          <w:rFonts w:ascii="Times New Roman" w:hAnsi="Times New Roman" w:cs="Times New Roman"/>
          <w:sz w:val="28"/>
          <w:szCs w:val="28"/>
        </w:rPr>
        <w:t>принципы организации</w:t>
      </w:r>
      <w:r w:rsidR="00615F95">
        <w:rPr>
          <w:rFonts w:ascii="Times New Roman" w:hAnsi="Times New Roman" w:cs="Times New Roman"/>
          <w:sz w:val="28"/>
          <w:szCs w:val="28"/>
        </w:rPr>
        <w:t xml:space="preserve"> </w:t>
      </w:r>
      <w:r w:rsidR="0018462F">
        <w:rPr>
          <w:rFonts w:ascii="Times New Roman" w:hAnsi="Times New Roman" w:cs="Times New Roman"/>
          <w:sz w:val="28"/>
          <w:szCs w:val="28"/>
        </w:rPr>
        <w:t xml:space="preserve">восприятия </w:t>
      </w:r>
      <w:r w:rsidR="00145981">
        <w:rPr>
          <w:rFonts w:ascii="Times New Roman" w:hAnsi="Times New Roman" w:cs="Times New Roman"/>
          <w:sz w:val="28"/>
          <w:szCs w:val="28"/>
        </w:rPr>
        <w:t>при получении информации</w:t>
      </w:r>
      <w:r w:rsidR="00615F95" w:rsidRPr="00615F95">
        <w:rPr>
          <w:rFonts w:ascii="Times New Roman" w:hAnsi="Times New Roman" w:cs="Times New Roman"/>
          <w:sz w:val="28"/>
          <w:szCs w:val="28"/>
        </w:rPr>
        <w:t xml:space="preserve">. В поле </w:t>
      </w:r>
      <w:r w:rsidR="00145981">
        <w:rPr>
          <w:rFonts w:ascii="Times New Roman" w:hAnsi="Times New Roman" w:cs="Times New Roman"/>
          <w:sz w:val="28"/>
          <w:szCs w:val="28"/>
        </w:rPr>
        <w:t>изучения</w:t>
      </w:r>
      <w:r w:rsidR="00615F95" w:rsidRPr="00615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5F95" w:rsidRPr="00615F95">
        <w:rPr>
          <w:rFonts w:ascii="Times New Roman" w:hAnsi="Times New Roman" w:cs="Times New Roman"/>
          <w:sz w:val="28"/>
          <w:szCs w:val="28"/>
        </w:rPr>
        <w:t>гештальтпсихологов</w:t>
      </w:r>
      <w:proofErr w:type="spellEnd"/>
      <w:r w:rsidR="00615F95" w:rsidRPr="00615F95">
        <w:rPr>
          <w:rFonts w:ascii="Times New Roman" w:hAnsi="Times New Roman" w:cs="Times New Roman"/>
          <w:sz w:val="28"/>
          <w:szCs w:val="28"/>
        </w:rPr>
        <w:t xml:space="preserve"> попадают эффекты восприятия человеком</w:t>
      </w:r>
      <w:r w:rsidR="00615F95">
        <w:rPr>
          <w:rFonts w:ascii="Times New Roman" w:hAnsi="Times New Roman" w:cs="Times New Roman"/>
          <w:sz w:val="28"/>
          <w:szCs w:val="28"/>
        </w:rPr>
        <w:t xml:space="preserve"> </w:t>
      </w:r>
      <w:r w:rsidR="00615F95" w:rsidRPr="00615F95">
        <w:rPr>
          <w:rFonts w:ascii="Times New Roman" w:hAnsi="Times New Roman" w:cs="Times New Roman"/>
          <w:sz w:val="28"/>
          <w:szCs w:val="28"/>
        </w:rPr>
        <w:t>движения, времени, глубины, различные искажения восприятия</w:t>
      </w:r>
      <w:r w:rsidR="001459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8462F" w:rsidRPr="0018462F">
        <w:rPr>
          <w:rFonts w:ascii="Times New Roman" w:hAnsi="Times New Roman" w:cs="Times New Roman"/>
          <w:sz w:val="28"/>
          <w:szCs w:val="28"/>
        </w:rPr>
        <w:t>Гештальтпсихологи</w:t>
      </w:r>
      <w:proofErr w:type="spellEnd"/>
      <w:r w:rsidR="0018462F" w:rsidRPr="0018462F">
        <w:rPr>
          <w:rFonts w:ascii="Times New Roman" w:hAnsi="Times New Roman" w:cs="Times New Roman"/>
          <w:sz w:val="28"/>
          <w:szCs w:val="28"/>
        </w:rPr>
        <w:t xml:space="preserve"> </w:t>
      </w:r>
      <w:r w:rsidR="00145981">
        <w:rPr>
          <w:rFonts w:ascii="Times New Roman" w:hAnsi="Times New Roman" w:cs="Times New Roman"/>
          <w:sz w:val="28"/>
          <w:szCs w:val="28"/>
        </w:rPr>
        <w:lastRenderedPageBreak/>
        <w:t>отмечают</w:t>
      </w:r>
      <w:r w:rsidR="0018462F" w:rsidRPr="001846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462F" w:rsidRPr="0018462F">
        <w:rPr>
          <w:rFonts w:ascii="Times New Roman" w:hAnsi="Times New Roman" w:cs="Times New Roman"/>
          <w:sz w:val="28"/>
          <w:szCs w:val="28"/>
        </w:rPr>
        <w:t>исходную</w:t>
      </w:r>
      <w:proofErr w:type="gramEnd"/>
      <w:r w:rsidR="0018462F" w:rsidRPr="00184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462F" w:rsidRPr="0018462F">
        <w:rPr>
          <w:rFonts w:ascii="Times New Roman" w:hAnsi="Times New Roman" w:cs="Times New Roman"/>
          <w:sz w:val="28"/>
          <w:szCs w:val="28"/>
        </w:rPr>
        <w:t>запрограммированность</w:t>
      </w:r>
      <w:proofErr w:type="spellEnd"/>
      <w:r w:rsidR="0018462F" w:rsidRPr="0018462F">
        <w:rPr>
          <w:rFonts w:ascii="Times New Roman" w:hAnsi="Times New Roman" w:cs="Times New Roman"/>
          <w:sz w:val="28"/>
          <w:szCs w:val="28"/>
        </w:rPr>
        <w:t xml:space="preserve"> внутренних структур, которая заранее ориентирует</w:t>
      </w:r>
      <w:r w:rsidR="0018462F">
        <w:rPr>
          <w:rFonts w:ascii="Times New Roman" w:hAnsi="Times New Roman" w:cs="Times New Roman"/>
          <w:sz w:val="28"/>
          <w:szCs w:val="28"/>
        </w:rPr>
        <w:t xml:space="preserve"> </w:t>
      </w:r>
      <w:r w:rsidR="0018462F" w:rsidRPr="0018462F">
        <w:rPr>
          <w:rFonts w:ascii="Times New Roman" w:hAnsi="Times New Roman" w:cs="Times New Roman"/>
          <w:sz w:val="28"/>
          <w:szCs w:val="28"/>
        </w:rPr>
        <w:t>перцептивные и когнитивные процессы</w:t>
      </w:r>
      <w:r w:rsidR="00145981">
        <w:rPr>
          <w:rFonts w:ascii="Times New Roman" w:hAnsi="Times New Roman" w:cs="Times New Roman"/>
          <w:sz w:val="28"/>
          <w:szCs w:val="28"/>
        </w:rPr>
        <w:t xml:space="preserve"> каждого индивида</w:t>
      </w:r>
      <w:r w:rsidR="0018462F" w:rsidRPr="0018462F">
        <w:rPr>
          <w:rFonts w:ascii="Times New Roman" w:hAnsi="Times New Roman" w:cs="Times New Roman"/>
          <w:sz w:val="28"/>
          <w:szCs w:val="28"/>
        </w:rPr>
        <w:t>.</w:t>
      </w:r>
      <w:r w:rsidR="00145981">
        <w:rPr>
          <w:rFonts w:ascii="Times New Roman" w:hAnsi="Times New Roman" w:cs="Times New Roman"/>
          <w:sz w:val="28"/>
          <w:szCs w:val="28"/>
        </w:rPr>
        <w:t xml:space="preserve"> Представители данного направления говорят о том, что </w:t>
      </w:r>
      <w:r w:rsidR="00145981" w:rsidRPr="00145981">
        <w:rPr>
          <w:rFonts w:ascii="Times New Roman" w:hAnsi="Times New Roman" w:cs="Times New Roman"/>
          <w:sz w:val="28"/>
          <w:szCs w:val="28"/>
        </w:rPr>
        <w:t>предметы</w:t>
      </w:r>
    </w:p>
    <w:p w:rsidR="00157927" w:rsidRDefault="00145981" w:rsidP="009E71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981">
        <w:rPr>
          <w:rFonts w:ascii="Times New Roman" w:hAnsi="Times New Roman" w:cs="Times New Roman"/>
          <w:sz w:val="28"/>
          <w:szCs w:val="28"/>
        </w:rPr>
        <w:t>воспринимаются чувствами в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981">
        <w:rPr>
          <w:rFonts w:ascii="Times New Roman" w:hAnsi="Times New Roman" w:cs="Times New Roman"/>
          <w:sz w:val="28"/>
          <w:szCs w:val="28"/>
        </w:rPr>
        <w:t>фигуры. Любой образ воспринимается на каком-либо фоне,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981">
        <w:rPr>
          <w:rFonts w:ascii="Times New Roman" w:hAnsi="Times New Roman" w:cs="Times New Roman"/>
          <w:sz w:val="28"/>
          <w:szCs w:val="28"/>
        </w:rPr>
        <w:t>а мозг конструирует информационные сигналы так, что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981">
        <w:rPr>
          <w:rFonts w:ascii="Times New Roman" w:hAnsi="Times New Roman" w:cs="Times New Roman"/>
          <w:sz w:val="28"/>
          <w:szCs w:val="28"/>
        </w:rPr>
        <w:t xml:space="preserve">имеющее для </w:t>
      </w:r>
      <w:r w:rsidR="0033007B">
        <w:rPr>
          <w:rFonts w:ascii="Times New Roman" w:hAnsi="Times New Roman" w:cs="Times New Roman"/>
          <w:sz w:val="28"/>
          <w:szCs w:val="28"/>
        </w:rPr>
        <w:t>данного человека</w:t>
      </w:r>
      <w:r w:rsidRPr="00145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смысл воспринимается как фигура.</w:t>
      </w:r>
    </w:p>
    <w:p w:rsidR="008F59F5" w:rsidRDefault="0033007B" w:rsidP="008F5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927">
        <w:rPr>
          <w:rFonts w:ascii="Times New Roman" w:hAnsi="Times New Roman" w:cs="Times New Roman"/>
          <w:sz w:val="28"/>
          <w:szCs w:val="28"/>
        </w:rPr>
        <w:t xml:space="preserve">     </w:t>
      </w:r>
      <w:r w:rsidR="002649C1" w:rsidRPr="002649C1">
        <w:rPr>
          <w:rFonts w:ascii="Times New Roman" w:hAnsi="Times New Roman" w:cs="Times New Roman"/>
          <w:sz w:val="28"/>
          <w:szCs w:val="28"/>
        </w:rPr>
        <w:t>Психоанализ вскрыва</w:t>
      </w:r>
      <w:r w:rsidR="002649C1">
        <w:rPr>
          <w:rFonts w:ascii="Times New Roman" w:hAnsi="Times New Roman" w:cs="Times New Roman"/>
          <w:sz w:val="28"/>
          <w:szCs w:val="28"/>
        </w:rPr>
        <w:t>ет бессознательные мотивы и про</w:t>
      </w:r>
      <w:r w:rsidR="002649C1" w:rsidRPr="002649C1">
        <w:rPr>
          <w:rFonts w:ascii="Times New Roman" w:hAnsi="Times New Roman" w:cs="Times New Roman"/>
          <w:sz w:val="28"/>
          <w:szCs w:val="28"/>
        </w:rPr>
        <w:t>явления деятельности че</w:t>
      </w:r>
      <w:r w:rsidR="002649C1">
        <w:rPr>
          <w:rFonts w:ascii="Times New Roman" w:hAnsi="Times New Roman" w:cs="Times New Roman"/>
          <w:sz w:val="28"/>
          <w:szCs w:val="28"/>
        </w:rPr>
        <w:t>ловека. Согласно психоаналитичес</w:t>
      </w:r>
      <w:r w:rsidR="002649C1" w:rsidRPr="002649C1">
        <w:rPr>
          <w:rFonts w:ascii="Times New Roman" w:hAnsi="Times New Roman" w:cs="Times New Roman"/>
          <w:sz w:val="28"/>
          <w:szCs w:val="28"/>
        </w:rPr>
        <w:t>кому подходу воздействие человека на окружающую среду</w:t>
      </w:r>
      <w:r w:rsidR="002649C1">
        <w:rPr>
          <w:rFonts w:ascii="Times New Roman" w:hAnsi="Times New Roman" w:cs="Times New Roman"/>
          <w:sz w:val="28"/>
          <w:szCs w:val="28"/>
        </w:rPr>
        <w:t xml:space="preserve"> </w:t>
      </w:r>
      <w:r w:rsidR="002649C1" w:rsidRPr="002649C1">
        <w:rPr>
          <w:rFonts w:ascii="Times New Roman" w:hAnsi="Times New Roman" w:cs="Times New Roman"/>
          <w:sz w:val="28"/>
          <w:szCs w:val="28"/>
        </w:rPr>
        <w:t>в том или ином направлении определяется конфликтом</w:t>
      </w:r>
      <w:r w:rsidR="00765548">
        <w:rPr>
          <w:rFonts w:ascii="Times New Roman" w:hAnsi="Times New Roman" w:cs="Times New Roman"/>
          <w:sz w:val="28"/>
          <w:szCs w:val="28"/>
        </w:rPr>
        <w:t xml:space="preserve"> </w:t>
      </w:r>
      <w:r w:rsidR="002649C1" w:rsidRPr="002649C1">
        <w:rPr>
          <w:rFonts w:ascii="Times New Roman" w:hAnsi="Times New Roman" w:cs="Times New Roman"/>
          <w:sz w:val="28"/>
          <w:szCs w:val="28"/>
        </w:rPr>
        <w:t>между его подсознанием и внешней реальностью, в качестве</w:t>
      </w:r>
      <w:r w:rsidR="002649C1">
        <w:rPr>
          <w:rFonts w:ascii="Times New Roman" w:hAnsi="Times New Roman" w:cs="Times New Roman"/>
          <w:sz w:val="28"/>
          <w:szCs w:val="28"/>
        </w:rPr>
        <w:t xml:space="preserve"> </w:t>
      </w:r>
      <w:r w:rsidR="002649C1" w:rsidRPr="002649C1">
        <w:rPr>
          <w:rFonts w:ascii="Times New Roman" w:hAnsi="Times New Roman" w:cs="Times New Roman"/>
          <w:sz w:val="28"/>
          <w:szCs w:val="28"/>
        </w:rPr>
        <w:t>которой могут выступать средства информации.</w:t>
      </w:r>
      <w:r w:rsidR="00584983" w:rsidRPr="00584983">
        <w:rPr>
          <w:rFonts w:ascii="Times New Roman" w:hAnsi="Times New Roman" w:cs="Times New Roman"/>
          <w:sz w:val="28"/>
          <w:szCs w:val="28"/>
        </w:rPr>
        <w:t xml:space="preserve"> </w:t>
      </w:r>
      <w:r w:rsidR="008A5E2E" w:rsidRPr="008A5E2E">
        <w:rPr>
          <w:rFonts w:ascii="Times New Roman" w:hAnsi="Times New Roman" w:cs="Times New Roman"/>
          <w:sz w:val="28"/>
          <w:szCs w:val="28"/>
        </w:rPr>
        <w:t>Представитель гуманистическ</w:t>
      </w:r>
      <w:r w:rsidR="00145981">
        <w:rPr>
          <w:rFonts w:ascii="Times New Roman" w:hAnsi="Times New Roman" w:cs="Times New Roman"/>
          <w:sz w:val="28"/>
          <w:szCs w:val="28"/>
        </w:rPr>
        <w:t>о</w:t>
      </w:r>
      <w:r w:rsidR="008A5E2E" w:rsidRPr="008A5E2E">
        <w:rPr>
          <w:rFonts w:ascii="Times New Roman" w:hAnsi="Times New Roman" w:cs="Times New Roman"/>
          <w:sz w:val="28"/>
          <w:szCs w:val="28"/>
        </w:rPr>
        <w:t xml:space="preserve">го направления в психологии Эрих </w:t>
      </w:r>
      <w:proofErr w:type="spellStart"/>
      <w:r w:rsidR="008A5E2E" w:rsidRPr="008A5E2E">
        <w:rPr>
          <w:rFonts w:ascii="Times New Roman" w:hAnsi="Times New Roman" w:cs="Times New Roman"/>
          <w:sz w:val="28"/>
          <w:szCs w:val="28"/>
        </w:rPr>
        <w:t>Фромм</w:t>
      </w:r>
      <w:proofErr w:type="spellEnd"/>
      <w:r w:rsidR="008A5E2E" w:rsidRPr="008A5E2E">
        <w:rPr>
          <w:rFonts w:ascii="Times New Roman" w:hAnsi="Times New Roman" w:cs="Times New Roman"/>
          <w:sz w:val="28"/>
          <w:szCs w:val="28"/>
        </w:rPr>
        <w:t xml:space="preserve">, опираясь на идеи </w:t>
      </w:r>
      <w:proofErr w:type="gramStart"/>
      <w:r w:rsidR="008A5E2E" w:rsidRPr="008A5E2E">
        <w:rPr>
          <w:rFonts w:ascii="Times New Roman" w:hAnsi="Times New Roman" w:cs="Times New Roman"/>
          <w:sz w:val="28"/>
          <w:szCs w:val="28"/>
        </w:rPr>
        <w:t>психоанализа</w:t>
      </w:r>
      <w:proofErr w:type="gramEnd"/>
      <w:r w:rsidR="008A5E2E" w:rsidRPr="008A5E2E">
        <w:rPr>
          <w:rFonts w:ascii="Times New Roman" w:hAnsi="Times New Roman" w:cs="Times New Roman"/>
          <w:sz w:val="28"/>
          <w:szCs w:val="28"/>
        </w:rPr>
        <w:t xml:space="preserve"> вывел, что личность является продуктом взаимодействия врожденных потребностей и давления социальных норм, что ведет к одиночеству. Люди, </w:t>
      </w:r>
      <w:proofErr w:type="gramStart"/>
      <w:r w:rsidR="008A5E2E" w:rsidRPr="008A5E2E">
        <w:rPr>
          <w:rFonts w:ascii="Times New Roman" w:hAnsi="Times New Roman" w:cs="Times New Roman"/>
          <w:sz w:val="28"/>
          <w:szCs w:val="28"/>
        </w:rPr>
        <w:t>отстаивая право на свободу от социальных ограничений оказываются в конфликте</w:t>
      </w:r>
      <w:proofErr w:type="gramEnd"/>
      <w:r w:rsidR="008A5E2E" w:rsidRPr="008A5E2E">
        <w:rPr>
          <w:rFonts w:ascii="Times New Roman" w:hAnsi="Times New Roman" w:cs="Times New Roman"/>
          <w:sz w:val="28"/>
          <w:szCs w:val="28"/>
        </w:rPr>
        <w:t xml:space="preserve"> с социумом и при</w:t>
      </w:r>
      <w:r w:rsidR="00E501A9">
        <w:rPr>
          <w:rFonts w:ascii="Times New Roman" w:hAnsi="Times New Roman" w:cs="Times New Roman"/>
          <w:sz w:val="28"/>
          <w:szCs w:val="28"/>
        </w:rPr>
        <w:t>родой. Для того</w:t>
      </w:r>
      <w:r w:rsidR="008A5E2E" w:rsidRPr="008A5E2E">
        <w:rPr>
          <w:rFonts w:ascii="Times New Roman" w:hAnsi="Times New Roman" w:cs="Times New Roman"/>
          <w:sz w:val="28"/>
          <w:szCs w:val="28"/>
        </w:rPr>
        <w:t xml:space="preserve"> чтобы заслужить общественное доверие и не быть отвергнутым человек начинает впадать в конформизм, то есть у человека появляется приспособленческое отношение к жизни, уступчивость влиянию извне, а также нежелание выбора социальных ценностей и взглядов. Многие психологи считают, что успехи пропаганды объясняются </w:t>
      </w:r>
      <w:proofErr w:type="spellStart"/>
      <w:r w:rsidR="008A5E2E" w:rsidRPr="008A5E2E">
        <w:rPr>
          <w:rFonts w:ascii="Times New Roman" w:hAnsi="Times New Roman" w:cs="Times New Roman"/>
          <w:sz w:val="28"/>
          <w:szCs w:val="28"/>
        </w:rPr>
        <w:t>конформностью</w:t>
      </w:r>
      <w:proofErr w:type="spellEnd"/>
      <w:r w:rsidR="008A5E2E" w:rsidRPr="008A5E2E">
        <w:rPr>
          <w:rFonts w:ascii="Times New Roman" w:hAnsi="Times New Roman" w:cs="Times New Roman"/>
          <w:sz w:val="28"/>
          <w:szCs w:val="28"/>
        </w:rPr>
        <w:t xml:space="preserve"> индивидуального сознания. Эрих </w:t>
      </w:r>
      <w:proofErr w:type="spellStart"/>
      <w:r w:rsidR="008A5E2E" w:rsidRPr="008A5E2E">
        <w:rPr>
          <w:rFonts w:ascii="Times New Roman" w:hAnsi="Times New Roman" w:cs="Times New Roman"/>
          <w:sz w:val="28"/>
          <w:szCs w:val="28"/>
        </w:rPr>
        <w:t>Фромм</w:t>
      </w:r>
      <w:proofErr w:type="spellEnd"/>
      <w:r w:rsidR="008A5E2E" w:rsidRPr="008A5E2E">
        <w:rPr>
          <w:rFonts w:ascii="Times New Roman" w:hAnsi="Times New Roman" w:cs="Times New Roman"/>
          <w:sz w:val="28"/>
          <w:szCs w:val="28"/>
        </w:rPr>
        <w:t xml:space="preserve"> также отмечал, что для большинства читателей газеты собственное мнение по каким-либо вопросам, относящимся к политике или экономике</w:t>
      </w:r>
      <w:r w:rsidR="00400B1D">
        <w:rPr>
          <w:rFonts w:ascii="Times New Roman" w:hAnsi="Times New Roman" w:cs="Times New Roman"/>
          <w:sz w:val="28"/>
          <w:szCs w:val="28"/>
        </w:rPr>
        <w:t>,</w:t>
      </w:r>
      <w:r w:rsidR="008A5E2E" w:rsidRPr="008A5E2E">
        <w:rPr>
          <w:rFonts w:ascii="Times New Roman" w:hAnsi="Times New Roman" w:cs="Times New Roman"/>
          <w:sz w:val="28"/>
          <w:szCs w:val="28"/>
        </w:rPr>
        <w:t xml:space="preserve"> сводится к пересказу прочитанного, а политические взгляды могут отражать мнение родителей или других авторитетов.</w:t>
      </w:r>
    </w:p>
    <w:p w:rsidR="00B2632B" w:rsidRDefault="00B2632B" w:rsidP="008F5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32B" w:rsidRDefault="00B2632B" w:rsidP="008F5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32B" w:rsidRDefault="00B2632B" w:rsidP="008F5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32B" w:rsidRDefault="00B2632B" w:rsidP="008F5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CD9" w:rsidRPr="00C53CD9" w:rsidRDefault="00B2632B" w:rsidP="00C53C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71520C">
        <w:rPr>
          <w:rFonts w:ascii="Times New Roman" w:hAnsi="Times New Roman" w:cs="Times New Roman"/>
          <w:sz w:val="28"/>
          <w:szCs w:val="28"/>
        </w:rPr>
        <w:t>С. Кара-Мурза</w:t>
      </w:r>
      <w:r w:rsidR="0071520C" w:rsidRPr="0071520C">
        <w:rPr>
          <w:rFonts w:ascii="Times New Roman" w:hAnsi="Times New Roman" w:cs="Times New Roman"/>
          <w:sz w:val="28"/>
          <w:szCs w:val="28"/>
        </w:rPr>
        <w:t xml:space="preserve"> [20]</w:t>
      </w:r>
      <w:r w:rsidR="00C53CD9">
        <w:rPr>
          <w:rFonts w:ascii="Times New Roman" w:hAnsi="Times New Roman" w:cs="Times New Roman"/>
          <w:sz w:val="28"/>
          <w:szCs w:val="28"/>
        </w:rPr>
        <w:t xml:space="preserve"> выделяет следующие п</w:t>
      </w:r>
      <w:r w:rsidR="00C53CD9" w:rsidRPr="00C53CD9">
        <w:rPr>
          <w:rFonts w:ascii="Times New Roman" w:hAnsi="Times New Roman" w:cs="Times New Roman"/>
          <w:sz w:val="28"/>
          <w:szCs w:val="28"/>
        </w:rPr>
        <w:t>риемы и социальные факторы, снижаю</w:t>
      </w:r>
      <w:r w:rsidR="00C53CD9">
        <w:rPr>
          <w:rFonts w:ascii="Times New Roman" w:hAnsi="Times New Roman" w:cs="Times New Roman"/>
          <w:sz w:val="28"/>
          <w:szCs w:val="28"/>
        </w:rPr>
        <w:t xml:space="preserve">щие </w:t>
      </w:r>
      <w:proofErr w:type="spellStart"/>
      <w:r w:rsidR="00C53CD9">
        <w:rPr>
          <w:rFonts w:ascii="Times New Roman" w:hAnsi="Times New Roman" w:cs="Times New Roman"/>
          <w:sz w:val="28"/>
          <w:szCs w:val="28"/>
        </w:rPr>
        <w:t>психоманипулятивные</w:t>
      </w:r>
      <w:proofErr w:type="spellEnd"/>
      <w:r w:rsidR="00C53CD9">
        <w:rPr>
          <w:rFonts w:ascii="Times New Roman" w:hAnsi="Times New Roman" w:cs="Times New Roman"/>
          <w:sz w:val="28"/>
          <w:szCs w:val="28"/>
        </w:rPr>
        <w:t xml:space="preserve"> влияния:</w:t>
      </w:r>
    </w:p>
    <w:p w:rsidR="00C53CD9" w:rsidRPr="00C53CD9" w:rsidRDefault="00C53CD9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CD9">
        <w:rPr>
          <w:rFonts w:ascii="Times New Roman" w:hAnsi="Times New Roman" w:cs="Times New Roman"/>
          <w:sz w:val="28"/>
          <w:szCs w:val="28"/>
        </w:rPr>
        <w:t xml:space="preserve">Формирование позиции самостоятельного интерпретатора информации. </w:t>
      </w:r>
    </w:p>
    <w:p w:rsidR="00C53CD9" w:rsidRPr="00C53CD9" w:rsidRDefault="00C53CD9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CD9">
        <w:rPr>
          <w:rFonts w:ascii="Times New Roman" w:hAnsi="Times New Roman" w:cs="Times New Roman"/>
          <w:sz w:val="28"/>
          <w:szCs w:val="28"/>
        </w:rPr>
        <w:t xml:space="preserve">Минимизация контакта со СМИ </w:t>
      </w:r>
      <w:r w:rsidR="00443019">
        <w:rPr>
          <w:rFonts w:ascii="Times New Roman" w:hAnsi="Times New Roman" w:cs="Times New Roman"/>
          <w:sz w:val="28"/>
          <w:szCs w:val="28"/>
        </w:rPr>
        <w:t xml:space="preserve">и оценка </w:t>
      </w:r>
      <w:r w:rsidRPr="00C53CD9">
        <w:rPr>
          <w:rFonts w:ascii="Times New Roman" w:hAnsi="Times New Roman" w:cs="Times New Roman"/>
          <w:sz w:val="28"/>
          <w:szCs w:val="28"/>
        </w:rPr>
        <w:t xml:space="preserve">объективности </w:t>
      </w:r>
      <w:r w:rsidR="00443019">
        <w:rPr>
          <w:rFonts w:ascii="Times New Roman" w:hAnsi="Times New Roman" w:cs="Times New Roman"/>
          <w:sz w:val="28"/>
          <w:szCs w:val="28"/>
        </w:rPr>
        <w:t>сообщений.</w:t>
      </w:r>
    </w:p>
    <w:p w:rsidR="00C53CD9" w:rsidRPr="00C53CD9" w:rsidRDefault="00443019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Бесстрастное восприятие сообщений.</w:t>
      </w:r>
    </w:p>
    <w:p w:rsidR="00C53CD9" w:rsidRPr="00C53CD9" w:rsidRDefault="00C53CD9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CD9">
        <w:rPr>
          <w:rFonts w:ascii="Times New Roman" w:hAnsi="Times New Roman" w:cs="Times New Roman"/>
          <w:sz w:val="28"/>
          <w:szCs w:val="28"/>
        </w:rPr>
        <w:t>При наличии навязчивой темы</w:t>
      </w:r>
      <w:r w:rsidR="00720B05">
        <w:rPr>
          <w:rFonts w:ascii="Times New Roman" w:hAnsi="Times New Roman" w:cs="Times New Roman"/>
          <w:sz w:val="28"/>
          <w:szCs w:val="28"/>
        </w:rPr>
        <w:t xml:space="preserve"> нужно </w:t>
      </w:r>
      <w:r w:rsidRPr="00C53CD9">
        <w:rPr>
          <w:rFonts w:ascii="Times New Roman" w:hAnsi="Times New Roman" w:cs="Times New Roman"/>
          <w:sz w:val="28"/>
          <w:szCs w:val="28"/>
        </w:rPr>
        <w:t>подумать о вариантах более глубокой интерпретации проблемы самостоятельно.</w:t>
      </w:r>
    </w:p>
    <w:p w:rsidR="00C53CD9" w:rsidRPr="00C53CD9" w:rsidRDefault="00C53CD9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CD9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720B05">
        <w:rPr>
          <w:rFonts w:ascii="Times New Roman" w:hAnsi="Times New Roman" w:cs="Times New Roman"/>
          <w:sz w:val="28"/>
          <w:szCs w:val="28"/>
        </w:rPr>
        <w:t>языка средств массовой информации.</w:t>
      </w:r>
    </w:p>
    <w:p w:rsidR="00C53CD9" w:rsidRPr="00C53CD9" w:rsidRDefault="00C53CD9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CD9">
        <w:rPr>
          <w:rFonts w:ascii="Times New Roman" w:hAnsi="Times New Roman" w:cs="Times New Roman"/>
          <w:sz w:val="28"/>
          <w:szCs w:val="28"/>
        </w:rPr>
        <w:t>Восс</w:t>
      </w:r>
      <w:r w:rsidR="00720B05">
        <w:rPr>
          <w:rFonts w:ascii="Times New Roman" w:hAnsi="Times New Roman" w:cs="Times New Roman"/>
          <w:sz w:val="28"/>
          <w:szCs w:val="28"/>
        </w:rPr>
        <w:t>тановление</w:t>
      </w:r>
      <w:r w:rsidRPr="00C53CD9">
        <w:rPr>
          <w:rFonts w:ascii="Times New Roman" w:hAnsi="Times New Roman" w:cs="Times New Roman"/>
          <w:sz w:val="28"/>
          <w:szCs w:val="28"/>
        </w:rPr>
        <w:t xml:space="preserve"> исторического контекста некой</w:t>
      </w:r>
      <w:r w:rsidR="00720B05">
        <w:rPr>
          <w:rFonts w:ascii="Times New Roman" w:hAnsi="Times New Roman" w:cs="Times New Roman"/>
          <w:sz w:val="28"/>
          <w:szCs w:val="28"/>
        </w:rPr>
        <w:t xml:space="preserve"> рассматриваемой</w:t>
      </w:r>
      <w:r w:rsidRPr="00C53CD9">
        <w:rPr>
          <w:rFonts w:ascii="Times New Roman" w:hAnsi="Times New Roman" w:cs="Times New Roman"/>
          <w:sz w:val="28"/>
          <w:szCs w:val="28"/>
        </w:rPr>
        <w:t xml:space="preserve"> проблемы. </w:t>
      </w:r>
    </w:p>
    <w:p w:rsidR="00C53CD9" w:rsidRPr="00C53CD9" w:rsidRDefault="00C53CD9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CD9">
        <w:rPr>
          <w:rFonts w:ascii="Times New Roman" w:hAnsi="Times New Roman" w:cs="Times New Roman"/>
          <w:sz w:val="28"/>
          <w:szCs w:val="28"/>
        </w:rPr>
        <w:t xml:space="preserve">Осознание поведения в жизнь социальных проектов, </w:t>
      </w:r>
      <w:r w:rsidR="00720B05">
        <w:rPr>
          <w:rFonts w:ascii="Times New Roman" w:hAnsi="Times New Roman" w:cs="Times New Roman"/>
          <w:sz w:val="28"/>
          <w:szCs w:val="28"/>
        </w:rPr>
        <w:t>которые способны</w:t>
      </w:r>
      <w:r w:rsidRPr="00C53CD9">
        <w:rPr>
          <w:rFonts w:ascii="Times New Roman" w:hAnsi="Times New Roman" w:cs="Times New Roman"/>
          <w:sz w:val="28"/>
          <w:szCs w:val="28"/>
        </w:rPr>
        <w:t xml:space="preserve"> подталкивать человека совершать определенные поступки.</w:t>
      </w:r>
    </w:p>
    <w:p w:rsidR="00C53CD9" w:rsidRPr="00C53CD9" w:rsidRDefault="00720B05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находить и различать стереотипные социальные</w:t>
      </w:r>
      <w:r w:rsidR="00C53CD9" w:rsidRPr="00C53CD9">
        <w:rPr>
          <w:rFonts w:ascii="Times New Roman" w:hAnsi="Times New Roman" w:cs="Times New Roman"/>
          <w:sz w:val="28"/>
          <w:szCs w:val="28"/>
        </w:rPr>
        <w:t xml:space="preserve"> представл</w:t>
      </w:r>
      <w:r>
        <w:rPr>
          <w:rFonts w:ascii="Times New Roman" w:hAnsi="Times New Roman" w:cs="Times New Roman"/>
          <w:sz w:val="28"/>
          <w:szCs w:val="28"/>
        </w:rPr>
        <w:t>ения группы</w:t>
      </w:r>
      <w:r w:rsidR="00C53CD9" w:rsidRPr="00C53CD9">
        <w:rPr>
          <w:rFonts w:ascii="Times New Roman" w:hAnsi="Times New Roman" w:cs="Times New Roman"/>
          <w:sz w:val="28"/>
          <w:szCs w:val="28"/>
        </w:rPr>
        <w:t xml:space="preserve">, на которые происходит воздействие, </w:t>
      </w:r>
      <w:r w:rsidR="00872E35">
        <w:rPr>
          <w:rFonts w:ascii="Times New Roman" w:hAnsi="Times New Roman" w:cs="Times New Roman"/>
          <w:sz w:val="28"/>
          <w:szCs w:val="28"/>
        </w:rPr>
        <w:t>а также нужно уметь блокировать собственные стереотипные установки</w:t>
      </w:r>
      <w:r w:rsidR="00C53CD9" w:rsidRPr="00C53CD9">
        <w:rPr>
          <w:rFonts w:ascii="Times New Roman" w:hAnsi="Times New Roman" w:cs="Times New Roman"/>
          <w:sz w:val="28"/>
          <w:szCs w:val="28"/>
        </w:rPr>
        <w:t>.</w:t>
      </w:r>
    </w:p>
    <w:p w:rsidR="00C53CD9" w:rsidRPr="00C53CD9" w:rsidRDefault="00C53CD9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CD9">
        <w:rPr>
          <w:rFonts w:ascii="Times New Roman" w:hAnsi="Times New Roman" w:cs="Times New Roman"/>
          <w:sz w:val="28"/>
          <w:szCs w:val="28"/>
        </w:rPr>
        <w:t>Анализ обслуживания сообщения рекламой как поддержкой или «помехой».</w:t>
      </w:r>
    </w:p>
    <w:p w:rsidR="00C53CD9" w:rsidRPr="00C53CD9" w:rsidRDefault="00872E35" w:rsidP="00C53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CD9" w:rsidRPr="00C53CD9">
        <w:rPr>
          <w:rFonts w:ascii="Times New Roman" w:hAnsi="Times New Roman" w:cs="Times New Roman"/>
          <w:sz w:val="28"/>
          <w:szCs w:val="28"/>
        </w:rPr>
        <w:t>Осознание привлечения авторитета для поддержки какой-то позиции из совершенно иной сферы.</w:t>
      </w:r>
    </w:p>
    <w:p w:rsidR="00C53CD9" w:rsidRDefault="00C53CD9" w:rsidP="005849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A0D" w:rsidRDefault="000C2A0D" w:rsidP="005849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A0D" w:rsidRDefault="000C2A0D" w:rsidP="005849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A0D" w:rsidRDefault="000C2A0D" w:rsidP="005849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A3D" w:rsidRPr="009E6A3D" w:rsidRDefault="00A95A59" w:rsidP="005849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1.4</w:t>
      </w:r>
      <w:r w:rsidR="00E202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6A3D" w:rsidRPr="009E6A3D">
        <w:rPr>
          <w:rFonts w:ascii="Times New Roman" w:hAnsi="Times New Roman" w:cs="Times New Roman"/>
          <w:b/>
          <w:sz w:val="28"/>
          <w:szCs w:val="28"/>
        </w:rPr>
        <w:t>Ценности и их влияние</w:t>
      </w:r>
      <w:r w:rsidR="00AF49C6">
        <w:rPr>
          <w:rFonts w:ascii="Times New Roman" w:hAnsi="Times New Roman" w:cs="Times New Roman"/>
          <w:b/>
          <w:sz w:val="28"/>
          <w:szCs w:val="28"/>
        </w:rPr>
        <w:t xml:space="preserve"> на восприятие информации</w:t>
      </w:r>
    </w:p>
    <w:p w:rsidR="00727134" w:rsidRPr="00727134" w:rsidRDefault="00B2632B" w:rsidP="0072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7AFD">
        <w:rPr>
          <w:rFonts w:ascii="Times New Roman" w:hAnsi="Times New Roman" w:cs="Times New Roman"/>
          <w:sz w:val="28"/>
          <w:szCs w:val="28"/>
        </w:rPr>
        <w:t>Каждый человек по-разному воспринимае</w:t>
      </w:r>
      <w:r w:rsidR="00E83350" w:rsidRPr="00C47AFD">
        <w:rPr>
          <w:rFonts w:ascii="Times New Roman" w:hAnsi="Times New Roman" w:cs="Times New Roman"/>
          <w:sz w:val="28"/>
          <w:szCs w:val="28"/>
        </w:rPr>
        <w:t xml:space="preserve">т информацию, интерпретируя ее содержание на основе определенных правил, привычек, </w:t>
      </w:r>
      <w:r w:rsidR="00C47AFD">
        <w:rPr>
          <w:rFonts w:ascii="Times New Roman" w:hAnsi="Times New Roman" w:cs="Times New Roman"/>
          <w:sz w:val="28"/>
          <w:szCs w:val="28"/>
        </w:rPr>
        <w:t xml:space="preserve">установок и ценностей, лежащих в основе мировоззрения конкретного человека. </w:t>
      </w:r>
      <w:r w:rsidR="00883E78" w:rsidRPr="00883E78">
        <w:rPr>
          <w:rFonts w:ascii="Times New Roman" w:hAnsi="Times New Roman" w:cs="Times New Roman"/>
          <w:sz w:val="28"/>
          <w:szCs w:val="28"/>
        </w:rPr>
        <w:t>Восприятие текстов массовой коммуникации</w:t>
      </w:r>
      <w:r w:rsidR="00883E78">
        <w:rPr>
          <w:rFonts w:ascii="Times New Roman" w:hAnsi="Times New Roman" w:cs="Times New Roman"/>
          <w:sz w:val="28"/>
          <w:szCs w:val="28"/>
        </w:rPr>
        <w:t xml:space="preserve"> </w:t>
      </w:r>
      <w:r w:rsidR="00883E78" w:rsidRPr="00883E78">
        <w:rPr>
          <w:rFonts w:ascii="Times New Roman" w:hAnsi="Times New Roman" w:cs="Times New Roman"/>
          <w:sz w:val="28"/>
          <w:szCs w:val="28"/>
        </w:rPr>
        <w:t>зависит не только от содержания информации, но и от особенностей субъекта, реципиента. Оно опосредуется целями,</w:t>
      </w:r>
      <w:r w:rsidR="00883E78">
        <w:rPr>
          <w:rFonts w:ascii="Times New Roman" w:hAnsi="Times New Roman" w:cs="Times New Roman"/>
          <w:sz w:val="28"/>
          <w:szCs w:val="28"/>
        </w:rPr>
        <w:t xml:space="preserve"> </w:t>
      </w:r>
      <w:r w:rsidR="00883E78" w:rsidRPr="00883E78">
        <w:rPr>
          <w:rFonts w:ascii="Times New Roman" w:hAnsi="Times New Roman" w:cs="Times New Roman"/>
          <w:sz w:val="28"/>
          <w:szCs w:val="28"/>
        </w:rPr>
        <w:t xml:space="preserve">интересами, социальным опытом человека. </w:t>
      </w:r>
      <w:r w:rsidR="00187DC9">
        <w:rPr>
          <w:rFonts w:ascii="Times New Roman" w:hAnsi="Times New Roman" w:cs="Times New Roman"/>
          <w:sz w:val="28"/>
          <w:szCs w:val="28"/>
        </w:rPr>
        <w:t xml:space="preserve">   </w:t>
      </w:r>
      <w:r w:rsidR="0088125C" w:rsidRPr="00C47AFD">
        <w:rPr>
          <w:rFonts w:ascii="Times New Roman" w:hAnsi="Times New Roman" w:cs="Times New Roman"/>
          <w:sz w:val="28"/>
          <w:szCs w:val="28"/>
        </w:rPr>
        <w:t xml:space="preserve">Ценностные приоритеты </w:t>
      </w:r>
      <w:r w:rsidR="00761831">
        <w:rPr>
          <w:rFonts w:ascii="Times New Roman" w:hAnsi="Times New Roman" w:cs="Times New Roman"/>
          <w:sz w:val="28"/>
          <w:szCs w:val="28"/>
        </w:rPr>
        <w:t>личностей формируют</w:t>
      </w:r>
      <w:r w:rsidR="0088125C" w:rsidRPr="00C47AFD">
        <w:rPr>
          <w:rFonts w:ascii="Times New Roman" w:hAnsi="Times New Roman" w:cs="Times New Roman"/>
          <w:sz w:val="28"/>
          <w:szCs w:val="28"/>
        </w:rPr>
        <w:t xml:space="preserve"> цент</w:t>
      </w:r>
      <w:r w:rsidR="0088125C" w:rsidRPr="00C47AFD">
        <w:rPr>
          <w:rFonts w:ascii="Times New Roman" w:hAnsi="Times New Roman" w:cs="Times New Roman"/>
          <w:sz w:val="28"/>
          <w:szCs w:val="28"/>
        </w:rPr>
        <w:softHyphen/>
        <w:t>ральные цели</w:t>
      </w:r>
      <w:r w:rsidR="00761831">
        <w:rPr>
          <w:rFonts w:ascii="Times New Roman" w:hAnsi="Times New Roman" w:cs="Times New Roman"/>
          <w:sz w:val="28"/>
          <w:szCs w:val="28"/>
        </w:rPr>
        <w:t xml:space="preserve"> и идеи</w:t>
      </w:r>
      <w:r w:rsidR="0088125C" w:rsidRPr="00C47AFD">
        <w:rPr>
          <w:rFonts w:ascii="Times New Roman" w:hAnsi="Times New Roman" w:cs="Times New Roman"/>
          <w:sz w:val="28"/>
          <w:szCs w:val="28"/>
        </w:rPr>
        <w:t>, которые связаны со всеми аспектами их поведения.</w:t>
      </w:r>
      <w:r w:rsidR="00761831">
        <w:rPr>
          <w:rFonts w:ascii="Times New Roman" w:hAnsi="Times New Roman" w:cs="Times New Roman"/>
          <w:sz w:val="28"/>
          <w:szCs w:val="28"/>
        </w:rPr>
        <w:t xml:space="preserve"> </w:t>
      </w:r>
      <w:r w:rsidR="00727134">
        <w:rPr>
          <w:rFonts w:ascii="Times New Roman" w:hAnsi="Times New Roman" w:cs="Times New Roman"/>
          <w:sz w:val="28"/>
          <w:szCs w:val="28"/>
        </w:rPr>
        <w:t>Ч</w:t>
      </w:r>
      <w:r w:rsidR="00727134" w:rsidRPr="00727134">
        <w:rPr>
          <w:rFonts w:ascii="Times New Roman" w:hAnsi="Times New Roman" w:cs="Times New Roman"/>
          <w:sz w:val="28"/>
          <w:szCs w:val="28"/>
        </w:rPr>
        <w:t>еловек</w:t>
      </w:r>
      <w:r w:rsidR="00727134">
        <w:rPr>
          <w:rFonts w:ascii="Times New Roman" w:hAnsi="Times New Roman" w:cs="Times New Roman"/>
          <w:sz w:val="28"/>
          <w:szCs w:val="28"/>
        </w:rPr>
        <w:t xml:space="preserve"> живет в мире ценностей, воспри</w:t>
      </w:r>
      <w:r w:rsidR="00727134" w:rsidRPr="00727134">
        <w:rPr>
          <w:rFonts w:ascii="Times New Roman" w:hAnsi="Times New Roman" w:cs="Times New Roman"/>
          <w:sz w:val="28"/>
          <w:szCs w:val="28"/>
        </w:rPr>
        <w:t>нимает мир через все, что для него значимо и имеет смысл.</w:t>
      </w:r>
    </w:p>
    <w:p w:rsidR="00A37F9C" w:rsidRPr="00C47AFD" w:rsidRDefault="00361696" w:rsidP="0072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7134">
        <w:rPr>
          <w:rFonts w:ascii="Times New Roman" w:hAnsi="Times New Roman" w:cs="Times New Roman"/>
          <w:sz w:val="28"/>
          <w:szCs w:val="28"/>
        </w:rPr>
        <w:t>Ценности</w:t>
      </w:r>
      <w:r w:rsidR="00727134" w:rsidRPr="00727134">
        <w:rPr>
          <w:rFonts w:ascii="Times New Roman" w:hAnsi="Times New Roman" w:cs="Times New Roman"/>
          <w:sz w:val="28"/>
          <w:szCs w:val="28"/>
        </w:rPr>
        <w:t xml:space="preserve"> лежат в основе коммуникации, определяют коммуникационный рисунок, задают смыслы содержания коммуникативного послания и коммуникативную модель поведения</w:t>
      </w:r>
      <w:r w:rsidR="00727134">
        <w:rPr>
          <w:rFonts w:ascii="Times New Roman" w:hAnsi="Times New Roman" w:cs="Times New Roman"/>
          <w:sz w:val="28"/>
          <w:szCs w:val="28"/>
        </w:rPr>
        <w:t xml:space="preserve">. </w:t>
      </w:r>
      <w:r w:rsidR="00CE7BDE">
        <w:rPr>
          <w:rFonts w:ascii="Times New Roman" w:hAnsi="Times New Roman" w:cs="Times New Roman"/>
          <w:sz w:val="28"/>
          <w:szCs w:val="28"/>
        </w:rPr>
        <w:t>Ценности – представления индивидов,</w:t>
      </w:r>
      <w:r w:rsidR="00CE7BDE" w:rsidRPr="00CE7BDE">
        <w:rPr>
          <w:rFonts w:ascii="Times New Roman" w:hAnsi="Times New Roman" w:cs="Times New Roman"/>
          <w:sz w:val="28"/>
          <w:szCs w:val="28"/>
        </w:rPr>
        <w:t xml:space="preserve"> признаваемых им</w:t>
      </w:r>
      <w:r w:rsidR="00CE7BDE">
        <w:rPr>
          <w:rFonts w:ascii="Times New Roman" w:hAnsi="Times New Roman" w:cs="Times New Roman"/>
          <w:sz w:val="28"/>
          <w:szCs w:val="28"/>
        </w:rPr>
        <w:t>и</w:t>
      </w:r>
      <w:r w:rsidR="00CE7BDE" w:rsidRPr="00CE7BDE">
        <w:rPr>
          <w:rFonts w:ascii="Times New Roman" w:hAnsi="Times New Roman" w:cs="Times New Roman"/>
          <w:sz w:val="28"/>
          <w:szCs w:val="28"/>
        </w:rPr>
        <w:t xml:space="preserve"> в качестве стратегических жизненных целей и общих мировоззренческих ориентиров. </w:t>
      </w:r>
      <w:r w:rsidR="00CE7BDE">
        <w:rPr>
          <w:rFonts w:ascii="Times New Roman" w:hAnsi="Times New Roman" w:cs="Times New Roman"/>
          <w:sz w:val="28"/>
          <w:szCs w:val="28"/>
        </w:rPr>
        <w:t xml:space="preserve">Они </w:t>
      </w:r>
      <w:r w:rsidR="00A37F9C" w:rsidRPr="00C47AFD">
        <w:rPr>
          <w:rFonts w:ascii="Times New Roman" w:hAnsi="Times New Roman" w:cs="Times New Roman"/>
          <w:sz w:val="28"/>
          <w:szCs w:val="28"/>
        </w:rPr>
        <w:t xml:space="preserve">воплощают исторический опыт и </w:t>
      </w:r>
      <w:r w:rsidR="00CE7BDE">
        <w:rPr>
          <w:rFonts w:ascii="Times New Roman" w:hAnsi="Times New Roman" w:cs="Times New Roman"/>
          <w:sz w:val="28"/>
          <w:szCs w:val="28"/>
        </w:rPr>
        <w:t>выражают смысл культуры всего человечества, они определяют как общество, так и личность.</w:t>
      </w:r>
    </w:p>
    <w:p w:rsidR="00FB6351" w:rsidRPr="00C47AFD" w:rsidRDefault="00361696" w:rsidP="001D73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B6351" w:rsidRPr="00C47AFD">
        <w:rPr>
          <w:rFonts w:ascii="Times New Roman" w:hAnsi="Times New Roman" w:cs="Times New Roman"/>
          <w:sz w:val="28"/>
          <w:szCs w:val="28"/>
        </w:rPr>
        <w:t>При изучении характе</w:t>
      </w:r>
      <w:r w:rsidR="00FB6351" w:rsidRPr="00C47AFD">
        <w:rPr>
          <w:rFonts w:ascii="Times New Roman" w:hAnsi="Times New Roman" w:cs="Times New Roman"/>
          <w:sz w:val="28"/>
          <w:szCs w:val="28"/>
        </w:rPr>
        <w:softHyphen/>
        <w:t>ристик общества, культуры и отдельных социальных групп используется термин «ценность». При изучении отдельных индивидов можно употреблять как понятие ценностная ориен</w:t>
      </w:r>
      <w:r w:rsidR="00FB6351" w:rsidRPr="00C47AFD">
        <w:rPr>
          <w:rFonts w:ascii="Times New Roman" w:hAnsi="Times New Roman" w:cs="Times New Roman"/>
          <w:sz w:val="28"/>
          <w:szCs w:val="28"/>
        </w:rPr>
        <w:softHyphen/>
        <w:t>тация, так и понятие ценность, часто эти понятия</w:t>
      </w:r>
      <w:r w:rsidR="00155CD5">
        <w:rPr>
          <w:rFonts w:ascii="Times New Roman" w:hAnsi="Times New Roman" w:cs="Times New Roman"/>
          <w:sz w:val="28"/>
          <w:szCs w:val="28"/>
        </w:rPr>
        <w:t xml:space="preserve"> употребляются как имеющие равные значения</w:t>
      </w:r>
      <w:r w:rsidR="00FB6351" w:rsidRPr="00C47AFD">
        <w:rPr>
          <w:rFonts w:ascii="Times New Roman" w:hAnsi="Times New Roman" w:cs="Times New Roman"/>
          <w:sz w:val="28"/>
          <w:szCs w:val="28"/>
        </w:rPr>
        <w:t xml:space="preserve">. Ценностные ориентации — это </w:t>
      </w:r>
      <w:proofErr w:type="spellStart"/>
      <w:r w:rsidR="00FB6351" w:rsidRPr="00C47AFD">
        <w:rPr>
          <w:rFonts w:ascii="Times New Roman" w:hAnsi="Times New Roman" w:cs="Times New Roman"/>
          <w:sz w:val="28"/>
          <w:szCs w:val="28"/>
        </w:rPr>
        <w:t>интериоризированные</w:t>
      </w:r>
      <w:proofErr w:type="spellEnd"/>
      <w:r w:rsidR="00FB6351" w:rsidRPr="00C47AFD">
        <w:rPr>
          <w:rFonts w:ascii="Times New Roman" w:hAnsi="Times New Roman" w:cs="Times New Roman"/>
          <w:sz w:val="28"/>
          <w:szCs w:val="28"/>
        </w:rPr>
        <w:t xml:space="preserve"> личностью ценности социальных групп. [</w:t>
      </w:r>
      <w:r w:rsidR="0071520C" w:rsidRPr="0086339F">
        <w:rPr>
          <w:rFonts w:ascii="Times New Roman" w:hAnsi="Times New Roman" w:cs="Times New Roman"/>
          <w:sz w:val="28"/>
          <w:szCs w:val="28"/>
        </w:rPr>
        <w:t>21</w:t>
      </w:r>
      <w:r w:rsidR="00FB6351" w:rsidRPr="00C47AFD">
        <w:rPr>
          <w:rFonts w:ascii="Times New Roman" w:hAnsi="Times New Roman" w:cs="Times New Roman"/>
          <w:sz w:val="28"/>
          <w:szCs w:val="28"/>
        </w:rPr>
        <w:t>]</w:t>
      </w:r>
    </w:p>
    <w:p w:rsidR="001D73CE" w:rsidRPr="008B6F63" w:rsidRDefault="00361696" w:rsidP="00B348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1D73CE" w:rsidRPr="001D73CE">
        <w:rPr>
          <w:rFonts w:ascii="Times New Roman" w:hAnsi="Times New Roman" w:cs="Times New Roman"/>
          <w:iCs/>
          <w:sz w:val="28"/>
          <w:szCs w:val="28"/>
        </w:rPr>
        <w:t>В отечественной психологии цен</w:t>
      </w:r>
      <w:r w:rsidR="001D73CE">
        <w:rPr>
          <w:rFonts w:ascii="Times New Roman" w:hAnsi="Times New Roman" w:cs="Times New Roman"/>
          <w:iCs/>
          <w:sz w:val="28"/>
          <w:szCs w:val="28"/>
        </w:rPr>
        <w:t>ностные ориентации определяются</w:t>
      </w:r>
      <w:r w:rsidR="001D73CE" w:rsidRPr="001D73CE">
        <w:rPr>
          <w:rFonts w:ascii="Times New Roman" w:hAnsi="Times New Roman" w:cs="Times New Roman"/>
          <w:iCs/>
          <w:sz w:val="28"/>
          <w:szCs w:val="28"/>
        </w:rPr>
        <w:t xml:space="preserve"> через понятия отношения, отражения, установки </w:t>
      </w:r>
      <w:r w:rsidR="001D73CE" w:rsidRPr="001D73CE">
        <w:rPr>
          <w:rFonts w:ascii="Times New Roman" w:hAnsi="Times New Roman" w:cs="Times New Roman"/>
          <w:sz w:val="28"/>
          <w:szCs w:val="28"/>
        </w:rPr>
        <w:t xml:space="preserve">(А. Г. </w:t>
      </w:r>
      <w:proofErr w:type="spellStart"/>
      <w:r w:rsidR="001D73CE" w:rsidRPr="001D73CE">
        <w:rPr>
          <w:rFonts w:ascii="Times New Roman" w:hAnsi="Times New Roman" w:cs="Times New Roman"/>
          <w:sz w:val="28"/>
          <w:szCs w:val="28"/>
        </w:rPr>
        <w:t>Здравомыслов</w:t>
      </w:r>
      <w:proofErr w:type="spellEnd"/>
      <w:r w:rsidR="001D73CE" w:rsidRPr="001D73CE">
        <w:rPr>
          <w:rFonts w:ascii="Times New Roman" w:hAnsi="Times New Roman" w:cs="Times New Roman"/>
          <w:sz w:val="28"/>
          <w:szCs w:val="28"/>
        </w:rPr>
        <w:t xml:space="preserve">, Д. Н. Узнадзе, В. В. </w:t>
      </w:r>
      <w:proofErr w:type="spellStart"/>
      <w:r w:rsidR="001D73CE" w:rsidRPr="001D73CE">
        <w:rPr>
          <w:rFonts w:ascii="Times New Roman" w:hAnsi="Times New Roman" w:cs="Times New Roman"/>
          <w:sz w:val="28"/>
          <w:szCs w:val="28"/>
        </w:rPr>
        <w:t>Сусленко</w:t>
      </w:r>
      <w:proofErr w:type="spellEnd"/>
      <w:r w:rsidR="001D73CE" w:rsidRPr="001D73CE">
        <w:rPr>
          <w:rFonts w:ascii="Times New Roman" w:hAnsi="Times New Roman" w:cs="Times New Roman"/>
          <w:sz w:val="28"/>
          <w:szCs w:val="28"/>
        </w:rPr>
        <w:t>, В. А. Ядов). Причем, являясь одним из базовых личностных оснований, ценностные ориентации заключаются внутрь более широкого поня</w:t>
      </w:r>
      <w:r w:rsidR="001D73CE">
        <w:rPr>
          <w:rFonts w:ascii="Times New Roman" w:hAnsi="Times New Roman" w:cs="Times New Roman"/>
          <w:sz w:val="28"/>
          <w:szCs w:val="28"/>
        </w:rPr>
        <w:t>т</w:t>
      </w:r>
      <w:r w:rsidR="001D73CE" w:rsidRPr="001D73CE">
        <w:rPr>
          <w:rFonts w:ascii="Times New Roman" w:hAnsi="Times New Roman" w:cs="Times New Roman"/>
          <w:sz w:val="28"/>
          <w:szCs w:val="28"/>
        </w:rPr>
        <w:t xml:space="preserve">ия направленности личности, которая содержит в себе </w:t>
      </w:r>
      <w:r w:rsidR="001D73CE" w:rsidRPr="001D73CE">
        <w:rPr>
          <w:rFonts w:ascii="Times New Roman" w:hAnsi="Times New Roman" w:cs="Times New Roman"/>
          <w:sz w:val="28"/>
          <w:szCs w:val="28"/>
        </w:rPr>
        <w:lastRenderedPageBreak/>
        <w:t xml:space="preserve">доминирующие ценностные ориентации и установки, проявляющиеся в любой ситуации (Б. Г. Ананьев, Л. Э. Пробст и др.). </w:t>
      </w:r>
      <w:r w:rsidR="0071520C" w:rsidRPr="008B6F63">
        <w:rPr>
          <w:rFonts w:ascii="Times New Roman" w:hAnsi="Times New Roman" w:cs="Times New Roman"/>
          <w:sz w:val="28"/>
          <w:szCs w:val="28"/>
        </w:rPr>
        <w:t>[21]</w:t>
      </w:r>
    </w:p>
    <w:p w:rsidR="00B348CF" w:rsidRPr="00B348CF" w:rsidRDefault="00361696" w:rsidP="00B348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90AF2">
        <w:rPr>
          <w:rFonts w:ascii="Times New Roman" w:hAnsi="Times New Roman" w:cs="Times New Roman"/>
          <w:sz w:val="28"/>
          <w:szCs w:val="28"/>
        </w:rPr>
        <w:t>Ценностные ори</w:t>
      </w:r>
      <w:r w:rsidR="00290AF2" w:rsidRPr="00290AF2">
        <w:rPr>
          <w:rFonts w:ascii="Times New Roman" w:hAnsi="Times New Roman" w:cs="Times New Roman"/>
          <w:sz w:val="28"/>
          <w:szCs w:val="28"/>
        </w:rPr>
        <w:t>ентации обеспечивают устойчивость внутреннего мира личности, влияют на характер ее интересов, пот</w:t>
      </w:r>
      <w:r w:rsidR="003C1E7F">
        <w:rPr>
          <w:rFonts w:ascii="Times New Roman" w:hAnsi="Times New Roman" w:cs="Times New Roman"/>
          <w:sz w:val="28"/>
          <w:szCs w:val="28"/>
        </w:rPr>
        <w:t>ребностей, определяют</w:t>
      </w:r>
      <w:r w:rsidR="00290AF2" w:rsidRPr="00290AF2">
        <w:rPr>
          <w:rFonts w:ascii="Times New Roman" w:hAnsi="Times New Roman" w:cs="Times New Roman"/>
          <w:sz w:val="28"/>
          <w:szCs w:val="28"/>
        </w:rPr>
        <w:t>, направленность человеческой деят</w:t>
      </w:r>
      <w:r w:rsidR="00290AF2">
        <w:rPr>
          <w:rFonts w:ascii="Times New Roman" w:hAnsi="Times New Roman" w:cs="Times New Roman"/>
          <w:sz w:val="28"/>
          <w:szCs w:val="28"/>
        </w:rPr>
        <w:t xml:space="preserve">ельности. </w:t>
      </w:r>
      <w:r w:rsidR="00290AF2" w:rsidRPr="00290AF2">
        <w:rPr>
          <w:rFonts w:ascii="Times New Roman" w:hAnsi="Times New Roman" w:cs="Times New Roman"/>
          <w:sz w:val="28"/>
          <w:szCs w:val="28"/>
        </w:rPr>
        <w:t>Ценностные ориентации позволяют о</w:t>
      </w:r>
      <w:r w:rsidR="003C1E7F">
        <w:rPr>
          <w:rFonts w:ascii="Times New Roman" w:hAnsi="Times New Roman" w:cs="Times New Roman"/>
          <w:sz w:val="28"/>
          <w:szCs w:val="28"/>
        </w:rPr>
        <w:t>тделять</w:t>
      </w:r>
      <w:r w:rsidR="00290AF2" w:rsidRPr="00290AF2">
        <w:rPr>
          <w:rFonts w:ascii="Times New Roman" w:hAnsi="Times New Roman" w:cs="Times New Roman"/>
          <w:sz w:val="28"/>
          <w:szCs w:val="28"/>
        </w:rPr>
        <w:t xml:space="preserve"> значимое от незначимого для </w:t>
      </w:r>
      <w:r w:rsidR="003C1E7F">
        <w:rPr>
          <w:rFonts w:ascii="Times New Roman" w:hAnsi="Times New Roman" w:cs="Times New Roman"/>
          <w:sz w:val="28"/>
          <w:szCs w:val="28"/>
        </w:rPr>
        <w:t>конкретного</w:t>
      </w:r>
      <w:r w:rsidR="00290AF2" w:rsidRPr="00290AF2">
        <w:rPr>
          <w:rFonts w:ascii="Times New Roman" w:hAnsi="Times New Roman" w:cs="Times New Roman"/>
          <w:sz w:val="28"/>
          <w:szCs w:val="28"/>
        </w:rPr>
        <w:t xml:space="preserve"> человека, </w:t>
      </w:r>
      <w:r w:rsidR="003C1E7F">
        <w:rPr>
          <w:rFonts w:ascii="Times New Roman" w:hAnsi="Times New Roman" w:cs="Times New Roman"/>
          <w:sz w:val="28"/>
          <w:szCs w:val="28"/>
        </w:rPr>
        <w:t>другими словами</w:t>
      </w:r>
      <w:r w:rsidR="004347D0">
        <w:rPr>
          <w:rFonts w:ascii="Times New Roman" w:hAnsi="Times New Roman" w:cs="Times New Roman"/>
          <w:sz w:val="28"/>
          <w:szCs w:val="28"/>
        </w:rPr>
        <w:t>,</w:t>
      </w:r>
      <w:r w:rsidR="003C1E7F">
        <w:rPr>
          <w:rFonts w:ascii="Times New Roman" w:hAnsi="Times New Roman" w:cs="Times New Roman"/>
          <w:sz w:val="28"/>
          <w:szCs w:val="28"/>
        </w:rPr>
        <w:t xml:space="preserve"> используются в качестве критерия оценки</w:t>
      </w:r>
      <w:r w:rsidR="004347D0">
        <w:rPr>
          <w:rFonts w:ascii="Times New Roman" w:hAnsi="Times New Roman" w:cs="Times New Roman"/>
          <w:sz w:val="28"/>
          <w:szCs w:val="28"/>
        </w:rPr>
        <w:t xml:space="preserve"> происходящих вокруг него процессов и явлений</w:t>
      </w:r>
      <w:r w:rsidR="003C1E7F">
        <w:rPr>
          <w:rFonts w:ascii="Times New Roman" w:hAnsi="Times New Roman" w:cs="Times New Roman"/>
          <w:sz w:val="28"/>
          <w:szCs w:val="28"/>
        </w:rPr>
        <w:t>.</w:t>
      </w:r>
      <w:r w:rsidR="004347D0">
        <w:rPr>
          <w:rFonts w:ascii="Times New Roman" w:hAnsi="Times New Roman" w:cs="Times New Roman"/>
          <w:sz w:val="28"/>
          <w:szCs w:val="28"/>
        </w:rPr>
        <w:t xml:space="preserve"> </w:t>
      </w:r>
      <w:r w:rsidR="008234EF">
        <w:rPr>
          <w:rFonts w:ascii="Times New Roman" w:hAnsi="Times New Roman" w:cs="Times New Roman"/>
          <w:sz w:val="28"/>
          <w:szCs w:val="28"/>
        </w:rPr>
        <w:t>Также, ц</w:t>
      </w:r>
      <w:r w:rsidR="004347D0">
        <w:rPr>
          <w:rFonts w:ascii="Times New Roman" w:hAnsi="Times New Roman" w:cs="Times New Roman"/>
          <w:sz w:val="28"/>
          <w:szCs w:val="28"/>
        </w:rPr>
        <w:t>енности составляют стержень</w:t>
      </w:r>
      <w:r w:rsidR="004347D0" w:rsidRPr="004347D0">
        <w:rPr>
          <w:rFonts w:ascii="Times New Roman" w:hAnsi="Times New Roman" w:cs="Times New Roman"/>
          <w:sz w:val="28"/>
          <w:szCs w:val="28"/>
        </w:rPr>
        <w:t xml:space="preserve"> внутренней структуры личности</w:t>
      </w:r>
      <w:r w:rsidR="00215A75" w:rsidRPr="00290AF2">
        <w:rPr>
          <w:rFonts w:ascii="Times New Roman" w:hAnsi="Times New Roman" w:cs="Times New Roman"/>
          <w:sz w:val="28"/>
          <w:szCs w:val="28"/>
        </w:rPr>
        <w:t xml:space="preserve"> человека. Они достаточно устойчивы во времени и их не так много. Обычно ценности рассматриваются как нормативная база морали и фундамент поведения человека.</w:t>
      </w:r>
      <w:r w:rsidR="00C454B8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="00DA435C">
        <w:rPr>
          <w:rFonts w:ascii="Times New Roman" w:hAnsi="Times New Roman" w:cs="Times New Roman"/>
          <w:sz w:val="28"/>
          <w:szCs w:val="28"/>
        </w:rPr>
        <w:t>ценностей</w:t>
      </w:r>
      <w:r w:rsidR="00215A75" w:rsidRPr="00290AF2">
        <w:rPr>
          <w:rFonts w:ascii="Times New Roman" w:hAnsi="Times New Roman" w:cs="Times New Roman"/>
          <w:sz w:val="28"/>
          <w:szCs w:val="28"/>
        </w:rPr>
        <w:t xml:space="preserve"> </w:t>
      </w:r>
      <w:r w:rsidR="00C454B8">
        <w:rPr>
          <w:rFonts w:ascii="Times New Roman" w:hAnsi="Times New Roman" w:cs="Times New Roman"/>
          <w:sz w:val="28"/>
          <w:szCs w:val="28"/>
        </w:rPr>
        <w:t>каждого человека позволяет</w:t>
      </w:r>
      <w:r w:rsidR="00215A75" w:rsidRPr="00290AF2">
        <w:rPr>
          <w:rFonts w:ascii="Times New Roman" w:hAnsi="Times New Roman" w:cs="Times New Roman"/>
          <w:sz w:val="28"/>
          <w:szCs w:val="28"/>
        </w:rPr>
        <w:t xml:space="preserve"> </w:t>
      </w:r>
      <w:r w:rsidR="00C454B8">
        <w:rPr>
          <w:rFonts w:ascii="Times New Roman" w:hAnsi="Times New Roman" w:cs="Times New Roman"/>
          <w:sz w:val="28"/>
          <w:szCs w:val="28"/>
        </w:rPr>
        <w:t>окружающим суди</w:t>
      </w:r>
      <w:r w:rsidR="00215A75" w:rsidRPr="00290AF2">
        <w:rPr>
          <w:rFonts w:ascii="Times New Roman" w:hAnsi="Times New Roman" w:cs="Times New Roman"/>
          <w:sz w:val="28"/>
          <w:szCs w:val="28"/>
        </w:rPr>
        <w:t>т</w:t>
      </w:r>
      <w:r w:rsidR="00C454B8">
        <w:rPr>
          <w:rFonts w:ascii="Times New Roman" w:hAnsi="Times New Roman" w:cs="Times New Roman"/>
          <w:sz w:val="28"/>
          <w:szCs w:val="28"/>
        </w:rPr>
        <w:t>ь</w:t>
      </w:r>
      <w:r w:rsidR="00215A75" w:rsidRPr="00290AF2">
        <w:rPr>
          <w:rFonts w:ascii="Times New Roman" w:hAnsi="Times New Roman" w:cs="Times New Roman"/>
          <w:sz w:val="28"/>
          <w:szCs w:val="28"/>
        </w:rPr>
        <w:t xml:space="preserve"> о том, что он представляет </w:t>
      </w:r>
      <w:r w:rsidR="006C7865">
        <w:rPr>
          <w:rFonts w:ascii="Times New Roman" w:hAnsi="Times New Roman" w:cs="Times New Roman"/>
          <w:sz w:val="28"/>
          <w:szCs w:val="28"/>
        </w:rPr>
        <w:t>собой</w:t>
      </w:r>
      <w:r w:rsidR="00215A75" w:rsidRPr="00290AF2">
        <w:rPr>
          <w:rFonts w:ascii="Times New Roman" w:hAnsi="Times New Roman" w:cs="Times New Roman"/>
          <w:sz w:val="28"/>
          <w:szCs w:val="28"/>
        </w:rPr>
        <w:t xml:space="preserve"> как личность. </w:t>
      </w:r>
      <w:r w:rsidR="00C454B8">
        <w:rPr>
          <w:rFonts w:ascii="Times New Roman" w:hAnsi="Times New Roman" w:cs="Times New Roman"/>
          <w:sz w:val="28"/>
          <w:szCs w:val="28"/>
        </w:rPr>
        <w:t>В основном ц</w:t>
      </w:r>
      <w:r w:rsidR="00215A75" w:rsidRPr="00290AF2">
        <w:rPr>
          <w:rFonts w:ascii="Times New Roman" w:hAnsi="Times New Roman" w:cs="Times New Roman"/>
          <w:sz w:val="28"/>
          <w:szCs w:val="28"/>
        </w:rPr>
        <w:t xml:space="preserve">енностная система человека формируется </w:t>
      </w:r>
      <w:r w:rsidR="00C454B8">
        <w:rPr>
          <w:rFonts w:ascii="Times New Roman" w:hAnsi="Times New Roman" w:cs="Times New Roman"/>
          <w:sz w:val="28"/>
          <w:szCs w:val="28"/>
        </w:rPr>
        <w:t>на основе воспитания.</w:t>
      </w:r>
      <w:r w:rsidR="00215A75" w:rsidRPr="00290AF2">
        <w:rPr>
          <w:rFonts w:ascii="Times New Roman" w:hAnsi="Times New Roman" w:cs="Times New Roman"/>
          <w:sz w:val="28"/>
          <w:szCs w:val="28"/>
        </w:rPr>
        <w:t xml:space="preserve"> </w:t>
      </w:r>
      <w:r w:rsidR="00DD2429" w:rsidRPr="00DD2429">
        <w:rPr>
          <w:rFonts w:ascii="Times New Roman" w:hAnsi="Times New Roman" w:cs="Times New Roman"/>
          <w:sz w:val="28"/>
          <w:szCs w:val="28"/>
        </w:rPr>
        <w:t>Личные ценности являются источником индивидуальной мотивации</w:t>
      </w:r>
      <w:r w:rsidR="00DD2429">
        <w:rPr>
          <w:rFonts w:ascii="Times New Roman" w:hAnsi="Times New Roman" w:cs="Times New Roman"/>
          <w:sz w:val="28"/>
          <w:szCs w:val="28"/>
        </w:rPr>
        <w:t xml:space="preserve"> каждого человека</w:t>
      </w:r>
      <w:r w:rsidR="00DD2429" w:rsidRPr="00DD2429">
        <w:rPr>
          <w:rFonts w:ascii="Times New Roman" w:hAnsi="Times New Roman" w:cs="Times New Roman"/>
          <w:sz w:val="28"/>
          <w:szCs w:val="28"/>
        </w:rPr>
        <w:t>,</w:t>
      </w:r>
      <w:r w:rsidR="00DD2429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DD2429" w:rsidRPr="00DD2429">
        <w:rPr>
          <w:rFonts w:ascii="Times New Roman" w:hAnsi="Times New Roman" w:cs="Times New Roman"/>
          <w:sz w:val="28"/>
          <w:szCs w:val="28"/>
        </w:rPr>
        <w:t xml:space="preserve"> сказать, что ценности связаны, с одной стороны, с удовлетворением жизненно важных биологических потребностей, а с другой – они основаны на социальном взаимодействии и выполняют функцию, регулирующую поведение людей.</w:t>
      </w:r>
      <w:r w:rsidR="00B348CF">
        <w:rPr>
          <w:rFonts w:ascii="Times New Roman" w:hAnsi="Times New Roman" w:cs="Times New Roman"/>
          <w:sz w:val="28"/>
          <w:szCs w:val="28"/>
        </w:rPr>
        <w:t xml:space="preserve"> </w:t>
      </w:r>
      <w:r w:rsidR="00B348CF" w:rsidRPr="00B348CF">
        <w:rPr>
          <w:rFonts w:ascii="Times New Roman" w:hAnsi="Times New Roman" w:cs="Times New Roman"/>
          <w:sz w:val="28"/>
          <w:szCs w:val="28"/>
        </w:rPr>
        <w:t>Ценность – </w:t>
      </w:r>
      <w:r w:rsidR="00B348CF" w:rsidRPr="00B348CF">
        <w:rPr>
          <w:rFonts w:ascii="Times New Roman" w:hAnsi="Times New Roman" w:cs="Times New Roman"/>
          <w:iCs/>
          <w:sz w:val="28"/>
          <w:szCs w:val="28"/>
        </w:rPr>
        <w:t>это приобретенное, усвоенное из опыта предыдущих поколений людей обобщенное понятие о том, что для человека и сообщества является значимым. Содержание ценностей отражает цели, которыми руководствуются люди, когда думают, принимают решения и действуют.</w:t>
      </w:r>
    </w:p>
    <w:p w:rsidR="00A1575D" w:rsidRDefault="00A1575D" w:rsidP="00653AB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75D" w:rsidRDefault="00A1575D" w:rsidP="00653AB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75D" w:rsidRDefault="00A1575D" w:rsidP="00653AB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75D" w:rsidRDefault="00A1575D" w:rsidP="00653AB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75D" w:rsidRDefault="00A1575D" w:rsidP="00653AB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B46" w:rsidRPr="00E01B46" w:rsidRDefault="00A95A59" w:rsidP="00653AB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1.4</w:t>
      </w:r>
      <w:r w:rsidR="00E71A0F">
        <w:rPr>
          <w:rFonts w:ascii="Times New Roman" w:hAnsi="Times New Roman" w:cs="Times New Roman"/>
          <w:b/>
          <w:sz w:val="28"/>
          <w:szCs w:val="28"/>
        </w:rPr>
        <w:t>.1</w:t>
      </w:r>
      <w:r w:rsidR="00E01B46" w:rsidRPr="00E01B46">
        <w:rPr>
          <w:rFonts w:ascii="Times New Roman" w:hAnsi="Times New Roman" w:cs="Times New Roman"/>
          <w:b/>
          <w:sz w:val="28"/>
          <w:szCs w:val="28"/>
        </w:rPr>
        <w:t>Характеристики ценностей</w:t>
      </w:r>
      <w:r w:rsidR="00E01B46">
        <w:rPr>
          <w:rFonts w:ascii="Times New Roman" w:hAnsi="Times New Roman" w:cs="Times New Roman"/>
          <w:b/>
          <w:sz w:val="28"/>
          <w:szCs w:val="28"/>
        </w:rPr>
        <w:t xml:space="preserve"> и их классификация</w:t>
      </w:r>
    </w:p>
    <w:p w:rsidR="00DA435C" w:rsidRPr="00DA435C" w:rsidRDefault="00361696" w:rsidP="00DA43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6C0B">
        <w:rPr>
          <w:rFonts w:ascii="Times New Roman" w:hAnsi="Times New Roman" w:cs="Times New Roman"/>
          <w:sz w:val="28"/>
          <w:szCs w:val="28"/>
        </w:rPr>
        <w:t xml:space="preserve">На основании определения ценностей зарубежных теоретиков, </w:t>
      </w:r>
      <w:proofErr w:type="spellStart"/>
      <w:r w:rsidR="00B66C0B">
        <w:rPr>
          <w:rFonts w:ascii="Times New Roman" w:hAnsi="Times New Roman" w:cs="Times New Roman"/>
          <w:sz w:val="28"/>
          <w:szCs w:val="28"/>
        </w:rPr>
        <w:t>Щварц</w:t>
      </w:r>
      <w:proofErr w:type="spellEnd"/>
      <w:r w:rsidR="00B66C0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66C0B">
        <w:rPr>
          <w:rFonts w:ascii="Times New Roman" w:hAnsi="Times New Roman" w:cs="Times New Roman"/>
          <w:sz w:val="28"/>
          <w:szCs w:val="28"/>
        </w:rPr>
        <w:t>Билски</w:t>
      </w:r>
      <w:proofErr w:type="spellEnd"/>
      <w:r w:rsidR="00B66C0B">
        <w:rPr>
          <w:rFonts w:ascii="Times New Roman" w:hAnsi="Times New Roman" w:cs="Times New Roman"/>
          <w:sz w:val="28"/>
          <w:szCs w:val="28"/>
        </w:rPr>
        <w:t xml:space="preserve"> выделили следующие характеристики ценностей </w:t>
      </w:r>
      <w:r w:rsidR="00DA435C" w:rsidRPr="00DA435C">
        <w:rPr>
          <w:rFonts w:ascii="Times New Roman" w:hAnsi="Times New Roman" w:cs="Times New Roman"/>
          <w:sz w:val="28"/>
          <w:szCs w:val="28"/>
        </w:rPr>
        <w:t>[</w:t>
      </w:r>
      <w:r w:rsidR="008B6F63" w:rsidRPr="008B6F63">
        <w:rPr>
          <w:rFonts w:ascii="Times New Roman" w:hAnsi="Times New Roman" w:cs="Times New Roman"/>
          <w:sz w:val="28"/>
          <w:szCs w:val="28"/>
        </w:rPr>
        <w:t>16, 21</w:t>
      </w:r>
      <w:r w:rsidR="00DA435C" w:rsidRPr="00DA435C">
        <w:rPr>
          <w:rFonts w:ascii="Times New Roman" w:hAnsi="Times New Roman" w:cs="Times New Roman"/>
          <w:sz w:val="28"/>
          <w:szCs w:val="28"/>
        </w:rPr>
        <w:t>]:</w:t>
      </w:r>
    </w:p>
    <w:p w:rsidR="00DA435C" w:rsidRPr="00DA435C" w:rsidRDefault="00DA435C" w:rsidP="00DA43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35C">
        <w:rPr>
          <w:rFonts w:ascii="Times New Roman" w:hAnsi="Times New Roman" w:cs="Times New Roman"/>
          <w:sz w:val="28"/>
          <w:szCs w:val="28"/>
        </w:rPr>
        <w:t>1. Цен</w:t>
      </w:r>
      <w:r w:rsidR="00E01B46">
        <w:rPr>
          <w:rFonts w:ascii="Times New Roman" w:hAnsi="Times New Roman" w:cs="Times New Roman"/>
          <w:sz w:val="28"/>
          <w:szCs w:val="28"/>
        </w:rPr>
        <w:t xml:space="preserve">ности — это убеждения (мнения), но </w:t>
      </w:r>
      <w:r w:rsidRPr="00DA435C">
        <w:rPr>
          <w:rFonts w:ascii="Times New Roman" w:hAnsi="Times New Roman" w:cs="Times New Roman"/>
          <w:sz w:val="28"/>
          <w:szCs w:val="28"/>
        </w:rPr>
        <w:t>это не объективные, холодные идеи. Наоборот, когда ценности активируются, они смешиваются с чувством и окрашиваются им.</w:t>
      </w:r>
    </w:p>
    <w:p w:rsidR="00DA435C" w:rsidRPr="00DA435C" w:rsidRDefault="00DA435C" w:rsidP="00DA43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35C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DA435C">
        <w:rPr>
          <w:rFonts w:ascii="Times New Roman" w:hAnsi="Times New Roman" w:cs="Times New Roman"/>
          <w:sz w:val="28"/>
          <w:szCs w:val="28"/>
        </w:rPr>
        <w:t>Ценности — желаемые человеком цели (например, равенство) и образ поведения, который способствует достижению этих целей (например, честность, склонность к помощи).</w:t>
      </w:r>
      <w:proofErr w:type="gramEnd"/>
    </w:p>
    <w:p w:rsidR="00DA435C" w:rsidRPr="00DA435C" w:rsidRDefault="00DA435C" w:rsidP="00DA43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35C">
        <w:rPr>
          <w:rFonts w:ascii="Times New Roman" w:hAnsi="Times New Roman" w:cs="Times New Roman"/>
          <w:sz w:val="28"/>
          <w:szCs w:val="28"/>
        </w:rPr>
        <w:t xml:space="preserve">3. Ценности не ограничены определенными действиями и ситуациями (то есть трансцендентны). </w:t>
      </w:r>
    </w:p>
    <w:p w:rsidR="00DA435C" w:rsidRPr="00DA435C" w:rsidRDefault="00DA435C" w:rsidP="00DA43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35C">
        <w:rPr>
          <w:rFonts w:ascii="Times New Roman" w:hAnsi="Times New Roman" w:cs="Times New Roman"/>
          <w:sz w:val="28"/>
          <w:szCs w:val="28"/>
        </w:rPr>
        <w:t>4. Ценности выступают как стандарты, которые руководят выбором или оценкой поступков, людей, событий.</w:t>
      </w:r>
    </w:p>
    <w:p w:rsidR="00DA435C" w:rsidRDefault="00DA435C" w:rsidP="00DA43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35C">
        <w:rPr>
          <w:rFonts w:ascii="Times New Roman" w:hAnsi="Times New Roman" w:cs="Times New Roman"/>
          <w:sz w:val="28"/>
          <w:szCs w:val="28"/>
        </w:rPr>
        <w:t>5. Ценности упорядочены по важности относительно друг друга. Упорядоченный набор ценностей формирует систему ценностных приоритетов. Разные культуры и личности могут быть охарактеризованы системой их ценностных приоритетов.</w:t>
      </w:r>
    </w:p>
    <w:p w:rsidR="007F5073" w:rsidRDefault="007F5073" w:rsidP="007074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Pr="007F5073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личные</w:t>
      </w:r>
      <w:r w:rsidRPr="007F5073">
        <w:rPr>
          <w:rFonts w:ascii="Times New Roman" w:hAnsi="Times New Roman" w:cs="Times New Roman"/>
          <w:sz w:val="28"/>
          <w:szCs w:val="28"/>
        </w:rPr>
        <w:t xml:space="preserve"> способы и принципы классификации ценностей.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Pr="007F50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говоря</w:t>
      </w:r>
      <w:r w:rsidRPr="007F507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о ценностях - целях, или высших (абсолютных) ценностях, </w:t>
      </w:r>
      <w:r w:rsidR="00E01B46">
        <w:rPr>
          <w:rFonts w:ascii="Times New Roman" w:hAnsi="Times New Roman" w:cs="Times New Roman"/>
          <w:sz w:val="28"/>
          <w:szCs w:val="28"/>
        </w:rPr>
        <w:t>а также</w:t>
      </w:r>
      <w:r>
        <w:rPr>
          <w:rFonts w:ascii="Times New Roman" w:hAnsi="Times New Roman" w:cs="Times New Roman"/>
          <w:sz w:val="28"/>
          <w:szCs w:val="28"/>
        </w:rPr>
        <w:t xml:space="preserve"> ценностях</w:t>
      </w:r>
      <w:r w:rsidRPr="007F5073">
        <w:rPr>
          <w:rFonts w:ascii="Times New Roman" w:hAnsi="Times New Roman" w:cs="Times New Roman"/>
          <w:sz w:val="28"/>
          <w:szCs w:val="28"/>
        </w:rPr>
        <w:t xml:space="preserve"> - средства</w:t>
      </w:r>
      <w:r>
        <w:rPr>
          <w:rFonts w:ascii="Times New Roman" w:hAnsi="Times New Roman" w:cs="Times New Roman"/>
          <w:sz w:val="28"/>
          <w:szCs w:val="28"/>
        </w:rPr>
        <w:t>х (инструментальных ценностях</w:t>
      </w:r>
      <w:r w:rsidRPr="007F5073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Выделяют ценности положительные и отрицательные</w:t>
      </w:r>
      <w:r w:rsidRPr="007F5073">
        <w:rPr>
          <w:rFonts w:ascii="Times New Roman" w:hAnsi="Times New Roman" w:cs="Times New Roman"/>
          <w:sz w:val="28"/>
          <w:szCs w:val="28"/>
        </w:rPr>
        <w:t xml:space="preserve">, </w:t>
      </w:r>
      <w:r w:rsidR="00E01B46">
        <w:rPr>
          <w:rFonts w:ascii="Times New Roman" w:hAnsi="Times New Roman" w:cs="Times New Roman"/>
          <w:sz w:val="28"/>
          <w:szCs w:val="28"/>
        </w:rPr>
        <w:t>еще</w:t>
      </w:r>
      <w:r w:rsidR="00127B6A">
        <w:rPr>
          <w:rFonts w:ascii="Times New Roman" w:hAnsi="Times New Roman" w:cs="Times New Roman"/>
          <w:sz w:val="28"/>
          <w:szCs w:val="28"/>
        </w:rPr>
        <w:t xml:space="preserve"> можно</w:t>
      </w:r>
      <w:r w:rsidRPr="007F5073">
        <w:rPr>
          <w:rFonts w:ascii="Times New Roman" w:hAnsi="Times New Roman" w:cs="Times New Roman"/>
          <w:sz w:val="28"/>
          <w:szCs w:val="28"/>
        </w:rPr>
        <w:t xml:space="preserve"> </w:t>
      </w:r>
      <w:r w:rsidR="000A1FC2">
        <w:rPr>
          <w:rFonts w:ascii="Times New Roman" w:hAnsi="Times New Roman" w:cs="Times New Roman"/>
          <w:sz w:val="28"/>
          <w:szCs w:val="28"/>
        </w:rPr>
        <w:t>отметить</w:t>
      </w:r>
      <w:r w:rsidRPr="007F5073">
        <w:rPr>
          <w:rFonts w:ascii="Times New Roman" w:hAnsi="Times New Roman" w:cs="Times New Roman"/>
          <w:sz w:val="28"/>
          <w:szCs w:val="28"/>
        </w:rPr>
        <w:t xml:space="preserve"> материальные и духовные ценности и т.д. </w:t>
      </w:r>
      <w:r w:rsidR="00B431FE">
        <w:rPr>
          <w:rFonts w:ascii="Times New Roman" w:hAnsi="Times New Roman" w:cs="Times New Roman"/>
          <w:sz w:val="28"/>
          <w:szCs w:val="28"/>
        </w:rPr>
        <w:t>Следует</w:t>
      </w:r>
      <w:r w:rsidRPr="007F5073">
        <w:rPr>
          <w:rFonts w:ascii="Times New Roman" w:hAnsi="Times New Roman" w:cs="Times New Roman"/>
          <w:sz w:val="28"/>
          <w:szCs w:val="28"/>
        </w:rPr>
        <w:t xml:space="preserve"> подчеркнуть, что все они находятся между собой в тесной взаимосвязи и образуют </w:t>
      </w:r>
      <w:r w:rsidR="00815276">
        <w:rPr>
          <w:rFonts w:ascii="Times New Roman" w:hAnsi="Times New Roman" w:cs="Times New Roman"/>
          <w:sz w:val="28"/>
          <w:szCs w:val="28"/>
        </w:rPr>
        <w:t>единство и целостность</w:t>
      </w:r>
      <w:r w:rsidRPr="007F5073">
        <w:rPr>
          <w:rFonts w:ascii="Times New Roman" w:hAnsi="Times New Roman" w:cs="Times New Roman"/>
          <w:sz w:val="28"/>
          <w:szCs w:val="28"/>
        </w:rPr>
        <w:t xml:space="preserve"> мира каждого человека.</w:t>
      </w:r>
    </w:p>
    <w:p w:rsidR="007F5073" w:rsidRDefault="0055557D" w:rsidP="007074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5073" w:rsidRPr="007F5073">
        <w:rPr>
          <w:rFonts w:ascii="Times New Roman" w:hAnsi="Times New Roman" w:cs="Times New Roman"/>
          <w:sz w:val="28"/>
          <w:szCs w:val="28"/>
        </w:rPr>
        <w:t xml:space="preserve">Согласно теории Ш. Шварца, ценности личности существуют на двух уровнях: </w:t>
      </w:r>
      <w:r w:rsidR="007F5073" w:rsidRPr="00D60AFA">
        <w:rPr>
          <w:rFonts w:ascii="Times New Roman" w:hAnsi="Times New Roman" w:cs="Times New Roman"/>
          <w:iCs/>
          <w:sz w:val="28"/>
          <w:szCs w:val="28"/>
        </w:rPr>
        <w:t>на уровне нормативных идеалов и на уровне индивидуальных приоритетов.</w:t>
      </w:r>
      <w:r w:rsidR="007F5073" w:rsidRPr="007F50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F5073" w:rsidRPr="007F5073">
        <w:rPr>
          <w:rFonts w:ascii="Times New Roman" w:hAnsi="Times New Roman" w:cs="Times New Roman"/>
          <w:sz w:val="28"/>
          <w:szCs w:val="28"/>
        </w:rPr>
        <w:t xml:space="preserve">Первый уровень </w:t>
      </w:r>
      <w:r w:rsidR="00DB06D4">
        <w:rPr>
          <w:rFonts w:ascii="Times New Roman" w:hAnsi="Times New Roman" w:cs="Times New Roman"/>
          <w:sz w:val="28"/>
          <w:szCs w:val="28"/>
        </w:rPr>
        <w:t>является более стабильным</w:t>
      </w:r>
      <w:r w:rsidR="007F5073" w:rsidRPr="007F5073">
        <w:rPr>
          <w:rFonts w:ascii="Times New Roman" w:hAnsi="Times New Roman" w:cs="Times New Roman"/>
          <w:sz w:val="28"/>
          <w:szCs w:val="28"/>
        </w:rPr>
        <w:t xml:space="preserve"> и отражает </w:t>
      </w:r>
      <w:r w:rsidR="007F5073" w:rsidRPr="007F5073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представления человека о том, как нужно поступать, определяя </w:t>
      </w:r>
      <w:r w:rsidR="00CD6547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7F5073" w:rsidRPr="007F5073">
        <w:rPr>
          <w:rFonts w:ascii="Times New Roman" w:hAnsi="Times New Roman" w:cs="Times New Roman"/>
          <w:sz w:val="28"/>
          <w:szCs w:val="28"/>
        </w:rPr>
        <w:t>его жизненные принципы поведения. Второй уровень более за</w:t>
      </w:r>
      <w:r w:rsidR="00DB06D4">
        <w:rPr>
          <w:rFonts w:ascii="Times New Roman" w:hAnsi="Times New Roman" w:cs="Times New Roman"/>
          <w:sz w:val="28"/>
          <w:szCs w:val="28"/>
        </w:rPr>
        <w:t xml:space="preserve">висим от внешней среды </w:t>
      </w:r>
      <w:r w:rsidR="007F5073" w:rsidRPr="007F5073">
        <w:rPr>
          <w:rFonts w:ascii="Times New Roman" w:hAnsi="Times New Roman" w:cs="Times New Roman"/>
          <w:sz w:val="28"/>
          <w:szCs w:val="28"/>
        </w:rPr>
        <w:t xml:space="preserve">и </w:t>
      </w:r>
      <w:r w:rsidR="00CD6547">
        <w:rPr>
          <w:rFonts w:ascii="Times New Roman" w:hAnsi="Times New Roman" w:cs="Times New Roman"/>
          <w:sz w:val="28"/>
          <w:szCs w:val="28"/>
        </w:rPr>
        <w:t>связан</w:t>
      </w:r>
      <w:r w:rsidR="007F5073" w:rsidRPr="007F5073">
        <w:rPr>
          <w:rFonts w:ascii="Times New Roman" w:hAnsi="Times New Roman" w:cs="Times New Roman"/>
          <w:sz w:val="28"/>
          <w:szCs w:val="28"/>
        </w:rPr>
        <w:t xml:space="preserve"> с конкретными поступками человека</w:t>
      </w:r>
      <w:r w:rsidR="00D60AFA">
        <w:rPr>
          <w:rFonts w:ascii="Times New Roman" w:hAnsi="Times New Roman" w:cs="Times New Roman"/>
          <w:sz w:val="28"/>
          <w:szCs w:val="28"/>
        </w:rPr>
        <w:t>.</w:t>
      </w:r>
    </w:p>
    <w:p w:rsidR="00B5225B" w:rsidRDefault="00B5225B" w:rsidP="00B522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5225B">
        <w:rPr>
          <w:rFonts w:ascii="Times New Roman" w:hAnsi="Times New Roman" w:cs="Times New Roman"/>
          <w:sz w:val="28"/>
          <w:szCs w:val="28"/>
        </w:rPr>
        <w:t>Шварц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F63" w:rsidRPr="008B6F63">
        <w:rPr>
          <w:rFonts w:ascii="Times New Roman" w:hAnsi="Times New Roman" w:cs="Times New Roman"/>
          <w:sz w:val="28"/>
          <w:szCs w:val="28"/>
        </w:rPr>
        <w:t xml:space="preserve">[21] </w:t>
      </w:r>
      <w:r>
        <w:rPr>
          <w:rFonts w:ascii="Times New Roman" w:hAnsi="Times New Roman" w:cs="Times New Roman"/>
          <w:sz w:val="28"/>
          <w:szCs w:val="28"/>
        </w:rPr>
        <w:t>говорил о том</w:t>
      </w:r>
      <w:r w:rsidRPr="00B5225B">
        <w:rPr>
          <w:rFonts w:ascii="Times New Roman" w:hAnsi="Times New Roman" w:cs="Times New Roman"/>
          <w:sz w:val="28"/>
          <w:szCs w:val="28"/>
        </w:rPr>
        <w:t xml:space="preserve">, что наиболее </w:t>
      </w:r>
      <w:r>
        <w:rPr>
          <w:rFonts w:ascii="Times New Roman" w:hAnsi="Times New Roman" w:cs="Times New Roman"/>
          <w:sz w:val="28"/>
          <w:szCs w:val="28"/>
        </w:rPr>
        <w:t>значимым содержательным</w:t>
      </w:r>
      <w:r w:rsidRPr="00B5225B">
        <w:rPr>
          <w:rFonts w:ascii="Times New Roman" w:hAnsi="Times New Roman" w:cs="Times New Roman"/>
          <w:sz w:val="28"/>
          <w:szCs w:val="28"/>
        </w:rPr>
        <w:t xml:space="preserve"> аспект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522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находящимся</w:t>
      </w:r>
      <w:r w:rsidRPr="00B5225B">
        <w:rPr>
          <w:rFonts w:ascii="Times New Roman" w:hAnsi="Times New Roman" w:cs="Times New Roman"/>
          <w:sz w:val="28"/>
          <w:szCs w:val="28"/>
        </w:rPr>
        <w:t xml:space="preserve"> в основе различий между ценностями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B5225B">
        <w:rPr>
          <w:rFonts w:ascii="Times New Roman" w:hAnsi="Times New Roman" w:cs="Times New Roman"/>
          <w:sz w:val="28"/>
          <w:szCs w:val="28"/>
        </w:rPr>
        <w:t xml:space="preserve"> тип мотивационных целей, которые они выражают.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Исходя из этого</w:t>
      </w:r>
      <w:r w:rsidRPr="00B5225B">
        <w:rPr>
          <w:rFonts w:ascii="Times New Roman" w:hAnsi="Times New Roman" w:cs="Times New Roman"/>
          <w:sz w:val="28"/>
          <w:szCs w:val="28"/>
        </w:rPr>
        <w:t xml:space="preserve"> он сгруппировал</w:t>
      </w:r>
      <w:proofErr w:type="gramEnd"/>
      <w:r w:rsidRPr="00B5225B">
        <w:rPr>
          <w:rFonts w:ascii="Times New Roman" w:hAnsi="Times New Roman" w:cs="Times New Roman"/>
          <w:sz w:val="28"/>
          <w:szCs w:val="28"/>
        </w:rPr>
        <w:t xml:space="preserve"> отдельные ценности в т</w:t>
      </w:r>
      <w:r>
        <w:rPr>
          <w:rFonts w:ascii="Times New Roman" w:hAnsi="Times New Roman" w:cs="Times New Roman"/>
          <w:sz w:val="28"/>
          <w:szCs w:val="28"/>
        </w:rPr>
        <w:t>ипы ценностей,  опираясь на общность</w:t>
      </w:r>
      <w:r w:rsidRPr="00B5225B">
        <w:rPr>
          <w:rFonts w:ascii="Times New Roman" w:hAnsi="Times New Roman" w:cs="Times New Roman"/>
          <w:sz w:val="28"/>
          <w:szCs w:val="28"/>
        </w:rPr>
        <w:t xml:space="preserve"> их целей. </w:t>
      </w:r>
      <w:r w:rsidR="009A4F21">
        <w:rPr>
          <w:rFonts w:ascii="Times New Roman" w:hAnsi="Times New Roman" w:cs="Times New Roman"/>
          <w:sz w:val="28"/>
          <w:szCs w:val="28"/>
        </w:rPr>
        <w:t>По его мнению, б</w:t>
      </w:r>
      <w:r w:rsidRPr="00B5225B">
        <w:rPr>
          <w:rFonts w:ascii="Times New Roman" w:hAnsi="Times New Roman" w:cs="Times New Roman"/>
          <w:sz w:val="28"/>
          <w:szCs w:val="28"/>
        </w:rPr>
        <w:t xml:space="preserve">азовые человеческие ценности, </w:t>
      </w:r>
      <w:r w:rsidR="009A4F21">
        <w:rPr>
          <w:rFonts w:ascii="Times New Roman" w:hAnsi="Times New Roman" w:cs="Times New Roman"/>
          <w:sz w:val="28"/>
          <w:szCs w:val="28"/>
        </w:rPr>
        <w:t>которые можно обнаружить во всех культурах</w:t>
      </w:r>
      <w:r w:rsidRPr="00B5225B">
        <w:rPr>
          <w:rFonts w:ascii="Times New Roman" w:hAnsi="Times New Roman" w:cs="Times New Roman"/>
          <w:sz w:val="28"/>
          <w:szCs w:val="28"/>
        </w:rPr>
        <w:t xml:space="preserve"> — это </w:t>
      </w:r>
      <w:r w:rsidR="009A4F21">
        <w:rPr>
          <w:rFonts w:ascii="Times New Roman" w:hAnsi="Times New Roman" w:cs="Times New Roman"/>
          <w:sz w:val="28"/>
          <w:szCs w:val="28"/>
        </w:rPr>
        <w:t>ценности, представляющие</w:t>
      </w:r>
      <w:r w:rsidRPr="00B5225B">
        <w:rPr>
          <w:rFonts w:ascii="Times New Roman" w:hAnsi="Times New Roman" w:cs="Times New Roman"/>
          <w:sz w:val="28"/>
          <w:szCs w:val="28"/>
        </w:rPr>
        <w:t xml:space="preserve"> универсальные потребности существования </w:t>
      </w:r>
      <w:r w:rsidR="009A4F21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Pr="00B5225B">
        <w:rPr>
          <w:rFonts w:ascii="Times New Roman" w:hAnsi="Times New Roman" w:cs="Times New Roman"/>
          <w:sz w:val="28"/>
          <w:szCs w:val="28"/>
        </w:rPr>
        <w:t>(</w:t>
      </w:r>
      <w:r w:rsidR="009A4F21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B5225B">
        <w:rPr>
          <w:rFonts w:ascii="Times New Roman" w:hAnsi="Times New Roman" w:cs="Times New Roman"/>
          <w:sz w:val="28"/>
          <w:szCs w:val="28"/>
        </w:rPr>
        <w:t>био</w:t>
      </w:r>
      <w:r w:rsidR="009A4F21">
        <w:rPr>
          <w:rFonts w:ascii="Times New Roman" w:hAnsi="Times New Roman" w:cs="Times New Roman"/>
          <w:sz w:val="28"/>
          <w:szCs w:val="28"/>
        </w:rPr>
        <w:t>логические потребности). Шварц</w:t>
      </w:r>
      <w:r w:rsidRPr="00B5225B">
        <w:rPr>
          <w:rFonts w:ascii="Times New Roman" w:hAnsi="Times New Roman" w:cs="Times New Roman"/>
          <w:sz w:val="28"/>
          <w:szCs w:val="28"/>
        </w:rPr>
        <w:t xml:space="preserve"> отобрал ценности, </w:t>
      </w:r>
      <w:r w:rsidR="009A4F21">
        <w:rPr>
          <w:rFonts w:ascii="Times New Roman" w:hAnsi="Times New Roman" w:cs="Times New Roman"/>
          <w:sz w:val="28"/>
          <w:szCs w:val="28"/>
        </w:rPr>
        <w:t>которые выявили ученые, занимавшиеся данной проблематикой до него</w:t>
      </w:r>
      <w:r w:rsidRPr="00B5225B">
        <w:rPr>
          <w:rFonts w:ascii="Times New Roman" w:hAnsi="Times New Roman" w:cs="Times New Roman"/>
          <w:sz w:val="28"/>
          <w:szCs w:val="28"/>
        </w:rPr>
        <w:t xml:space="preserve">, </w:t>
      </w:r>
      <w:r w:rsidR="009A4F21">
        <w:rPr>
          <w:rFonts w:ascii="Times New Roman" w:hAnsi="Times New Roman" w:cs="Times New Roman"/>
          <w:sz w:val="28"/>
          <w:szCs w:val="28"/>
        </w:rPr>
        <w:t>добавил в данный список ценности,</w:t>
      </w:r>
      <w:r w:rsidR="008B6F63">
        <w:rPr>
          <w:rFonts w:ascii="Times New Roman" w:hAnsi="Times New Roman" w:cs="Times New Roman"/>
          <w:sz w:val="28"/>
          <w:szCs w:val="28"/>
        </w:rPr>
        <w:t xml:space="preserve"> найденные им самим</w:t>
      </w:r>
      <w:r w:rsidR="008B6F63" w:rsidRPr="008B6F63">
        <w:rPr>
          <w:rFonts w:ascii="Times New Roman" w:hAnsi="Times New Roman" w:cs="Times New Roman"/>
          <w:sz w:val="28"/>
          <w:szCs w:val="28"/>
        </w:rPr>
        <w:t xml:space="preserve">, </w:t>
      </w:r>
      <w:r w:rsidR="009A4F21">
        <w:rPr>
          <w:rFonts w:ascii="Times New Roman" w:hAnsi="Times New Roman" w:cs="Times New Roman"/>
          <w:sz w:val="28"/>
          <w:szCs w:val="28"/>
        </w:rPr>
        <w:t>и</w:t>
      </w:r>
      <w:r w:rsidRPr="00B5225B">
        <w:rPr>
          <w:rFonts w:ascii="Times New Roman" w:hAnsi="Times New Roman" w:cs="Times New Roman"/>
          <w:sz w:val="28"/>
          <w:szCs w:val="28"/>
        </w:rPr>
        <w:t xml:space="preserve"> сгруппировал их в десять мотивационно отличающихся</w:t>
      </w:r>
      <w:r w:rsidR="009A4F21">
        <w:rPr>
          <w:rFonts w:ascii="Times New Roman" w:hAnsi="Times New Roman" w:cs="Times New Roman"/>
          <w:sz w:val="28"/>
          <w:szCs w:val="28"/>
        </w:rPr>
        <w:t xml:space="preserve"> </w:t>
      </w:r>
      <w:r w:rsidRPr="00B5225B">
        <w:rPr>
          <w:rFonts w:ascii="Times New Roman" w:hAnsi="Times New Roman" w:cs="Times New Roman"/>
          <w:sz w:val="28"/>
          <w:szCs w:val="28"/>
        </w:rPr>
        <w:t>типов</w:t>
      </w:r>
      <w:r w:rsidR="009A4F21">
        <w:rPr>
          <w:rFonts w:ascii="Times New Roman" w:hAnsi="Times New Roman" w:cs="Times New Roman"/>
          <w:sz w:val="28"/>
          <w:szCs w:val="28"/>
        </w:rPr>
        <w:t>. Каждый мотивационный тип имеет центральную цель.</w:t>
      </w:r>
    </w:p>
    <w:p w:rsidR="009A4F21" w:rsidRPr="009A4F21" w:rsidRDefault="005C20DF" w:rsidP="009A4F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представлен список данных мотивационных типов</w:t>
      </w:r>
      <w:r w:rsidR="00C56D40">
        <w:rPr>
          <w:rFonts w:ascii="Times New Roman" w:hAnsi="Times New Roman" w:cs="Times New Roman"/>
          <w:sz w:val="28"/>
          <w:szCs w:val="28"/>
        </w:rPr>
        <w:t>:</w:t>
      </w:r>
    </w:p>
    <w:p w:rsidR="009A4F21" w:rsidRPr="00C90C7E" w:rsidRDefault="009A4F21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7E">
        <w:rPr>
          <w:rFonts w:ascii="Times New Roman" w:hAnsi="Times New Roman" w:cs="Times New Roman"/>
          <w:bCs/>
          <w:sz w:val="28"/>
          <w:szCs w:val="28"/>
        </w:rPr>
        <w:t xml:space="preserve">Власть </w:t>
      </w:r>
    </w:p>
    <w:p w:rsidR="009A4F21" w:rsidRPr="00C90C7E" w:rsidRDefault="009A4F21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7E">
        <w:rPr>
          <w:rFonts w:ascii="Times New Roman" w:hAnsi="Times New Roman" w:cs="Times New Roman"/>
          <w:bCs/>
          <w:sz w:val="28"/>
          <w:szCs w:val="28"/>
        </w:rPr>
        <w:t xml:space="preserve">Достижение </w:t>
      </w:r>
    </w:p>
    <w:p w:rsidR="00595D31" w:rsidRPr="00C90C7E" w:rsidRDefault="009A4F21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7E">
        <w:rPr>
          <w:rFonts w:ascii="Times New Roman" w:hAnsi="Times New Roman" w:cs="Times New Roman"/>
          <w:bCs/>
          <w:sz w:val="28"/>
          <w:szCs w:val="28"/>
        </w:rPr>
        <w:t xml:space="preserve">Гедонизм </w:t>
      </w:r>
    </w:p>
    <w:p w:rsidR="009A4F21" w:rsidRPr="00C90C7E" w:rsidRDefault="009A4F21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7E">
        <w:rPr>
          <w:rFonts w:ascii="Times New Roman" w:hAnsi="Times New Roman" w:cs="Times New Roman"/>
          <w:bCs/>
          <w:sz w:val="28"/>
          <w:szCs w:val="28"/>
        </w:rPr>
        <w:t>Стимуляция</w:t>
      </w:r>
      <w:r w:rsidRPr="00C90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F21" w:rsidRPr="00C90C7E" w:rsidRDefault="009A4F21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7E">
        <w:rPr>
          <w:rFonts w:ascii="Times New Roman" w:hAnsi="Times New Roman" w:cs="Times New Roman"/>
          <w:bCs/>
          <w:sz w:val="28"/>
          <w:szCs w:val="28"/>
        </w:rPr>
        <w:t>Самостоятельность</w:t>
      </w:r>
      <w:r w:rsidRPr="00C90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F21" w:rsidRPr="00C90C7E" w:rsidRDefault="009A4F21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7E">
        <w:rPr>
          <w:rFonts w:ascii="Times New Roman" w:hAnsi="Times New Roman" w:cs="Times New Roman"/>
          <w:bCs/>
          <w:sz w:val="28"/>
          <w:szCs w:val="28"/>
        </w:rPr>
        <w:t xml:space="preserve">Универсализм </w:t>
      </w:r>
    </w:p>
    <w:p w:rsidR="009A4F21" w:rsidRPr="00C90C7E" w:rsidRDefault="009A4F21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7E">
        <w:rPr>
          <w:rFonts w:ascii="Times New Roman" w:hAnsi="Times New Roman" w:cs="Times New Roman"/>
          <w:bCs/>
          <w:sz w:val="28"/>
          <w:szCs w:val="28"/>
        </w:rPr>
        <w:t xml:space="preserve">Доброта </w:t>
      </w:r>
    </w:p>
    <w:p w:rsidR="00595D31" w:rsidRPr="00C90C7E" w:rsidRDefault="009A4F21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7E">
        <w:rPr>
          <w:rFonts w:ascii="Times New Roman" w:hAnsi="Times New Roman" w:cs="Times New Roman"/>
          <w:bCs/>
          <w:sz w:val="28"/>
          <w:szCs w:val="28"/>
        </w:rPr>
        <w:t xml:space="preserve">Традиция </w:t>
      </w:r>
    </w:p>
    <w:p w:rsidR="00595D31" w:rsidRPr="00C90C7E" w:rsidRDefault="001136B0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0C7E">
        <w:rPr>
          <w:rFonts w:ascii="Times New Roman" w:hAnsi="Times New Roman" w:cs="Times New Roman"/>
          <w:sz w:val="28"/>
          <w:szCs w:val="28"/>
        </w:rPr>
        <w:t>К</w:t>
      </w:r>
      <w:r w:rsidR="009A4F21" w:rsidRPr="00C90C7E">
        <w:rPr>
          <w:rFonts w:ascii="Times New Roman" w:hAnsi="Times New Roman" w:cs="Times New Roman"/>
          <w:bCs/>
          <w:sz w:val="28"/>
          <w:szCs w:val="28"/>
        </w:rPr>
        <w:t>онформность</w:t>
      </w:r>
      <w:proofErr w:type="spellEnd"/>
      <w:r w:rsidRPr="00C90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25B" w:rsidRPr="00C90C7E" w:rsidRDefault="001136B0" w:rsidP="00595D31">
      <w:pPr>
        <w:pStyle w:val="a4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C7E">
        <w:rPr>
          <w:rFonts w:ascii="Times New Roman" w:hAnsi="Times New Roman" w:cs="Times New Roman"/>
          <w:sz w:val="28"/>
          <w:szCs w:val="28"/>
        </w:rPr>
        <w:t>Б</w:t>
      </w:r>
      <w:r w:rsidR="009A4F21" w:rsidRPr="00C90C7E">
        <w:rPr>
          <w:rFonts w:ascii="Times New Roman" w:hAnsi="Times New Roman" w:cs="Times New Roman"/>
          <w:bCs/>
          <w:sz w:val="28"/>
          <w:szCs w:val="28"/>
        </w:rPr>
        <w:t>езопасность</w:t>
      </w:r>
      <w:r w:rsidRPr="00C90C7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52F89" w:rsidRPr="008B6F63" w:rsidRDefault="008B6F63" w:rsidP="008B6F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 как в нашем исследовании был использован опросник ценностных ориентаций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Ш.Шварца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решили рассмотреть характеристики типов ценностей подробнее.</w:t>
      </w:r>
    </w:p>
    <w:p w:rsidR="00C52F89" w:rsidRDefault="00C52F89" w:rsidP="00B5225B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F43FB" w:rsidRPr="008B6F63" w:rsidRDefault="007F43FB" w:rsidP="00C52F89">
      <w:pPr>
        <w:spacing w:after="0" w:line="36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FB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Характеристики типов ценностей по Шварцу</w:t>
      </w:r>
      <w:r w:rsidR="008B6F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43FB" w:rsidRPr="007F43FB" w:rsidRDefault="007F43FB" w:rsidP="00C52F89">
      <w:pPr>
        <w:spacing w:after="0" w:line="36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430" w:rsidRPr="000A0430" w:rsidRDefault="00C52F89" w:rsidP="000A0430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30">
        <w:rPr>
          <w:rFonts w:ascii="Times New Roman" w:hAnsi="Times New Roman" w:cs="Times New Roman"/>
          <w:sz w:val="28"/>
          <w:szCs w:val="28"/>
        </w:rPr>
        <w:t xml:space="preserve">Власть </w:t>
      </w:r>
    </w:p>
    <w:p w:rsidR="000A0430" w:rsidRPr="000A0430" w:rsidRDefault="00C52F89" w:rsidP="000A0430">
      <w:pPr>
        <w:spacing w:after="0" w:line="360" w:lineRule="auto"/>
        <w:ind w:left="-67"/>
        <w:jc w:val="both"/>
        <w:rPr>
          <w:rFonts w:ascii="Times New Roman" w:hAnsi="Times New Roman" w:cs="Times New Roman"/>
          <w:sz w:val="28"/>
          <w:szCs w:val="28"/>
        </w:rPr>
      </w:pPr>
      <w:r w:rsidRPr="000A0430">
        <w:rPr>
          <w:rFonts w:ascii="Times New Roman" w:hAnsi="Times New Roman" w:cs="Times New Roman"/>
          <w:sz w:val="28"/>
          <w:szCs w:val="28"/>
        </w:rPr>
        <w:t xml:space="preserve">Ценности власти </w:t>
      </w:r>
      <w:r w:rsidR="00C56D40">
        <w:rPr>
          <w:rFonts w:ascii="Times New Roman" w:hAnsi="Times New Roman" w:cs="Times New Roman"/>
          <w:sz w:val="28"/>
          <w:szCs w:val="28"/>
        </w:rPr>
        <w:t>основываются на социальном уважении и подчеркивают достижение и</w:t>
      </w:r>
      <w:r w:rsidRPr="000A0430">
        <w:rPr>
          <w:rFonts w:ascii="Times New Roman" w:hAnsi="Times New Roman" w:cs="Times New Roman"/>
          <w:sz w:val="28"/>
          <w:szCs w:val="28"/>
        </w:rPr>
        <w:t xml:space="preserve"> сохранение </w:t>
      </w:r>
      <w:r w:rsidR="00C56D40">
        <w:rPr>
          <w:rFonts w:ascii="Times New Roman" w:hAnsi="Times New Roman" w:cs="Times New Roman"/>
          <w:sz w:val="28"/>
          <w:szCs w:val="28"/>
        </w:rPr>
        <w:t>главной</w:t>
      </w:r>
      <w:r w:rsidRPr="000A0430">
        <w:rPr>
          <w:rFonts w:ascii="Times New Roman" w:hAnsi="Times New Roman" w:cs="Times New Roman"/>
          <w:sz w:val="28"/>
          <w:szCs w:val="28"/>
        </w:rPr>
        <w:t xml:space="preserve"> позиции в рамках целой социальной системы. </w:t>
      </w:r>
    </w:p>
    <w:p w:rsidR="000A0430" w:rsidRPr="000A0430" w:rsidRDefault="00C52F89" w:rsidP="000A0430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30">
        <w:rPr>
          <w:rFonts w:ascii="Times New Roman" w:hAnsi="Times New Roman" w:cs="Times New Roman"/>
          <w:sz w:val="28"/>
          <w:szCs w:val="28"/>
        </w:rPr>
        <w:t xml:space="preserve">Достижение </w:t>
      </w:r>
    </w:p>
    <w:p w:rsidR="000A0430" w:rsidRDefault="00C52F89" w:rsidP="000A0430">
      <w:pPr>
        <w:spacing w:after="0" w:line="360" w:lineRule="auto"/>
        <w:ind w:left="-67"/>
        <w:jc w:val="both"/>
        <w:rPr>
          <w:rFonts w:ascii="Times New Roman" w:hAnsi="Times New Roman" w:cs="Times New Roman"/>
          <w:sz w:val="28"/>
          <w:szCs w:val="28"/>
        </w:rPr>
      </w:pPr>
      <w:r w:rsidRPr="000A0430">
        <w:rPr>
          <w:rFonts w:ascii="Times New Roman" w:hAnsi="Times New Roman" w:cs="Times New Roman"/>
          <w:sz w:val="28"/>
          <w:szCs w:val="28"/>
        </w:rPr>
        <w:t xml:space="preserve">Определяющая цель этого типа ценностей — личный успех через проявление компетентности в соответствии с социальными стандартами. </w:t>
      </w:r>
      <w:r w:rsidR="00C56D40">
        <w:rPr>
          <w:rFonts w:ascii="Times New Roman" w:hAnsi="Times New Roman" w:cs="Times New Roman"/>
          <w:sz w:val="28"/>
          <w:szCs w:val="28"/>
        </w:rPr>
        <w:t>Ц</w:t>
      </w:r>
      <w:r w:rsidRPr="00C56D40">
        <w:rPr>
          <w:rFonts w:ascii="Times New Roman" w:hAnsi="Times New Roman" w:cs="Times New Roman"/>
          <w:sz w:val="28"/>
          <w:szCs w:val="28"/>
        </w:rPr>
        <w:t xml:space="preserve">енности достижения </w:t>
      </w:r>
      <w:r w:rsidR="00C56D40">
        <w:rPr>
          <w:rFonts w:ascii="Times New Roman" w:hAnsi="Times New Roman" w:cs="Times New Roman"/>
          <w:sz w:val="28"/>
          <w:szCs w:val="28"/>
        </w:rPr>
        <w:t>делают акцент на активном проявлении</w:t>
      </w:r>
      <w:r w:rsidRPr="00C56D40">
        <w:rPr>
          <w:rFonts w:ascii="Times New Roman" w:hAnsi="Times New Roman" w:cs="Times New Roman"/>
          <w:sz w:val="28"/>
          <w:szCs w:val="28"/>
        </w:rPr>
        <w:t xml:space="preserve"> компетентности в непосредственном взаимодействии</w:t>
      </w:r>
      <w:r w:rsidR="00C56D40">
        <w:rPr>
          <w:rFonts w:ascii="Times New Roman" w:hAnsi="Times New Roman" w:cs="Times New Roman"/>
          <w:sz w:val="28"/>
          <w:szCs w:val="28"/>
        </w:rPr>
        <w:t>.</w:t>
      </w:r>
      <w:r w:rsidRPr="00C56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430" w:rsidRPr="000A0430" w:rsidRDefault="00C52F89" w:rsidP="000A0430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30">
        <w:rPr>
          <w:rFonts w:ascii="Times New Roman" w:hAnsi="Times New Roman" w:cs="Times New Roman"/>
          <w:sz w:val="28"/>
          <w:szCs w:val="28"/>
        </w:rPr>
        <w:t xml:space="preserve">Гедонизм </w:t>
      </w:r>
    </w:p>
    <w:p w:rsidR="000A0430" w:rsidRPr="000A0430" w:rsidRDefault="00C56D40" w:rsidP="000A0430">
      <w:pPr>
        <w:spacing w:after="0" w:line="360" w:lineRule="auto"/>
        <w:ind w:left="-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C52F89" w:rsidRPr="000A0430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данного типа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наслажден</w:t>
      </w:r>
      <w:r>
        <w:rPr>
          <w:rFonts w:ascii="Times New Roman" w:hAnsi="Times New Roman" w:cs="Times New Roman"/>
          <w:sz w:val="28"/>
          <w:szCs w:val="28"/>
        </w:rPr>
        <w:t>ие и чувственное удовольствие.</w:t>
      </w:r>
    </w:p>
    <w:p w:rsidR="000A0430" w:rsidRDefault="00C52F89" w:rsidP="000A0430">
      <w:pPr>
        <w:spacing w:after="0" w:line="360" w:lineRule="auto"/>
        <w:ind w:left="-67"/>
        <w:jc w:val="both"/>
        <w:rPr>
          <w:rFonts w:ascii="Times New Roman" w:hAnsi="Times New Roman" w:cs="Times New Roman"/>
          <w:sz w:val="28"/>
          <w:szCs w:val="28"/>
        </w:rPr>
      </w:pPr>
      <w:r w:rsidRPr="000A0430">
        <w:rPr>
          <w:rFonts w:ascii="Times New Roman" w:hAnsi="Times New Roman" w:cs="Times New Roman"/>
          <w:sz w:val="28"/>
          <w:szCs w:val="28"/>
        </w:rPr>
        <w:t xml:space="preserve">4. Стимуляция </w:t>
      </w:r>
    </w:p>
    <w:p w:rsidR="000A0430" w:rsidRDefault="00C56D40" w:rsidP="000A0430">
      <w:pPr>
        <w:spacing w:after="0" w:line="360" w:lineRule="auto"/>
        <w:ind w:left="-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тип ценностей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производное</w:t>
      </w:r>
      <w:proofErr w:type="gramEnd"/>
      <w:r w:rsidR="00C52F89" w:rsidRPr="000A0430">
        <w:rPr>
          <w:rFonts w:ascii="Times New Roman" w:hAnsi="Times New Roman" w:cs="Times New Roman"/>
          <w:sz w:val="28"/>
          <w:szCs w:val="28"/>
        </w:rPr>
        <w:t xml:space="preserve"> от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организма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в разнообразии для </w:t>
      </w:r>
      <w:r>
        <w:rPr>
          <w:rFonts w:ascii="Times New Roman" w:hAnsi="Times New Roman" w:cs="Times New Roman"/>
          <w:sz w:val="28"/>
          <w:szCs w:val="28"/>
        </w:rPr>
        <w:t>того, чтобы поддерживать оптимальный уровень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активности. </w:t>
      </w:r>
      <w:r>
        <w:rPr>
          <w:rFonts w:ascii="Times New Roman" w:hAnsi="Times New Roman" w:cs="Times New Roman"/>
          <w:sz w:val="28"/>
          <w:szCs w:val="28"/>
        </w:rPr>
        <w:t>Цель - стремление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чему-либо новому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и глубоким переживаниям. </w:t>
      </w:r>
    </w:p>
    <w:p w:rsidR="000A0430" w:rsidRPr="000A0430" w:rsidRDefault="00C52F89" w:rsidP="000A0430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430">
        <w:rPr>
          <w:rFonts w:ascii="Times New Roman" w:hAnsi="Times New Roman" w:cs="Times New Roman"/>
          <w:sz w:val="28"/>
          <w:szCs w:val="28"/>
        </w:rPr>
        <w:t xml:space="preserve">Самостоятельность </w:t>
      </w:r>
    </w:p>
    <w:p w:rsidR="000A0430" w:rsidRDefault="00842BD7" w:rsidP="00842B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в виду  самостоятельность </w:t>
      </w:r>
      <w:r w:rsidR="00C52F89" w:rsidRPr="00C52F89">
        <w:rPr>
          <w:rFonts w:ascii="Times New Roman" w:hAnsi="Times New Roman" w:cs="Times New Roman"/>
          <w:sz w:val="28"/>
          <w:szCs w:val="28"/>
        </w:rPr>
        <w:t xml:space="preserve">мышления и выбора способов действия, в творчестве и исследовательской активности. </w:t>
      </w:r>
      <w:r>
        <w:rPr>
          <w:rFonts w:ascii="Times New Roman" w:hAnsi="Times New Roman" w:cs="Times New Roman"/>
          <w:sz w:val="28"/>
          <w:szCs w:val="28"/>
        </w:rPr>
        <w:t>Сюда же можно отнести самоуправление, самоконтроль, независимость.</w:t>
      </w:r>
      <w:r w:rsidR="00C52F89" w:rsidRPr="00C52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430" w:rsidRDefault="008B6F63" w:rsidP="00C52F89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8B6F63">
        <w:rPr>
          <w:rFonts w:ascii="Times New Roman" w:hAnsi="Times New Roman" w:cs="Times New Roman"/>
          <w:sz w:val="28"/>
          <w:szCs w:val="28"/>
        </w:rPr>
        <w:t xml:space="preserve"> </w:t>
      </w:r>
      <w:r w:rsidR="00C52F89" w:rsidRPr="00C52F89">
        <w:rPr>
          <w:rFonts w:ascii="Times New Roman" w:hAnsi="Times New Roman" w:cs="Times New Roman"/>
          <w:sz w:val="28"/>
          <w:szCs w:val="28"/>
        </w:rPr>
        <w:t xml:space="preserve">6. Универсализм </w:t>
      </w:r>
    </w:p>
    <w:p w:rsidR="00A57CF8" w:rsidRDefault="008B6F63" w:rsidP="00A57CF8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8B6F63">
        <w:rPr>
          <w:rFonts w:ascii="Times New Roman" w:hAnsi="Times New Roman" w:cs="Times New Roman"/>
          <w:sz w:val="28"/>
          <w:szCs w:val="28"/>
        </w:rPr>
        <w:t xml:space="preserve"> </w:t>
      </w:r>
      <w:r w:rsidR="00842BD7">
        <w:rPr>
          <w:rFonts w:ascii="Times New Roman" w:hAnsi="Times New Roman" w:cs="Times New Roman"/>
          <w:sz w:val="28"/>
          <w:szCs w:val="28"/>
        </w:rPr>
        <w:t xml:space="preserve">В основе данного типа ценностей </w:t>
      </w:r>
      <w:r w:rsidR="00C52F89" w:rsidRPr="00C52F89">
        <w:rPr>
          <w:rFonts w:ascii="Times New Roman" w:hAnsi="Times New Roman" w:cs="Times New Roman"/>
          <w:sz w:val="28"/>
          <w:szCs w:val="28"/>
        </w:rPr>
        <w:t xml:space="preserve">понимание, терпимость, защита благополучия всех людей и природы. </w:t>
      </w:r>
    </w:p>
    <w:p w:rsidR="000A0430" w:rsidRPr="00A30490" w:rsidRDefault="00C52F89" w:rsidP="00A30490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490">
        <w:rPr>
          <w:rFonts w:ascii="Times New Roman" w:hAnsi="Times New Roman" w:cs="Times New Roman"/>
          <w:sz w:val="28"/>
          <w:szCs w:val="28"/>
        </w:rPr>
        <w:t xml:space="preserve">Доброта </w:t>
      </w:r>
    </w:p>
    <w:p w:rsidR="000A0430" w:rsidRDefault="000A0430" w:rsidP="000A0430">
      <w:pPr>
        <w:spacing w:after="0" w:line="360" w:lineRule="auto"/>
        <w:ind w:left="-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CF8">
        <w:rPr>
          <w:rFonts w:ascii="Times New Roman" w:hAnsi="Times New Roman" w:cs="Times New Roman"/>
          <w:sz w:val="28"/>
          <w:szCs w:val="28"/>
        </w:rPr>
        <w:t>Д</w:t>
      </w:r>
      <w:r w:rsidR="00C52F89" w:rsidRPr="000A0430">
        <w:rPr>
          <w:rFonts w:ascii="Times New Roman" w:hAnsi="Times New Roman" w:cs="Times New Roman"/>
          <w:sz w:val="28"/>
          <w:szCs w:val="28"/>
        </w:rPr>
        <w:t>оброжелательность</w:t>
      </w:r>
      <w:r w:rsidR="00A57CF8">
        <w:rPr>
          <w:rFonts w:ascii="Times New Roman" w:hAnsi="Times New Roman" w:cs="Times New Roman"/>
          <w:sz w:val="28"/>
          <w:szCs w:val="28"/>
        </w:rPr>
        <w:t xml:space="preserve">, которая </w:t>
      </w:r>
      <w:proofErr w:type="gramStart"/>
      <w:r w:rsidR="00A57CF8">
        <w:rPr>
          <w:rFonts w:ascii="Times New Roman" w:hAnsi="Times New Roman" w:cs="Times New Roman"/>
          <w:sz w:val="28"/>
          <w:szCs w:val="28"/>
        </w:rPr>
        <w:t>лежит в основе данного типа ценности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сфокусирована</w:t>
      </w:r>
      <w:proofErr w:type="gramEnd"/>
      <w:r w:rsidR="00C52F89" w:rsidRPr="000A0430">
        <w:rPr>
          <w:rFonts w:ascii="Times New Roman" w:hAnsi="Times New Roman" w:cs="Times New Roman"/>
          <w:sz w:val="28"/>
          <w:szCs w:val="28"/>
        </w:rPr>
        <w:t xml:space="preserve"> на благополучии в повседневном взаимодействии с близкими людьми. Этот тип ценностей </w:t>
      </w:r>
      <w:r w:rsidR="00A57CF8">
        <w:rPr>
          <w:rFonts w:ascii="Times New Roman" w:hAnsi="Times New Roman" w:cs="Times New Roman"/>
          <w:sz w:val="28"/>
          <w:szCs w:val="28"/>
        </w:rPr>
        <w:t>имеет своей целью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сохранение благополучия людей, с которыми </w:t>
      </w:r>
      <w:r w:rsidR="00A57CF8">
        <w:rPr>
          <w:rFonts w:ascii="Times New Roman" w:hAnsi="Times New Roman" w:cs="Times New Roman"/>
          <w:sz w:val="28"/>
          <w:szCs w:val="28"/>
        </w:rPr>
        <w:t xml:space="preserve">какой-либо </w:t>
      </w:r>
      <w:r w:rsidR="00C52F89" w:rsidRPr="000A0430">
        <w:rPr>
          <w:rFonts w:ascii="Times New Roman" w:hAnsi="Times New Roman" w:cs="Times New Roman"/>
          <w:sz w:val="28"/>
          <w:szCs w:val="28"/>
        </w:rPr>
        <w:t>индивид находится в личных контактах</w:t>
      </w:r>
      <w:r w:rsidR="007D0D59">
        <w:rPr>
          <w:rFonts w:ascii="Times New Roman" w:hAnsi="Times New Roman" w:cs="Times New Roman"/>
          <w:sz w:val="28"/>
          <w:szCs w:val="28"/>
        </w:rPr>
        <w:t>.</w:t>
      </w:r>
      <w:r w:rsidR="00C52F89" w:rsidRPr="000A04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CF8" w:rsidRPr="00A57CF8" w:rsidRDefault="00C52F89" w:rsidP="00A30490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CF8">
        <w:rPr>
          <w:rFonts w:ascii="Times New Roman" w:hAnsi="Times New Roman" w:cs="Times New Roman"/>
          <w:sz w:val="28"/>
          <w:szCs w:val="28"/>
        </w:rPr>
        <w:lastRenderedPageBreak/>
        <w:t xml:space="preserve">Традиции </w:t>
      </w:r>
    </w:p>
    <w:p w:rsidR="00A57CF8" w:rsidRDefault="00A57CF8" w:rsidP="00A67B4D">
      <w:pPr>
        <w:pStyle w:val="a4"/>
        <w:spacing w:after="0" w:line="360" w:lineRule="auto"/>
        <w:ind w:left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52F89" w:rsidRPr="00A57CF8">
        <w:rPr>
          <w:rFonts w:ascii="Times New Roman" w:hAnsi="Times New Roman" w:cs="Times New Roman"/>
          <w:sz w:val="28"/>
          <w:szCs w:val="28"/>
        </w:rPr>
        <w:t>вои символы и ритуалы</w:t>
      </w:r>
      <w:r>
        <w:rPr>
          <w:rFonts w:ascii="Times New Roman" w:hAnsi="Times New Roman" w:cs="Times New Roman"/>
          <w:sz w:val="28"/>
          <w:szCs w:val="28"/>
        </w:rPr>
        <w:t xml:space="preserve"> существуют у любых социальных групп</w:t>
      </w:r>
      <w:r w:rsidR="00C52F89" w:rsidRPr="00A57CF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52F89" w:rsidRPr="00A57CF8">
        <w:rPr>
          <w:rFonts w:ascii="Times New Roman" w:hAnsi="Times New Roman" w:cs="Times New Roman"/>
          <w:sz w:val="28"/>
          <w:szCs w:val="28"/>
        </w:rPr>
        <w:t>акрепляются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="00C52F89" w:rsidRPr="00A57CF8">
        <w:rPr>
          <w:rFonts w:ascii="Times New Roman" w:hAnsi="Times New Roman" w:cs="Times New Roman"/>
          <w:sz w:val="28"/>
          <w:szCs w:val="28"/>
        </w:rPr>
        <w:t xml:space="preserve"> в традициях и обычаях. </w:t>
      </w:r>
      <w:r>
        <w:rPr>
          <w:rFonts w:ascii="Times New Roman" w:hAnsi="Times New Roman" w:cs="Times New Roman"/>
          <w:sz w:val="28"/>
          <w:szCs w:val="28"/>
        </w:rPr>
        <w:t>В большинстве своем т</w:t>
      </w:r>
      <w:r w:rsidR="00C52F89" w:rsidRPr="00A57CF8">
        <w:rPr>
          <w:rFonts w:ascii="Times New Roman" w:hAnsi="Times New Roman" w:cs="Times New Roman"/>
          <w:sz w:val="28"/>
          <w:szCs w:val="28"/>
        </w:rPr>
        <w:t xml:space="preserve">радиции </w:t>
      </w:r>
      <w:r>
        <w:rPr>
          <w:rFonts w:ascii="Times New Roman" w:hAnsi="Times New Roman" w:cs="Times New Roman"/>
          <w:sz w:val="28"/>
          <w:szCs w:val="28"/>
        </w:rPr>
        <w:t>трансформируются в религиозные обряды, верования</w:t>
      </w:r>
      <w:r w:rsidR="00C52F89" w:rsidRPr="00A57CF8">
        <w:rPr>
          <w:rFonts w:ascii="Times New Roman" w:hAnsi="Times New Roman" w:cs="Times New Roman"/>
          <w:sz w:val="28"/>
          <w:szCs w:val="28"/>
        </w:rPr>
        <w:t xml:space="preserve"> и норм</w:t>
      </w:r>
      <w:r>
        <w:rPr>
          <w:rFonts w:ascii="Times New Roman" w:hAnsi="Times New Roman" w:cs="Times New Roman"/>
          <w:sz w:val="28"/>
          <w:szCs w:val="28"/>
        </w:rPr>
        <w:t>ы поведения. У</w:t>
      </w:r>
      <w:r w:rsidR="00C52F89" w:rsidRPr="00A57CF8">
        <w:rPr>
          <w:rFonts w:ascii="Times New Roman" w:hAnsi="Times New Roman" w:cs="Times New Roman"/>
          <w:sz w:val="28"/>
          <w:szCs w:val="28"/>
        </w:rPr>
        <w:t xml:space="preserve">важение, принятие обычаев и идей, </w:t>
      </w:r>
      <w:r w:rsidR="008B6F63" w:rsidRPr="008B6F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существующих в культуре</w:t>
      </w:r>
      <w:r w:rsidR="008B6F63" w:rsidRPr="008B6F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 целью данного типа ценностей</w:t>
      </w:r>
      <w:r w:rsidR="00A67B4D">
        <w:rPr>
          <w:rFonts w:ascii="Times New Roman" w:hAnsi="Times New Roman" w:cs="Times New Roman"/>
          <w:sz w:val="28"/>
          <w:szCs w:val="28"/>
        </w:rPr>
        <w:t>.</w:t>
      </w:r>
    </w:p>
    <w:p w:rsidR="00A57CF8" w:rsidRPr="00A57CF8" w:rsidRDefault="00C52F89" w:rsidP="00A30490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7CF8">
        <w:rPr>
          <w:rFonts w:ascii="Times New Roman" w:hAnsi="Times New Roman" w:cs="Times New Roman"/>
          <w:sz w:val="28"/>
          <w:szCs w:val="28"/>
        </w:rPr>
        <w:t>Конформность</w:t>
      </w:r>
      <w:proofErr w:type="spellEnd"/>
      <w:r w:rsidRPr="00A57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490" w:rsidRPr="00A57CF8" w:rsidRDefault="00C52F89" w:rsidP="00A57CF8">
      <w:pPr>
        <w:pStyle w:val="a4"/>
        <w:spacing w:after="0" w:line="360" w:lineRule="auto"/>
        <w:ind w:left="293"/>
        <w:jc w:val="both"/>
        <w:rPr>
          <w:rFonts w:ascii="Times New Roman" w:hAnsi="Times New Roman" w:cs="Times New Roman"/>
          <w:sz w:val="28"/>
          <w:szCs w:val="28"/>
        </w:rPr>
      </w:pPr>
      <w:r w:rsidRPr="00A57CF8">
        <w:rPr>
          <w:rFonts w:ascii="Times New Roman" w:hAnsi="Times New Roman" w:cs="Times New Roman"/>
          <w:sz w:val="28"/>
          <w:szCs w:val="28"/>
        </w:rPr>
        <w:t xml:space="preserve">Данная ценность </w:t>
      </w:r>
      <w:r w:rsidR="00A30490">
        <w:rPr>
          <w:rFonts w:ascii="Times New Roman" w:hAnsi="Times New Roman" w:cs="Times New Roman"/>
          <w:sz w:val="28"/>
          <w:szCs w:val="28"/>
        </w:rPr>
        <w:t>производная</w:t>
      </w:r>
      <w:r w:rsidRPr="00A57CF8">
        <w:rPr>
          <w:rFonts w:ascii="Times New Roman" w:hAnsi="Times New Roman" w:cs="Times New Roman"/>
          <w:sz w:val="28"/>
          <w:szCs w:val="28"/>
        </w:rPr>
        <w:t xml:space="preserve"> от требования сдерживать склонности, имеющие негативные социальные последствия (послушание, самодисциплина, вежливость, уважение родителей и старших). </w:t>
      </w:r>
    </w:p>
    <w:p w:rsidR="00A30490" w:rsidRPr="00A30490" w:rsidRDefault="00C52F89" w:rsidP="00A30490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490">
        <w:rPr>
          <w:rFonts w:ascii="Times New Roman" w:hAnsi="Times New Roman" w:cs="Times New Roman"/>
          <w:sz w:val="28"/>
          <w:szCs w:val="28"/>
        </w:rPr>
        <w:t xml:space="preserve">Безопасность </w:t>
      </w:r>
    </w:p>
    <w:p w:rsidR="00C52F89" w:rsidRPr="00A30490" w:rsidRDefault="00A30490" w:rsidP="00A30490">
      <w:pPr>
        <w:pStyle w:val="a4"/>
        <w:spacing w:after="0" w:line="360" w:lineRule="auto"/>
        <w:ind w:left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этого типа ценностей является</w:t>
      </w:r>
      <w:r w:rsidR="00C52F89" w:rsidRPr="00A304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2F89" w:rsidRPr="00A30490">
        <w:rPr>
          <w:rFonts w:ascii="Times New Roman" w:hAnsi="Times New Roman" w:cs="Times New Roman"/>
          <w:sz w:val="28"/>
          <w:szCs w:val="28"/>
        </w:rPr>
        <w:t>безопасность</w:t>
      </w:r>
      <w:proofErr w:type="gramEnd"/>
      <w:r w:rsidR="00C52F89" w:rsidRPr="00A30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для себя, так и для других людей в целом. Также сюда</w:t>
      </w:r>
      <w:r w:rsidR="00AA6DDD">
        <w:rPr>
          <w:rFonts w:ascii="Times New Roman" w:hAnsi="Times New Roman" w:cs="Times New Roman"/>
          <w:sz w:val="28"/>
          <w:szCs w:val="28"/>
        </w:rPr>
        <w:t xml:space="preserve"> входит</w:t>
      </w:r>
      <w:r w:rsidR="00C52F89" w:rsidRPr="00A30490">
        <w:rPr>
          <w:rFonts w:ascii="Times New Roman" w:hAnsi="Times New Roman" w:cs="Times New Roman"/>
          <w:sz w:val="28"/>
          <w:szCs w:val="28"/>
        </w:rPr>
        <w:t xml:space="preserve"> гармония, стабильность общества и взаимоотношений. Она производна от базовых индивидуальных и групповых потребностей. </w:t>
      </w:r>
    </w:p>
    <w:p w:rsidR="00C52F89" w:rsidRDefault="00C52F89" w:rsidP="00B5225B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C219E6" w:rsidRDefault="0055557D" w:rsidP="00CB2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19E6">
        <w:rPr>
          <w:rFonts w:ascii="Times New Roman" w:hAnsi="Times New Roman" w:cs="Times New Roman"/>
          <w:sz w:val="28"/>
          <w:szCs w:val="28"/>
        </w:rPr>
        <w:t xml:space="preserve">В свою очередь, </w:t>
      </w:r>
      <w:r w:rsidR="005F558B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D60AFA" w:rsidRPr="00707483">
        <w:rPr>
          <w:rFonts w:ascii="Times New Roman" w:hAnsi="Times New Roman" w:cs="Times New Roman"/>
          <w:sz w:val="28"/>
          <w:szCs w:val="28"/>
        </w:rPr>
        <w:t>Рокич</w:t>
      </w:r>
      <w:proofErr w:type="spellEnd"/>
      <w:r w:rsidR="00D60AFA" w:rsidRPr="00707483">
        <w:rPr>
          <w:rFonts w:ascii="Times New Roman" w:hAnsi="Times New Roman" w:cs="Times New Roman"/>
          <w:sz w:val="28"/>
          <w:szCs w:val="28"/>
        </w:rPr>
        <w:t xml:space="preserve"> выделяет два типа ценностей: </w:t>
      </w:r>
      <w:r w:rsidR="00707483" w:rsidRPr="00707483">
        <w:rPr>
          <w:rFonts w:ascii="Times New Roman" w:hAnsi="Times New Roman" w:cs="Times New Roman"/>
          <w:iCs/>
          <w:sz w:val="28"/>
          <w:szCs w:val="28"/>
        </w:rPr>
        <w:t>терминальные и инструментальные.</w:t>
      </w:r>
      <w:r w:rsidR="00C219E6">
        <w:rPr>
          <w:rFonts w:ascii="Times New Roman" w:hAnsi="Times New Roman" w:cs="Times New Roman"/>
          <w:sz w:val="28"/>
          <w:szCs w:val="28"/>
        </w:rPr>
        <w:t xml:space="preserve"> </w:t>
      </w:r>
      <w:r w:rsidR="00D60AFA" w:rsidRPr="00707483">
        <w:rPr>
          <w:rFonts w:ascii="Times New Roman" w:hAnsi="Times New Roman" w:cs="Times New Roman"/>
          <w:iCs/>
          <w:sz w:val="28"/>
          <w:szCs w:val="28"/>
        </w:rPr>
        <w:t xml:space="preserve">Терминальные </w:t>
      </w:r>
      <w:r w:rsidR="00D60AFA" w:rsidRPr="00707483">
        <w:rPr>
          <w:rFonts w:ascii="Times New Roman" w:hAnsi="Times New Roman" w:cs="Times New Roman"/>
          <w:sz w:val="28"/>
          <w:szCs w:val="28"/>
        </w:rPr>
        <w:t xml:space="preserve">ценности — это убеждения в том, что определенные конечные цели индивидуального существования с личной и общественной точек зрения заслуживают того, чтобы к ним стремиться. </w:t>
      </w:r>
      <w:r w:rsidR="00DB06D4">
        <w:rPr>
          <w:rFonts w:ascii="Times New Roman" w:hAnsi="Times New Roman" w:cs="Times New Roman"/>
          <w:sz w:val="28"/>
          <w:szCs w:val="28"/>
        </w:rPr>
        <w:t xml:space="preserve"> </w:t>
      </w:r>
      <w:r w:rsidR="00D60AFA" w:rsidRPr="00707483">
        <w:rPr>
          <w:rFonts w:ascii="Times New Roman" w:hAnsi="Times New Roman" w:cs="Times New Roman"/>
          <w:iCs/>
          <w:sz w:val="28"/>
          <w:szCs w:val="28"/>
        </w:rPr>
        <w:t xml:space="preserve">Инструментальные </w:t>
      </w:r>
      <w:r w:rsidR="00D60AFA" w:rsidRPr="00707483">
        <w:rPr>
          <w:rFonts w:ascii="Times New Roman" w:hAnsi="Times New Roman" w:cs="Times New Roman"/>
          <w:sz w:val="28"/>
          <w:szCs w:val="28"/>
        </w:rPr>
        <w:t xml:space="preserve">ценности — это убеждения в том, что определенный образ действий с личной и общественной точек зрения является предпочтительным в любых ситуациях. </w:t>
      </w:r>
    </w:p>
    <w:p w:rsidR="009E6A3D" w:rsidRPr="009E6A3D" w:rsidRDefault="0055557D" w:rsidP="009E6A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57DA5">
        <w:rPr>
          <w:rFonts w:ascii="Times New Roman" w:hAnsi="Times New Roman" w:cs="Times New Roman"/>
          <w:sz w:val="28"/>
          <w:szCs w:val="28"/>
        </w:rPr>
        <w:t>Отечественный ученый Д.</w:t>
      </w:r>
      <w:r w:rsidR="009E6A3D" w:rsidRPr="009E6A3D">
        <w:rPr>
          <w:rFonts w:ascii="Times New Roman" w:hAnsi="Times New Roman" w:cs="Times New Roman"/>
          <w:sz w:val="28"/>
          <w:szCs w:val="28"/>
        </w:rPr>
        <w:t>А. Леонтьев предлагает различать собственно ценности и рефлексивные ценностные представления, присутствующие в сознании. Он выделяет три группы явлений:</w:t>
      </w:r>
    </w:p>
    <w:p w:rsidR="009E6A3D" w:rsidRPr="009E6A3D" w:rsidRDefault="009E6A3D" w:rsidP="009E6A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A3D">
        <w:rPr>
          <w:rFonts w:ascii="Times New Roman" w:hAnsi="Times New Roman" w:cs="Times New Roman"/>
          <w:sz w:val="28"/>
          <w:szCs w:val="28"/>
        </w:rPr>
        <w:t xml:space="preserve">1) ценность как знание об общественных идеалах, которые выработаны общественным сознанием и присутствуют в обобщенных представлениях о </w:t>
      </w:r>
      <w:proofErr w:type="gramStart"/>
      <w:r w:rsidRPr="009E6A3D">
        <w:rPr>
          <w:rFonts w:ascii="Times New Roman" w:hAnsi="Times New Roman" w:cs="Times New Roman"/>
          <w:sz w:val="28"/>
          <w:szCs w:val="28"/>
        </w:rPr>
        <w:t>должном</w:t>
      </w:r>
      <w:proofErr w:type="gramEnd"/>
      <w:r w:rsidRPr="009E6A3D">
        <w:rPr>
          <w:rFonts w:ascii="Times New Roman" w:hAnsi="Times New Roman" w:cs="Times New Roman"/>
          <w:sz w:val="28"/>
          <w:szCs w:val="28"/>
        </w:rPr>
        <w:t xml:space="preserve"> в различных сферах общественной жизни;</w:t>
      </w:r>
    </w:p>
    <w:p w:rsidR="009E6A3D" w:rsidRPr="009E6A3D" w:rsidRDefault="009E6A3D" w:rsidP="009E6A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A3D">
        <w:rPr>
          <w:rFonts w:ascii="Times New Roman" w:hAnsi="Times New Roman" w:cs="Times New Roman"/>
          <w:sz w:val="28"/>
          <w:szCs w:val="28"/>
        </w:rPr>
        <w:lastRenderedPageBreak/>
        <w:t>2) ценность как действие, к которому стремятся, то есть предметное воплощение общественных идеалов, которые требуют конкретных действий людей. Эти действия могут быть благородными, бескорыстными, направленными на общее благо и не противоречить личным устремлениям индивида;</w:t>
      </w:r>
    </w:p>
    <w:p w:rsidR="009E6A3D" w:rsidRPr="0045653F" w:rsidRDefault="009E6A3D" w:rsidP="00CB2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A3D">
        <w:rPr>
          <w:rFonts w:ascii="Times New Roman" w:hAnsi="Times New Roman" w:cs="Times New Roman"/>
          <w:sz w:val="28"/>
          <w:szCs w:val="28"/>
        </w:rPr>
        <w:t xml:space="preserve">3) ценности как личные идеалы, которые присутствуют в мотивационных структурах личности (моделях </w:t>
      </w:r>
      <w:proofErr w:type="gramStart"/>
      <w:r w:rsidRPr="009E6A3D">
        <w:rPr>
          <w:rFonts w:ascii="Times New Roman" w:hAnsi="Times New Roman" w:cs="Times New Roman"/>
          <w:sz w:val="28"/>
          <w:szCs w:val="28"/>
        </w:rPr>
        <w:t>должного</w:t>
      </w:r>
      <w:proofErr w:type="gramEnd"/>
      <w:r w:rsidRPr="009E6A3D">
        <w:rPr>
          <w:rFonts w:ascii="Times New Roman" w:hAnsi="Times New Roman" w:cs="Times New Roman"/>
          <w:sz w:val="28"/>
          <w:szCs w:val="28"/>
        </w:rPr>
        <w:t>) и побуждают ее к предметному воплощению в своей жизни и деятельности.</w:t>
      </w:r>
      <w:r w:rsidR="00957DA5">
        <w:rPr>
          <w:rFonts w:ascii="Times New Roman" w:hAnsi="Times New Roman" w:cs="Times New Roman"/>
          <w:sz w:val="28"/>
          <w:szCs w:val="28"/>
        </w:rPr>
        <w:t xml:space="preserve"> </w:t>
      </w:r>
      <w:r w:rsidR="00890C89" w:rsidRPr="00890C89">
        <w:rPr>
          <w:rFonts w:ascii="Times New Roman" w:hAnsi="Times New Roman" w:cs="Times New Roman"/>
          <w:sz w:val="28"/>
          <w:szCs w:val="28"/>
        </w:rPr>
        <w:t>[</w:t>
      </w:r>
      <w:r w:rsidR="00890C89" w:rsidRPr="0045653F">
        <w:rPr>
          <w:rFonts w:ascii="Times New Roman" w:hAnsi="Times New Roman" w:cs="Times New Roman"/>
          <w:sz w:val="28"/>
          <w:szCs w:val="28"/>
        </w:rPr>
        <w:t>31]</w:t>
      </w:r>
    </w:p>
    <w:p w:rsidR="00D76FB5" w:rsidRPr="00D76FB5" w:rsidRDefault="0055557D" w:rsidP="00D76F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D76FB5" w:rsidRPr="00D76FB5">
        <w:rPr>
          <w:rFonts w:ascii="Times New Roman" w:hAnsi="Times New Roman" w:cs="Times New Roman"/>
          <w:sz w:val="28"/>
          <w:szCs w:val="28"/>
        </w:rPr>
        <w:t>Здравомыслов</w:t>
      </w:r>
      <w:proofErr w:type="spellEnd"/>
      <w:r w:rsidR="00D76FB5" w:rsidRPr="00D76FB5">
        <w:rPr>
          <w:rFonts w:ascii="Times New Roman" w:hAnsi="Times New Roman" w:cs="Times New Roman"/>
          <w:sz w:val="28"/>
          <w:szCs w:val="28"/>
        </w:rPr>
        <w:t xml:space="preserve"> А.Г. и Ядов В.А.</w:t>
      </w:r>
      <w:r w:rsidR="00E66105" w:rsidRPr="00E66105">
        <w:rPr>
          <w:rFonts w:ascii="Times New Roman" w:hAnsi="Times New Roman" w:cs="Times New Roman"/>
          <w:sz w:val="28"/>
          <w:szCs w:val="28"/>
        </w:rPr>
        <w:t>[21]</w:t>
      </w:r>
      <w:r w:rsidR="00D76FB5" w:rsidRPr="00D76FB5">
        <w:rPr>
          <w:rFonts w:ascii="Times New Roman" w:hAnsi="Times New Roman" w:cs="Times New Roman"/>
          <w:sz w:val="28"/>
          <w:szCs w:val="28"/>
        </w:rPr>
        <w:t xml:space="preserve"> включают  ценностные компоненты в мотивационную структуру личности, где побудительные мотивы человеческой деятельности выстраиваются в </w:t>
      </w:r>
      <w:r w:rsidR="00080B83">
        <w:rPr>
          <w:rFonts w:ascii="Times New Roman" w:hAnsi="Times New Roman" w:cs="Times New Roman"/>
          <w:sz w:val="28"/>
          <w:szCs w:val="28"/>
        </w:rPr>
        <w:t xml:space="preserve">некую </w:t>
      </w:r>
      <w:r w:rsidR="00D76FB5" w:rsidRPr="00D76FB5">
        <w:rPr>
          <w:rFonts w:ascii="Times New Roman" w:hAnsi="Times New Roman" w:cs="Times New Roman"/>
          <w:sz w:val="28"/>
          <w:szCs w:val="28"/>
        </w:rPr>
        <w:t>своеобразную цепочку: потребности, преобразованные в интересы, в свою о</w:t>
      </w:r>
      <w:r w:rsidR="00080B83">
        <w:rPr>
          <w:rFonts w:ascii="Times New Roman" w:hAnsi="Times New Roman" w:cs="Times New Roman"/>
          <w:sz w:val="28"/>
          <w:szCs w:val="28"/>
        </w:rPr>
        <w:t>чередь, превращаются в ценности</w:t>
      </w:r>
      <w:r w:rsidR="00D76FB5" w:rsidRPr="00D76FB5">
        <w:rPr>
          <w:rFonts w:ascii="Times New Roman" w:hAnsi="Times New Roman" w:cs="Times New Roman"/>
          <w:sz w:val="28"/>
          <w:szCs w:val="28"/>
        </w:rPr>
        <w:t xml:space="preserve">. При преобразовании потребностей в интересы на первый план выходят те характеристики деятельности, в которых проявляется отношение к социальным институтам. Здесь стимулом человеческой деятельности является не то, что, безусловно, необходимо, а то, что выгодно с точки зрения материальных условий бытия. При преобразовании интересов в ценности также меняется предмет отношения. Ценностные представления затрагивают личность, структуру самосознания, личностные потребности. Здесь на первый план выходит то, что соответствует представлению о назначении человека и его достоинстве, те моменты в мотивации поведения, в которых проявляются самоутверждение и свобода личности. Следовательно, ценностное восприятие действительности - это такое её видение, которое опосредствуется социальными чувствами и развитыми формами духовного творчества и которое возвышается над миром непосредственных потребностей и интересов. </w:t>
      </w:r>
    </w:p>
    <w:p w:rsidR="00DA435C" w:rsidRDefault="00DA435C" w:rsidP="00653A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B4D" w:rsidRDefault="00A67B4D" w:rsidP="00C147C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B4D" w:rsidRDefault="00A67B4D" w:rsidP="00C147C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B4D" w:rsidRPr="00F95ACA" w:rsidRDefault="00A95A59" w:rsidP="00C147C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1.5</w:t>
      </w:r>
      <w:r w:rsidR="00E71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5ACA" w:rsidRPr="00F95ACA">
        <w:rPr>
          <w:rFonts w:ascii="Times New Roman" w:hAnsi="Times New Roman" w:cs="Times New Roman"/>
          <w:b/>
          <w:sz w:val="28"/>
          <w:szCs w:val="28"/>
        </w:rPr>
        <w:t>Социальные представления</w:t>
      </w:r>
    </w:p>
    <w:p w:rsidR="00DD2429" w:rsidRDefault="0055557D" w:rsidP="00DD2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A5ED9" w:rsidRPr="000A5ED9">
        <w:rPr>
          <w:rFonts w:ascii="Times New Roman" w:hAnsi="Times New Roman" w:cs="Times New Roman"/>
          <w:sz w:val="28"/>
          <w:szCs w:val="28"/>
        </w:rPr>
        <w:t xml:space="preserve">Социальные представления – наиболее сложное ментальное образование человека, </w:t>
      </w:r>
      <w:r w:rsidR="00F66E16">
        <w:rPr>
          <w:rFonts w:ascii="Times New Roman" w:hAnsi="Times New Roman" w:cs="Times New Roman"/>
          <w:sz w:val="28"/>
          <w:szCs w:val="28"/>
        </w:rPr>
        <w:t>соотносящееся</w:t>
      </w:r>
      <w:r w:rsidR="000A5ED9" w:rsidRPr="000A5ED9">
        <w:rPr>
          <w:rFonts w:ascii="Times New Roman" w:hAnsi="Times New Roman" w:cs="Times New Roman"/>
          <w:sz w:val="28"/>
          <w:szCs w:val="28"/>
        </w:rPr>
        <w:t xml:space="preserve"> с </w:t>
      </w:r>
      <w:r w:rsidR="00F66E16">
        <w:rPr>
          <w:rFonts w:ascii="Times New Roman" w:hAnsi="Times New Roman" w:cs="Times New Roman"/>
          <w:sz w:val="28"/>
          <w:szCs w:val="28"/>
        </w:rPr>
        <w:t>различными психическими явлениями, среди которых встречается память</w:t>
      </w:r>
      <w:r w:rsidR="000A5ED9" w:rsidRPr="000A5ED9">
        <w:rPr>
          <w:rFonts w:ascii="Times New Roman" w:hAnsi="Times New Roman" w:cs="Times New Roman"/>
          <w:sz w:val="28"/>
          <w:szCs w:val="28"/>
        </w:rPr>
        <w:t xml:space="preserve">, </w:t>
      </w:r>
      <w:r w:rsidR="00F66E16">
        <w:rPr>
          <w:rFonts w:ascii="Times New Roman" w:hAnsi="Times New Roman" w:cs="Times New Roman"/>
          <w:sz w:val="28"/>
          <w:szCs w:val="28"/>
        </w:rPr>
        <w:t>убеждения</w:t>
      </w:r>
      <w:r w:rsidR="000A5ED9" w:rsidRPr="000A5ED9">
        <w:rPr>
          <w:rFonts w:ascii="Times New Roman" w:hAnsi="Times New Roman" w:cs="Times New Roman"/>
          <w:sz w:val="28"/>
          <w:szCs w:val="28"/>
        </w:rPr>
        <w:t xml:space="preserve">, </w:t>
      </w:r>
      <w:r w:rsidR="00F66E16">
        <w:rPr>
          <w:rFonts w:ascii="Times New Roman" w:hAnsi="Times New Roman" w:cs="Times New Roman"/>
          <w:sz w:val="28"/>
          <w:szCs w:val="28"/>
        </w:rPr>
        <w:t>верования</w:t>
      </w:r>
      <w:r w:rsidR="000A5ED9" w:rsidRPr="000A5ED9">
        <w:rPr>
          <w:rFonts w:ascii="Times New Roman" w:hAnsi="Times New Roman" w:cs="Times New Roman"/>
          <w:sz w:val="28"/>
          <w:szCs w:val="28"/>
        </w:rPr>
        <w:t>.</w:t>
      </w:r>
      <w:r w:rsidR="00A730C0">
        <w:rPr>
          <w:rFonts w:ascii="Times New Roman" w:hAnsi="Times New Roman" w:cs="Times New Roman"/>
          <w:sz w:val="28"/>
          <w:szCs w:val="28"/>
        </w:rPr>
        <w:t xml:space="preserve"> Социальные</w:t>
      </w:r>
      <w:r w:rsidR="00566A31">
        <w:rPr>
          <w:rFonts w:ascii="Times New Roman" w:hAnsi="Times New Roman" w:cs="Times New Roman"/>
          <w:sz w:val="28"/>
          <w:szCs w:val="28"/>
        </w:rPr>
        <w:t xml:space="preserve"> представления являются продуктом и, одновременно, процессом переработки психологической и социальной реальности.</w:t>
      </w:r>
      <w:r w:rsidR="000A5ED9" w:rsidRPr="000A5ED9">
        <w:rPr>
          <w:rFonts w:ascii="Times New Roman" w:hAnsi="Times New Roman" w:cs="Times New Roman"/>
          <w:sz w:val="28"/>
          <w:szCs w:val="28"/>
        </w:rPr>
        <w:t xml:space="preserve"> </w:t>
      </w:r>
      <w:r w:rsidR="00F66E16">
        <w:rPr>
          <w:rFonts w:ascii="Times New Roman" w:hAnsi="Times New Roman" w:cs="Times New Roman"/>
          <w:sz w:val="28"/>
          <w:szCs w:val="28"/>
        </w:rPr>
        <w:t>Истоками</w:t>
      </w:r>
      <w:r w:rsidR="00A5441E" w:rsidRPr="00A5441E">
        <w:rPr>
          <w:rFonts w:ascii="Times New Roman" w:hAnsi="Times New Roman" w:cs="Times New Roman"/>
          <w:sz w:val="28"/>
          <w:szCs w:val="28"/>
        </w:rPr>
        <w:t xml:space="preserve"> теории социальных представлений </w:t>
      </w:r>
      <w:r w:rsidR="00F66E16">
        <w:rPr>
          <w:rFonts w:ascii="Times New Roman" w:hAnsi="Times New Roman" w:cs="Times New Roman"/>
          <w:sz w:val="28"/>
          <w:szCs w:val="28"/>
        </w:rPr>
        <w:t>послужили идеи</w:t>
      </w:r>
      <w:r w:rsidR="00A5441E" w:rsidRPr="00A5441E">
        <w:rPr>
          <w:rFonts w:ascii="Times New Roman" w:hAnsi="Times New Roman" w:cs="Times New Roman"/>
          <w:sz w:val="28"/>
          <w:szCs w:val="28"/>
        </w:rPr>
        <w:t xml:space="preserve"> Э. Дюркгейма и Л. Леви-</w:t>
      </w:r>
      <w:proofErr w:type="spellStart"/>
      <w:r w:rsidR="00A5441E" w:rsidRPr="00A5441E">
        <w:rPr>
          <w:rFonts w:ascii="Times New Roman" w:hAnsi="Times New Roman" w:cs="Times New Roman"/>
          <w:sz w:val="28"/>
          <w:szCs w:val="28"/>
        </w:rPr>
        <w:t>Брюля</w:t>
      </w:r>
      <w:proofErr w:type="spellEnd"/>
      <w:r w:rsidR="00A5441E" w:rsidRPr="00A5441E">
        <w:rPr>
          <w:rFonts w:ascii="Times New Roman" w:hAnsi="Times New Roman" w:cs="Times New Roman"/>
          <w:sz w:val="28"/>
          <w:szCs w:val="28"/>
        </w:rPr>
        <w:t xml:space="preserve">, которые использовали </w:t>
      </w:r>
      <w:r w:rsidR="00F66E16">
        <w:rPr>
          <w:rFonts w:ascii="Times New Roman" w:hAnsi="Times New Roman" w:cs="Times New Roman"/>
          <w:sz w:val="28"/>
          <w:szCs w:val="28"/>
        </w:rPr>
        <w:t>термин</w:t>
      </w:r>
      <w:r w:rsidR="00A5441E" w:rsidRPr="00A5441E">
        <w:rPr>
          <w:rFonts w:ascii="Times New Roman" w:hAnsi="Times New Roman" w:cs="Times New Roman"/>
          <w:sz w:val="28"/>
          <w:szCs w:val="28"/>
        </w:rPr>
        <w:t xml:space="preserve"> «коллективные представления».</w:t>
      </w:r>
      <w:r w:rsidR="00F66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E16" w:rsidRDefault="0055557D" w:rsidP="00DD2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6E16">
        <w:rPr>
          <w:rFonts w:ascii="Times New Roman" w:hAnsi="Times New Roman" w:cs="Times New Roman"/>
          <w:sz w:val="28"/>
          <w:szCs w:val="28"/>
        </w:rPr>
        <w:t>Дюркгейм говорил о том, что представления являются неотделимой частью общественного сознания, которое отличается от индивидуального сознания.</w:t>
      </w:r>
    </w:p>
    <w:p w:rsidR="009A4B62" w:rsidRDefault="0055557D" w:rsidP="00DD2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6E16">
        <w:rPr>
          <w:rFonts w:ascii="Times New Roman" w:hAnsi="Times New Roman" w:cs="Times New Roman"/>
          <w:sz w:val="28"/>
          <w:szCs w:val="28"/>
        </w:rPr>
        <w:t xml:space="preserve">По его </w:t>
      </w:r>
      <w:proofErr w:type="gramStart"/>
      <w:r w:rsidR="00F66E16">
        <w:rPr>
          <w:rFonts w:ascii="Times New Roman" w:hAnsi="Times New Roman" w:cs="Times New Roman"/>
          <w:sz w:val="28"/>
          <w:szCs w:val="28"/>
        </w:rPr>
        <w:t>мнению</w:t>
      </w:r>
      <w:proofErr w:type="gramEnd"/>
      <w:r w:rsidR="00A5441E" w:rsidRPr="00A5441E">
        <w:rPr>
          <w:rFonts w:ascii="Times New Roman" w:hAnsi="Times New Roman" w:cs="Times New Roman"/>
          <w:sz w:val="28"/>
          <w:szCs w:val="28"/>
        </w:rPr>
        <w:t xml:space="preserve"> индиви</w:t>
      </w:r>
      <w:r w:rsidR="00CD0FC1">
        <w:rPr>
          <w:rFonts w:ascii="Times New Roman" w:hAnsi="Times New Roman" w:cs="Times New Roman"/>
          <w:sz w:val="28"/>
          <w:szCs w:val="28"/>
        </w:rPr>
        <w:t>дуальное сознание и общественное сознание</w:t>
      </w:r>
      <w:r w:rsidR="00A5441E" w:rsidRPr="00A5441E">
        <w:rPr>
          <w:rFonts w:ascii="Times New Roman" w:hAnsi="Times New Roman" w:cs="Times New Roman"/>
          <w:sz w:val="28"/>
          <w:szCs w:val="28"/>
        </w:rPr>
        <w:t xml:space="preserve"> образованы из разных элементов. Основным элементом общественного сознания он считал коллективные представления. </w:t>
      </w:r>
      <w:r w:rsidR="00F66E16">
        <w:rPr>
          <w:rFonts w:ascii="Times New Roman" w:hAnsi="Times New Roman" w:cs="Times New Roman"/>
          <w:sz w:val="28"/>
          <w:szCs w:val="28"/>
        </w:rPr>
        <w:t>С их</w:t>
      </w:r>
      <w:r w:rsidR="00A5441E" w:rsidRPr="00A5441E">
        <w:rPr>
          <w:rFonts w:ascii="Times New Roman" w:hAnsi="Times New Roman" w:cs="Times New Roman"/>
          <w:sz w:val="28"/>
          <w:szCs w:val="28"/>
        </w:rPr>
        <w:t xml:space="preserve"> помощью члены группы осмысливают себя в своих отношениях с миром. Коллективные представления вклю</w:t>
      </w:r>
      <w:r w:rsidR="00984B91">
        <w:rPr>
          <w:rFonts w:ascii="Times New Roman" w:hAnsi="Times New Roman" w:cs="Times New Roman"/>
          <w:sz w:val="28"/>
          <w:szCs w:val="28"/>
        </w:rPr>
        <w:t xml:space="preserve">чены в сознание каждого из нас, в отличие </w:t>
      </w:r>
      <w:r w:rsidR="00A5441E" w:rsidRPr="00A5441E">
        <w:rPr>
          <w:rFonts w:ascii="Times New Roman" w:hAnsi="Times New Roman" w:cs="Times New Roman"/>
          <w:sz w:val="28"/>
          <w:szCs w:val="28"/>
        </w:rPr>
        <w:t>от верований</w:t>
      </w:r>
      <w:r w:rsidR="00984B91">
        <w:rPr>
          <w:rFonts w:ascii="Times New Roman" w:hAnsi="Times New Roman" w:cs="Times New Roman"/>
          <w:sz w:val="28"/>
          <w:szCs w:val="28"/>
        </w:rPr>
        <w:t>, традиций</w:t>
      </w:r>
      <w:r w:rsidR="00A5441E" w:rsidRPr="00A5441E">
        <w:rPr>
          <w:rFonts w:ascii="Times New Roman" w:hAnsi="Times New Roman" w:cs="Times New Roman"/>
          <w:sz w:val="28"/>
          <w:szCs w:val="28"/>
        </w:rPr>
        <w:t xml:space="preserve"> и обычаев, которые действуют на нас извне. </w:t>
      </w:r>
      <w:r w:rsidR="009A4B62">
        <w:rPr>
          <w:rFonts w:ascii="Times New Roman" w:hAnsi="Times New Roman" w:cs="Times New Roman"/>
          <w:sz w:val="28"/>
          <w:szCs w:val="28"/>
        </w:rPr>
        <w:t>Различные взаимодействия людей и условия социальной жизни являются исходными причинами возникновения коллективных представлений.</w:t>
      </w:r>
    </w:p>
    <w:p w:rsidR="00CE2841" w:rsidRPr="00CE2841" w:rsidRDefault="0055557D" w:rsidP="00DD2429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51D4C">
        <w:rPr>
          <w:rFonts w:ascii="Times New Roman" w:hAnsi="Times New Roman" w:cs="Times New Roman"/>
          <w:sz w:val="28"/>
          <w:szCs w:val="28"/>
        </w:rPr>
        <w:t xml:space="preserve">Следующим ученым, который занялся </w:t>
      </w:r>
      <w:r w:rsidR="00A5441E" w:rsidRPr="00A5441E">
        <w:rPr>
          <w:rFonts w:ascii="Times New Roman" w:hAnsi="Times New Roman" w:cs="Times New Roman"/>
          <w:sz w:val="28"/>
          <w:szCs w:val="28"/>
        </w:rPr>
        <w:t xml:space="preserve">разработкой теории социальных </w:t>
      </w:r>
      <w:proofErr w:type="gramStart"/>
      <w:r w:rsidR="00A5441E" w:rsidRPr="00A5441E">
        <w:rPr>
          <w:rFonts w:ascii="Times New Roman" w:hAnsi="Times New Roman" w:cs="Times New Roman"/>
          <w:sz w:val="28"/>
          <w:szCs w:val="28"/>
        </w:rPr>
        <w:t>представлений</w:t>
      </w:r>
      <w:proofErr w:type="gramEnd"/>
      <w:r w:rsidR="00A5441E" w:rsidRPr="00A5441E">
        <w:rPr>
          <w:rFonts w:ascii="Times New Roman" w:hAnsi="Times New Roman" w:cs="Times New Roman"/>
          <w:sz w:val="28"/>
          <w:szCs w:val="28"/>
        </w:rPr>
        <w:t xml:space="preserve"> </w:t>
      </w:r>
      <w:r w:rsidR="00C51D4C">
        <w:rPr>
          <w:rFonts w:ascii="Times New Roman" w:hAnsi="Times New Roman" w:cs="Times New Roman"/>
          <w:sz w:val="28"/>
          <w:szCs w:val="28"/>
        </w:rPr>
        <w:t>был</w:t>
      </w:r>
      <w:r w:rsidR="00A5441E" w:rsidRPr="00A5441E">
        <w:rPr>
          <w:rFonts w:ascii="Times New Roman" w:hAnsi="Times New Roman" w:cs="Times New Roman"/>
          <w:sz w:val="28"/>
          <w:szCs w:val="28"/>
        </w:rPr>
        <w:t xml:space="preserve"> Серж Московичи.</w:t>
      </w:r>
      <w:r w:rsidR="00CE2841">
        <w:rPr>
          <w:rFonts w:ascii="Times New Roman" w:hAnsi="Times New Roman" w:cs="Times New Roman"/>
          <w:sz w:val="28"/>
          <w:szCs w:val="28"/>
        </w:rPr>
        <w:t xml:space="preserve"> </w:t>
      </w:r>
      <w:r w:rsidR="00C51D4C">
        <w:rPr>
          <w:rFonts w:ascii="Times New Roman" w:hAnsi="Times New Roman" w:cs="Times New Roman"/>
          <w:sz w:val="28"/>
          <w:szCs w:val="28"/>
        </w:rPr>
        <w:t>Он</w:t>
      </w:r>
      <w:r w:rsidR="00047766">
        <w:rPr>
          <w:rFonts w:ascii="Times New Roman" w:hAnsi="Times New Roman" w:cs="Times New Roman"/>
          <w:sz w:val="28"/>
          <w:szCs w:val="28"/>
        </w:rPr>
        <w:t xml:space="preserve"> о</w:t>
      </w:r>
      <w:r w:rsidR="00094413">
        <w:rPr>
          <w:rFonts w:ascii="Times New Roman" w:hAnsi="Times New Roman" w:cs="Times New Roman"/>
          <w:sz w:val="28"/>
          <w:szCs w:val="28"/>
        </w:rPr>
        <w:t>характеризовал</w:t>
      </w:r>
      <w:r w:rsidR="00047766">
        <w:rPr>
          <w:rFonts w:ascii="Times New Roman" w:hAnsi="Times New Roman" w:cs="Times New Roman"/>
          <w:sz w:val="28"/>
          <w:szCs w:val="28"/>
        </w:rPr>
        <w:t xml:space="preserve"> конец двадцатого</w:t>
      </w:r>
      <w:r w:rsidR="00CE2841" w:rsidRPr="00F66E16">
        <w:rPr>
          <w:rFonts w:ascii="Times New Roman" w:hAnsi="Times New Roman" w:cs="Times New Roman"/>
          <w:sz w:val="28"/>
          <w:szCs w:val="28"/>
        </w:rPr>
        <w:t xml:space="preserve"> – начало </w:t>
      </w:r>
      <w:r w:rsidR="00047766">
        <w:rPr>
          <w:rFonts w:ascii="Times New Roman" w:hAnsi="Times New Roman" w:cs="Times New Roman"/>
          <w:sz w:val="28"/>
          <w:szCs w:val="28"/>
        </w:rPr>
        <w:t>двадцать первого века</w:t>
      </w:r>
      <w:r w:rsidR="00CE2841" w:rsidRPr="00F66E16">
        <w:rPr>
          <w:rFonts w:ascii="Times New Roman" w:hAnsi="Times New Roman" w:cs="Times New Roman"/>
          <w:sz w:val="28"/>
          <w:szCs w:val="28"/>
        </w:rPr>
        <w:t xml:space="preserve"> как </w:t>
      </w:r>
      <w:r w:rsidR="00047766">
        <w:rPr>
          <w:rFonts w:ascii="Times New Roman" w:hAnsi="Times New Roman" w:cs="Times New Roman"/>
          <w:sz w:val="28"/>
          <w:szCs w:val="28"/>
        </w:rPr>
        <w:t>истинную</w:t>
      </w:r>
      <w:r w:rsidR="00CE2841" w:rsidRPr="00F66E16">
        <w:rPr>
          <w:rFonts w:ascii="Times New Roman" w:hAnsi="Times New Roman" w:cs="Times New Roman"/>
          <w:sz w:val="28"/>
          <w:szCs w:val="28"/>
        </w:rPr>
        <w:t xml:space="preserve"> эру социальных представлений. </w:t>
      </w:r>
      <w:r w:rsidR="00047766">
        <w:rPr>
          <w:rFonts w:ascii="Times New Roman" w:hAnsi="Times New Roman" w:cs="Times New Roman"/>
          <w:sz w:val="28"/>
          <w:szCs w:val="28"/>
        </w:rPr>
        <w:t xml:space="preserve">Своим возникновением </w:t>
      </w:r>
      <w:r w:rsidR="006B4BCB">
        <w:rPr>
          <w:rFonts w:ascii="Times New Roman" w:hAnsi="Times New Roman" w:cs="Times New Roman"/>
          <w:sz w:val="28"/>
          <w:szCs w:val="28"/>
        </w:rPr>
        <w:t xml:space="preserve"> и </w:t>
      </w:r>
      <w:r w:rsidR="006B4BCB" w:rsidRPr="006B4BCB">
        <w:rPr>
          <w:rFonts w:ascii="Times New Roman" w:hAnsi="Times New Roman" w:cs="Times New Roman"/>
          <w:sz w:val="28"/>
          <w:szCs w:val="28"/>
        </w:rPr>
        <w:t>определяю</w:t>
      </w:r>
      <w:r w:rsidR="006B4BCB">
        <w:rPr>
          <w:rFonts w:ascii="Times New Roman" w:hAnsi="Times New Roman" w:cs="Times New Roman"/>
          <w:sz w:val="28"/>
          <w:szCs w:val="28"/>
        </w:rPr>
        <w:t>щей роли</w:t>
      </w:r>
      <w:r w:rsidR="006B4BCB" w:rsidRPr="006B4BCB">
        <w:rPr>
          <w:rFonts w:ascii="Times New Roman" w:hAnsi="Times New Roman" w:cs="Times New Roman"/>
          <w:sz w:val="28"/>
          <w:szCs w:val="28"/>
        </w:rPr>
        <w:t xml:space="preserve"> в создании и распространении мнений, идей, ценностей </w:t>
      </w:r>
      <w:r w:rsidR="00047766">
        <w:rPr>
          <w:rFonts w:ascii="Times New Roman" w:hAnsi="Times New Roman" w:cs="Times New Roman"/>
          <w:sz w:val="28"/>
          <w:szCs w:val="28"/>
        </w:rPr>
        <w:t>данное явление обязано</w:t>
      </w:r>
      <w:r w:rsidR="00CE2841" w:rsidRPr="00F66E16">
        <w:rPr>
          <w:rFonts w:ascii="Times New Roman" w:hAnsi="Times New Roman" w:cs="Times New Roman"/>
          <w:sz w:val="28"/>
          <w:szCs w:val="28"/>
        </w:rPr>
        <w:t xml:space="preserve"> СМИ</w:t>
      </w:r>
      <w:r w:rsidR="006B4BCB">
        <w:rPr>
          <w:rFonts w:ascii="Times New Roman" w:hAnsi="Times New Roman" w:cs="Times New Roman"/>
          <w:sz w:val="28"/>
          <w:szCs w:val="28"/>
        </w:rPr>
        <w:t>.</w:t>
      </w:r>
      <w:r w:rsidR="00CE2841" w:rsidRPr="00F66E16">
        <w:rPr>
          <w:rFonts w:ascii="Times New Roman" w:hAnsi="Times New Roman" w:cs="Times New Roman"/>
          <w:sz w:val="28"/>
          <w:szCs w:val="28"/>
        </w:rPr>
        <w:t xml:space="preserve"> </w:t>
      </w:r>
      <w:r w:rsidR="006B4BCB">
        <w:rPr>
          <w:rFonts w:ascii="Times New Roman" w:hAnsi="Times New Roman" w:cs="Times New Roman"/>
          <w:sz w:val="28"/>
          <w:szCs w:val="28"/>
        </w:rPr>
        <w:t>Большинство</w:t>
      </w:r>
      <w:r w:rsidR="00CE2841" w:rsidRPr="00F66E16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6B4BCB">
        <w:rPr>
          <w:rFonts w:ascii="Times New Roman" w:hAnsi="Times New Roman" w:cs="Times New Roman"/>
          <w:sz w:val="28"/>
          <w:szCs w:val="28"/>
        </w:rPr>
        <w:t xml:space="preserve">й, которые </w:t>
      </w:r>
      <w:proofErr w:type="gramStart"/>
      <w:r w:rsidR="006B4BCB">
        <w:rPr>
          <w:rFonts w:ascii="Times New Roman" w:hAnsi="Times New Roman" w:cs="Times New Roman"/>
          <w:sz w:val="28"/>
          <w:szCs w:val="28"/>
        </w:rPr>
        <w:t>возникают</w:t>
      </w:r>
      <w:r w:rsidR="00CE2841" w:rsidRPr="00F66E16">
        <w:rPr>
          <w:rFonts w:ascii="Times New Roman" w:hAnsi="Times New Roman" w:cs="Times New Roman"/>
          <w:sz w:val="28"/>
          <w:szCs w:val="28"/>
        </w:rPr>
        <w:t xml:space="preserve"> у людей</w:t>
      </w:r>
      <w:r w:rsidR="00093D1F">
        <w:rPr>
          <w:rFonts w:ascii="Times New Roman" w:hAnsi="Times New Roman" w:cs="Times New Roman"/>
          <w:sz w:val="28"/>
          <w:szCs w:val="28"/>
        </w:rPr>
        <w:t xml:space="preserve"> являются</w:t>
      </w:r>
      <w:proofErr w:type="gramEnd"/>
      <w:r w:rsidR="00CE2841" w:rsidRPr="00F66E16">
        <w:rPr>
          <w:rFonts w:ascii="Times New Roman" w:hAnsi="Times New Roman" w:cs="Times New Roman"/>
          <w:sz w:val="28"/>
          <w:szCs w:val="28"/>
        </w:rPr>
        <w:t xml:space="preserve"> не столько индивидуальны</w:t>
      </w:r>
      <w:r w:rsidR="00093D1F">
        <w:rPr>
          <w:rFonts w:ascii="Times New Roman" w:hAnsi="Times New Roman" w:cs="Times New Roman"/>
          <w:sz w:val="28"/>
          <w:szCs w:val="28"/>
        </w:rPr>
        <w:t>ми</w:t>
      </w:r>
      <w:r w:rsidR="00CE2841" w:rsidRPr="00F66E16">
        <w:rPr>
          <w:rFonts w:ascii="Times New Roman" w:hAnsi="Times New Roman" w:cs="Times New Roman"/>
          <w:sz w:val="28"/>
          <w:szCs w:val="28"/>
        </w:rPr>
        <w:t>, сколько социальны</w:t>
      </w:r>
      <w:r w:rsidR="00093D1F">
        <w:rPr>
          <w:rFonts w:ascii="Times New Roman" w:hAnsi="Times New Roman" w:cs="Times New Roman"/>
          <w:sz w:val="28"/>
          <w:szCs w:val="28"/>
        </w:rPr>
        <w:t>ми</w:t>
      </w:r>
      <w:r w:rsidR="00CE2841" w:rsidRPr="00F66E16">
        <w:rPr>
          <w:rFonts w:ascii="Times New Roman" w:hAnsi="Times New Roman" w:cs="Times New Roman"/>
          <w:sz w:val="28"/>
          <w:szCs w:val="28"/>
        </w:rPr>
        <w:t>.</w:t>
      </w:r>
    </w:p>
    <w:p w:rsidR="009939B7" w:rsidRPr="0086339F" w:rsidRDefault="0055557D" w:rsidP="009939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E2841" w:rsidRPr="00CE2841">
        <w:rPr>
          <w:rFonts w:ascii="Times New Roman" w:hAnsi="Times New Roman" w:cs="Times New Roman"/>
          <w:sz w:val="28"/>
          <w:szCs w:val="28"/>
        </w:rPr>
        <w:t>Наш</w:t>
      </w:r>
      <w:r w:rsidR="00B14A03">
        <w:rPr>
          <w:rFonts w:ascii="Times New Roman" w:hAnsi="Times New Roman" w:cs="Times New Roman"/>
          <w:sz w:val="28"/>
          <w:szCs w:val="28"/>
        </w:rPr>
        <w:t>а психика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 устроен</w:t>
      </w:r>
      <w:r w:rsidR="00B14A03">
        <w:rPr>
          <w:rFonts w:ascii="Times New Roman" w:hAnsi="Times New Roman" w:cs="Times New Roman"/>
          <w:sz w:val="28"/>
          <w:szCs w:val="28"/>
        </w:rPr>
        <w:t>а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 так, чтобы адекватно отражать окружающий мир. </w:t>
      </w:r>
      <w:r w:rsidR="00B14A03">
        <w:rPr>
          <w:rFonts w:ascii="Times New Roman" w:hAnsi="Times New Roman" w:cs="Times New Roman"/>
          <w:sz w:val="28"/>
          <w:szCs w:val="28"/>
        </w:rPr>
        <w:t xml:space="preserve"> </w:t>
      </w:r>
      <w:r w:rsidR="00CE2841" w:rsidRPr="00CE2841">
        <w:rPr>
          <w:rFonts w:ascii="Times New Roman" w:hAnsi="Times New Roman" w:cs="Times New Roman"/>
          <w:sz w:val="28"/>
          <w:szCs w:val="28"/>
        </w:rPr>
        <w:t>Московичи</w:t>
      </w:r>
      <w:r w:rsidR="00B14A03">
        <w:rPr>
          <w:rFonts w:ascii="Times New Roman" w:hAnsi="Times New Roman" w:cs="Times New Roman"/>
          <w:sz w:val="28"/>
          <w:szCs w:val="28"/>
        </w:rPr>
        <w:t xml:space="preserve"> все же говорит о том, что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 в</w:t>
      </w:r>
      <w:r w:rsidR="00B14A03">
        <w:rPr>
          <w:rFonts w:ascii="Times New Roman" w:hAnsi="Times New Roman" w:cs="Times New Roman"/>
          <w:sz w:val="28"/>
          <w:szCs w:val="28"/>
        </w:rPr>
        <w:t xml:space="preserve"> точности отражения бывают сбои и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 ошибки. Первая причина сбоев – поломка самого психического аппарата, </w:t>
      </w:r>
      <w:r w:rsidR="00CE2841" w:rsidRPr="00CE2841">
        <w:rPr>
          <w:rFonts w:ascii="Times New Roman" w:hAnsi="Times New Roman" w:cs="Times New Roman"/>
          <w:sz w:val="28"/>
          <w:szCs w:val="28"/>
        </w:rPr>
        <w:lastRenderedPageBreak/>
        <w:t xml:space="preserve">вторая причина – влияние социальной среды. Кроме того, называются три фактора искажений – </w:t>
      </w:r>
      <w:proofErr w:type="gramStart"/>
      <w:r w:rsidR="00CE2841" w:rsidRPr="00CE2841">
        <w:rPr>
          <w:rFonts w:ascii="Times New Roman" w:hAnsi="Times New Roman" w:cs="Times New Roman"/>
          <w:sz w:val="28"/>
          <w:szCs w:val="28"/>
        </w:rPr>
        <w:t>когнитивный</w:t>
      </w:r>
      <w:proofErr w:type="gramEnd"/>
      <w:r w:rsidR="00CE2841" w:rsidRPr="00CE2841">
        <w:rPr>
          <w:rFonts w:ascii="Times New Roman" w:hAnsi="Times New Roman" w:cs="Times New Roman"/>
          <w:sz w:val="28"/>
          <w:szCs w:val="28"/>
        </w:rPr>
        <w:t xml:space="preserve">, групповой и </w:t>
      </w:r>
      <w:proofErr w:type="spellStart"/>
      <w:r w:rsidR="00CE2841" w:rsidRPr="00CE2841">
        <w:rPr>
          <w:rFonts w:ascii="Times New Roman" w:hAnsi="Times New Roman" w:cs="Times New Roman"/>
          <w:sz w:val="28"/>
          <w:szCs w:val="28"/>
        </w:rPr>
        <w:t>культуральный</w:t>
      </w:r>
      <w:proofErr w:type="spellEnd"/>
      <w:r w:rsidR="00CE2841" w:rsidRPr="00CE2841">
        <w:rPr>
          <w:rFonts w:ascii="Times New Roman" w:hAnsi="Times New Roman" w:cs="Times New Roman"/>
          <w:sz w:val="28"/>
          <w:szCs w:val="28"/>
        </w:rPr>
        <w:t xml:space="preserve">. Во-первых, </w:t>
      </w:r>
      <w:r w:rsidR="00807FB0">
        <w:rPr>
          <w:rFonts w:ascii="Times New Roman" w:hAnsi="Times New Roman" w:cs="Times New Roman"/>
          <w:sz w:val="28"/>
          <w:szCs w:val="28"/>
        </w:rPr>
        <w:t>каждый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 </w:t>
      </w:r>
      <w:r w:rsidR="00807FB0">
        <w:rPr>
          <w:rFonts w:ascii="Times New Roman" w:hAnsi="Times New Roman" w:cs="Times New Roman"/>
          <w:sz w:val="28"/>
          <w:szCs w:val="28"/>
        </w:rPr>
        <w:t xml:space="preserve">из нас может 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пренебрегать поступающей информацией, мыслить стереотипным образом. Во-вторых, экспериментально установлено, что люди, собравшиеся в группу, меняют свои психические качества: утрачивают одни и приобретают другие. В-третьих, </w:t>
      </w:r>
      <w:r w:rsidR="00807FB0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CE2841" w:rsidRPr="00CE2841">
        <w:rPr>
          <w:rFonts w:ascii="Times New Roman" w:hAnsi="Times New Roman" w:cs="Times New Roman"/>
          <w:sz w:val="28"/>
          <w:szCs w:val="28"/>
        </w:rPr>
        <w:t>ограничения на атрибуции и интерпретации воспринимаемых объектов</w:t>
      </w:r>
      <w:r w:rsidR="00807FB0">
        <w:rPr>
          <w:rFonts w:ascii="Times New Roman" w:hAnsi="Times New Roman" w:cs="Times New Roman"/>
          <w:sz w:val="28"/>
          <w:szCs w:val="28"/>
        </w:rPr>
        <w:t xml:space="preserve"> накладывает культура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. </w:t>
      </w:r>
      <w:r w:rsidR="009939B7" w:rsidRPr="009939B7">
        <w:rPr>
          <w:rFonts w:ascii="Times New Roman" w:hAnsi="Times New Roman" w:cs="Times New Roman"/>
          <w:sz w:val="28"/>
          <w:szCs w:val="28"/>
        </w:rPr>
        <w:t>[26, 31]</w:t>
      </w:r>
    </w:p>
    <w:p w:rsidR="00CE2841" w:rsidRPr="00CE2841" w:rsidRDefault="009939B7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9B7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5B5D1A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Pr="009939B7">
        <w:rPr>
          <w:rFonts w:ascii="Times New Roman" w:hAnsi="Times New Roman" w:cs="Times New Roman"/>
          <w:sz w:val="28"/>
          <w:szCs w:val="28"/>
        </w:rPr>
        <w:t xml:space="preserve"> </w:t>
      </w:r>
      <w:r w:rsidR="007D0D59">
        <w:rPr>
          <w:rFonts w:ascii="Times New Roman" w:hAnsi="Times New Roman" w:cs="Times New Roman"/>
          <w:sz w:val="28"/>
          <w:szCs w:val="28"/>
        </w:rPr>
        <w:t xml:space="preserve">А.А. </w:t>
      </w:r>
      <w:r w:rsidRPr="009939B7">
        <w:rPr>
          <w:rFonts w:ascii="Times New Roman" w:hAnsi="Times New Roman" w:cs="Times New Roman"/>
          <w:sz w:val="28"/>
          <w:szCs w:val="28"/>
        </w:rPr>
        <w:t>[13]</w:t>
      </w:r>
      <w:r w:rsidR="005B5D1A">
        <w:rPr>
          <w:rFonts w:ascii="Times New Roman" w:hAnsi="Times New Roman" w:cs="Times New Roman"/>
          <w:sz w:val="28"/>
          <w:szCs w:val="28"/>
        </w:rPr>
        <w:t xml:space="preserve"> замечает, что с</w:t>
      </w:r>
      <w:r w:rsidR="005B5D1A" w:rsidRPr="005B5D1A">
        <w:rPr>
          <w:rFonts w:ascii="Times New Roman" w:hAnsi="Times New Roman" w:cs="Times New Roman"/>
          <w:sz w:val="28"/>
          <w:szCs w:val="28"/>
        </w:rPr>
        <w:t xml:space="preserve">оциальное познание в процессах </w:t>
      </w:r>
      <w:proofErr w:type="spellStart"/>
      <w:r w:rsidR="005B5D1A" w:rsidRPr="005B5D1A">
        <w:rPr>
          <w:rFonts w:ascii="Times New Roman" w:hAnsi="Times New Roman" w:cs="Times New Roman"/>
          <w:sz w:val="28"/>
          <w:szCs w:val="28"/>
        </w:rPr>
        <w:t>стереотипизации</w:t>
      </w:r>
      <w:proofErr w:type="spellEnd"/>
      <w:r w:rsidR="005B5D1A" w:rsidRPr="005B5D1A">
        <w:rPr>
          <w:rFonts w:ascii="Times New Roman" w:hAnsi="Times New Roman" w:cs="Times New Roman"/>
          <w:sz w:val="28"/>
          <w:szCs w:val="28"/>
        </w:rPr>
        <w:t xml:space="preserve"> имеет как положительные, так и </w:t>
      </w:r>
      <w:r w:rsidR="005B5D1A">
        <w:rPr>
          <w:rFonts w:ascii="Times New Roman" w:hAnsi="Times New Roman" w:cs="Times New Roman"/>
          <w:sz w:val="28"/>
          <w:szCs w:val="28"/>
        </w:rPr>
        <w:t>негативные</w:t>
      </w:r>
      <w:r w:rsidR="005B5D1A" w:rsidRPr="005B5D1A">
        <w:rPr>
          <w:rFonts w:ascii="Times New Roman" w:hAnsi="Times New Roman" w:cs="Times New Roman"/>
          <w:sz w:val="28"/>
          <w:szCs w:val="28"/>
        </w:rPr>
        <w:t xml:space="preserve"> аспекты. Люди могут, например, не видеть сути происходящих политических и идеологических процессов за счет инерции стереотипов, и наоборот. Именно через какой-то символический образ почувствовать некую проблему. Важно понимать, что образная форма трансляции социально-политической информации через стереотипы успешно маскирует «одну и ту же пластинку». Если какое-то общественное явление видится через «нужный стереотип», то здравый смысл притупляется. Сильный стереотип работает долго и для самых разных целей.</w:t>
      </w:r>
      <w:r w:rsidR="005B5D1A">
        <w:rPr>
          <w:rFonts w:ascii="Times New Roman" w:hAnsi="Times New Roman" w:cs="Times New Roman"/>
          <w:sz w:val="28"/>
          <w:szCs w:val="28"/>
        </w:rPr>
        <w:t xml:space="preserve"> </w:t>
      </w:r>
      <w:r w:rsidR="005B5D1A" w:rsidRPr="005B5D1A">
        <w:rPr>
          <w:rFonts w:ascii="Times New Roman" w:hAnsi="Times New Roman" w:cs="Times New Roman"/>
          <w:sz w:val="28"/>
          <w:szCs w:val="28"/>
        </w:rPr>
        <w:t>Стереотипы используются для «присоединения» аудитории к каналу воздействия через доминирующие социальные представления. Можно, например, быстро создать ее доброжелательное отношение, перейдя на язык понятных стереотипов. Для подстройки под стереотипы аудитории сообщение сцепляется с чем-то привлек</w:t>
      </w:r>
      <w:r w:rsidR="00C727A0">
        <w:rPr>
          <w:rFonts w:ascii="Times New Roman" w:hAnsi="Times New Roman" w:cs="Times New Roman"/>
          <w:sz w:val="28"/>
          <w:szCs w:val="28"/>
        </w:rPr>
        <w:t xml:space="preserve">ательным. </w:t>
      </w:r>
      <w:r w:rsidR="005B5D1A" w:rsidRPr="005B5D1A">
        <w:rPr>
          <w:rFonts w:ascii="Times New Roman" w:hAnsi="Times New Roman" w:cs="Times New Roman"/>
          <w:sz w:val="28"/>
          <w:szCs w:val="28"/>
        </w:rPr>
        <w:t xml:space="preserve">Широко используется «доверительный имидж» политика как «доброго парня» с простительными недостатками. </w:t>
      </w:r>
    </w:p>
    <w:p w:rsidR="00CE2841" w:rsidRPr="00F66E16" w:rsidRDefault="00CE2841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E16">
        <w:rPr>
          <w:rFonts w:ascii="Times New Roman" w:hAnsi="Times New Roman" w:cs="Times New Roman"/>
          <w:sz w:val="28"/>
          <w:szCs w:val="28"/>
        </w:rPr>
        <w:t>Социальные представления </w:t>
      </w:r>
      <w:r w:rsidR="00004A28">
        <w:rPr>
          <w:rFonts w:ascii="Times New Roman" w:hAnsi="Times New Roman" w:cs="Times New Roman"/>
          <w:sz w:val="28"/>
          <w:szCs w:val="28"/>
        </w:rPr>
        <w:t>включают в себя:</w:t>
      </w:r>
    </w:p>
    <w:p w:rsidR="00CE2841" w:rsidRPr="00F66E16" w:rsidRDefault="00CE2841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E16">
        <w:rPr>
          <w:rFonts w:ascii="Times New Roman" w:hAnsi="Times New Roman" w:cs="Times New Roman"/>
          <w:iCs/>
          <w:sz w:val="28"/>
          <w:szCs w:val="28"/>
        </w:rPr>
        <w:t>а) образы, в которых сконцентрирована совокупность значений;</w:t>
      </w:r>
    </w:p>
    <w:p w:rsidR="00CE2841" w:rsidRPr="00F66E16" w:rsidRDefault="00CE2841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E16">
        <w:rPr>
          <w:rFonts w:ascii="Times New Roman" w:hAnsi="Times New Roman" w:cs="Times New Roman"/>
          <w:iCs/>
          <w:sz w:val="28"/>
          <w:szCs w:val="28"/>
        </w:rPr>
        <w:t xml:space="preserve">б) системы отсчета, которые позволяют людям интерпретировать происходящие с ними события, осмысливать </w:t>
      </w:r>
      <w:proofErr w:type="gramStart"/>
      <w:r w:rsidRPr="00F66E16">
        <w:rPr>
          <w:rFonts w:ascii="Times New Roman" w:hAnsi="Times New Roman" w:cs="Times New Roman"/>
          <w:iCs/>
          <w:sz w:val="28"/>
          <w:szCs w:val="28"/>
        </w:rPr>
        <w:t>неожиданное</w:t>
      </w:r>
      <w:proofErr w:type="gramEnd"/>
      <w:r w:rsidRPr="00F66E16">
        <w:rPr>
          <w:rFonts w:ascii="Times New Roman" w:hAnsi="Times New Roman" w:cs="Times New Roman"/>
          <w:iCs/>
          <w:sz w:val="28"/>
          <w:szCs w:val="28"/>
        </w:rPr>
        <w:t>;</w:t>
      </w:r>
    </w:p>
    <w:p w:rsidR="00CE2841" w:rsidRPr="00F66E16" w:rsidRDefault="00CE2841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E16">
        <w:rPr>
          <w:rFonts w:ascii="Times New Roman" w:hAnsi="Times New Roman" w:cs="Times New Roman"/>
          <w:iCs/>
          <w:sz w:val="28"/>
          <w:szCs w:val="28"/>
        </w:rPr>
        <w:lastRenderedPageBreak/>
        <w:t>в) категории, служащие для классификации обстоятельств, феноменов, других людей;</w:t>
      </w:r>
    </w:p>
    <w:p w:rsidR="00CE2841" w:rsidRPr="00F66E16" w:rsidRDefault="00CE2841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E16">
        <w:rPr>
          <w:rFonts w:ascii="Times New Roman" w:hAnsi="Times New Roman" w:cs="Times New Roman"/>
          <w:iCs/>
          <w:sz w:val="28"/>
          <w:szCs w:val="28"/>
        </w:rPr>
        <w:t>г) теории, позволяющие выносить о них решение.</w:t>
      </w:r>
    </w:p>
    <w:p w:rsidR="0088406E" w:rsidRPr="009939B7" w:rsidRDefault="0055557D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proofErr w:type="gramStart"/>
      <w:r w:rsidR="00807FB0">
        <w:rPr>
          <w:rFonts w:ascii="Times New Roman" w:hAnsi="Times New Roman" w:cs="Times New Roman"/>
          <w:sz w:val="28"/>
          <w:szCs w:val="28"/>
        </w:rPr>
        <w:t>Дениз</w:t>
      </w:r>
      <w:proofErr w:type="spellEnd"/>
      <w:r w:rsidR="00807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7FB0">
        <w:rPr>
          <w:rFonts w:ascii="Times New Roman" w:hAnsi="Times New Roman" w:cs="Times New Roman"/>
          <w:sz w:val="28"/>
          <w:szCs w:val="28"/>
        </w:rPr>
        <w:t>Жодле</w:t>
      </w:r>
      <w:proofErr w:type="spellEnd"/>
      <w:r w:rsidR="00807FB0">
        <w:rPr>
          <w:rFonts w:ascii="Times New Roman" w:hAnsi="Times New Roman" w:cs="Times New Roman"/>
          <w:sz w:val="28"/>
          <w:szCs w:val="28"/>
        </w:rPr>
        <w:t xml:space="preserve"> (D.</w:t>
      </w:r>
      <w:proofErr w:type="gramEnd"/>
      <w:r w:rsidR="00807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7FB0">
        <w:rPr>
          <w:rFonts w:ascii="Times New Roman" w:hAnsi="Times New Roman" w:cs="Times New Roman"/>
          <w:sz w:val="28"/>
          <w:szCs w:val="28"/>
        </w:rPr>
        <w:t>Jodelet</w:t>
      </w:r>
      <w:proofErr w:type="spellEnd"/>
      <w:r w:rsidR="00807FB0">
        <w:rPr>
          <w:rFonts w:ascii="Times New Roman" w:hAnsi="Times New Roman" w:cs="Times New Roman"/>
          <w:sz w:val="28"/>
          <w:szCs w:val="28"/>
        </w:rPr>
        <w:t>)</w:t>
      </w:r>
      <w:r w:rsidR="009939B7" w:rsidRPr="009939B7">
        <w:rPr>
          <w:rFonts w:ascii="Times New Roman" w:hAnsi="Times New Roman" w:cs="Times New Roman"/>
          <w:sz w:val="28"/>
          <w:szCs w:val="28"/>
        </w:rPr>
        <w:t xml:space="preserve"> [49]</w:t>
      </w:r>
      <w:r w:rsidR="00807FB0">
        <w:rPr>
          <w:rFonts w:ascii="Times New Roman" w:hAnsi="Times New Roman" w:cs="Times New Roman"/>
          <w:sz w:val="28"/>
          <w:szCs w:val="28"/>
        </w:rPr>
        <w:t xml:space="preserve"> </w:t>
      </w:r>
      <w:r w:rsidR="0088406E">
        <w:rPr>
          <w:rFonts w:ascii="Times New Roman" w:hAnsi="Times New Roman" w:cs="Times New Roman"/>
          <w:sz w:val="28"/>
          <w:szCs w:val="28"/>
        </w:rPr>
        <w:t>п</w:t>
      </w:r>
      <w:r w:rsidR="0088406E" w:rsidRPr="0088406E">
        <w:rPr>
          <w:rFonts w:ascii="Times New Roman" w:hAnsi="Times New Roman" w:cs="Times New Roman"/>
          <w:sz w:val="28"/>
          <w:szCs w:val="28"/>
        </w:rPr>
        <w:t>од социальными п</w:t>
      </w:r>
      <w:r w:rsidR="0088406E">
        <w:rPr>
          <w:rFonts w:ascii="Times New Roman" w:hAnsi="Times New Roman" w:cs="Times New Roman"/>
          <w:sz w:val="28"/>
          <w:szCs w:val="28"/>
        </w:rPr>
        <w:t>редставлениями понимает форму знания, являющую</w:t>
      </w:r>
      <w:r w:rsidR="0088406E" w:rsidRPr="0088406E">
        <w:rPr>
          <w:rFonts w:ascii="Times New Roman" w:hAnsi="Times New Roman" w:cs="Times New Roman"/>
          <w:sz w:val="28"/>
          <w:szCs w:val="28"/>
        </w:rPr>
        <w:t>ся продуктом ко</w:t>
      </w:r>
      <w:r w:rsidR="0088406E">
        <w:rPr>
          <w:rFonts w:ascii="Times New Roman" w:hAnsi="Times New Roman" w:cs="Times New Roman"/>
          <w:sz w:val="28"/>
          <w:szCs w:val="28"/>
        </w:rPr>
        <w:t>ллективного творчества и имеющую</w:t>
      </w:r>
      <w:r w:rsidR="0088406E" w:rsidRPr="0088406E">
        <w:rPr>
          <w:rFonts w:ascii="Times New Roman" w:hAnsi="Times New Roman" w:cs="Times New Roman"/>
          <w:sz w:val="28"/>
          <w:szCs w:val="28"/>
        </w:rPr>
        <w:t xml:space="preserve"> практическую</w:t>
      </w:r>
      <w:r w:rsidR="0088406E">
        <w:rPr>
          <w:rFonts w:ascii="Times New Roman" w:hAnsi="Times New Roman" w:cs="Times New Roman"/>
          <w:sz w:val="28"/>
          <w:szCs w:val="28"/>
        </w:rPr>
        <w:t xml:space="preserve"> направленность, позволяющую</w:t>
      </w:r>
      <w:r w:rsidR="0088406E" w:rsidRPr="0088406E">
        <w:rPr>
          <w:rFonts w:ascii="Times New Roman" w:hAnsi="Times New Roman" w:cs="Times New Roman"/>
          <w:sz w:val="28"/>
          <w:szCs w:val="28"/>
        </w:rPr>
        <w:t xml:space="preserve"> создать общую для некоторой социальной общности реальность</w:t>
      </w:r>
      <w:r w:rsidR="0088406E">
        <w:rPr>
          <w:rFonts w:ascii="Times New Roman" w:hAnsi="Times New Roman" w:cs="Times New Roman"/>
          <w:sz w:val="28"/>
          <w:szCs w:val="28"/>
        </w:rPr>
        <w:t xml:space="preserve">. </w:t>
      </w:r>
      <w:r w:rsidR="00CE2841" w:rsidRPr="00CE2841">
        <w:rPr>
          <w:rFonts w:ascii="Times New Roman" w:hAnsi="Times New Roman" w:cs="Times New Roman"/>
          <w:sz w:val="28"/>
          <w:szCs w:val="28"/>
        </w:rPr>
        <w:t>Понятие «социальное представление» относится к «спонтанному», «наивному» знанию</w:t>
      </w:r>
      <w:r w:rsidR="0088406E">
        <w:rPr>
          <w:rFonts w:ascii="Times New Roman" w:hAnsi="Times New Roman" w:cs="Times New Roman"/>
          <w:sz w:val="28"/>
          <w:szCs w:val="28"/>
        </w:rPr>
        <w:t xml:space="preserve">. </w:t>
      </w:r>
      <w:r w:rsidR="00CE2841" w:rsidRPr="00CE2841">
        <w:rPr>
          <w:rFonts w:ascii="Times New Roman" w:hAnsi="Times New Roman" w:cs="Times New Roman"/>
          <w:sz w:val="28"/>
          <w:szCs w:val="28"/>
        </w:rPr>
        <w:t>Это знание складывается на основе опыта, информации, обучения, традиционных способов мышления, в</w:t>
      </w:r>
      <w:r w:rsidR="009939B7">
        <w:rPr>
          <w:rFonts w:ascii="Times New Roman" w:hAnsi="Times New Roman" w:cs="Times New Roman"/>
          <w:sz w:val="28"/>
          <w:szCs w:val="28"/>
        </w:rPr>
        <w:t>оспитания и социального общения</w:t>
      </w:r>
      <w:r w:rsidR="009939B7" w:rsidRPr="009939B7">
        <w:rPr>
          <w:rFonts w:ascii="Times New Roman" w:hAnsi="Times New Roman" w:cs="Times New Roman"/>
          <w:sz w:val="28"/>
          <w:szCs w:val="28"/>
        </w:rPr>
        <w:t>.</w:t>
      </w:r>
    </w:p>
    <w:p w:rsidR="00EE163D" w:rsidRDefault="0055557D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2841" w:rsidRPr="00CE2841">
        <w:rPr>
          <w:rFonts w:ascii="Times New Roman" w:hAnsi="Times New Roman" w:cs="Times New Roman"/>
          <w:sz w:val="28"/>
          <w:szCs w:val="28"/>
        </w:rPr>
        <w:t>Социальные представления – это социально выработанное и разделяемое с другими людьми знание</w:t>
      </w:r>
      <w:r w:rsidR="00566A31">
        <w:rPr>
          <w:rFonts w:ascii="Times New Roman" w:hAnsi="Times New Roman" w:cs="Times New Roman"/>
          <w:sz w:val="28"/>
          <w:szCs w:val="28"/>
        </w:rPr>
        <w:t>, направленное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 на то, чтобы люди понимали и могли объяснить факты и идеи, существующие в мире, могли воздействовать на других и </w:t>
      </w:r>
      <w:r w:rsidR="00566A31">
        <w:rPr>
          <w:rFonts w:ascii="Times New Roman" w:hAnsi="Times New Roman" w:cs="Times New Roman"/>
          <w:sz w:val="28"/>
          <w:szCs w:val="28"/>
        </w:rPr>
        <w:t>взаимо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действовать </w:t>
      </w:r>
      <w:r w:rsidR="00566A31">
        <w:rPr>
          <w:rFonts w:ascii="Times New Roman" w:hAnsi="Times New Roman" w:cs="Times New Roman"/>
          <w:sz w:val="28"/>
          <w:szCs w:val="28"/>
        </w:rPr>
        <w:t>с ними</w:t>
      </w:r>
      <w:r w:rsidR="00CE2841" w:rsidRPr="00CE2841">
        <w:rPr>
          <w:rFonts w:ascii="Times New Roman" w:hAnsi="Times New Roman" w:cs="Times New Roman"/>
          <w:sz w:val="28"/>
          <w:szCs w:val="28"/>
        </w:rPr>
        <w:t xml:space="preserve">. </w:t>
      </w:r>
      <w:r w:rsidR="000260CB" w:rsidRPr="000260CB">
        <w:rPr>
          <w:rFonts w:ascii="Times New Roman" w:hAnsi="Times New Roman" w:cs="Times New Roman"/>
          <w:sz w:val="28"/>
          <w:szCs w:val="28"/>
        </w:rPr>
        <w:t>Представление является ментальным репрезентантом</w:t>
      </w:r>
      <w:r w:rsidR="000260CB">
        <w:rPr>
          <w:rFonts w:ascii="Times New Roman" w:hAnsi="Times New Roman" w:cs="Times New Roman"/>
          <w:sz w:val="28"/>
          <w:szCs w:val="28"/>
        </w:rPr>
        <w:t xml:space="preserve"> (отражением)</w:t>
      </w:r>
      <w:r w:rsidR="000260CB" w:rsidRPr="000260CB">
        <w:rPr>
          <w:rFonts w:ascii="Times New Roman" w:hAnsi="Times New Roman" w:cs="Times New Roman"/>
          <w:sz w:val="28"/>
          <w:szCs w:val="28"/>
        </w:rPr>
        <w:t xml:space="preserve"> </w:t>
      </w:r>
      <w:r w:rsidR="000260CB">
        <w:rPr>
          <w:rFonts w:ascii="Times New Roman" w:hAnsi="Times New Roman" w:cs="Times New Roman"/>
          <w:sz w:val="28"/>
          <w:szCs w:val="28"/>
        </w:rPr>
        <w:t xml:space="preserve">какого-либо явления: предмета, </w:t>
      </w:r>
      <w:r w:rsidR="000260CB" w:rsidRPr="000260CB">
        <w:rPr>
          <w:rFonts w:ascii="Times New Roman" w:hAnsi="Times New Roman" w:cs="Times New Roman"/>
          <w:sz w:val="28"/>
          <w:szCs w:val="28"/>
        </w:rPr>
        <w:t>идеи</w:t>
      </w:r>
      <w:r w:rsidR="000260CB">
        <w:rPr>
          <w:rFonts w:ascii="Times New Roman" w:hAnsi="Times New Roman" w:cs="Times New Roman"/>
          <w:sz w:val="28"/>
          <w:szCs w:val="28"/>
        </w:rPr>
        <w:t>, события</w:t>
      </w:r>
      <w:r w:rsidR="000260CB" w:rsidRPr="000260CB">
        <w:rPr>
          <w:rFonts w:ascii="Times New Roman" w:hAnsi="Times New Roman" w:cs="Times New Roman"/>
          <w:sz w:val="28"/>
          <w:szCs w:val="28"/>
        </w:rPr>
        <w:t xml:space="preserve">. В </w:t>
      </w:r>
      <w:r w:rsidR="000260CB">
        <w:rPr>
          <w:rFonts w:ascii="Times New Roman" w:hAnsi="Times New Roman" w:cs="Times New Roman"/>
          <w:sz w:val="28"/>
          <w:szCs w:val="28"/>
        </w:rPr>
        <w:t>некотором</w:t>
      </w:r>
      <w:r w:rsidR="000260CB" w:rsidRPr="000260CB">
        <w:rPr>
          <w:rFonts w:ascii="Times New Roman" w:hAnsi="Times New Roman" w:cs="Times New Roman"/>
          <w:sz w:val="28"/>
          <w:szCs w:val="28"/>
        </w:rPr>
        <w:t xml:space="preserve"> смысле оно родственно знаку, символу. Оно представляет собой мысленное воспроизведение чего-то другого, </w:t>
      </w:r>
      <w:r w:rsidR="000260CB">
        <w:rPr>
          <w:rFonts w:ascii="Times New Roman" w:hAnsi="Times New Roman" w:cs="Times New Roman"/>
          <w:sz w:val="28"/>
          <w:szCs w:val="28"/>
        </w:rPr>
        <w:t>при этом</w:t>
      </w:r>
      <w:r w:rsidR="000260CB" w:rsidRPr="000260CB">
        <w:rPr>
          <w:rFonts w:ascii="Times New Roman" w:hAnsi="Times New Roman" w:cs="Times New Roman"/>
          <w:sz w:val="28"/>
          <w:szCs w:val="28"/>
        </w:rPr>
        <w:t xml:space="preserve"> предполагает определенное созидание, долю креативности</w:t>
      </w:r>
      <w:r w:rsidR="000260CB">
        <w:rPr>
          <w:rFonts w:ascii="Times New Roman" w:hAnsi="Times New Roman" w:cs="Times New Roman"/>
          <w:sz w:val="28"/>
          <w:szCs w:val="28"/>
        </w:rPr>
        <w:t>.</w:t>
      </w:r>
    </w:p>
    <w:p w:rsidR="00EC47A0" w:rsidRDefault="0055557D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C47A0" w:rsidRPr="00EC47A0">
        <w:rPr>
          <w:rFonts w:ascii="Times New Roman" w:hAnsi="Times New Roman" w:cs="Times New Roman"/>
          <w:sz w:val="28"/>
          <w:szCs w:val="28"/>
        </w:rPr>
        <w:t> </w:t>
      </w:r>
      <w:r w:rsidR="00943C4B">
        <w:rPr>
          <w:rFonts w:ascii="Times New Roman" w:hAnsi="Times New Roman" w:cs="Times New Roman"/>
          <w:sz w:val="28"/>
          <w:szCs w:val="28"/>
        </w:rPr>
        <w:t>С.Л. Рубинштейн</w:t>
      </w:r>
      <w:r w:rsidR="00EC47A0" w:rsidRPr="00EC47A0">
        <w:rPr>
          <w:rFonts w:ascii="Times New Roman" w:hAnsi="Times New Roman" w:cs="Times New Roman"/>
          <w:sz w:val="28"/>
          <w:szCs w:val="28"/>
        </w:rPr>
        <w:t xml:space="preserve"> </w:t>
      </w:r>
      <w:r w:rsidR="000C451B">
        <w:rPr>
          <w:rFonts w:ascii="Times New Roman" w:hAnsi="Times New Roman" w:cs="Times New Roman"/>
          <w:sz w:val="28"/>
          <w:szCs w:val="28"/>
        </w:rPr>
        <w:t>предложил концепцию человека как субъекта жизни</w:t>
      </w:r>
      <w:r w:rsidR="00943C4B">
        <w:rPr>
          <w:rFonts w:ascii="Times New Roman" w:hAnsi="Times New Roman" w:cs="Times New Roman"/>
          <w:sz w:val="28"/>
          <w:szCs w:val="28"/>
        </w:rPr>
        <w:t xml:space="preserve">, </w:t>
      </w:r>
      <w:r w:rsidR="000C451B">
        <w:rPr>
          <w:rFonts w:ascii="Times New Roman" w:hAnsi="Times New Roman" w:cs="Times New Roman"/>
          <w:sz w:val="28"/>
          <w:szCs w:val="28"/>
        </w:rPr>
        <w:t>которая</w:t>
      </w:r>
      <w:r w:rsidR="00EC47A0" w:rsidRPr="00EC47A0">
        <w:rPr>
          <w:rFonts w:ascii="Times New Roman" w:hAnsi="Times New Roman" w:cs="Times New Roman"/>
          <w:sz w:val="28"/>
          <w:szCs w:val="28"/>
        </w:rPr>
        <w:t xml:space="preserve"> позволяет рассматривать социальные представления как проявление способа существования человека и отношения к миру на разных уровнях взаимодействия </w:t>
      </w:r>
      <w:r w:rsidR="000C451B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EC47A0" w:rsidRPr="00EC47A0">
        <w:rPr>
          <w:rFonts w:ascii="Times New Roman" w:hAnsi="Times New Roman" w:cs="Times New Roman"/>
          <w:sz w:val="28"/>
          <w:szCs w:val="28"/>
        </w:rPr>
        <w:t xml:space="preserve">психологических субъектов (индивид-индивид, индивид-группа, индивид-общество, группа-группа). </w:t>
      </w:r>
      <w:r w:rsidR="000C451B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="000C451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C451B">
        <w:rPr>
          <w:rFonts w:ascii="Times New Roman" w:hAnsi="Times New Roman" w:cs="Times New Roman"/>
          <w:sz w:val="28"/>
          <w:szCs w:val="28"/>
        </w:rPr>
        <w:t xml:space="preserve"> о</w:t>
      </w:r>
      <w:r w:rsidR="00EC47A0" w:rsidRPr="00EC47A0">
        <w:rPr>
          <w:rFonts w:ascii="Times New Roman" w:hAnsi="Times New Roman" w:cs="Times New Roman"/>
          <w:sz w:val="28"/>
          <w:szCs w:val="28"/>
        </w:rPr>
        <w:t xml:space="preserve">ни отражают место субъекта в системе общественных отношений, </w:t>
      </w:r>
      <w:r w:rsidR="000C451B">
        <w:rPr>
          <w:rFonts w:ascii="Times New Roman" w:hAnsi="Times New Roman" w:cs="Times New Roman"/>
          <w:sz w:val="28"/>
          <w:szCs w:val="28"/>
        </w:rPr>
        <w:t>а также</w:t>
      </w:r>
      <w:r w:rsidR="00EC47A0" w:rsidRPr="00EC47A0">
        <w:rPr>
          <w:rFonts w:ascii="Times New Roman" w:hAnsi="Times New Roman" w:cs="Times New Roman"/>
          <w:sz w:val="28"/>
          <w:szCs w:val="28"/>
        </w:rPr>
        <w:t xml:space="preserve"> его жизненную стратегию</w:t>
      </w:r>
      <w:r w:rsidR="000C451B">
        <w:rPr>
          <w:rFonts w:ascii="Times New Roman" w:hAnsi="Times New Roman" w:cs="Times New Roman"/>
          <w:sz w:val="28"/>
          <w:szCs w:val="28"/>
        </w:rPr>
        <w:t>.</w:t>
      </w:r>
    </w:p>
    <w:p w:rsidR="00CE2841" w:rsidRPr="00CE2841" w:rsidRDefault="00EE163D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функциями социальных представлений являются:</w:t>
      </w:r>
    </w:p>
    <w:p w:rsidR="00CE2841" w:rsidRPr="00CE2841" w:rsidRDefault="00EE163D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когнитивная функция;</w:t>
      </w:r>
    </w:p>
    <w:p w:rsidR="00CE2841" w:rsidRPr="00CE2841" w:rsidRDefault="00CE2841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841">
        <w:rPr>
          <w:rFonts w:ascii="Times New Roman" w:hAnsi="Times New Roman" w:cs="Times New Roman"/>
          <w:sz w:val="28"/>
          <w:szCs w:val="28"/>
        </w:rPr>
        <w:lastRenderedPageBreak/>
        <w:t>2) </w:t>
      </w:r>
      <w:r w:rsidR="00EE163D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CE2841">
        <w:rPr>
          <w:rFonts w:ascii="Times New Roman" w:hAnsi="Times New Roman" w:cs="Times New Roman"/>
          <w:sz w:val="28"/>
          <w:szCs w:val="28"/>
        </w:rPr>
        <w:t>интеграции нового;</w:t>
      </w:r>
    </w:p>
    <w:p w:rsidR="00CE2841" w:rsidRPr="00CE2841" w:rsidRDefault="00CE2841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841">
        <w:rPr>
          <w:rFonts w:ascii="Times New Roman" w:hAnsi="Times New Roman" w:cs="Times New Roman"/>
          <w:sz w:val="28"/>
          <w:szCs w:val="28"/>
        </w:rPr>
        <w:t>3) </w:t>
      </w:r>
      <w:r w:rsidR="00EE163D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CE2841">
        <w:rPr>
          <w:rFonts w:ascii="Times New Roman" w:hAnsi="Times New Roman" w:cs="Times New Roman"/>
          <w:sz w:val="28"/>
          <w:szCs w:val="28"/>
        </w:rPr>
        <w:t>интерпретации реальной действительности;</w:t>
      </w:r>
    </w:p>
    <w:p w:rsidR="00CE2841" w:rsidRPr="00CE2841" w:rsidRDefault="00CE2841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841">
        <w:rPr>
          <w:rFonts w:ascii="Times New Roman" w:hAnsi="Times New Roman" w:cs="Times New Roman"/>
          <w:sz w:val="28"/>
          <w:szCs w:val="28"/>
        </w:rPr>
        <w:t>4) </w:t>
      </w:r>
      <w:r w:rsidR="00EE163D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CE2841">
        <w:rPr>
          <w:rFonts w:ascii="Times New Roman" w:hAnsi="Times New Roman" w:cs="Times New Roman"/>
          <w:sz w:val="28"/>
          <w:szCs w:val="28"/>
        </w:rPr>
        <w:t>ориентации поведения и социальных отношений.</w:t>
      </w:r>
    </w:p>
    <w:p w:rsidR="001B462E" w:rsidRPr="001B462E" w:rsidRDefault="0055557D" w:rsidP="001B46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1B462E">
        <w:rPr>
          <w:rFonts w:ascii="Times New Roman" w:hAnsi="Times New Roman" w:cs="Times New Roman"/>
          <w:sz w:val="28"/>
          <w:szCs w:val="28"/>
        </w:rPr>
        <w:t>Ученые, принадлежащие</w:t>
      </w:r>
      <w:r w:rsidR="00DD2429">
        <w:rPr>
          <w:rFonts w:ascii="Times New Roman" w:hAnsi="Times New Roman" w:cs="Times New Roman"/>
          <w:sz w:val="28"/>
          <w:szCs w:val="28"/>
        </w:rPr>
        <w:t xml:space="preserve"> к</w:t>
      </w:r>
      <w:r w:rsidR="001B462E">
        <w:rPr>
          <w:rFonts w:ascii="Times New Roman" w:hAnsi="Times New Roman" w:cs="Times New Roman"/>
          <w:sz w:val="28"/>
          <w:szCs w:val="28"/>
        </w:rPr>
        <w:t xml:space="preserve"> структурному подходу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в соци</w:t>
      </w:r>
      <w:r w:rsidR="001B462E">
        <w:rPr>
          <w:rFonts w:ascii="Times New Roman" w:hAnsi="Times New Roman" w:cs="Times New Roman"/>
          <w:sz w:val="28"/>
          <w:szCs w:val="28"/>
        </w:rPr>
        <w:t>альных представлениях выделяют</w:t>
      </w:r>
      <w:proofErr w:type="gramEnd"/>
      <w:r w:rsidR="001B462E" w:rsidRPr="001B462E">
        <w:rPr>
          <w:rFonts w:ascii="Times New Roman" w:hAnsi="Times New Roman" w:cs="Times New Roman"/>
          <w:sz w:val="28"/>
          <w:szCs w:val="28"/>
        </w:rPr>
        <w:t xml:space="preserve"> центральные и периферические элементы</w:t>
      </w:r>
      <w:r w:rsidR="001B462E">
        <w:rPr>
          <w:rFonts w:ascii="Times New Roman" w:hAnsi="Times New Roman" w:cs="Times New Roman"/>
          <w:sz w:val="28"/>
          <w:szCs w:val="28"/>
        </w:rPr>
        <w:t>. Центральными элементами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</w:t>
      </w:r>
      <w:r w:rsidR="001B462E">
        <w:rPr>
          <w:rFonts w:ascii="Times New Roman" w:hAnsi="Times New Roman" w:cs="Times New Roman"/>
          <w:sz w:val="28"/>
          <w:szCs w:val="28"/>
        </w:rPr>
        <w:t>являются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ригидные и архаичные элементы, </w:t>
      </w:r>
      <w:r w:rsidR="001B462E">
        <w:rPr>
          <w:rFonts w:ascii="Times New Roman" w:hAnsi="Times New Roman" w:cs="Times New Roman"/>
          <w:sz w:val="28"/>
          <w:szCs w:val="28"/>
        </w:rPr>
        <w:t>находящиеся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в </w:t>
      </w:r>
      <w:r w:rsidR="001B462E">
        <w:rPr>
          <w:rFonts w:ascii="Times New Roman" w:hAnsi="Times New Roman" w:cs="Times New Roman"/>
          <w:sz w:val="28"/>
          <w:szCs w:val="28"/>
        </w:rPr>
        <w:t>любом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соци</w:t>
      </w:r>
      <w:r w:rsidR="001B462E">
        <w:rPr>
          <w:rFonts w:ascii="Times New Roman" w:hAnsi="Times New Roman" w:cs="Times New Roman"/>
          <w:sz w:val="28"/>
          <w:szCs w:val="28"/>
        </w:rPr>
        <w:t xml:space="preserve">альном представлении: например, о 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социальном устройстве сообщества, стиле руководства и </w:t>
      </w:r>
      <w:r w:rsidR="000A29F0">
        <w:rPr>
          <w:rFonts w:ascii="Times New Roman" w:hAnsi="Times New Roman" w:cs="Times New Roman"/>
          <w:sz w:val="28"/>
          <w:szCs w:val="28"/>
        </w:rPr>
        <w:t>т</w:t>
      </w:r>
      <w:r w:rsidR="001B462E" w:rsidRPr="001B462E">
        <w:rPr>
          <w:rFonts w:ascii="Times New Roman" w:hAnsi="Times New Roman" w:cs="Times New Roman"/>
          <w:sz w:val="28"/>
          <w:szCs w:val="28"/>
        </w:rPr>
        <w:t>.</w:t>
      </w:r>
      <w:r w:rsidR="000A29F0">
        <w:rPr>
          <w:rFonts w:ascii="Times New Roman" w:hAnsi="Times New Roman" w:cs="Times New Roman"/>
          <w:sz w:val="28"/>
          <w:szCs w:val="28"/>
        </w:rPr>
        <w:t>д.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, которые на протяжении </w:t>
      </w:r>
      <w:r w:rsidR="000A29F0">
        <w:rPr>
          <w:rFonts w:ascii="Times New Roman" w:hAnsi="Times New Roman" w:cs="Times New Roman"/>
          <w:sz w:val="28"/>
          <w:szCs w:val="28"/>
        </w:rPr>
        <w:t>многого времени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внедрялись в сознание человека. Это центральное ядро </w:t>
      </w:r>
      <w:r w:rsidR="000A29F0">
        <w:rPr>
          <w:rFonts w:ascii="Times New Roman" w:hAnsi="Times New Roman" w:cs="Times New Roman"/>
          <w:sz w:val="28"/>
          <w:szCs w:val="28"/>
        </w:rPr>
        <w:t>является организующим для выстраивания связей с другими элементами</w:t>
      </w:r>
      <w:r w:rsidR="001B462E" w:rsidRPr="001B462E">
        <w:rPr>
          <w:rFonts w:ascii="Times New Roman" w:hAnsi="Times New Roman" w:cs="Times New Roman"/>
          <w:sz w:val="28"/>
          <w:szCs w:val="28"/>
        </w:rPr>
        <w:t>,</w:t>
      </w:r>
      <w:r w:rsidR="009069CA">
        <w:rPr>
          <w:rFonts w:ascii="Times New Roman" w:hAnsi="Times New Roman" w:cs="Times New Roman"/>
          <w:sz w:val="28"/>
          <w:szCs w:val="28"/>
        </w:rPr>
        <w:t xml:space="preserve"> </w:t>
      </w:r>
      <w:r w:rsidR="000A29F0">
        <w:rPr>
          <w:rFonts w:ascii="Times New Roman" w:hAnsi="Times New Roman" w:cs="Times New Roman"/>
          <w:sz w:val="28"/>
          <w:szCs w:val="28"/>
        </w:rPr>
        <w:t>а также оно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определяет смысл социальных представлений и возможности его изменения. </w:t>
      </w:r>
      <w:r w:rsidR="000A29F0">
        <w:rPr>
          <w:rFonts w:ascii="Times New Roman" w:hAnsi="Times New Roman" w:cs="Times New Roman"/>
          <w:sz w:val="28"/>
          <w:szCs w:val="28"/>
        </w:rPr>
        <w:t>Данное ядро составляют нормативные знания, основанные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на ценностях, которые, в свою очередь, связаны </w:t>
      </w:r>
      <w:r w:rsidR="00075050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075050">
        <w:rPr>
          <w:rFonts w:ascii="Times New Roman" w:hAnsi="Times New Roman" w:cs="Times New Roman"/>
          <w:sz w:val="28"/>
          <w:szCs w:val="28"/>
        </w:rPr>
        <w:t>коллективным</w:t>
      </w:r>
      <w:proofErr w:type="gramEnd"/>
      <w:r w:rsidR="00075050">
        <w:rPr>
          <w:rFonts w:ascii="Times New Roman" w:hAnsi="Times New Roman" w:cs="Times New Roman"/>
          <w:sz w:val="28"/>
          <w:szCs w:val="28"/>
        </w:rPr>
        <w:t xml:space="preserve"> бессознательным. 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Периферическая система социальных представлений более изменчива, чем центральное ядро, и дает возможность </w:t>
      </w:r>
      <w:r w:rsidR="00075050">
        <w:rPr>
          <w:rFonts w:ascii="Times New Roman" w:hAnsi="Times New Roman" w:cs="Times New Roman"/>
          <w:sz w:val="28"/>
          <w:szCs w:val="28"/>
        </w:rPr>
        <w:t>совмещать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различные информации и практики. Она состоит из когнитивных схем и является опосредующим звеном между репрезентацией и реальностью. </w:t>
      </w:r>
      <w:r w:rsidR="001B462E" w:rsidRPr="00075050">
        <w:rPr>
          <w:rFonts w:ascii="Times New Roman" w:hAnsi="Times New Roman" w:cs="Times New Roman"/>
          <w:iCs/>
          <w:sz w:val="28"/>
          <w:szCs w:val="28"/>
        </w:rPr>
        <w:t xml:space="preserve">Социальное представление </w:t>
      </w:r>
      <w:r w:rsidR="0054273E">
        <w:rPr>
          <w:rFonts w:ascii="Times New Roman" w:hAnsi="Times New Roman" w:cs="Times New Roman"/>
          <w:iCs/>
          <w:sz w:val="28"/>
          <w:szCs w:val="28"/>
        </w:rPr>
        <w:t xml:space="preserve">определяется его носителем (здесь мы можем говорить о </w:t>
      </w:r>
      <w:r w:rsidR="001B462E" w:rsidRPr="00075050">
        <w:rPr>
          <w:rFonts w:ascii="Times New Roman" w:hAnsi="Times New Roman" w:cs="Times New Roman"/>
          <w:iCs/>
          <w:sz w:val="28"/>
          <w:szCs w:val="28"/>
        </w:rPr>
        <w:t xml:space="preserve"> субъек</w:t>
      </w:r>
      <w:r w:rsidR="0054273E">
        <w:rPr>
          <w:rFonts w:ascii="Times New Roman" w:hAnsi="Times New Roman" w:cs="Times New Roman"/>
          <w:iCs/>
          <w:sz w:val="28"/>
          <w:szCs w:val="28"/>
        </w:rPr>
        <w:t>те, индивиде, семье, группе,</w:t>
      </w:r>
      <w:r w:rsidR="009332E1">
        <w:rPr>
          <w:rFonts w:ascii="Times New Roman" w:hAnsi="Times New Roman" w:cs="Times New Roman"/>
          <w:iCs/>
          <w:sz w:val="28"/>
          <w:szCs w:val="28"/>
        </w:rPr>
        <w:t xml:space="preserve"> об</w:t>
      </w:r>
      <w:r w:rsidR="0054273E">
        <w:rPr>
          <w:rFonts w:ascii="Times New Roman" w:hAnsi="Times New Roman" w:cs="Times New Roman"/>
          <w:iCs/>
          <w:sz w:val="28"/>
          <w:szCs w:val="28"/>
        </w:rPr>
        <w:t xml:space="preserve"> обществе</w:t>
      </w:r>
      <w:r w:rsidR="001B462E" w:rsidRPr="00075050">
        <w:rPr>
          <w:rFonts w:ascii="Times New Roman" w:hAnsi="Times New Roman" w:cs="Times New Roman"/>
          <w:iCs/>
          <w:sz w:val="28"/>
          <w:szCs w:val="28"/>
        </w:rPr>
        <w:t xml:space="preserve"> в целом</w:t>
      </w:r>
      <w:r w:rsidR="009332E1">
        <w:rPr>
          <w:rFonts w:ascii="Times New Roman" w:hAnsi="Times New Roman" w:cs="Times New Roman"/>
          <w:iCs/>
          <w:sz w:val="28"/>
          <w:szCs w:val="28"/>
        </w:rPr>
        <w:t>)</w:t>
      </w:r>
      <w:r w:rsidR="001B462E" w:rsidRPr="00075050">
        <w:rPr>
          <w:rFonts w:ascii="Times New Roman" w:hAnsi="Times New Roman" w:cs="Times New Roman"/>
          <w:iCs/>
          <w:sz w:val="28"/>
          <w:szCs w:val="28"/>
        </w:rPr>
        <w:t>. </w:t>
      </w:r>
      <w:r w:rsidR="009332E1">
        <w:rPr>
          <w:rFonts w:ascii="Times New Roman" w:hAnsi="Times New Roman" w:cs="Times New Roman"/>
          <w:sz w:val="28"/>
          <w:szCs w:val="28"/>
        </w:rPr>
        <w:t>Из этого, можно сделать вывод</w:t>
      </w:r>
      <w:r w:rsidR="001B462E" w:rsidRPr="001B462E">
        <w:rPr>
          <w:rFonts w:ascii="Times New Roman" w:hAnsi="Times New Roman" w:cs="Times New Roman"/>
          <w:sz w:val="28"/>
          <w:szCs w:val="28"/>
        </w:rPr>
        <w:t>,</w:t>
      </w:r>
      <w:r w:rsidR="009332E1">
        <w:rPr>
          <w:rFonts w:ascii="Times New Roman" w:hAnsi="Times New Roman" w:cs="Times New Roman"/>
          <w:sz w:val="28"/>
          <w:szCs w:val="28"/>
        </w:rPr>
        <w:t xml:space="preserve"> что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представление зависит от позиции, занимаемой субъектами в обществе, экономике и культуре. </w:t>
      </w:r>
      <w:r w:rsidR="009332E1">
        <w:rPr>
          <w:rFonts w:ascii="Times New Roman" w:hAnsi="Times New Roman" w:cs="Times New Roman"/>
          <w:sz w:val="28"/>
          <w:szCs w:val="28"/>
        </w:rPr>
        <w:t>Так как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</w:t>
      </w:r>
      <w:r w:rsidR="009332E1">
        <w:rPr>
          <w:rFonts w:ascii="Times New Roman" w:hAnsi="Times New Roman" w:cs="Times New Roman"/>
          <w:sz w:val="28"/>
          <w:szCs w:val="28"/>
        </w:rPr>
        <w:t>любое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социальное представление – это представление о чем-то или о ком-то,</w:t>
      </w:r>
      <w:r w:rsidR="009332E1">
        <w:rPr>
          <w:rFonts w:ascii="Times New Roman" w:hAnsi="Times New Roman" w:cs="Times New Roman"/>
          <w:sz w:val="28"/>
          <w:szCs w:val="28"/>
        </w:rPr>
        <w:t xml:space="preserve"> будь то объект, субъект, явление или человек,</w:t>
      </w:r>
      <w:r w:rsidR="001B462E" w:rsidRPr="001B462E">
        <w:rPr>
          <w:rFonts w:ascii="Times New Roman" w:hAnsi="Times New Roman" w:cs="Times New Roman"/>
          <w:sz w:val="28"/>
          <w:szCs w:val="28"/>
        </w:rPr>
        <w:t xml:space="preserve"> то социальное представление можно определить как процесс, устанавливающий отношение к объекту, субъекту и отношениям между ними.</w:t>
      </w:r>
    </w:p>
    <w:p w:rsidR="00143000" w:rsidRDefault="00143000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41E" w:rsidRDefault="00A5441E" w:rsidP="00C147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413" w:rsidRDefault="00134E33" w:rsidP="00134E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ВЫВОДЫ К ПЕРВОЙ ГЛАВЕ</w:t>
      </w:r>
    </w:p>
    <w:p w:rsidR="00E71A0F" w:rsidRDefault="00E71A0F" w:rsidP="00134E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4E33" w:rsidRDefault="00961673" w:rsidP="009616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0ECD">
        <w:rPr>
          <w:rFonts w:ascii="Times New Roman" w:hAnsi="Times New Roman" w:cs="Times New Roman"/>
          <w:sz w:val="28"/>
          <w:szCs w:val="28"/>
        </w:rPr>
        <w:t xml:space="preserve"> </w:t>
      </w:r>
      <w:r w:rsidR="00134E33" w:rsidRPr="00134E33">
        <w:rPr>
          <w:rFonts w:ascii="Times New Roman" w:hAnsi="Times New Roman" w:cs="Times New Roman"/>
          <w:sz w:val="28"/>
          <w:szCs w:val="28"/>
        </w:rPr>
        <w:t>Нами были рассмотрен</w:t>
      </w:r>
      <w:r w:rsidR="00F30224">
        <w:rPr>
          <w:rFonts w:ascii="Times New Roman" w:hAnsi="Times New Roman" w:cs="Times New Roman"/>
          <w:sz w:val="28"/>
          <w:szCs w:val="28"/>
        </w:rPr>
        <w:t xml:space="preserve">ы </w:t>
      </w:r>
      <w:r w:rsidR="0055557D" w:rsidRPr="0055557D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55557D">
        <w:rPr>
          <w:rFonts w:ascii="Times New Roman" w:hAnsi="Times New Roman" w:cs="Times New Roman"/>
          <w:sz w:val="28"/>
          <w:szCs w:val="28"/>
        </w:rPr>
        <w:t xml:space="preserve">средств массовых коммуникаций, а также </w:t>
      </w:r>
      <w:r w:rsidR="00351E53">
        <w:rPr>
          <w:rFonts w:ascii="Times New Roman" w:hAnsi="Times New Roman" w:cs="Times New Roman"/>
          <w:sz w:val="28"/>
          <w:szCs w:val="28"/>
        </w:rPr>
        <w:t xml:space="preserve">такие категории как ценности и </w:t>
      </w:r>
      <w:r w:rsidR="006C3BFA">
        <w:rPr>
          <w:rFonts w:ascii="Times New Roman" w:hAnsi="Times New Roman" w:cs="Times New Roman"/>
          <w:sz w:val="28"/>
          <w:szCs w:val="28"/>
        </w:rPr>
        <w:t>социальные представления</w:t>
      </w:r>
      <w:r w:rsidR="0055557D">
        <w:rPr>
          <w:rFonts w:ascii="Times New Roman" w:hAnsi="Times New Roman" w:cs="Times New Roman"/>
          <w:sz w:val="28"/>
          <w:szCs w:val="28"/>
        </w:rPr>
        <w:t>.</w:t>
      </w:r>
      <w:r w:rsidR="00134E33" w:rsidRPr="00134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673" w:rsidRDefault="00961673" w:rsidP="009616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0ECD">
        <w:rPr>
          <w:rFonts w:ascii="Times New Roman" w:hAnsi="Times New Roman" w:cs="Times New Roman"/>
          <w:sz w:val="28"/>
          <w:szCs w:val="28"/>
        </w:rPr>
        <w:t>Средства массовой информации оказывают н</w:t>
      </w:r>
      <w:r w:rsidR="00CD0ECD" w:rsidRPr="00CD0ECD">
        <w:rPr>
          <w:rFonts w:ascii="Times New Roman" w:hAnsi="Times New Roman" w:cs="Times New Roman"/>
          <w:sz w:val="28"/>
          <w:szCs w:val="28"/>
        </w:rPr>
        <w:t>аиболее значительное воздействие на массовую аудиторию</w:t>
      </w:r>
      <w:r w:rsidR="00CD0ECD">
        <w:rPr>
          <w:rFonts w:ascii="Times New Roman" w:hAnsi="Times New Roman" w:cs="Times New Roman"/>
          <w:sz w:val="28"/>
          <w:szCs w:val="28"/>
        </w:rPr>
        <w:t>, выполняя при этом важные социальные функции, такие как: </w:t>
      </w:r>
      <w:r w:rsidR="00CD0ECD" w:rsidRPr="00CD0ECD">
        <w:rPr>
          <w:rFonts w:ascii="Times New Roman" w:hAnsi="Times New Roman" w:cs="Times New Roman"/>
          <w:sz w:val="28"/>
          <w:szCs w:val="28"/>
        </w:rPr>
        <w:t>информационная</w:t>
      </w:r>
      <w:r w:rsidR="00CD0ECD">
        <w:rPr>
          <w:rFonts w:ascii="Times New Roman" w:hAnsi="Times New Roman" w:cs="Times New Roman"/>
          <w:sz w:val="28"/>
          <w:szCs w:val="28"/>
        </w:rPr>
        <w:t>, социализирующая,</w:t>
      </w:r>
      <w:r w:rsidR="00CD0ECD">
        <w:rPr>
          <w:rFonts w:ascii="Times New Roman" w:hAnsi="Times New Roman" w:cs="Times New Roman"/>
          <w:sz w:val="28"/>
          <w:szCs w:val="28"/>
        </w:rPr>
        <w:br/>
        <w:t>функция привлечения</w:t>
      </w:r>
      <w:r w:rsidR="00CD0ECD" w:rsidRPr="00CD0ECD">
        <w:rPr>
          <w:rFonts w:ascii="Times New Roman" w:hAnsi="Times New Roman" w:cs="Times New Roman"/>
          <w:sz w:val="28"/>
          <w:szCs w:val="28"/>
        </w:rPr>
        <w:t xml:space="preserve"> внимания к определенной значимой социально-политической проблем</w:t>
      </w:r>
      <w:r w:rsidR="00CD0ECD">
        <w:rPr>
          <w:rFonts w:ascii="Times New Roman" w:hAnsi="Times New Roman" w:cs="Times New Roman"/>
          <w:sz w:val="28"/>
          <w:szCs w:val="28"/>
        </w:rPr>
        <w:t>е,</w:t>
      </w:r>
      <w:r w:rsidR="00CD0ECD" w:rsidRPr="00CD0ECD">
        <w:rPr>
          <w:rFonts w:ascii="Times New Roman" w:hAnsi="Times New Roman" w:cs="Times New Roman"/>
          <w:sz w:val="28"/>
          <w:szCs w:val="28"/>
        </w:rPr>
        <w:t xml:space="preserve"> функция обратной связи общества и властных структур</w:t>
      </w:r>
      <w:r w:rsidR="00351E53">
        <w:rPr>
          <w:rFonts w:ascii="Times New Roman" w:hAnsi="Times New Roman" w:cs="Times New Roman"/>
          <w:sz w:val="28"/>
          <w:szCs w:val="28"/>
        </w:rPr>
        <w:t>,</w:t>
      </w:r>
      <w:r w:rsidR="00F868EB">
        <w:rPr>
          <w:rFonts w:ascii="Times New Roman" w:hAnsi="Times New Roman" w:cs="Times New Roman"/>
          <w:sz w:val="28"/>
          <w:szCs w:val="28"/>
        </w:rPr>
        <w:t xml:space="preserve"> </w:t>
      </w:r>
      <w:r w:rsidR="00351E53">
        <w:rPr>
          <w:rFonts w:ascii="Times New Roman" w:hAnsi="Times New Roman" w:cs="Times New Roman"/>
          <w:sz w:val="28"/>
          <w:szCs w:val="28"/>
        </w:rPr>
        <w:t xml:space="preserve">а </w:t>
      </w:r>
      <w:r w:rsidR="00CD0ECD">
        <w:rPr>
          <w:rFonts w:ascii="Times New Roman" w:hAnsi="Times New Roman" w:cs="Times New Roman"/>
          <w:sz w:val="28"/>
          <w:szCs w:val="28"/>
        </w:rPr>
        <w:t>также</w:t>
      </w:r>
      <w:r w:rsidR="00351E53">
        <w:rPr>
          <w:rFonts w:ascii="Times New Roman" w:hAnsi="Times New Roman" w:cs="Times New Roman"/>
          <w:sz w:val="28"/>
          <w:szCs w:val="28"/>
        </w:rPr>
        <w:t xml:space="preserve"> </w:t>
      </w:r>
      <w:r w:rsidR="00CD0ECD">
        <w:rPr>
          <w:rFonts w:ascii="Times New Roman" w:hAnsi="Times New Roman" w:cs="Times New Roman"/>
          <w:sz w:val="28"/>
          <w:szCs w:val="28"/>
        </w:rPr>
        <w:t>развлекательная</w:t>
      </w:r>
      <w:r w:rsidR="00351E53">
        <w:rPr>
          <w:rFonts w:ascii="Times New Roman" w:hAnsi="Times New Roman" w:cs="Times New Roman"/>
          <w:sz w:val="28"/>
          <w:szCs w:val="28"/>
        </w:rPr>
        <w:t xml:space="preserve"> </w:t>
      </w:r>
      <w:r w:rsidR="00CD0ECD">
        <w:rPr>
          <w:rFonts w:ascii="Times New Roman" w:hAnsi="Times New Roman" w:cs="Times New Roman"/>
          <w:sz w:val="28"/>
          <w:szCs w:val="28"/>
        </w:rPr>
        <w:t>функция</w:t>
      </w:r>
      <w:r w:rsidR="00351E53">
        <w:rPr>
          <w:rFonts w:ascii="Times New Roman" w:hAnsi="Times New Roman" w:cs="Times New Roman"/>
          <w:sz w:val="28"/>
          <w:szCs w:val="28"/>
        </w:rPr>
        <w:t>.</w:t>
      </w:r>
    </w:p>
    <w:p w:rsidR="00961673" w:rsidRDefault="00961673" w:rsidP="009616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61673">
        <w:rPr>
          <w:rFonts w:ascii="Times New Roman" w:hAnsi="Times New Roman" w:cs="Times New Roman"/>
          <w:sz w:val="28"/>
          <w:szCs w:val="28"/>
        </w:rPr>
        <w:t>Феномен воздействия массовой коммуникации на индивида и социа</w:t>
      </w:r>
      <w:r>
        <w:rPr>
          <w:rFonts w:ascii="Times New Roman" w:hAnsi="Times New Roman" w:cs="Times New Roman"/>
          <w:sz w:val="28"/>
          <w:szCs w:val="28"/>
        </w:rPr>
        <w:t>льные группы людей исследовался</w:t>
      </w:r>
      <w:r w:rsidRPr="00961673">
        <w:rPr>
          <w:rFonts w:ascii="Times New Roman" w:hAnsi="Times New Roman" w:cs="Times New Roman"/>
          <w:sz w:val="28"/>
          <w:szCs w:val="28"/>
        </w:rPr>
        <w:t xml:space="preserve"> в основных теоретических подходах социальной психологии</w:t>
      </w:r>
      <w:r>
        <w:rPr>
          <w:rFonts w:ascii="Times New Roman" w:hAnsi="Times New Roman" w:cs="Times New Roman"/>
          <w:sz w:val="28"/>
          <w:szCs w:val="28"/>
        </w:rPr>
        <w:t>. Нужно отметить, что процесс восприятия</w:t>
      </w:r>
      <w:r w:rsidR="00F868EB">
        <w:rPr>
          <w:rFonts w:ascii="Times New Roman" w:hAnsi="Times New Roman" w:cs="Times New Roman"/>
          <w:sz w:val="28"/>
          <w:szCs w:val="28"/>
        </w:rPr>
        <w:t xml:space="preserve"> содержания</w:t>
      </w:r>
      <w:r>
        <w:rPr>
          <w:rFonts w:ascii="Times New Roman" w:hAnsi="Times New Roman" w:cs="Times New Roman"/>
          <w:sz w:val="28"/>
          <w:szCs w:val="28"/>
        </w:rPr>
        <w:t xml:space="preserve"> информации у каждого человека происходит по-разному</w:t>
      </w:r>
      <w:r w:rsidR="00F868EB">
        <w:rPr>
          <w:rFonts w:ascii="Times New Roman" w:hAnsi="Times New Roman" w:cs="Times New Roman"/>
          <w:sz w:val="28"/>
          <w:szCs w:val="28"/>
        </w:rPr>
        <w:t>, так как каждый отдельный человек интерпретирует его с точки зрения своих ценностей, привычек, установок и правил, составляющих мировоззренческую позицию данного человека.</w:t>
      </w:r>
    </w:p>
    <w:p w:rsidR="00CD0ECD" w:rsidRPr="00CD0ECD" w:rsidRDefault="00961673" w:rsidP="00BA4C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868EB">
        <w:rPr>
          <w:rFonts w:ascii="Times New Roman" w:hAnsi="Times New Roman" w:cs="Times New Roman"/>
          <w:sz w:val="28"/>
          <w:szCs w:val="28"/>
        </w:rPr>
        <w:t>Ценности</w:t>
      </w:r>
      <w:r w:rsidRPr="00961673">
        <w:rPr>
          <w:rFonts w:ascii="Times New Roman" w:hAnsi="Times New Roman" w:cs="Times New Roman"/>
          <w:sz w:val="28"/>
          <w:szCs w:val="28"/>
        </w:rPr>
        <w:t xml:space="preserve"> </w:t>
      </w:r>
      <w:r w:rsidR="00F868EB">
        <w:rPr>
          <w:rFonts w:ascii="Times New Roman" w:hAnsi="Times New Roman" w:cs="Times New Roman"/>
          <w:sz w:val="28"/>
          <w:szCs w:val="28"/>
        </w:rPr>
        <w:t>являются основой для формирования приоритетов и идей конкретного человека</w:t>
      </w:r>
      <w:r w:rsidRPr="00961673">
        <w:rPr>
          <w:rFonts w:ascii="Times New Roman" w:hAnsi="Times New Roman" w:cs="Times New Roman"/>
          <w:sz w:val="28"/>
          <w:szCs w:val="28"/>
        </w:rPr>
        <w:t xml:space="preserve">, </w:t>
      </w:r>
      <w:r w:rsidR="00F868EB">
        <w:rPr>
          <w:rFonts w:ascii="Times New Roman" w:hAnsi="Times New Roman" w:cs="Times New Roman"/>
          <w:sz w:val="28"/>
          <w:szCs w:val="28"/>
        </w:rPr>
        <w:t>и связаны со всеми аспектами его</w:t>
      </w:r>
      <w:r w:rsidRPr="00961673">
        <w:rPr>
          <w:rFonts w:ascii="Times New Roman" w:hAnsi="Times New Roman" w:cs="Times New Roman"/>
          <w:sz w:val="28"/>
          <w:szCs w:val="28"/>
        </w:rPr>
        <w:t xml:space="preserve"> поведения. </w:t>
      </w:r>
      <w:r w:rsidR="00F868EB">
        <w:rPr>
          <w:rFonts w:ascii="Times New Roman" w:hAnsi="Times New Roman" w:cs="Times New Roman"/>
          <w:sz w:val="28"/>
          <w:szCs w:val="28"/>
        </w:rPr>
        <w:t>В</w:t>
      </w:r>
      <w:r w:rsidRPr="00961673">
        <w:rPr>
          <w:rFonts w:ascii="Times New Roman" w:hAnsi="Times New Roman" w:cs="Times New Roman"/>
          <w:sz w:val="28"/>
          <w:szCs w:val="28"/>
        </w:rPr>
        <w:t xml:space="preserve"> основе коммуникации</w:t>
      </w:r>
      <w:r w:rsidR="00F868EB">
        <w:rPr>
          <w:rFonts w:ascii="Times New Roman" w:hAnsi="Times New Roman" w:cs="Times New Roman"/>
          <w:sz w:val="28"/>
          <w:szCs w:val="28"/>
        </w:rPr>
        <w:t xml:space="preserve"> также находятся ценности, они </w:t>
      </w:r>
      <w:r w:rsidRPr="00961673">
        <w:rPr>
          <w:rFonts w:ascii="Times New Roman" w:hAnsi="Times New Roman" w:cs="Times New Roman"/>
          <w:sz w:val="28"/>
          <w:szCs w:val="28"/>
        </w:rPr>
        <w:t xml:space="preserve">задают смыслы содержания </w:t>
      </w:r>
      <w:r w:rsidR="00F868EB">
        <w:rPr>
          <w:rFonts w:ascii="Times New Roman" w:hAnsi="Times New Roman" w:cs="Times New Roman"/>
          <w:sz w:val="28"/>
          <w:szCs w:val="28"/>
        </w:rPr>
        <w:t xml:space="preserve">определенного </w:t>
      </w:r>
      <w:r w:rsidRPr="00961673">
        <w:rPr>
          <w:rFonts w:ascii="Times New Roman" w:hAnsi="Times New Roman" w:cs="Times New Roman"/>
          <w:sz w:val="28"/>
          <w:szCs w:val="28"/>
        </w:rPr>
        <w:t>коммуникативного послания и коммуникативную модель поведения.</w:t>
      </w:r>
      <w:r w:rsidR="00F868EB">
        <w:rPr>
          <w:rFonts w:ascii="Times New Roman" w:hAnsi="Times New Roman" w:cs="Times New Roman"/>
          <w:sz w:val="28"/>
          <w:szCs w:val="28"/>
        </w:rPr>
        <w:t xml:space="preserve"> В связи с этим </w:t>
      </w:r>
      <w:r w:rsidR="00F868EB" w:rsidRPr="00F868EB">
        <w:rPr>
          <w:rFonts w:ascii="Times New Roman" w:hAnsi="Times New Roman" w:cs="Times New Roman"/>
          <w:sz w:val="28"/>
          <w:szCs w:val="28"/>
        </w:rPr>
        <w:t xml:space="preserve">интересно изучить взаимосвязь </w:t>
      </w:r>
      <w:r w:rsidR="00BA4C1C">
        <w:rPr>
          <w:rFonts w:ascii="Times New Roman" w:hAnsi="Times New Roman" w:cs="Times New Roman"/>
          <w:sz w:val="28"/>
          <w:szCs w:val="28"/>
        </w:rPr>
        <w:t>ценностных ориентаций личности с представлениями об определенном событии.</w:t>
      </w:r>
    </w:p>
    <w:p w:rsidR="00CD0ECD" w:rsidRPr="00CD0ECD" w:rsidRDefault="00CD0ECD" w:rsidP="00CD0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ECD" w:rsidRDefault="00CD0ECD" w:rsidP="00CD0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696" w:rsidRDefault="00361696" w:rsidP="00CD0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3F99" w:rsidRDefault="00703F99" w:rsidP="00CD0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696" w:rsidRPr="00CD0ECD" w:rsidRDefault="00361696" w:rsidP="00CD0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BAA" w:rsidRPr="000E2BAA" w:rsidRDefault="000E2BAA" w:rsidP="000E2B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BAA">
        <w:rPr>
          <w:rFonts w:ascii="Times New Roman" w:hAnsi="Times New Roman" w:cs="Times New Roman"/>
          <w:b/>
          <w:sz w:val="28"/>
          <w:szCs w:val="28"/>
        </w:rPr>
        <w:lastRenderedPageBreak/>
        <w:t>Глава 2. Организация и методы проведения исследования</w:t>
      </w:r>
    </w:p>
    <w:p w:rsidR="0061432E" w:rsidRDefault="000E2BAA" w:rsidP="007546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BAA">
        <w:rPr>
          <w:rFonts w:ascii="Times New Roman" w:hAnsi="Times New Roman" w:cs="Times New Roman"/>
          <w:b/>
          <w:sz w:val="28"/>
          <w:szCs w:val="28"/>
        </w:rPr>
        <w:t>2.1. Организация исследования</w:t>
      </w:r>
    </w:p>
    <w:p w:rsidR="00C15127" w:rsidRPr="00C15127" w:rsidRDefault="0061432E" w:rsidP="00C151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32E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EB4445">
        <w:rPr>
          <w:rFonts w:ascii="Times New Roman" w:hAnsi="Times New Roman" w:cs="Times New Roman"/>
          <w:b/>
          <w:sz w:val="28"/>
          <w:szCs w:val="28"/>
        </w:rPr>
        <w:t>целью</w:t>
      </w:r>
      <w:r w:rsidRPr="0061432E">
        <w:rPr>
          <w:rFonts w:ascii="Times New Roman" w:hAnsi="Times New Roman" w:cs="Times New Roman"/>
          <w:sz w:val="28"/>
          <w:szCs w:val="28"/>
        </w:rPr>
        <w:t xml:space="preserve"> нашего эмпирического исследования является изучение психологического содержания репрезентации политического события</w:t>
      </w:r>
      <w:r w:rsidR="00C15127">
        <w:rPr>
          <w:rFonts w:ascii="Times New Roman" w:hAnsi="Times New Roman" w:cs="Times New Roman"/>
          <w:sz w:val="28"/>
          <w:szCs w:val="28"/>
        </w:rPr>
        <w:t xml:space="preserve"> и особенностей</w:t>
      </w:r>
      <w:r w:rsidR="00C15127" w:rsidRPr="00C15127">
        <w:rPr>
          <w:rFonts w:ascii="Times New Roman" w:hAnsi="Times New Roman" w:cs="Times New Roman"/>
          <w:sz w:val="28"/>
          <w:szCs w:val="28"/>
        </w:rPr>
        <w:t xml:space="preserve"> репрезентации политического события во взаимосвязи с психологическими особенностями респондентов</w:t>
      </w:r>
    </w:p>
    <w:p w:rsidR="00187DC9" w:rsidRDefault="0061432E" w:rsidP="00FF17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 репрезентацией мы понимаем </w:t>
      </w:r>
      <w:r w:rsidR="00C15127">
        <w:rPr>
          <w:rFonts w:ascii="Times New Roman" w:hAnsi="Times New Roman" w:cs="Times New Roman"/>
          <w:sz w:val="28"/>
          <w:szCs w:val="28"/>
        </w:rPr>
        <w:t>представление респондентов о политическом событии – выборах на Украине в 2014 году.  Также нами исследовались особенности данного политического события, представленные</w:t>
      </w:r>
      <w:r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</w:t>
      </w:r>
      <w:r w:rsidR="00DA26B2">
        <w:rPr>
          <w:rFonts w:ascii="Times New Roman" w:hAnsi="Times New Roman" w:cs="Times New Roman"/>
          <w:sz w:val="28"/>
          <w:szCs w:val="28"/>
        </w:rPr>
        <w:t xml:space="preserve"> и, </w:t>
      </w:r>
      <w:proofErr w:type="spellStart"/>
      <w:r w:rsidR="00DA26B2">
        <w:rPr>
          <w:rFonts w:ascii="Times New Roman" w:hAnsi="Times New Roman" w:cs="Times New Roman"/>
          <w:sz w:val="28"/>
          <w:szCs w:val="28"/>
        </w:rPr>
        <w:t>соотственно</w:t>
      </w:r>
      <w:proofErr w:type="spellEnd"/>
      <w:r w:rsidR="00DA26B2">
        <w:rPr>
          <w:rFonts w:ascii="Times New Roman" w:hAnsi="Times New Roman" w:cs="Times New Roman"/>
          <w:sz w:val="28"/>
          <w:szCs w:val="28"/>
        </w:rPr>
        <w:t>, представления данной информации в сознании объектов политики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170D" w:rsidRDefault="0061432E" w:rsidP="00FF17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состояло из двух этапов: </w:t>
      </w:r>
    </w:p>
    <w:p w:rsidR="00015D2A" w:rsidRPr="00015D2A" w:rsidRDefault="00015D2A" w:rsidP="00FF170D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D2A">
        <w:rPr>
          <w:rFonts w:ascii="Times New Roman" w:hAnsi="Times New Roman" w:cs="Times New Roman"/>
          <w:sz w:val="28"/>
          <w:szCs w:val="28"/>
        </w:rPr>
        <w:t>процедура анкетирования молодежи, направленная на выявление эффектов репрезентации политического события в СМИ в сознании объектов политики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F170D" w:rsidRPr="00FF170D" w:rsidRDefault="0061432E" w:rsidP="00FF170D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70D">
        <w:rPr>
          <w:rFonts w:ascii="Times New Roman" w:hAnsi="Times New Roman" w:cs="Times New Roman"/>
          <w:sz w:val="28"/>
          <w:szCs w:val="28"/>
        </w:rPr>
        <w:t>контент-анализ стате</w:t>
      </w:r>
      <w:r w:rsidR="00FF170D" w:rsidRPr="00FF170D">
        <w:rPr>
          <w:rFonts w:ascii="Times New Roman" w:hAnsi="Times New Roman" w:cs="Times New Roman"/>
          <w:sz w:val="28"/>
          <w:szCs w:val="28"/>
        </w:rPr>
        <w:t>й российских</w:t>
      </w:r>
      <w:r w:rsidR="007D020D">
        <w:rPr>
          <w:rFonts w:ascii="Times New Roman" w:hAnsi="Times New Roman" w:cs="Times New Roman"/>
          <w:sz w:val="28"/>
          <w:szCs w:val="28"/>
        </w:rPr>
        <w:t xml:space="preserve"> электронных</w:t>
      </w:r>
      <w:r w:rsidR="00FF170D" w:rsidRPr="00FF170D">
        <w:rPr>
          <w:rFonts w:ascii="Times New Roman" w:hAnsi="Times New Roman" w:cs="Times New Roman"/>
          <w:sz w:val="28"/>
          <w:szCs w:val="28"/>
        </w:rPr>
        <w:t xml:space="preserve"> СМИ </w:t>
      </w:r>
    </w:p>
    <w:p w:rsidR="00C15127" w:rsidRPr="00C15127" w:rsidRDefault="007546C7" w:rsidP="00C1512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4CE">
        <w:rPr>
          <w:rFonts w:ascii="Times New Roman" w:hAnsi="Times New Roman" w:cs="Times New Roman"/>
          <w:b/>
          <w:sz w:val="28"/>
          <w:szCs w:val="28"/>
        </w:rPr>
        <w:t>Объект:</w:t>
      </w:r>
      <w:r w:rsidR="00C15127" w:rsidRPr="00C15127">
        <w:rPr>
          <w:rFonts w:ascii="Times New Roman" w:hAnsi="Times New Roman" w:cs="Times New Roman"/>
          <w:sz w:val="28"/>
          <w:szCs w:val="28"/>
        </w:rPr>
        <w:t xml:space="preserve"> студенческая молодежь в количестве 100 человек в возрасте от 18 до 27 лет.</w:t>
      </w:r>
    </w:p>
    <w:p w:rsidR="00B46D70" w:rsidRDefault="007546C7" w:rsidP="00C151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D70" w:rsidRPr="00B46D70">
        <w:rPr>
          <w:rFonts w:ascii="Times New Roman" w:hAnsi="Times New Roman" w:cs="Times New Roman"/>
          <w:sz w:val="28"/>
          <w:szCs w:val="28"/>
        </w:rPr>
        <w:t>статьи российских электрон</w:t>
      </w:r>
      <w:r w:rsidR="00D02423">
        <w:rPr>
          <w:rFonts w:ascii="Times New Roman" w:hAnsi="Times New Roman" w:cs="Times New Roman"/>
          <w:sz w:val="28"/>
          <w:szCs w:val="28"/>
        </w:rPr>
        <w:t>ных СМИ («РИА новости», «РБК»</w:t>
      </w:r>
      <w:r w:rsidR="00B46D70" w:rsidRPr="00B46D7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546C7" w:rsidRDefault="007546C7" w:rsidP="00B46D70">
      <w:pPr>
        <w:jc w:val="both"/>
        <w:rPr>
          <w:rFonts w:ascii="Times New Roman" w:hAnsi="Times New Roman" w:cs="Times New Roman"/>
          <w:sz w:val="28"/>
          <w:szCs w:val="28"/>
        </w:rPr>
      </w:pPr>
      <w:r w:rsidRPr="006154CE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9E3">
        <w:rPr>
          <w:rFonts w:ascii="Times New Roman" w:hAnsi="Times New Roman" w:cs="Times New Roman"/>
          <w:sz w:val="28"/>
          <w:szCs w:val="28"/>
        </w:rPr>
        <w:t>представление о политическом событии у молодежи и</w:t>
      </w:r>
      <w:r w:rsidR="00C15127">
        <w:rPr>
          <w:rFonts w:ascii="Times New Roman" w:hAnsi="Times New Roman" w:cs="Times New Roman"/>
          <w:sz w:val="28"/>
          <w:szCs w:val="28"/>
        </w:rPr>
        <w:t xml:space="preserve"> в</w:t>
      </w:r>
      <w:r w:rsidR="00D039E3">
        <w:rPr>
          <w:rFonts w:ascii="Times New Roman" w:hAnsi="Times New Roman" w:cs="Times New Roman"/>
          <w:sz w:val="28"/>
          <w:szCs w:val="28"/>
        </w:rPr>
        <w:t xml:space="preserve"> СМИ</w:t>
      </w:r>
    </w:p>
    <w:p w:rsidR="00711136" w:rsidRPr="00711136" w:rsidRDefault="007546C7" w:rsidP="00711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B4D">
        <w:rPr>
          <w:rFonts w:ascii="Times New Roman" w:hAnsi="Times New Roman" w:cs="Times New Roman"/>
          <w:b/>
          <w:sz w:val="28"/>
          <w:szCs w:val="28"/>
        </w:rPr>
        <w:t>Гипотезы:</w:t>
      </w:r>
      <w:r w:rsidRPr="00A67B4D">
        <w:rPr>
          <w:rFonts w:ascii="Times New Roman" w:hAnsi="Times New Roman" w:cs="Times New Roman"/>
          <w:sz w:val="28"/>
          <w:szCs w:val="28"/>
        </w:rPr>
        <w:t xml:space="preserve"> </w:t>
      </w:r>
      <w:r w:rsidR="00711136" w:rsidRPr="00711136">
        <w:rPr>
          <w:rFonts w:ascii="Times New Roman" w:hAnsi="Times New Roman" w:cs="Times New Roman"/>
          <w:sz w:val="28"/>
          <w:szCs w:val="28"/>
        </w:rPr>
        <w:t>Ценностные ориентации личности имеют взаимосвязь с характером репрезентации политического события</w:t>
      </w:r>
      <w:r w:rsidR="00711136">
        <w:rPr>
          <w:rFonts w:ascii="Times New Roman" w:hAnsi="Times New Roman" w:cs="Times New Roman"/>
          <w:sz w:val="28"/>
          <w:szCs w:val="28"/>
        </w:rPr>
        <w:t>.</w:t>
      </w:r>
    </w:p>
    <w:p w:rsidR="00711136" w:rsidRPr="00711136" w:rsidRDefault="00711136" w:rsidP="00711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136">
        <w:rPr>
          <w:rFonts w:ascii="Times New Roman" w:hAnsi="Times New Roman" w:cs="Times New Roman"/>
          <w:sz w:val="28"/>
          <w:szCs w:val="28"/>
        </w:rPr>
        <w:t xml:space="preserve">Такая ценностная ориентация, как самостоятельность (включающая независимость и самостоятельность мышления) имеет взаимосвязь с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представлением </w:t>
      </w:r>
      <w:r w:rsidRPr="00711136">
        <w:rPr>
          <w:rFonts w:ascii="Times New Roman" w:hAnsi="Times New Roman" w:cs="Times New Roman"/>
          <w:sz w:val="28"/>
          <w:szCs w:val="28"/>
        </w:rPr>
        <w:t>выборов, как нечестные.</w:t>
      </w:r>
    </w:p>
    <w:p w:rsidR="007546C7" w:rsidRPr="006154CE" w:rsidRDefault="007546C7" w:rsidP="00A257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4CE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 xml:space="preserve">Рассмотреть основные подходы к изучению </w:t>
      </w:r>
      <w:proofErr w:type="spellStart"/>
      <w:r w:rsidRPr="00AB30F4">
        <w:rPr>
          <w:rFonts w:ascii="Times New Roman" w:hAnsi="Times New Roman" w:cs="Times New Roman"/>
          <w:sz w:val="28"/>
          <w:szCs w:val="28"/>
        </w:rPr>
        <w:t>медиаобраза</w:t>
      </w:r>
      <w:proofErr w:type="spellEnd"/>
      <w:r w:rsidRPr="00AB30F4">
        <w:rPr>
          <w:rFonts w:ascii="Times New Roman" w:hAnsi="Times New Roman" w:cs="Times New Roman"/>
          <w:sz w:val="28"/>
          <w:szCs w:val="28"/>
        </w:rPr>
        <w:t xml:space="preserve"> политического события в СМИ.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>Определить основные понятия: психологическое содержание репрезентации политического события.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>Определить выборку.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>Разработать методический комплекс исследования.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>Определить круг влиятельных изданий, отражающих необходимое нам событие.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>Из всего материала СМИ отобрать статьи, касающиеся необходимого события.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>Провести психологический анализ текстов статей на основе контент-анализа.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>Провести исследование особенностей восприятия и репрезентации студенческой молодежи.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>Сравнить психологическое содержание репрезентации политического события с представлениями студенческой молодежи.</w:t>
      </w:r>
    </w:p>
    <w:p w:rsidR="007546C7" w:rsidRPr="00AB30F4" w:rsidRDefault="007546C7" w:rsidP="00A25724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0F4">
        <w:rPr>
          <w:rFonts w:ascii="Times New Roman" w:hAnsi="Times New Roman" w:cs="Times New Roman"/>
          <w:sz w:val="28"/>
          <w:szCs w:val="28"/>
        </w:rPr>
        <w:t>Выявить взаимосвязь психологических особенностей репрезентации с процессом формирования представления о каком-либо событии.</w:t>
      </w:r>
    </w:p>
    <w:p w:rsidR="000E2BAA" w:rsidRPr="000E2BAA" w:rsidRDefault="000E2BAA" w:rsidP="00A257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BAA">
        <w:rPr>
          <w:rFonts w:ascii="Times New Roman" w:hAnsi="Times New Roman" w:cs="Times New Roman"/>
          <w:b/>
          <w:sz w:val="28"/>
          <w:szCs w:val="28"/>
        </w:rPr>
        <w:t>Выборка исследования</w:t>
      </w:r>
    </w:p>
    <w:p w:rsidR="00FA2941" w:rsidRDefault="000E2BAA" w:rsidP="003C49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BAA">
        <w:rPr>
          <w:rFonts w:ascii="Times New Roman" w:hAnsi="Times New Roman" w:cs="Times New Roman"/>
          <w:sz w:val="28"/>
          <w:szCs w:val="28"/>
        </w:rPr>
        <w:t>В исследовании при</w:t>
      </w:r>
      <w:r>
        <w:rPr>
          <w:rFonts w:ascii="Times New Roman" w:hAnsi="Times New Roman" w:cs="Times New Roman"/>
          <w:sz w:val="28"/>
          <w:szCs w:val="28"/>
        </w:rPr>
        <w:t>нимали участие всего 100</w:t>
      </w:r>
      <w:r w:rsidR="00CB54F5">
        <w:rPr>
          <w:rFonts w:ascii="Times New Roman" w:hAnsi="Times New Roman" w:cs="Times New Roman"/>
          <w:sz w:val="28"/>
          <w:szCs w:val="28"/>
        </w:rPr>
        <w:t xml:space="preserve"> человек: из них </w:t>
      </w:r>
      <w:r w:rsidRPr="000E2BAA">
        <w:rPr>
          <w:rFonts w:ascii="Times New Roman" w:hAnsi="Times New Roman" w:cs="Times New Roman"/>
          <w:sz w:val="28"/>
          <w:szCs w:val="28"/>
        </w:rPr>
        <w:t xml:space="preserve"> </w:t>
      </w:r>
      <w:r w:rsidR="00FA2941">
        <w:rPr>
          <w:rFonts w:ascii="Times New Roman" w:hAnsi="Times New Roman" w:cs="Times New Roman"/>
          <w:sz w:val="28"/>
          <w:szCs w:val="28"/>
        </w:rPr>
        <w:t xml:space="preserve">44 </w:t>
      </w:r>
      <w:r w:rsidR="00837D9F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FA2941">
        <w:rPr>
          <w:rFonts w:ascii="Times New Roman" w:hAnsi="Times New Roman" w:cs="Times New Roman"/>
          <w:sz w:val="28"/>
          <w:szCs w:val="28"/>
        </w:rPr>
        <w:t>– мужчины и 56</w:t>
      </w:r>
      <w:r w:rsidR="00837D9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0E2BAA">
        <w:rPr>
          <w:rFonts w:ascii="Times New Roman" w:hAnsi="Times New Roman" w:cs="Times New Roman"/>
          <w:sz w:val="28"/>
          <w:szCs w:val="28"/>
        </w:rPr>
        <w:t xml:space="preserve"> – женщины, в возрасте от 18 до 27 лет.  Все, без исключения, </w:t>
      </w:r>
      <w:r w:rsidR="00A25724">
        <w:rPr>
          <w:rFonts w:ascii="Times New Roman" w:hAnsi="Times New Roman" w:cs="Times New Roman"/>
          <w:sz w:val="28"/>
          <w:szCs w:val="28"/>
        </w:rPr>
        <w:t>респонденты</w:t>
      </w:r>
      <w:r w:rsidRPr="000E2BAA">
        <w:rPr>
          <w:rFonts w:ascii="Times New Roman" w:hAnsi="Times New Roman" w:cs="Times New Roman"/>
          <w:sz w:val="28"/>
          <w:szCs w:val="28"/>
        </w:rPr>
        <w:t xml:space="preserve"> </w:t>
      </w:r>
      <w:r w:rsidR="00837D9F">
        <w:rPr>
          <w:rFonts w:ascii="Times New Roman" w:hAnsi="Times New Roman" w:cs="Times New Roman"/>
          <w:sz w:val="28"/>
          <w:szCs w:val="28"/>
        </w:rPr>
        <w:t xml:space="preserve">являются жителями Санкт-Петербурга, </w:t>
      </w:r>
      <w:r w:rsidRPr="000E2BAA">
        <w:rPr>
          <w:rFonts w:ascii="Times New Roman" w:hAnsi="Times New Roman" w:cs="Times New Roman"/>
          <w:sz w:val="28"/>
          <w:szCs w:val="28"/>
        </w:rPr>
        <w:t>получают высшее образование и являются студентами.</w:t>
      </w:r>
      <w:r w:rsidR="00C954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2941" w:rsidRDefault="00FA2941" w:rsidP="00FA29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D7E" w:rsidRDefault="005D1D7E" w:rsidP="00FA29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D7E" w:rsidRDefault="005D1D7E" w:rsidP="00FA29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D7E" w:rsidRDefault="005D1D7E" w:rsidP="00FA29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6FD" w:rsidRPr="00EC06FD" w:rsidRDefault="00EC06FD" w:rsidP="00EC06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6FD">
        <w:rPr>
          <w:rFonts w:ascii="Times New Roman" w:hAnsi="Times New Roman" w:cs="Times New Roman"/>
          <w:b/>
          <w:sz w:val="28"/>
          <w:szCs w:val="28"/>
        </w:rPr>
        <w:lastRenderedPageBreak/>
        <w:t>2.2 Методы исследования</w:t>
      </w:r>
    </w:p>
    <w:p w:rsidR="00EC06FD" w:rsidRPr="00EC06FD" w:rsidRDefault="00EC06FD" w:rsidP="00EC06FD">
      <w:pPr>
        <w:jc w:val="both"/>
        <w:rPr>
          <w:rFonts w:ascii="Times New Roman" w:hAnsi="Times New Roman" w:cs="Times New Roman"/>
          <w:sz w:val="28"/>
          <w:szCs w:val="28"/>
        </w:rPr>
      </w:pPr>
      <w:r w:rsidRPr="00EC06FD">
        <w:rPr>
          <w:rFonts w:ascii="Times New Roman" w:hAnsi="Times New Roman" w:cs="Times New Roman"/>
          <w:b/>
          <w:sz w:val="28"/>
          <w:szCs w:val="28"/>
        </w:rPr>
        <w:t>2.2.1 Контент-анализ</w:t>
      </w:r>
    </w:p>
    <w:p w:rsidR="000B7120" w:rsidRPr="000B7120" w:rsidRDefault="009318F0" w:rsidP="00A81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B7120" w:rsidRPr="000B7120">
        <w:rPr>
          <w:rFonts w:ascii="Times New Roman" w:hAnsi="Times New Roman" w:cs="Times New Roman"/>
          <w:sz w:val="28"/>
          <w:szCs w:val="28"/>
        </w:rPr>
        <w:t>Одним из основных методов исследования содержания коммуникации является количественный анализ содержания или контент-анализ.</w:t>
      </w:r>
    </w:p>
    <w:p w:rsidR="000B7120" w:rsidRDefault="00960CF7" w:rsidP="00A81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C06FD" w:rsidRPr="00EC06FD">
        <w:rPr>
          <w:rFonts w:ascii="Times New Roman" w:hAnsi="Times New Roman" w:cs="Times New Roman"/>
          <w:sz w:val="28"/>
          <w:szCs w:val="28"/>
        </w:rPr>
        <w:t xml:space="preserve">Метод контент-анализа был выбран для  анализа </w:t>
      </w:r>
      <w:r w:rsidR="006D3303">
        <w:rPr>
          <w:rFonts w:ascii="Times New Roman" w:hAnsi="Times New Roman" w:cs="Times New Roman"/>
          <w:sz w:val="28"/>
          <w:szCs w:val="28"/>
        </w:rPr>
        <w:t>статей российских электронных СМИ</w:t>
      </w:r>
      <w:r w:rsidR="00280448">
        <w:rPr>
          <w:rFonts w:ascii="Times New Roman" w:hAnsi="Times New Roman" w:cs="Times New Roman"/>
          <w:sz w:val="28"/>
          <w:szCs w:val="28"/>
        </w:rPr>
        <w:t>, таких как</w:t>
      </w:r>
      <w:r w:rsidR="006D3303">
        <w:rPr>
          <w:rFonts w:ascii="Times New Roman" w:hAnsi="Times New Roman" w:cs="Times New Roman"/>
          <w:sz w:val="28"/>
          <w:szCs w:val="28"/>
        </w:rPr>
        <w:t xml:space="preserve"> Российская газета, РИА-Новости, РБК, Коммерсант </w:t>
      </w:r>
      <w:r w:rsidR="00EC06FD" w:rsidRPr="00EC06FD">
        <w:rPr>
          <w:rFonts w:ascii="Times New Roman" w:hAnsi="Times New Roman" w:cs="Times New Roman"/>
          <w:sz w:val="28"/>
          <w:szCs w:val="28"/>
        </w:rPr>
        <w:t xml:space="preserve">для выявления  </w:t>
      </w:r>
      <w:r w:rsidR="006D3303">
        <w:rPr>
          <w:rFonts w:ascii="Times New Roman" w:hAnsi="Times New Roman" w:cs="Times New Roman"/>
          <w:sz w:val="28"/>
          <w:szCs w:val="28"/>
        </w:rPr>
        <w:t>характеристик репрезентации изучаемого события в данных средствах массовой информации.</w:t>
      </w:r>
      <w:r w:rsidR="000B7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6FD" w:rsidRPr="00EC06FD" w:rsidRDefault="00960CF7" w:rsidP="00A815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81954">
        <w:rPr>
          <w:rFonts w:ascii="Times New Roman" w:hAnsi="Times New Roman" w:cs="Times New Roman"/>
          <w:sz w:val="28"/>
          <w:szCs w:val="28"/>
        </w:rPr>
        <w:t xml:space="preserve">Контент-анализ </w:t>
      </w:r>
      <w:r w:rsidR="00EC06FD" w:rsidRPr="00EC06FD">
        <w:rPr>
          <w:rFonts w:ascii="Times New Roman" w:hAnsi="Times New Roman" w:cs="Times New Roman"/>
          <w:sz w:val="28"/>
          <w:szCs w:val="28"/>
        </w:rPr>
        <w:t>— метод качественно-количественного</w:t>
      </w:r>
      <w:r w:rsidR="00481954">
        <w:rPr>
          <w:rFonts w:ascii="Times New Roman" w:hAnsi="Times New Roman" w:cs="Times New Roman"/>
          <w:sz w:val="28"/>
          <w:szCs w:val="28"/>
        </w:rPr>
        <w:t xml:space="preserve"> анализа содержания документов, </w:t>
      </w:r>
      <w:r w:rsidR="00EC06FD" w:rsidRPr="00EC06FD">
        <w:rPr>
          <w:rFonts w:ascii="Times New Roman" w:hAnsi="Times New Roman" w:cs="Times New Roman"/>
          <w:sz w:val="28"/>
          <w:szCs w:val="28"/>
        </w:rPr>
        <w:t xml:space="preserve"> целью</w:t>
      </w:r>
      <w:r w:rsidR="00481954">
        <w:rPr>
          <w:rFonts w:ascii="Times New Roman" w:hAnsi="Times New Roman" w:cs="Times New Roman"/>
          <w:sz w:val="28"/>
          <w:szCs w:val="28"/>
        </w:rPr>
        <w:t xml:space="preserve"> которого является выявление или измерение</w:t>
      </w:r>
      <w:r w:rsidR="00EC06FD" w:rsidRPr="00EC06FD">
        <w:rPr>
          <w:rFonts w:ascii="Times New Roman" w:hAnsi="Times New Roman" w:cs="Times New Roman"/>
          <w:sz w:val="28"/>
          <w:szCs w:val="28"/>
        </w:rPr>
        <w:t xml:space="preserve"> различных фактов и тенденций, </w:t>
      </w:r>
      <w:r w:rsidR="00481954">
        <w:rPr>
          <w:rFonts w:ascii="Times New Roman" w:hAnsi="Times New Roman" w:cs="Times New Roman"/>
          <w:sz w:val="28"/>
          <w:szCs w:val="28"/>
        </w:rPr>
        <w:t>которые находят отражение в данных</w:t>
      </w:r>
      <w:r w:rsidR="00EC06FD" w:rsidRPr="00EC06FD">
        <w:rPr>
          <w:rFonts w:ascii="Times New Roman" w:hAnsi="Times New Roman" w:cs="Times New Roman"/>
          <w:sz w:val="28"/>
          <w:szCs w:val="28"/>
        </w:rPr>
        <w:t xml:space="preserve"> документах. Особенность контент-анализа в том, что он изучает докуме</w:t>
      </w:r>
      <w:r w:rsidR="00F41F5E">
        <w:rPr>
          <w:rFonts w:ascii="Times New Roman" w:hAnsi="Times New Roman" w:cs="Times New Roman"/>
          <w:sz w:val="28"/>
          <w:szCs w:val="28"/>
        </w:rPr>
        <w:t xml:space="preserve">нты в их социальном контексте. </w:t>
      </w:r>
    </w:p>
    <w:p w:rsidR="00EC06FD" w:rsidRPr="00EC06FD" w:rsidRDefault="00880569" w:rsidP="00C27A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81920">
        <w:rPr>
          <w:rFonts w:ascii="Times New Roman" w:hAnsi="Times New Roman" w:cs="Times New Roman"/>
          <w:sz w:val="28"/>
          <w:szCs w:val="28"/>
        </w:rPr>
        <w:t xml:space="preserve">Начиная </w:t>
      </w:r>
      <w:r w:rsidR="00EC06FD" w:rsidRPr="00EC06FD">
        <w:rPr>
          <w:rFonts w:ascii="Times New Roman" w:hAnsi="Times New Roman" w:cs="Times New Roman"/>
          <w:sz w:val="28"/>
          <w:szCs w:val="28"/>
        </w:rPr>
        <w:t>с 30-х годов XX века в США</w:t>
      </w:r>
      <w:r w:rsidR="00C81920">
        <w:rPr>
          <w:rFonts w:ascii="Times New Roman" w:hAnsi="Times New Roman" w:cs="Times New Roman"/>
          <w:sz w:val="28"/>
          <w:szCs w:val="28"/>
        </w:rPr>
        <w:t xml:space="preserve"> контент-анализ начали применять как полноценную методику</w:t>
      </w:r>
      <w:r w:rsidR="00EC06FD" w:rsidRPr="00EC06FD">
        <w:rPr>
          <w:rFonts w:ascii="Times New Roman" w:hAnsi="Times New Roman" w:cs="Times New Roman"/>
          <w:sz w:val="28"/>
          <w:szCs w:val="28"/>
        </w:rPr>
        <w:t>. У истоков становления методологии контент-анализа стоял</w:t>
      </w:r>
      <w:r w:rsidR="00C81920">
        <w:rPr>
          <w:rFonts w:ascii="Times New Roman" w:hAnsi="Times New Roman" w:cs="Times New Roman"/>
          <w:sz w:val="28"/>
          <w:szCs w:val="28"/>
        </w:rPr>
        <w:t xml:space="preserve">и американские журналисты </w:t>
      </w:r>
      <w:proofErr w:type="spellStart"/>
      <w:r w:rsidR="00C81920" w:rsidRPr="00C81920">
        <w:rPr>
          <w:rFonts w:ascii="Times New Roman" w:hAnsi="Times New Roman" w:cs="Times New Roman"/>
          <w:sz w:val="28"/>
          <w:szCs w:val="28"/>
        </w:rPr>
        <w:t>Б.Мэттью</w:t>
      </w:r>
      <w:proofErr w:type="spellEnd"/>
      <w:r w:rsidR="00C81920" w:rsidRPr="00C819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1920" w:rsidRPr="00C81920">
        <w:rPr>
          <w:rFonts w:ascii="Times New Roman" w:hAnsi="Times New Roman" w:cs="Times New Roman"/>
          <w:sz w:val="28"/>
          <w:szCs w:val="28"/>
        </w:rPr>
        <w:t>А.Тенни</w:t>
      </w:r>
      <w:proofErr w:type="spellEnd"/>
      <w:r w:rsidR="00C81920" w:rsidRPr="00C819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1920" w:rsidRPr="00C81920">
        <w:rPr>
          <w:rFonts w:ascii="Times New Roman" w:hAnsi="Times New Roman" w:cs="Times New Roman"/>
          <w:sz w:val="28"/>
          <w:szCs w:val="28"/>
        </w:rPr>
        <w:t>Д.Спиид</w:t>
      </w:r>
      <w:proofErr w:type="spellEnd"/>
      <w:r w:rsidR="00C81920" w:rsidRPr="00C819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1920" w:rsidRPr="00C81920">
        <w:rPr>
          <w:rFonts w:ascii="Times New Roman" w:hAnsi="Times New Roman" w:cs="Times New Roman"/>
          <w:sz w:val="28"/>
          <w:szCs w:val="28"/>
        </w:rPr>
        <w:t>Д.Уипкинс</w:t>
      </w:r>
      <w:proofErr w:type="spellEnd"/>
      <w:r w:rsidR="00C81920">
        <w:rPr>
          <w:rFonts w:ascii="Times New Roman" w:hAnsi="Times New Roman" w:cs="Times New Roman"/>
          <w:sz w:val="28"/>
          <w:szCs w:val="28"/>
        </w:rPr>
        <w:t>, а</w:t>
      </w:r>
      <w:r w:rsidR="00EC06FD" w:rsidRPr="00EC06FD">
        <w:rPr>
          <w:rFonts w:ascii="Times New Roman" w:hAnsi="Times New Roman" w:cs="Times New Roman"/>
          <w:sz w:val="28"/>
          <w:szCs w:val="28"/>
        </w:rPr>
        <w:t xml:space="preserve"> также французский журналист </w:t>
      </w:r>
      <w:proofErr w:type="spellStart"/>
      <w:r w:rsidR="00EC06FD" w:rsidRPr="00EC06FD">
        <w:rPr>
          <w:rFonts w:ascii="Times New Roman" w:hAnsi="Times New Roman" w:cs="Times New Roman"/>
          <w:sz w:val="28"/>
          <w:szCs w:val="28"/>
        </w:rPr>
        <w:t>Ж.Кайзер</w:t>
      </w:r>
      <w:proofErr w:type="spellEnd"/>
      <w:r w:rsidR="00EC06FD" w:rsidRPr="00EC06FD">
        <w:rPr>
          <w:rFonts w:ascii="Times New Roman" w:hAnsi="Times New Roman" w:cs="Times New Roman"/>
          <w:sz w:val="28"/>
          <w:szCs w:val="28"/>
        </w:rPr>
        <w:t>.</w:t>
      </w:r>
      <w:r w:rsidR="002D41FA">
        <w:rPr>
          <w:rFonts w:ascii="Times New Roman" w:hAnsi="Times New Roman" w:cs="Times New Roman"/>
          <w:sz w:val="28"/>
          <w:szCs w:val="28"/>
        </w:rPr>
        <w:t xml:space="preserve"> В политической сфере </w:t>
      </w:r>
      <w:proofErr w:type="spellStart"/>
      <w:r w:rsidR="002D41FA">
        <w:rPr>
          <w:rFonts w:ascii="Times New Roman" w:hAnsi="Times New Roman" w:cs="Times New Roman"/>
          <w:sz w:val="28"/>
          <w:szCs w:val="28"/>
        </w:rPr>
        <w:t>Г.Лассуэл</w:t>
      </w:r>
      <w:proofErr w:type="spellEnd"/>
      <w:r w:rsidR="002D41FA">
        <w:rPr>
          <w:rFonts w:ascii="Times New Roman" w:hAnsi="Times New Roman" w:cs="Times New Roman"/>
          <w:sz w:val="28"/>
          <w:szCs w:val="28"/>
        </w:rPr>
        <w:t xml:space="preserve"> стал первым, кто стал использовать данную методику для анализа </w:t>
      </w:r>
      <w:r w:rsidR="00EC06FD" w:rsidRPr="00EC06FD">
        <w:rPr>
          <w:rFonts w:ascii="Times New Roman" w:hAnsi="Times New Roman" w:cs="Times New Roman"/>
          <w:sz w:val="28"/>
          <w:szCs w:val="28"/>
        </w:rPr>
        <w:t xml:space="preserve">пропагандистских материалов периода Второй мировой войны. </w:t>
      </w:r>
    </w:p>
    <w:p w:rsidR="00EC06FD" w:rsidRPr="008809DC" w:rsidRDefault="00201D8B" w:rsidP="0034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01D8B">
        <w:rPr>
          <w:rFonts w:ascii="Times New Roman" w:hAnsi="Times New Roman" w:cs="Times New Roman"/>
          <w:sz w:val="28"/>
          <w:szCs w:val="28"/>
        </w:rPr>
        <w:t xml:space="preserve"> </w:t>
      </w:r>
      <w:r w:rsidR="0088056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Объектами</w:t>
      </w:r>
      <w:r w:rsidR="00EC06FD" w:rsidRPr="00201D8B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данного метода чаще всего выступают </w:t>
      </w:r>
      <w:r w:rsidR="00EC06FD" w:rsidRPr="00201D8B">
        <w:rPr>
          <w:rFonts w:ascii="Times New Roman" w:hAnsi="Times New Roman" w:cs="Times New Roman"/>
          <w:sz w:val="28"/>
          <w:szCs w:val="28"/>
        </w:rPr>
        <w:t xml:space="preserve">сообщения </w:t>
      </w:r>
      <w:r>
        <w:rPr>
          <w:rFonts w:ascii="Times New Roman" w:hAnsi="Times New Roman" w:cs="Times New Roman"/>
          <w:sz w:val="28"/>
          <w:szCs w:val="28"/>
        </w:rPr>
        <w:t>средств массовой информации</w:t>
      </w:r>
      <w:r w:rsidR="00EC06FD" w:rsidRPr="00201D8B">
        <w:rPr>
          <w:rFonts w:ascii="Times New Roman" w:hAnsi="Times New Roman" w:cs="Times New Roman"/>
          <w:sz w:val="28"/>
          <w:szCs w:val="28"/>
        </w:rPr>
        <w:t>, протоколы собраний, пись</w:t>
      </w:r>
      <w:r>
        <w:rPr>
          <w:rFonts w:ascii="Times New Roman" w:hAnsi="Times New Roman" w:cs="Times New Roman"/>
          <w:sz w:val="28"/>
          <w:szCs w:val="28"/>
        </w:rPr>
        <w:t>ма, приказы</w:t>
      </w:r>
      <w:r w:rsidR="00EC06FD" w:rsidRPr="00201D8B">
        <w:rPr>
          <w:rFonts w:ascii="Times New Roman" w:hAnsi="Times New Roman" w:cs="Times New Roman"/>
          <w:sz w:val="28"/>
          <w:szCs w:val="28"/>
        </w:rPr>
        <w:t xml:space="preserve">, а также данные свободных интервью и открытые вопросы анкет. </w:t>
      </w:r>
    </w:p>
    <w:p w:rsidR="00BC2600" w:rsidRDefault="00337225" w:rsidP="003455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C2600">
        <w:rPr>
          <w:rFonts w:ascii="Times New Roman" w:hAnsi="Times New Roman" w:cs="Times New Roman"/>
          <w:sz w:val="28"/>
          <w:szCs w:val="28"/>
        </w:rPr>
        <w:t xml:space="preserve">В процессе исследования была разработана система единиц </w:t>
      </w:r>
      <w:proofErr w:type="gramStart"/>
      <w:r w:rsidR="00BC2600">
        <w:rPr>
          <w:rFonts w:ascii="Times New Roman" w:hAnsi="Times New Roman" w:cs="Times New Roman"/>
          <w:sz w:val="28"/>
          <w:szCs w:val="28"/>
        </w:rPr>
        <w:t>анализа</w:t>
      </w:r>
      <w:proofErr w:type="gramEnd"/>
      <w:r w:rsidR="00BC2600">
        <w:rPr>
          <w:rFonts w:ascii="Times New Roman" w:hAnsi="Times New Roman" w:cs="Times New Roman"/>
          <w:sz w:val="28"/>
          <w:szCs w:val="28"/>
        </w:rPr>
        <w:t xml:space="preserve"> состоящая из </w:t>
      </w:r>
      <w:r w:rsidR="00B031E7">
        <w:rPr>
          <w:rFonts w:ascii="Times New Roman" w:hAnsi="Times New Roman" w:cs="Times New Roman"/>
          <w:sz w:val="28"/>
          <w:szCs w:val="28"/>
        </w:rPr>
        <w:t>8</w:t>
      </w:r>
      <w:r w:rsidR="00BC2600">
        <w:rPr>
          <w:rFonts w:ascii="Times New Roman" w:hAnsi="Times New Roman" w:cs="Times New Roman"/>
          <w:sz w:val="28"/>
          <w:szCs w:val="28"/>
        </w:rPr>
        <w:t xml:space="preserve"> переменных. </w:t>
      </w:r>
      <w:r>
        <w:rPr>
          <w:rFonts w:ascii="Times New Roman" w:hAnsi="Times New Roman" w:cs="Times New Roman"/>
          <w:sz w:val="28"/>
          <w:szCs w:val="28"/>
        </w:rPr>
        <w:t>Они составляют 3 блока. Первый блок состоит из таких категорий как страна, имена, участники, организации и представляет собой количественный подсчет упоминаний, во второй блок входят лексические структурно-семиотические единицы и понятийно-тематические единицы, то есть название события и процессы. Третий блок составляют такие категории, как действия участников и оценки.</w:t>
      </w:r>
    </w:p>
    <w:p w:rsidR="00071A28" w:rsidRDefault="00071A28" w:rsidP="00071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A28">
        <w:rPr>
          <w:rFonts w:ascii="Times New Roman" w:hAnsi="Times New Roman" w:cs="Times New Roman"/>
          <w:b/>
          <w:sz w:val="28"/>
          <w:szCs w:val="28"/>
        </w:rPr>
        <w:lastRenderedPageBreak/>
        <w:t>Первый блок</w:t>
      </w:r>
      <w:r w:rsidRPr="00071A28">
        <w:rPr>
          <w:rFonts w:ascii="Times New Roman" w:hAnsi="Times New Roman" w:cs="Times New Roman"/>
          <w:sz w:val="28"/>
          <w:szCs w:val="28"/>
        </w:rPr>
        <w:t xml:space="preserve"> – количественный подсчет упоминаний</w:t>
      </w:r>
      <w:r w:rsidR="00B031E7">
        <w:rPr>
          <w:rFonts w:ascii="Times New Roman" w:hAnsi="Times New Roman" w:cs="Times New Roman"/>
          <w:sz w:val="28"/>
          <w:szCs w:val="28"/>
        </w:rPr>
        <w:t xml:space="preserve"> таких единиц, как</w:t>
      </w:r>
    </w:p>
    <w:p w:rsidR="00B031E7" w:rsidRPr="00B031E7" w:rsidRDefault="00D30E57" w:rsidP="00B031E7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</w:t>
      </w:r>
    </w:p>
    <w:p w:rsidR="00B031E7" w:rsidRPr="00B031E7" w:rsidRDefault="00B031E7" w:rsidP="00B031E7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1E7">
        <w:rPr>
          <w:rFonts w:ascii="Times New Roman" w:hAnsi="Times New Roman" w:cs="Times New Roman"/>
          <w:sz w:val="28"/>
          <w:szCs w:val="28"/>
        </w:rPr>
        <w:t>Имена</w:t>
      </w:r>
    </w:p>
    <w:p w:rsidR="00B031E7" w:rsidRPr="00B031E7" w:rsidRDefault="00B031E7" w:rsidP="00B031E7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1E7">
        <w:rPr>
          <w:rFonts w:ascii="Times New Roman" w:hAnsi="Times New Roman" w:cs="Times New Roman"/>
          <w:sz w:val="28"/>
          <w:szCs w:val="28"/>
        </w:rPr>
        <w:t>Участники</w:t>
      </w:r>
      <w:r w:rsidR="00E057AC">
        <w:rPr>
          <w:rFonts w:ascii="Times New Roman" w:hAnsi="Times New Roman" w:cs="Times New Roman"/>
          <w:sz w:val="28"/>
          <w:szCs w:val="28"/>
        </w:rPr>
        <w:t xml:space="preserve"> – все главные действующие лица публикации</w:t>
      </w:r>
    </w:p>
    <w:p w:rsidR="00B031E7" w:rsidRPr="00B031E7" w:rsidRDefault="00B031E7" w:rsidP="00B031E7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1E7">
        <w:rPr>
          <w:rFonts w:ascii="Times New Roman" w:hAnsi="Times New Roman" w:cs="Times New Roman"/>
          <w:sz w:val="28"/>
          <w:szCs w:val="28"/>
        </w:rPr>
        <w:t>Организации</w:t>
      </w:r>
    </w:p>
    <w:p w:rsidR="00B031E7" w:rsidRPr="00071A28" w:rsidRDefault="00B031E7" w:rsidP="00071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A28" w:rsidRDefault="00071A28" w:rsidP="00071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A28">
        <w:rPr>
          <w:rFonts w:ascii="Times New Roman" w:hAnsi="Times New Roman" w:cs="Times New Roman"/>
          <w:b/>
          <w:sz w:val="28"/>
          <w:szCs w:val="28"/>
        </w:rPr>
        <w:t>Второй блок</w:t>
      </w:r>
      <w:r w:rsidRPr="00071A28">
        <w:rPr>
          <w:rFonts w:ascii="Times New Roman" w:hAnsi="Times New Roman" w:cs="Times New Roman"/>
          <w:sz w:val="28"/>
          <w:szCs w:val="28"/>
        </w:rPr>
        <w:t xml:space="preserve"> – блок лексических структурно-семиотических единиц и понятийно-тематических единиц</w:t>
      </w:r>
    </w:p>
    <w:p w:rsidR="00B031E7" w:rsidRPr="00B031E7" w:rsidRDefault="00B031E7" w:rsidP="00B031E7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1E7">
        <w:rPr>
          <w:rFonts w:ascii="Times New Roman" w:hAnsi="Times New Roman" w:cs="Times New Roman"/>
          <w:sz w:val="28"/>
          <w:szCs w:val="28"/>
        </w:rPr>
        <w:t>Название события</w:t>
      </w:r>
      <w:r w:rsidR="005903FA">
        <w:rPr>
          <w:rFonts w:ascii="Times New Roman" w:hAnsi="Times New Roman" w:cs="Times New Roman"/>
          <w:sz w:val="28"/>
          <w:szCs w:val="28"/>
        </w:rPr>
        <w:t xml:space="preserve"> – обозначение события в публикациях</w:t>
      </w:r>
    </w:p>
    <w:p w:rsidR="00B031E7" w:rsidRPr="00B031E7" w:rsidRDefault="00B031E7" w:rsidP="00B031E7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1E7">
        <w:rPr>
          <w:rFonts w:ascii="Times New Roman" w:hAnsi="Times New Roman" w:cs="Times New Roman"/>
          <w:sz w:val="28"/>
          <w:szCs w:val="28"/>
        </w:rPr>
        <w:t>Процессы</w:t>
      </w:r>
    </w:p>
    <w:p w:rsidR="00B031E7" w:rsidRPr="00071A28" w:rsidRDefault="00B031E7" w:rsidP="00071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A28" w:rsidRDefault="00071A28" w:rsidP="00071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A28">
        <w:rPr>
          <w:rFonts w:ascii="Times New Roman" w:hAnsi="Times New Roman" w:cs="Times New Roman"/>
          <w:b/>
          <w:sz w:val="28"/>
          <w:szCs w:val="28"/>
        </w:rPr>
        <w:t>Третий блок</w:t>
      </w:r>
      <w:r w:rsidRPr="00071A28">
        <w:rPr>
          <w:rFonts w:ascii="Times New Roman" w:hAnsi="Times New Roman" w:cs="Times New Roman"/>
          <w:sz w:val="28"/>
          <w:szCs w:val="28"/>
        </w:rPr>
        <w:t xml:space="preserve"> – оценочный блок</w:t>
      </w:r>
    </w:p>
    <w:p w:rsidR="00B031E7" w:rsidRPr="00B031E7" w:rsidRDefault="00B031E7" w:rsidP="00B031E7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1E7">
        <w:rPr>
          <w:rFonts w:ascii="Times New Roman" w:hAnsi="Times New Roman" w:cs="Times New Roman"/>
          <w:sz w:val="28"/>
          <w:szCs w:val="28"/>
        </w:rPr>
        <w:t>Действия участников</w:t>
      </w:r>
      <w:r w:rsidR="00957FC5">
        <w:rPr>
          <w:rFonts w:ascii="Times New Roman" w:hAnsi="Times New Roman" w:cs="Times New Roman"/>
          <w:sz w:val="28"/>
          <w:szCs w:val="28"/>
        </w:rPr>
        <w:t xml:space="preserve"> – какие-либо действия, которые были совершены участниками публикации</w:t>
      </w:r>
    </w:p>
    <w:p w:rsidR="00B031E7" w:rsidRPr="00B031E7" w:rsidRDefault="00B031E7" w:rsidP="00B031E7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1E7">
        <w:rPr>
          <w:rFonts w:ascii="Times New Roman" w:hAnsi="Times New Roman" w:cs="Times New Roman"/>
          <w:sz w:val="28"/>
          <w:szCs w:val="28"/>
        </w:rPr>
        <w:t>Оценки</w:t>
      </w:r>
      <w:r w:rsidR="00946F8F">
        <w:rPr>
          <w:rFonts w:ascii="Times New Roman" w:hAnsi="Times New Roman" w:cs="Times New Roman"/>
          <w:sz w:val="28"/>
          <w:szCs w:val="28"/>
        </w:rPr>
        <w:t xml:space="preserve"> – оценка совершенных участниками публикаций действий</w:t>
      </w:r>
    </w:p>
    <w:p w:rsidR="00B031E7" w:rsidRPr="00071A28" w:rsidRDefault="00B031E7" w:rsidP="00071A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45599" w:rsidRDefault="00345599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C01C4" w:rsidRDefault="002C01C4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C01C4" w:rsidRDefault="002C01C4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C01C4" w:rsidRDefault="002C01C4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C01C4" w:rsidRDefault="002C01C4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D1D7E" w:rsidRDefault="005D1D7E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C01C4" w:rsidRDefault="002C01C4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2016" w:rsidRDefault="00FA2016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2016" w:rsidRDefault="00FA2016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2016" w:rsidRDefault="00FA2016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2016" w:rsidRDefault="00FA2016" w:rsidP="00EC06FD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75905" w:rsidRDefault="005D1D7E" w:rsidP="00FA29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2.2.2</w:t>
      </w:r>
      <w:r w:rsidR="004A6E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608">
        <w:rPr>
          <w:rFonts w:ascii="Times New Roman" w:hAnsi="Times New Roman" w:cs="Times New Roman"/>
          <w:b/>
          <w:sz w:val="28"/>
          <w:szCs w:val="28"/>
        </w:rPr>
        <w:t>Семантический дифференциал для оценки выборов</w:t>
      </w:r>
    </w:p>
    <w:p w:rsidR="00E61820" w:rsidRPr="00E61820" w:rsidRDefault="0065313B" w:rsidP="0056169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65313B">
        <w:rPr>
          <w:rFonts w:ascii="Times New Roman" w:hAnsi="Times New Roman" w:cs="Times New Roman"/>
          <w:bCs/>
          <w:sz w:val="28"/>
          <w:szCs w:val="28"/>
        </w:rPr>
        <w:t>Семантический дифференциал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метод, необходимый для</w:t>
      </w:r>
      <w:r w:rsidRPr="0065313B">
        <w:rPr>
          <w:rFonts w:ascii="Times New Roman" w:hAnsi="Times New Roman" w:cs="Times New Roman"/>
          <w:bCs/>
          <w:sz w:val="28"/>
          <w:szCs w:val="28"/>
        </w:rPr>
        <w:t xml:space="preserve"> исследования семантических пространств субъекта.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Разработан</w:t>
      </w:r>
      <w:proofErr w:type="gramEnd"/>
      <w:r w:rsidRPr="0065313B">
        <w:rPr>
          <w:rFonts w:ascii="Times New Roman" w:hAnsi="Times New Roman" w:cs="Times New Roman"/>
          <w:bCs/>
          <w:sz w:val="28"/>
          <w:szCs w:val="28"/>
        </w:rPr>
        <w:t xml:space="preserve"> в середине 50-х гг. </w:t>
      </w:r>
      <w:r>
        <w:rPr>
          <w:rFonts w:ascii="Times New Roman" w:hAnsi="Times New Roman" w:cs="Times New Roman"/>
          <w:bCs/>
          <w:sz w:val="28"/>
          <w:szCs w:val="28"/>
        </w:rPr>
        <w:t>в Америке</w:t>
      </w:r>
      <w:r w:rsidRPr="0065313B">
        <w:rPr>
          <w:rFonts w:ascii="Times New Roman" w:hAnsi="Times New Roman" w:cs="Times New Roman"/>
          <w:bCs/>
          <w:sz w:val="28"/>
          <w:szCs w:val="28"/>
        </w:rPr>
        <w:t xml:space="preserve"> под руководством Ч. </w:t>
      </w:r>
      <w:proofErr w:type="spellStart"/>
      <w:r w:rsidRPr="0065313B">
        <w:rPr>
          <w:rFonts w:ascii="Times New Roman" w:hAnsi="Times New Roman" w:cs="Times New Roman"/>
          <w:bCs/>
          <w:sz w:val="28"/>
          <w:szCs w:val="28"/>
        </w:rPr>
        <w:t>Осгуда</w:t>
      </w:r>
      <w:proofErr w:type="spellEnd"/>
      <w:r w:rsidRPr="0065313B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Данный метод</w:t>
      </w:r>
      <w:r w:rsidRPr="006531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нужен</w:t>
      </w:r>
      <w:r w:rsidRPr="0065313B">
        <w:rPr>
          <w:rFonts w:ascii="Times New Roman" w:hAnsi="Times New Roman" w:cs="Times New Roman"/>
          <w:bCs/>
          <w:sz w:val="28"/>
          <w:szCs w:val="28"/>
        </w:rPr>
        <w:t xml:space="preserve"> для качественного и количественного индексирования значений, смыслов с помощью двухполюсных шкал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65313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5313B">
        <w:rPr>
          <w:rFonts w:ascii="Times New Roman" w:hAnsi="Times New Roman" w:cs="Times New Roman"/>
          <w:bCs/>
          <w:sz w:val="28"/>
          <w:szCs w:val="28"/>
        </w:rPr>
        <w:t xml:space="preserve">Семантический дифференциал </w:t>
      </w:r>
      <w:r>
        <w:rPr>
          <w:rFonts w:ascii="Times New Roman" w:hAnsi="Times New Roman" w:cs="Times New Roman"/>
          <w:bCs/>
          <w:sz w:val="28"/>
          <w:szCs w:val="28"/>
        </w:rPr>
        <w:t>дает возможность</w:t>
      </w:r>
      <w:r w:rsidRPr="0065313B">
        <w:rPr>
          <w:rFonts w:ascii="Times New Roman" w:hAnsi="Times New Roman" w:cs="Times New Roman"/>
          <w:bCs/>
          <w:sz w:val="28"/>
          <w:szCs w:val="28"/>
        </w:rPr>
        <w:t xml:space="preserve"> увидеть тот образ оцениваемого объекта,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данном случае – события,</w:t>
      </w:r>
      <w:r w:rsidRPr="0065313B">
        <w:rPr>
          <w:rFonts w:ascii="Times New Roman" w:hAnsi="Times New Roman" w:cs="Times New Roman"/>
          <w:bCs/>
          <w:sz w:val="28"/>
          <w:szCs w:val="28"/>
        </w:rPr>
        <w:t xml:space="preserve"> который складывается в сознании реципиента. </w:t>
      </w:r>
      <w:r w:rsidR="00237959" w:rsidRPr="00237959">
        <w:rPr>
          <w:rFonts w:ascii="Times New Roman" w:hAnsi="Times New Roman" w:cs="Times New Roman"/>
          <w:bCs/>
          <w:sz w:val="28"/>
          <w:szCs w:val="28"/>
        </w:rPr>
        <w:t xml:space="preserve">На основе </w:t>
      </w:r>
      <w:proofErr w:type="spellStart"/>
      <w:r w:rsidR="00237959" w:rsidRPr="00237959">
        <w:rPr>
          <w:rFonts w:ascii="Times New Roman" w:hAnsi="Times New Roman" w:cs="Times New Roman"/>
          <w:bCs/>
          <w:sz w:val="28"/>
          <w:szCs w:val="28"/>
        </w:rPr>
        <w:t>пентабазиса</w:t>
      </w:r>
      <w:proofErr w:type="spellEnd"/>
      <w:r w:rsidR="00237959" w:rsidRPr="00237959">
        <w:rPr>
          <w:rFonts w:ascii="Times New Roman" w:hAnsi="Times New Roman" w:cs="Times New Roman"/>
          <w:bCs/>
          <w:sz w:val="28"/>
          <w:szCs w:val="28"/>
        </w:rPr>
        <w:t xml:space="preserve"> В.А. </w:t>
      </w:r>
      <w:proofErr w:type="spellStart"/>
      <w:r w:rsidR="00237959" w:rsidRPr="00237959">
        <w:rPr>
          <w:rFonts w:ascii="Times New Roman" w:hAnsi="Times New Roman" w:cs="Times New Roman"/>
          <w:bCs/>
          <w:sz w:val="28"/>
          <w:szCs w:val="28"/>
        </w:rPr>
        <w:t>Ганзена</w:t>
      </w:r>
      <w:proofErr w:type="spellEnd"/>
      <w:r w:rsidR="00237959" w:rsidRPr="00237959">
        <w:rPr>
          <w:rFonts w:ascii="Times New Roman" w:hAnsi="Times New Roman" w:cs="Times New Roman"/>
          <w:bCs/>
          <w:sz w:val="28"/>
          <w:szCs w:val="28"/>
        </w:rPr>
        <w:t xml:space="preserve"> нами был составлен семантический дифференциал для оценки выборов с целью выявления отношения и оценки респондентов к данному событию.</w:t>
      </w:r>
      <w:r w:rsidR="0023795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F4EF7">
        <w:rPr>
          <w:rFonts w:ascii="Times New Roman" w:hAnsi="Times New Roman" w:cs="Times New Roman"/>
          <w:bCs/>
          <w:sz w:val="28"/>
          <w:szCs w:val="28"/>
        </w:rPr>
        <w:t>В.А.Ганзен</w:t>
      </w:r>
      <w:proofErr w:type="spellEnd"/>
      <w:r w:rsidR="004F4EF7">
        <w:rPr>
          <w:rFonts w:ascii="Times New Roman" w:hAnsi="Times New Roman" w:cs="Times New Roman"/>
          <w:bCs/>
          <w:sz w:val="28"/>
          <w:szCs w:val="28"/>
        </w:rPr>
        <w:t xml:space="preserve"> выдвинул гипотезу о том, что основными характеристиками любого объекта являются энергетические, информационные, временные и пространственные характеристики.</w:t>
      </w:r>
      <w:r w:rsidR="00AC1EE1">
        <w:rPr>
          <w:rFonts w:ascii="Times New Roman" w:hAnsi="Times New Roman" w:cs="Times New Roman"/>
          <w:bCs/>
          <w:sz w:val="28"/>
          <w:szCs w:val="28"/>
        </w:rPr>
        <w:t xml:space="preserve"> Данные характеристики принадлежат субстрату объекта, который, в свою очередь, выполняет интегративную функцию данных характеристик. </w:t>
      </w:r>
      <w:r w:rsidR="000D30C7">
        <w:rPr>
          <w:rFonts w:ascii="Times New Roman" w:hAnsi="Times New Roman" w:cs="Times New Roman"/>
          <w:bCs/>
          <w:sz w:val="28"/>
          <w:szCs w:val="28"/>
        </w:rPr>
        <w:t xml:space="preserve">Данный научный </w:t>
      </w:r>
      <w:proofErr w:type="spellStart"/>
      <w:r w:rsidR="000D30C7">
        <w:rPr>
          <w:rFonts w:ascii="Times New Roman" w:hAnsi="Times New Roman" w:cs="Times New Roman"/>
          <w:bCs/>
          <w:sz w:val="28"/>
          <w:szCs w:val="28"/>
        </w:rPr>
        <w:t>пентабазис</w:t>
      </w:r>
      <w:proofErr w:type="spellEnd"/>
      <w:r w:rsidR="000D30C7">
        <w:rPr>
          <w:rFonts w:ascii="Times New Roman" w:hAnsi="Times New Roman" w:cs="Times New Roman"/>
          <w:bCs/>
          <w:sz w:val="28"/>
          <w:szCs w:val="28"/>
        </w:rPr>
        <w:t xml:space="preserve"> состоит и</w:t>
      </w:r>
      <w:r w:rsidR="00D710D4">
        <w:rPr>
          <w:rFonts w:ascii="Times New Roman" w:hAnsi="Times New Roman" w:cs="Times New Roman"/>
          <w:bCs/>
          <w:sz w:val="28"/>
          <w:szCs w:val="28"/>
        </w:rPr>
        <w:t xml:space="preserve">з четырех </w:t>
      </w:r>
      <w:proofErr w:type="spellStart"/>
      <w:r w:rsidR="00D710D4">
        <w:rPr>
          <w:rFonts w:ascii="Times New Roman" w:hAnsi="Times New Roman" w:cs="Times New Roman"/>
          <w:bCs/>
          <w:sz w:val="28"/>
          <w:szCs w:val="28"/>
        </w:rPr>
        <w:t>рядоположных</w:t>
      </w:r>
      <w:proofErr w:type="spellEnd"/>
      <w:r w:rsidR="00D710D4">
        <w:rPr>
          <w:rFonts w:ascii="Times New Roman" w:hAnsi="Times New Roman" w:cs="Times New Roman"/>
          <w:bCs/>
          <w:sz w:val="28"/>
          <w:szCs w:val="28"/>
        </w:rPr>
        <w:t xml:space="preserve"> понятий, таких как</w:t>
      </w:r>
      <w:r w:rsidR="000D30C7">
        <w:rPr>
          <w:rFonts w:ascii="Times New Roman" w:hAnsi="Times New Roman" w:cs="Times New Roman"/>
          <w:bCs/>
          <w:sz w:val="28"/>
          <w:szCs w:val="28"/>
        </w:rPr>
        <w:t xml:space="preserve"> информация, время, энергия, пространство</w:t>
      </w:r>
      <w:r w:rsidR="001F09E5">
        <w:rPr>
          <w:rFonts w:ascii="Times New Roman" w:hAnsi="Times New Roman" w:cs="Times New Roman"/>
          <w:bCs/>
          <w:sz w:val="28"/>
          <w:szCs w:val="28"/>
        </w:rPr>
        <w:t xml:space="preserve"> и одного интегрирующего – субстрат.</w:t>
      </w:r>
      <w:r w:rsidR="00617C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4E19">
        <w:rPr>
          <w:rFonts w:ascii="Times New Roman" w:hAnsi="Times New Roman" w:cs="Times New Roman"/>
          <w:bCs/>
          <w:sz w:val="28"/>
          <w:szCs w:val="28"/>
        </w:rPr>
        <w:t>К каждому из</w:t>
      </w:r>
      <w:r w:rsidR="004C0287">
        <w:rPr>
          <w:rFonts w:ascii="Times New Roman" w:hAnsi="Times New Roman" w:cs="Times New Roman"/>
          <w:bCs/>
          <w:sz w:val="28"/>
          <w:szCs w:val="28"/>
        </w:rPr>
        <w:t xml:space="preserve"> четырех характеристик субстрата</w:t>
      </w:r>
      <w:r w:rsidR="0028290F">
        <w:rPr>
          <w:rFonts w:ascii="Times New Roman" w:hAnsi="Times New Roman" w:cs="Times New Roman"/>
          <w:bCs/>
          <w:sz w:val="28"/>
          <w:szCs w:val="28"/>
        </w:rPr>
        <w:t xml:space="preserve"> мы подобрали </w:t>
      </w:r>
      <w:r w:rsidR="00E6182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28290F"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="00D93FA2">
        <w:rPr>
          <w:rFonts w:ascii="Times New Roman" w:hAnsi="Times New Roman" w:cs="Times New Roman"/>
          <w:bCs/>
          <w:sz w:val="28"/>
          <w:szCs w:val="28"/>
        </w:rPr>
        <w:t>биполярных шкал, состоящих из</w:t>
      </w:r>
      <w:r w:rsidR="0028290F">
        <w:rPr>
          <w:rFonts w:ascii="Times New Roman" w:hAnsi="Times New Roman" w:cs="Times New Roman"/>
          <w:bCs/>
          <w:sz w:val="28"/>
          <w:szCs w:val="28"/>
        </w:rPr>
        <w:t xml:space="preserve"> прилагательных, ориентированных на оценку данного события</w:t>
      </w:r>
      <w:r w:rsidR="00D93FA2">
        <w:rPr>
          <w:rFonts w:ascii="Times New Roman" w:hAnsi="Times New Roman" w:cs="Times New Roman"/>
          <w:bCs/>
          <w:sz w:val="28"/>
          <w:szCs w:val="28"/>
        </w:rPr>
        <w:t>.</w:t>
      </w:r>
      <w:r w:rsidR="00E61820">
        <w:rPr>
          <w:rFonts w:ascii="Times New Roman" w:hAnsi="Times New Roman" w:cs="Times New Roman"/>
          <w:bCs/>
          <w:sz w:val="28"/>
          <w:szCs w:val="28"/>
        </w:rPr>
        <w:t xml:space="preserve"> В целом данный семантический дифференциал состоит из 20 шкал. Далее мы попросили респонден</w:t>
      </w:r>
      <w:r w:rsidR="0008140D">
        <w:rPr>
          <w:rFonts w:ascii="Times New Roman" w:hAnsi="Times New Roman" w:cs="Times New Roman"/>
          <w:bCs/>
          <w:sz w:val="28"/>
          <w:szCs w:val="28"/>
        </w:rPr>
        <w:t>тов из</w:t>
      </w:r>
      <w:r w:rsidR="00E618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1820" w:rsidRPr="00E61820">
        <w:rPr>
          <w:rFonts w:ascii="Times New Roman" w:hAnsi="Times New Roman" w:cs="Times New Roman"/>
          <w:bCs/>
          <w:sz w:val="28"/>
          <w:szCs w:val="28"/>
        </w:rPr>
        <w:t xml:space="preserve">представленной пары </w:t>
      </w:r>
      <w:proofErr w:type="spellStart"/>
      <w:r w:rsidR="00E61820" w:rsidRPr="00E61820">
        <w:rPr>
          <w:rFonts w:ascii="Times New Roman" w:hAnsi="Times New Roman" w:cs="Times New Roman"/>
          <w:bCs/>
          <w:sz w:val="28"/>
          <w:szCs w:val="28"/>
        </w:rPr>
        <w:t>характерстик</w:t>
      </w:r>
      <w:proofErr w:type="spellEnd"/>
      <w:r w:rsidR="0008140D">
        <w:rPr>
          <w:rFonts w:ascii="Times New Roman" w:hAnsi="Times New Roman" w:cs="Times New Roman"/>
          <w:bCs/>
          <w:sz w:val="28"/>
          <w:szCs w:val="28"/>
        </w:rPr>
        <w:t xml:space="preserve"> события выбрать одну и оценить ее по степени </w:t>
      </w:r>
      <w:r w:rsidR="00E61820" w:rsidRPr="00E61820">
        <w:rPr>
          <w:rFonts w:ascii="Times New Roman" w:hAnsi="Times New Roman" w:cs="Times New Roman"/>
          <w:bCs/>
          <w:sz w:val="28"/>
          <w:szCs w:val="28"/>
        </w:rPr>
        <w:t>проявления по баллам:</w:t>
      </w:r>
    </w:p>
    <w:p w:rsidR="00E61820" w:rsidRPr="00E61820" w:rsidRDefault="00E61820" w:rsidP="00E6182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820">
        <w:rPr>
          <w:rFonts w:ascii="Times New Roman" w:hAnsi="Times New Roman" w:cs="Times New Roman"/>
          <w:bCs/>
          <w:sz w:val="28"/>
          <w:szCs w:val="28"/>
        </w:rPr>
        <w:t>o</w:t>
      </w:r>
      <w:r w:rsidRPr="00E61820">
        <w:rPr>
          <w:rFonts w:ascii="Times New Roman" w:hAnsi="Times New Roman" w:cs="Times New Roman"/>
          <w:bCs/>
          <w:sz w:val="28"/>
          <w:szCs w:val="28"/>
        </w:rPr>
        <w:tab/>
        <w:t>3 — проявляется очень сильно и очень часто;</w:t>
      </w:r>
    </w:p>
    <w:p w:rsidR="00E61820" w:rsidRPr="00E61820" w:rsidRDefault="00E61820" w:rsidP="00E6182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820">
        <w:rPr>
          <w:rFonts w:ascii="Times New Roman" w:hAnsi="Times New Roman" w:cs="Times New Roman"/>
          <w:bCs/>
          <w:sz w:val="28"/>
          <w:szCs w:val="28"/>
        </w:rPr>
        <w:t>o</w:t>
      </w:r>
      <w:r w:rsidRPr="00E61820">
        <w:rPr>
          <w:rFonts w:ascii="Times New Roman" w:hAnsi="Times New Roman" w:cs="Times New Roman"/>
          <w:bCs/>
          <w:sz w:val="28"/>
          <w:szCs w:val="28"/>
        </w:rPr>
        <w:tab/>
        <w:t>2 — выражено достаточно заметно и часто встречается;</w:t>
      </w:r>
    </w:p>
    <w:p w:rsidR="00E61820" w:rsidRPr="00E61820" w:rsidRDefault="00E61820" w:rsidP="00E6182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820">
        <w:rPr>
          <w:rFonts w:ascii="Times New Roman" w:hAnsi="Times New Roman" w:cs="Times New Roman"/>
          <w:bCs/>
          <w:sz w:val="28"/>
          <w:szCs w:val="28"/>
        </w:rPr>
        <w:t>o</w:t>
      </w:r>
      <w:r w:rsidRPr="00E61820">
        <w:rPr>
          <w:rFonts w:ascii="Times New Roman" w:hAnsi="Times New Roman" w:cs="Times New Roman"/>
          <w:bCs/>
          <w:sz w:val="28"/>
          <w:szCs w:val="28"/>
        </w:rPr>
        <w:tab/>
        <w:t>1 — проявляется иногда и слабо;</w:t>
      </w:r>
    </w:p>
    <w:p w:rsidR="00647056" w:rsidRDefault="00E61820" w:rsidP="00E6182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820">
        <w:rPr>
          <w:rFonts w:ascii="Times New Roman" w:hAnsi="Times New Roman" w:cs="Times New Roman"/>
          <w:bCs/>
          <w:sz w:val="28"/>
          <w:szCs w:val="28"/>
        </w:rPr>
        <w:t>o</w:t>
      </w:r>
      <w:r w:rsidRPr="00E61820">
        <w:rPr>
          <w:rFonts w:ascii="Times New Roman" w:hAnsi="Times New Roman" w:cs="Times New Roman"/>
          <w:bCs/>
          <w:sz w:val="28"/>
          <w:szCs w:val="28"/>
        </w:rPr>
        <w:tab/>
        <w:t>0 — трудно сказать, есть и то, и другое.</w:t>
      </w:r>
    </w:p>
    <w:p w:rsidR="00647056" w:rsidRDefault="00647056" w:rsidP="00E6182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6EB3" w:rsidRDefault="004A6EB3" w:rsidP="00715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EB3" w:rsidRPr="004A6EB3" w:rsidRDefault="00DB0293" w:rsidP="004A6EB3">
      <w:pPr>
        <w:jc w:val="both"/>
        <w:rPr>
          <w:rFonts w:ascii="Times New Roman" w:hAnsi="Times New Roman" w:cs="Times New Roman"/>
          <w:sz w:val="28"/>
          <w:szCs w:val="28"/>
        </w:rPr>
      </w:pPr>
      <w:r w:rsidRPr="004A6E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131E3" wp14:editId="42438923">
                <wp:simplePos x="0" y="0"/>
                <wp:positionH relativeFrom="column">
                  <wp:posOffset>-556260</wp:posOffset>
                </wp:positionH>
                <wp:positionV relativeFrom="paragraph">
                  <wp:posOffset>-167640</wp:posOffset>
                </wp:positionV>
                <wp:extent cx="3190875" cy="17145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53F" w:rsidRPr="00DB0293" w:rsidRDefault="0045653F" w:rsidP="004A6EB3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02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Положительные-негативные</w:t>
                            </w:r>
                            <w:proofErr w:type="gramEnd"/>
                          </w:p>
                          <w:p w:rsidR="0045653F" w:rsidRPr="00DB0293" w:rsidRDefault="0045653F" w:rsidP="004A6EB3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02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Активные-пассивные</w:t>
                            </w:r>
                            <w:proofErr w:type="gramEnd"/>
                          </w:p>
                          <w:p w:rsidR="0045653F" w:rsidRPr="00DB0293" w:rsidRDefault="0045653F" w:rsidP="004A6EB3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B02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Эмоционально насыщенные </w:t>
                            </w:r>
                            <w:proofErr w:type="gramStart"/>
                            <w:r w:rsidRPr="00DB02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-э</w:t>
                            </w:r>
                            <w:proofErr w:type="gramEnd"/>
                            <w:r w:rsidRPr="00DB02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моционально ненасыщенные</w:t>
                            </w:r>
                          </w:p>
                          <w:p w:rsidR="0045653F" w:rsidRPr="00DB0293" w:rsidRDefault="0045653F" w:rsidP="004A6EB3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02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Напряженные-расслабленные</w:t>
                            </w:r>
                            <w:proofErr w:type="gramEnd"/>
                          </w:p>
                          <w:p w:rsidR="0045653F" w:rsidRPr="00DB0293" w:rsidRDefault="0045653F" w:rsidP="004A6EB3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B02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Прямые-непрямые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-43.8pt;margin-top:-13.2pt;width:251.25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KvkgIAAC8FAAAOAAAAZHJzL2Uyb0RvYy54bWysVM1uEzEQviPxDpbvdHdDSpuomypqVYRU&#10;tREt6tnx2s0K/2E72Q0nJK5IPAIPwQXx02fYvBFj72ZbSk6Ii9ezM9/8fuOj41oKtGLWlVrlONtL&#10;MWKK6qJUtzl+c3327BAj54kqiNCK5XjNHD6ePH1yVJkxG+iFFgWzCJwoN65Mjhfem3GSOLpgkrg9&#10;bZgCJddWEg+ivU0KSyrwLkUySNMXSaVtYaymzDn4e9oq8ST655xRf8m5Yx6JHENuPp42nvNwJpMj&#10;Mr61xCxK2qVB/iELSUoFQXtXp8QTtLTlX65kSa12mvs9qmWiOS8pizVANVn6qJqrBTEs1gLNcaZv&#10;k/t/bunFamZRWeR4hJEiEkbUfNl82HxufjZ3m4/N1+au+bH51PxqvjXf0Sj0qzJuDLArM7Od5OAa&#10;iq+5leELZaE69njd95jVHlH4+TwbpYcH+xhR0GUH2XA/jVNI7uHGOv+SaYnCJccWhhh7S1bnzkNI&#10;MN2agBDSaROIN78WLOQg1GvGoTAIOYjoSCl2IixaESADoZQpPwgFgb9oHWC8FKIHZruAwmcdqLMN&#10;MBap1gPTXcA/I/aIGFUr34NlqbTd5aB420du7bfVtzWH8n09r7uhzHWxhtFa3XLeGXpWQj/PifMz&#10;YoHksA6wuP4SDi50lWPd3TBaaPt+1/9gD9wDLUYVLE2O3bslsQwj8UoBK0fZcBi2LArD/YMBCPah&#10;Zv5Qo5byRMMoMngiDI3XYO/F9sqtljew39MQFVREUYidY+rtVjjx7TLDC0HZdBrNYLMM8efqytDg&#10;PDQ48OW6viHWdKTywMcLvV0wMn7ErdY2IJWeLr3mZSReaHHb1671sJWRP90LEtb+oRyt7t+5yW8A&#10;AAD//wMAUEsDBBQABgAIAAAAIQBo7MUW4QAAAAsBAAAPAAAAZHJzL2Rvd25yZXYueG1sTI/BTsMw&#10;DIbvSLxDZCRuW7pSlVKaToiJw7igbXDPmiyt1jhVknaFp8ec2M2WP/3+/mo9255N2ofOoYDVMgGm&#10;sXGqQyPg8/C2KICFKFHJ3qEW8K0DrOvbm0qWyl1wp6d9NIxCMJRSQBvjUHIemlZbGZZu0Ei3k/NW&#10;Rlq94crLC4XbnqdJknMrO6QPrRz0a6ub8360AoqpMZuzeUf/sdl9daftAbfjjxD3d/PLM7Co5/gP&#10;w58+qUNNTkc3ogqsF7AoHnNCaUjzDBgR2Sp7AnYUkGYPOfC64tcd6l8AAAD//wMAUEsBAi0AFAAG&#10;AAgAAAAhALaDOJL+AAAA4QEAABMAAAAAAAAAAAAAAAAAAAAAAFtDb250ZW50X1R5cGVzXS54bWxQ&#10;SwECLQAUAAYACAAAACEAOP0h/9YAAACUAQAACwAAAAAAAAAAAAAAAAAvAQAAX3JlbHMvLnJlbHNQ&#10;SwECLQAUAAYACAAAACEAhKWSr5ICAAAvBQAADgAAAAAAAAAAAAAAAAAuAgAAZHJzL2Uyb0RvYy54&#10;bWxQSwECLQAUAAYACAAAACEAaOzFFuEAAAALAQAADwAAAAAAAAAAAAAAAADsBAAAZHJzL2Rvd25y&#10;ZXYueG1sUEsFBgAAAAAEAAQA8wAAAPoFAAAAAA==&#10;" fillcolor="white [3201]" strokecolor="#c0504d [3205]" strokeweight="2pt">
                <v:textbox>
                  <w:txbxContent>
                    <w:p w:rsidR="0045653F" w:rsidRPr="00DB0293" w:rsidRDefault="0045653F" w:rsidP="004A6EB3">
                      <w:pPr>
                        <w:pStyle w:val="a4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DB02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Положительные-негативные</w:t>
                      </w:r>
                      <w:proofErr w:type="gramEnd"/>
                    </w:p>
                    <w:p w:rsidR="0045653F" w:rsidRPr="00DB0293" w:rsidRDefault="0045653F" w:rsidP="004A6EB3">
                      <w:pPr>
                        <w:pStyle w:val="a4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DB02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Активные-пассивные</w:t>
                      </w:r>
                      <w:proofErr w:type="gramEnd"/>
                    </w:p>
                    <w:p w:rsidR="0045653F" w:rsidRPr="00DB0293" w:rsidRDefault="0045653F" w:rsidP="004A6EB3">
                      <w:pPr>
                        <w:pStyle w:val="a4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B02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Эмоционально насыщенные </w:t>
                      </w:r>
                      <w:proofErr w:type="gramStart"/>
                      <w:r w:rsidRPr="00DB02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-э</w:t>
                      </w:r>
                      <w:proofErr w:type="gramEnd"/>
                      <w:r w:rsidRPr="00DB02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моционально ненасыщенные</w:t>
                      </w:r>
                    </w:p>
                    <w:p w:rsidR="0045653F" w:rsidRPr="00DB0293" w:rsidRDefault="0045653F" w:rsidP="004A6EB3">
                      <w:pPr>
                        <w:pStyle w:val="a4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DB02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Напряженные-расслабленные</w:t>
                      </w:r>
                      <w:proofErr w:type="gramEnd"/>
                    </w:p>
                    <w:p w:rsidR="0045653F" w:rsidRPr="00DB0293" w:rsidRDefault="0045653F" w:rsidP="004A6EB3">
                      <w:pPr>
                        <w:pStyle w:val="a4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DB02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Прямые-непрямые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4A6E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596E66" wp14:editId="08ED0B8F">
                <wp:simplePos x="0" y="0"/>
                <wp:positionH relativeFrom="column">
                  <wp:posOffset>3006090</wp:posOffset>
                </wp:positionH>
                <wp:positionV relativeFrom="paragraph">
                  <wp:posOffset>-167640</wp:posOffset>
                </wp:positionV>
                <wp:extent cx="3162300" cy="17145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53F" w:rsidRDefault="0045653F" w:rsidP="00DB0293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Открытые-закрытые</w:t>
                            </w:r>
                            <w:proofErr w:type="gramEnd"/>
                          </w:p>
                          <w:p w:rsidR="0045653F" w:rsidRDefault="0045653F" w:rsidP="00DB0293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Подконтрольные-независимые</w:t>
                            </w:r>
                            <w:proofErr w:type="gramEnd"/>
                          </w:p>
                          <w:p w:rsidR="0045653F" w:rsidRDefault="0045653F" w:rsidP="00DB0293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Региональные-общенациональные</w:t>
                            </w:r>
                            <w:proofErr w:type="gramEnd"/>
                          </w:p>
                          <w:p w:rsidR="0045653F" w:rsidRDefault="0045653F" w:rsidP="00DB0293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Легитимные-нелегитимные</w:t>
                            </w:r>
                            <w:proofErr w:type="gramEnd"/>
                          </w:p>
                          <w:p w:rsidR="0045653F" w:rsidRPr="00DB0293" w:rsidRDefault="0045653F" w:rsidP="00DB0293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 нарушениями-без нарушений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left:0;text-align:left;margin-left:236.7pt;margin-top:-13.2pt;width:249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nnkgIAADgFAAAOAAAAZHJzL2Uyb0RvYy54bWysVM1u1DAQviPxDpbvNJvttoVVs9WqVRFS&#10;1Va0qGevY3cjHI+xvZssJySuSDwCD8EF8dNnyL4RYyeblrInxCXxeOab3298eFSXiiyFdQXojKY7&#10;A0qE5pAX+jajb65Pnz2nxHmmc6ZAi4yuhKNHk6dPDiszFkOYg8qFJehEu3FlMjr33oyTxPG5KJnb&#10;ASM0KiXYknkU7W2SW1ah91Ilw8FgP6nA5sYCF87h7UmrpJPoX0rB/YWUTniiMoq5+fi18TsL32Ry&#10;yMa3lpl5wbs02D9kUbJCY9De1QnzjCxs8ZersuAWHEi/w6FMQMqCi1gDVpMOHlVzNWdGxFqwOc70&#10;bXL/zy0/X15aUuQ4u11KNCtxRs2X9Yf15+Znc7f+2Hxt7pof60/Nr+Zb852gEXasMm6MwCtzaTvJ&#10;4TGUX0tbhj8WRurY5VXfZVF7wvFyN90f7g5wGBx16UE62kMB/ST3cGOdfymgJOGQUYtjjN1lyzPn&#10;W9ONCeJCOm0C8eRXSoQclH4tJJaGIYcRHUkljpUlS4Z0YJwL7Ydd6GgdYLJQqgem24DKpx2osw0w&#10;EcnWAwfbgH9G7BExKmjfg8tCg93mIH/bR27tN9W3NYfyfT2r23mGHMPNDPIVzthCS35n+GmBbT1j&#10;zl8yi2zHUeAG+wv8SAVVRqE7UTIH+37bfbBHEqKWkgq3J6Pu3YJZQYl6pZGeL9LRKKxbFEZ7B0MU&#10;7EPN7KFGL8pjwImk+FYYHo/B3qvNUVoob3DRpyEqqpjmGDuj3NuNcOzbrcangovpNJrhihnmz/SV&#10;4cF56HOgzXV9w6zpuOWRluew2TQ2fkSx1jYgNUwXHmQR+Xff124CuJ6Rwd1TEvb/oRyt7h+8yW8A&#10;AAD//wMAUEsDBBQABgAIAAAAIQAHlYlS4AAAAAsBAAAPAAAAZHJzL2Rvd25yZXYueG1sTI/BTsMw&#10;DIbvSLxDZCRuW7qu6kZpOiEmDuOCtsE9a7K0WuNUSdoVnh5zGrff8qffn8vNZDs2ah9ahwIW8wSY&#10;xtqpFo2Az+PbbA0sRIlKdg61gG8dYFPd35WyUO6Kez0eomFUgqGQApoY+4LzUDfayjB3vUbanZ23&#10;MtLoDVdeXqncdjxNkpxb2SJdaGSvXxtdXw6DFbAea7O9mHf0H9v9V3veHXE3/Ajx+DC9PAOLeoo3&#10;GP70SR0qcjq5AVVgnYBstcwIFTBLcwpEPK0WFE4C0myZA69K/v+H6hcAAP//AwBQSwECLQAUAAYA&#10;CAAAACEAtoM4kv4AAADhAQAAEwAAAAAAAAAAAAAAAAAAAAAAW0NvbnRlbnRfVHlwZXNdLnhtbFBL&#10;AQItABQABgAIAAAAIQA4/SH/1gAAAJQBAAALAAAAAAAAAAAAAAAAAC8BAABfcmVscy8ucmVsc1BL&#10;AQItABQABgAIAAAAIQCBrbnnkgIAADgFAAAOAAAAAAAAAAAAAAAAAC4CAABkcnMvZTJvRG9jLnht&#10;bFBLAQItABQABgAIAAAAIQAHlYlS4AAAAAsBAAAPAAAAAAAAAAAAAAAAAOwEAABkcnMvZG93bnJl&#10;di54bWxQSwUGAAAAAAQABADzAAAA+QUAAAAA&#10;" fillcolor="white [3201]" strokecolor="#c0504d [3205]" strokeweight="2pt">
                <v:textbox>
                  <w:txbxContent>
                    <w:p w:rsidR="0045653F" w:rsidRDefault="0045653F" w:rsidP="00DB0293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Открытые-закрытые</w:t>
                      </w:r>
                      <w:proofErr w:type="gramEnd"/>
                    </w:p>
                    <w:p w:rsidR="0045653F" w:rsidRDefault="0045653F" w:rsidP="00DB0293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Подконтрольные-независимые</w:t>
                      </w:r>
                      <w:proofErr w:type="gramEnd"/>
                    </w:p>
                    <w:p w:rsidR="0045653F" w:rsidRDefault="0045653F" w:rsidP="00DB0293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Региональные-общенациональные</w:t>
                      </w:r>
                      <w:proofErr w:type="gramEnd"/>
                    </w:p>
                    <w:p w:rsidR="0045653F" w:rsidRDefault="0045653F" w:rsidP="00DB0293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Легитимные-нелегитимные</w:t>
                      </w:r>
                      <w:proofErr w:type="gramEnd"/>
                    </w:p>
                    <w:p w:rsidR="0045653F" w:rsidRPr="00DB0293" w:rsidRDefault="0045653F" w:rsidP="00DB0293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 нарушениями-без нарушений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4A6EB3" w:rsidRPr="004A6EB3" w:rsidRDefault="004A6EB3" w:rsidP="004A6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EB3" w:rsidRPr="004A6EB3" w:rsidRDefault="004A6EB3" w:rsidP="004A6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EB3" w:rsidRPr="004A6EB3" w:rsidRDefault="00DB0293" w:rsidP="004A6EB3">
      <w:pPr>
        <w:jc w:val="both"/>
        <w:rPr>
          <w:rFonts w:ascii="Times New Roman" w:hAnsi="Times New Roman" w:cs="Times New Roman"/>
          <w:sz w:val="28"/>
          <w:szCs w:val="28"/>
        </w:rPr>
      </w:pPr>
      <w:r w:rsidRPr="004A6E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58E14F" wp14:editId="36C86EAA">
                <wp:simplePos x="0" y="0"/>
                <wp:positionH relativeFrom="column">
                  <wp:posOffset>2063115</wp:posOffset>
                </wp:positionH>
                <wp:positionV relativeFrom="paragraph">
                  <wp:posOffset>203200</wp:posOffset>
                </wp:positionV>
                <wp:extent cx="1428750" cy="8953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53F" w:rsidRPr="00DB0293" w:rsidRDefault="0045653F" w:rsidP="00DB029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DB0293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ВЫБОРЫ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left:0;text-align:left;margin-left:162.45pt;margin-top:16pt;width:112.5pt;height:7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nNkgIAADcFAAAOAAAAZHJzL2Uyb0RvYy54bWysVM1u2zAMvg/YOwi6r46zdG2DOkXQosOA&#10;oi3WDj0rstQYk0VNUmJnpwG7Dtgj7CF2GfbTZ3DeaJTsuF2X07CLTYr8SJH8qMOjulRkKawrQGc0&#10;3RlQIjSHvNC3GX1zffpsnxLnmc6ZAi0yuhKOHk2ePjmszFgMYQ4qF5ZgEO3Glcno3HszThLH56Jk&#10;bgeM0GiUYEvmUbW3SW5ZhdFLlQwHgxdJBTY3FrhwDk9PWiOdxPhSCu4vpHTCE5VRvJuPXxu/s/BN&#10;JodsfGuZmRe8uwb7h1uUrNCYtA91wjwjC1v8FaosuAUH0u9wKBOQsuAi1oDVpINH1VzNmRGxFmyO&#10;M32b3P8Ly8+Xl5YUOc4O26NZiTNqvqw/rD83P5u79cfma3PX/Fh/an4135rvBJ2wY5VxYwRemUvb&#10;aQ7FUH4tbRn+WBipY5dXfZdF7QnHw3Q03N/bxWwcbfsHu89RxjDJPdpY518KKEkQMmpxirG5bHnm&#10;fOu6cUFcuE2bP0p+pUS4gtKvhcTKMOMwoiOnxLGyZMmQDYxzof2wSx29A0wWSvXAdBtQ+bQDdb4B&#10;JiLXeuBgG/DPjD0iZgXte3BZaLDbAuRv+8yt/6b6tuZQvq9ndRxnLCyczCBf4YgttNx3hp8W2NYz&#10;5vwls0h2nAQusL/Aj1RQZRQ6iZI52PfbzoM/chCtlFS4PBl17xbMCkrUK43sPEhHo7BtURnt7g1R&#10;sQ8ts4cWvSiPASeS4lNheBSDv1cbUVoob3DPpyErmpjmmDuj3NuNcuzbpcaXgovpNLrhhhnmz/SV&#10;4SF46HOgzXV9w6zpuOWRleewWTQ2fkSx1jcgNUwXHmQR+Xff124CuJ2Rwd1LEtb/oR697t+7yW8A&#10;AAD//wMAUEsDBBQABgAIAAAAIQBAIZ0Y3gAAAAoBAAAPAAAAZHJzL2Rvd25yZXYueG1sTI9BT8Mw&#10;DIXvSPyHyEjcWMo2YCtNJ8TEYVzQNrhnjZdWa5wqSbvCr8c7wc32+/T8XrEaXSsGDLHxpOB+koFA&#10;qrxpyCr43L/dLUDEpMno1hMq+MYIq/L6qtC58Wfa4rBLVrAJxVwrqFPqciljVaPTceI7JNaOPjid&#10;eA1WmqDPbO5aOc2yR+l0Q/yh1h2+1liddr1TsBgquz7Zdwof6+1Xc9zsadP/KHV7M748g0g4pj8Y&#10;LvE5OpSc6eB7MlG0CmbT+ZLRy8CdGHiYL/lwYPJploEsC/m/QvkLAAD//wMAUEsBAi0AFAAGAAgA&#10;AAAhALaDOJL+AAAA4QEAABMAAAAAAAAAAAAAAAAAAAAAAFtDb250ZW50X1R5cGVzXS54bWxQSwEC&#10;LQAUAAYACAAAACEAOP0h/9YAAACUAQAACwAAAAAAAAAAAAAAAAAvAQAAX3JlbHMvLnJlbHNQSwEC&#10;LQAUAAYACAAAACEAIuwpzZICAAA3BQAADgAAAAAAAAAAAAAAAAAuAgAAZHJzL2Uyb0RvYy54bWxQ&#10;SwECLQAUAAYACAAAACEAQCGdGN4AAAAKAQAADwAAAAAAAAAAAAAAAADsBAAAZHJzL2Rvd25yZXYu&#10;eG1sUEsFBgAAAAAEAAQA8wAAAPcFAAAAAA==&#10;" fillcolor="white [3201]" strokecolor="#c0504d [3205]" strokeweight="2pt">
                <v:textbox>
                  <w:txbxContent>
                    <w:p w:rsidR="0045653F" w:rsidRPr="00DB0293" w:rsidRDefault="0045653F" w:rsidP="00DB0293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DB0293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ВЫБОРЫ</w:t>
                      </w:r>
                    </w:p>
                  </w:txbxContent>
                </v:textbox>
              </v:rect>
            </w:pict>
          </mc:Fallback>
        </mc:AlternateContent>
      </w:r>
    </w:p>
    <w:p w:rsidR="004A6EB3" w:rsidRPr="004A6EB3" w:rsidRDefault="004A6EB3" w:rsidP="004A6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EB3" w:rsidRDefault="00DB0293" w:rsidP="007151E8">
      <w:pPr>
        <w:jc w:val="both"/>
        <w:rPr>
          <w:rFonts w:ascii="Times New Roman" w:hAnsi="Times New Roman" w:cs="Times New Roman"/>
          <w:sz w:val="28"/>
          <w:szCs w:val="28"/>
        </w:rPr>
      </w:pPr>
      <w:r w:rsidRPr="004A6E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696B65" wp14:editId="2F49E8DE">
                <wp:simplePos x="0" y="0"/>
                <wp:positionH relativeFrom="column">
                  <wp:posOffset>3053715</wp:posOffset>
                </wp:positionH>
                <wp:positionV relativeFrom="paragraph">
                  <wp:posOffset>107950</wp:posOffset>
                </wp:positionV>
                <wp:extent cx="3114675" cy="171450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53F" w:rsidRDefault="0045653F" w:rsidP="00DB0293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Свободные-несвободные</w:t>
                            </w:r>
                            <w:proofErr w:type="gramEnd"/>
                          </w:p>
                          <w:p w:rsidR="0045653F" w:rsidRDefault="0045653F" w:rsidP="00DB0293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Альтернативные-безальтернативные</w:t>
                            </w:r>
                          </w:p>
                          <w:p w:rsidR="0045653F" w:rsidRDefault="0045653F" w:rsidP="00DB0293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Демократические-недемократические</w:t>
                            </w:r>
                          </w:p>
                          <w:p w:rsidR="0045653F" w:rsidRDefault="0045653F" w:rsidP="00DB0293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Честные-нечестные</w:t>
                            </w:r>
                            <w:proofErr w:type="gramEnd"/>
                          </w:p>
                          <w:p w:rsidR="0045653F" w:rsidRPr="00DB0293" w:rsidRDefault="0045653F" w:rsidP="00DB0293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Объединяющие-разъединяющие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left:0;text-align:left;margin-left:240.45pt;margin-top:8.5pt;width:245.25pt;height:1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JalgIAADgFAAAOAAAAZHJzL2Uyb0RvYy54bWysVM1u1DAQviPxDpbvNJvttoVVs9WqVRFS&#10;1Va0qGevY3cjHNuMvZssJySuSDwCD8EF8dNnyL4RYyeblrInxMXxZOab3298eFSXiiwFuMLojKY7&#10;A0qE5iYv9G1G31yfPntOifNM50wZLTK6Eo4eTZ4+OazsWAzN3KhcAEEn2o0rm9G593acJI7PRcnc&#10;jrFCo1IaKJlHEW6THFiF3kuVDAeD/aQykFswXDiHf09aJZ1E/1IK7i+kdMITlVHMzccT4jkLZzI5&#10;ZONbYHZe8C4N9g9ZlKzQGLR3dcI8Iwso/nJVFhyMM9LvcFMmRsqCi1gDVpMOHlVzNWdWxFqwOc72&#10;bXL/zy0/X14CKXKc3YgSzUqcUfNl/WH9ufnZ3K0/Nl+bu+bH+lPzq/nWfCdohB2rrBsj8MpeQic5&#10;vIbyawll+GJhpI5dXvVdFrUnHH/upulo/2CPEo669CAd7Q3iHJJ7uAXnXwpTknDJKOAYY3fZ8sx5&#10;DImmGxMUQjptAvHmV0qEHJR+LSSWhiGHER1JJY4VkCVDOjDOhfbDUBD6i9YBJgulemC6Dah82oE6&#10;2wATkWw9cLAN+GfEHhGjGu17cFloA9sc5G/7yK39pvq25lC+r2d1nOfuZlIzk69wxmBa8jvLTwts&#10;6xlz/pIBsh33AjfYX+AhlakyarobJXMD77f9D/ZIQtRSUuH2ZNS9WzAQlKhXGun5Ih2NwrpFYbR3&#10;MEQBHmpmDzV6UR4bnEiKb4Xl8RrsvdpcJZjyBhd9GqKiimmOsTPKPWyEY99uNT4VXEyn0QxXzDJ/&#10;pq8sD85DnwNtrusbBrbjlkdanpvNprHxI4q1tgGpzXThjSwi/0Kn2752E8D1jDTqnpKw/w/laHX/&#10;4E1+AwAA//8DAFBLAwQUAAYACAAAACEAArS9f94AAAAKAQAADwAAAGRycy9kb3ducmV2LnhtbEyP&#10;wU7DMBBE70j8g7VI3KjTqqJpiFMhKg7lgtrC3Y23TtR4HdlOGvh6lhMcd+ZpdqbcTK4TI4bYelIw&#10;n2UgkGpvWrIKPo6vDzmImDQZ3XlCBV8YYVPd3pS6MP5KexwPyQoOoVhoBU1KfSFlrBt0Os58j8Te&#10;2QenE5/BShP0lcNdJxdZ9iidbok/NLrHlwbry2FwCvKxttuLfaPwvt1/tufdkXbDt1L3d9PzE4iE&#10;U/qD4bc+V4eKO538QCaKTsEyz9aMsrHiTQysV/MliJOCRc6KrEr5f0L1AwAA//8DAFBLAQItABQA&#10;BgAIAAAAIQC2gziS/gAAAOEBAAATAAAAAAAAAAAAAAAAAAAAAABbQ29udGVudF9UeXBlc10ueG1s&#10;UEsBAi0AFAAGAAgAAAAhADj9If/WAAAAlAEAAAsAAAAAAAAAAAAAAAAALwEAAF9yZWxzLy5yZWxz&#10;UEsBAi0AFAAGAAgAAAAhALSMMlqWAgAAOAUAAA4AAAAAAAAAAAAAAAAALgIAAGRycy9lMm9Eb2Mu&#10;eG1sUEsBAi0AFAAGAAgAAAAhAAK0vX/eAAAACgEAAA8AAAAAAAAAAAAAAAAA8AQAAGRycy9kb3du&#10;cmV2LnhtbFBLBQYAAAAABAAEAPMAAAD7BQAAAAA=&#10;" fillcolor="white [3201]" strokecolor="#c0504d [3205]" strokeweight="2pt">
                <v:textbox>
                  <w:txbxContent>
                    <w:p w:rsidR="0045653F" w:rsidRDefault="0045653F" w:rsidP="00DB0293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Свободные-несвободные</w:t>
                      </w:r>
                      <w:proofErr w:type="gramEnd"/>
                    </w:p>
                    <w:p w:rsidR="0045653F" w:rsidRDefault="0045653F" w:rsidP="00DB0293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Альтернативные-безальтернативные</w:t>
                      </w:r>
                    </w:p>
                    <w:p w:rsidR="0045653F" w:rsidRDefault="0045653F" w:rsidP="00DB0293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Демократические-недемократические</w:t>
                      </w:r>
                    </w:p>
                    <w:p w:rsidR="0045653F" w:rsidRDefault="0045653F" w:rsidP="00DB0293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Честные-нечестные</w:t>
                      </w:r>
                      <w:proofErr w:type="gramEnd"/>
                    </w:p>
                    <w:p w:rsidR="0045653F" w:rsidRPr="00DB0293" w:rsidRDefault="0045653F" w:rsidP="00DB0293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Объединяющие-разъединяющие</w:t>
                      </w:r>
                    </w:p>
                  </w:txbxContent>
                </v:textbox>
              </v:rect>
            </w:pict>
          </mc:Fallback>
        </mc:AlternateContent>
      </w:r>
      <w:r w:rsidRPr="004A6E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0CBAA" wp14:editId="5711FED1">
                <wp:simplePos x="0" y="0"/>
                <wp:positionH relativeFrom="column">
                  <wp:posOffset>-556260</wp:posOffset>
                </wp:positionH>
                <wp:positionV relativeFrom="paragraph">
                  <wp:posOffset>117475</wp:posOffset>
                </wp:positionV>
                <wp:extent cx="3190875" cy="17145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53F" w:rsidRDefault="0045653F" w:rsidP="00036A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Досрочные-очередные</w:t>
                            </w:r>
                            <w:proofErr w:type="gramEnd"/>
                          </w:p>
                          <w:p w:rsidR="0045653F" w:rsidRDefault="0045653F" w:rsidP="00036A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Ожидаемые-неожидаемые</w:t>
                            </w:r>
                          </w:p>
                          <w:p w:rsidR="0045653F" w:rsidRDefault="0045653F" w:rsidP="00036A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Стихийные-организованные</w:t>
                            </w:r>
                            <w:proofErr w:type="gramEnd"/>
                          </w:p>
                          <w:p w:rsidR="0045653F" w:rsidRDefault="0045653F" w:rsidP="00036A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Сохраняющие-изменяющиеся</w:t>
                            </w:r>
                          </w:p>
                          <w:p w:rsidR="0045653F" w:rsidRPr="00DB0293" w:rsidRDefault="0045653F" w:rsidP="00036A8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 подготовленными процедурами-с неподготовленными процедурами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0" style="position:absolute;left:0;text-align:left;margin-left:-43.8pt;margin-top:9.25pt;width:251.25pt;height:1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QLlQIAADgFAAAOAAAAZHJzL2Uyb0RvYy54bWysVM1uEzEQviPxDpbvdHdDStuomypKVYRU&#10;tRUt6tnx2skK/2E72Q0nJK5IPAIPwQXx02fYvBFj72ZbSk6Ii9ezM9/8fuPjk1oKtGLWlVrlONtL&#10;MWKK6qJU8xy/uTl7doiR80QVRGjFcrxmDp+Mnz45rsyIDfRCi4JZBE6UG1UmxwvvzShJHF0wSdye&#10;NkyBkmsriQfRzpPCkgq8S5EM0vRFUmlbGKspcw7+nrZKPI7+OWfUX3LumEcix5Cbj6eN5yycyfiY&#10;jOaWmEVJuzTIP2QhSakgaO/qlHiClrb8y5UsqdVOc79HtUw05yVlsQaoJksfVXO9IIbFWqA5zvRt&#10;cv/PLb1YXVlUFjC7fYwUkTCj5svmw+Zz87O523xsvjZ3zY/Np+ZX8635jsAIOlYZNwLgtbmyneTg&#10;GsqvuZXhC4WhOnZ53XeZ1R5R+Pk8O0oPDyAaBV12kA330ziH5B5urPMvmZYoXHJsYYyxu2R17jyE&#10;BNOtCQghnTaBePNrwUIOQr1mHEqDkIOIjqRiU2HRigAdCKVM+UEoCPxF6wDjpRA9MNsFFD7rQJ1t&#10;gLFIth6Y7gL+GbFHxKha+R4sS6XtLgfF2z5ya7+tvq05lO/rWR3nOdxOaqaLNczY6pb8ztCzEtp6&#10;Tpy/IhbYDnsBG+wv4eBCVznW3Q2jhbbvd/0P9kBC0GJUwfbk2L1bEsswEq8U0PMoGw7DukVhuH8w&#10;AME+1MweatRSTjVMJIO3wtB4DfZebK/cankLiz4JUUFFFIXYOabeboWpb7cangrKJpNoBitmiD9X&#10;14YG56HPgTY39S2xpuOWB1pe6O2mkdEjirW2Aan0ZOk1LyP/QqfbvnYTgPWMNOqekrD/D+Vodf/g&#10;jX8DAAD//wMAUEsDBBQABgAIAAAAIQCcH8uF3wAAAAoBAAAPAAAAZHJzL2Rvd25yZXYueG1sTI/B&#10;bsIwDIbvk/YOkZF2gxTEWFaaomloB3aZgO0empBWNE6VpKXb0887jaP9f/r9udiMrmWDCbHxKGE+&#10;y4AZrLxu0Er4PL5NBbCYFGrVejQSvk2ETXl/V6hc+yvuzXBIllEJxlxJqFPqcs5jVRun4sx3Bik7&#10;++BUojFYroO6Urlr+SLLVtypBulCrTrzWpvqcuidBDFUdnux7xg+tvuv5rw74q7/kfJhMr6sgSUz&#10;pn8Y/vRJHUpyOvkedWSthKl4WhFKgXgERsByvnwGdpKwELThZcFvXyh/AQAA//8DAFBLAQItABQA&#10;BgAIAAAAIQC2gziS/gAAAOEBAAATAAAAAAAAAAAAAAAAAAAAAABbQ29udGVudF9UeXBlc10ueG1s&#10;UEsBAi0AFAAGAAgAAAAhADj9If/WAAAAlAEAAAsAAAAAAAAAAAAAAAAALwEAAF9yZWxzLy5yZWxz&#10;UEsBAi0AFAAGAAgAAAAhALg5NAuVAgAAOAUAAA4AAAAAAAAAAAAAAAAALgIAAGRycy9lMm9Eb2Mu&#10;eG1sUEsBAi0AFAAGAAgAAAAhAJwfy4XfAAAACgEAAA8AAAAAAAAAAAAAAAAA7wQAAGRycy9kb3du&#10;cmV2LnhtbFBLBQYAAAAABAAEAPMAAAD7BQAAAAA=&#10;" fillcolor="white [3201]" strokecolor="#c0504d [3205]" strokeweight="2pt">
                <v:textbox>
                  <w:txbxContent>
                    <w:p w:rsidR="0045653F" w:rsidRDefault="0045653F" w:rsidP="00036A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Досрочные-очередные</w:t>
                      </w:r>
                      <w:proofErr w:type="gramEnd"/>
                    </w:p>
                    <w:p w:rsidR="0045653F" w:rsidRDefault="0045653F" w:rsidP="00036A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Ожидаемые-неожидаемые</w:t>
                      </w:r>
                    </w:p>
                    <w:p w:rsidR="0045653F" w:rsidRDefault="0045653F" w:rsidP="00036A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Стихийные-организованные</w:t>
                      </w:r>
                      <w:proofErr w:type="gramEnd"/>
                    </w:p>
                    <w:p w:rsidR="0045653F" w:rsidRDefault="0045653F" w:rsidP="00036A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Сохраняющие-изменяющиеся</w:t>
                      </w:r>
                    </w:p>
                    <w:p w:rsidR="0045653F" w:rsidRPr="00DB0293" w:rsidRDefault="0045653F" w:rsidP="00036A8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 подготовленными процедурами-с неподготовленными процедурами</w:t>
                      </w:r>
                    </w:p>
                  </w:txbxContent>
                </v:textbox>
              </v:rect>
            </w:pict>
          </mc:Fallback>
        </mc:AlternateContent>
      </w:r>
    </w:p>
    <w:p w:rsidR="004A6EB3" w:rsidRDefault="004A6EB3" w:rsidP="00715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513" w:rsidRDefault="00187513" w:rsidP="00715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4DEE" w:rsidRDefault="00584DEE" w:rsidP="00715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4DEE" w:rsidRDefault="00584DEE" w:rsidP="00715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0B8B" w:rsidRDefault="00D50B8B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71A0F" w:rsidRDefault="00E71A0F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71A0F" w:rsidRDefault="00E71A0F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A0B58" w:rsidRPr="008A0B58" w:rsidRDefault="00A95A59" w:rsidP="008A0B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2.2.3 </w:t>
      </w:r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>Ценностный</w:t>
      </w:r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опросник Шварца</w:t>
      </w:r>
    </w:p>
    <w:p w:rsidR="008A0B58" w:rsidRPr="008A0B58" w:rsidRDefault="008A0B58" w:rsidP="005616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61697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8A0B58">
        <w:rPr>
          <w:rFonts w:ascii="Times New Roman" w:hAnsi="Times New Roman" w:cs="Times New Roman"/>
          <w:bCs/>
          <w:iCs/>
          <w:sz w:val="28"/>
          <w:szCs w:val="28"/>
        </w:rPr>
        <w:t>Методика Шварца применяется для исследования динамики изм</w:t>
      </w:r>
      <w:r w:rsidR="001740C9">
        <w:rPr>
          <w:rFonts w:ascii="Times New Roman" w:hAnsi="Times New Roman" w:cs="Times New Roman"/>
          <w:bCs/>
          <w:iCs/>
          <w:sz w:val="28"/>
          <w:szCs w:val="28"/>
        </w:rPr>
        <w:t xml:space="preserve">енения ценностей как в группах </w:t>
      </w:r>
      <w:r w:rsidRPr="008A0B58">
        <w:rPr>
          <w:rFonts w:ascii="Times New Roman" w:hAnsi="Times New Roman" w:cs="Times New Roman"/>
          <w:bCs/>
          <w:iCs/>
          <w:sz w:val="28"/>
          <w:szCs w:val="28"/>
        </w:rPr>
        <w:t>в связи с изменениями в обществе, так и для личности в связи с ее жизненными проблемами.</w:t>
      </w:r>
    </w:p>
    <w:p w:rsidR="008A0B58" w:rsidRPr="008A0B58" w:rsidRDefault="00EB4445" w:rsidP="005616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В основе опросника Шварца лежит теория, согласно которой все ценности делятся </w:t>
      </w:r>
      <w:proofErr w:type="gramStart"/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>на</w:t>
      </w:r>
      <w:proofErr w:type="gramEnd"/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 социальные  и  индивидуальные.  Опросник </w:t>
      </w:r>
      <w:proofErr w:type="gramStart"/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>разработан</w:t>
      </w:r>
      <w:proofErr w:type="gramEnd"/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>Шаломом</w:t>
      </w:r>
      <w:proofErr w:type="spellEnd"/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 Шварцем в 1992 году. </w:t>
      </w:r>
    </w:p>
    <w:p w:rsidR="008A0B58" w:rsidRPr="008A0B58" w:rsidRDefault="00EB4445" w:rsidP="005616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> Опросник Шварца состоит из двух частей. Первая часть опросника предназначена для изучения ценностей, идеалов и убеждений, оказывающих влияние на лич</w:t>
      </w:r>
      <w:r w:rsidR="001740C9">
        <w:rPr>
          <w:rFonts w:ascii="Times New Roman" w:hAnsi="Times New Roman" w:cs="Times New Roman"/>
          <w:bCs/>
          <w:iCs/>
          <w:sz w:val="28"/>
          <w:szCs w:val="28"/>
        </w:rPr>
        <w:t>ность. Список ценностей включает в себя 2 части</w:t>
      </w:r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 w:rsidR="001740C9">
        <w:rPr>
          <w:rFonts w:ascii="Times New Roman" w:hAnsi="Times New Roman" w:cs="Times New Roman"/>
          <w:bCs/>
          <w:iCs/>
          <w:sz w:val="28"/>
          <w:szCs w:val="28"/>
        </w:rPr>
        <w:t xml:space="preserve">список </w:t>
      </w:r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существительных и </w:t>
      </w:r>
      <w:r w:rsidR="001740C9">
        <w:rPr>
          <w:rFonts w:ascii="Times New Roman" w:hAnsi="Times New Roman" w:cs="Times New Roman"/>
          <w:bCs/>
          <w:iCs/>
          <w:sz w:val="28"/>
          <w:szCs w:val="28"/>
        </w:rPr>
        <w:t xml:space="preserve">список </w:t>
      </w:r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>прилагательных, включающих 57 ценностей. Испытуемый оценивает каждую из предложенных ценностей по шкале от 7 до -1 баллов. </w:t>
      </w:r>
    </w:p>
    <w:p w:rsidR="008A0B58" w:rsidRDefault="008A0B58" w:rsidP="00E71A0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0B58">
        <w:rPr>
          <w:rFonts w:ascii="Times New Roman" w:hAnsi="Times New Roman" w:cs="Times New Roman"/>
          <w:bCs/>
          <w:iCs/>
          <w:sz w:val="28"/>
          <w:szCs w:val="28"/>
        </w:rPr>
        <w:t>Вторая часть опросника Шварца представляет собой профиль личности. Состоит из 40 описаний человека, характеризующих 10 типов ценностей. Для оценки описаний используется шкала от 4 до -1 баллов.</w:t>
      </w:r>
    </w:p>
    <w:p w:rsidR="00963F44" w:rsidRPr="00963F44" w:rsidRDefault="00963F44" w:rsidP="005616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3F44">
        <w:rPr>
          <w:rFonts w:ascii="Times New Roman" w:hAnsi="Times New Roman" w:cs="Times New Roman"/>
          <w:bCs/>
          <w:iCs/>
          <w:sz w:val="28"/>
          <w:szCs w:val="28"/>
        </w:rPr>
        <w:t xml:space="preserve">Методика </w:t>
      </w:r>
      <w:r w:rsidR="001740C9">
        <w:rPr>
          <w:rFonts w:ascii="Times New Roman" w:hAnsi="Times New Roman" w:cs="Times New Roman"/>
          <w:bCs/>
          <w:iCs/>
          <w:sz w:val="28"/>
          <w:szCs w:val="28"/>
        </w:rPr>
        <w:t>показывает</w:t>
      </w:r>
      <w:r w:rsidRPr="00963F44">
        <w:rPr>
          <w:rFonts w:ascii="Times New Roman" w:hAnsi="Times New Roman" w:cs="Times New Roman"/>
          <w:bCs/>
          <w:iCs/>
          <w:sz w:val="28"/>
          <w:szCs w:val="28"/>
        </w:rPr>
        <w:t xml:space="preserve"> количественное выражение значимос</w:t>
      </w:r>
      <w:r w:rsidRPr="00963F44">
        <w:rPr>
          <w:rFonts w:ascii="Times New Roman" w:hAnsi="Times New Roman" w:cs="Times New Roman"/>
          <w:bCs/>
          <w:iCs/>
          <w:sz w:val="28"/>
          <w:szCs w:val="28"/>
        </w:rPr>
        <w:softHyphen/>
        <w:t>ти каждого из десяти мотивационных типов ценностей на двух уровнях:</w:t>
      </w:r>
    </w:p>
    <w:p w:rsidR="00963F44" w:rsidRPr="00963F44" w:rsidRDefault="00561697" w:rsidP="00561697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уровне нормативных идеалов; </w:t>
      </w:r>
    </w:p>
    <w:p w:rsidR="00025AD9" w:rsidRPr="00703F99" w:rsidRDefault="00963F44" w:rsidP="00025AD9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03F99">
        <w:rPr>
          <w:rFonts w:ascii="Times New Roman" w:hAnsi="Times New Roman" w:cs="Times New Roman"/>
          <w:bCs/>
          <w:iCs/>
          <w:sz w:val="28"/>
          <w:szCs w:val="28"/>
        </w:rPr>
        <w:t>на уровне индивидуальных приоритетов.</w:t>
      </w:r>
    </w:p>
    <w:p w:rsidR="00025AD9" w:rsidRPr="00482DCD" w:rsidRDefault="00025AD9" w:rsidP="00025AD9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90CF1" w:rsidRDefault="00290CF1" w:rsidP="00290CF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0327" w:rsidRDefault="00D90327" w:rsidP="00290CF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0327" w:rsidRDefault="00D90327" w:rsidP="00290CF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0327" w:rsidRDefault="00D90327" w:rsidP="00290CF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11CEE" w:rsidRDefault="00611CEE" w:rsidP="00290CF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290CF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290CF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7055" w:rsidRDefault="00D17055" w:rsidP="00290CF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53B06" w:rsidRDefault="00A95A59" w:rsidP="00290CF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2.2.4 </w:t>
      </w:r>
      <w:r w:rsidR="00953B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Методика </w:t>
      </w:r>
      <w:proofErr w:type="spellStart"/>
      <w:r w:rsidR="00953B06">
        <w:rPr>
          <w:rFonts w:ascii="Times New Roman" w:hAnsi="Times New Roman" w:cs="Times New Roman"/>
          <w:b/>
          <w:bCs/>
          <w:iCs/>
          <w:sz w:val="28"/>
          <w:szCs w:val="28"/>
        </w:rPr>
        <w:t>Роттера</w:t>
      </w:r>
      <w:proofErr w:type="spellEnd"/>
    </w:p>
    <w:p w:rsidR="008A0B58" w:rsidRPr="008A0B58" w:rsidRDefault="00C76FDC" w:rsidP="0014237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079D6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Представления человека о том, от кого зависят значимые для него события выявляются </w:t>
      </w:r>
      <w:proofErr w:type="gramStart"/>
      <w:r w:rsidR="00EE4F43">
        <w:rPr>
          <w:rFonts w:ascii="Times New Roman" w:hAnsi="Times New Roman" w:cs="Times New Roman"/>
          <w:bCs/>
          <w:iCs/>
          <w:sz w:val="28"/>
          <w:szCs w:val="28"/>
        </w:rPr>
        <w:t>специальными</w:t>
      </w:r>
      <w:proofErr w:type="gramEnd"/>
      <w:r w:rsidR="00EE4F43">
        <w:rPr>
          <w:rFonts w:ascii="Times New Roman" w:hAnsi="Times New Roman" w:cs="Times New Roman"/>
          <w:bCs/>
          <w:iCs/>
          <w:sz w:val="28"/>
          <w:szCs w:val="28"/>
        </w:rPr>
        <w:t xml:space="preserve"> тест-опросниками для определения</w:t>
      </w:r>
      <w:r w:rsidR="008A0B58"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 локуса контроля. Этот параметр рассматривается как особый, фундаментальный тип обобщенных ожиданий, как степень понимания человеком причинных взаимосвязей между собственным поведением и достижением желаемого.</w:t>
      </w:r>
    </w:p>
    <w:p w:rsidR="008A0B58" w:rsidRPr="008A0B58" w:rsidRDefault="008A0B58" w:rsidP="0014237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Личностная характеристика, описывающая то, в какой степени человек ощущает себя активным субъектом собственной деятельности, называется </w:t>
      </w:r>
      <w:proofErr w:type="spellStart"/>
      <w:r w:rsidRPr="008A0B58">
        <w:rPr>
          <w:rFonts w:ascii="Times New Roman" w:hAnsi="Times New Roman" w:cs="Times New Roman"/>
          <w:bCs/>
          <w:iCs/>
          <w:sz w:val="28"/>
          <w:szCs w:val="28"/>
        </w:rPr>
        <w:t>интернальностью</w:t>
      </w:r>
      <w:proofErr w:type="spellEnd"/>
      <w:r w:rsidRPr="008A0B58">
        <w:rPr>
          <w:rFonts w:ascii="Times New Roman" w:hAnsi="Times New Roman" w:cs="Times New Roman"/>
          <w:bCs/>
          <w:iCs/>
          <w:sz w:val="28"/>
          <w:szCs w:val="28"/>
        </w:rPr>
        <w:t xml:space="preserve">, а в какой  - пассивным объектом действия других людей и внешних обстоятельств  - </w:t>
      </w:r>
      <w:proofErr w:type="spellStart"/>
      <w:r w:rsidRPr="008A0B58">
        <w:rPr>
          <w:rFonts w:ascii="Times New Roman" w:hAnsi="Times New Roman" w:cs="Times New Roman"/>
          <w:bCs/>
          <w:iCs/>
          <w:sz w:val="28"/>
          <w:szCs w:val="28"/>
        </w:rPr>
        <w:t>экстернальностью</w:t>
      </w:r>
      <w:proofErr w:type="spellEnd"/>
      <w:r w:rsidRPr="008A0B5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53B06" w:rsidRPr="00953B06" w:rsidRDefault="00AC37B2" w:rsidP="00AC37B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 xml:space="preserve">Методика </w:t>
      </w:r>
      <w:proofErr w:type="spellStart"/>
      <w:r w:rsidR="00C76FDC">
        <w:rPr>
          <w:rFonts w:ascii="Times New Roman" w:hAnsi="Times New Roman" w:cs="Times New Roman"/>
          <w:bCs/>
          <w:iCs/>
          <w:sz w:val="28"/>
          <w:szCs w:val="28"/>
        </w:rPr>
        <w:t>Роттера</w:t>
      </w:r>
      <w:proofErr w:type="spellEnd"/>
      <w:r w:rsidR="00C76FD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>позволяет выявлять направленность личности на внешние</w:t>
      </w:r>
      <w:r w:rsidR="00C76FDC">
        <w:rPr>
          <w:rFonts w:ascii="Times New Roman" w:hAnsi="Times New Roman" w:cs="Times New Roman"/>
          <w:bCs/>
          <w:iCs/>
          <w:sz w:val="28"/>
          <w:szCs w:val="28"/>
        </w:rPr>
        <w:t xml:space="preserve"> или внутренние </w:t>
      </w:r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>стимулы.</w:t>
      </w:r>
      <w:r w:rsidR="00F84C7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76FDC">
        <w:rPr>
          <w:rFonts w:ascii="Times New Roman" w:hAnsi="Times New Roman" w:cs="Times New Roman"/>
          <w:bCs/>
          <w:iCs/>
          <w:sz w:val="28"/>
          <w:szCs w:val="28"/>
        </w:rPr>
        <w:t xml:space="preserve">Она </w:t>
      </w:r>
      <w:r w:rsidR="00F84C77">
        <w:rPr>
          <w:rFonts w:ascii="Times New Roman" w:hAnsi="Times New Roman" w:cs="Times New Roman"/>
          <w:bCs/>
          <w:iCs/>
          <w:sz w:val="28"/>
          <w:szCs w:val="28"/>
        </w:rPr>
        <w:t xml:space="preserve">включает в себя 29 пунктов, каждый из </w:t>
      </w:r>
      <w:r w:rsidR="00C76FDC">
        <w:rPr>
          <w:rFonts w:ascii="Times New Roman" w:hAnsi="Times New Roman" w:cs="Times New Roman"/>
          <w:bCs/>
          <w:iCs/>
          <w:sz w:val="28"/>
          <w:szCs w:val="28"/>
        </w:rPr>
        <w:t>которых</w:t>
      </w:r>
      <w:r w:rsidR="00F84C77">
        <w:rPr>
          <w:rFonts w:ascii="Times New Roman" w:hAnsi="Times New Roman" w:cs="Times New Roman"/>
          <w:bCs/>
          <w:iCs/>
          <w:sz w:val="28"/>
          <w:szCs w:val="28"/>
        </w:rPr>
        <w:t xml:space="preserve"> состоит из</w:t>
      </w:r>
      <w:r w:rsidR="00C76FD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84C77">
        <w:rPr>
          <w:rFonts w:ascii="Times New Roman" w:hAnsi="Times New Roman" w:cs="Times New Roman"/>
          <w:bCs/>
          <w:iCs/>
          <w:sz w:val="28"/>
          <w:szCs w:val="28"/>
        </w:rPr>
        <w:t>двух</w:t>
      </w:r>
      <w:r w:rsidR="00F84C77" w:rsidRPr="00F84C7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76FDC" w:rsidRPr="00F84C77">
        <w:rPr>
          <w:rFonts w:ascii="Times New Roman" w:hAnsi="Times New Roman" w:cs="Times New Roman"/>
          <w:bCs/>
          <w:iCs/>
          <w:sz w:val="28"/>
          <w:szCs w:val="28"/>
        </w:rPr>
        <w:t>утверж</w:t>
      </w:r>
      <w:r w:rsidR="00F84C77">
        <w:rPr>
          <w:rFonts w:ascii="Times New Roman" w:hAnsi="Times New Roman" w:cs="Times New Roman"/>
          <w:bCs/>
          <w:iCs/>
          <w:sz w:val="28"/>
          <w:szCs w:val="28"/>
        </w:rPr>
        <w:t>дений. Респонденту нужно решить</w:t>
      </w:r>
      <w:r w:rsidR="001B667E">
        <w:rPr>
          <w:rFonts w:ascii="Times New Roman" w:hAnsi="Times New Roman" w:cs="Times New Roman"/>
          <w:bCs/>
          <w:iCs/>
          <w:sz w:val="28"/>
          <w:szCs w:val="28"/>
        </w:rPr>
        <w:t>, с каким</w:t>
      </w:r>
      <w:r w:rsidR="00F84C77" w:rsidRPr="00F84C77">
        <w:rPr>
          <w:rFonts w:ascii="Times New Roman" w:hAnsi="Times New Roman" w:cs="Times New Roman"/>
          <w:bCs/>
          <w:iCs/>
          <w:sz w:val="28"/>
          <w:szCs w:val="28"/>
        </w:rPr>
        <w:t xml:space="preserve"> из них </w:t>
      </w:r>
      <w:r w:rsidR="00F84C77">
        <w:rPr>
          <w:rFonts w:ascii="Times New Roman" w:hAnsi="Times New Roman" w:cs="Times New Roman"/>
          <w:bCs/>
          <w:iCs/>
          <w:sz w:val="28"/>
          <w:szCs w:val="28"/>
        </w:rPr>
        <w:t>он согласен</w:t>
      </w:r>
      <w:r w:rsidR="00F84C77" w:rsidRPr="00F84C77">
        <w:rPr>
          <w:rFonts w:ascii="Times New Roman" w:hAnsi="Times New Roman" w:cs="Times New Roman"/>
          <w:bCs/>
          <w:iCs/>
          <w:sz w:val="28"/>
          <w:szCs w:val="28"/>
        </w:rPr>
        <w:t xml:space="preserve"> в большей степени, и </w:t>
      </w:r>
      <w:r w:rsidR="001B667E">
        <w:rPr>
          <w:rFonts w:ascii="Times New Roman" w:hAnsi="Times New Roman" w:cs="Times New Roman"/>
          <w:bCs/>
          <w:iCs/>
          <w:sz w:val="28"/>
          <w:szCs w:val="28"/>
        </w:rPr>
        <w:t>сделать соответствующий выбор.</w:t>
      </w:r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C76FDC" w:rsidRPr="00C76FDC">
        <w:rPr>
          <w:rFonts w:ascii="Times New Roman" w:hAnsi="Times New Roman" w:cs="Times New Roman"/>
          <w:bCs/>
          <w:iCs/>
          <w:sz w:val="28"/>
          <w:szCs w:val="28"/>
        </w:rPr>
        <w:t xml:space="preserve">Являясь центральным конструктом теории социального научения, локус контроля представляет собой обобщенное ожидание того, в какой степени люди контролируют подкрепления в своей жизни. </w:t>
      </w:r>
      <w:proofErr w:type="spellStart"/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>Экстерналы</w:t>
      </w:r>
      <w:proofErr w:type="spellEnd"/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B667E">
        <w:rPr>
          <w:rFonts w:ascii="Times New Roman" w:hAnsi="Times New Roman" w:cs="Times New Roman"/>
          <w:bCs/>
          <w:iCs/>
          <w:sz w:val="28"/>
          <w:szCs w:val="28"/>
        </w:rPr>
        <w:t>считают</w:t>
      </w:r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>, что их неудачи являются результатом невезения, случайностей, отрицательного влияния других людей. Они нуждаются во внешней поддержке и одобрении. </w:t>
      </w:r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br/>
      </w:r>
      <w:proofErr w:type="spellStart"/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>Интерналы</w:t>
      </w:r>
      <w:proofErr w:type="spellEnd"/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 xml:space="preserve"> же убеждены, что их успехи или неудачи не случайны и зависят от собственной компетентности, способностей, целеустремленности, т. е. от них самих. Они больше склонны к осмысливанию своего поведения и, в отличие от </w:t>
      </w:r>
      <w:proofErr w:type="spellStart"/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>экстерналов</w:t>
      </w:r>
      <w:proofErr w:type="spellEnd"/>
      <w:r w:rsidR="00953B06" w:rsidRPr="00953B06">
        <w:rPr>
          <w:rFonts w:ascii="Times New Roman" w:hAnsi="Times New Roman" w:cs="Times New Roman"/>
          <w:bCs/>
          <w:iCs/>
          <w:sz w:val="28"/>
          <w:szCs w:val="28"/>
        </w:rPr>
        <w:t>, менее склонны подчиняться давлению других людей, сильнее реагируют на утрату личной свободы, активнее ищут информацию, необходимую для принятия решения, более уверены в себе.</w:t>
      </w:r>
    </w:p>
    <w:p w:rsidR="00290CF1" w:rsidRPr="00290CF1" w:rsidRDefault="00AC37B2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proofErr w:type="spellStart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>Роттер</w:t>
      </w:r>
      <w:proofErr w:type="spellEnd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 показывает, что </w:t>
      </w:r>
      <w:proofErr w:type="spellStart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>экстерналы</w:t>
      </w:r>
      <w:proofErr w:type="spellEnd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proofErr w:type="spellStart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>интерналы</w:t>
      </w:r>
      <w:proofErr w:type="spellEnd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 не есть "типы", поскольку каждый имеет характеристики не только своей категории, но и</w:t>
      </w:r>
      <w:r w:rsidR="0089454C">
        <w:rPr>
          <w:rFonts w:ascii="Times New Roman" w:hAnsi="Times New Roman" w:cs="Times New Roman"/>
          <w:bCs/>
          <w:iCs/>
          <w:sz w:val="28"/>
          <w:szCs w:val="28"/>
        </w:rPr>
        <w:t>, в небольшой степени, другой. Данный к</w:t>
      </w:r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онструкт следует рассматривать как </w:t>
      </w:r>
      <w:r w:rsidR="00B242AD">
        <w:rPr>
          <w:rFonts w:ascii="Times New Roman" w:hAnsi="Times New Roman" w:cs="Times New Roman"/>
          <w:bCs/>
          <w:iCs/>
          <w:sz w:val="28"/>
          <w:szCs w:val="28"/>
        </w:rPr>
        <w:t>конгломерат</w:t>
      </w:r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, имеющий на одном конце </w:t>
      </w:r>
      <w:proofErr w:type="gramStart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>выраженную</w:t>
      </w:r>
      <w:proofErr w:type="gramEnd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 "</w:t>
      </w:r>
      <w:proofErr w:type="spellStart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>экстернальность</w:t>
      </w:r>
      <w:proofErr w:type="spellEnd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", а на другом – </w:t>
      </w:r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"</w:t>
      </w:r>
      <w:proofErr w:type="spellStart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>интернальность</w:t>
      </w:r>
      <w:proofErr w:type="spellEnd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", убеждения же людей расположены на всех точках между ними, по большей части в середине. Иначе говоря, какие-то люди очень </w:t>
      </w:r>
      <w:proofErr w:type="spellStart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>экстернальны</w:t>
      </w:r>
      <w:proofErr w:type="spellEnd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, какие-то очень </w:t>
      </w:r>
      <w:proofErr w:type="spellStart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>интернальны</w:t>
      </w:r>
      <w:proofErr w:type="spellEnd"/>
      <w:r w:rsidR="00290CF1" w:rsidRPr="00290CF1">
        <w:rPr>
          <w:rFonts w:ascii="Times New Roman" w:hAnsi="Times New Roman" w:cs="Times New Roman"/>
          <w:bCs/>
          <w:iCs/>
          <w:sz w:val="28"/>
          <w:szCs w:val="28"/>
        </w:rPr>
        <w:t xml:space="preserve">, а большинство находится между двумя крайними полюсами. </w:t>
      </w:r>
    </w:p>
    <w:p w:rsidR="00097086" w:rsidRDefault="00097086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3F99" w:rsidRDefault="00703F9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90CF1" w:rsidRDefault="00A95A59" w:rsidP="0014237A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2.2.5 </w:t>
      </w:r>
      <w:r w:rsidR="0009708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Методика </w:t>
      </w:r>
      <w:proofErr w:type="spellStart"/>
      <w:r w:rsidR="00097086">
        <w:rPr>
          <w:rFonts w:ascii="Times New Roman" w:hAnsi="Times New Roman" w:cs="Times New Roman"/>
          <w:b/>
          <w:bCs/>
          <w:iCs/>
          <w:sz w:val="28"/>
          <w:szCs w:val="28"/>
        </w:rPr>
        <w:t>Готтшальда</w:t>
      </w:r>
      <w:proofErr w:type="spellEnd"/>
      <w:r w:rsidR="00D1705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«Те</w:t>
      </w:r>
      <w:proofErr w:type="gramStart"/>
      <w:r w:rsidR="00D17055">
        <w:rPr>
          <w:rFonts w:ascii="Times New Roman" w:hAnsi="Times New Roman" w:cs="Times New Roman"/>
          <w:b/>
          <w:bCs/>
          <w:iCs/>
          <w:sz w:val="28"/>
          <w:szCs w:val="28"/>
        </w:rPr>
        <w:t>ст вкл</w:t>
      </w:r>
      <w:proofErr w:type="gramEnd"/>
      <w:r w:rsidR="00D17055">
        <w:rPr>
          <w:rFonts w:ascii="Times New Roman" w:hAnsi="Times New Roman" w:cs="Times New Roman"/>
          <w:b/>
          <w:bCs/>
          <w:iCs/>
          <w:sz w:val="28"/>
          <w:szCs w:val="28"/>
        </w:rPr>
        <w:t>юченных фигур»</w:t>
      </w:r>
    </w:p>
    <w:p w:rsidR="00097086" w:rsidRDefault="00097086" w:rsidP="0009708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теста включенных фигур измеряется такой параметр, как </w:t>
      </w:r>
      <w:proofErr w:type="spellStart"/>
      <w:r w:rsidRPr="00097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C6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независимость-поле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1BFB" w:rsidRPr="00097086" w:rsidRDefault="00261BFB" w:rsidP="0009708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Испытуемым предлагается в тридцати </w:t>
      </w:r>
      <w:r w:rsidR="00B00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сложных фигурах найти один</w:t>
      </w: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пяти эталонных </w:t>
      </w:r>
      <w:r w:rsidR="00B00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 и указать его</w:t>
      </w: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Фиксируется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общее</w:t>
      </w: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поис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</w:t>
      </w:r>
      <w:r w:rsidR="00643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подсчитывается индекс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полезависимости-поленезависимости</w:t>
      </w:r>
      <w:proofErr w:type="spellEnd"/>
      <w:r w:rsidR="00333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7086" w:rsidRPr="00097086" w:rsidRDefault="00E06A25" w:rsidP="0009708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общим</w:t>
      </w:r>
      <w:r w:rsidR="00097086" w:rsidRPr="00097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ованием индивидуальных различий, которые устанавливаются с помощью шкалы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поленезависимость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полезависимость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097086" w:rsidRPr="00097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степень свободы от внешних референтов</w:t>
      </w:r>
      <w:r w:rsid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D5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D5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Поленезависимые</w:t>
      </w:r>
      <w:proofErr w:type="spellEnd"/>
      <w:r w:rsidR="00BD5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свободны от внешних ориентиров и полагаются на свой </w:t>
      </w:r>
      <w:r w:rsid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личный</w:t>
      </w:r>
      <w:r w:rsidR="00BD5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</w:t>
      </w:r>
      <w:r w:rsid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имеющиеся знания;</w:t>
      </w:r>
      <w:r w:rsidR="00BD5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D5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полезависимые</w:t>
      </w:r>
      <w:proofErr w:type="spellEnd"/>
      <w:r w:rsidR="00BD5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наоборот, предпочитают опираться на внешние ориентиры.</w:t>
      </w:r>
    </w:p>
    <w:p w:rsidR="00261BFB" w:rsidRPr="00097086" w:rsidRDefault="00261BFB" w:rsidP="00097086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Личностные различия </w:t>
      </w:r>
      <w:proofErr w:type="spell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поленезависимых</w:t>
      </w:r>
      <w:proofErr w:type="spell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полезависимых</w:t>
      </w:r>
      <w:proofErr w:type="spell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 </w:t>
      </w:r>
      <w:proofErr w:type="spell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</w:t>
      </w:r>
      <w:proofErr w:type="gram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ляются</w:t>
      </w:r>
      <w:proofErr w:type="spell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по-разному. С одной стороны, </w:t>
      </w:r>
      <w:proofErr w:type="spell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поленезависимые</w:t>
      </w:r>
      <w:proofErr w:type="spell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более успешны в интеллектуальной деятельности. С </w:t>
      </w:r>
      <w:proofErr w:type="gram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proofErr w:type="gram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полезависимые</w:t>
      </w:r>
      <w:proofErr w:type="spell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 более общительны, расположены к социальным контактам. </w:t>
      </w:r>
      <w:proofErr w:type="spell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Поленезависимые</w:t>
      </w:r>
      <w:proofErr w:type="spellEnd"/>
      <w:r w:rsidR="0054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в основном</w:t>
      </w: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</w:t>
      </w:r>
      <w:r w:rsidR="0054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бирают сферу деятельности, которая требует</w:t>
      </w: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высокую самостоятельность</w:t>
      </w:r>
      <w:r w:rsidR="0054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средствах достижения постав</w:t>
      </w: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ленной цели. </w:t>
      </w:r>
      <w:proofErr w:type="spellStart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Полезависимые</w:t>
      </w:r>
      <w:proofErr w:type="spell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склонны </w:t>
      </w:r>
      <w:proofErr w:type="gramStart"/>
      <w:r w:rsidR="0054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54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4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</w:t>
      </w:r>
      <w:proofErr w:type="gramEnd"/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</w:t>
      </w:r>
      <w:r w:rsidR="0054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занятиям, в которых</w:t>
      </w:r>
      <w:r w:rsidRPr="00261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 деятельност</w:t>
      </w:r>
      <w:r w:rsidR="0054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заранее заданы и оговорены.</w:t>
      </w:r>
    </w:p>
    <w:p w:rsidR="00E71A0F" w:rsidRDefault="00E71A0F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71A0F" w:rsidRDefault="00E71A0F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71A0F" w:rsidRDefault="00E71A0F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71A0F" w:rsidRDefault="00E71A0F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71A0F" w:rsidRDefault="00E71A0F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71A0F" w:rsidRDefault="00E71A0F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1408" w:rsidRPr="007E1408" w:rsidRDefault="007E1408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E1408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2.3. Статистические методы</w:t>
      </w:r>
    </w:p>
    <w:p w:rsidR="007E1408" w:rsidRPr="007E1408" w:rsidRDefault="007E1408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1408">
        <w:rPr>
          <w:rFonts w:ascii="Times New Roman" w:hAnsi="Times New Roman" w:cs="Times New Roman"/>
          <w:bCs/>
          <w:iCs/>
          <w:sz w:val="28"/>
          <w:szCs w:val="28"/>
        </w:rPr>
        <w:t xml:space="preserve">Обработка эмпирических данных  осуществлялась  с  помощью методов математической статистики. </w:t>
      </w:r>
      <w:r w:rsidRPr="008A2527">
        <w:rPr>
          <w:rFonts w:ascii="Times New Roman" w:hAnsi="Times New Roman" w:cs="Times New Roman"/>
          <w:bCs/>
          <w:iCs/>
          <w:sz w:val="28"/>
          <w:szCs w:val="28"/>
        </w:rPr>
        <w:t xml:space="preserve">Основными методами обработки данных выступили:  анализ </w:t>
      </w:r>
      <w:proofErr w:type="spellStart"/>
      <w:r w:rsidRPr="008A2527">
        <w:rPr>
          <w:rFonts w:ascii="Times New Roman" w:hAnsi="Times New Roman" w:cs="Times New Roman"/>
          <w:bCs/>
          <w:iCs/>
          <w:sz w:val="28"/>
          <w:szCs w:val="28"/>
        </w:rPr>
        <w:t>среднегрупповых</w:t>
      </w:r>
      <w:proofErr w:type="spellEnd"/>
      <w:r w:rsidRPr="008A2527">
        <w:rPr>
          <w:rFonts w:ascii="Times New Roman" w:hAnsi="Times New Roman" w:cs="Times New Roman"/>
          <w:bCs/>
          <w:iCs/>
          <w:sz w:val="28"/>
          <w:szCs w:val="28"/>
        </w:rPr>
        <w:t xml:space="preserve">  показателей, анализ различий в показателях групп испытуемых, корреляционный анализ.</w:t>
      </w:r>
      <w:r w:rsidRPr="007E140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95453" w:rsidRDefault="007E1408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1408">
        <w:rPr>
          <w:rFonts w:ascii="Times New Roman" w:hAnsi="Times New Roman" w:cs="Times New Roman"/>
          <w:bCs/>
          <w:iCs/>
          <w:sz w:val="28"/>
          <w:szCs w:val="28"/>
        </w:rPr>
        <w:t>Все расчеты были реализованы с использованием пакета прикладных статистических программ STATISTICA.</w:t>
      </w:r>
    </w:p>
    <w:p w:rsidR="00CA4758" w:rsidRDefault="00CA4758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0663D" w:rsidRDefault="00C0663D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758" w:rsidRDefault="00C668E8" w:rsidP="00D9032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ВЫВОДЫ КО</w:t>
      </w:r>
      <w:r w:rsidR="00CA4758" w:rsidRPr="00D9032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ВТОРОЙ ГЛАВЕ</w:t>
      </w:r>
    </w:p>
    <w:p w:rsidR="00D90327" w:rsidRDefault="00D90327" w:rsidP="00D90327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Ц</w:t>
      </w:r>
      <w:r w:rsidRPr="00D90327">
        <w:rPr>
          <w:rFonts w:ascii="Times New Roman" w:hAnsi="Times New Roman" w:cs="Times New Roman"/>
          <w:b/>
          <w:bCs/>
          <w:iCs/>
          <w:sz w:val="28"/>
          <w:szCs w:val="28"/>
        </w:rPr>
        <w:t>елью</w:t>
      </w:r>
      <w:r w:rsidRPr="00D90327">
        <w:rPr>
          <w:rFonts w:ascii="Times New Roman" w:hAnsi="Times New Roman" w:cs="Times New Roman"/>
          <w:bCs/>
          <w:iCs/>
          <w:sz w:val="28"/>
          <w:szCs w:val="28"/>
        </w:rPr>
        <w:t xml:space="preserve"> нашего исследования является изучение психологического содержания репрезентации политического события и особенностей репрезентации политического события во взаимосвязи с психологическими особенностями респондентов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D90327" w:rsidRDefault="00D90327" w:rsidP="00D90327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Для изучения психологических особенностей респондентов нами были отобраны такие методики как:</w:t>
      </w:r>
    </w:p>
    <w:p w:rsidR="00D90327" w:rsidRPr="00C0663D" w:rsidRDefault="00D90327" w:rsidP="00C0663D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C0663D">
        <w:rPr>
          <w:rFonts w:ascii="Times New Roman" w:hAnsi="Times New Roman" w:cs="Times New Roman"/>
          <w:bCs/>
          <w:iCs/>
          <w:sz w:val="28"/>
          <w:szCs w:val="28"/>
        </w:rPr>
        <w:t>Ценностный</w:t>
      </w:r>
      <w:proofErr w:type="gramEnd"/>
      <w:r w:rsidRPr="00C0663D">
        <w:rPr>
          <w:rFonts w:ascii="Times New Roman" w:hAnsi="Times New Roman" w:cs="Times New Roman"/>
          <w:bCs/>
          <w:iCs/>
          <w:sz w:val="28"/>
          <w:szCs w:val="28"/>
        </w:rPr>
        <w:t xml:space="preserve"> опросник Ш. Шварца</w:t>
      </w:r>
    </w:p>
    <w:p w:rsidR="00C0663D" w:rsidRPr="00C0663D" w:rsidRDefault="00C0663D" w:rsidP="00C0663D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663D">
        <w:rPr>
          <w:rFonts w:ascii="Times New Roman" w:hAnsi="Times New Roman" w:cs="Times New Roman"/>
          <w:bCs/>
          <w:iCs/>
          <w:sz w:val="28"/>
          <w:szCs w:val="28"/>
        </w:rPr>
        <w:t xml:space="preserve">Методика </w:t>
      </w:r>
      <w:proofErr w:type="spellStart"/>
      <w:r w:rsidRPr="00C0663D">
        <w:rPr>
          <w:rFonts w:ascii="Times New Roman" w:hAnsi="Times New Roman" w:cs="Times New Roman"/>
          <w:bCs/>
          <w:iCs/>
          <w:sz w:val="28"/>
          <w:szCs w:val="28"/>
        </w:rPr>
        <w:t>Роттера</w:t>
      </w:r>
      <w:proofErr w:type="spellEnd"/>
    </w:p>
    <w:p w:rsidR="00C0663D" w:rsidRPr="00C0663D" w:rsidRDefault="00C0663D" w:rsidP="00C0663D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663D">
        <w:rPr>
          <w:rFonts w:ascii="Times New Roman" w:hAnsi="Times New Roman" w:cs="Times New Roman"/>
          <w:bCs/>
          <w:iCs/>
          <w:sz w:val="28"/>
          <w:szCs w:val="28"/>
        </w:rPr>
        <w:t xml:space="preserve">Методика </w:t>
      </w:r>
      <w:proofErr w:type="spellStart"/>
      <w:r w:rsidRPr="00C0663D">
        <w:rPr>
          <w:rFonts w:ascii="Times New Roman" w:hAnsi="Times New Roman" w:cs="Times New Roman"/>
          <w:bCs/>
          <w:iCs/>
          <w:sz w:val="28"/>
          <w:szCs w:val="28"/>
        </w:rPr>
        <w:t>Готтшальда</w:t>
      </w:r>
      <w:proofErr w:type="spellEnd"/>
      <w:r w:rsidRPr="00C0663D">
        <w:rPr>
          <w:rFonts w:ascii="Times New Roman" w:hAnsi="Times New Roman" w:cs="Times New Roman"/>
          <w:bCs/>
          <w:iCs/>
          <w:sz w:val="28"/>
          <w:szCs w:val="28"/>
        </w:rPr>
        <w:t xml:space="preserve"> «Те</w:t>
      </w:r>
      <w:proofErr w:type="gramStart"/>
      <w:r w:rsidRPr="00C0663D">
        <w:rPr>
          <w:rFonts w:ascii="Times New Roman" w:hAnsi="Times New Roman" w:cs="Times New Roman"/>
          <w:bCs/>
          <w:iCs/>
          <w:sz w:val="28"/>
          <w:szCs w:val="28"/>
        </w:rPr>
        <w:t>ст вкл</w:t>
      </w:r>
      <w:proofErr w:type="gramEnd"/>
      <w:r w:rsidRPr="00C0663D">
        <w:rPr>
          <w:rFonts w:ascii="Times New Roman" w:hAnsi="Times New Roman" w:cs="Times New Roman"/>
          <w:bCs/>
          <w:iCs/>
          <w:sz w:val="28"/>
          <w:szCs w:val="28"/>
        </w:rPr>
        <w:t>юченных фигур»</w:t>
      </w:r>
    </w:p>
    <w:p w:rsidR="00C0663D" w:rsidRPr="00C0663D" w:rsidRDefault="00C0663D" w:rsidP="00C0663D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663D">
        <w:rPr>
          <w:rFonts w:ascii="Times New Roman" w:hAnsi="Times New Roman" w:cs="Times New Roman"/>
          <w:bCs/>
          <w:iCs/>
          <w:sz w:val="28"/>
          <w:szCs w:val="28"/>
        </w:rPr>
        <w:t>Метод контент-анализа</w:t>
      </w:r>
    </w:p>
    <w:p w:rsidR="00D90327" w:rsidRPr="00C0663D" w:rsidRDefault="00C0663D" w:rsidP="00D90327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663D">
        <w:rPr>
          <w:rFonts w:ascii="Times New Roman" w:hAnsi="Times New Roman" w:cs="Times New Roman"/>
          <w:bCs/>
          <w:iCs/>
          <w:sz w:val="28"/>
          <w:szCs w:val="28"/>
        </w:rPr>
        <w:t>Разработанный нами семантический дифференциал для оценки выборов, а также анкета</w:t>
      </w:r>
      <w:r w:rsidR="00D90327" w:rsidRPr="00C0663D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p w:rsidR="00D90327" w:rsidRPr="00D90327" w:rsidRDefault="00D90327" w:rsidP="00D90327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90327">
        <w:rPr>
          <w:rFonts w:ascii="Times New Roman" w:hAnsi="Times New Roman" w:cs="Times New Roman"/>
          <w:bCs/>
          <w:iCs/>
          <w:sz w:val="28"/>
          <w:szCs w:val="28"/>
        </w:rPr>
        <w:t xml:space="preserve">Исследование состояло из двух этапов: </w:t>
      </w:r>
    </w:p>
    <w:p w:rsidR="00D90327" w:rsidRPr="00D90327" w:rsidRDefault="00D90327" w:rsidP="00D90327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90327">
        <w:rPr>
          <w:rFonts w:ascii="Times New Roman" w:hAnsi="Times New Roman" w:cs="Times New Roman"/>
          <w:bCs/>
          <w:iCs/>
          <w:sz w:val="28"/>
          <w:szCs w:val="28"/>
        </w:rPr>
        <w:t>процедура анкетирования молодежи, направленная на выявление эффектов репрезентации политического события в СМИ в сознании объектов политики;</w:t>
      </w:r>
    </w:p>
    <w:p w:rsidR="00D90327" w:rsidRPr="00C7780B" w:rsidRDefault="00D90327" w:rsidP="00D90327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контент-анализ статей российских электронных СМИ </w:t>
      </w:r>
    </w:p>
    <w:p w:rsidR="00D90327" w:rsidRPr="00D90327" w:rsidRDefault="00D90327" w:rsidP="00D90327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90327">
        <w:rPr>
          <w:rFonts w:ascii="Times New Roman" w:hAnsi="Times New Roman" w:cs="Times New Roman"/>
          <w:bCs/>
          <w:iCs/>
          <w:sz w:val="28"/>
          <w:szCs w:val="28"/>
        </w:rPr>
        <w:t xml:space="preserve">Для анализа эмпирических данных нашего исследования был использован </w:t>
      </w:r>
      <w:r w:rsidR="00C0663D" w:rsidRPr="00C0663D">
        <w:rPr>
          <w:rFonts w:ascii="Times New Roman" w:hAnsi="Times New Roman" w:cs="Times New Roman"/>
          <w:bCs/>
          <w:iCs/>
          <w:sz w:val="28"/>
          <w:szCs w:val="28"/>
        </w:rPr>
        <w:t xml:space="preserve">анализ </w:t>
      </w:r>
      <w:proofErr w:type="spellStart"/>
      <w:r w:rsidR="00C0663D" w:rsidRPr="00C0663D">
        <w:rPr>
          <w:rFonts w:ascii="Times New Roman" w:hAnsi="Times New Roman" w:cs="Times New Roman"/>
          <w:bCs/>
          <w:iCs/>
          <w:sz w:val="28"/>
          <w:szCs w:val="28"/>
        </w:rPr>
        <w:t>среднегрупповых</w:t>
      </w:r>
      <w:proofErr w:type="spellEnd"/>
      <w:r w:rsidR="00C0663D" w:rsidRPr="00C0663D">
        <w:rPr>
          <w:rFonts w:ascii="Times New Roman" w:hAnsi="Times New Roman" w:cs="Times New Roman"/>
          <w:bCs/>
          <w:iCs/>
          <w:sz w:val="28"/>
          <w:szCs w:val="28"/>
        </w:rPr>
        <w:t xml:space="preserve">  показателей, анализ различий в показателях групп испытуемых, корреляционный анализ.</w:t>
      </w:r>
    </w:p>
    <w:p w:rsidR="00D90327" w:rsidRPr="00D90327" w:rsidRDefault="00D90327" w:rsidP="00D90327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90327" w:rsidRPr="00D90327" w:rsidRDefault="00D90327" w:rsidP="00D90327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90327" w:rsidRPr="00D90327" w:rsidRDefault="00D90327" w:rsidP="00D90327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76C89" w:rsidRDefault="00376C89" w:rsidP="00C95453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95453" w:rsidRPr="00C95453" w:rsidRDefault="00C95453" w:rsidP="00C95453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95453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ГЛАВА 3. Результаты исследования и их обсуждение</w:t>
      </w:r>
    </w:p>
    <w:p w:rsidR="00C95453" w:rsidRPr="00C95453" w:rsidRDefault="00C228A8" w:rsidP="00C95453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3.1. Общая х</w:t>
      </w:r>
      <w:r w:rsidR="00C95453" w:rsidRPr="00C95453">
        <w:rPr>
          <w:rFonts w:ascii="Times New Roman" w:hAnsi="Times New Roman" w:cs="Times New Roman"/>
          <w:b/>
          <w:bCs/>
          <w:iCs/>
          <w:sz w:val="28"/>
          <w:szCs w:val="28"/>
        </w:rPr>
        <w:t>арактеристика участников исследования</w:t>
      </w:r>
    </w:p>
    <w:p w:rsidR="00C95453" w:rsidRDefault="009A4710" w:rsidP="00C53F3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C95453" w:rsidRPr="00C95453">
        <w:rPr>
          <w:rFonts w:ascii="Times New Roman" w:hAnsi="Times New Roman" w:cs="Times New Roman"/>
          <w:bCs/>
          <w:iCs/>
          <w:sz w:val="28"/>
          <w:szCs w:val="28"/>
        </w:rPr>
        <w:t xml:space="preserve">Социально-демографическая характеристика участников исследования изучалась нами с помощью вопросов анкеты, и включает в себя следующие компоненты: состав респондентов по полу, распределение по </w:t>
      </w:r>
      <w:r w:rsidR="00426239">
        <w:rPr>
          <w:rFonts w:ascii="Times New Roman" w:hAnsi="Times New Roman" w:cs="Times New Roman"/>
          <w:bCs/>
          <w:iCs/>
          <w:sz w:val="28"/>
          <w:szCs w:val="28"/>
        </w:rPr>
        <w:t>направленности образования</w:t>
      </w:r>
      <w:r w:rsidR="00BB1DA5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C95453" w:rsidRPr="00FC779E">
        <w:rPr>
          <w:rFonts w:ascii="Times New Roman" w:hAnsi="Times New Roman" w:cs="Times New Roman"/>
          <w:bCs/>
          <w:iCs/>
          <w:sz w:val="28"/>
          <w:szCs w:val="28"/>
        </w:rPr>
        <w:t xml:space="preserve">Таким образом, </w:t>
      </w:r>
      <w:r w:rsidR="00C95453" w:rsidRPr="00593F9B">
        <w:rPr>
          <w:rFonts w:ascii="Times New Roman" w:hAnsi="Times New Roman" w:cs="Times New Roman"/>
          <w:bCs/>
          <w:iCs/>
          <w:sz w:val="28"/>
          <w:szCs w:val="28"/>
        </w:rPr>
        <w:t>в нашем исследовании, как мы видим на</w:t>
      </w:r>
      <w:r w:rsidR="0069774C" w:rsidRPr="00593F9B">
        <w:rPr>
          <w:rFonts w:ascii="Times New Roman" w:hAnsi="Times New Roman" w:cs="Times New Roman"/>
          <w:bCs/>
          <w:iCs/>
          <w:sz w:val="28"/>
          <w:szCs w:val="28"/>
        </w:rPr>
        <w:t xml:space="preserve"> рисунке 1, принимали участие 56% лиц женского пола и 44</w:t>
      </w:r>
      <w:r w:rsidR="00C95453" w:rsidRPr="00593F9B">
        <w:rPr>
          <w:rFonts w:ascii="Times New Roman" w:hAnsi="Times New Roman" w:cs="Times New Roman"/>
          <w:bCs/>
          <w:iCs/>
          <w:sz w:val="28"/>
          <w:szCs w:val="28"/>
        </w:rPr>
        <w:t xml:space="preserve">% лиц мужского пола. Если исходить из распределения респондентов по </w:t>
      </w:r>
      <w:r w:rsidR="00FC779E" w:rsidRPr="00593F9B">
        <w:rPr>
          <w:rFonts w:ascii="Times New Roman" w:hAnsi="Times New Roman" w:cs="Times New Roman"/>
          <w:bCs/>
          <w:iCs/>
          <w:sz w:val="28"/>
          <w:szCs w:val="28"/>
        </w:rPr>
        <w:t>направленности образования</w:t>
      </w:r>
      <w:r w:rsidR="00C95453" w:rsidRPr="00593F9B">
        <w:rPr>
          <w:rFonts w:ascii="Times New Roman" w:hAnsi="Times New Roman" w:cs="Times New Roman"/>
          <w:bCs/>
          <w:iCs/>
          <w:sz w:val="28"/>
          <w:szCs w:val="28"/>
        </w:rPr>
        <w:t xml:space="preserve">, то мы видим следующую картину: </w:t>
      </w:r>
      <w:r w:rsidR="00BE7130">
        <w:rPr>
          <w:rFonts w:ascii="Times New Roman" w:hAnsi="Times New Roman" w:cs="Times New Roman"/>
          <w:bCs/>
          <w:iCs/>
          <w:sz w:val="28"/>
          <w:szCs w:val="28"/>
        </w:rPr>
        <w:t>71% имеет гуманитарную направленность образо</w:t>
      </w:r>
      <w:r>
        <w:rPr>
          <w:rFonts w:ascii="Times New Roman" w:hAnsi="Times New Roman" w:cs="Times New Roman"/>
          <w:bCs/>
          <w:iCs/>
          <w:sz w:val="28"/>
          <w:szCs w:val="28"/>
        </w:rPr>
        <w:t>вания, 21% - техническую</w:t>
      </w:r>
      <w:r w:rsidR="00BE7130">
        <w:rPr>
          <w:rFonts w:ascii="Times New Roman" w:hAnsi="Times New Roman" w:cs="Times New Roman"/>
          <w:bCs/>
          <w:iCs/>
          <w:sz w:val="28"/>
          <w:szCs w:val="28"/>
        </w:rPr>
        <w:t xml:space="preserve">, 8% - </w:t>
      </w:r>
      <w:proofErr w:type="gramStart"/>
      <w:r w:rsidR="006B7260">
        <w:rPr>
          <w:rFonts w:ascii="Times New Roman" w:hAnsi="Times New Roman" w:cs="Times New Roman"/>
          <w:bCs/>
          <w:iCs/>
          <w:sz w:val="28"/>
          <w:szCs w:val="28"/>
        </w:rPr>
        <w:t>естественно</w:t>
      </w:r>
      <w:r w:rsidR="00BE7130">
        <w:rPr>
          <w:rFonts w:ascii="Times New Roman" w:hAnsi="Times New Roman" w:cs="Times New Roman"/>
          <w:bCs/>
          <w:iCs/>
          <w:sz w:val="28"/>
          <w:szCs w:val="28"/>
        </w:rPr>
        <w:t>-научн</w:t>
      </w:r>
      <w:r>
        <w:rPr>
          <w:rFonts w:ascii="Times New Roman" w:hAnsi="Times New Roman" w:cs="Times New Roman"/>
          <w:bCs/>
          <w:iCs/>
          <w:sz w:val="28"/>
          <w:szCs w:val="28"/>
        </w:rPr>
        <w:t>ую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направленность</w:t>
      </w:r>
      <w:r w:rsidR="006B2A5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B2A55" w:rsidRPr="006B2A55" w:rsidRDefault="00C53F3C" w:rsidP="002D48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Если описывать данную группу респондентов с точки зрения наиболее значимых ценностей на уровне нормативных идеалов, то такими ценностями у исследуемой нами выборки являются самостоятельность, доброта и безопасность, наименее значимыми ценностями являются традиции, власть и </w:t>
      </w:r>
      <w:proofErr w:type="spellStart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>конформность</w:t>
      </w:r>
      <w:proofErr w:type="spellEnd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. На уровне индивидуальных приоритетов наиболее значимыми ценностями являются самостоятельность, доброта и гедонизм, наименее значимы традиции, </w:t>
      </w:r>
      <w:proofErr w:type="spellStart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>конформность</w:t>
      </w:r>
      <w:proofErr w:type="spellEnd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, власть. </w:t>
      </w:r>
    </w:p>
    <w:p w:rsidR="00175AA9" w:rsidRPr="00175AA9" w:rsidRDefault="006B2A55" w:rsidP="002D48E2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    Исходя из критерия направленности личности на внешние или внутренние стимулы</w:t>
      </w:r>
      <w:r w:rsidR="00812514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 испытуемых можно разделить на две группы: группу </w:t>
      </w:r>
      <w:proofErr w:type="spellStart"/>
      <w:r w:rsidRPr="006B2A55">
        <w:rPr>
          <w:rFonts w:ascii="Times New Roman" w:hAnsi="Times New Roman" w:cs="Times New Roman"/>
          <w:bCs/>
          <w:iCs/>
          <w:sz w:val="28"/>
          <w:szCs w:val="28"/>
        </w:rPr>
        <w:t>интерналов</w:t>
      </w:r>
      <w:proofErr w:type="spellEnd"/>
      <w:r w:rsidRPr="006B2A55">
        <w:rPr>
          <w:rFonts w:ascii="Times New Roman" w:hAnsi="Times New Roman" w:cs="Times New Roman"/>
          <w:bCs/>
          <w:iCs/>
          <w:sz w:val="28"/>
          <w:szCs w:val="28"/>
        </w:rPr>
        <w:t>, состоящую из 51 человека</w:t>
      </w:r>
      <w:r w:rsidR="009A4710">
        <w:rPr>
          <w:rFonts w:ascii="Times New Roman" w:hAnsi="Times New Roman" w:cs="Times New Roman"/>
          <w:bCs/>
          <w:iCs/>
          <w:sz w:val="28"/>
          <w:szCs w:val="28"/>
        </w:rPr>
        <w:t xml:space="preserve"> (51%)</w:t>
      </w:r>
      <w:r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, а также группу </w:t>
      </w:r>
      <w:proofErr w:type="spellStart"/>
      <w:r w:rsidRPr="006B2A55">
        <w:rPr>
          <w:rFonts w:ascii="Times New Roman" w:hAnsi="Times New Roman" w:cs="Times New Roman"/>
          <w:bCs/>
          <w:iCs/>
          <w:sz w:val="28"/>
          <w:szCs w:val="28"/>
        </w:rPr>
        <w:t>экстерналов</w:t>
      </w:r>
      <w:proofErr w:type="spellEnd"/>
      <w:r w:rsidRPr="006B2A55">
        <w:rPr>
          <w:rFonts w:ascii="Times New Roman" w:hAnsi="Times New Roman" w:cs="Times New Roman"/>
          <w:bCs/>
          <w:iCs/>
          <w:sz w:val="28"/>
          <w:szCs w:val="28"/>
        </w:rPr>
        <w:t>, включающую в себя 49 человек</w:t>
      </w:r>
      <w:r w:rsidR="009A4710">
        <w:rPr>
          <w:rFonts w:ascii="Times New Roman" w:hAnsi="Times New Roman" w:cs="Times New Roman"/>
          <w:bCs/>
          <w:iCs/>
          <w:sz w:val="28"/>
          <w:szCs w:val="28"/>
        </w:rPr>
        <w:t xml:space="preserve"> (49%)</w:t>
      </w:r>
      <w:r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="00175AA9" w:rsidRPr="00175AA9">
        <w:rPr>
          <w:rFonts w:ascii="Times New Roman" w:hAnsi="Times New Roman" w:cs="Times New Roman"/>
          <w:bCs/>
          <w:iCs/>
          <w:sz w:val="28"/>
          <w:szCs w:val="28"/>
        </w:rPr>
        <w:t>Экстерналы</w:t>
      </w:r>
      <w:proofErr w:type="spellEnd"/>
      <w:r w:rsidR="00175AA9" w:rsidRPr="00175AA9">
        <w:rPr>
          <w:rFonts w:ascii="Times New Roman" w:hAnsi="Times New Roman" w:cs="Times New Roman"/>
          <w:bCs/>
          <w:iCs/>
          <w:sz w:val="28"/>
          <w:szCs w:val="28"/>
        </w:rPr>
        <w:t xml:space="preserve"> нуждаются во</w:t>
      </w:r>
      <w:r w:rsidR="002206D1">
        <w:rPr>
          <w:rFonts w:ascii="Times New Roman" w:hAnsi="Times New Roman" w:cs="Times New Roman"/>
          <w:bCs/>
          <w:iCs/>
          <w:sz w:val="28"/>
          <w:szCs w:val="28"/>
        </w:rPr>
        <w:t xml:space="preserve"> внешней поддержке и одобрении, а также думают о том</w:t>
      </w:r>
      <w:r w:rsidR="002206D1" w:rsidRPr="002206D1">
        <w:rPr>
          <w:rFonts w:ascii="Times New Roman" w:hAnsi="Times New Roman" w:cs="Times New Roman"/>
          <w:bCs/>
          <w:iCs/>
          <w:sz w:val="28"/>
          <w:szCs w:val="28"/>
        </w:rPr>
        <w:t>, что их неудачи являются результат</w:t>
      </w:r>
      <w:r w:rsidR="002206D1">
        <w:rPr>
          <w:rFonts w:ascii="Times New Roman" w:hAnsi="Times New Roman" w:cs="Times New Roman"/>
          <w:bCs/>
          <w:iCs/>
          <w:sz w:val="28"/>
          <w:szCs w:val="28"/>
        </w:rPr>
        <w:t>ом невезения, случайностей.</w:t>
      </w:r>
      <w:r w:rsidR="002206D1" w:rsidRPr="002206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2206D1">
        <w:rPr>
          <w:rFonts w:ascii="Times New Roman" w:hAnsi="Times New Roman" w:cs="Times New Roman"/>
          <w:bCs/>
          <w:iCs/>
          <w:sz w:val="28"/>
          <w:szCs w:val="28"/>
        </w:rPr>
        <w:t>Интерналы</w:t>
      </w:r>
      <w:proofErr w:type="spellEnd"/>
      <w:r w:rsidR="002206D1">
        <w:rPr>
          <w:rFonts w:ascii="Times New Roman" w:hAnsi="Times New Roman" w:cs="Times New Roman"/>
          <w:bCs/>
          <w:iCs/>
          <w:sz w:val="28"/>
          <w:szCs w:val="28"/>
        </w:rPr>
        <w:t xml:space="preserve">, в отличие от </w:t>
      </w:r>
      <w:proofErr w:type="spellStart"/>
      <w:r w:rsidR="002206D1">
        <w:rPr>
          <w:rFonts w:ascii="Times New Roman" w:hAnsi="Times New Roman" w:cs="Times New Roman"/>
          <w:bCs/>
          <w:iCs/>
          <w:sz w:val="28"/>
          <w:szCs w:val="28"/>
        </w:rPr>
        <w:t>экстерналов</w:t>
      </w:r>
      <w:proofErr w:type="spellEnd"/>
      <w:r w:rsidR="002206D1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175AA9" w:rsidRPr="00175AA9">
        <w:rPr>
          <w:rFonts w:ascii="Times New Roman" w:hAnsi="Times New Roman" w:cs="Times New Roman"/>
          <w:bCs/>
          <w:iCs/>
          <w:sz w:val="28"/>
          <w:szCs w:val="28"/>
        </w:rPr>
        <w:t>убеждены, что их успехи или неудачи зависят от</w:t>
      </w:r>
      <w:r w:rsidR="002206D1">
        <w:rPr>
          <w:rFonts w:ascii="Times New Roman" w:hAnsi="Times New Roman" w:cs="Times New Roman"/>
          <w:bCs/>
          <w:iCs/>
          <w:sz w:val="28"/>
          <w:szCs w:val="28"/>
        </w:rPr>
        <w:t xml:space="preserve"> их</w:t>
      </w:r>
      <w:r w:rsidR="00175AA9" w:rsidRPr="00175AA9">
        <w:rPr>
          <w:rFonts w:ascii="Times New Roman" w:hAnsi="Times New Roman" w:cs="Times New Roman"/>
          <w:bCs/>
          <w:iCs/>
          <w:sz w:val="28"/>
          <w:szCs w:val="28"/>
        </w:rPr>
        <w:t xml:space="preserve"> способностей, целеустремленности, т. е. от них самих. Они менее склонны подчиняться давлению других людей, более уверены в себе</w:t>
      </w:r>
      <w:r w:rsidR="002206D1">
        <w:rPr>
          <w:rFonts w:ascii="Times New Roman" w:hAnsi="Times New Roman" w:cs="Times New Roman"/>
          <w:bCs/>
          <w:iCs/>
          <w:sz w:val="28"/>
          <w:szCs w:val="28"/>
        </w:rPr>
        <w:t xml:space="preserve">, а также </w:t>
      </w:r>
      <w:r w:rsidR="002206D1" w:rsidRPr="002206D1">
        <w:rPr>
          <w:rFonts w:ascii="Times New Roman" w:hAnsi="Times New Roman" w:cs="Times New Roman"/>
          <w:bCs/>
          <w:iCs/>
          <w:sz w:val="28"/>
          <w:szCs w:val="28"/>
        </w:rPr>
        <w:t>больше склонны к</w:t>
      </w:r>
      <w:r w:rsidR="002206D1">
        <w:rPr>
          <w:rFonts w:ascii="Times New Roman" w:hAnsi="Times New Roman" w:cs="Times New Roman"/>
          <w:bCs/>
          <w:iCs/>
          <w:sz w:val="28"/>
          <w:szCs w:val="28"/>
        </w:rPr>
        <w:t xml:space="preserve"> осмысливанию своего поведения.</w:t>
      </w:r>
    </w:p>
    <w:p w:rsidR="006B2A55" w:rsidRDefault="00101167" w:rsidP="00C9545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</w:t>
      </w:r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Если говорить о специфике группы, используя критерий </w:t>
      </w:r>
      <w:proofErr w:type="spellStart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>полезависимости-поленезависимости</w:t>
      </w:r>
      <w:proofErr w:type="spellEnd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>, то мы можем увидеть следующую картину: 67 человек</w:t>
      </w:r>
      <w:r w:rsidR="009A4710">
        <w:rPr>
          <w:rFonts w:ascii="Times New Roman" w:hAnsi="Times New Roman" w:cs="Times New Roman"/>
          <w:bCs/>
          <w:iCs/>
          <w:sz w:val="28"/>
          <w:szCs w:val="28"/>
        </w:rPr>
        <w:t xml:space="preserve"> (67%)</w:t>
      </w:r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 являются </w:t>
      </w:r>
      <w:proofErr w:type="spellStart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>полезависимыми</w:t>
      </w:r>
      <w:proofErr w:type="spellEnd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>, остальные 33 человека</w:t>
      </w:r>
      <w:r w:rsidR="009A4710">
        <w:rPr>
          <w:rFonts w:ascii="Times New Roman" w:hAnsi="Times New Roman" w:cs="Times New Roman"/>
          <w:bCs/>
          <w:iCs/>
          <w:sz w:val="28"/>
          <w:szCs w:val="28"/>
        </w:rPr>
        <w:t xml:space="preserve"> (33%)</w:t>
      </w:r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proofErr w:type="spellStart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>поленезависимые</w:t>
      </w:r>
      <w:proofErr w:type="spellEnd"/>
      <w:r w:rsidR="006B2A55" w:rsidRPr="006B2A55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2D48E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2D48E2" w:rsidRPr="002D48E2">
        <w:rPr>
          <w:rFonts w:ascii="Times New Roman" w:hAnsi="Times New Roman" w:cs="Times New Roman"/>
          <w:bCs/>
          <w:iCs/>
          <w:sz w:val="28"/>
          <w:szCs w:val="28"/>
        </w:rPr>
        <w:t>Поленезависимые</w:t>
      </w:r>
      <w:proofErr w:type="spellEnd"/>
      <w:r w:rsidR="002D48E2" w:rsidRPr="002D48E2">
        <w:rPr>
          <w:rFonts w:ascii="Times New Roman" w:hAnsi="Times New Roman" w:cs="Times New Roman"/>
          <w:bCs/>
          <w:iCs/>
          <w:sz w:val="28"/>
          <w:szCs w:val="28"/>
        </w:rPr>
        <w:t xml:space="preserve"> люди свободны от внешних </w:t>
      </w:r>
      <w:r w:rsidR="002D48E2">
        <w:rPr>
          <w:rFonts w:ascii="Times New Roman" w:hAnsi="Times New Roman" w:cs="Times New Roman"/>
          <w:bCs/>
          <w:iCs/>
          <w:sz w:val="28"/>
          <w:szCs w:val="28"/>
        </w:rPr>
        <w:t>референтов</w:t>
      </w:r>
      <w:r w:rsidR="002D48E2" w:rsidRPr="002D48E2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iCs/>
          <w:sz w:val="28"/>
          <w:szCs w:val="28"/>
        </w:rPr>
        <w:t>предпочитают</w:t>
      </w:r>
      <w:r w:rsidR="002D48E2">
        <w:rPr>
          <w:rFonts w:ascii="Times New Roman" w:hAnsi="Times New Roman" w:cs="Times New Roman"/>
          <w:bCs/>
          <w:iCs/>
          <w:sz w:val="28"/>
          <w:szCs w:val="28"/>
        </w:rPr>
        <w:t xml:space="preserve"> полагаться</w:t>
      </w:r>
      <w:r w:rsidR="002D48E2" w:rsidRPr="002D48E2">
        <w:rPr>
          <w:rFonts w:ascii="Times New Roman" w:hAnsi="Times New Roman" w:cs="Times New Roman"/>
          <w:bCs/>
          <w:iCs/>
          <w:sz w:val="28"/>
          <w:szCs w:val="28"/>
        </w:rPr>
        <w:t xml:space="preserve"> на свой </w:t>
      </w:r>
      <w:r>
        <w:rPr>
          <w:rFonts w:ascii="Times New Roman" w:hAnsi="Times New Roman" w:cs="Times New Roman"/>
          <w:bCs/>
          <w:iCs/>
          <w:sz w:val="28"/>
          <w:szCs w:val="28"/>
        </w:rPr>
        <w:t>собственный</w:t>
      </w:r>
      <w:r w:rsidR="002D48E2" w:rsidRPr="002D48E2">
        <w:rPr>
          <w:rFonts w:ascii="Times New Roman" w:hAnsi="Times New Roman" w:cs="Times New Roman"/>
          <w:bCs/>
          <w:iCs/>
          <w:sz w:val="28"/>
          <w:szCs w:val="28"/>
        </w:rPr>
        <w:t xml:space="preserve"> опыт и имеющиеся знания; </w:t>
      </w:r>
      <w:proofErr w:type="spellStart"/>
      <w:r w:rsidR="002D48E2" w:rsidRPr="002D48E2">
        <w:rPr>
          <w:rFonts w:ascii="Times New Roman" w:hAnsi="Times New Roman" w:cs="Times New Roman"/>
          <w:bCs/>
          <w:iCs/>
          <w:sz w:val="28"/>
          <w:szCs w:val="28"/>
        </w:rPr>
        <w:t>полезависимые</w:t>
      </w:r>
      <w:proofErr w:type="spellEnd"/>
      <w:r w:rsidR="002D48E2">
        <w:rPr>
          <w:rFonts w:ascii="Times New Roman" w:hAnsi="Times New Roman" w:cs="Times New Roman"/>
          <w:bCs/>
          <w:iCs/>
          <w:sz w:val="28"/>
          <w:szCs w:val="28"/>
        </w:rPr>
        <w:t xml:space="preserve"> люди</w:t>
      </w:r>
      <w:r w:rsidR="002D48E2" w:rsidRPr="002D48E2">
        <w:rPr>
          <w:rFonts w:ascii="Times New Roman" w:hAnsi="Times New Roman" w:cs="Times New Roman"/>
          <w:bCs/>
          <w:iCs/>
          <w:sz w:val="28"/>
          <w:szCs w:val="28"/>
        </w:rPr>
        <w:t xml:space="preserve">, наоборот,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характеризуются тем, что </w:t>
      </w:r>
      <w:r w:rsidR="0086273A">
        <w:rPr>
          <w:rFonts w:ascii="Times New Roman" w:hAnsi="Times New Roman" w:cs="Times New Roman"/>
          <w:bCs/>
          <w:iCs/>
          <w:sz w:val="28"/>
          <w:szCs w:val="28"/>
        </w:rPr>
        <w:t>опираются</w:t>
      </w:r>
      <w:r w:rsidR="002D48E2" w:rsidRPr="002D48E2">
        <w:rPr>
          <w:rFonts w:ascii="Times New Roman" w:hAnsi="Times New Roman" w:cs="Times New Roman"/>
          <w:bCs/>
          <w:iCs/>
          <w:sz w:val="28"/>
          <w:szCs w:val="28"/>
        </w:rPr>
        <w:t xml:space="preserve"> на внешние ориентиры.</w:t>
      </w:r>
    </w:p>
    <w:p w:rsidR="00FE6479" w:rsidRDefault="00B27138" w:rsidP="00C9545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3EAC6" wp14:editId="2102A0B9">
            <wp:extent cx="2923953" cy="2339163"/>
            <wp:effectExtent l="0" t="0" r="10160" b="2349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C27A2F" w:rsidRPr="00C27A2F">
        <w:rPr>
          <w:noProof/>
          <w:lang w:eastAsia="ru-RU"/>
        </w:rPr>
        <w:t xml:space="preserve"> </w:t>
      </w:r>
      <w:r w:rsidR="00C27A2F">
        <w:rPr>
          <w:noProof/>
          <w:lang w:eastAsia="ru-RU"/>
        </w:rPr>
        <w:drawing>
          <wp:inline distT="0" distB="0" distL="0" distR="0" wp14:anchorId="62EF1DF8" wp14:editId="0A5D8F69">
            <wp:extent cx="2955851" cy="2339163"/>
            <wp:effectExtent l="0" t="0" r="16510" b="2349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E6479" w:rsidRPr="007C6FF7" w:rsidRDefault="007C6FF7" w:rsidP="00C95453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</w:t>
      </w:r>
      <w:r w:rsidRPr="007C6FF7">
        <w:rPr>
          <w:rFonts w:ascii="Times New Roman" w:hAnsi="Times New Roman" w:cs="Times New Roman"/>
          <w:b/>
          <w:bCs/>
          <w:iCs/>
          <w:sz w:val="28"/>
          <w:szCs w:val="28"/>
        </w:rPr>
        <w:t>Рисунок 1                                                       Рисунок 2</w:t>
      </w:r>
    </w:p>
    <w:p w:rsidR="004719FB" w:rsidRDefault="004719FB" w:rsidP="00C9545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9DC66E" wp14:editId="6FD26AAF">
            <wp:extent cx="3040912" cy="1956391"/>
            <wp:effectExtent l="0" t="0" r="26670" b="254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C27A2F">
        <w:rPr>
          <w:noProof/>
          <w:lang w:eastAsia="ru-RU"/>
        </w:rPr>
        <w:drawing>
          <wp:inline distT="0" distB="0" distL="0" distR="0" wp14:anchorId="1DFD814B" wp14:editId="2155DE6F">
            <wp:extent cx="2679404" cy="1956391"/>
            <wp:effectExtent l="0" t="0" r="26035" b="254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1DA5" w:rsidRPr="007C6FF7" w:rsidRDefault="006E132A" w:rsidP="006B2A55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7C6FF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</w:t>
      </w:r>
      <w:r w:rsidR="007C6FF7" w:rsidRPr="007C6FF7">
        <w:rPr>
          <w:rFonts w:ascii="Times New Roman" w:hAnsi="Times New Roman" w:cs="Times New Roman"/>
          <w:b/>
          <w:bCs/>
          <w:iCs/>
          <w:sz w:val="28"/>
          <w:szCs w:val="28"/>
        </w:rPr>
        <w:t>Рисунок 3                                                        Рисунок 4</w:t>
      </w:r>
    </w:p>
    <w:p w:rsidR="005B3739" w:rsidRDefault="005B3739" w:rsidP="00C9545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434FC" w:rsidRDefault="007434FC" w:rsidP="00C9545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B3739" w:rsidRDefault="005B3739" w:rsidP="00C9545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F3A4F" w:rsidRPr="002F3A4F" w:rsidRDefault="00E71A0F" w:rsidP="00C95453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3.2 </w:t>
      </w:r>
      <w:r w:rsidR="002F3A4F" w:rsidRPr="002F3A4F">
        <w:rPr>
          <w:rFonts w:ascii="Times New Roman" w:hAnsi="Times New Roman" w:cs="Times New Roman"/>
          <w:b/>
          <w:bCs/>
          <w:iCs/>
          <w:sz w:val="28"/>
          <w:szCs w:val="28"/>
        </w:rPr>
        <w:t>Используемые средства массовой информации</w:t>
      </w:r>
    </w:p>
    <w:p w:rsidR="00230E8B" w:rsidRPr="002F3A4F" w:rsidRDefault="00485C67" w:rsidP="00C95453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1D044A">
        <w:rPr>
          <w:rFonts w:ascii="Times New Roman" w:hAnsi="Times New Roman" w:cs="Times New Roman"/>
          <w:bCs/>
          <w:iCs/>
          <w:sz w:val="28"/>
          <w:szCs w:val="28"/>
        </w:rPr>
        <w:t>Если говорить об используемых</w:t>
      </w:r>
      <w:r w:rsidR="00AF385D">
        <w:rPr>
          <w:rFonts w:ascii="Times New Roman" w:hAnsi="Times New Roman" w:cs="Times New Roman"/>
          <w:bCs/>
          <w:iCs/>
          <w:sz w:val="28"/>
          <w:szCs w:val="28"/>
        </w:rPr>
        <w:t xml:space="preserve"> респондентами</w:t>
      </w:r>
      <w:r w:rsidR="001D044A">
        <w:rPr>
          <w:rFonts w:ascii="Times New Roman" w:hAnsi="Times New Roman" w:cs="Times New Roman"/>
          <w:bCs/>
          <w:iCs/>
          <w:sz w:val="28"/>
          <w:szCs w:val="28"/>
        </w:rPr>
        <w:t xml:space="preserve"> источниках </w:t>
      </w:r>
      <w:proofErr w:type="gramStart"/>
      <w:r w:rsidR="001D044A">
        <w:rPr>
          <w:rFonts w:ascii="Times New Roman" w:hAnsi="Times New Roman" w:cs="Times New Roman"/>
          <w:bCs/>
          <w:iCs/>
          <w:sz w:val="28"/>
          <w:szCs w:val="28"/>
        </w:rPr>
        <w:t>информации</w:t>
      </w:r>
      <w:proofErr w:type="gramEnd"/>
      <w:r w:rsidR="001D044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F385D">
        <w:rPr>
          <w:rFonts w:ascii="Times New Roman" w:hAnsi="Times New Roman" w:cs="Times New Roman"/>
          <w:bCs/>
          <w:iCs/>
          <w:sz w:val="28"/>
          <w:szCs w:val="28"/>
        </w:rPr>
        <w:t xml:space="preserve">посредством которых они узнают </w:t>
      </w:r>
      <w:r w:rsidR="001D044A">
        <w:rPr>
          <w:rFonts w:ascii="Times New Roman" w:hAnsi="Times New Roman" w:cs="Times New Roman"/>
          <w:bCs/>
          <w:iCs/>
          <w:sz w:val="28"/>
          <w:szCs w:val="28"/>
        </w:rPr>
        <w:t>о каких-либо социально-значимых событиях, то</w:t>
      </w:r>
      <w:r w:rsidR="002F3A4F">
        <w:rPr>
          <w:rFonts w:ascii="Times New Roman" w:hAnsi="Times New Roman" w:cs="Times New Roman"/>
          <w:bCs/>
          <w:iCs/>
          <w:sz w:val="28"/>
          <w:szCs w:val="28"/>
        </w:rPr>
        <w:t xml:space="preserve"> можно увидеть следующие результаты:</w:t>
      </w:r>
      <w:r w:rsidR="001D044A">
        <w:rPr>
          <w:rFonts w:ascii="Times New Roman" w:hAnsi="Times New Roman" w:cs="Times New Roman"/>
          <w:bCs/>
          <w:iCs/>
          <w:sz w:val="28"/>
          <w:szCs w:val="28"/>
        </w:rPr>
        <w:t xml:space="preserve">  66,8% респондентов предпочитают Интернет; 21,2% используют ТВ</w:t>
      </w:r>
      <w:r w:rsidR="00765851">
        <w:rPr>
          <w:rFonts w:ascii="Times New Roman" w:hAnsi="Times New Roman" w:cs="Times New Roman"/>
          <w:bCs/>
          <w:iCs/>
          <w:sz w:val="28"/>
          <w:szCs w:val="28"/>
        </w:rPr>
        <w:t xml:space="preserve">; 8,3% просматривают печатную прессу, остальные 3,7% </w:t>
      </w:r>
      <w:r w:rsidR="007E7A03">
        <w:rPr>
          <w:rFonts w:ascii="Times New Roman" w:hAnsi="Times New Roman" w:cs="Times New Roman"/>
          <w:bCs/>
          <w:iCs/>
          <w:sz w:val="28"/>
          <w:szCs w:val="28"/>
        </w:rPr>
        <w:t>отдают предпочтение</w:t>
      </w:r>
      <w:r w:rsidR="00765851">
        <w:rPr>
          <w:rFonts w:ascii="Times New Roman" w:hAnsi="Times New Roman" w:cs="Times New Roman"/>
          <w:bCs/>
          <w:iCs/>
          <w:sz w:val="28"/>
          <w:szCs w:val="28"/>
        </w:rPr>
        <w:t xml:space="preserve"> радио.</w:t>
      </w:r>
      <w:r w:rsidR="002F3A4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92B62">
        <w:rPr>
          <w:rFonts w:ascii="Times New Roman" w:hAnsi="Times New Roman" w:cs="Times New Roman"/>
          <w:bCs/>
          <w:iCs/>
          <w:sz w:val="28"/>
          <w:szCs w:val="28"/>
        </w:rPr>
        <w:t xml:space="preserve">Предпочтение </w:t>
      </w:r>
      <w:proofErr w:type="gramStart"/>
      <w:r w:rsidR="00392B62">
        <w:rPr>
          <w:rFonts w:ascii="Times New Roman" w:hAnsi="Times New Roman" w:cs="Times New Roman"/>
          <w:bCs/>
          <w:iCs/>
          <w:sz w:val="28"/>
          <w:szCs w:val="28"/>
        </w:rPr>
        <w:t>Интернет-источников</w:t>
      </w:r>
      <w:proofErr w:type="gramEnd"/>
      <w:r w:rsidR="00392B62">
        <w:rPr>
          <w:rFonts w:ascii="Times New Roman" w:hAnsi="Times New Roman" w:cs="Times New Roman"/>
          <w:bCs/>
          <w:iCs/>
          <w:sz w:val="28"/>
          <w:szCs w:val="28"/>
        </w:rPr>
        <w:t xml:space="preserve"> объясняется возможностями</w:t>
      </w:r>
      <w:r w:rsidR="00392B62" w:rsidRPr="00392B62">
        <w:rPr>
          <w:rFonts w:ascii="Times New Roman" w:hAnsi="Times New Roman" w:cs="Times New Roman"/>
          <w:bCs/>
          <w:iCs/>
          <w:sz w:val="28"/>
          <w:szCs w:val="28"/>
        </w:rPr>
        <w:t xml:space="preserve"> Интернета</w:t>
      </w:r>
      <w:r w:rsidR="00392B62">
        <w:rPr>
          <w:rFonts w:ascii="Times New Roman" w:hAnsi="Times New Roman" w:cs="Times New Roman"/>
          <w:bCs/>
          <w:iCs/>
          <w:sz w:val="28"/>
          <w:szCs w:val="28"/>
        </w:rPr>
        <w:t>, которые</w:t>
      </w:r>
      <w:r w:rsidR="00392B62" w:rsidRPr="00392B62">
        <w:rPr>
          <w:rFonts w:ascii="Times New Roman" w:hAnsi="Times New Roman" w:cs="Times New Roman"/>
          <w:bCs/>
          <w:iCs/>
          <w:sz w:val="28"/>
          <w:szCs w:val="28"/>
        </w:rPr>
        <w:t xml:space="preserve"> предоста</w:t>
      </w:r>
      <w:r w:rsidR="00392B62">
        <w:rPr>
          <w:rFonts w:ascii="Times New Roman" w:hAnsi="Times New Roman" w:cs="Times New Roman"/>
          <w:bCs/>
          <w:iCs/>
          <w:sz w:val="28"/>
          <w:szCs w:val="28"/>
        </w:rPr>
        <w:t>вляют определенные преимущества, такие как</w:t>
      </w:r>
      <w:r w:rsidR="00392B62" w:rsidRPr="00392B62">
        <w:rPr>
          <w:rFonts w:ascii="Times New Roman" w:hAnsi="Times New Roman" w:cs="Times New Roman"/>
          <w:bCs/>
          <w:iCs/>
          <w:sz w:val="28"/>
          <w:szCs w:val="28"/>
        </w:rPr>
        <w:t xml:space="preserve"> доступность в любой точке земного шара и соответствие индивидуальным запросам читателя. Если традиционные печатные издания предполагают одностороннюю, отдаленную во времени и пространстве связь с читателями, то </w:t>
      </w:r>
      <w:proofErr w:type="gramStart"/>
      <w:r w:rsidR="00392B62" w:rsidRPr="00392B62">
        <w:rPr>
          <w:rFonts w:ascii="Times New Roman" w:hAnsi="Times New Roman" w:cs="Times New Roman"/>
          <w:bCs/>
          <w:iCs/>
          <w:sz w:val="28"/>
          <w:szCs w:val="28"/>
        </w:rPr>
        <w:t>интернет-газеты</w:t>
      </w:r>
      <w:proofErr w:type="gramEnd"/>
      <w:r w:rsidR="00392B62" w:rsidRPr="00392B62">
        <w:rPr>
          <w:rFonts w:ascii="Times New Roman" w:hAnsi="Times New Roman" w:cs="Times New Roman"/>
          <w:bCs/>
          <w:iCs/>
          <w:sz w:val="28"/>
          <w:szCs w:val="28"/>
        </w:rPr>
        <w:t xml:space="preserve"> предоставляют возможность осуществления обратной связи. Это позволяет читателю отправить автору статьи отзыв на нее или разместить на странице собственный комментарий в ответ </w:t>
      </w:r>
      <w:proofErr w:type="gramStart"/>
      <w:r w:rsidR="00392B62" w:rsidRPr="00392B62">
        <w:rPr>
          <w:rFonts w:ascii="Times New Roman" w:hAnsi="Times New Roman" w:cs="Times New Roman"/>
          <w:bCs/>
          <w:iCs/>
          <w:sz w:val="28"/>
          <w:szCs w:val="28"/>
        </w:rPr>
        <w:t>на</w:t>
      </w:r>
      <w:proofErr w:type="gramEnd"/>
      <w:r w:rsidR="00392B62" w:rsidRPr="00392B62">
        <w:rPr>
          <w:rFonts w:ascii="Times New Roman" w:hAnsi="Times New Roman" w:cs="Times New Roman"/>
          <w:bCs/>
          <w:iCs/>
          <w:sz w:val="28"/>
          <w:szCs w:val="28"/>
        </w:rPr>
        <w:t xml:space="preserve"> авторский. Таким образом, создаются условия для активного взаимодействия между автором и читателем. </w:t>
      </w:r>
    </w:p>
    <w:p w:rsidR="00FC779E" w:rsidRDefault="00936D43" w:rsidP="002F3A4F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FBF558" wp14:editId="326EC491">
            <wp:extent cx="5613991" cy="2775098"/>
            <wp:effectExtent l="0" t="0" r="25400" b="254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6FF7" w:rsidRDefault="007C6FF7" w:rsidP="002F3A4F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Рисунок 5</w:t>
      </w:r>
    </w:p>
    <w:p w:rsidR="002A12CA" w:rsidRDefault="00F05FB8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5FB8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F12916">
        <w:rPr>
          <w:rFonts w:ascii="Times New Roman" w:hAnsi="Times New Roman" w:cs="Times New Roman"/>
          <w:bCs/>
          <w:iCs/>
          <w:sz w:val="28"/>
          <w:szCs w:val="28"/>
        </w:rPr>
        <w:t xml:space="preserve">Наиболее часто используемыми средствами массовой информации являются электронные СМИ, такие как Яндекс-новости (19,5%), </w:t>
      </w:r>
      <w:proofErr w:type="gramStart"/>
      <w:r w:rsidR="00F12916">
        <w:rPr>
          <w:rFonts w:ascii="Times New Roman" w:hAnsi="Times New Roman" w:cs="Times New Roman"/>
          <w:bCs/>
          <w:iCs/>
          <w:sz w:val="28"/>
          <w:szCs w:val="28"/>
        </w:rPr>
        <w:t>Рамблер-</w:t>
      </w:r>
      <w:r w:rsidR="00F12916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новости</w:t>
      </w:r>
      <w:proofErr w:type="gramEnd"/>
      <w:r w:rsidR="00F12916">
        <w:rPr>
          <w:rFonts w:ascii="Times New Roman" w:hAnsi="Times New Roman" w:cs="Times New Roman"/>
          <w:bCs/>
          <w:iCs/>
          <w:sz w:val="28"/>
          <w:szCs w:val="28"/>
        </w:rPr>
        <w:t xml:space="preserve"> (13,65%),</w:t>
      </w:r>
      <w:r w:rsidR="001C7B99">
        <w:rPr>
          <w:rFonts w:ascii="Times New Roman" w:hAnsi="Times New Roman" w:cs="Times New Roman"/>
          <w:bCs/>
          <w:iCs/>
          <w:sz w:val="28"/>
          <w:szCs w:val="28"/>
        </w:rPr>
        <w:t xml:space="preserve"> РИА (10,4%), </w:t>
      </w:r>
      <w:proofErr w:type="spellStart"/>
      <w:r w:rsidR="001C7B99">
        <w:rPr>
          <w:rFonts w:ascii="Times New Roman" w:hAnsi="Times New Roman" w:cs="Times New Roman"/>
          <w:bCs/>
          <w:iCs/>
          <w:sz w:val="28"/>
          <w:szCs w:val="28"/>
        </w:rPr>
        <w:t>Майл</w:t>
      </w:r>
      <w:proofErr w:type="spellEnd"/>
      <w:r w:rsidR="001C7B99">
        <w:rPr>
          <w:rFonts w:ascii="Times New Roman" w:hAnsi="Times New Roman" w:cs="Times New Roman"/>
          <w:bCs/>
          <w:iCs/>
          <w:sz w:val="28"/>
          <w:szCs w:val="28"/>
        </w:rPr>
        <w:t>-новости (10,4%), а также РБК (9,1%)</w:t>
      </w:r>
      <w:r w:rsidR="00A07D3A">
        <w:rPr>
          <w:rFonts w:ascii="Times New Roman" w:hAnsi="Times New Roman" w:cs="Times New Roman"/>
          <w:bCs/>
          <w:iCs/>
          <w:sz w:val="28"/>
          <w:szCs w:val="28"/>
        </w:rPr>
        <w:t>. Кроме них, респонденты указали такие интернет-источники, как Фонтанка</w:t>
      </w:r>
      <w:r w:rsidR="00D66B5E">
        <w:rPr>
          <w:rFonts w:ascii="Times New Roman" w:hAnsi="Times New Roman" w:cs="Times New Roman"/>
          <w:bCs/>
          <w:iCs/>
          <w:sz w:val="28"/>
          <w:szCs w:val="28"/>
        </w:rPr>
        <w:t xml:space="preserve"> (7,8%)</w:t>
      </w:r>
      <w:r w:rsidR="00A07D3A">
        <w:rPr>
          <w:rFonts w:ascii="Times New Roman" w:hAnsi="Times New Roman" w:cs="Times New Roman"/>
          <w:bCs/>
          <w:iCs/>
          <w:sz w:val="28"/>
          <w:szCs w:val="28"/>
        </w:rPr>
        <w:t>, Лента</w:t>
      </w:r>
      <w:r w:rsidR="00D66B5E">
        <w:rPr>
          <w:rFonts w:ascii="Times New Roman" w:hAnsi="Times New Roman" w:cs="Times New Roman"/>
          <w:bCs/>
          <w:iCs/>
          <w:sz w:val="28"/>
          <w:szCs w:val="28"/>
        </w:rPr>
        <w:t>(7,15%)</w:t>
      </w:r>
      <w:r w:rsidR="00A07D3A">
        <w:rPr>
          <w:rFonts w:ascii="Times New Roman" w:hAnsi="Times New Roman" w:cs="Times New Roman"/>
          <w:bCs/>
          <w:iCs/>
          <w:sz w:val="28"/>
          <w:szCs w:val="28"/>
        </w:rPr>
        <w:t>, ТАСС</w:t>
      </w:r>
      <w:r w:rsidR="00D66B5E">
        <w:rPr>
          <w:rFonts w:ascii="Times New Roman" w:hAnsi="Times New Roman" w:cs="Times New Roman"/>
          <w:bCs/>
          <w:iCs/>
          <w:sz w:val="28"/>
          <w:szCs w:val="28"/>
        </w:rPr>
        <w:t xml:space="preserve"> (3,9%)</w:t>
      </w:r>
      <w:r w:rsidR="00A07D3A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="00A07D3A">
        <w:rPr>
          <w:rFonts w:ascii="Times New Roman" w:hAnsi="Times New Roman" w:cs="Times New Roman"/>
          <w:bCs/>
          <w:iCs/>
          <w:sz w:val="28"/>
          <w:szCs w:val="28"/>
        </w:rPr>
        <w:t>Вести</w:t>
      </w:r>
      <w:proofErr w:type="gramStart"/>
      <w:r w:rsidR="00A07D3A">
        <w:rPr>
          <w:rFonts w:ascii="Times New Roman" w:hAnsi="Times New Roman" w:cs="Times New Roman"/>
          <w:bCs/>
          <w:iCs/>
          <w:sz w:val="28"/>
          <w:szCs w:val="28"/>
        </w:rPr>
        <w:t>.р</w:t>
      </w:r>
      <w:proofErr w:type="gramEnd"/>
      <w:r w:rsidR="00A07D3A">
        <w:rPr>
          <w:rFonts w:ascii="Times New Roman" w:hAnsi="Times New Roman" w:cs="Times New Roman"/>
          <w:bCs/>
          <w:iCs/>
          <w:sz w:val="28"/>
          <w:szCs w:val="28"/>
        </w:rPr>
        <w:t>у</w:t>
      </w:r>
      <w:proofErr w:type="spellEnd"/>
      <w:r w:rsidR="00936D4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66B5E">
        <w:rPr>
          <w:rFonts w:ascii="Times New Roman" w:hAnsi="Times New Roman" w:cs="Times New Roman"/>
          <w:bCs/>
          <w:iCs/>
          <w:sz w:val="28"/>
          <w:szCs w:val="28"/>
        </w:rPr>
        <w:t>(6,5%)</w:t>
      </w:r>
      <w:r w:rsidR="0069596B">
        <w:rPr>
          <w:rFonts w:ascii="Times New Roman" w:hAnsi="Times New Roman" w:cs="Times New Roman"/>
          <w:bCs/>
          <w:iCs/>
          <w:sz w:val="28"/>
          <w:szCs w:val="28"/>
        </w:rPr>
        <w:t xml:space="preserve"> и другие.</w:t>
      </w:r>
    </w:p>
    <w:p w:rsidR="009959F5" w:rsidRDefault="005558B4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97EE96" wp14:editId="65A8C9CE">
            <wp:extent cx="5954232" cy="3423683"/>
            <wp:effectExtent l="0" t="0" r="27940" b="2476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C6FF7" w:rsidRDefault="007C6FF7" w:rsidP="007C6FF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Рисунок 6</w:t>
      </w:r>
    </w:p>
    <w:p w:rsidR="001875A7" w:rsidRDefault="001875A7" w:rsidP="005558B4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8310D" w:rsidRPr="0018310D" w:rsidRDefault="00A95A59" w:rsidP="00E71A0F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3.3 </w:t>
      </w:r>
      <w:r w:rsidR="0018310D" w:rsidRPr="0018310D">
        <w:rPr>
          <w:rFonts w:ascii="Times New Roman" w:hAnsi="Times New Roman" w:cs="Times New Roman"/>
          <w:b/>
          <w:bCs/>
          <w:iCs/>
          <w:sz w:val="28"/>
          <w:szCs w:val="28"/>
        </w:rPr>
        <w:t>Ассоциации респондентов к обозначенному событию «выборы на Украине в 2014 году»</w:t>
      </w:r>
    </w:p>
    <w:p w:rsidR="00C7351A" w:rsidRDefault="0018310D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310D">
        <w:rPr>
          <w:rFonts w:ascii="Times New Roman" w:hAnsi="Times New Roman" w:cs="Times New Roman"/>
          <w:bCs/>
          <w:iCs/>
          <w:sz w:val="28"/>
          <w:szCs w:val="28"/>
        </w:rPr>
        <w:t xml:space="preserve">     Затем, нами были проанализированы предложенные респондентами ассоциации к изучаемому нами политическому событию, а именно к президентским выборам на Украине в 2014 году. В результате полученные ответы исследуемых были отнесены к трем различным группам: нет ассоциаций, нейтральные и негативные. К группе нейтральных мы отнесли  ассоциации, описывающие события, факты, либо участников без какой-либо эмоциональной подоплеки (</w:t>
      </w:r>
      <w:proofErr w:type="spellStart"/>
      <w:r w:rsidRPr="0018310D">
        <w:rPr>
          <w:rFonts w:ascii="Times New Roman" w:hAnsi="Times New Roman" w:cs="Times New Roman"/>
          <w:bCs/>
          <w:iCs/>
          <w:sz w:val="28"/>
          <w:szCs w:val="28"/>
        </w:rPr>
        <w:t>Евромайдан</w:t>
      </w:r>
      <w:proofErr w:type="spellEnd"/>
      <w:r w:rsidRPr="0018310D">
        <w:rPr>
          <w:rFonts w:ascii="Times New Roman" w:hAnsi="Times New Roman" w:cs="Times New Roman"/>
          <w:bCs/>
          <w:iCs/>
          <w:sz w:val="28"/>
          <w:szCs w:val="28"/>
        </w:rPr>
        <w:t xml:space="preserve">, отставка Януковича, Порошенко, возвращение Крыма и т.д.), группа негативных состоит из оценочных ассоциаций, в которых просматриваются эмоционально насыщенные и </w:t>
      </w:r>
      <w:r w:rsidRPr="0018310D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негативно окрашенные комментарии респондентов (война, показные и бессмысленные выборы, переворот, фальсификация). Как мы видим из данной таблицы у 44% респондентов данное событие не вызывает никаких ассоциаций, у 41% ассоциации негативные, остальные 15% исследуемых имеют нейтральные ассоциации.</w:t>
      </w:r>
    </w:p>
    <w:p w:rsidR="001875A7" w:rsidRPr="007C6FF7" w:rsidRDefault="007C6FF7" w:rsidP="007C6FF7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C6FF7">
        <w:rPr>
          <w:rFonts w:ascii="Times New Roman" w:hAnsi="Times New Roman" w:cs="Times New Roman"/>
          <w:b/>
          <w:bCs/>
          <w:iCs/>
          <w:sz w:val="28"/>
          <w:szCs w:val="28"/>
        </w:rPr>
        <w:t>Таблица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47"/>
        <w:gridCol w:w="1844"/>
        <w:gridCol w:w="1720"/>
        <w:gridCol w:w="1420"/>
        <w:gridCol w:w="1420"/>
        <w:gridCol w:w="1420"/>
      </w:tblGrid>
      <w:tr w:rsidR="005558B4" w:rsidRPr="00CE7487" w:rsidTr="00175AA9">
        <w:trPr>
          <w:trHeight w:val="300"/>
        </w:trPr>
        <w:tc>
          <w:tcPr>
            <w:tcW w:w="7140" w:type="dxa"/>
            <w:gridSpan w:val="3"/>
            <w:vMerge w:val="restart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2840" w:type="dxa"/>
            <w:gridSpan w:val="2"/>
            <w:hideMark/>
          </w:tcPr>
          <w:p w:rsidR="005558B4" w:rsidRPr="00CE7487" w:rsidRDefault="0081251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</w:t>
            </w:r>
            <w:r w:rsidR="005558B4"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ол</w:t>
            </w:r>
          </w:p>
        </w:tc>
        <w:tc>
          <w:tcPr>
            <w:tcW w:w="1420" w:type="dxa"/>
            <w:vMerge w:val="restart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Всего</w:t>
            </w:r>
          </w:p>
        </w:tc>
      </w:tr>
      <w:tr w:rsidR="005558B4" w:rsidRPr="00CE7487" w:rsidTr="00175AA9">
        <w:trPr>
          <w:trHeight w:val="300"/>
        </w:trPr>
        <w:tc>
          <w:tcPr>
            <w:tcW w:w="7140" w:type="dxa"/>
            <w:gridSpan w:val="3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420" w:type="dxa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мужчины</w:t>
            </w:r>
          </w:p>
        </w:tc>
        <w:tc>
          <w:tcPr>
            <w:tcW w:w="1420" w:type="dxa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женщины</w:t>
            </w:r>
          </w:p>
        </w:tc>
        <w:tc>
          <w:tcPr>
            <w:tcW w:w="1420" w:type="dxa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5558B4" w:rsidRPr="00CE7487" w:rsidTr="00175AA9">
        <w:trPr>
          <w:trHeight w:val="300"/>
        </w:trPr>
        <w:tc>
          <w:tcPr>
            <w:tcW w:w="2380" w:type="dxa"/>
            <w:vMerge w:val="restart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Ассоциации к выборам</w:t>
            </w:r>
          </w:p>
        </w:tc>
        <w:tc>
          <w:tcPr>
            <w:tcW w:w="2380" w:type="dxa"/>
            <w:vMerge w:val="restart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нет ассоциаций</w:t>
            </w:r>
          </w:p>
        </w:tc>
        <w:tc>
          <w:tcPr>
            <w:tcW w:w="2380" w:type="dxa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44</w:t>
            </w:r>
          </w:p>
        </w:tc>
      </w:tr>
      <w:tr w:rsidR="005558B4" w:rsidRPr="00CE7487" w:rsidTr="00175AA9">
        <w:trPr>
          <w:trHeight w:val="300"/>
        </w:trPr>
        <w:tc>
          <w:tcPr>
            <w:tcW w:w="2380" w:type="dxa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80" w:type="dxa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80" w:type="dxa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50,0%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39,3%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F05FB8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44</w:t>
            </w:r>
            <w:r w:rsidR="005558B4"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%</w:t>
            </w:r>
          </w:p>
        </w:tc>
      </w:tr>
      <w:tr w:rsidR="005558B4" w:rsidRPr="00CE7487" w:rsidTr="00175AA9">
        <w:trPr>
          <w:trHeight w:val="300"/>
        </w:trPr>
        <w:tc>
          <w:tcPr>
            <w:tcW w:w="2380" w:type="dxa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80" w:type="dxa"/>
            <w:vMerge w:val="restart"/>
            <w:hideMark/>
          </w:tcPr>
          <w:p w:rsidR="005558B4" w:rsidRPr="00CE7487" w:rsidRDefault="001B34C9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нейтральные</w:t>
            </w:r>
          </w:p>
        </w:tc>
        <w:tc>
          <w:tcPr>
            <w:tcW w:w="2380" w:type="dxa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15</w:t>
            </w:r>
          </w:p>
        </w:tc>
      </w:tr>
      <w:tr w:rsidR="005558B4" w:rsidRPr="00CE7487" w:rsidTr="00175AA9">
        <w:trPr>
          <w:trHeight w:val="300"/>
        </w:trPr>
        <w:tc>
          <w:tcPr>
            <w:tcW w:w="2380" w:type="dxa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80" w:type="dxa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80" w:type="dxa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15,9%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14,3%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F05FB8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15</w:t>
            </w:r>
            <w:r w:rsidR="005558B4"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%</w:t>
            </w:r>
          </w:p>
        </w:tc>
      </w:tr>
      <w:tr w:rsidR="005558B4" w:rsidRPr="00CE7487" w:rsidTr="00175AA9">
        <w:trPr>
          <w:trHeight w:val="300"/>
        </w:trPr>
        <w:tc>
          <w:tcPr>
            <w:tcW w:w="2380" w:type="dxa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80" w:type="dxa"/>
            <w:vMerge w:val="restart"/>
            <w:hideMark/>
          </w:tcPr>
          <w:p w:rsidR="005558B4" w:rsidRPr="00CE7487" w:rsidRDefault="001B34C9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негативные</w:t>
            </w:r>
          </w:p>
        </w:tc>
        <w:tc>
          <w:tcPr>
            <w:tcW w:w="2380" w:type="dxa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41</w:t>
            </w:r>
          </w:p>
        </w:tc>
      </w:tr>
      <w:tr w:rsidR="005558B4" w:rsidRPr="00CE7487" w:rsidTr="00175AA9">
        <w:trPr>
          <w:trHeight w:val="300"/>
        </w:trPr>
        <w:tc>
          <w:tcPr>
            <w:tcW w:w="2380" w:type="dxa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80" w:type="dxa"/>
            <w:vMerge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80" w:type="dxa"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34,1%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5558B4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46,4%</w:t>
            </w:r>
          </w:p>
        </w:tc>
        <w:tc>
          <w:tcPr>
            <w:tcW w:w="1420" w:type="dxa"/>
            <w:noWrap/>
            <w:hideMark/>
          </w:tcPr>
          <w:p w:rsidR="005558B4" w:rsidRPr="00CE7487" w:rsidRDefault="00F05FB8" w:rsidP="00175AA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41</w:t>
            </w:r>
            <w:r w:rsidR="005558B4" w:rsidRPr="00CE748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%</w:t>
            </w:r>
          </w:p>
        </w:tc>
      </w:tr>
    </w:tbl>
    <w:p w:rsidR="005558B4" w:rsidRDefault="005558B4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558B4" w:rsidRPr="002C3776" w:rsidRDefault="00E71A0F" w:rsidP="002C3776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 w:rsidR="00A95A59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C3776" w:rsidRPr="002C3776">
        <w:rPr>
          <w:rFonts w:ascii="Times New Roman" w:hAnsi="Times New Roman" w:cs="Times New Roman"/>
          <w:b/>
          <w:bCs/>
          <w:iCs/>
          <w:sz w:val="28"/>
          <w:szCs w:val="28"/>
        </w:rPr>
        <w:t>События, происходившие во время президентских выборов в Украине в 2014 году</w:t>
      </w:r>
    </w:p>
    <w:p w:rsidR="00C228A8" w:rsidRDefault="00C228A8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Следующим вопросом анкеты был вопрос, звучавший следующим образом: назовите </w:t>
      </w:r>
      <w:r w:rsidR="002340EB">
        <w:rPr>
          <w:rFonts w:ascii="Times New Roman" w:hAnsi="Times New Roman" w:cs="Times New Roman"/>
          <w:bCs/>
          <w:iCs/>
          <w:sz w:val="28"/>
          <w:szCs w:val="28"/>
        </w:rPr>
        <w:t>какие-либо события, происходившие во время президентских выборов в Украине в 2014 году.</w:t>
      </w:r>
    </w:p>
    <w:p w:rsidR="005558B4" w:rsidRDefault="002C3776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Названные события можно поделить на несколько групп:</w:t>
      </w:r>
    </w:p>
    <w:p w:rsidR="002C3776" w:rsidRPr="00F44790" w:rsidRDefault="002C3776" w:rsidP="00F44790">
      <w:pPr>
        <w:pStyle w:val="a4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4790">
        <w:rPr>
          <w:rFonts w:ascii="Times New Roman" w:hAnsi="Times New Roman" w:cs="Times New Roman"/>
          <w:bCs/>
          <w:iCs/>
          <w:sz w:val="28"/>
          <w:szCs w:val="28"/>
        </w:rPr>
        <w:t>События, описывающие военные конфликты (Одесса, война, война на Донбассе)</w:t>
      </w:r>
    </w:p>
    <w:p w:rsidR="00F44790" w:rsidRPr="00F44790" w:rsidRDefault="00F44790" w:rsidP="00F44790">
      <w:pPr>
        <w:pStyle w:val="a4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4790">
        <w:rPr>
          <w:rFonts w:ascii="Times New Roman" w:hAnsi="Times New Roman" w:cs="Times New Roman"/>
          <w:bCs/>
          <w:iCs/>
          <w:sz w:val="28"/>
          <w:szCs w:val="28"/>
        </w:rPr>
        <w:t>События, описывающие народные протесты (Майдан, митинги, протесты)</w:t>
      </w:r>
    </w:p>
    <w:p w:rsidR="00F44790" w:rsidRPr="00F44790" w:rsidRDefault="00F44790" w:rsidP="00F44790">
      <w:pPr>
        <w:pStyle w:val="a4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4790">
        <w:rPr>
          <w:rFonts w:ascii="Times New Roman" w:hAnsi="Times New Roman" w:cs="Times New Roman"/>
          <w:bCs/>
          <w:iCs/>
          <w:sz w:val="28"/>
          <w:szCs w:val="28"/>
        </w:rPr>
        <w:t xml:space="preserve">События, описывающие процессы </w:t>
      </w:r>
      <w:r w:rsidR="00812514">
        <w:rPr>
          <w:rFonts w:ascii="Times New Roman" w:hAnsi="Times New Roman" w:cs="Times New Roman"/>
          <w:bCs/>
          <w:iCs/>
          <w:sz w:val="28"/>
          <w:szCs w:val="28"/>
        </w:rPr>
        <w:t xml:space="preserve">трансформации политического пространства и межгосударственных отношений </w:t>
      </w:r>
      <w:r w:rsidRPr="00F44790">
        <w:rPr>
          <w:rFonts w:ascii="Times New Roman" w:hAnsi="Times New Roman" w:cs="Times New Roman"/>
          <w:bCs/>
          <w:iCs/>
          <w:sz w:val="28"/>
          <w:szCs w:val="28"/>
        </w:rPr>
        <w:t xml:space="preserve">(создание </w:t>
      </w:r>
      <w:proofErr w:type="spellStart"/>
      <w:r w:rsidRPr="00F4479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Новороссии</w:t>
      </w:r>
      <w:proofErr w:type="spellEnd"/>
      <w:r w:rsidRPr="00F44790">
        <w:rPr>
          <w:rFonts w:ascii="Times New Roman" w:hAnsi="Times New Roman" w:cs="Times New Roman"/>
          <w:bCs/>
          <w:iCs/>
          <w:sz w:val="28"/>
          <w:szCs w:val="28"/>
        </w:rPr>
        <w:t>, отделение республик, пр</w:t>
      </w:r>
      <w:r w:rsidR="00D57877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F44790">
        <w:rPr>
          <w:rFonts w:ascii="Times New Roman" w:hAnsi="Times New Roman" w:cs="Times New Roman"/>
          <w:bCs/>
          <w:iCs/>
          <w:sz w:val="28"/>
          <w:szCs w:val="28"/>
        </w:rPr>
        <w:t>соединение Крыма к России, ухудшение отношений с Россией)</w:t>
      </w:r>
    </w:p>
    <w:p w:rsidR="00F44790" w:rsidRPr="00F44790" w:rsidRDefault="00F44790" w:rsidP="00F44790">
      <w:pPr>
        <w:pStyle w:val="a4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4790">
        <w:rPr>
          <w:rFonts w:ascii="Times New Roman" w:hAnsi="Times New Roman" w:cs="Times New Roman"/>
          <w:bCs/>
          <w:iCs/>
          <w:sz w:val="28"/>
          <w:szCs w:val="28"/>
        </w:rPr>
        <w:t>События, описывающие выборы (подтасовка выборов, нелегитимные выборы)</w:t>
      </w:r>
    </w:p>
    <w:p w:rsidR="00F44790" w:rsidRDefault="00F44790" w:rsidP="00F44790">
      <w:pPr>
        <w:pStyle w:val="a4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4790">
        <w:rPr>
          <w:rFonts w:ascii="Times New Roman" w:hAnsi="Times New Roman" w:cs="Times New Roman"/>
          <w:bCs/>
          <w:iCs/>
          <w:sz w:val="28"/>
          <w:szCs w:val="28"/>
        </w:rPr>
        <w:t>События, описывающие смену власти (смена власти, устранение Януковича, политический кризис)</w:t>
      </w:r>
    </w:p>
    <w:p w:rsidR="00F44790" w:rsidRPr="00F44790" w:rsidRDefault="00F44790" w:rsidP="00F44790">
      <w:pPr>
        <w:spacing w:line="360" w:lineRule="auto"/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Из ниже представленной диаграммы мы видим, что большинство акцентирует внимание на событиях описывающих выборы (21,8%), а также</w:t>
      </w:r>
      <w:r w:rsidR="006D53B4">
        <w:rPr>
          <w:rFonts w:ascii="Times New Roman" w:hAnsi="Times New Roman" w:cs="Times New Roman"/>
          <w:bCs/>
          <w:iCs/>
          <w:sz w:val="28"/>
          <w:szCs w:val="28"/>
        </w:rPr>
        <w:t xml:space="preserve"> на событиях, которые описывают военные конфликты (20,8%)</w:t>
      </w:r>
      <w:r w:rsidR="00D57877">
        <w:rPr>
          <w:rFonts w:ascii="Times New Roman" w:hAnsi="Times New Roman" w:cs="Times New Roman"/>
          <w:bCs/>
          <w:iCs/>
          <w:sz w:val="28"/>
          <w:szCs w:val="28"/>
        </w:rPr>
        <w:t>; 12,3% не знают и не имеют представления о данных событиях.</w:t>
      </w:r>
    </w:p>
    <w:p w:rsidR="00F44790" w:rsidRDefault="00F44790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062B13" wp14:editId="630A5339">
            <wp:extent cx="5900739" cy="2743200"/>
            <wp:effectExtent l="0" t="0" r="2413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6FF7" w:rsidRDefault="007C6FF7" w:rsidP="007C6FF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C6FF7">
        <w:rPr>
          <w:rFonts w:ascii="Times New Roman" w:hAnsi="Times New Roman" w:cs="Times New Roman"/>
          <w:b/>
          <w:bCs/>
          <w:iCs/>
          <w:sz w:val="28"/>
          <w:szCs w:val="28"/>
        </w:rPr>
        <w:t>Рисунок 7</w:t>
      </w:r>
    </w:p>
    <w:p w:rsidR="007C6FF7" w:rsidRPr="007C6FF7" w:rsidRDefault="007C6FF7" w:rsidP="007C6FF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558B4" w:rsidRDefault="00E71A0F" w:rsidP="00E71A0F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 w:rsidR="00A95A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5 </w:t>
      </w:r>
      <w:r w:rsidR="00C7351A">
        <w:rPr>
          <w:rFonts w:ascii="Times New Roman" w:hAnsi="Times New Roman" w:cs="Times New Roman"/>
          <w:b/>
          <w:bCs/>
          <w:iCs/>
          <w:sz w:val="28"/>
          <w:szCs w:val="28"/>
        </w:rPr>
        <w:t>Участники президентских выборов в Украине в 2014 году</w:t>
      </w:r>
    </w:p>
    <w:p w:rsidR="00682744" w:rsidRPr="009959F5" w:rsidRDefault="00D66B5E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Наиболее запомнившимися участниками президентских выборов </w:t>
      </w:r>
      <w:r w:rsidR="00812514">
        <w:rPr>
          <w:rFonts w:ascii="Times New Roman" w:hAnsi="Times New Roman" w:cs="Times New Roman"/>
          <w:bCs/>
          <w:iCs/>
          <w:sz w:val="28"/>
          <w:szCs w:val="28"/>
        </w:rPr>
        <w:t>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Украине</w:t>
      </w:r>
      <w:r w:rsidR="00C7351A">
        <w:rPr>
          <w:rFonts w:ascii="Times New Roman" w:hAnsi="Times New Roman" w:cs="Times New Roman"/>
          <w:bCs/>
          <w:iCs/>
          <w:sz w:val="28"/>
          <w:szCs w:val="28"/>
        </w:rPr>
        <w:t xml:space="preserve"> в 2014 году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являются нынешний президент Украины Петр Порошенко (39%) и бывший премьер-министр Юлия Тимошенко (24,5%)</w:t>
      </w:r>
      <w:r w:rsidR="00321CBF">
        <w:rPr>
          <w:rFonts w:ascii="Times New Roman" w:hAnsi="Times New Roman" w:cs="Times New Roman"/>
          <w:bCs/>
          <w:iCs/>
          <w:sz w:val="28"/>
          <w:szCs w:val="28"/>
        </w:rPr>
        <w:t xml:space="preserve">. Также респонденты упоминают таких представителей как </w:t>
      </w:r>
      <w:r w:rsidR="00C7351A">
        <w:rPr>
          <w:rFonts w:ascii="Times New Roman" w:hAnsi="Times New Roman" w:cs="Times New Roman"/>
          <w:bCs/>
          <w:iCs/>
          <w:sz w:val="28"/>
          <w:szCs w:val="28"/>
        </w:rPr>
        <w:t xml:space="preserve">О. </w:t>
      </w:r>
      <w:r w:rsidR="00321CBF">
        <w:rPr>
          <w:rFonts w:ascii="Times New Roman" w:hAnsi="Times New Roman" w:cs="Times New Roman"/>
          <w:bCs/>
          <w:iCs/>
          <w:sz w:val="28"/>
          <w:szCs w:val="28"/>
        </w:rPr>
        <w:t>Ляшко</w:t>
      </w:r>
      <w:r w:rsidR="00537D0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B2FF3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7B2FF3" w:rsidRPr="007B2FF3">
        <w:rPr>
          <w:rFonts w:ascii="Times New Roman" w:hAnsi="Times New Roman" w:cs="Times New Roman"/>
          <w:bCs/>
          <w:iCs/>
          <w:sz w:val="28"/>
          <w:szCs w:val="28"/>
        </w:rPr>
        <w:t>7,9%)</w:t>
      </w:r>
      <w:r w:rsidR="00C7351A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gramStart"/>
      <w:r w:rsidR="00C7351A">
        <w:rPr>
          <w:rFonts w:ascii="Times New Roman" w:hAnsi="Times New Roman" w:cs="Times New Roman"/>
          <w:bCs/>
          <w:iCs/>
          <w:sz w:val="28"/>
          <w:szCs w:val="28"/>
        </w:rPr>
        <w:t>который</w:t>
      </w:r>
      <w:proofErr w:type="gramEnd"/>
      <w:r w:rsidR="00C7351A">
        <w:rPr>
          <w:rFonts w:ascii="Times New Roman" w:hAnsi="Times New Roman" w:cs="Times New Roman"/>
          <w:bCs/>
          <w:iCs/>
          <w:sz w:val="28"/>
          <w:szCs w:val="28"/>
        </w:rPr>
        <w:t xml:space="preserve"> является лидером «Радикальной партии»</w:t>
      </w:r>
      <w:r w:rsidR="007B2FF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21CBF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C7351A">
        <w:rPr>
          <w:rFonts w:ascii="Times New Roman" w:hAnsi="Times New Roman" w:cs="Times New Roman"/>
          <w:bCs/>
          <w:iCs/>
          <w:sz w:val="28"/>
          <w:szCs w:val="28"/>
        </w:rPr>
        <w:t xml:space="preserve">Д. </w:t>
      </w:r>
      <w:proofErr w:type="spellStart"/>
      <w:r w:rsidR="00321CBF">
        <w:rPr>
          <w:rFonts w:ascii="Times New Roman" w:hAnsi="Times New Roman" w:cs="Times New Roman"/>
          <w:bCs/>
          <w:iCs/>
          <w:sz w:val="28"/>
          <w:szCs w:val="28"/>
        </w:rPr>
        <w:t>Ярош</w:t>
      </w:r>
      <w:r w:rsidR="00812514">
        <w:rPr>
          <w:rFonts w:ascii="Times New Roman" w:hAnsi="Times New Roman" w:cs="Times New Roman"/>
          <w:bCs/>
          <w:iCs/>
          <w:sz w:val="28"/>
          <w:szCs w:val="28"/>
        </w:rPr>
        <w:t>а</w:t>
      </w:r>
      <w:proofErr w:type="spellEnd"/>
      <w:r w:rsidR="007B2FF3">
        <w:rPr>
          <w:rFonts w:ascii="Times New Roman" w:hAnsi="Times New Roman" w:cs="Times New Roman"/>
          <w:bCs/>
          <w:iCs/>
          <w:sz w:val="28"/>
          <w:szCs w:val="28"/>
        </w:rPr>
        <w:t xml:space="preserve"> (6,8%), </w:t>
      </w:r>
      <w:r w:rsidR="00812514">
        <w:rPr>
          <w:rFonts w:ascii="Times New Roman" w:hAnsi="Times New Roman" w:cs="Times New Roman"/>
          <w:bCs/>
          <w:iCs/>
          <w:sz w:val="28"/>
          <w:szCs w:val="28"/>
        </w:rPr>
        <w:t>главу</w:t>
      </w:r>
      <w:r w:rsidR="007B2FF3">
        <w:rPr>
          <w:rFonts w:ascii="Times New Roman" w:hAnsi="Times New Roman" w:cs="Times New Roman"/>
          <w:bCs/>
          <w:iCs/>
          <w:sz w:val="28"/>
          <w:szCs w:val="28"/>
        </w:rPr>
        <w:t xml:space="preserve"> «Правого сектора».</w:t>
      </w:r>
      <w:r w:rsidR="0068274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82744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Особенностью является то, что 6,2% исследуемых упоминают </w:t>
      </w:r>
      <w:r w:rsidR="0018310D">
        <w:rPr>
          <w:rFonts w:ascii="Times New Roman" w:hAnsi="Times New Roman" w:cs="Times New Roman"/>
          <w:bCs/>
          <w:iCs/>
          <w:sz w:val="28"/>
          <w:szCs w:val="28"/>
        </w:rPr>
        <w:t xml:space="preserve">А. </w:t>
      </w:r>
      <w:proofErr w:type="spellStart"/>
      <w:r w:rsidR="00682744">
        <w:rPr>
          <w:rFonts w:ascii="Times New Roman" w:hAnsi="Times New Roman" w:cs="Times New Roman"/>
          <w:bCs/>
          <w:iCs/>
          <w:sz w:val="28"/>
          <w:szCs w:val="28"/>
        </w:rPr>
        <w:t>Яценюка</w:t>
      </w:r>
      <w:proofErr w:type="spellEnd"/>
      <w:r w:rsidR="00682744">
        <w:rPr>
          <w:rFonts w:ascii="Times New Roman" w:hAnsi="Times New Roman" w:cs="Times New Roman"/>
          <w:bCs/>
          <w:iCs/>
          <w:sz w:val="28"/>
          <w:szCs w:val="28"/>
        </w:rPr>
        <w:t xml:space="preserve">, хотя в президентских выборах на Украине в 2014 году участия он не принимал. Скорее </w:t>
      </w:r>
      <w:proofErr w:type="gramStart"/>
      <w:r w:rsidR="00682744">
        <w:rPr>
          <w:rFonts w:ascii="Times New Roman" w:hAnsi="Times New Roman" w:cs="Times New Roman"/>
          <w:bCs/>
          <w:iCs/>
          <w:sz w:val="28"/>
          <w:szCs w:val="28"/>
        </w:rPr>
        <w:t>всего</w:t>
      </w:r>
      <w:proofErr w:type="gramEnd"/>
      <w:r w:rsidR="00682744">
        <w:rPr>
          <w:rFonts w:ascii="Times New Roman" w:hAnsi="Times New Roman" w:cs="Times New Roman"/>
          <w:bCs/>
          <w:iCs/>
          <w:sz w:val="28"/>
          <w:szCs w:val="28"/>
        </w:rPr>
        <w:t xml:space="preserve"> это связано с тем, что</w:t>
      </w:r>
      <w:r w:rsidR="007B2FF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7B2FF3">
        <w:rPr>
          <w:rFonts w:ascii="Times New Roman" w:hAnsi="Times New Roman" w:cs="Times New Roman"/>
          <w:bCs/>
          <w:iCs/>
          <w:sz w:val="28"/>
          <w:szCs w:val="28"/>
        </w:rPr>
        <w:t>Яценюк</w:t>
      </w:r>
      <w:proofErr w:type="spellEnd"/>
      <w:r w:rsidR="007B2FF3">
        <w:rPr>
          <w:rFonts w:ascii="Times New Roman" w:hAnsi="Times New Roman" w:cs="Times New Roman"/>
          <w:bCs/>
          <w:iCs/>
          <w:sz w:val="28"/>
          <w:szCs w:val="28"/>
        </w:rPr>
        <w:t xml:space="preserve"> являлся </w:t>
      </w:r>
      <w:proofErr w:type="spellStart"/>
      <w:r w:rsidR="00537D0A">
        <w:rPr>
          <w:rFonts w:ascii="Times New Roman" w:hAnsi="Times New Roman" w:cs="Times New Roman"/>
          <w:bCs/>
          <w:iCs/>
          <w:sz w:val="28"/>
          <w:szCs w:val="28"/>
        </w:rPr>
        <w:t>и.о</w:t>
      </w:r>
      <w:proofErr w:type="spellEnd"/>
      <w:r w:rsidR="00537D0A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7B2FF3">
        <w:rPr>
          <w:rFonts w:ascii="Times New Roman" w:hAnsi="Times New Roman" w:cs="Times New Roman"/>
          <w:bCs/>
          <w:iCs/>
          <w:sz w:val="28"/>
          <w:szCs w:val="28"/>
        </w:rPr>
        <w:t xml:space="preserve"> премьер-министра</w:t>
      </w:r>
      <w:r w:rsidR="00537D0A">
        <w:rPr>
          <w:rFonts w:ascii="Times New Roman" w:hAnsi="Times New Roman" w:cs="Times New Roman"/>
          <w:bCs/>
          <w:iCs/>
          <w:sz w:val="28"/>
          <w:szCs w:val="28"/>
        </w:rPr>
        <w:t xml:space="preserve"> Украины</w:t>
      </w:r>
      <w:r w:rsidR="007B2FF3">
        <w:rPr>
          <w:rFonts w:ascii="Times New Roman" w:hAnsi="Times New Roman" w:cs="Times New Roman"/>
          <w:bCs/>
          <w:iCs/>
          <w:sz w:val="28"/>
          <w:szCs w:val="28"/>
        </w:rPr>
        <w:t xml:space="preserve"> в то время и </w:t>
      </w:r>
      <w:r w:rsidR="00537D0A">
        <w:rPr>
          <w:rFonts w:ascii="Times New Roman" w:hAnsi="Times New Roman" w:cs="Times New Roman"/>
          <w:bCs/>
          <w:iCs/>
          <w:sz w:val="28"/>
          <w:szCs w:val="28"/>
        </w:rPr>
        <w:t xml:space="preserve">был достаточно популярной фигурой в </w:t>
      </w:r>
      <w:proofErr w:type="spellStart"/>
      <w:r w:rsidR="00537D0A">
        <w:rPr>
          <w:rFonts w:ascii="Times New Roman" w:hAnsi="Times New Roman" w:cs="Times New Roman"/>
          <w:bCs/>
          <w:iCs/>
          <w:sz w:val="28"/>
          <w:szCs w:val="28"/>
        </w:rPr>
        <w:t>медиапространстве</w:t>
      </w:r>
      <w:proofErr w:type="spellEnd"/>
      <w:r w:rsidR="00537D0A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7C694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82744">
        <w:rPr>
          <w:rFonts w:ascii="Times New Roman" w:hAnsi="Times New Roman" w:cs="Times New Roman"/>
          <w:bCs/>
          <w:iCs/>
          <w:sz w:val="28"/>
          <w:szCs w:val="28"/>
        </w:rPr>
        <w:t xml:space="preserve">При этом 11,4% респондентов </w:t>
      </w:r>
      <w:r w:rsidR="007C694C">
        <w:rPr>
          <w:rFonts w:ascii="Times New Roman" w:hAnsi="Times New Roman" w:cs="Times New Roman"/>
          <w:bCs/>
          <w:iCs/>
          <w:sz w:val="28"/>
          <w:szCs w:val="28"/>
        </w:rPr>
        <w:t>не могут назвать ни одного участника данных выборов.</w:t>
      </w:r>
      <w:r w:rsidR="00202DE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F135F" w:rsidRDefault="00F2015D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58C204" wp14:editId="3B17F66F">
            <wp:extent cx="6049926" cy="2923953"/>
            <wp:effectExtent l="0" t="0" r="27305" b="101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F63DE" w:rsidRDefault="007C6FF7" w:rsidP="007C6FF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Рисунок 8</w:t>
      </w:r>
    </w:p>
    <w:p w:rsidR="007C6FF7" w:rsidRDefault="007C6FF7" w:rsidP="007C6FF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F63DE" w:rsidRDefault="00E71A0F" w:rsidP="0018310D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 w:rsidR="00A95A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 </w:t>
      </w:r>
      <w:r w:rsidR="004F63DE">
        <w:rPr>
          <w:rFonts w:ascii="Times New Roman" w:hAnsi="Times New Roman" w:cs="Times New Roman"/>
          <w:b/>
          <w:bCs/>
          <w:iCs/>
          <w:sz w:val="28"/>
          <w:szCs w:val="28"/>
        </w:rPr>
        <w:t>Прилагательные, которые ассоциируются с президентскими выборами в Украине в 2014 году</w:t>
      </w:r>
    </w:p>
    <w:p w:rsidR="007C6FF7" w:rsidRDefault="007C6FF7" w:rsidP="007C6FF7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Таблица 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701"/>
        <w:gridCol w:w="1180"/>
        <w:gridCol w:w="1513"/>
        <w:gridCol w:w="1241"/>
      </w:tblGrid>
      <w:tr w:rsidR="00C41183" w:rsidRPr="00C41183" w:rsidTr="00FD61A5">
        <w:trPr>
          <w:trHeight w:val="300"/>
        </w:trPr>
        <w:tc>
          <w:tcPr>
            <w:tcW w:w="5637" w:type="dxa"/>
            <w:gridSpan w:val="3"/>
            <w:vMerge w:val="restart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C41183" w:rsidRPr="00C41183" w:rsidRDefault="00015D2A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</w:t>
            </w:r>
            <w:r w:rsidR="00C41183"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ол</w:t>
            </w:r>
          </w:p>
        </w:tc>
        <w:tc>
          <w:tcPr>
            <w:tcW w:w="1241" w:type="dxa"/>
            <w:vMerge w:val="restart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Всего</w:t>
            </w:r>
          </w:p>
        </w:tc>
      </w:tr>
      <w:tr w:rsidR="00C41183" w:rsidRPr="00C41183" w:rsidTr="00FD61A5">
        <w:trPr>
          <w:trHeight w:val="300"/>
        </w:trPr>
        <w:tc>
          <w:tcPr>
            <w:tcW w:w="5637" w:type="dxa"/>
            <w:gridSpan w:val="3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180" w:type="dxa"/>
            <w:hideMark/>
          </w:tcPr>
          <w:p w:rsidR="00C41183" w:rsidRPr="00C41183" w:rsidRDefault="00015D2A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</w:t>
            </w:r>
            <w:r w:rsidR="00C41183"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ужчины</w:t>
            </w:r>
          </w:p>
        </w:tc>
        <w:tc>
          <w:tcPr>
            <w:tcW w:w="1513" w:type="dxa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женщины</w:t>
            </w:r>
          </w:p>
        </w:tc>
        <w:tc>
          <w:tcPr>
            <w:tcW w:w="1241" w:type="dxa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C41183" w:rsidRPr="00C41183" w:rsidTr="00FD61A5">
        <w:trPr>
          <w:trHeight w:val="300"/>
        </w:trPr>
        <w:tc>
          <w:tcPr>
            <w:tcW w:w="1809" w:type="dxa"/>
            <w:vMerge w:val="restart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Значения ассоциаций </w:t>
            </w:r>
            <w:proofErr w:type="gramStart"/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-п</w:t>
            </w:r>
            <w:proofErr w:type="gramEnd"/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рилагатель</w:t>
            </w: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ных</w:t>
            </w:r>
          </w:p>
        </w:tc>
        <w:tc>
          <w:tcPr>
            <w:tcW w:w="2127" w:type="dxa"/>
            <w:vMerge w:val="restart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нет ассоциаций</w:t>
            </w:r>
          </w:p>
        </w:tc>
        <w:tc>
          <w:tcPr>
            <w:tcW w:w="1701" w:type="dxa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Количество</w:t>
            </w:r>
          </w:p>
        </w:tc>
        <w:tc>
          <w:tcPr>
            <w:tcW w:w="1180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1513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1241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27</w:t>
            </w:r>
          </w:p>
        </w:tc>
      </w:tr>
      <w:tr w:rsidR="00C41183" w:rsidRPr="00C41183" w:rsidTr="00FD61A5">
        <w:trPr>
          <w:trHeight w:val="300"/>
        </w:trPr>
        <w:tc>
          <w:tcPr>
            <w:tcW w:w="1809" w:type="dxa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180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25,0%</w:t>
            </w:r>
          </w:p>
        </w:tc>
        <w:tc>
          <w:tcPr>
            <w:tcW w:w="1513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28,6%</w:t>
            </w:r>
          </w:p>
        </w:tc>
        <w:tc>
          <w:tcPr>
            <w:tcW w:w="1241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27,0%</w:t>
            </w:r>
          </w:p>
        </w:tc>
      </w:tr>
      <w:tr w:rsidR="00C41183" w:rsidRPr="00C41183" w:rsidTr="00FD61A5">
        <w:trPr>
          <w:trHeight w:val="300"/>
        </w:trPr>
        <w:tc>
          <w:tcPr>
            <w:tcW w:w="1809" w:type="dxa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hideMark/>
          </w:tcPr>
          <w:p w:rsidR="00C41183" w:rsidRPr="00C41183" w:rsidRDefault="00FD61A5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отрицательные</w:t>
            </w:r>
          </w:p>
        </w:tc>
        <w:tc>
          <w:tcPr>
            <w:tcW w:w="1701" w:type="dxa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Количество</w:t>
            </w:r>
          </w:p>
        </w:tc>
        <w:tc>
          <w:tcPr>
            <w:tcW w:w="1180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1513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36</w:t>
            </w:r>
          </w:p>
        </w:tc>
        <w:tc>
          <w:tcPr>
            <w:tcW w:w="1241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62</w:t>
            </w:r>
          </w:p>
        </w:tc>
      </w:tr>
      <w:tr w:rsidR="00C41183" w:rsidRPr="00C41183" w:rsidTr="00FD61A5">
        <w:trPr>
          <w:trHeight w:val="300"/>
        </w:trPr>
        <w:tc>
          <w:tcPr>
            <w:tcW w:w="1809" w:type="dxa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180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59,1%</w:t>
            </w:r>
          </w:p>
        </w:tc>
        <w:tc>
          <w:tcPr>
            <w:tcW w:w="1513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64,3%</w:t>
            </w:r>
          </w:p>
        </w:tc>
        <w:tc>
          <w:tcPr>
            <w:tcW w:w="1241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62,0%</w:t>
            </w:r>
          </w:p>
        </w:tc>
      </w:tr>
      <w:tr w:rsidR="00C41183" w:rsidRPr="00C41183" w:rsidTr="00FD61A5">
        <w:trPr>
          <w:trHeight w:val="300"/>
        </w:trPr>
        <w:tc>
          <w:tcPr>
            <w:tcW w:w="1809" w:type="dxa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vMerge w:val="restart"/>
            <w:hideMark/>
          </w:tcPr>
          <w:p w:rsidR="00C41183" w:rsidRPr="00C41183" w:rsidRDefault="00FD61A5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нейтральные</w:t>
            </w:r>
          </w:p>
        </w:tc>
        <w:tc>
          <w:tcPr>
            <w:tcW w:w="1701" w:type="dxa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Количество</w:t>
            </w:r>
          </w:p>
        </w:tc>
        <w:tc>
          <w:tcPr>
            <w:tcW w:w="1180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1513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1241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</w:tr>
      <w:tr w:rsidR="00C41183" w:rsidRPr="00C41183" w:rsidTr="00FD61A5">
        <w:trPr>
          <w:trHeight w:val="300"/>
        </w:trPr>
        <w:tc>
          <w:tcPr>
            <w:tcW w:w="1809" w:type="dxa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180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15,9%</w:t>
            </w:r>
          </w:p>
        </w:tc>
        <w:tc>
          <w:tcPr>
            <w:tcW w:w="1513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7,1%</w:t>
            </w:r>
          </w:p>
        </w:tc>
        <w:tc>
          <w:tcPr>
            <w:tcW w:w="1241" w:type="dxa"/>
            <w:noWrap/>
            <w:hideMark/>
          </w:tcPr>
          <w:p w:rsidR="00C41183" w:rsidRPr="00C41183" w:rsidRDefault="00C41183" w:rsidP="00C4118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4118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11,0%</w:t>
            </w:r>
          </w:p>
        </w:tc>
      </w:tr>
    </w:tbl>
    <w:p w:rsidR="004F63DE" w:rsidRDefault="004F63DE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FD61A5" w:rsidRPr="00FD61A5" w:rsidRDefault="00FD61A5" w:rsidP="00FD61A5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D61A5">
        <w:rPr>
          <w:rFonts w:ascii="Times New Roman" w:hAnsi="Times New Roman" w:cs="Times New Roman"/>
          <w:bCs/>
          <w:iCs/>
          <w:sz w:val="28"/>
          <w:szCs w:val="28"/>
        </w:rPr>
        <w:t>Все приведенные исследуемыми ассоциации</w:t>
      </w:r>
      <w:r>
        <w:rPr>
          <w:rFonts w:ascii="Times New Roman" w:hAnsi="Times New Roman" w:cs="Times New Roman"/>
          <w:bCs/>
          <w:iCs/>
          <w:sz w:val="28"/>
          <w:szCs w:val="28"/>
        </w:rPr>
        <w:t>-прилагательные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 xml:space="preserve"> были разделены на 3 группы: нет ассоциаций, нейтральные ассоциации и 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>отрицательные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 xml:space="preserve"> ассоциации. </w:t>
      </w:r>
      <w:proofErr w:type="gramStart"/>
      <w:r w:rsidRPr="00FD61A5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>группу нейтральных вошли такие прилагательные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>, как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 xml:space="preserve"> досрочные, ожидаемые, организованные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 xml:space="preserve"> официальные, масштабные;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 xml:space="preserve"> в группу 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>отрицательных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 xml:space="preserve"> вошли 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>негативно насыщенные прилагательные, например, агрессивные, скандальные, нечестные, фальшивые, напряженные.</w:t>
      </w:r>
      <w:proofErr w:type="gramEnd"/>
      <w:r w:rsidR="00193DB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 xml:space="preserve">Из представленной таблицы мы можем видеть, что 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>у 62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 xml:space="preserve">% респондентов данное событие 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>описывается отрицательно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 xml:space="preserve">, у 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>1%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 xml:space="preserve"> - нейтрально</w:t>
      </w:r>
      <w:r w:rsidRPr="00FD61A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193DB2">
        <w:rPr>
          <w:rFonts w:ascii="Times New Roman" w:hAnsi="Times New Roman" w:cs="Times New Roman"/>
          <w:bCs/>
          <w:iCs/>
          <w:sz w:val="28"/>
          <w:szCs w:val="28"/>
        </w:rPr>
        <w:t>27% не назвали никаких прилагательных.</w:t>
      </w:r>
    </w:p>
    <w:p w:rsidR="004F63DE" w:rsidRPr="0086339F" w:rsidRDefault="004F63DE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39B7" w:rsidRPr="0086339F" w:rsidRDefault="009939B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F3608" w:rsidRDefault="00A95A59" w:rsidP="00A95A59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3.7</w:t>
      </w:r>
      <w:r w:rsidR="00FF360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Результаты, полученные при помощи семантического дифференциала</w:t>
      </w:r>
    </w:p>
    <w:p w:rsidR="00DE50FB" w:rsidRPr="00FF3608" w:rsidRDefault="00FF3608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DE50FB" w:rsidRPr="00FF3608">
        <w:rPr>
          <w:rFonts w:ascii="Times New Roman" w:hAnsi="Times New Roman" w:cs="Times New Roman"/>
          <w:bCs/>
          <w:iCs/>
          <w:sz w:val="28"/>
          <w:szCs w:val="28"/>
        </w:rPr>
        <w:t xml:space="preserve">При помощи семантического дифференциала были выявлены следующие характеристики </w:t>
      </w:r>
      <w:r w:rsidR="00A67B4D" w:rsidRPr="00FF3608">
        <w:rPr>
          <w:rFonts w:ascii="Times New Roman" w:hAnsi="Times New Roman" w:cs="Times New Roman"/>
          <w:bCs/>
          <w:iCs/>
          <w:sz w:val="28"/>
          <w:szCs w:val="28"/>
        </w:rPr>
        <w:t>выборов на Украине в 2014 году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C6FF7" w:rsidRDefault="00FF3608" w:rsidP="0053435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A22AA3">
        <w:rPr>
          <w:rFonts w:ascii="Times New Roman" w:hAnsi="Times New Roman" w:cs="Times New Roman"/>
          <w:bCs/>
          <w:iCs/>
          <w:sz w:val="28"/>
          <w:szCs w:val="28"/>
        </w:rPr>
        <w:t>В целом, данные выборы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 xml:space="preserve"> описываются респондентами как н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есвободные,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="00BD5CFF" w:rsidRPr="00251267">
        <w:rPr>
          <w:rFonts w:ascii="Times New Roman" w:hAnsi="Times New Roman" w:cs="Times New Roman"/>
          <w:bCs/>
          <w:iCs/>
          <w:sz w:val="28"/>
          <w:szCs w:val="28"/>
        </w:rPr>
        <w:t>езальтернативные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, недемократические, н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ечестные,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BD5CFF" w:rsidRPr="00251267">
        <w:rPr>
          <w:rFonts w:ascii="Times New Roman" w:hAnsi="Times New Roman" w:cs="Times New Roman"/>
          <w:bCs/>
          <w:iCs/>
          <w:sz w:val="28"/>
          <w:szCs w:val="28"/>
        </w:rPr>
        <w:t>азъединяющие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 в области </w:t>
      </w:r>
      <w:r w:rsidR="004126E8">
        <w:rPr>
          <w:rFonts w:ascii="Times New Roman" w:hAnsi="Times New Roman" w:cs="Times New Roman"/>
          <w:bCs/>
          <w:iCs/>
          <w:sz w:val="28"/>
          <w:szCs w:val="28"/>
        </w:rPr>
        <w:t>правового пространства. В области информационного пространства -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>акрытые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>одконтрольные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>бщенациональные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>елегитимные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 xml:space="preserve"> нарушениями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4126E8">
        <w:rPr>
          <w:rFonts w:ascii="Times New Roman" w:hAnsi="Times New Roman" w:cs="Times New Roman"/>
          <w:bCs/>
          <w:iCs/>
          <w:sz w:val="28"/>
          <w:szCs w:val="28"/>
        </w:rPr>
        <w:t>Анализируя временное пространство, мы видим следующую картину: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>осрочные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>жидаемые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>рганизованные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>зменяющие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BD5CFF" w:rsidRPr="002A79E6">
        <w:rPr>
          <w:rFonts w:ascii="Times New Roman" w:hAnsi="Times New Roman" w:cs="Times New Roman"/>
          <w:bCs/>
          <w:iCs/>
          <w:sz w:val="28"/>
          <w:szCs w:val="28"/>
        </w:rPr>
        <w:t xml:space="preserve"> неподготовленными процедурами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. С точки зрения энергетического пространства –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401DB6">
        <w:rPr>
          <w:rFonts w:ascii="Times New Roman" w:hAnsi="Times New Roman" w:cs="Times New Roman"/>
          <w:bCs/>
          <w:iCs/>
          <w:sz w:val="28"/>
          <w:szCs w:val="28"/>
        </w:rPr>
        <w:t>егативные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401DB6">
        <w:rPr>
          <w:rFonts w:ascii="Times New Roman" w:hAnsi="Times New Roman" w:cs="Times New Roman"/>
          <w:bCs/>
          <w:iCs/>
          <w:sz w:val="28"/>
          <w:szCs w:val="28"/>
        </w:rPr>
        <w:t>ктивные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э</w:t>
      </w:r>
      <w:r w:rsidR="00401DB6">
        <w:rPr>
          <w:rFonts w:ascii="Times New Roman" w:hAnsi="Times New Roman" w:cs="Times New Roman"/>
          <w:bCs/>
          <w:iCs/>
          <w:sz w:val="28"/>
          <w:szCs w:val="28"/>
        </w:rPr>
        <w:t>моционально насыщенные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401DB6">
        <w:rPr>
          <w:rFonts w:ascii="Times New Roman" w:hAnsi="Times New Roman" w:cs="Times New Roman"/>
          <w:bCs/>
          <w:iCs/>
          <w:sz w:val="28"/>
          <w:szCs w:val="28"/>
        </w:rPr>
        <w:t>апряженные</w:t>
      </w:r>
      <w:r w:rsidR="0025126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05FB8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401DB6">
        <w:rPr>
          <w:rFonts w:ascii="Times New Roman" w:hAnsi="Times New Roman" w:cs="Times New Roman"/>
          <w:bCs/>
          <w:iCs/>
          <w:sz w:val="28"/>
          <w:szCs w:val="28"/>
        </w:rPr>
        <w:t>рямые</w:t>
      </w:r>
      <w:r w:rsidR="002F3F2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34356" w:rsidRPr="007C6FF7" w:rsidRDefault="007C6FF7" w:rsidP="007C6FF7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C6FF7">
        <w:rPr>
          <w:rFonts w:ascii="Times New Roman" w:hAnsi="Times New Roman" w:cs="Times New Roman"/>
          <w:b/>
          <w:bCs/>
          <w:iCs/>
          <w:sz w:val="28"/>
          <w:szCs w:val="28"/>
        </w:rPr>
        <w:t>Таблица 3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7"/>
        <w:gridCol w:w="2693"/>
        <w:gridCol w:w="3402"/>
      </w:tblGrid>
      <w:tr w:rsidR="009D22EB" w:rsidRPr="003D0CFF" w:rsidTr="00175AA9">
        <w:trPr>
          <w:trHeight w:val="765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Положительные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5,5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Негативные</w:t>
            </w:r>
          </w:p>
        </w:tc>
      </w:tr>
      <w:tr w:rsidR="009D22EB" w:rsidRPr="003D0CFF" w:rsidTr="00175AA9">
        <w:trPr>
          <w:trHeight w:val="956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Эмоционально насыщенные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2,6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Эмоционально ненасыщенные</w:t>
            </w:r>
          </w:p>
        </w:tc>
      </w:tr>
      <w:tr w:rsidR="009D22EB" w:rsidRPr="003D0CFF" w:rsidTr="00175AA9">
        <w:trPr>
          <w:trHeight w:val="765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Активные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3,6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Пассивные</w:t>
            </w:r>
          </w:p>
        </w:tc>
      </w:tr>
      <w:tr w:rsidR="009D22EB" w:rsidRPr="003D0CFF" w:rsidTr="00175AA9">
        <w:trPr>
          <w:trHeight w:val="627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Прямые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3,5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Непрямые</w:t>
            </w:r>
          </w:p>
        </w:tc>
      </w:tr>
      <w:tr w:rsidR="009D22EB" w:rsidRPr="003D0CFF" w:rsidTr="009D22EB">
        <w:trPr>
          <w:trHeight w:val="698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Напряженные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2,35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Расслабленные</w:t>
            </w:r>
          </w:p>
        </w:tc>
      </w:tr>
      <w:tr w:rsidR="009D22EB" w:rsidRPr="003D0CFF" w:rsidTr="00175AA9">
        <w:trPr>
          <w:trHeight w:val="681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 нарушениями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2,7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Без нарушений</w:t>
            </w:r>
          </w:p>
        </w:tc>
      </w:tr>
      <w:tr w:rsidR="009D22EB" w:rsidRPr="003D0CFF" w:rsidTr="009D22EB">
        <w:trPr>
          <w:trHeight w:val="695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Региональные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5,15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Общенациональные</w:t>
            </w:r>
          </w:p>
        </w:tc>
      </w:tr>
      <w:tr w:rsidR="009D22EB" w:rsidRPr="003D0CFF" w:rsidTr="009D22EB">
        <w:trPr>
          <w:trHeight w:val="847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Легитимные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5,1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Нелегитимные</w:t>
            </w:r>
          </w:p>
        </w:tc>
      </w:tr>
      <w:tr w:rsidR="009D22EB" w:rsidRPr="003D0CFF" w:rsidTr="00175AA9">
        <w:trPr>
          <w:trHeight w:val="765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Открытые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4,1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Закрытые</w:t>
            </w:r>
          </w:p>
        </w:tc>
      </w:tr>
      <w:tr w:rsidR="009D22EB" w:rsidRPr="003D0CFF" w:rsidTr="009D22EB">
        <w:trPr>
          <w:trHeight w:val="902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Подконтрольные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Независимые</w:t>
            </w:r>
          </w:p>
        </w:tc>
      </w:tr>
      <w:tr w:rsidR="009D22EB" w:rsidRPr="003D0CFF" w:rsidTr="00175AA9">
        <w:trPr>
          <w:trHeight w:val="765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Честные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5,6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Нечестные</w:t>
            </w:r>
          </w:p>
        </w:tc>
      </w:tr>
      <w:tr w:rsidR="009D22EB" w:rsidRPr="003D0CFF" w:rsidTr="009D22EB">
        <w:trPr>
          <w:trHeight w:val="803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Альтернативные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Безальтернативные</w:t>
            </w:r>
          </w:p>
        </w:tc>
      </w:tr>
      <w:tr w:rsidR="009D22EB" w:rsidRPr="003D0CFF" w:rsidTr="009D22EB">
        <w:trPr>
          <w:trHeight w:val="842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Демократические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4,8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Недемократические</w:t>
            </w:r>
          </w:p>
        </w:tc>
      </w:tr>
      <w:tr w:rsidR="009D22EB" w:rsidRPr="003D0CFF" w:rsidTr="009D22EB">
        <w:trPr>
          <w:trHeight w:val="699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Объединяющие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5,6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Разъединяющие</w:t>
            </w:r>
          </w:p>
        </w:tc>
      </w:tr>
      <w:tr w:rsidR="009D22EB" w:rsidRPr="003D0CFF" w:rsidTr="00175AA9">
        <w:trPr>
          <w:trHeight w:val="765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Свободные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4,3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Несвободные</w:t>
            </w:r>
          </w:p>
        </w:tc>
      </w:tr>
      <w:tr w:rsidR="009D22EB" w:rsidRPr="003D0CFF" w:rsidTr="00175AA9">
        <w:trPr>
          <w:trHeight w:val="765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Стихийные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Организованные</w:t>
            </w:r>
          </w:p>
        </w:tc>
      </w:tr>
      <w:tr w:rsidR="009D22EB" w:rsidRPr="003D0CFF" w:rsidTr="00175AA9">
        <w:trPr>
          <w:trHeight w:val="765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Сохраняющие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4,8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Изменяющиеся</w:t>
            </w:r>
          </w:p>
        </w:tc>
      </w:tr>
      <w:tr w:rsidR="009D22EB" w:rsidRPr="003D0CFF" w:rsidTr="009D22EB">
        <w:trPr>
          <w:trHeight w:val="1104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 подготовленными процедурами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4,2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 неподготовленными процедурами</w:t>
            </w:r>
          </w:p>
        </w:tc>
      </w:tr>
      <w:tr w:rsidR="009D22EB" w:rsidRPr="003D0CFF" w:rsidTr="00175AA9">
        <w:trPr>
          <w:trHeight w:val="698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Досрочные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2,6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Очередные</w:t>
            </w:r>
          </w:p>
        </w:tc>
      </w:tr>
      <w:tr w:rsidR="009D22EB" w:rsidRPr="003D0CFF" w:rsidTr="00175AA9">
        <w:trPr>
          <w:trHeight w:val="765"/>
        </w:trPr>
        <w:tc>
          <w:tcPr>
            <w:tcW w:w="3227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Ожидаемые</w:t>
            </w:r>
          </w:p>
        </w:tc>
        <w:tc>
          <w:tcPr>
            <w:tcW w:w="2693" w:type="dxa"/>
            <w:vAlign w:val="center"/>
          </w:tcPr>
          <w:p w:rsidR="009D22EB" w:rsidRPr="009D22EB" w:rsidRDefault="009D22E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22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3,5</w:t>
            </w:r>
          </w:p>
        </w:tc>
        <w:tc>
          <w:tcPr>
            <w:tcW w:w="3402" w:type="dxa"/>
            <w:hideMark/>
          </w:tcPr>
          <w:p w:rsidR="009D22EB" w:rsidRPr="003D0CFF" w:rsidRDefault="009D22EB" w:rsidP="003D0C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D0CF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Неожидаемые</w:t>
            </w:r>
          </w:p>
        </w:tc>
      </w:tr>
    </w:tbl>
    <w:p w:rsidR="003D0CFF" w:rsidRDefault="003D0CFF" w:rsidP="003D0CFF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85C67" w:rsidRDefault="00485C67" w:rsidP="00D30E5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85C67" w:rsidRDefault="00485C67" w:rsidP="00D30E5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990" w:rsidRDefault="002A3990" w:rsidP="00D30E5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990" w:rsidRDefault="002A3990" w:rsidP="00D30E5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990" w:rsidRDefault="002A3990" w:rsidP="00D30E5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990" w:rsidRDefault="002A3990" w:rsidP="00D30E5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D0CFF" w:rsidRDefault="00420C78" w:rsidP="00D30E57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3.8</w:t>
      </w:r>
      <w:r w:rsidR="00DE74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B4CF8">
        <w:rPr>
          <w:rFonts w:ascii="Times New Roman" w:hAnsi="Times New Roman" w:cs="Times New Roman"/>
          <w:b/>
          <w:bCs/>
          <w:iCs/>
          <w:sz w:val="28"/>
          <w:szCs w:val="28"/>
        </w:rPr>
        <w:t>Результаты</w:t>
      </w:r>
      <w:r w:rsidR="0014707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</w:t>
      </w:r>
      <w:r w:rsidR="005B4CF8">
        <w:rPr>
          <w:rFonts w:ascii="Times New Roman" w:hAnsi="Times New Roman" w:cs="Times New Roman"/>
          <w:b/>
          <w:bCs/>
          <w:iCs/>
          <w:sz w:val="28"/>
          <w:szCs w:val="28"/>
        </w:rPr>
        <w:t>орреляционного</w:t>
      </w:r>
      <w:r w:rsidR="00D30E57" w:rsidRPr="00D30E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анализ</w:t>
      </w:r>
      <w:r w:rsidR="005B4CF8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</w:p>
    <w:p w:rsidR="002D54F2" w:rsidRDefault="00E9575F" w:rsidP="00147070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2D54F2" w:rsidRPr="00147070">
        <w:rPr>
          <w:rFonts w:ascii="Times New Roman" w:hAnsi="Times New Roman" w:cs="Times New Roman"/>
          <w:bCs/>
          <w:iCs/>
          <w:sz w:val="28"/>
          <w:szCs w:val="28"/>
        </w:rPr>
        <w:t>В ходе корре</w:t>
      </w:r>
      <w:r w:rsidR="00147070">
        <w:rPr>
          <w:rFonts w:ascii="Times New Roman" w:hAnsi="Times New Roman" w:cs="Times New Roman"/>
          <w:bCs/>
          <w:iCs/>
          <w:sz w:val="28"/>
          <w:szCs w:val="28"/>
        </w:rPr>
        <w:t>ляционного анализа были</w:t>
      </w:r>
      <w:r w:rsidR="00147070" w:rsidRPr="00147070">
        <w:rPr>
          <w:rFonts w:ascii="Times New Roman" w:hAnsi="Times New Roman" w:cs="Times New Roman"/>
          <w:bCs/>
          <w:iCs/>
          <w:sz w:val="28"/>
          <w:szCs w:val="28"/>
        </w:rPr>
        <w:t xml:space="preserve"> выявлены статистические значимые </w:t>
      </w:r>
      <w:r w:rsidR="00147070">
        <w:rPr>
          <w:rFonts w:ascii="Times New Roman" w:hAnsi="Times New Roman" w:cs="Times New Roman"/>
          <w:bCs/>
          <w:iCs/>
          <w:sz w:val="28"/>
          <w:szCs w:val="28"/>
        </w:rPr>
        <w:t xml:space="preserve">положительные </w:t>
      </w:r>
      <w:r w:rsidR="00147070" w:rsidRPr="00147070">
        <w:rPr>
          <w:rFonts w:ascii="Times New Roman" w:hAnsi="Times New Roman" w:cs="Times New Roman"/>
          <w:bCs/>
          <w:iCs/>
          <w:sz w:val="28"/>
          <w:szCs w:val="28"/>
        </w:rPr>
        <w:t>взаимосвязи</w:t>
      </w:r>
      <w:r w:rsidR="00147070">
        <w:rPr>
          <w:rFonts w:ascii="Times New Roman" w:hAnsi="Times New Roman" w:cs="Times New Roman"/>
          <w:bCs/>
          <w:iCs/>
          <w:sz w:val="28"/>
          <w:szCs w:val="28"/>
        </w:rPr>
        <w:t xml:space="preserve"> (p ≤ 0,01) между </w:t>
      </w:r>
      <w:r w:rsidR="00147070" w:rsidRPr="00147070">
        <w:rPr>
          <w:rFonts w:ascii="Times New Roman" w:hAnsi="Times New Roman" w:cs="Times New Roman"/>
          <w:b/>
          <w:bCs/>
          <w:iCs/>
          <w:sz w:val="28"/>
          <w:szCs w:val="28"/>
        </w:rPr>
        <w:t>возрастом</w:t>
      </w:r>
      <w:r w:rsidR="00147070">
        <w:rPr>
          <w:rFonts w:ascii="Times New Roman" w:hAnsi="Times New Roman" w:cs="Times New Roman"/>
          <w:bCs/>
          <w:iCs/>
          <w:sz w:val="28"/>
          <w:szCs w:val="28"/>
        </w:rPr>
        <w:t xml:space="preserve"> и такими характеристиками данных выборов, как недемократические и напряженные, а также выявлены статистически значимые положительные взаимосвязи </w:t>
      </w:r>
      <w:r w:rsidR="00147070" w:rsidRPr="00147070">
        <w:rPr>
          <w:rFonts w:ascii="Times New Roman" w:hAnsi="Times New Roman" w:cs="Times New Roman"/>
          <w:bCs/>
          <w:iCs/>
          <w:sz w:val="28"/>
          <w:szCs w:val="28"/>
        </w:rPr>
        <w:t>(p ≤ 0,0</w:t>
      </w:r>
      <w:r w:rsidR="00147070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147070" w:rsidRPr="0014707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147070">
        <w:rPr>
          <w:rFonts w:ascii="Times New Roman" w:hAnsi="Times New Roman" w:cs="Times New Roman"/>
          <w:bCs/>
          <w:iCs/>
          <w:sz w:val="28"/>
          <w:szCs w:val="28"/>
        </w:rPr>
        <w:t xml:space="preserve"> между </w:t>
      </w:r>
      <w:r w:rsidR="00147070" w:rsidRPr="00147070">
        <w:rPr>
          <w:rFonts w:ascii="Times New Roman" w:hAnsi="Times New Roman" w:cs="Times New Roman"/>
          <w:b/>
          <w:bCs/>
          <w:iCs/>
          <w:sz w:val="28"/>
          <w:szCs w:val="28"/>
        </w:rPr>
        <w:t>возрастом</w:t>
      </w:r>
      <w:r w:rsidR="00147070">
        <w:rPr>
          <w:rFonts w:ascii="Times New Roman" w:hAnsi="Times New Roman" w:cs="Times New Roman"/>
          <w:bCs/>
          <w:iCs/>
          <w:sz w:val="28"/>
          <w:szCs w:val="28"/>
        </w:rPr>
        <w:t xml:space="preserve"> и описанием данного события, как негативного и эмоционально насыщенного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7434FC" w:rsidRPr="007434FC" w:rsidRDefault="007434FC" w:rsidP="007434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434FC">
        <w:rPr>
          <w:rFonts w:ascii="Times New Roman" w:hAnsi="Times New Roman" w:cs="Times New Roman"/>
          <w:b/>
          <w:bCs/>
          <w:iCs/>
          <w:sz w:val="28"/>
          <w:szCs w:val="28"/>
        </w:rPr>
        <w:t>Таблица 4</w:t>
      </w:r>
    </w:p>
    <w:tbl>
      <w:tblPr>
        <w:tblW w:w="947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2268"/>
        <w:gridCol w:w="1559"/>
        <w:gridCol w:w="2044"/>
        <w:gridCol w:w="1749"/>
      </w:tblGrid>
      <w:tr w:rsidR="00147070" w:rsidRPr="002D54F2" w:rsidTr="00147070">
        <w:trPr>
          <w:trHeight w:val="1188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D54F2" w:rsidRPr="002D54F2" w:rsidRDefault="002D54F2" w:rsidP="002D5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147070" w:rsidRPr="001470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 выборов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D54F2" w:rsidRPr="002D54F2" w:rsidRDefault="00E64A84" w:rsidP="002D5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2D54F2"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едемократические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D54F2" w:rsidRPr="002D54F2" w:rsidRDefault="00E64A84" w:rsidP="002D5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2D54F2"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егативные</w:t>
            </w:r>
          </w:p>
        </w:tc>
        <w:tc>
          <w:tcPr>
            <w:tcW w:w="2044" w:type="dxa"/>
            <w:tcBorders>
              <w:top w:val="single" w:sz="8" w:space="0" w:color="auto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D54F2" w:rsidRPr="002D54F2" w:rsidRDefault="00147070" w:rsidP="00147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насыщенные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2D54F2" w:rsidRPr="002D54F2" w:rsidRDefault="002D54F2" w:rsidP="00147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Напряженные</w:t>
            </w:r>
          </w:p>
        </w:tc>
      </w:tr>
      <w:tr w:rsidR="00147070" w:rsidRPr="002D54F2" w:rsidTr="00361696">
        <w:trPr>
          <w:trHeight w:val="545"/>
        </w:trPr>
        <w:tc>
          <w:tcPr>
            <w:tcW w:w="1858" w:type="dxa"/>
            <w:tcBorders>
              <w:top w:val="single" w:sz="12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2D54F2" w:rsidRPr="002D54F2" w:rsidRDefault="00147070" w:rsidP="002D5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7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D54F2" w:rsidRPr="002D54F2" w:rsidRDefault="002D54F2" w:rsidP="002D5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,290</w:t>
            </w:r>
            <w:r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D54F2" w:rsidRPr="002D54F2" w:rsidRDefault="002D54F2" w:rsidP="002D5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,223</w:t>
            </w:r>
            <w:r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D54F2" w:rsidRPr="002D54F2" w:rsidRDefault="002D54F2" w:rsidP="002D5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,198</w:t>
            </w:r>
            <w:r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D54F2" w:rsidRPr="002D54F2" w:rsidRDefault="002D54F2" w:rsidP="002D54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,264</w:t>
            </w:r>
            <w:r w:rsidRPr="002D54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</w:tr>
    </w:tbl>
    <w:p w:rsidR="002D54F2" w:rsidRPr="00D30E57" w:rsidRDefault="002D54F2" w:rsidP="002D54F2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E50FB" w:rsidRPr="008D259A" w:rsidRDefault="008D259A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259A">
        <w:rPr>
          <w:rFonts w:ascii="Times New Roman" w:hAnsi="Times New Roman" w:cs="Times New Roman"/>
          <w:bCs/>
          <w:iCs/>
          <w:sz w:val="28"/>
          <w:szCs w:val="28"/>
        </w:rPr>
        <w:t xml:space="preserve">Корреляционный анализ показал наличие статистически значимой </w:t>
      </w:r>
      <w:r w:rsidR="009A1D75">
        <w:rPr>
          <w:rFonts w:ascii="Times New Roman" w:hAnsi="Times New Roman" w:cs="Times New Roman"/>
          <w:bCs/>
          <w:iCs/>
          <w:sz w:val="28"/>
          <w:szCs w:val="28"/>
        </w:rPr>
        <w:t xml:space="preserve">положительной </w:t>
      </w:r>
      <w:r w:rsidRPr="008D259A">
        <w:rPr>
          <w:rFonts w:ascii="Times New Roman" w:hAnsi="Times New Roman" w:cs="Times New Roman"/>
          <w:bCs/>
          <w:iCs/>
          <w:sz w:val="28"/>
          <w:szCs w:val="28"/>
        </w:rPr>
        <w:t>взаимосвязи</w:t>
      </w:r>
      <w:r w:rsidR="002F3F20" w:rsidRPr="002F3F20">
        <w:rPr>
          <w:rFonts w:ascii="Times New Roman" w:hAnsi="Times New Roman" w:cs="Times New Roman"/>
          <w:bCs/>
          <w:iCs/>
          <w:sz w:val="28"/>
          <w:szCs w:val="28"/>
        </w:rPr>
        <w:t xml:space="preserve">(p ≤ 0,05), </w:t>
      </w:r>
      <w:r w:rsidRPr="008D259A">
        <w:rPr>
          <w:rFonts w:ascii="Times New Roman" w:hAnsi="Times New Roman" w:cs="Times New Roman"/>
          <w:bCs/>
          <w:iCs/>
          <w:sz w:val="28"/>
          <w:szCs w:val="28"/>
        </w:rPr>
        <w:t xml:space="preserve"> между</w:t>
      </w:r>
      <w:r w:rsidR="009A1D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A1D75" w:rsidRPr="002F3F20">
        <w:rPr>
          <w:rFonts w:ascii="Times New Roman" w:hAnsi="Times New Roman" w:cs="Times New Roman"/>
          <w:b/>
          <w:bCs/>
          <w:iCs/>
          <w:sz w:val="28"/>
          <w:szCs w:val="28"/>
        </w:rPr>
        <w:t>ценностной ориентацией на самостоятельность</w:t>
      </w:r>
      <w:r w:rsidR="009A1D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A1D75" w:rsidRPr="002F3F20">
        <w:rPr>
          <w:rFonts w:ascii="Times New Roman" w:hAnsi="Times New Roman" w:cs="Times New Roman"/>
          <w:b/>
          <w:bCs/>
          <w:iCs/>
          <w:sz w:val="28"/>
          <w:szCs w:val="28"/>
        </w:rPr>
        <w:t>на уровне нормативного идеала</w:t>
      </w:r>
      <w:r w:rsidR="009A1D75">
        <w:rPr>
          <w:rFonts w:ascii="Times New Roman" w:hAnsi="Times New Roman" w:cs="Times New Roman"/>
          <w:bCs/>
          <w:iCs/>
          <w:sz w:val="28"/>
          <w:szCs w:val="28"/>
        </w:rPr>
        <w:t xml:space="preserve"> и характеристикой, описывающей выборы как нечестные а также взаимосвязи отрицательной </w:t>
      </w:r>
      <w:proofErr w:type="gramStart"/>
      <w:r w:rsidR="009A1D75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9A1D75" w:rsidRPr="009A1D75">
        <w:t xml:space="preserve"> </w:t>
      </w:r>
      <w:proofErr w:type="gramEnd"/>
      <w:r w:rsidR="009A1D75">
        <w:rPr>
          <w:rFonts w:ascii="Times New Roman" w:hAnsi="Times New Roman" w:cs="Times New Roman"/>
          <w:bCs/>
          <w:iCs/>
          <w:sz w:val="28"/>
          <w:szCs w:val="28"/>
        </w:rPr>
        <w:t>p ≤ 0,05) с такой характеристикой выборов как досрочные</w:t>
      </w:r>
      <w:r w:rsidR="00D17055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9A1D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420C78" w:rsidRDefault="000E62DF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Такая ценностная ориентация, как</w:t>
      </w:r>
      <w:r w:rsidR="00C07A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F3F20">
        <w:rPr>
          <w:rFonts w:ascii="Times New Roman" w:hAnsi="Times New Roman" w:cs="Times New Roman"/>
          <w:b/>
          <w:bCs/>
          <w:iCs/>
          <w:sz w:val="28"/>
          <w:szCs w:val="28"/>
        </w:rPr>
        <w:t>самостоятельность на уровне индивидуального приоритета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имеет отрицательные взаимосвязи с такими характеристиками выборов, как досрочные и эмоционально насыщенные (при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p</w:t>
      </w:r>
      <w:r w:rsidRPr="00D66067">
        <w:rPr>
          <w:rFonts w:ascii="Times New Roman" w:hAnsi="Times New Roman" w:cs="Times New Roman"/>
          <w:bCs/>
          <w:iCs/>
          <w:sz w:val="28"/>
          <w:szCs w:val="28"/>
        </w:rPr>
        <w:t>&lt;</w:t>
      </w:r>
      <w:r w:rsidR="00A21E00">
        <w:rPr>
          <w:rFonts w:ascii="Times New Roman" w:hAnsi="Times New Roman" w:cs="Times New Roman"/>
          <w:bCs/>
          <w:iCs/>
          <w:sz w:val="28"/>
          <w:szCs w:val="28"/>
        </w:rPr>
        <w:t>0.01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C57C80" w:rsidRPr="00C57C8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57C80">
        <w:rPr>
          <w:rFonts w:ascii="Times New Roman" w:hAnsi="Times New Roman" w:cs="Times New Roman"/>
          <w:bCs/>
          <w:iCs/>
          <w:sz w:val="28"/>
          <w:szCs w:val="28"/>
        </w:rPr>
        <w:t xml:space="preserve">и активные и напряженные </w:t>
      </w:r>
      <w:r w:rsidR="00C57C80" w:rsidRPr="00C57C80">
        <w:rPr>
          <w:rFonts w:ascii="Times New Roman" w:hAnsi="Times New Roman" w:cs="Times New Roman"/>
          <w:bCs/>
          <w:iCs/>
          <w:sz w:val="28"/>
          <w:szCs w:val="28"/>
        </w:rPr>
        <w:t xml:space="preserve">(при </w:t>
      </w:r>
      <w:r w:rsidR="009A1D75" w:rsidRPr="009A1D75">
        <w:rPr>
          <w:rFonts w:ascii="Times New Roman" w:hAnsi="Times New Roman" w:cs="Times New Roman"/>
          <w:bCs/>
          <w:iCs/>
          <w:sz w:val="28"/>
          <w:szCs w:val="28"/>
        </w:rPr>
        <w:t>p ≤ 0,05</w:t>
      </w:r>
      <w:r w:rsidR="00C57C80" w:rsidRPr="00C57C80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7434FC" w:rsidRPr="007434FC" w:rsidRDefault="007434FC" w:rsidP="007434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434FC">
        <w:rPr>
          <w:rFonts w:ascii="Times New Roman" w:hAnsi="Times New Roman" w:cs="Times New Roman"/>
          <w:b/>
          <w:bCs/>
          <w:iCs/>
          <w:sz w:val="28"/>
          <w:szCs w:val="28"/>
        </w:rPr>
        <w:t>Таблица 5</w:t>
      </w:r>
    </w:p>
    <w:tbl>
      <w:tblPr>
        <w:tblW w:w="947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1229"/>
        <w:gridCol w:w="1047"/>
        <w:gridCol w:w="1397"/>
        <w:gridCol w:w="1331"/>
        <w:gridCol w:w="1018"/>
        <w:gridCol w:w="1314"/>
      </w:tblGrid>
      <w:tr w:rsidR="002F4884" w:rsidRPr="002F4884" w:rsidTr="002F4884">
        <w:trPr>
          <w:trHeight w:val="1429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F4884" w:rsidRPr="002F4884" w:rsidRDefault="002F4884" w:rsidP="002F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4884" w:rsidRPr="002F4884" w:rsidRDefault="002F4884" w:rsidP="002F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Досрочные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4884" w:rsidRPr="002F4884" w:rsidRDefault="002F4884" w:rsidP="002F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нечестные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4884" w:rsidRPr="002F4884" w:rsidRDefault="002F4884" w:rsidP="002F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насыщенные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4884" w:rsidRPr="002F4884" w:rsidRDefault="002F4884" w:rsidP="002F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Напряженные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4884" w:rsidRPr="002F4884" w:rsidRDefault="002F4884" w:rsidP="002F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Активные 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F4884" w:rsidRPr="002F4884" w:rsidRDefault="002F4884" w:rsidP="002F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нарушениями</w:t>
            </w:r>
          </w:p>
        </w:tc>
      </w:tr>
      <w:tr w:rsidR="002F4884" w:rsidRPr="002F4884" w:rsidTr="002F4884">
        <w:trPr>
          <w:trHeight w:val="9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4884" w:rsidRPr="002F4884" w:rsidRDefault="002F4884" w:rsidP="002F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Самостоятельность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(индив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идуальный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приорит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-,268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,001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-,294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-,214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-,203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-,193</w:t>
            </w:r>
          </w:p>
        </w:tc>
      </w:tr>
      <w:tr w:rsidR="002F4884" w:rsidRPr="002F4884" w:rsidTr="002F4884">
        <w:trPr>
          <w:trHeight w:val="96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4884" w:rsidRPr="002F4884" w:rsidRDefault="002F4884" w:rsidP="002F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самостоятельност</w:t>
            </w:r>
            <w:proofErr w:type="gramStart"/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ь(</w:t>
            </w:r>
            <w:proofErr w:type="gramEnd"/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ативный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идеал)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-,238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,219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-,146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-,066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-,062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4884" w:rsidRPr="002F4884" w:rsidRDefault="002F4884" w:rsidP="002F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-,334</w:t>
            </w:r>
            <w:r w:rsidRPr="002F4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</w:tr>
    </w:tbl>
    <w:p w:rsidR="001F0795" w:rsidRDefault="001F0795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D1EF7" w:rsidRDefault="00FD1EF7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Следующей значимой ценностной ориентацией для выборки наших респондентов является </w:t>
      </w:r>
      <w:r w:rsidRPr="002F3F20">
        <w:rPr>
          <w:rFonts w:ascii="Times New Roman" w:hAnsi="Times New Roman" w:cs="Times New Roman"/>
          <w:b/>
          <w:bCs/>
          <w:iCs/>
          <w:sz w:val="28"/>
          <w:szCs w:val="28"/>
        </w:rPr>
        <w:t>доброта</w:t>
      </w:r>
      <w:r w:rsidR="002F3F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F3F20" w:rsidRPr="002F3F20">
        <w:rPr>
          <w:rFonts w:ascii="Times New Roman" w:hAnsi="Times New Roman" w:cs="Times New Roman"/>
          <w:b/>
          <w:bCs/>
          <w:iCs/>
          <w:sz w:val="28"/>
          <w:szCs w:val="28"/>
        </w:rPr>
        <w:t>на уровне индивидуального приоритета</w:t>
      </w:r>
      <w:r w:rsidR="00140F4C">
        <w:rPr>
          <w:rFonts w:ascii="Times New Roman" w:hAnsi="Times New Roman" w:cs="Times New Roman"/>
          <w:bCs/>
          <w:iCs/>
          <w:sz w:val="28"/>
          <w:szCs w:val="28"/>
        </w:rPr>
        <w:t>, имеющая отрицательную взаимосвязь</w:t>
      </w:r>
      <w:r w:rsidR="00140F4C" w:rsidRPr="00140F4C">
        <w:t xml:space="preserve"> </w:t>
      </w:r>
      <w:r w:rsidR="00140F4C">
        <w:t>(</w:t>
      </w:r>
      <w:r w:rsidR="00140F4C" w:rsidRPr="00140F4C">
        <w:rPr>
          <w:rFonts w:ascii="Times New Roman" w:hAnsi="Times New Roman" w:cs="Times New Roman"/>
          <w:bCs/>
          <w:iCs/>
          <w:sz w:val="28"/>
          <w:szCs w:val="28"/>
        </w:rPr>
        <w:t>p ≤ 0,05</w:t>
      </w:r>
      <w:r w:rsidR="00140F4C">
        <w:rPr>
          <w:rFonts w:ascii="Times New Roman" w:hAnsi="Times New Roman" w:cs="Times New Roman"/>
          <w:bCs/>
          <w:iCs/>
          <w:sz w:val="28"/>
          <w:szCs w:val="28"/>
        </w:rPr>
        <w:t>) с характеристикой выборов, указывающую на то, что выборы проходят с нарушениями. Нужно отметить, что с данной характеристикой выборов отрицательную взаимосвязь</w:t>
      </w:r>
      <w:r w:rsidR="00140F4C" w:rsidRPr="00140F4C">
        <w:t xml:space="preserve"> </w:t>
      </w:r>
      <w:r w:rsidR="00140F4C">
        <w:t>(</w:t>
      </w:r>
      <w:r w:rsidR="00140F4C" w:rsidRPr="00140F4C">
        <w:rPr>
          <w:rFonts w:ascii="Times New Roman" w:hAnsi="Times New Roman" w:cs="Times New Roman"/>
          <w:bCs/>
          <w:iCs/>
          <w:sz w:val="28"/>
          <w:szCs w:val="28"/>
        </w:rPr>
        <w:t>p ≤ 0,05</w:t>
      </w:r>
      <w:r w:rsidR="00140F4C">
        <w:rPr>
          <w:rFonts w:ascii="Times New Roman" w:hAnsi="Times New Roman" w:cs="Times New Roman"/>
          <w:bCs/>
          <w:iCs/>
          <w:sz w:val="28"/>
          <w:szCs w:val="28"/>
        </w:rPr>
        <w:t xml:space="preserve">) имеет </w:t>
      </w:r>
      <w:r w:rsidR="00140F4C" w:rsidRPr="002F3F20">
        <w:rPr>
          <w:rFonts w:ascii="Times New Roman" w:hAnsi="Times New Roman" w:cs="Times New Roman"/>
          <w:b/>
          <w:bCs/>
          <w:iCs/>
          <w:sz w:val="28"/>
          <w:szCs w:val="28"/>
        </w:rPr>
        <w:t>ценностная ориентация безопасности на уровне нормативных идеалов</w:t>
      </w:r>
      <w:r w:rsidR="00140F4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434FC" w:rsidRPr="007434FC" w:rsidRDefault="007434FC" w:rsidP="007434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434FC">
        <w:rPr>
          <w:rFonts w:ascii="Times New Roman" w:hAnsi="Times New Roman" w:cs="Times New Roman"/>
          <w:b/>
          <w:bCs/>
          <w:iCs/>
          <w:sz w:val="28"/>
          <w:szCs w:val="28"/>
        </w:rPr>
        <w:t>Таблица 6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402"/>
        <w:gridCol w:w="3969"/>
      </w:tblGrid>
      <w:tr w:rsidR="002671B8" w:rsidRPr="002671B8" w:rsidTr="00C00DBF">
        <w:trPr>
          <w:trHeight w:val="72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71B8" w:rsidRPr="002671B8" w:rsidRDefault="002671B8" w:rsidP="0026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71B8" w:rsidRPr="002671B8" w:rsidRDefault="002671B8" w:rsidP="0026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нарушениями</w:t>
            </w:r>
          </w:p>
        </w:tc>
      </w:tr>
      <w:tr w:rsidR="002671B8" w:rsidRPr="002671B8" w:rsidTr="00C00DBF">
        <w:trPr>
          <w:trHeight w:val="56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671B8" w:rsidRPr="002671B8" w:rsidRDefault="002671B8" w:rsidP="00267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Доброта (индивидуальный </w:t>
            </w:r>
            <w:r w:rsidRPr="0026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приоритет)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71B8" w:rsidRPr="002671B8" w:rsidRDefault="002671B8" w:rsidP="00267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-,216</w:t>
            </w:r>
            <w:r w:rsidRPr="0026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</w:tr>
      <w:tr w:rsidR="002671B8" w:rsidRPr="002671B8" w:rsidTr="00C00DBF">
        <w:trPr>
          <w:trHeight w:val="56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671B8" w:rsidRPr="002671B8" w:rsidRDefault="002671B8" w:rsidP="00267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(нормативн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</w:t>
            </w:r>
            <w:r w:rsidRPr="0026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идеал)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71B8" w:rsidRPr="002671B8" w:rsidRDefault="002671B8" w:rsidP="002671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-,227</w:t>
            </w:r>
            <w:r w:rsidRPr="00267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</w:tr>
    </w:tbl>
    <w:p w:rsidR="002671B8" w:rsidRDefault="002671B8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20C78" w:rsidRDefault="008D259A" w:rsidP="00420C7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D259A">
        <w:rPr>
          <w:rFonts w:ascii="Times New Roman" w:hAnsi="Times New Roman" w:cs="Times New Roman"/>
          <w:bCs/>
          <w:iCs/>
          <w:sz w:val="28"/>
          <w:szCs w:val="28"/>
        </w:rPr>
        <w:t>Корреляционный анализ показал наличие статистически значимых отрицательных взаимосвязей (</w:t>
      </w:r>
      <w:r w:rsidRPr="008D259A">
        <w:rPr>
          <w:rFonts w:ascii="Times New Roman" w:hAnsi="Times New Roman" w:cs="Times New Roman"/>
          <w:bCs/>
          <w:iCs/>
          <w:sz w:val="28"/>
          <w:szCs w:val="28"/>
          <w:lang w:val="en-US"/>
        </w:rPr>
        <w:t>p</w:t>
      </w:r>
      <w:r w:rsidRPr="008D259A">
        <w:rPr>
          <w:rFonts w:ascii="Times New Roman" w:hAnsi="Times New Roman" w:cs="Times New Roman"/>
          <w:bCs/>
          <w:iCs/>
          <w:sz w:val="28"/>
          <w:szCs w:val="28"/>
        </w:rPr>
        <w:t xml:space="preserve">&lt;0.05) между </w:t>
      </w:r>
      <w:r w:rsidRPr="0005130C">
        <w:rPr>
          <w:rFonts w:ascii="Times New Roman" w:hAnsi="Times New Roman" w:cs="Times New Roman"/>
          <w:b/>
          <w:bCs/>
          <w:iCs/>
          <w:sz w:val="28"/>
          <w:szCs w:val="28"/>
        </w:rPr>
        <w:t>ценностной ориентацией гедонизм на уровне нормативного идеала</w:t>
      </w:r>
      <w:r w:rsidRPr="008D259A">
        <w:rPr>
          <w:rFonts w:ascii="Times New Roman" w:hAnsi="Times New Roman" w:cs="Times New Roman"/>
          <w:bCs/>
          <w:iCs/>
          <w:sz w:val="28"/>
          <w:szCs w:val="28"/>
        </w:rPr>
        <w:t xml:space="preserve"> и  такими характеристиками выборов как </w:t>
      </w:r>
      <w:proofErr w:type="gramStart"/>
      <w:r w:rsidRPr="008D259A">
        <w:rPr>
          <w:rFonts w:ascii="Times New Roman" w:hAnsi="Times New Roman" w:cs="Times New Roman"/>
          <w:bCs/>
          <w:iCs/>
          <w:sz w:val="28"/>
          <w:szCs w:val="28"/>
        </w:rPr>
        <w:t>недемократические</w:t>
      </w:r>
      <w:proofErr w:type="gramEnd"/>
      <w:r w:rsidRPr="008D259A">
        <w:rPr>
          <w:rFonts w:ascii="Times New Roman" w:hAnsi="Times New Roman" w:cs="Times New Roman"/>
          <w:bCs/>
          <w:iCs/>
          <w:sz w:val="28"/>
          <w:szCs w:val="28"/>
        </w:rPr>
        <w:t xml:space="preserve">, разъединяющие, нелегитимные. </w:t>
      </w:r>
    </w:p>
    <w:p w:rsidR="007434FC" w:rsidRPr="007434FC" w:rsidRDefault="007434FC" w:rsidP="007434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434FC">
        <w:rPr>
          <w:rFonts w:ascii="Times New Roman" w:hAnsi="Times New Roman" w:cs="Times New Roman"/>
          <w:b/>
          <w:bCs/>
          <w:iCs/>
          <w:sz w:val="28"/>
          <w:szCs w:val="28"/>
        </w:rPr>
        <w:t>Таблица 7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2410"/>
        <w:gridCol w:w="2693"/>
        <w:gridCol w:w="1985"/>
      </w:tblGrid>
      <w:tr w:rsidR="008C3CC9" w:rsidRPr="008C3CC9" w:rsidTr="008C3CC9">
        <w:trPr>
          <w:trHeight w:val="72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CC9" w:rsidRPr="008C3CC9" w:rsidRDefault="008C3CC9" w:rsidP="008C3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3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3CC9" w:rsidRPr="008C3CC9" w:rsidRDefault="008C3CC9" w:rsidP="008C3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разъединяющие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3CC9" w:rsidRPr="008C3CC9" w:rsidRDefault="008C3CC9" w:rsidP="008C3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недемократические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3CC9" w:rsidRPr="008C3CC9" w:rsidRDefault="008C3CC9" w:rsidP="008C3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нелегитимные</w:t>
            </w:r>
          </w:p>
        </w:tc>
      </w:tr>
      <w:tr w:rsidR="008C3CC9" w:rsidRPr="008C3CC9" w:rsidTr="008C3CC9">
        <w:trPr>
          <w:trHeight w:val="72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C3CC9" w:rsidRPr="008C3CC9" w:rsidRDefault="008C3CC9" w:rsidP="008C3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Гедонизм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(норм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ативный</w:t>
            </w: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идеал)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3CC9" w:rsidRPr="008C3CC9" w:rsidRDefault="008C3CC9" w:rsidP="008C3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-,208</w:t>
            </w: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3CC9" w:rsidRPr="008C3CC9" w:rsidRDefault="008C3CC9" w:rsidP="008C3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-,212</w:t>
            </w: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C3CC9" w:rsidRPr="008C3CC9" w:rsidRDefault="008C3CC9" w:rsidP="008C3C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-,226</w:t>
            </w:r>
            <w:r w:rsidRPr="008C3C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</w:tr>
    </w:tbl>
    <w:p w:rsidR="008D259A" w:rsidRDefault="008D259A" w:rsidP="008D259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D259A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 ходе корреляционного анализа обнаружены статистически значимые взаимосвязи (</w:t>
      </w:r>
      <w:r w:rsidRPr="008D259A">
        <w:rPr>
          <w:rFonts w:ascii="Times New Roman" w:hAnsi="Times New Roman" w:cs="Times New Roman"/>
          <w:bCs/>
          <w:iCs/>
          <w:sz w:val="28"/>
          <w:szCs w:val="28"/>
          <w:lang w:val="en-US"/>
        </w:rPr>
        <w:t>p</w:t>
      </w:r>
      <w:r w:rsidRPr="008D259A">
        <w:rPr>
          <w:rFonts w:ascii="Times New Roman" w:hAnsi="Times New Roman" w:cs="Times New Roman"/>
          <w:bCs/>
          <w:iCs/>
          <w:sz w:val="28"/>
          <w:szCs w:val="28"/>
        </w:rPr>
        <w:t xml:space="preserve">&lt;0.01)  между ценностной ориентацией на </w:t>
      </w:r>
      <w:r w:rsidRPr="0005130C">
        <w:rPr>
          <w:rFonts w:ascii="Times New Roman" w:hAnsi="Times New Roman" w:cs="Times New Roman"/>
          <w:b/>
          <w:bCs/>
          <w:iCs/>
          <w:sz w:val="28"/>
          <w:szCs w:val="28"/>
        </w:rPr>
        <w:t>традиции на уровне нормативного идеала</w:t>
      </w:r>
      <w:r w:rsidRPr="008D259A">
        <w:rPr>
          <w:rFonts w:ascii="Times New Roman" w:hAnsi="Times New Roman" w:cs="Times New Roman"/>
          <w:bCs/>
          <w:iCs/>
          <w:sz w:val="28"/>
          <w:szCs w:val="28"/>
        </w:rPr>
        <w:t xml:space="preserve"> и такими характеристиками выборов как подконтрольные, прямые, эмоционально насыщенные, активные и напряженные. А также статистически значимые взаимосвязи (</w:t>
      </w:r>
      <w:r w:rsidRPr="008D259A">
        <w:rPr>
          <w:rFonts w:ascii="Times New Roman" w:hAnsi="Times New Roman" w:cs="Times New Roman"/>
          <w:bCs/>
          <w:iCs/>
          <w:sz w:val="28"/>
          <w:szCs w:val="28"/>
          <w:lang w:val="en-US"/>
        </w:rPr>
        <w:t>p</w:t>
      </w:r>
      <w:r w:rsidRPr="008D259A">
        <w:rPr>
          <w:rFonts w:ascii="Times New Roman" w:hAnsi="Times New Roman" w:cs="Times New Roman"/>
          <w:bCs/>
          <w:iCs/>
          <w:sz w:val="28"/>
          <w:szCs w:val="28"/>
        </w:rPr>
        <w:t>&lt;0.05)  с такими характеристиками как безальтернативные, закрытые, досрочные.</w:t>
      </w:r>
    </w:p>
    <w:p w:rsidR="007434FC" w:rsidRDefault="00273D2E" w:rsidP="008D259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Также ценностная ориентация </w:t>
      </w:r>
      <w:r w:rsidRPr="00A47340">
        <w:rPr>
          <w:rFonts w:ascii="Times New Roman" w:hAnsi="Times New Roman" w:cs="Times New Roman"/>
          <w:b/>
          <w:bCs/>
          <w:iCs/>
          <w:sz w:val="28"/>
          <w:szCs w:val="28"/>
        </w:rPr>
        <w:t>традиции на уровне индивидуального приоритета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имеет статистически значимые положительные взаимосвязи </w:t>
      </w:r>
      <w:r w:rsidRPr="00273D2E">
        <w:rPr>
          <w:rFonts w:ascii="Times New Roman" w:hAnsi="Times New Roman" w:cs="Times New Roman"/>
          <w:bCs/>
          <w:iCs/>
          <w:sz w:val="28"/>
          <w:szCs w:val="28"/>
        </w:rPr>
        <w:t>(p ≤ 0,05)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 такими характеристиками выборов, как активные и </w:t>
      </w:r>
      <w:r w:rsidR="003C0DDC">
        <w:rPr>
          <w:rFonts w:ascii="Times New Roman" w:hAnsi="Times New Roman" w:cs="Times New Roman"/>
          <w:bCs/>
          <w:iCs/>
          <w:sz w:val="28"/>
          <w:szCs w:val="28"/>
        </w:rPr>
        <w:t>напряженные, а при p ≤ 0,01 – эмоционально насыщенные</w:t>
      </w:r>
      <w:r w:rsidR="002160C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160CC" w:rsidRPr="007434FC" w:rsidRDefault="007434FC" w:rsidP="007434FC">
      <w:pPr>
        <w:spacing w:line="360" w:lineRule="auto"/>
        <w:jc w:val="right"/>
        <w:rPr>
          <w:b/>
        </w:rPr>
      </w:pPr>
      <w:r w:rsidRPr="007434FC">
        <w:rPr>
          <w:rFonts w:ascii="Times New Roman" w:hAnsi="Times New Roman" w:cs="Times New Roman"/>
          <w:b/>
          <w:bCs/>
          <w:iCs/>
          <w:sz w:val="28"/>
          <w:szCs w:val="28"/>
        </w:rPr>
        <w:t>Таблица 8</w:t>
      </w:r>
      <w:r w:rsidR="002160CC">
        <w:rPr>
          <w:rFonts w:ascii="Times New Roman" w:hAnsi="Times New Roman" w:cs="Times New Roman"/>
          <w:b/>
          <w:bCs/>
          <w:iCs/>
          <w:sz w:val="28"/>
          <w:szCs w:val="28"/>
        </w:rPr>
        <w:fldChar w:fldCharType="begin"/>
      </w:r>
      <w:r w:rsidR="002160CC" w:rsidRPr="007434FC">
        <w:rPr>
          <w:rFonts w:ascii="Times New Roman" w:hAnsi="Times New Roman" w:cs="Times New Roman"/>
          <w:b/>
          <w:bCs/>
          <w:iCs/>
          <w:sz w:val="28"/>
          <w:szCs w:val="28"/>
        </w:rPr>
        <w:instrText xml:space="preserve"> LINK </w:instrText>
      </w:r>
      <w:r w:rsidR="0045653F">
        <w:rPr>
          <w:rFonts w:ascii="Times New Roman" w:hAnsi="Times New Roman" w:cs="Times New Roman"/>
          <w:b/>
          <w:bCs/>
          <w:iCs/>
          <w:sz w:val="28"/>
          <w:szCs w:val="28"/>
        </w:rPr>
        <w:instrText xml:space="preserve">Excel.Sheet.8 "H:\\ОБРАБОТКА ИЧЕТОВКИНА\\statistika_10-05-2014.xls" Лист6!R1C1:R3C8 </w:instrText>
      </w:r>
      <w:r w:rsidR="002160CC" w:rsidRPr="007434FC">
        <w:rPr>
          <w:rFonts w:ascii="Times New Roman" w:hAnsi="Times New Roman" w:cs="Times New Roman"/>
          <w:b/>
          <w:bCs/>
          <w:iCs/>
          <w:sz w:val="28"/>
          <w:szCs w:val="28"/>
        </w:rPr>
        <w:instrText xml:space="preserve">\a \f 5 \h  \* MERGEFORMAT </w:instrText>
      </w:r>
      <w:r w:rsidR="002160CC">
        <w:rPr>
          <w:rFonts w:ascii="Times New Roman" w:hAnsi="Times New Roman" w:cs="Times New Roman"/>
          <w:b/>
          <w:bCs/>
          <w:iCs/>
          <w:sz w:val="28"/>
          <w:szCs w:val="28"/>
        </w:rPr>
        <w:fldChar w:fldCharType="separate"/>
      </w: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1400"/>
        <w:gridCol w:w="1243"/>
        <w:gridCol w:w="1185"/>
        <w:gridCol w:w="772"/>
        <w:gridCol w:w="913"/>
        <w:gridCol w:w="1398"/>
      </w:tblGrid>
      <w:tr w:rsidR="00D17055" w:rsidRPr="002160CC" w:rsidTr="00D17055">
        <w:trPr>
          <w:trHeight w:val="960"/>
        </w:trPr>
        <w:tc>
          <w:tcPr>
            <w:tcW w:w="1668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992" w:type="dxa"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Досрочные</w:t>
            </w:r>
          </w:p>
        </w:tc>
        <w:tc>
          <w:tcPr>
            <w:tcW w:w="1400" w:type="dxa"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езальтернативные</w:t>
            </w:r>
          </w:p>
        </w:tc>
        <w:tc>
          <w:tcPr>
            <w:tcW w:w="1243" w:type="dxa"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Эмоционально насыщенные</w:t>
            </w:r>
          </w:p>
        </w:tc>
        <w:tc>
          <w:tcPr>
            <w:tcW w:w="1185" w:type="dxa"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Напряженные</w:t>
            </w:r>
          </w:p>
        </w:tc>
        <w:tc>
          <w:tcPr>
            <w:tcW w:w="772" w:type="dxa"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Прямые</w:t>
            </w:r>
          </w:p>
        </w:tc>
        <w:tc>
          <w:tcPr>
            <w:tcW w:w="913" w:type="dxa"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Активные </w:t>
            </w:r>
          </w:p>
        </w:tc>
        <w:tc>
          <w:tcPr>
            <w:tcW w:w="1398" w:type="dxa"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Подконтрольные</w:t>
            </w:r>
          </w:p>
        </w:tc>
      </w:tr>
      <w:tr w:rsidR="002160CC" w:rsidRPr="002160CC" w:rsidTr="00D17055">
        <w:trPr>
          <w:trHeight w:val="960"/>
        </w:trPr>
        <w:tc>
          <w:tcPr>
            <w:tcW w:w="1668" w:type="dxa"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традиции</w:t>
            </w:r>
            <w:r w:rsidR="00D1705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(индивид приоритет)</w:t>
            </w:r>
          </w:p>
        </w:tc>
        <w:tc>
          <w:tcPr>
            <w:tcW w:w="992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,155</w:t>
            </w:r>
          </w:p>
        </w:tc>
        <w:tc>
          <w:tcPr>
            <w:tcW w:w="1400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,119</w:t>
            </w:r>
          </w:p>
        </w:tc>
        <w:tc>
          <w:tcPr>
            <w:tcW w:w="1243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,308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1185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,201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772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,108</w:t>
            </w:r>
          </w:p>
        </w:tc>
        <w:tc>
          <w:tcPr>
            <w:tcW w:w="913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,219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398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-,017</w:t>
            </w:r>
          </w:p>
        </w:tc>
      </w:tr>
      <w:tr w:rsidR="002160CC" w:rsidRPr="002160CC" w:rsidTr="00D17055">
        <w:trPr>
          <w:trHeight w:val="765"/>
        </w:trPr>
        <w:tc>
          <w:tcPr>
            <w:tcW w:w="1668" w:type="dxa"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Традиции</w:t>
            </w:r>
            <w:r w:rsidR="00D1705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(норм идеал)</w:t>
            </w:r>
          </w:p>
        </w:tc>
        <w:tc>
          <w:tcPr>
            <w:tcW w:w="992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,245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400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,215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243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,461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1185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,335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772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,344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913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,338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1398" w:type="dxa"/>
            <w:noWrap/>
            <w:hideMark/>
          </w:tcPr>
          <w:p w:rsidR="002160CC" w:rsidRPr="002160CC" w:rsidRDefault="002160CC" w:rsidP="002160C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,261</w:t>
            </w:r>
            <w:r w:rsidRPr="002160CC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perscript"/>
              </w:rPr>
              <w:t>**</w:t>
            </w:r>
          </w:p>
        </w:tc>
      </w:tr>
    </w:tbl>
    <w:p w:rsidR="002160CC" w:rsidRDefault="002160CC" w:rsidP="008D259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fldChar w:fldCharType="end"/>
      </w:r>
    </w:p>
    <w:p w:rsidR="0094012E" w:rsidRDefault="0094012E" w:rsidP="008D259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Такая ценностная ориентация, как </w:t>
      </w:r>
      <w:proofErr w:type="spellStart"/>
      <w:r w:rsidRPr="00A47340">
        <w:rPr>
          <w:rFonts w:ascii="Times New Roman" w:hAnsi="Times New Roman" w:cs="Times New Roman"/>
          <w:b/>
          <w:bCs/>
          <w:iCs/>
          <w:sz w:val="28"/>
          <w:szCs w:val="28"/>
        </w:rPr>
        <w:t>конформность</w:t>
      </w:r>
      <w:proofErr w:type="spellEnd"/>
      <w:r w:rsidRPr="00A4734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уровне нормативного идеала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имеет положительную взаимосвязь </w:t>
      </w:r>
      <w:r w:rsidRPr="0094012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94012E">
        <w:rPr>
          <w:rFonts w:ascii="Times New Roman" w:hAnsi="Times New Roman" w:cs="Times New Roman"/>
          <w:bCs/>
          <w:iCs/>
          <w:sz w:val="28"/>
          <w:szCs w:val="28"/>
          <w:lang w:val="en-US"/>
        </w:rPr>
        <w:t>p</w:t>
      </w:r>
      <w:r w:rsidRPr="0094012E">
        <w:rPr>
          <w:rFonts w:ascii="Times New Roman" w:hAnsi="Times New Roman" w:cs="Times New Roman"/>
          <w:bCs/>
          <w:iCs/>
          <w:sz w:val="28"/>
          <w:szCs w:val="28"/>
        </w:rPr>
        <w:t xml:space="preserve">&lt;0.05)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 такими характеристиками данного события, как </w:t>
      </w:r>
      <w:r w:rsidRPr="002F3F20">
        <w:rPr>
          <w:rFonts w:ascii="Times New Roman" w:hAnsi="Times New Roman" w:cs="Times New Roman"/>
          <w:bCs/>
          <w:iCs/>
          <w:sz w:val="28"/>
          <w:szCs w:val="28"/>
        </w:rPr>
        <w:t>активные, эмоционально насыщенные, прямые, а также проходящие с неподготовленными процедурами</w:t>
      </w:r>
      <w:r w:rsidR="00297CC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20C78" w:rsidRDefault="00420C78" w:rsidP="007434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434FC" w:rsidRPr="007434FC" w:rsidRDefault="007434FC" w:rsidP="007434FC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434FC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Таблица 9</w:t>
      </w:r>
    </w:p>
    <w:tbl>
      <w:tblPr>
        <w:tblW w:w="947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2693"/>
        <w:gridCol w:w="2126"/>
        <w:gridCol w:w="1276"/>
        <w:gridCol w:w="1383"/>
      </w:tblGrid>
      <w:tr w:rsidR="00297CCF" w:rsidRPr="00297CCF" w:rsidTr="00297CCF">
        <w:trPr>
          <w:trHeight w:val="126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7CCF" w:rsidRPr="00297CCF" w:rsidRDefault="00297CCF" w:rsidP="00297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7C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7CCF" w:rsidRPr="00297CCF" w:rsidRDefault="00297CCF" w:rsidP="0029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неподготовленными процедурами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7CCF" w:rsidRPr="00297CCF" w:rsidRDefault="00297CCF" w:rsidP="0029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насыщенные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7CCF" w:rsidRPr="00297CCF" w:rsidRDefault="00297CCF" w:rsidP="00297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Прямые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7CCF" w:rsidRPr="00297CCF" w:rsidRDefault="00297CCF" w:rsidP="00297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7C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Активные </w:t>
            </w:r>
          </w:p>
        </w:tc>
      </w:tr>
      <w:tr w:rsidR="00297CCF" w:rsidRPr="00297CCF" w:rsidTr="00297CCF">
        <w:trPr>
          <w:trHeight w:val="126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7CCF" w:rsidRPr="00297CCF" w:rsidRDefault="00297CCF" w:rsidP="00297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Конформность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(нормативный</w:t>
            </w: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идеал)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7CCF" w:rsidRPr="00297CCF" w:rsidRDefault="00297CCF" w:rsidP="00297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,210</w:t>
            </w: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7CCF" w:rsidRPr="00297CCF" w:rsidRDefault="00297CCF" w:rsidP="00297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,201</w:t>
            </w: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7CCF" w:rsidRPr="00297CCF" w:rsidRDefault="00297CCF" w:rsidP="00297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,202</w:t>
            </w: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7CCF" w:rsidRPr="00297CCF" w:rsidRDefault="00297CCF" w:rsidP="00297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,226</w:t>
            </w:r>
            <w:r w:rsidRPr="00297C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</w:tr>
    </w:tbl>
    <w:p w:rsidR="00297CCF" w:rsidRDefault="00297CCF" w:rsidP="008D259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57C80" w:rsidRDefault="00775905" w:rsidP="002A399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75905">
        <w:rPr>
          <w:rFonts w:ascii="Times New Roman" w:hAnsi="Times New Roman" w:cs="Times New Roman"/>
          <w:b/>
          <w:bCs/>
          <w:iCs/>
          <w:sz w:val="28"/>
          <w:szCs w:val="28"/>
        </w:rPr>
        <w:t>Обсуждение результатов</w:t>
      </w:r>
    </w:p>
    <w:p w:rsidR="00E05328" w:rsidRDefault="00306987" w:rsidP="00306987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06987">
        <w:rPr>
          <w:rFonts w:ascii="Times New Roman" w:hAnsi="Times New Roman" w:cs="Times New Roman"/>
          <w:bCs/>
          <w:iCs/>
          <w:sz w:val="28"/>
          <w:szCs w:val="28"/>
        </w:rPr>
        <w:t xml:space="preserve">Нами был проведен корреляционный анализ. </w:t>
      </w:r>
      <w:r>
        <w:rPr>
          <w:rFonts w:ascii="Times New Roman" w:hAnsi="Times New Roman" w:cs="Times New Roman"/>
          <w:bCs/>
          <w:iCs/>
          <w:sz w:val="28"/>
          <w:szCs w:val="28"/>
        </w:rPr>
        <w:t>Рассмотрим подробнее полученные результаты.</w:t>
      </w:r>
    </w:p>
    <w:p w:rsidR="00306987" w:rsidRDefault="00306987" w:rsidP="00306987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06987" w:rsidRDefault="00306987" w:rsidP="002A3990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7A76392B" wp14:editId="247C28B3">
            <wp:extent cx="5730949" cy="4485550"/>
            <wp:effectExtent l="0" t="0" r="3175" b="0"/>
            <wp:docPr id="11" name="Рисунок 11" descr="C:\Users\user\Desktop\МАГИСТЕРСКАЯ ДИССЕРТАЦИЯ\корреля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ГИСТЕРСКАЯ ДИССЕРТАЦИЯ\корреляции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76" cy="4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87" w:rsidRDefault="00306987" w:rsidP="002A399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06987">
        <w:rPr>
          <w:rFonts w:ascii="Times New Roman" w:hAnsi="Times New Roman" w:cs="Times New Roman"/>
          <w:b/>
          <w:bCs/>
          <w:iCs/>
          <w:sz w:val="28"/>
          <w:szCs w:val="28"/>
        </w:rPr>
        <w:t>Рисунок 9</w:t>
      </w:r>
    </w:p>
    <w:p w:rsidR="00042053" w:rsidRDefault="00042053" w:rsidP="00E05328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Обозначения к рисунку 9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737"/>
        <w:gridCol w:w="4474"/>
        <w:gridCol w:w="709"/>
        <w:gridCol w:w="3651"/>
      </w:tblGrid>
      <w:tr w:rsidR="00306987" w:rsidTr="009939B7">
        <w:tc>
          <w:tcPr>
            <w:tcW w:w="5211" w:type="dxa"/>
            <w:gridSpan w:val="2"/>
          </w:tcPr>
          <w:p w:rsidR="00306987" w:rsidRDefault="00306987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Ценностные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оиентации</w:t>
            </w:r>
            <w:proofErr w:type="spellEnd"/>
          </w:p>
          <w:p w:rsidR="00A67B4D" w:rsidRPr="00A67B4D" w:rsidRDefault="00A67B4D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67B4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</w:t>
            </w:r>
            <w:proofErr w:type="gramStart"/>
            <w:r w:rsidRPr="00A67B4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выделены</w:t>
            </w:r>
            <w:proofErr w:type="gramEnd"/>
            <w:r w:rsidRPr="00A67B4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красным)</w:t>
            </w:r>
          </w:p>
        </w:tc>
        <w:tc>
          <w:tcPr>
            <w:tcW w:w="4360" w:type="dxa"/>
            <w:gridSpan w:val="2"/>
          </w:tcPr>
          <w:p w:rsidR="00306987" w:rsidRDefault="00306987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Характеристики выборов</w:t>
            </w:r>
          </w:p>
          <w:p w:rsidR="00A67B4D" w:rsidRPr="00A67B4D" w:rsidRDefault="00A67B4D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67B4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</w:t>
            </w:r>
            <w:proofErr w:type="gramStart"/>
            <w:r w:rsidRPr="00A67B4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выделены</w:t>
            </w:r>
            <w:proofErr w:type="gramEnd"/>
            <w:r w:rsidRPr="00A67B4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черным)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4474" w:type="dxa"/>
          </w:tcPr>
          <w:p w:rsidR="00946610" w:rsidRPr="00946610" w:rsidRDefault="00946610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Самостоятельность (</w:t>
            </w:r>
            <w:proofErr w:type="spellStart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индив</w:t>
            </w:r>
            <w:proofErr w:type="gramStart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.п</w:t>
            </w:r>
            <w:proofErr w:type="gramEnd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</w:t>
            </w:r>
            <w:proofErr w:type="spellEnd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651" w:type="dxa"/>
          </w:tcPr>
          <w:p w:rsidR="00946610" w:rsidRPr="00042053" w:rsidRDefault="00810006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Несвободные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4474" w:type="dxa"/>
          </w:tcPr>
          <w:p w:rsidR="00946610" w:rsidRPr="00946610" w:rsidRDefault="00946610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Традиции (норматив</w:t>
            </w:r>
            <w:proofErr w:type="gramStart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proofErr w:type="gramEnd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proofErr w:type="gramEnd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деал)</w:t>
            </w:r>
          </w:p>
        </w:tc>
        <w:tc>
          <w:tcPr>
            <w:tcW w:w="709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651" w:type="dxa"/>
          </w:tcPr>
          <w:p w:rsidR="00946610" w:rsidRPr="00042053" w:rsidRDefault="00810006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Безальтернативные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4474" w:type="dxa"/>
          </w:tcPr>
          <w:p w:rsidR="00946610" w:rsidRPr="00946610" w:rsidRDefault="00946610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Достижение (индивид</w:t>
            </w:r>
            <w:proofErr w:type="gramStart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proofErr w:type="gramEnd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риоритет)</w:t>
            </w:r>
          </w:p>
        </w:tc>
        <w:tc>
          <w:tcPr>
            <w:tcW w:w="709" w:type="dxa"/>
          </w:tcPr>
          <w:p w:rsidR="00946610" w:rsidRPr="009939B7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651" w:type="dxa"/>
          </w:tcPr>
          <w:p w:rsidR="00946610" w:rsidRPr="00042053" w:rsidRDefault="00810006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Недемократические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4474" w:type="dxa"/>
          </w:tcPr>
          <w:p w:rsidR="00946610" w:rsidRPr="00946610" w:rsidRDefault="00946610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Конформность</w:t>
            </w:r>
            <w:proofErr w:type="spellEnd"/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(нормативный идеал)</w:t>
            </w:r>
          </w:p>
        </w:tc>
        <w:tc>
          <w:tcPr>
            <w:tcW w:w="709" w:type="dxa"/>
          </w:tcPr>
          <w:p w:rsidR="00946610" w:rsidRPr="009939B7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3651" w:type="dxa"/>
          </w:tcPr>
          <w:p w:rsidR="00946610" w:rsidRPr="00042053" w:rsidRDefault="00810006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Нечестные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4474" w:type="dxa"/>
          </w:tcPr>
          <w:p w:rsidR="00946610" w:rsidRPr="00946610" w:rsidRDefault="00946610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Традиции (индивидуальный приоритет)</w:t>
            </w:r>
          </w:p>
        </w:tc>
        <w:tc>
          <w:tcPr>
            <w:tcW w:w="709" w:type="dxa"/>
          </w:tcPr>
          <w:p w:rsidR="00946610" w:rsidRPr="009939B7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3651" w:type="dxa"/>
          </w:tcPr>
          <w:p w:rsidR="00946610" w:rsidRPr="00042053" w:rsidRDefault="00810006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Разъединяющие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4474" w:type="dxa"/>
          </w:tcPr>
          <w:p w:rsidR="00946610" w:rsidRPr="00946610" w:rsidRDefault="00946610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Гедонизм (нормативный идеал)</w:t>
            </w:r>
          </w:p>
        </w:tc>
        <w:tc>
          <w:tcPr>
            <w:tcW w:w="709" w:type="dxa"/>
          </w:tcPr>
          <w:p w:rsidR="00946610" w:rsidRPr="009939B7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3651" w:type="dxa"/>
          </w:tcPr>
          <w:p w:rsidR="00946610" w:rsidRPr="00042053" w:rsidRDefault="00810006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Закрытые</w:t>
            </w:r>
          </w:p>
        </w:tc>
      </w:tr>
      <w:tr w:rsidR="00946610" w:rsidRPr="00042053" w:rsidTr="009939B7">
        <w:trPr>
          <w:trHeight w:val="648"/>
        </w:trPr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4474" w:type="dxa"/>
          </w:tcPr>
          <w:p w:rsidR="00946610" w:rsidRPr="00946610" w:rsidRDefault="00946610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Самостоятельность (нормативный идеал)</w:t>
            </w:r>
          </w:p>
        </w:tc>
        <w:tc>
          <w:tcPr>
            <w:tcW w:w="709" w:type="dxa"/>
          </w:tcPr>
          <w:p w:rsidR="00946610" w:rsidRPr="009939B7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3651" w:type="dxa"/>
          </w:tcPr>
          <w:p w:rsidR="00946610" w:rsidRPr="00042053" w:rsidRDefault="00810006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Подконтрольные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4474" w:type="dxa"/>
          </w:tcPr>
          <w:p w:rsidR="00946610" w:rsidRPr="00946610" w:rsidRDefault="00946610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Доброта (индивидуальный приоритет)</w:t>
            </w:r>
          </w:p>
        </w:tc>
        <w:tc>
          <w:tcPr>
            <w:tcW w:w="709" w:type="dxa"/>
          </w:tcPr>
          <w:p w:rsidR="00946610" w:rsidRPr="009939B7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3651" w:type="dxa"/>
          </w:tcPr>
          <w:p w:rsidR="00946610" w:rsidRPr="00042053" w:rsidRDefault="00810006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Общенациональные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4474" w:type="dxa"/>
          </w:tcPr>
          <w:p w:rsidR="00946610" w:rsidRPr="00946610" w:rsidRDefault="00946610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66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Безопасность (нормативный идеал)</w:t>
            </w:r>
          </w:p>
        </w:tc>
        <w:tc>
          <w:tcPr>
            <w:tcW w:w="709" w:type="dxa"/>
          </w:tcPr>
          <w:p w:rsidR="00946610" w:rsidRPr="009939B7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Неле</w:t>
            </w:r>
            <w:r w:rsidR="00810006"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гит</w:t>
            </w: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 нарушениями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Досрочные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Ожидаемые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Организованные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Изменяющие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 неподготовленными процедурами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3651" w:type="dxa"/>
          </w:tcPr>
          <w:p w:rsidR="00042053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Негативные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Активные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Эмоционально насыщенные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Напряженные</w:t>
            </w:r>
          </w:p>
        </w:tc>
      </w:tr>
      <w:tr w:rsidR="00946610" w:rsidRPr="00042053" w:rsidTr="009939B7">
        <w:tc>
          <w:tcPr>
            <w:tcW w:w="737" w:type="dxa"/>
          </w:tcPr>
          <w:p w:rsid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474" w:type="dxa"/>
          </w:tcPr>
          <w:p w:rsidR="00946610" w:rsidRPr="00946610" w:rsidRDefault="00946610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09" w:type="dxa"/>
          </w:tcPr>
          <w:p w:rsidR="00946610" w:rsidRPr="009939B7" w:rsidRDefault="00810006" w:rsidP="002A39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939B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3651" w:type="dxa"/>
          </w:tcPr>
          <w:p w:rsidR="00946610" w:rsidRPr="00042053" w:rsidRDefault="00042053" w:rsidP="00A67B4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4205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Прямые</w:t>
            </w:r>
          </w:p>
        </w:tc>
      </w:tr>
    </w:tbl>
    <w:p w:rsidR="00306987" w:rsidRPr="00306987" w:rsidRDefault="00306987" w:rsidP="002A399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3990" w:rsidRPr="00A67B4D" w:rsidRDefault="009939B7" w:rsidP="009939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39B7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</w:t>
      </w:r>
      <w:r w:rsidR="002A3990">
        <w:rPr>
          <w:rFonts w:ascii="Times New Roman" w:hAnsi="Times New Roman" w:cs="Times New Roman"/>
          <w:bCs/>
          <w:iCs/>
          <w:sz w:val="28"/>
          <w:szCs w:val="28"/>
        </w:rPr>
        <w:t xml:space="preserve">В результате корреляционного анализа нами были получены положительные взаимосвязи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между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возрастом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и такими характеристиками данных выборов, как недемократические и напряженные, а также выявлены положительные взаимосвязи между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возрастом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и описанием данного события, как негативного и эмоционально насыщенного. </w:t>
      </w:r>
      <w:r w:rsidR="00EF4ABC">
        <w:rPr>
          <w:rFonts w:ascii="Times New Roman" w:hAnsi="Times New Roman" w:cs="Times New Roman"/>
          <w:bCs/>
          <w:iCs/>
          <w:sz w:val="28"/>
          <w:szCs w:val="28"/>
        </w:rPr>
        <w:t xml:space="preserve">То есть с увеличением возраста </w:t>
      </w:r>
      <w:r w:rsidR="00C90C7E">
        <w:rPr>
          <w:rFonts w:ascii="Times New Roman" w:hAnsi="Times New Roman" w:cs="Times New Roman"/>
          <w:bCs/>
          <w:iCs/>
          <w:sz w:val="28"/>
          <w:szCs w:val="28"/>
        </w:rPr>
        <w:t xml:space="preserve"> показатель характеризующий выборы как недемократические и напряженные увеличивается</w:t>
      </w:r>
      <w:r w:rsidR="00EF4ABC">
        <w:rPr>
          <w:rFonts w:ascii="Times New Roman" w:hAnsi="Times New Roman" w:cs="Times New Roman"/>
          <w:bCs/>
          <w:iCs/>
          <w:sz w:val="28"/>
          <w:szCs w:val="28"/>
        </w:rPr>
        <w:t xml:space="preserve">, при этом также увеличивается показатель, описывающий выборы как негативные и эмоционально насыщенные. </w:t>
      </w:r>
    </w:p>
    <w:p w:rsidR="00EF4ABC" w:rsidRDefault="009939B7" w:rsidP="009939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39B7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EF4ABC">
        <w:rPr>
          <w:rFonts w:ascii="Times New Roman" w:hAnsi="Times New Roman" w:cs="Times New Roman"/>
          <w:bCs/>
          <w:iCs/>
          <w:sz w:val="28"/>
          <w:szCs w:val="28"/>
        </w:rPr>
        <w:t xml:space="preserve">Положительная взаимосвязь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между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ценностной ориентацией на самостоятельность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на уровне нормативного идеала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proofErr w:type="gramStart"/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характеристикой, описывающей выборы как нечестные </w:t>
      </w:r>
      <w:r w:rsidR="00EF4ABC">
        <w:rPr>
          <w:rFonts w:ascii="Times New Roman" w:hAnsi="Times New Roman" w:cs="Times New Roman"/>
          <w:bCs/>
          <w:iCs/>
          <w:sz w:val="28"/>
          <w:szCs w:val="28"/>
        </w:rPr>
        <w:t>показывает</w:t>
      </w:r>
      <w:proofErr w:type="gramEnd"/>
      <w:r w:rsidR="00EF4ABC">
        <w:rPr>
          <w:rFonts w:ascii="Times New Roman" w:hAnsi="Times New Roman" w:cs="Times New Roman"/>
          <w:bCs/>
          <w:iCs/>
          <w:sz w:val="28"/>
          <w:szCs w:val="28"/>
        </w:rPr>
        <w:t xml:space="preserve"> нам то, что при увеличении показателя ценностной ориентации на самостоятельность увеличивается значение описания выборов как нечестные.</w:t>
      </w:r>
    </w:p>
    <w:p w:rsidR="002A3990" w:rsidRPr="002A3990" w:rsidRDefault="009939B7" w:rsidP="009939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39B7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EF4ABC">
        <w:rPr>
          <w:rFonts w:ascii="Times New Roman" w:hAnsi="Times New Roman" w:cs="Times New Roman"/>
          <w:bCs/>
          <w:iCs/>
          <w:sz w:val="28"/>
          <w:szCs w:val="28"/>
        </w:rPr>
        <w:t>Отрицательная взаимосвязь самостоятельности (нормативный идеал)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с такой характеристикой вы</w:t>
      </w:r>
      <w:r w:rsidR="00EF4ABC">
        <w:rPr>
          <w:rFonts w:ascii="Times New Roman" w:hAnsi="Times New Roman" w:cs="Times New Roman"/>
          <w:bCs/>
          <w:iCs/>
          <w:sz w:val="28"/>
          <w:szCs w:val="28"/>
        </w:rPr>
        <w:t>боров как досрочные, говорит о том, что</w:t>
      </w:r>
      <w:r w:rsidR="003F15ED">
        <w:rPr>
          <w:rFonts w:ascii="Times New Roman" w:hAnsi="Times New Roman" w:cs="Times New Roman"/>
          <w:bCs/>
          <w:iCs/>
          <w:sz w:val="28"/>
          <w:szCs w:val="28"/>
        </w:rPr>
        <w:t xml:space="preserve"> те люди, которые привыкли к самостоятельности мышления, к независимости оценивают данные выборы как очередные.</w:t>
      </w:r>
    </w:p>
    <w:p w:rsidR="002A3990" w:rsidRPr="002A3990" w:rsidRDefault="009939B7" w:rsidP="009939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39B7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3F15ED">
        <w:rPr>
          <w:rFonts w:ascii="Times New Roman" w:hAnsi="Times New Roman" w:cs="Times New Roman"/>
          <w:bCs/>
          <w:iCs/>
          <w:sz w:val="28"/>
          <w:szCs w:val="28"/>
        </w:rPr>
        <w:t>Так как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самостоятельность на уровне индивидуального приоритета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имеет отрицательные взаимосвязи с такими характеристиками выборов, как досрочные и эмоционально насыщенные (при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  <w:lang w:val="en-US"/>
        </w:rPr>
        <w:t>p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>&lt;0.01) и активные и напряженные (при p ≤ 0,05)</w:t>
      </w:r>
      <w:r w:rsidR="003F15ED">
        <w:rPr>
          <w:rFonts w:ascii="Times New Roman" w:hAnsi="Times New Roman" w:cs="Times New Roman"/>
          <w:bCs/>
          <w:iCs/>
          <w:sz w:val="28"/>
          <w:szCs w:val="28"/>
        </w:rPr>
        <w:t xml:space="preserve">, это значит что люди, которые </w:t>
      </w:r>
      <w:proofErr w:type="gramStart"/>
      <w:r w:rsidR="003F15ED">
        <w:rPr>
          <w:rFonts w:ascii="Times New Roman" w:hAnsi="Times New Roman" w:cs="Times New Roman"/>
          <w:bCs/>
          <w:iCs/>
          <w:sz w:val="28"/>
          <w:szCs w:val="28"/>
        </w:rPr>
        <w:t>используют данную ценность как некую основу своего поведения оценивают</w:t>
      </w:r>
      <w:proofErr w:type="gramEnd"/>
      <w:r w:rsidR="003F15ED">
        <w:rPr>
          <w:rFonts w:ascii="Times New Roman" w:hAnsi="Times New Roman" w:cs="Times New Roman"/>
          <w:bCs/>
          <w:iCs/>
          <w:sz w:val="28"/>
          <w:szCs w:val="28"/>
        </w:rPr>
        <w:t xml:space="preserve"> данные выборы</w:t>
      </w:r>
      <w:r w:rsidR="001B49B1">
        <w:rPr>
          <w:rFonts w:ascii="Times New Roman" w:hAnsi="Times New Roman" w:cs="Times New Roman"/>
          <w:bCs/>
          <w:iCs/>
          <w:sz w:val="28"/>
          <w:szCs w:val="28"/>
        </w:rPr>
        <w:t xml:space="preserve"> как очередные и эмоционально ненасыщенные.</w:t>
      </w:r>
    </w:p>
    <w:p w:rsidR="002A3990" w:rsidRPr="002A3990" w:rsidRDefault="009939B7" w:rsidP="009939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39B7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Следующей значимой ценностной ориентацией для выборки наших респондентов является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доброта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на уровне индивидуального приоритета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, имеющая отрицательную взаимосвязь (p ≤ 0,05) с характеристикой выборов, указывающую на то, что выборы проходят с нарушениями. </w:t>
      </w:r>
      <w:r w:rsidR="001B49B1">
        <w:rPr>
          <w:rFonts w:ascii="Times New Roman" w:hAnsi="Times New Roman" w:cs="Times New Roman"/>
          <w:bCs/>
          <w:iCs/>
          <w:sz w:val="28"/>
          <w:szCs w:val="28"/>
        </w:rPr>
        <w:t xml:space="preserve">То есть респонденты, для которых </w:t>
      </w:r>
      <w:proofErr w:type="gramStart"/>
      <w:r w:rsidR="001B49B1">
        <w:rPr>
          <w:rFonts w:ascii="Times New Roman" w:hAnsi="Times New Roman" w:cs="Times New Roman"/>
          <w:bCs/>
          <w:iCs/>
          <w:sz w:val="28"/>
          <w:szCs w:val="28"/>
        </w:rPr>
        <w:t>имеет значение такая ценностная ориентация как доброта оценивают</w:t>
      </w:r>
      <w:proofErr w:type="gramEnd"/>
      <w:r w:rsidR="001B49B1">
        <w:rPr>
          <w:rFonts w:ascii="Times New Roman" w:hAnsi="Times New Roman" w:cs="Times New Roman"/>
          <w:bCs/>
          <w:iCs/>
          <w:sz w:val="28"/>
          <w:szCs w:val="28"/>
        </w:rPr>
        <w:t xml:space="preserve"> данное событие как проходившее с наименьшими </w:t>
      </w:r>
      <w:r w:rsidR="001B49B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нарушениями.</w:t>
      </w:r>
      <w:r w:rsidR="006D3063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Нужно отметить, что с данной характеристикой выборов отрицательную взаимосвязь имеет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ценностная ориентация безопасности на уровне нормативных идеалов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1B49B1">
        <w:rPr>
          <w:rFonts w:ascii="Times New Roman" w:hAnsi="Times New Roman" w:cs="Times New Roman"/>
          <w:bCs/>
          <w:iCs/>
          <w:sz w:val="28"/>
          <w:szCs w:val="28"/>
        </w:rPr>
        <w:t xml:space="preserve"> То есть с увеличением значения такой ценности как безопасность, уменьшается значение показателя описания выборов, как проходивших с нарушениями.</w:t>
      </w:r>
    </w:p>
    <w:p w:rsidR="002A3990" w:rsidRPr="002A3990" w:rsidRDefault="00A67B4D" w:rsidP="009939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9939B7" w:rsidRPr="009939B7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6D3063">
        <w:rPr>
          <w:rFonts w:ascii="Times New Roman" w:hAnsi="Times New Roman" w:cs="Times New Roman"/>
          <w:bCs/>
          <w:iCs/>
          <w:sz w:val="28"/>
          <w:szCs w:val="28"/>
        </w:rPr>
        <w:t>Отрицательные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взаим</w:t>
      </w:r>
      <w:r>
        <w:rPr>
          <w:rFonts w:ascii="Times New Roman" w:hAnsi="Times New Roman" w:cs="Times New Roman"/>
          <w:bCs/>
          <w:iCs/>
          <w:sz w:val="28"/>
          <w:szCs w:val="28"/>
        </w:rPr>
        <w:t>освязи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между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ценностной ориентацией гедонизм на уровне нормативного идеала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и  такими характеристиками выборов как недемократическ</w:t>
      </w:r>
      <w:r w:rsidR="006D3063">
        <w:rPr>
          <w:rFonts w:ascii="Times New Roman" w:hAnsi="Times New Roman" w:cs="Times New Roman"/>
          <w:bCs/>
          <w:iCs/>
          <w:sz w:val="28"/>
          <w:szCs w:val="28"/>
        </w:rPr>
        <w:t>ие, разъединяющие, нелегитимные свидетельствуют о том, что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D3063">
        <w:rPr>
          <w:rFonts w:ascii="Times New Roman" w:hAnsi="Times New Roman" w:cs="Times New Roman"/>
          <w:bCs/>
          <w:iCs/>
          <w:sz w:val="28"/>
          <w:szCs w:val="28"/>
        </w:rPr>
        <w:t>с увеличением значения данной ценностной ориентации, показатель описывающий выборы как недемократические, разъединяющие и нелегитимные будет уменьшаться.</w:t>
      </w:r>
    </w:p>
    <w:p w:rsidR="002A3990" w:rsidRPr="002A3990" w:rsidRDefault="009939B7" w:rsidP="009939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39B7"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="00D730C7">
        <w:rPr>
          <w:rFonts w:ascii="Times New Roman" w:hAnsi="Times New Roman" w:cs="Times New Roman"/>
          <w:bCs/>
          <w:iCs/>
          <w:sz w:val="28"/>
          <w:szCs w:val="28"/>
        </w:rPr>
        <w:t xml:space="preserve">Положительные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взаимосвязи между ценностной ориентацией на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традиции на уровне нормативного идеала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и такими характеристиками выборов как подконтрольные, прямые, эмоционально нас</w:t>
      </w:r>
      <w:r w:rsidR="00D730C7">
        <w:rPr>
          <w:rFonts w:ascii="Times New Roman" w:hAnsi="Times New Roman" w:cs="Times New Roman"/>
          <w:bCs/>
          <w:iCs/>
          <w:sz w:val="28"/>
          <w:szCs w:val="28"/>
        </w:rPr>
        <w:t>ыщенные, активные и напряженные указывают на то, что те люди, которые склонны к принятию обычаев и идей своей культуры, следованию им оценивают данные выборы как подконтрольные, напряженные, эмоционально насыщенные. При этом данные исследуемые обозначают данные выборы как безальтернативные, закрытые, досрочные</w:t>
      </w:r>
      <w:r w:rsidR="00081026">
        <w:rPr>
          <w:rFonts w:ascii="Times New Roman" w:hAnsi="Times New Roman" w:cs="Times New Roman"/>
          <w:bCs/>
          <w:iCs/>
          <w:sz w:val="28"/>
          <w:szCs w:val="28"/>
        </w:rPr>
        <w:t xml:space="preserve">, так как имеется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>ст</w:t>
      </w:r>
      <w:r w:rsidR="00FA2016">
        <w:rPr>
          <w:rFonts w:ascii="Times New Roman" w:hAnsi="Times New Roman" w:cs="Times New Roman"/>
          <w:bCs/>
          <w:iCs/>
          <w:sz w:val="28"/>
          <w:szCs w:val="28"/>
        </w:rPr>
        <w:t>атистически значимая</w:t>
      </w:r>
      <w:r w:rsidR="00081026">
        <w:rPr>
          <w:rFonts w:ascii="Times New Roman" w:hAnsi="Times New Roman" w:cs="Times New Roman"/>
          <w:bCs/>
          <w:iCs/>
          <w:sz w:val="28"/>
          <w:szCs w:val="28"/>
        </w:rPr>
        <w:t xml:space="preserve"> взаимосвязь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с такими характеристиками как безальтернативные, закрытые, досрочные.</w:t>
      </w:r>
    </w:p>
    <w:p w:rsidR="002A3990" w:rsidRPr="002A3990" w:rsidRDefault="00081026" w:rsidP="009939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Также ценностная ориентация </w:t>
      </w:r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традиции на уровне индивидуального приоритета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имеет статистически значимые положительные взаимосвязи (p ≤ 0,05) с такими характеристиками выборов, как активные и напряженные, а при p ≤ 0,01 – эмоционально насыщенные.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То есть с увеличением данного показателя ценности традиции, как индивидуального вектора увеличиваются показатели таких характеристик выборов, как активные, напряженные и эмоционально насыщенные.</w:t>
      </w:r>
    </w:p>
    <w:p w:rsidR="002A3990" w:rsidRPr="009939B7" w:rsidRDefault="00A67B4D" w:rsidP="009939B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Такая ценностная ориентация, как </w:t>
      </w:r>
      <w:proofErr w:type="spellStart"/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>конформность</w:t>
      </w:r>
      <w:proofErr w:type="spellEnd"/>
      <w:r w:rsidR="002A3990" w:rsidRPr="002A39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уровне нормативного идеала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t xml:space="preserve"> имеет положительную взаимосвязь с такими характеристиками данного события, как активные, эмоционально </w:t>
      </w:r>
      <w:r w:rsidR="002A3990" w:rsidRPr="002A399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насыщенные, прямые, а также проходящие с неподготовленными процедурами.</w:t>
      </w:r>
      <w:r w:rsidR="00783429">
        <w:rPr>
          <w:rFonts w:ascii="Times New Roman" w:hAnsi="Times New Roman" w:cs="Times New Roman"/>
          <w:bCs/>
          <w:iCs/>
          <w:sz w:val="28"/>
          <w:szCs w:val="28"/>
        </w:rPr>
        <w:t xml:space="preserve"> Это свидетельствует о том, что </w:t>
      </w:r>
      <w:proofErr w:type="gramStart"/>
      <w:r w:rsidR="00783429">
        <w:rPr>
          <w:rFonts w:ascii="Times New Roman" w:hAnsi="Times New Roman" w:cs="Times New Roman"/>
          <w:bCs/>
          <w:iCs/>
          <w:sz w:val="28"/>
          <w:szCs w:val="28"/>
        </w:rPr>
        <w:t xml:space="preserve">люди, </w:t>
      </w:r>
      <w:r w:rsidR="00306987">
        <w:rPr>
          <w:rFonts w:ascii="Times New Roman" w:hAnsi="Times New Roman" w:cs="Times New Roman"/>
          <w:bCs/>
          <w:iCs/>
          <w:sz w:val="28"/>
          <w:szCs w:val="28"/>
        </w:rPr>
        <w:t>привыкшие соответствовать социальным ожиданиям описывают</w:t>
      </w:r>
      <w:proofErr w:type="gramEnd"/>
      <w:r w:rsidR="00306987">
        <w:rPr>
          <w:rFonts w:ascii="Times New Roman" w:hAnsi="Times New Roman" w:cs="Times New Roman"/>
          <w:bCs/>
          <w:iCs/>
          <w:sz w:val="28"/>
          <w:szCs w:val="28"/>
        </w:rPr>
        <w:t xml:space="preserve"> данные выборы, как активные, эмоционально насыщенные, проходящие с неподготовленными процедурами</w:t>
      </w:r>
      <w:r w:rsidR="009939B7" w:rsidRPr="009939B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A3990" w:rsidRPr="002A3990" w:rsidRDefault="002A3990" w:rsidP="002A3990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3B18" w:rsidRPr="00343B18" w:rsidRDefault="00343B18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Pr="00B01DB6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F3F20" w:rsidRDefault="002F3F20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F3F20" w:rsidRPr="0086339F" w:rsidRDefault="002F3F20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E3F49" w:rsidRPr="0086339F" w:rsidRDefault="00BE3F49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E3F49" w:rsidRPr="0086339F" w:rsidRDefault="00BE3F49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E3F49" w:rsidRPr="0086339F" w:rsidRDefault="00BE3F49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F3F20" w:rsidRDefault="002F3F20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F3F20" w:rsidRDefault="002F3F20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F3F20" w:rsidRDefault="002F3F20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460A" w:rsidRDefault="00DA460A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460A" w:rsidRDefault="00DA460A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460A" w:rsidRDefault="00DA460A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F3F20" w:rsidRPr="0086339F" w:rsidRDefault="002F3F20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07C86" w:rsidRPr="0086339F" w:rsidRDefault="00807C86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A460A" w:rsidRDefault="00420C78" w:rsidP="00DA460A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3.9</w:t>
      </w:r>
      <w:r w:rsidR="00CA475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A460A" w:rsidRPr="00DA460A">
        <w:rPr>
          <w:rFonts w:ascii="Times New Roman" w:hAnsi="Times New Roman" w:cs="Times New Roman"/>
          <w:b/>
          <w:bCs/>
          <w:iCs/>
          <w:sz w:val="28"/>
          <w:szCs w:val="28"/>
        </w:rPr>
        <w:t>Контент-анализ статей</w:t>
      </w:r>
    </w:p>
    <w:p w:rsidR="00DE50FB" w:rsidRPr="008D1058" w:rsidRDefault="00BE3F49" w:rsidP="00BE3F4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E3F49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8D105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D1058" w:rsidRPr="008D1058">
        <w:rPr>
          <w:rFonts w:ascii="Times New Roman" w:hAnsi="Times New Roman" w:cs="Times New Roman"/>
          <w:bCs/>
          <w:iCs/>
          <w:sz w:val="28"/>
          <w:szCs w:val="28"/>
        </w:rPr>
        <w:t>Количество отобранных статей равняется шести. Данные статьи были взяты из двух источников «РИА» и «РБК».</w:t>
      </w:r>
    </w:p>
    <w:p w:rsidR="008D1058" w:rsidRPr="008D1058" w:rsidRDefault="008D1058" w:rsidP="00BE3F4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Pr="008D1058">
        <w:rPr>
          <w:rFonts w:ascii="Times New Roman" w:hAnsi="Times New Roman" w:cs="Times New Roman"/>
          <w:bCs/>
          <w:iCs/>
          <w:sz w:val="28"/>
          <w:szCs w:val="28"/>
        </w:rPr>
        <w:t>Согласно целям задачам нашего исследования нами были выбраны именно эти два канала информации, так как анализ ответов респондентов показал, что наиболее используемыми исто</w:t>
      </w:r>
      <w:r w:rsidR="00E6668F">
        <w:rPr>
          <w:rFonts w:ascii="Times New Roman" w:hAnsi="Times New Roman" w:cs="Times New Roman"/>
          <w:bCs/>
          <w:iCs/>
          <w:sz w:val="28"/>
          <w:szCs w:val="28"/>
        </w:rPr>
        <w:t>чниками являются электронные средства массовой информации</w:t>
      </w:r>
      <w:r w:rsidRPr="008D1058">
        <w:rPr>
          <w:rFonts w:ascii="Times New Roman" w:hAnsi="Times New Roman" w:cs="Times New Roman"/>
          <w:bCs/>
          <w:iCs/>
          <w:sz w:val="28"/>
          <w:szCs w:val="28"/>
        </w:rPr>
        <w:t xml:space="preserve">, а </w:t>
      </w:r>
      <w:proofErr w:type="gramStart"/>
      <w:r w:rsidRPr="008D1058">
        <w:rPr>
          <w:rFonts w:ascii="Times New Roman" w:hAnsi="Times New Roman" w:cs="Times New Roman"/>
          <w:bCs/>
          <w:iCs/>
          <w:sz w:val="28"/>
          <w:szCs w:val="28"/>
        </w:rPr>
        <w:t>также</w:t>
      </w:r>
      <w:proofErr w:type="gramEnd"/>
      <w:r w:rsidRPr="008D1058">
        <w:rPr>
          <w:rFonts w:ascii="Times New Roman" w:hAnsi="Times New Roman" w:cs="Times New Roman"/>
          <w:bCs/>
          <w:iCs/>
          <w:sz w:val="28"/>
          <w:szCs w:val="28"/>
        </w:rPr>
        <w:t xml:space="preserve"> потому что информация из данных источников поступает в другие</w:t>
      </w:r>
      <w:r w:rsidR="00E6668F">
        <w:rPr>
          <w:rFonts w:ascii="Times New Roman" w:hAnsi="Times New Roman" w:cs="Times New Roman"/>
          <w:bCs/>
          <w:iCs/>
          <w:sz w:val="28"/>
          <w:szCs w:val="28"/>
        </w:rPr>
        <w:t xml:space="preserve"> СМИ</w:t>
      </w:r>
      <w:r w:rsidRPr="008D1058">
        <w:rPr>
          <w:rFonts w:ascii="Times New Roman" w:hAnsi="Times New Roman" w:cs="Times New Roman"/>
          <w:bCs/>
          <w:iCs/>
          <w:sz w:val="28"/>
          <w:szCs w:val="28"/>
        </w:rPr>
        <w:t>, используемые нашими респондентами, такие как Яндекс-новости и Рамблер-новости.</w:t>
      </w:r>
    </w:p>
    <w:p w:rsidR="008D1058" w:rsidRPr="008D1058" w:rsidRDefault="008D1058" w:rsidP="00BE3F4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Pr="008D1058">
        <w:rPr>
          <w:rFonts w:ascii="Times New Roman" w:hAnsi="Times New Roman" w:cs="Times New Roman"/>
          <w:bCs/>
          <w:iCs/>
          <w:sz w:val="28"/>
          <w:szCs w:val="28"/>
        </w:rPr>
        <w:t xml:space="preserve">Мы проанализировали статьи, которые были опубликованы в течение определенного периода с 15 мая 2014 по 15 июня 2014, так как </w:t>
      </w:r>
      <w:proofErr w:type="gramStart"/>
      <w:r w:rsidRPr="008D1058">
        <w:rPr>
          <w:rFonts w:ascii="Times New Roman" w:hAnsi="Times New Roman" w:cs="Times New Roman"/>
          <w:bCs/>
          <w:iCs/>
          <w:sz w:val="28"/>
          <w:szCs w:val="28"/>
        </w:rPr>
        <w:t>внеочередные выборы Президента Украины, назначенные Верховной Радой проходили</w:t>
      </w:r>
      <w:proofErr w:type="gramEnd"/>
      <w:r w:rsidRPr="008D1058">
        <w:rPr>
          <w:rFonts w:ascii="Times New Roman" w:hAnsi="Times New Roman" w:cs="Times New Roman"/>
          <w:bCs/>
          <w:iCs/>
          <w:sz w:val="28"/>
          <w:szCs w:val="28"/>
        </w:rPr>
        <w:t xml:space="preserve"> 25 мая 2014 года.</w:t>
      </w:r>
    </w:p>
    <w:p w:rsidR="004D03AA" w:rsidRDefault="004D03AA" w:rsidP="004D03A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D03AA">
        <w:rPr>
          <w:rFonts w:ascii="Times New Roman" w:hAnsi="Times New Roman" w:cs="Times New Roman"/>
          <w:bCs/>
          <w:iCs/>
          <w:sz w:val="28"/>
          <w:szCs w:val="28"/>
        </w:rPr>
        <w:t>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процессе анализа в текст</w:t>
      </w:r>
      <w:r w:rsidR="00D30E57">
        <w:rPr>
          <w:rFonts w:ascii="Times New Roman" w:hAnsi="Times New Roman" w:cs="Times New Roman"/>
          <w:bCs/>
          <w:iCs/>
          <w:sz w:val="28"/>
          <w:szCs w:val="28"/>
        </w:rPr>
        <w:t>е были выявлены следующие страны и территории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Украина, США, Румыния, Швеция, Канада, Польша, Россия</w:t>
      </w:r>
      <w:r w:rsidR="00AA37D9">
        <w:rPr>
          <w:rFonts w:ascii="Times New Roman" w:hAnsi="Times New Roman" w:cs="Times New Roman"/>
          <w:bCs/>
          <w:iCs/>
          <w:sz w:val="28"/>
          <w:szCs w:val="28"/>
        </w:rPr>
        <w:t>, Бельгия, а также такие территории как Европа и Крым.</w:t>
      </w:r>
      <w:proofErr w:type="gramEnd"/>
    </w:p>
    <w:p w:rsidR="001C6F25" w:rsidRPr="00192126" w:rsidRDefault="00EE2140" w:rsidP="001C6F25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Сравнение РИА и РБК по категории «</w:t>
      </w:r>
      <w:r w:rsidR="00770A3D">
        <w:rPr>
          <w:rFonts w:ascii="Times New Roman" w:hAnsi="Times New Roman" w:cs="Times New Roman"/>
          <w:b/>
          <w:bCs/>
          <w:iCs/>
          <w:sz w:val="28"/>
          <w:szCs w:val="28"/>
        </w:rPr>
        <w:t>территория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tbl>
      <w:tblPr>
        <w:tblStyle w:val="ac"/>
        <w:tblW w:w="0" w:type="auto"/>
        <w:tblLook w:val="0000" w:firstRow="0" w:lastRow="0" w:firstColumn="0" w:lastColumn="0" w:noHBand="0" w:noVBand="0"/>
      </w:tblPr>
      <w:tblGrid>
        <w:gridCol w:w="1975"/>
        <w:gridCol w:w="1795"/>
        <w:gridCol w:w="1029"/>
        <w:gridCol w:w="7"/>
        <w:gridCol w:w="2068"/>
        <w:gridCol w:w="1795"/>
        <w:gridCol w:w="902"/>
      </w:tblGrid>
      <w:tr w:rsidR="00CA6959" w:rsidTr="00CA6959">
        <w:trPr>
          <w:trHeight w:val="268"/>
        </w:trPr>
        <w:tc>
          <w:tcPr>
            <w:tcW w:w="4806" w:type="dxa"/>
            <w:gridSpan w:val="4"/>
          </w:tcPr>
          <w:p w:rsidR="00CA6959" w:rsidRDefault="004249EC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РИА</w:t>
            </w:r>
          </w:p>
        </w:tc>
        <w:tc>
          <w:tcPr>
            <w:tcW w:w="4765" w:type="dxa"/>
            <w:gridSpan w:val="3"/>
          </w:tcPr>
          <w:p w:rsidR="00CA6959" w:rsidRDefault="004249EC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РБК</w:t>
            </w:r>
          </w:p>
        </w:tc>
      </w:tr>
      <w:tr w:rsidR="00325800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325800" w:rsidRP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2580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Страна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2580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Количество</w:t>
            </w:r>
          </w:p>
          <w:p w:rsidR="0046378A" w:rsidRPr="00325800" w:rsidRDefault="0046378A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упоминаний</w:t>
            </w:r>
          </w:p>
        </w:tc>
        <w:tc>
          <w:tcPr>
            <w:tcW w:w="1029" w:type="dxa"/>
          </w:tcPr>
          <w:p w:rsidR="00325800" w:rsidRDefault="00711C1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2075" w:type="dxa"/>
            <w:gridSpan w:val="2"/>
          </w:tcPr>
          <w:p w:rsidR="00325800" w:rsidRP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2580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Страна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2580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Количество</w:t>
            </w:r>
          </w:p>
          <w:p w:rsidR="0046378A" w:rsidRPr="00325800" w:rsidRDefault="0046378A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упоминаний</w:t>
            </w:r>
          </w:p>
        </w:tc>
        <w:tc>
          <w:tcPr>
            <w:tcW w:w="902" w:type="dxa"/>
          </w:tcPr>
          <w:p w:rsidR="00325800" w:rsidRDefault="00711C1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%</w:t>
            </w:r>
          </w:p>
        </w:tc>
      </w:tr>
      <w:tr w:rsidR="00325800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Украина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1029" w:type="dxa"/>
          </w:tcPr>
          <w:p w:rsidR="00325800" w:rsidRDefault="00711C1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2075" w:type="dxa"/>
            <w:gridSpan w:val="2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Украина</w:t>
            </w:r>
          </w:p>
        </w:tc>
        <w:tc>
          <w:tcPr>
            <w:tcW w:w="1795" w:type="dxa"/>
          </w:tcPr>
          <w:p w:rsidR="00325800" w:rsidRDefault="00104C15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902" w:type="dxa"/>
          </w:tcPr>
          <w:p w:rsidR="00325800" w:rsidRDefault="00D60C0E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58,05</w:t>
            </w:r>
          </w:p>
        </w:tc>
      </w:tr>
      <w:tr w:rsidR="00325800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США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1029" w:type="dxa"/>
          </w:tcPr>
          <w:p w:rsidR="00325800" w:rsidRDefault="00711C1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2075" w:type="dxa"/>
            <w:gridSpan w:val="2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Россия</w:t>
            </w:r>
          </w:p>
        </w:tc>
        <w:tc>
          <w:tcPr>
            <w:tcW w:w="1795" w:type="dxa"/>
          </w:tcPr>
          <w:p w:rsidR="00325800" w:rsidRDefault="00104C15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902" w:type="dxa"/>
          </w:tcPr>
          <w:p w:rsidR="00325800" w:rsidRDefault="00D60C0E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9,68</w:t>
            </w:r>
          </w:p>
        </w:tc>
      </w:tr>
      <w:tr w:rsidR="00325800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Польша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029" w:type="dxa"/>
          </w:tcPr>
          <w:p w:rsidR="00325800" w:rsidRDefault="00711C1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075" w:type="dxa"/>
            <w:gridSpan w:val="2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Крым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902" w:type="dxa"/>
          </w:tcPr>
          <w:p w:rsidR="00325800" w:rsidRDefault="00D60C0E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6,45</w:t>
            </w:r>
          </w:p>
        </w:tc>
      </w:tr>
      <w:tr w:rsidR="00325800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Франция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029" w:type="dxa"/>
          </w:tcPr>
          <w:p w:rsidR="00325800" w:rsidRDefault="00711C1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075" w:type="dxa"/>
            <w:gridSpan w:val="2"/>
          </w:tcPr>
          <w:p w:rsidR="00325800" w:rsidRDefault="001457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Румыния</w:t>
            </w:r>
          </w:p>
        </w:tc>
        <w:tc>
          <w:tcPr>
            <w:tcW w:w="1795" w:type="dxa"/>
          </w:tcPr>
          <w:p w:rsidR="00325800" w:rsidRDefault="00554CCC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02" w:type="dxa"/>
          </w:tcPr>
          <w:p w:rsidR="00325800" w:rsidRDefault="00D60C0E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3,23</w:t>
            </w:r>
          </w:p>
        </w:tc>
      </w:tr>
      <w:tr w:rsidR="00325800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Бельгия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029" w:type="dxa"/>
          </w:tcPr>
          <w:p w:rsidR="00325800" w:rsidRDefault="00711C1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075" w:type="dxa"/>
            <w:gridSpan w:val="2"/>
          </w:tcPr>
          <w:p w:rsidR="00325800" w:rsidRDefault="001457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Швеция</w:t>
            </w:r>
          </w:p>
        </w:tc>
        <w:tc>
          <w:tcPr>
            <w:tcW w:w="1795" w:type="dxa"/>
          </w:tcPr>
          <w:p w:rsidR="00325800" w:rsidRDefault="00554CCC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02" w:type="dxa"/>
          </w:tcPr>
          <w:p w:rsidR="00325800" w:rsidRDefault="00D60C0E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3,23</w:t>
            </w:r>
          </w:p>
        </w:tc>
      </w:tr>
      <w:tr w:rsidR="00325800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Европа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029" w:type="dxa"/>
          </w:tcPr>
          <w:p w:rsidR="00325800" w:rsidRDefault="00711C1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075" w:type="dxa"/>
            <w:gridSpan w:val="2"/>
          </w:tcPr>
          <w:p w:rsidR="00325800" w:rsidRDefault="001457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Канада</w:t>
            </w:r>
          </w:p>
        </w:tc>
        <w:tc>
          <w:tcPr>
            <w:tcW w:w="1795" w:type="dxa"/>
          </w:tcPr>
          <w:p w:rsidR="00325800" w:rsidRDefault="0037228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902" w:type="dxa"/>
          </w:tcPr>
          <w:p w:rsidR="00325800" w:rsidRDefault="00D60C0E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9,68</w:t>
            </w:r>
          </w:p>
        </w:tc>
      </w:tr>
      <w:tr w:rsidR="00104C15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104C15" w:rsidRDefault="00104C15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</w:tcPr>
          <w:p w:rsidR="00104C15" w:rsidRDefault="00104C15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029" w:type="dxa"/>
          </w:tcPr>
          <w:p w:rsidR="00104C15" w:rsidRDefault="00104C15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75" w:type="dxa"/>
            <w:gridSpan w:val="2"/>
          </w:tcPr>
          <w:p w:rsidR="00104C15" w:rsidRDefault="0037228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США</w:t>
            </w:r>
          </w:p>
        </w:tc>
        <w:tc>
          <w:tcPr>
            <w:tcW w:w="1795" w:type="dxa"/>
          </w:tcPr>
          <w:p w:rsidR="00104C15" w:rsidRDefault="0037228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902" w:type="dxa"/>
          </w:tcPr>
          <w:p w:rsidR="00104C15" w:rsidRDefault="00D60C0E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6,45</w:t>
            </w:r>
          </w:p>
        </w:tc>
      </w:tr>
      <w:tr w:rsidR="00104C15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104C15" w:rsidRDefault="00104C15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795" w:type="dxa"/>
          </w:tcPr>
          <w:p w:rsidR="00104C15" w:rsidRDefault="00104C15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029" w:type="dxa"/>
          </w:tcPr>
          <w:p w:rsidR="00104C15" w:rsidRDefault="00104C15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75" w:type="dxa"/>
            <w:gridSpan w:val="2"/>
          </w:tcPr>
          <w:p w:rsidR="00104C15" w:rsidRDefault="0037228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Европа</w:t>
            </w:r>
          </w:p>
        </w:tc>
        <w:tc>
          <w:tcPr>
            <w:tcW w:w="1795" w:type="dxa"/>
          </w:tcPr>
          <w:p w:rsidR="00104C15" w:rsidRDefault="0037228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02" w:type="dxa"/>
          </w:tcPr>
          <w:p w:rsidR="00104C15" w:rsidRDefault="00D60C0E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3,23</w:t>
            </w:r>
          </w:p>
        </w:tc>
      </w:tr>
      <w:tr w:rsidR="006E4E70" w:rsidTr="00CA6959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:rsidR="006E4E70" w:rsidRDefault="006E4E7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795" w:type="dxa"/>
          </w:tcPr>
          <w:p w:rsidR="006E4E70" w:rsidRDefault="006E4E7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1029" w:type="dxa"/>
          </w:tcPr>
          <w:p w:rsidR="006E4E70" w:rsidRDefault="006E4E7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75" w:type="dxa"/>
            <w:gridSpan w:val="2"/>
          </w:tcPr>
          <w:p w:rsidR="006E4E70" w:rsidRDefault="006E4E7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ВСЕГО</w:t>
            </w:r>
          </w:p>
        </w:tc>
        <w:tc>
          <w:tcPr>
            <w:tcW w:w="1795" w:type="dxa"/>
          </w:tcPr>
          <w:p w:rsidR="006E4E70" w:rsidRDefault="0037228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902" w:type="dxa"/>
          </w:tcPr>
          <w:p w:rsidR="006E4E70" w:rsidRDefault="006E4E7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325800" w:rsidRDefault="00325800" w:rsidP="0032580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C232D" w:rsidRDefault="00C54DB9" w:rsidP="00E202A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4249EC" w:rsidRPr="004249EC">
        <w:rPr>
          <w:rFonts w:ascii="Times New Roman" w:hAnsi="Times New Roman" w:cs="Times New Roman"/>
          <w:bCs/>
          <w:iCs/>
          <w:sz w:val="28"/>
          <w:szCs w:val="28"/>
        </w:rPr>
        <w:t xml:space="preserve">Как мы </w:t>
      </w:r>
      <w:proofErr w:type="gramStart"/>
      <w:r w:rsidR="004249EC" w:rsidRPr="004249EC">
        <w:rPr>
          <w:rFonts w:ascii="Times New Roman" w:hAnsi="Times New Roman" w:cs="Times New Roman"/>
          <w:bCs/>
          <w:iCs/>
          <w:sz w:val="28"/>
          <w:szCs w:val="28"/>
        </w:rPr>
        <w:t>видим из данной таблицы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 количеству упоминаний Украина занимает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1 место </w:t>
      </w:r>
      <w:r w:rsidRPr="00C54DB9">
        <w:rPr>
          <w:rFonts w:ascii="Times New Roman" w:hAnsi="Times New Roman" w:cs="Times New Roman"/>
          <w:bCs/>
          <w:iCs/>
          <w:sz w:val="28"/>
          <w:szCs w:val="28"/>
        </w:rPr>
        <w:t>и в РИА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(50%)</w:t>
      </w:r>
      <w:r w:rsidRPr="00C54DB9">
        <w:rPr>
          <w:rFonts w:ascii="Times New Roman" w:hAnsi="Times New Roman" w:cs="Times New Roman"/>
          <w:bCs/>
          <w:iCs/>
          <w:sz w:val="28"/>
          <w:szCs w:val="28"/>
        </w:rPr>
        <w:t xml:space="preserve"> и в РБК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(58,05%), второе  место в РИА – у США(25%), в РБК (9,68%) – такие страны как Россия и Канада.</w:t>
      </w:r>
    </w:p>
    <w:p w:rsidR="00325800" w:rsidRDefault="00325800" w:rsidP="00325800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2580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Сравнение РИА и РБК по </w:t>
      </w:r>
      <w:r w:rsidR="00C612A4">
        <w:rPr>
          <w:rFonts w:ascii="Times New Roman" w:hAnsi="Times New Roman" w:cs="Times New Roman"/>
          <w:b/>
          <w:bCs/>
          <w:iCs/>
          <w:sz w:val="28"/>
          <w:szCs w:val="28"/>
        </w:rPr>
        <w:t>категории «имена»</w:t>
      </w:r>
    </w:p>
    <w:tbl>
      <w:tblPr>
        <w:tblStyle w:val="ac"/>
        <w:tblW w:w="0" w:type="auto"/>
        <w:tblLook w:val="0000" w:firstRow="0" w:lastRow="0" w:firstColumn="0" w:lastColumn="0" w:noHBand="0" w:noVBand="0"/>
      </w:tblPr>
      <w:tblGrid>
        <w:gridCol w:w="2154"/>
        <w:gridCol w:w="1795"/>
        <w:gridCol w:w="916"/>
        <w:gridCol w:w="41"/>
        <w:gridCol w:w="2000"/>
        <w:gridCol w:w="17"/>
        <w:gridCol w:w="7"/>
        <w:gridCol w:w="1795"/>
        <w:gridCol w:w="6"/>
        <w:gridCol w:w="840"/>
      </w:tblGrid>
      <w:tr w:rsidR="00CA6959" w:rsidTr="00CA6959">
        <w:trPr>
          <w:trHeight w:val="184"/>
        </w:trPr>
        <w:tc>
          <w:tcPr>
            <w:tcW w:w="4906" w:type="dxa"/>
            <w:gridSpan w:val="4"/>
          </w:tcPr>
          <w:p w:rsidR="00CA6959" w:rsidRDefault="004249EC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РИА</w:t>
            </w:r>
          </w:p>
        </w:tc>
        <w:tc>
          <w:tcPr>
            <w:tcW w:w="4665" w:type="dxa"/>
            <w:gridSpan w:val="6"/>
          </w:tcPr>
          <w:p w:rsidR="00CA6959" w:rsidRDefault="004249EC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РБК</w:t>
            </w:r>
          </w:p>
        </w:tc>
      </w:tr>
      <w:tr w:rsidR="00325800" w:rsidTr="00CA6959">
        <w:tblPrEx>
          <w:tblLook w:val="04A0" w:firstRow="1" w:lastRow="0" w:firstColumn="1" w:lastColumn="0" w:noHBand="0" w:noVBand="1"/>
        </w:tblPrEx>
        <w:trPr>
          <w:trHeight w:val="722"/>
        </w:trPr>
        <w:tc>
          <w:tcPr>
            <w:tcW w:w="2154" w:type="dxa"/>
          </w:tcPr>
          <w:p w:rsidR="00325800" w:rsidRP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Участники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2580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Количество</w:t>
            </w:r>
          </w:p>
          <w:p w:rsidR="00325800" w:rsidRP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упоминаний</w:t>
            </w:r>
          </w:p>
        </w:tc>
        <w:tc>
          <w:tcPr>
            <w:tcW w:w="916" w:type="dxa"/>
          </w:tcPr>
          <w:p w:rsidR="00325800" w:rsidRP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2065" w:type="dxa"/>
            <w:gridSpan w:val="4"/>
          </w:tcPr>
          <w:p w:rsidR="00325800" w:rsidRP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Участники</w:t>
            </w:r>
          </w:p>
        </w:tc>
        <w:tc>
          <w:tcPr>
            <w:tcW w:w="1795" w:type="dxa"/>
          </w:tcPr>
          <w:p w:rsid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2580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Количество</w:t>
            </w:r>
          </w:p>
          <w:p w:rsidR="00325800" w:rsidRP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упоминаний</w:t>
            </w:r>
          </w:p>
        </w:tc>
        <w:tc>
          <w:tcPr>
            <w:tcW w:w="846" w:type="dxa"/>
            <w:gridSpan w:val="2"/>
          </w:tcPr>
          <w:p w:rsidR="00325800" w:rsidRPr="00325800" w:rsidRDefault="00325800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2580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%</w:t>
            </w:r>
          </w:p>
        </w:tc>
      </w:tr>
      <w:tr w:rsidR="00C867A4" w:rsidTr="00CA6959">
        <w:tblPrEx>
          <w:tblLook w:val="04A0" w:firstRow="1" w:lastRow="0" w:firstColumn="1" w:lastColumn="0" w:noHBand="0" w:noVBand="1"/>
        </w:tblPrEx>
        <w:tc>
          <w:tcPr>
            <w:tcW w:w="2154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П. Порошенко</w:t>
            </w:r>
          </w:p>
        </w:tc>
        <w:tc>
          <w:tcPr>
            <w:tcW w:w="1795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916" w:type="dxa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29,6</w:t>
            </w:r>
          </w:p>
        </w:tc>
        <w:tc>
          <w:tcPr>
            <w:tcW w:w="2065" w:type="dxa"/>
            <w:gridSpan w:val="4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П. Порошенко</w:t>
            </w:r>
          </w:p>
        </w:tc>
        <w:tc>
          <w:tcPr>
            <w:tcW w:w="1795" w:type="dxa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846" w:type="dxa"/>
            <w:gridSpan w:val="2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30</w:t>
            </w:r>
            <w:r w:rsidR="00DF150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,6</w:t>
            </w:r>
          </w:p>
        </w:tc>
      </w:tr>
      <w:tr w:rsidR="00C867A4" w:rsidTr="00CA6959">
        <w:tblPrEx>
          <w:tblLook w:val="04A0" w:firstRow="1" w:lastRow="0" w:firstColumn="1" w:lastColumn="0" w:noHBand="0" w:noVBand="1"/>
        </w:tblPrEx>
        <w:tc>
          <w:tcPr>
            <w:tcW w:w="2154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Ю.Тимошенко</w:t>
            </w:r>
            <w:proofErr w:type="spellEnd"/>
          </w:p>
        </w:tc>
        <w:tc>
          <w:tcPr>
            <w:tcW w:w="1795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11,1</w:t>
            </w:r>
          </w:p>
        </w:tc>
        <w:tc>
          <w:tcPr>
            <w:tcW w:w="2065" w:type="dxa"/>
            <w:gridSpan w:val="4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Ю.Тимошенко</w:t>
            </w:r>
            <w:proofErr w:type="spellEnd"/>
          </w:p>
        </w:tc>
        <w:tc>
          <w:tcPr>
            <w:tcW w:w="1795" w:type="dxa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46" w:type="dxa"/>
            <w:gridSpan w:val="2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22,44</w:t>
            </w:r>
          </w:p>
        </w:tc>
      </w:tr>
      <w:tr w:rsidR="00C867A4" w:rsidTr="00CA6959">
        <w:tblPrEx>
          <w:tblLook w:val="04A0" w:firstRow="1" w:lastRow="0" w:firstColumn="1" w:lastColumn="0" w:noHBand="0" w:noVBand="1"/>
        </w:tblPrEx>
        <w:tc>
          <w:tcPr>
            <w:tcW w:w="2154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Б. Обама</w:t>
            </w:r>
          </w:p>
        </w:tc>
        <w:tc>
          <w:tcPr>
            <w:tcW w:w="1795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916" w:type="dxa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22,2</w:t>
            </w:r>
          </w:p>
        </w:tc>
        <w:tc>
          <w:tcPr>
            <w:tcW w:w="2065" w:type="dxa"/>
            <w:gridSpan w:val="4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О. Ляшко</w:t>
            </w:r>
          </w:p>
        </w:tc>
        <w:tc>
          <w:tcPr>
            <w:tcW w:w="1795" w:type="dxa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46" w:type="dxa"/>
            <w:gridSpan w:val="2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14,28</w:t>
            </w:r>
          </w:p>
        </w:tc>
      </w:tr>
      <w:tr w:rsidR="00C867A4" w:rsidTr="00CA6959">
        <w:tblPrEx>
          <w:tblLook w:val="04A0" w:firstRow="1" w:lastRow="0" w:firstColumn="1" w:lastColumn="0" w:noHBand="0" w:noVBand="1"/>
        </w:tblPrEx>
        <w:tc>
          <w:tcPr>
            <w:tcW w:w="2154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П. Симоненко</w:t>
            </w:r>
          </w:p>
        </w:tc>
        <w:tc>
          <w:tcPr>
            <w:tcW w:w="1795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14,8</w:t>
            </w:r>
          </w:p>
        </w:tc>
        <w:tc>
          <w:tcPr>
            <w:tcW w:w="2065" w:type="dxa"/>
            <w:gridSpan w:val="4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П. Симоненко</w:t>
            </w:r>
          </w:p>
        </w:tc>
        <w:tc>
          <w:tcPr>
            <w:tcW w:w="1795" w:type="dxa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46" w:type="dxa"/>
            <w:gridSpan w:val="2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4,08</w:t>
            </w:r>
          </w:p>
        </w:tc>
      </w:tr>
      <w:tr w:rsidR="00C867A4" w:rsidTr="00CA6959">
        <w:tblPrEx>
          <w:tblLook w:val="04A0" w:firstRow="1" w:lastRow="0" w:firstColumn="1" w:lastColumn="0" w:noHBand="0" w:noVBand="1"/>
        </w:tblPrEx>
        <w:tc>
          <w:tcPr>
            <w:tcW w:w="2154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О. Ляшко</w:t>
            </w:r>
          </w:p>
        </w:tc>
        <w:tc>
          <w:tcPr>
            <w:tcW w:w="1795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7,4</w:t>
            </w:r>
          </w:p>
        </w:tc>
        <w:tc>
          <w:tcPr>
            <w:tcW w:w="2065" w:type="dxa"/>
            <w:gridSpan w:val="4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О. </w:t>
            </w:r>
            <w:proofErr w:type="spellStart"/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Тягнибок</w:t>
            </w:r>
            <w:proofErr w:type="spellEnd"/>
          </w:p>
        </w:tc>
        <w:tc>
          <w:tcPr>
            <w:tcW w:w="1795" w:type="dxa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46" w:type="dxa"/>
            <w:gridSpan w:val="2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6,12</w:t>
            </w:r>
          </w:p>
        </w:tc>
      </w:tr>
      <w:tr w:rsidR="00C867A4" w:rsidTr="00CA6959">
        <w:tblPrEx>
          <w:tblLook w:val="04A0" w:firstRow="1" w:lastRow="0" w:firstColumn="1" w:lastColumn="0" w:noHBand="0" w:noVBand="1"/>
        </w:tblPrEx>
        <w:tc>
          <w:tcPr>
            <w:tcW w:w="2154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А. Турчинов</w:t>
            </w:r>
          </w:p>
        </w:tc>
        <w:tc>
          <w:tcPr>
            <w:tcW w:w="1795" w:type="dxa"/>
          </w:tcPr>
          <w:p w:rsidR="00C867A4" w:rsidRDefault="00C867A4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3,7</w:t>
            </w:r>
          </w:p>
        </w:tc>
        <w:tc>
          <w:tcPr>
            <w:tcW w:w="2065" w:type="dxa"/>
            <w:gridSpan w:val="4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А. Турчинов</w:t>
            </w:r>
          </w:p>
        </w:tc>
        <w:tc>
          <w:tcPr>
            <w:tcW w:w="1795" w:type="dxa"/>
          </w:tcPr>
          <w:p w:rsidR="00C867A4" w:rsidRPr="00C867A4" w:rsidRDefault="00C867A4" w:rsidP="00CA69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46" w:type="dxa"/>
            <w:gridSpan w:val="2"/>
          </w:tcPr>
          <w:p w:rsidR="00C867A4" w:rsidRDefault="005F532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2,04</w:t>
            </w:r>
          </w:p>
        </w:tc>
      </w:tr>
      <w:tr w:rsidR="00C867A4" w:rsidTr="00CA6959">
        <w:trPr>
          <w:trHeight w:val="318"/>
        </w:trPr>
        <w:tc>
          <w:tcPr>
            <w:tcW w:w="2154" w:type="dxa"/>
          </w:tcPr>
          <w:p w:rsidR="00C867A4" w:rsidRPr="00C867A4" w:rsidRDefault="00C867A4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А. Гриценко</w:t>
            </w:r>
          </w:p>
        </w:tc>
        <w:tc>
          <w:tcPr>
            <w:tcW w:w="1795" w:type="dxa"/>
          </w:tcPr>
          <w:p w:rsidR="00C867A4" w:rsidRP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:rsidR="00C867A4" w:rsidRDefault="005F53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3,7</w:t>
            </w:r>
          </w:p>
        </w:tc>
        <w:tc>
          <w:tcPr>
            <w:tcW w:w="2058" w:type="dxa"/>
            <w:gridSpan w:val="3"/>
          </w:tcPr>
          <w:p w:rsidR="00C867A4" w:rsidRPr="00C867A4" w:rsidRDefault="00C867A4" w:rsidP="00CA6959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А. Гриценко</w:t>
            </w:r>
          </w:p>
        </w:tc>
        <w:tc>
          <w:tcPr>
            <w:tcW w:w="1808" w:type="dxa"/>
            <w:gridSpan w:val="3"/>
          </w:tcPr>
          <w:p w:rsidR="00C867A4" w:rsidRPr="00C867A4" w:rsidRDefault="00C867A4" w:rsidP="00CA6959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40" w:type="dxa"/>
          </w:tcPr>
          <w:p w:rsidR="00C867A4" w:rsidRDefault="005F53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2,04</w:t>
            </w:r>
          </w:p>
        </w:tc>
      </w:tr>
      <w:tr w:rsidR="00C867A4" w:rsidTr="00CA6959">
        <w:trPr>
          <w:trHeight w:val="468"/>
        </w:trPr>
        <w:tc>
          <w:tcPr>
            <w:tcW w:w="2154" w:type="dxa"/>
          </w:tcPr>
          <w:p w:rsidR="00C867A4" w:rsidRPr="00C867A4" w:rsidRDefault="00C867A4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С. Тигипко</w:t>
            </w:r>
          </w:p>
        </w:tc>
        <w:tc>
          <w:tcPr>
            <w:tcW w:w="1795" w:type="dxa"/>
          </w:tcPr>
          <w:p w:rsidR="00C867A4" w:rsidRP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:rsidR="00C867A4" w:rsidRPr="00325800" w:rsidRDefault="005F53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3,7</w:t>
            </w:r>
          </w:p>
        </w:tc>
        <w:tc>
          <w:tcPr>
            <w:tcW w:w="2041" w:type="dxa"/>
            <w:gridSpan w:val="2"/>
          </w:tcPr>
          <w:p w:rsidR="00C867A4" w:rsidRPr="00C867A4" w:rsidRDefault="00C867A4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С. Тигипко</w:t>
            </w:r>
          </w:p>
        </w:tc>
        <w:tc>
          <w:tcPr>
            <w:tcW w:w="1825" w:type="dxa"/>
            <w:gridSpan w:val="4"/>
          </w:tcPr>
          <w:p w:rsidR="00C867A4" w:rsidRPr="00C867A4" w:rsidRDefault="00C867A4" w:rsidP="00CA6959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40" w:type="dxa"/>
          </w:tcPr>
          <w:p w:rsidR="00C867A4" w:rsidRPr="00325800" w:rsidRDefault="005F53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4,08</w:t>
            </w:r>
          </w:p>
        </w:tc>
      </w:tr>
      <w:tr w:rsidR="00C867A4" w:rsidTr="00CA6959">
        <w:trPr>
          <w:trHeight w:val="536"/>
        </w:trPr>
        <w:tc>
          <w:tcPr>
            <w:tcW w:w="2154" w:type="dxa"/>
          </w:tcPr>
          <w:p w:rsidR="00C867A4" w:rsidRPr="00C867A4" w:rsidRDefault="00C867A4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М. </w:t>
            </w:r>
            <w:proofErr w:type="spellStart"/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Добкин</w:t>
            </w:r>
            <w:proofErr w:type="spellEnd"/>
          </w:p>
        </w:tc>
        <w:tc>
          <w:tcPr>
            <w:tcW w:w="1795" w:type="dxa"/>
          </w:tcPr>
          <w:p w:rsidR="00C867A4" w:rsidRP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16" w:type="dxa"/>
          </w:tcPr>
          <w:p w:rsidR="00C867A4" w:rsidRDefault="005F53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3,7</w:t>
            </w:r>
          </w:p>
        </w:tc>
        <w:tc>
          <w:tcPr>
            <w:tcW w:w="2041" w:type="dxa"/>
            <w:gridSpan w:val="2"/>
          </w:tcPr>
          <w:p w:rsidR="00C867A4" w:rsidRPr="00C867A4" w:rsidRDefault="00C867A4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М. </w:t>
            </w:r>
            <w:proofErr w:type="spellStart"/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Добкин</w:t>
            </w:r>
            <w:proofErr w:type="spellEnd"/>
          </w:p>
        </w:tc>
        <w:tc>
          <w:tcPr>
            <w:tcW w:w="1825" w:type="dxa"/>
            <w:gridSpan w:val="4"/>
          </w:tcPr>
          <w:p w:rsidR="00C867A4" w:rsidRPr="00C867A4" w:rsidRDefault="00C867A4" w:rsidP="00CA6959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40" w:type="dxa"/>
          </w:tcPr>
          <w:p w:rsidR="00C867A4" w:rsidRDefault="005F53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4,08</w:t>
            </w:r>
          </w:p>
        </w:tc>
      </w:tr>
      <w:tr w:rsidR="00C867A4" w:rsidTr="00CA6959">
        <w:trPr>
          <w:trHeight w:val="385"/>
        </w:trPr>
        <w:tc>
          <w:tcPr>
            <w:tcW w:w="2154" w:type="dxa"/>
          </w:tcPr>
          <w:p w:rsidR="00C867A4" w:rsidRDefault="00C867A4" w:rsidP="00CA6959">
            <w:pPr>
              <w:spacing w:after="200"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5" w:type="dxa"/>
          </w:tcPr>
          <w:p w:rsid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16" w:type="dxa"/>
          </w:tcPr>
          <w:p w:rsid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041" w:type="dxa"/>
            <w:gridSpan w:val="2"/>
          </w:tcPr>
          <w:p w:rsidR="00C867A4" w:rsidRP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Д. </w:t>
            </w:r>
            <w:proofErr w:type="spellStart"/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Ярош</w:t>
            </w:r>
            <w:proofErr w:type="spellEnd"/>
          </w:p>
        </w:tc>
        <w:tc>
          <w:tcPr>
            <w:tcW w:w="1825" w:type="dxa"/>
            <w:gridSpan w:val="4"/>
          </w:tcPr>
          <w:p w:rsidR="00C867A4" w:rsidRPr="00C867A4" w:rsidRDefault="00C867A4" w:rsidP="00CA6959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40" w:type="dxa"/>
          </w:tcPr>
          <w:p w:rsidR="00C867A4" w:rsidRDefault="005F53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6.12</w:t>
            </w:r>
          </w:p>
        </w:tc>
      </w:tr>
      <w:tr w:rsidR="00C867A4" w:rsidTr="00CA6959">
        <w:trPr>
          <w:trHeight w:val="820"/>
        </w:trPr>
        <w:tc>
          <w:tcPr>
            <w:tcW w:w="2154" w:type="dxa"/>
          </w:tcPr>
          <w:p w:rsid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5" w:type="dxa"/>
          </w:tcPr>
          <w:p w:rsid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16" w:type="dxa"/>
          </w:tcPr>
          <w:p w:rsid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041" w:type="dxa"/>
            <w:gridSpan w:val="2"/>
          </w:tcPr>
          <w:p w:rsidR="00C867A4" w:rsidRP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В. Янукович</w:t>
            </w:r>
          </w:p>
        </w:tc>
        <w:tc>
          <w:tcPr>
            <w:tcW w:w="1825" w:type="dxa"/>
            <w:gridSpan w:val="4"/>
          </w:tcPr>
          <w:p w:rsidR="00C867A4" w:rsidRPr="00C867A4" w:rsidRDefault="00C867A4" w:rsidP="00CA6959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40" w:type="dxa"/>
          </w:tcPr>
          <w:p w:rsidR="00C867A4" w:rsidRDefault="005F53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2,04</w:t>
            </w:r>
          </w:p>
        </w:tc>
      </w:tr>
      <w:tr w:rsidR="00C867A4" w:rsidTr="00CA6959">
        <w:trPr>
          <w:trHeight w:val="820"/>
        </w:trPr>
        <w:tc>
          <w:tcPr>
            <w:tcW w:w="2154" w:type="dxa"/>
          </w:tcPr>
          <w:p w:rsid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95" w:type="dxa"/>
          </w:tcPr>
          <w:p w:rsid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16" w:type="dxa"/>
          </w:tcPr>
          <w:p w:rsid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041" w:type="dxa"/>
            <w:gridSpan w:val="2"/>
          </w:tcPr>
          <w:p w:rsidR="00C867A4" w:rsidRPr="00C867A4" w:rsidRDefault="00C867A4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В. Рабинович</w:t>
            </w:r>
          </w:p>
        </w:tc>
        <w:tc>
          <w:tcPr>
            <w:tcW w:w="1825" w:type="dxa"/>
            <w:gridSpan w:val="4"/>
          </w:tcPr>
          <w:p w:rsidR="00C867A4" w:rsidRPr="00C867A4" w:rsidRDefault="00C867A4" w:rsidP="00CA6959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867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40" w:type="dxa"/>
          </w:tcPr>
          <w:p w:rsidR="00C867A4" w:rsidRDefault="005F53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2,04</w:t>
            </w:r>
          </w:p>
        </w:tc>
      </w:tr>
      <w:tr w:rsidR="00C62CDA" w:rsidTr="00CA6959">
        <w:trPr>
          <w:trHeight w:val="820"/>
        </w:trPr>
        <w:tc>
          <w:tcPr>
            <w:tcW w:w="2154" w:type="dxa"/>
          </w:tcPr>
          <w:p w:rsidR="00C62CDA" w:rsidRDefault="00C62CDA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795" w:type="dxa"/>
          </w:tcPr>
          <w:p w:rsidR="00C62CDA" w:rsidRDefault="00300822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916" w:type="dxa"/>
          </w:tcPr>
          <w:p w:rsidR="00C62CDA" w:rsidRDefault="00C62CDA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041" w:type="dxa"/>
            <w:gridSpan w:val="2"/>
          </w:tcPr>
          <w:p w:rsidR="00C62CDA" w:rsidRPr="00C867A4" w:rsidRDefault="00C62CDA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25" w:type="dxa"/>
            <w:gridSpan w:val="4"/>
          </w:tcPr>
          <w:p w:rsidR="00C62CDA" w:rsidRPr="00300822" w:rsidRDefault="00300822" w:rsidP="00CA6959">
            <w:pPr>
              <w:spacing w:line="360" w:lineRule="auto"/>
              <w:ind w:left="108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0082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49</w:t>
            </w:r>
          </w:p>
        </w:tc>
        <w:tc>
          <w:tcPr>
            <w:tcW w:w="840" w:type="dxa"/>
          </w:tcPr>
          <w:p w:rsidR="00C62CDA" w:rsidRDefault="00C62CDA" w:rsidP="00CA6959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Pr="00C54DB9" w:rsidRDefault="00C54DB9" w:rsidP="0014237A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54DB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Наиболее часто упоминаемыми участник</w:t>
      </w:r>
      <w:r>
        <w:rPr>
          <w:rFonts w:ascii="Times New Roman" w:hAnsi="Times New Roman" w:cs="Times New Roman"/>
          <w:bCs/>
          <w:iCs/>
          <w:sz w:val="28"/>
          <w:szCs w:val="28"/>
        </w:rPr>
        <w:t>ом являе</w:t>
      </w:r>
      <w:r w:rsidRPr="00C54DB9">
        <w:rPr>
          <w:rFonts w:ascii="Times New Roman" w:hAnsi="Times New Roman" w:cs="Times New Roman"/>
          <w:bCs/>
          <w:iCs/>
          <w:sz w:val="28"/>
          <w:szCs w:val="28"/>
        </w:rPr>
        <w:t>тся П.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54DB9">
        <w:rPr>
          <w:rFonts w:ascii="Times New Roman" w:hAnsi="Times New Roman" w:cs="Times New Roman"/>
          <w:bCs/>
          <w:iCs/>
          <w:sz w:val="28"/>
          <w:szCs w:val="28"/>
        </w:rPr>
        <w:t>Порошенко</w:t>
      </w:r>
      <w:r w:rsidR="001E526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(РИА -29,6%;РБК -30,6%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 )</w:t>
      </w:r>
      <w:proofErr w:type="gramEnd"/>
      <w:r w:rsidRPr="00C54DB9">
        <w:rPr>
          <w:rFonts w:ascii="Times New Roman" w:hAnsi="Times New Roman" w:cs="Times New Roman"/>
          <w:bCs/>
          <w:iCs/>
          <w:sz w:val="28"/>
          <w:szCs w:val="28"/>
        </w:rPr>
        <w:t>, Ю.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54DB9">
        <w:rPr>
          <w:rFonts w:ascii="Times New Roman" w:hAnsi="Times New Roman" w:cs="Times New Roman"/>
          <w:bCs/>
          <w:iCs/>
          <w:sz w:val="28"/>
          <w:szCs w:val="28"/>
        </w:rPr>
        <w:t>Тимошенко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87211">
        <w:rPr>
          <w:rFonts w:ascii="Times New Roman" w:hAnsi="Times New Roman" w:cs="Times New Roman"/>
          <w:bCs/>
          <w:iCs/>
          <w:sz w:val="28"/>
          <w:szCs w:val="28"/>
        </w:rPr>
        <w:t xml:space="preserve">упоминается наименее часто </w:t>
      </w:r>
      <w:r>
        <w:rPr>
          <w:rFonts w:ascii="Times New Roman" w:hAnsi="Times New Roman" w:cs="Times New Roman"/>
          <w:bCs/>
          <w:iCs/>
          <w:sz w:val="28"/>
          <w:szCs w:val="28"/>
        </w:rPr>
        <w:t>(РИА -11,1%; РБК -22,44%  )</w:t>
      </w:r>
      <w:r w:rsidR="00987211">
        <w:rPr>
          <w:rFonts w:ascii="Times New Roman" w:hAnsi="Times New Roman" w:cs="Times New Roman"/>
          <w:bCs/>
          <w:iCs/>
          <w:sz w:val="28"/>
          <w:szCs w:val="28"/>
        </w:rPr>
        <w:t xml:space="preserve">. Интересно то, что 22,2% упоминаний в статьях </w:t>
      </w:r>
      <w:proofErr w:type="spellStart"/>
      <w:r w:rsidR="00987211">
        <w:rPr>
          <w:rFonts w:ascii="Times New Roman" w:hAnsi="Times New Roman" w:cs="Times New Roman"/>
          <w:bCs/>
          <w:iCs/>
          <w:sz w:val="28"/>
          <w:szCs w:val="28"/>
        </w:rPr>
        <w:t>агенства</w:t>
      </w:r>
      <w:proofErr w:type="spellEnd"/>
      <w:r w:rsidR="00987211">
        <w:rPr>
          <w:rFonts w:ascii="Times New Roman" w:hAnsi="Times New Roman" w:cs="Times New Roman"/>
          <w:bCs/>
          <w:iCs/>
          <w:sz w:val="28"/>
          <w:szCs w:val="28"/>
        </w:rPr>
        <w:t xml:space="preserve"> РИА принадлежат Б. Обаме, в то время как в статьях РБК он не упоминается совсем.</w:t>
      </w:r>
    </w:p>
    <w:p w:rsidR="00646DF2" w:rsidRDefault="00646DF2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46DF2" w:rsidRPr="00C612A4" w:rsidRDefault="00646DF2" w:rsidP="00646DF2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612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Сравнение РИА и РБК по </w:t>
      </w:r>
      <w:r w:rsidR="00EE2140">
        <w:rPr>
          <w:rFonts w:ascii="Times New Roman" w:hAnsi="Times New Roman" w:cs="Times New Roman"/>
          <w:b/>
          <w:bCs/>
          <w:iCs/>
          <w:sz w:val="28"/>
          <w:szCs w:val="28"/>
        </w:rPr>
        <w:t>категории «организации»</w:t>
      </w:r>
    </w:p>
    <w:tbl>
      <w:tblPr>
        <w:tblStyle w:val="ac"/>
        <w:tblW w:w="0" w:type="auto"/>
        <w:tblLook w:val="0000" w:firstRow="0" w:lastRow="0" w:firstColumn="0" w:lastColumn="0" w:noHBand="0" w:noVBand="0"/>
      </w:tblPr>
      <w:tblGrid>
        <w:gridCol w:w="2512"/>
        <w:gridCol w:w="1499"/>
        <w:gridCol w:w="948"/>
        <w:gridCol w:w="31"/>
        <w:gridCol w:w="2160"/>
        <w:gridCol w:w="1499"/>
        <w:gridCol w:w="922"/>
      </w:tblGrid>
      <w:tr w:rsidR="00CA6959" w:rsidTr="00CA6959">
        <w:trPr>
          <w:trHeight w:val="603"/>
        </w:trPr>
        <w:tc>
          <w:tcPr>
            <w:tcW w:w="4822" w:type="dxa"/>
            <w:gridSpan w:val="3"/>
          </w:tcPr>
          <w:p w:rsidR="00CA6959" w:rsidRDefault="004249EC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РИА</w:t>
            </w:r>
          </w:p>
        </w:tc>
        <w:tc>
          <w:tcPr>
            <w:tcW w:w="4749" w:type="dxa"/>
            <w:gridSpan w:val="4"/>
          </w:tcPr>
          <w:p w:rsidR="00CA6959" w:rsidRDefault="004249EC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РБК</w:t>
            </w:r>
          </w:p>
        </w:tc>
      </w:tr>
      <w:tr w:rsidR="00646DF2" w:rsidRPr="00646DF2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646DF2" w:rsidRPr="00646DF2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Организация</w:t>
            </w:r>
          </w:p>
        </w:tc>
        <w:tc>
          <w:tcPr>
            <w:tcW w:w="1499" w:type="dxa"/>
          </w:tcPr>
          <w:p w:rsidR="00646DF2" w:rsidRPr="00646DF2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46DF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</w:t>
            </w:r>
          </w:p>
        </w:tc>
        <w:tc>
          <w:tcPr>
            <w:tcW w:w="1096" w:type="dxa"/>
            <w:gridSpan w:val="2"/>
          </w:tcPr>
          <w:p w:rsidR="00646DF2" w:rsidRPr="00646DF2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2222" w:type="dxa"/>
          </w:tcPr>
          <w:p w:rsidR="00646DF2" w:rsidRPr="00646DF2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Организация</w:t>
            </w:r>
          </w:p>
        </w:tc>
        <w:tc>
          <w:tcPr>
            <w:tcW w:w="1499" w:type="dxa"/>
          </w:tcPr>
          <w:p w:rsidR="00646DF2" w:rsidRPr="00646DF2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46DF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</w:t>
            </w:r>
          </w:p>
        </w:tc>
        <w:tc>
          <w:tcPr>
            <w:tcW w:w="989" w:type="dxa"/>
          </w:tcPr>
          <w:p w:rsidR="00646DF2" w:rsidRPr="00646DF2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%</w:t>
            </w:r>
          </w:p>
        </w:tc>
      </w:tr>
      <w:tr w:rsidR="00646DF2" w:rsidRPr="00C612A4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Радикальная партия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096" w:type="dxa"/>
            <w:gridSpan w:val="2"/>
          </w:tcPr>
          <w:p w:rsidR="00646DF2" w:rsidRPr="004249EC" w:rsidRDefault="008369B6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14,28</w:t>
            </w:r>
          </w:p>
        </w:tc>
        <w:tc>
          <w:tcPr>
            <w:tcW w:w="2222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Радикальная партия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989" w:type="dxa"/>
          </w:tcPr>
          <w:p w:rsidR="00646DF2" w:rsidRPr="004249EC" w:rsidRDefault="00B251C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22,2</w:t>
            </w:r>
          </w:p>
        </w:tc>
      </w:tr>
      <w:tr w:rsidR="00646DF2" w:rsidRPr="00C612A4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Партия регионов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096" w:type="dxa"/>
            <w:gridSpan w:val="2"/>
          </w:tcPr>
          <w:p w:rsidR="00646DF2" w:rsidRPr="004249EC" w:rsidRDefault="008369B6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14,28</w:t>
            </w:r>
          </w:p>
        </w:tc>
        <w:tc>
          <w:tcPr>
            <w:tcW w:w="2222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Гражданская позиция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989" w:type="dxa"/>
          </w:tcPr>
          <w:p w:rsidR="00646DF2" w:rsidRPr="004249EC" w:rsidRDefault="00B251C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11,1</w:t>
            </w:r>
          </w:p>
        </w:tc>
      </w:tr>
      <w:tr w:rsidR="00646DF2" w:rsidRPr="00C612A4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Коммунистическая партия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096" w:type="dxa"/>
            <w:gridSpan w:val="2"/>
          </w:tcPr>
          <w:p w:rsidR="00646DF2" w:rsidRPr="004249EC" w:rsidRDefault="008369B6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42,84</w:t>
            </w:r>
          </w:p>
        </w:tc>
        <w:tc>
          <w:tcPr>
            <w:tcW w:w="2222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Партия «Свобода»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989" w:type="dxa"/>
          </w:tcPr>
          <w:p w:rsidR="00646DF2" w:rsidRPr="004249EC" w:rsidRDefault="00B251C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16,65</w:t>
            </w:r>
          </w:p>
        </w:tc>
      </w:tr>
      <w:tr w:rsidR="00646DF2" w:rsidRPr="00C612A4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ЦИК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096" w:type="dxa"/>
            <w:gridSpan w:val="2"/>
          </w:tcPr>
          <w:p w:rsidR="00646DF2" w:rsidRPr="004249EC" w:rsidRDefault="008369B6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14,28</w:t>
            </w:r>
          </w:p>
        </w:tc>
        <w:tc>
          <w:tcPr>
            <w:tcW w:w="2222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«Правый сектор»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989" w:type="dxa"/>
          </w:tcPr>
          <w:p w:rsidR="00646DF2" w:rsidRPr="004249EC" w:rsidRDefault="00B251C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16,65</w:t>
            </w:r>
          </w:p>
        </w:tc>
      </w:tr>
      <w:tr w:rsidR="00646DF2" w:rsidRPr="00C612A4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Верховная рада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096" w:type="dxa"/>
            <w:gridSpan w:val="2"/>
          </w:tcPr>
          <w:p w:rsidR="00646DF2" w:rsidRPr="004249EC" w:rsidRDefault="008369B6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14,28</w:t>
            </w:r>
          </w:p>
        </w:tc>
        <w:tc>
          <w:tcPr>
            <w:tcW w:w="2222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В.О. «</w:t>
            </w:r>
            <w:proofErr w:type="spellStart"/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Батькивщина</w:t>
            </w:r>
            <w:proofErr w:type="spellEnd"/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89" w:type="dxa"/>
          </w:tcPr>
          <w:p w:rsidR="00646DF2" w:rsidRPr="004249EC" w:rsidRDefault="00B251C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5,55</w:t>
            </w:r>
          </w:p>
        </w:tc>
      </w:tr>
      <w:tr w:rsidR="00646DF2" w:rsidRPr="00C612A4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096" w:type="dxa"/>
            <w:gridSpan w:val="2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22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ЦИК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989" w:type="dxa"/>
          </w:tcPr>
          <w:p w:rsidR="00646DF2" w:rsidRPr="004249EC" w:rsidRDefault="00B251C2" w:rsidP="00CA6959">
            <w:pPr>
              <w:spacing w:after="20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16,65</w:t>
            </w:r>
          </w:p>
        </w:tc>
      </w:tr>
      <w:tr w:rsidR="00646DF2" w:rsidRPr="00C612A4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096" w:type="dxa"/>
            <w:gridSpan w:val="2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22" w:type="dxa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«Партия регионов»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89" w:type="dxa"/>
          </w:tcPr>
          <w:p w:rsidR="00646DF2" w:rsidRPr="004249EC" w:rsidRDefault="00B251C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5,55</w:t>
            </w:r>
          </w:p>
        </w:tc>
      </w:tr>
      <w:tr w:rsidR="00646DF2" w:rsidRPr="00C612A4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096" w:type="dxa"/>
            <w:gridSpan w:val="2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22" w:type="dxa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Верховная Рада</w:t>
            </w:r>
          </w:p>
        </w:tc>
        <w:tc>
          <w:tcPr>
            <w:tcW w:w="1499" w:type="dxa"/>
          </w:tcPr>
          <w:p w:rsidR="00646DF2" w:rsidRPr="004249EC" w:rsidRDefault="00646DF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989" w:type="dxa"/>
          </w:tcPr>
          <w:p w:rsidR="00646DF2" w:rsidRPr="004249EC" w:rsidRDefault="00B251C2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249E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5,55</w:t>
            </w:r>
          </w:p>
        </w:tc>
      </w:tr>
      <w:tr w:rsidR="00C927FB" w:rsidRPr="00C612A4" w:rsidTr="00CA6959">
        <w:tblPrEx>
          <w:tblLook w:val="04A0" w:firstRow="1" w:lastRow="0" w:firstColumn="1" w:lastColumn="0" w:noHBand="0" w:noVBand="1"/>
        </w:tblPrEx>
        <w:tc>
          <w:tcPr>
            <w:tcW w:w="2266" w:type="dxa"/>
          </w:tcPr>
          <w:p w:rsidR="00C927FB" w:rsidRPr="00C927FB" w:rsidRDefault="00C927F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927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499" w:type="dxa"/>
          </w:tcPr>
          <w:p w:rsidR="00C927FB" w:rsidRPr="00C927FB" w:rsidRDefault="00C927F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927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096" w:type="dxa"/>
            <w:gridSpan w:val="2"/>
          </w:tcPr>
          <w:p w:rsidR="00C927FB" w:rsidRPr="00C612A4" w:rsidRDefault="00C927F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22" w:type="dxa"/>
          </w:tcPr>
          <w:p w:rsidR="00C927FB" w:rsidRPr="00C612A4" w:rsidRDefault="00C927F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99" w:type="dxa"/>
          </w:tcPr>
          <w:p w:rsidR="00C927FB" w:rsidRPr="00C927FB" w:rsidRDefault="00C927F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927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989" w:type="dxa"/>
          </w:tcPr>
          <w:p w:rsidR="00C927FB" w:rsidRPr="00C612A4" w:rsidRDefault="00C927FB" w:rsidP="00CA695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DE50FB" w:rsidRDefault="0023303B" w:rsidP="0023303B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303B">
        <w:rPr>
          <w:rFonts w:ascii="Times New Roman" w:hAnsi="Times New Roman" w:cs="Times New Roman"/>
          <w:bCs/>
          <w:iCs/>
          <w:sz w:val="28"/>
          <w:szCs w:val="28"/>
        </w:rPr>
        <w:t xml:space="preserve">Как видно из данной таблицы в РИА наибольший процент упоминаний – 42,84% у Коммунистической партии, Радикальная партия, Партия регионов, </w:t>
      </w:r>
      <w:r w:rsidRPr="0023303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ЦИК и Верховная Рада упоминались лишь однажды</w:t>
      </w:r>
      <w:r w:rsidR="00FA2016">
        <w:rPr>
          <w:rFonts w:ascii="Times New Roman" w:hAnsi="Times New Roman" w:cs="Times New Roman"/>
          <w:bCs/>
          <w:iCs/>
          <w:sz w:val="28"/>
          <w:szCs w:val="28"/>
        </w:rPr>
        <w:t>. Если рассматривать статьи РБК, то можно увидеть следующую картину – Радикальная партия лидирует по количеству упоминаний (22,2%), за ней идут такие партии, как партия «Свобода»(16,65%), «Правый сектор»(16,65%), а также ЦИК – 16,65%.</w:t>
      </w:r>
    </w:p>
    <w:p w:rsidR="00FA2016" w:rsidRDefault="00FA2016" w:rsidP="0023303B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Если</w:t>
      </w:r>
      <w:r w:rsidR="00D33F14">
        <w:rPr>
          <w:rFonts w:ascii="Times New Roman" w:hAnsi="Times New Roman" w:cs="Times New Roman"/>
          <w:bCs/>
          <w:iCs/>
          <w:sz w:val="28"/>
          <w:szCs w:val="28"/>
        </w:rPr>
        <w:t xml:space="preserve"> говорить о смысловой наполненности статей данных средств массовой информации, то</w:t>
      </w:r>
      <w:r w:rsidR="00BA6919">
        <w:rPr>
          <w:rFonts w:ascii="Times New Roman" w:hAnsi="Times New Roman" w:cs="Times New Roman"/>
          <w:bCs/>
          <w:iCs/>
          <w:sz w:val="28"/>
          <w:szCs w:val="28"/>
        </w:rPr>
        <w:t xml:space="preserve"> Р</w:t>
      </w:r>
      <w:proofErr w:type="gramStart"/>
      <w:r w:rsidR="00BA6919">
        <w:rPr>
          <w:rFonts w:ascii="Times New Roman" w:hAnsi="Times New Roman" w:cs="Times New Roman"/>
          <w:bCs/>
          <w:iCs/>
          <w:sz w:val="28"/>
          <w:szCs w:val="28"/>
        </w:rPr>
        <w:t>БК в св</w:t>
      </w:r>
      <w:proofErr w:type="gramEnd"/>
      <w:r w:rsidR="00BA6919">
        <w:rPr>
          <w:rFonts w:ascii="Times New Roman" w:hAnsi="Times New Roman" w:cs="Times New Roman"/>
          <w:bCs/>
          <w:iCs/>
          <w:sz w:val="28"/>
          <w:szCs w:val="28"/>
        </w:rPr>
        <w:t>оих статьях делает акцент на факты и на то, как именно проходили выборы и какие результаты имеются на определенном этапе. Это можно увидеть в таких утверждениях, как:</w:t>
      </w:r>
    </w:p>
    <w:p w:rsidR="00BA6919" w:rsidRPr="00BA6919" w:rsidRDefault="00BA6919" w:rsidP="00BA6919">
      <w:pPr>
        <w:pStyle w:val="a4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A6919">
        <w:rPr>
          <w:rFonts w:ascii="Times New Roman" w:hAnsi="Times New Roman" w:cs="Times New Roman"/>
          <w:bCs/>
          <w:iCs/>
          <w:sz w:val="28"/>
          <w:szCs w:val="28"/>
        </w:rPr>
        <w:t>Порошенко набирает наибольшее число голосов – 54% избирателей</w:t>
      </w:r>
    </w:p>
    <w:p w:rsidR="00BA6919" w:rsidRPr="00BA6919" w:rsidRDefault="00BA6919" w:rsidP="00BA6919">
      <w:pPr>
        <w:pStyle w:val="a4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A6919">
        <w:rPr>
          <w:rFonts w:ascii="Times New Roman" w:hAnsi="Times New Roman" w:cs="Times New Roman"/>
          <w:bCs/>
          <w:iCs/>
          <w:sz w:val="28"/>
          <w:szCs w:val="28"/>
        </w:rPr>
        <w:t>Тимошенко заручилась поддержкой 13,16% голосов</w:t>
      </w:r>
    </w:p>
    <w:p w:rsidR="00BA6919" w:rsidRPr="00BA6919" w:rsidRDefault="00BA6919" w:rsidP="00BA6919">
      <w:pPr>
        <w:pStyle w:val="a4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A6919">
        <w:rPr>
          <w:rFonts w:ascii="Times New Roman" w:hAnsi="Times New Roman" w:cs="Times New Roman"/>
          <w:bCs/>
          <w:iCs/>
          <w:sz w:val="28"/>
          <w:szCs w:val="28"/>
        </w:rPr>
        <w:t>Тройку лидеров замыкает лидер «Радикальной Партии» Олег Ляшко (8,5%)</w:t>
      </w:r>
    </w:p>
    <w:p w:rsidR="00BA6919" w:rsidRDefault="00BA6919" w:rsidP="00BA6919">
      <w:pPr>
        <w:pStyle w:val="a4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A6919">
        <w:rPr>
          <w:rFonts w:ascii="Times New Roman" w:hAnsi="Times New Roman" w:cs="Times New Roman"/>
          <w:bCs/>
          <w:iCs/>
          <w:sz w:val="28"/>
          <w:szCs w:val="28"/>
        </w:rPr>
        <w:t>Явка избирателей составила 60,6%</w:t>
      </w:r>
    </w:p>
    <w:p w:rsidR="00DE69F4" w:rsidRDefault="00BA6919" w:rsidP="00BA6919">
      <w:pPr>
        <w:spacing w:line="360" w:lineRule="auto"/>
        <w:ind w:left="360"/>
        <w:rPr>
          <w:rFonts w:ascii="Times New Roman" w:hAnsi="Times New Roman" w:cs="Times New Roman"/>
          <w:bCs/>
          <w:iCs/>
          <w:sz w:val="28"/>
          <w:szCs w:val="28"/>
        </w:rPr>
      </w:pPr>
      <w:r w:rsidRPr="00BA6919">
        <w:rPr>
          <w:rFonts w:ascii="Times New Roman" w:hAnsi="Times New Roman" w:cs="Times New Roman"/>
          <w:bCs/>
          <w:iCs/>
          <w:sz w:val="28"/>
          <w:szCs w:val="28"/>
        </w:rPr>
        <w:t>Также, были описаны реакции иностранных государств на результаты выборов</w:t>
      </w:r>
      <w:r w:rsidR="00DE69F4">
        <w:rPr>
          <w:rFonts w:ascii="Times New Roman" w:hAnsi="Times New Roman" w:cs="Times New Roman"/>
          <w:bCs/>
          <w:iCs/>
          <w:sz w:val="28"/>
          <w:szCs w:val="28"/>
        </w:rPr>
        <w:t xml:space="preserve"> и их мнения по поводу выборов:</w:t>
      </w:r>
    </w:p>
    <w:p w:rsidR="00DE69F4" w:rsidRPr="00DE69F4" w:rsidRDefault="00BA6919" w:rsidP="00DE69F4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E69F4">
        <w:rPr>
          <w:rFonts w:ascii="Times New Roman" w:hAnsi="Times New Roman" w:cs="Times New Roman"/>
          <w:bCs/>
          <w:iCs/>
          <w:sz w:val="28"/>
          <w:szCs w:val="28"/>
        </w:rPr>
        <w:t>Обама одним из первых отреагировал на результаты выборов</w:t>
      </w:r>
      <w:r w:rsidR="00DE69F4" w:rsidRPr="00DE69F4">
        <w:rPr>
          <w:rFonts w:ascii="Times New Roman" w:hAnsi="Times New Roman" w:cs="Times New Roman"/>
          <w:bCs/>
          <w:iCs/>
          <w:sz w:val="28"/>
          <w:szCs w:val="28"/>
        </w:rPr>
        <w:t>, поздравил украинский народ с тем, что их голоса были услышаны</w:t>
      </w:r>
      <w:r w:rsidRPr="00DE69F4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BA6919" w:rsidRDefault="00DE69F4" w:rsidP="00DE69F4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E69F4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BA6919" w:rsidRPr="00DE69F4">
        <w:rPr>
          <w:rFonts w:ascii="Times New Roman" w:hAnsi="Times New Roman" w:cs="Times New Roman"/>
          <w:bCs/>
          <w:iCs/>
          <w:sz w:val="28"/>
          <w:szCs w:val="28"/>
        </w:rPr>
        <w:t>резидент Румынии поздравил Порошенко</w:t>
      </w:r>
      <w:r w:rsidRPr="00DE69F4">
        <w:rPr>
          <w:rFonts w:ascii="Times New Roman" w:hAnsi="Times New Roman" w:cs="Times New Roman"/>
          <w:bCs/>
          <w:iCs/>
          <w:sz w:val="28"/>
          <w:szCs w:val="28"/>
        </w:rPr>
        <w:t xml:space="preserve"> (выборы были свободными и корректными, несмотря на то, что в некоторых районах сепаратисты пытались помешать явке избирателей)</w:t>
      </w:r>
    </w:p>
    <w:p w:rsidR="00DE69F4" w:rsidRDefault="00DE69F4" w:rsidP="00DE69F4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В. Путин заявил, что в России с уважением отнесутся к выбору украинского народа. Россия готова к диалогу с новым руководством Украины.</w:t>
      </w:r>
    </w:p>
    <w:p w:rsidR="00DE69F4" w:rsidRDefault="00087BC0" w:rsidP="00087BC0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DE69F4">
        <w:rPr>
          <w:rFonts w:ascii="Times New Roman" w:hAnsi="Times New Roman" w:cs="Times New Roman"/>
          <w:bCs/>
          <w:iCs/>
          <w:sz w:val="28"/>
          <w:szCs w:val="28"/>
        </w:rPr>
        <w:t xml:space="preserve">В статьях РБК было представлено сравнение результатов выборов на Украине различных </w:t>
      </w:r>
      <w:proofErr w:type="spellStart"/>
      <w:r w:rsidR="00DE69F4">
        <w:rPr>
          <w:rFonts w:ascii="Times New Roman" w:hAnsi="Times New Roman" w:cs="Times New Roman"/>
          <w:bCs/>
          <w:iCs/>
          <w:sz w:val="28"/>
          <w:szCs w:val="28"/>
        </w:rPr>
        <w:t>экзитполов</w:t>
      </w:r>
      <w:proofErr w:type="spellEnd"/>
      <w:r w:rsidR="00DE69F4">
        <w:rPr>
          <w:rFonts w:ascii="Times New Roman" w:hAnsi="Times New Roman" w:cs="Times New Roman"/>
          <w:bCs/>
          <w:iCs/>
          <w:sz w:val="28"/>
          <w:szCs w:val="28"/>
        </w:rPr>
        <w:t xml:space="preserve">. Также, здесь же были представлены оценки </w:t>
      </w:r>
      <w:r w:rsidR="00DE69F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данной выборной кампании (ЦИК – кампания 2014-самая дешевая в истории президентских выборов в стране).</w:t>
      </w:r>
    </w:p>
    <w:p w:rsidR="00DE69F4" w:rsidRDefault="00087BC0" w:rsidP="00087BC0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Также, нужно отметить, что статьи РБК значительно отличались по объему (имеют большее количество знаков) по сравнению со статьями РИА.</w:t>
      </w:r>
    </w:p>
    <w:p w:rsidR="00087BC0" w:rsidRDefault="00087BC0" w:rsidP="00E202A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202A6" w:rsidRPr="00E202A6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iCs/>
          <w:sz w:val="28"/>
          <w:szCs w:val="28"/>
        </w:rPr>
        <w:t>В статьях информационного агентства РИА акцент сделан на оценках и фактах. Показаны результаты выборов в процентном соотношении (Порошенко набирает 54,45%; Тимошенко занимает 2 место с 12,88%; Ляшко получил 8,38% голосов), а также в каждой статье показана картина, на фоне которой проходят данные выборы</w:t>
      </w:r>
      <w:r w:rsidR="00E11842">
        <w:rPr>
          <w:rFonts w:ascii="Times New Roman" w:hAnsi="Times New Roman" w:cs="Times New Roman"/>
          <w:bCs/>
          <w:iCs/>
          <w:sz w:val="28"/>
          <w:szCs w:val="28"/>
        </w:rPr>
        <w:t xml:space="preserve"> – то </w:t>
      </w:r>
      <w:proofErr w:type="gramStart"/>
      <w:r w:rsidR="00E11842">
        <w:rPr>
          <w:rFonts w:ascii="Times New Roman" w:hAnsi="Times New Roman" w:cs="Times New Roman"/>
          <w:bCs/>
          <w:iCs/>
          <w:sz w:val="28"/>
          <w:szCs w:val="28"/>
        </w:rPr>
        <w:t>есть</w:t>
      </w:r>
      <w:proofErr w:type="gramEnd"/>
      <w:r w:rsidR="00E11842">
        <w:rPr>
          <w:rFonts w:ascii="Times New Roman" w:hAnsi="Times New Roman" w:cs="Times New Roman"/>
          <w:bCs/>
          <w:iCs/>
          <w:sz w:val="28"/>
          <w:szCs w:val="28"/>
        </w:rPr>
        <w:t xml:space="preserve"> дана определенная оценка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(выборы прошли на фоне глубокого политического кризиса, выборы проходят под дулом автомата, говорить о демократичности очень сложно)</w:t>
      </w:r>
      <w:r w:rsidR="00E1184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11842" w:rsidRDefault="00E11842" w:rsidP="00087BC0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 этом показаны происходящие процессы: гибнут мирные жители, проведение масштабной силовой операции</w:t>
      </w:r>
      <w:r w:rsidR="00E202A6" w:rsidRPr="00E202A6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F33B6" w:rsidRPr="00DE69F4" w:rsidRDefault="00EF33B6" w:rsidP="00087BC0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Таким образом, мы видим, что РБК при описании данного события в своих статьях делает акцент на факты и на процедуру выборов, а РИА упоминает факты, но все-таки большее значение придает оценкам данного события. </w:t>
      </w: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Pr="0086339F" w:rsidRDefault="00EF33B6" w:rsidP="00EF33B6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F33B6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ВЫВОДЫ</w:t>
      </w:r>
      <w:r w:rsidR="007230C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К ТРЕТЬЕЙ ГЛАВЕ</w:t>
      </w:r>
    </w:p>
    <w:p w:rsidR="00C7780B" w:rsidRDefault="00C7780B" w:rsidP="00C7780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     В результате корреляционного анализа нами были получены положительные взаимосвязи между возрастом и такими характеристиками данных выборов, как недемократические и напряженные, а также выявлены положительные взаимосвязи между возрастом и описанием данного события, как негативного и эмоционально насыщенного. То есть с увеличением возраста  показатель характеризующий выборы как недемократические и напряженные увеличивается, при этом также увеличивается показатель, описывающий выборы как негативные и эмоционально насыщенные. </w:t>
      </w:r>
    </w:p>
    <w:p w:rsidR="00C7780B" w:rsidRPr="00C7780B" w:rsidRDefault="00C7780B" w:rsidP="00C7780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Pr="00C7780B">
        <w:rPr>
          <w:rFonts w:ascii="Times New Roman" w:hAnsi="Times New Roman" w:cs="Times New Roman"/>
          <w:bCs/>
          <w:iCs/>
          <w:sz w:val="28"/>
          <w:szCs w:val="28"/>
        </w:rPr>
        <w:t>Корреляционный анализ показал наличие статистически значимой положительной взаимосвязи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  между </w:t>
      </w:r>
      <w:r w:rsidRPr="00C7780B">
        <w:rPr>
          <w:rFonts w:ascii="Times New Roman" w:hAnsi="Times New Roman" w:cs="Times New Roman"/>
          <w:b/>
          <w:bCs/>
          <w:iCs/>
          <w:sz w:val="28"/>
          <w:szCs w:val="28"/>
        </w:rPr>
        <w:t>ценностной ориентацией на самостоятельность</w:t>
      </w: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7780B">
        <w:rPr>
          <w:rFonts w:ascii="Times New Roman" w:hAnsi="Times New Roman" w:cs="Times New Roman"/>
          <w:b/>
          <w:bCs/>
          <w:iCs/>
          <w:sz w:val="28"/>
          <w:szCs w:val="28"/>
        </w:rPr>
        <w:t>на уровне нормативного идеала</w:t>
      </w: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 и характеристикой, описывающей выборы как </w:t>
      </w:r>
      <w:proofErr w:type="gramStart"/>
      <w:r w:rsidRPr="00C7780B">
        <w:rPr>
          <w:rFonts w:ascii="Times New Roman" w:hAnsi="Times New Roman" w:cs="Times New Roman"/>
          <w:bCs/>
          <w:iCs/>
          <w:sz w:val="28"/>
          <w:szCs w:val="28"/>
        </w:rPr>
        <w:t>нечестные</w:t>
      </w:r>
      <w:proofErr w:type="gramEnd"/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 а т</w:t>
      </w:r>
      <w:r>
        <w:rPr>
          <w:rFonts w:ascii="Times New Roman" w:hAnsi="Times New Roman" w:cs="Times New Roman"/>
          <w:bCs/>
          <w:iCs/>
          <w:sz w:val="28"/>
          <w:szCs w:val="28"/>
        </w:rPr>
        <w:t>акже взаимосвязи отрицательной</w:t>
      </w: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 с такой характеристикой выборов как досрочные. </w:t>
      </w:r>
    </w:p>
    <w:p w:rsidR="00C7780B" w:rsidRPr="00C7780B" w:rsidRDefault="00C7780B" w:rsidP="00C7780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Такая ценностная ориентация, как </w:t>
      </w:r>
      <w:r w:rsidRPr="00C7780B">
        <w:rPr>
          <w:rFonts w:ascii="Times New Roman" w:hAnsi="Times New Roman" w:cs="Times New Roman"/>
          <w:b/>
          <w:bCs/>
          <w:iCs/>
          <w:sz w:val="28"/>
          <w:szCs w:val="28"/>
        </w:rPr>
        <w:t>самостоятельность на уровне индивидуального приоритета</w:t>
      </w: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 имеет отрицательные взаимосвязи с такими характеристиками выборов, как досро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чные и эмоционально насыщенные </w:t>
      </w: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и активные и напряженные </w:t>
      </w:r>
    </w:p>
    <w:p w:rsidR="00C7780B" w:rsidRPr="00C7780B" w:rsidRDefault="00C7780B" w:rsidP="00C7780B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07C86" w:rsidRPr="00C7780B" w:rsidRDefault="00C7780B" w:rsidP="00C7780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50FB" w:rsidRDefault="00DE50FB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07C86" w:rsidRDefault="00EF33B6" w:rsidP="00376C89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ЗАКЛЮЧЕНИЕ</w:t>
      </w:r>
    </w:p>
    <w:p w:rsidR="00E14975" w:rsidRDefault="00C7780B" w:rsidP="00E14975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807C86" w:rsidRPr="00807C86">
        <w:rPr>
          <w:rFonts w:ascii="Times New Roman" w:hAnsi="Times New Roman" w:cs="Times New Roman"/>
          <w:bCs/>
          <w:iCs/>
          <w:sz w:val="28"/>
          <w:szCs w:val="28"/>
        </w:rPr>
        <w:t xml:space="preserve">В результате исследования наша гипотеза о наличии взаимосвязей между </w:t>
      </w:r>
      <w:proofErr w:type="gramStart"/>
      <w:r w:rsidR="00E14975">
        <w:rPr>
          <w:rFonts w:ascii="Times New Roman" w:hAnsi="Times New Roman" w:cs="Times New Roman"/>
          <w:bCs/>
          <w:iCs/>
          <w:sz w:val="28"/>
          <w:szCs w:val="28"/>
        </w:rPr>
        <w:t>ц</w:t>
      </w:r>
      <w:r>
        <w:rPr>
          <w:rFonts w:ascii="Times New Roman" w:hAnsi="Times New Roman" w:cs="Times New Roman"/>
          <w:bCs/>
          <w:iCs/>
          <w:sz w:val="28"/>
          <w:szCs w:val="28"/>
        </w:rPr>
        <w:t>енностными</w:t>
      </w:r>
      <w:proofErr w:type="gramEnd"/>
      <w:r w:rsidR="00E14975" w:rsidRPr="00E14975">
        <w:rPr>
          <w:rFonts w:ascii="Times New Roman" w:hAnsi="Times New Roman" w:cs="Times New Roman"/>
          <w:bCs/>
          <w:iCs/>
          <w:sz w:val="28"/>
          <w:szCs w:val="28"/>
        </w:rPr>
        <w:t xml:space="preserve"> ориентации личности </w:t>
      </w:r>
      <w:r w:rsidR="00E14975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E14975" w:rsidRPr="00E14975">
        <w:rPr>
          <w:rFonts w:ascii="Times New Roman" w:hAnsi="Times New Roman" w:cs="Times New Roman"/>
          <w:bCs/>
          <w:iCs/>
          <w:sz w:val="28"/>
          <w:szCs w:val="28"/>
        </w:rPr>
        <w:t xml:space="preserve"> характером репрезентации политического события</w:t>
      </w:r>
      <w:r w:rsidR="00E14975">
        <w:rPr>
          <w:rFonts w:ascii="Times New Roman" w:hAnsi="Times New Roman" w:cs="Times New Roman"/>
          <w:bCs/>
          <w:iCs/>
          <w:sz w:val="28"/>
          <w:szCs w:val="28"/>
        </w:rPr>
        <w:t xml:space="preserve"> была подтверждена.</w:t>
      </w:r>
    </w:p>
    <w:p w:rsidR="00C7780B" w:rsidRDefault="00C7780B" w:rsidP="00E14975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7780B">
        <w:rPr>
          <w:rFonts w:ascii="Times New Roman" w:hAnsi="Times New Roman" w:cs="Times New Roman"/>
          <w:bCs/>
          <w:iCs/>
          <w:sz w:val="28"/>
          <w:szCs w:val="28"/>
        </w:rPr>
        <w:t xml:space="preserve">  Также, мы выяснили, что такая ценностная ориентация, как самостоятельность (включающая независимость и самостоятельность мышления) имеет взаимосвязь с такими характеристиками выборов, как нечестные.</w:t>
      </w:r>
      <w:r w:rsidRPr="00C7780B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E14975" w:rsidRDefault="00E14975" w:rsidP="00E14975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14975">
        <w:rPr>
          <w:rFonts w:ascii="Times New Roman" w:hAnsi="Times New Roman" w:cs="Times New Roman"/>
          <w:bCs/>
          <w:iCs/>
          <w:sz w:val="28"/>
          <w:szCs w:val="28"/>
        </w:rPr>
        <w:t xml:space="preserve">   В ходе корреляционного анализа были выявлены статистические значимые положительные взаимосвязи между </w:t>
      </w:r>
      <w:r w:rsidRPr="00E14975">
        <w:rPr>
          <w:rFonts w:ascii="Times New Roman" w:hAnsi="Times New Roman" w:cs="Times New Roman"/>
          <w:b/>
          <w:bCs/>
          <w:iCs/>
          <w:sz w:val="28"/>
          <w:szCs w:val="28"/>
        </w:rPr>
        <w:t>возрастом</w:t>
      </w:r>
      <w:r w:rsidRPr="00E14975">
        <w:rPr>
          <w:rFonts w:ascii="Times New Roman" w:hAnsi="Times New Roman" w:cs="Times New Roman"/>
          <w:bCs/>
          <w:iCs/>
          <w:sz w:val="28"/>
          <w:szCs w:val="28"/>
        </w:rPr>
        <w:t xml:space="preserve"> и такими характеристиками данных выборов, как недемократические и напряженные, а также выявлены статистически значимые положительные взаимосвязи между </w:t>
      </w:r>
      <w:r w:rsidRPr="00E14975">
        <w:rPr>
          <w:rFonts w:ascii="Times New Roman" w:hAnsi="Times New Roman" w:cs="Times New Roman"/>
          <w:b/>
          <w:bCs/>
          <w:iCs/>
          <w:sz w:val="28"/>
          <w:szCs w:val="28"/>
        </w:rPr>
        <w:t>возрастом</w:t>
      </w:r>
      <w:r w:rsidRPr="00E14975">
        <w:rPr>
          <w:rFonts w:ascii="Times New Roman" w:hAnsi="Times New Roman" w:cs="Times New Roman"/>
          <w:bCs/>
          <w:iCs/>
          <w:sz w:val="28"/>
          <w:szCs w:val="28"/>
        </w:rPr>
        <w:t xml:space="preserve"> и описанием данного события, как негативного и эмоционально насыщенного.</w:t>
      </w:r>
    </w:p>
    <w:p w:rsidR="00807C86" w:rsidRPr="00807C86" w:rsidRDefault="00E14975" w:rsidP="00807C8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C7780B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807C86" w:rsidRPr="00807C86">
        <w:rPr>
          <w:rFonts w:ascii="Times New Roman" w:hAnsi="Times New Roman" w:cs="Times New Roman"/>
          <w:bCs/>
          <w:iCs/>
          <w:sz w:val="28"/>
          <w:szCs w:val="28"/>
        </w:rPr>
        <w:t>олученные в нашей дипломной работе результаты можно использовать для дальнейшей разработки в данном направлении.</w:t>
      </w:r>
    </w:p>
    <w:p w:rsidR="00292FE7" w:rsidRPr="008E499A" w:rsidRDefault="00DE50FB" w:rsidP="008E499A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499A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8E499A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8E499A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8E499A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8E499A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8E499A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8E499A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8E499A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8E499A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</w:p>
    <w:p w:rsidR="00292FE7" w:rsidRPr="00F30224" w:rsidRDefault="00292FE7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C7290" w:rsidRPr="00F30224" w:rsidRDefault="003C7290" w:rsidP="0014237A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747DA" w:rsidRPr="00C95453" w:rsidRDefault="00A10CB0" w:rsidP="00841DF5">
      <w:pPr>
        <w:rPr>
          <w:rFonts w:ascii="Times New Roman" w:hAnsi="Times New Roman" w:cs="Times New Roman"/>
          <w:b/>
          <w:sz w:val="28"/>
          <w:szCs w:val="28"/>
        </w:rPr>
      </w:pPr>
      <w:r w:rsidRPr="00BF0D4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C6785" w:rsidRDefault="006C6785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Ананьев Б.Г. Психология чувственного познания. М, 2001</w:t>
      </w:r>
    </w:p>
    <w:p w:rsidR="00D20ED2" w:rsidRPr="002E29FF" w:rsidRDefault="001023D6" w:rsidP="002E29F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Ананьев Б.Г. Человек как предмет познания. Л., 1968</w:t>
      </w:r>
    </w:p>
    <w:p w:rsidR="005330ED" w:rsidRDefault="005330ED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B6C">
        <w:rPr>
          <w:rFonts w:ascii="Times New Roman" w:hAnsi="Times New Roman" w:cs="Times New Roman"/>
          <w:sz w:val="28"/>
          <w:szCs w:val="28"/>
        </w:rPr>
        <w:t>Бабушкин А.П. «Возможные миры» в семантическом пространстве языка. – Воронеж, 2001</w:t>
      </w:r>
    </w:p>
    <w:p w:rsidR="000C38AE" w:rsidRPr="004C0B6C" w:rsidRDefault="000C38A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Барабанщиков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Носуленко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Системность. Восприятие. Общение. – М.: Институт психологии РАН, 2004. – 480 с.</w:t>
      </w:r>
    </w:p>
    <w:p w:rsidR="00300851" w:rsidRPr="00300851" w:rsidRDefault="00300851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Бернейс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 Пропаганда/ Эдвард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Бернейс</w:t>
      </w:r>
      <w:proofErr w:type="spellEnd"/>
      <w:r>
        <w:rPr>
          <w:rFonts w:ascii="Times New Roman" w:hAnsi="Times New Roman" w:cs="Times New Roman"/>
          <w:sz w:val="28"/>
          <w:szCs w:val="28"/>
        </w:rPr>
        <w:t>; пер. с англ. И</w:t>
      </w:r>
      <w:r w:rsidRPr="0030085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Ющенко</w:t>
      </w:r>
      <w:r w:rsidRPr="00300851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00851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  <w:lang w:val="en-US"/>
        </w:rPr>
        <w:t>Hippo Publishing</w:t>
      </w:r>
      <w:r w:rsidRPr="00300851">
        <w:rPr>
          <w:rFonts w:ascii="Times New Roman" w:hAnsi="Times New Roman" w:cs="Times New Roman"/>
          <w:sz w:val="28"/>
          <w:szCs w:val="28"/>
          <w:lang w:val="en-US"/>
        </w:rPr>
        <w:t>, 2010</w:t>
      </w:r>
    </w:p>
    <w:p w:rsidR="006739F2" w:rsidRPr="00662AC2" w:rsidRDefault="006739F2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9F2">
        <w:rPr>
          <w:rFonts w:ascii="Times New Roman" w:hAnsi="Times New Roman" w:cs="Times New Roman"/>
          <w:bCs/>
          <w:iCs/>
          <w:sz w:val="28"/>
          <w:szCs w:val="28"/>
        </w:rPr>
        <w:t>Бехтерев В. М.</w:t>
      </w:r>
      <w:r w:rsidRPr="006739F2">
        <w:rPr>
          <w:rFonts w:ascii="Times New Roman" w:hAnsi="Times New Roman" w:cs="Times New Roman"/>
          <w:bCs/>
          <w:sz w:val="28"/>
          <w:szCs w:val="28"/>
        </w:rPr>
        <w:t> Внушение и его роль в общественной жизни. СПб</w:t>
      </w:r>
      <w:proofErr w:type="gramStart"/>
      <w:r w:rsidRPr="006739F2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End"/>
      <w:r w:rsidRPr="006739F2">
        <w:rPr>
          <w:rFonts w:ascii="Times New Roman" w:hAnsi="Times New Roman" w:cs="Times New Roman"/>
          <w:bCs/>
          <w:sz w:val="28"/>
          <w:szCs w:val="28"/>
        </w:rPr>
        <w:t>1903.</w:t>
      </w:r>
    </w:p>
    <w:p w:rsidR="00662AC2" w:rsidRPr="00975A8A" w:rsidRDefault="00662AC2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Бехтерев В.М. Коллективная рефлексология.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Пг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., 1923</w:t>
      </w:r>
    </w:p>
    <w:p w:rsidR="00975A8A" w:rsidRPr="00975A8A" w:rsidRDefault="00975A8A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Богомолова Н.Н.</w:t>
      </w:r>
      <w:r w:rsidRPr="00975A8A">
        <w:rPr>
          <w:rFonts w:ascii="Times New Roman" w:hAnsi="Times New Roman" w:cs="Times New Roman"/>
          <w:sz w:val="28"/>
          <w:szCs w:val="28"/>
        </w:rPr>
        <w:t xml:space="preserve"> Социальная психология массовой комм</w:t>
      </w:r>
      <w:r>
        <w:rPr>
          <w:rFonts w:ascii="Times New Roman" w:hAnsi="Times New Roman" w:cs="Times New Roman"/>
          <w:sz w:val="28"/>
          <w:szCs w:val="28"/>
        </w:rPr>
        <w:t xml:space="preserve">уникации. - М., </w:t>
      </w:r>
      <w:r w:rsidRPr="00975A8A">
        <w:rPr>
          <w:rFonts w:ascii="Times New Roman" w:hAnsi="Times New Roman" w:cs="Times New Roman"/>
          <w:sz w:val="28"/>
          <w:szCs w:val="28"/>
        </w:rPr>
        <w:t>Аспект-Пресс, 2008. - 191 с.</w:t>
      </w:r>
    </w:p>
    <w:p w:rsidR="008A613F" w:rsidRDefault="008A613F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Брайант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Дж., Томпсон С. Основы воздействия СМИ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Пер с англ. – М.: Издательский Дом «Вильяме», 2004. – 432 с.</w:t>
      </w:r>
    </w:p>
    <w:p w:rsidR="006C6785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6785">
        <w:rPr>
          <w:rFonts w:ascii="Times New Roman" w:hAnsi="Times New Roman" w:cs="Times New Roman"/>
          <w:sz w:val="28"/>
          <w:szCs w:val="28"/>
        </w:rPr>
        <w:t>Брунер</w:t>
      </w:r>
      <w:proofErr w:type="spellEnd"/>
      <w:r w:rsidR="006C6785">
        <w:rPr>
          <w:rFonts w:ascii="Times New Roman" w:hAnsi="Times New Roman" w:cs="Times New Roman"/>
          <w:sz w:val="28"/>
          <w:szCs w:val="28"/>
        </w:rPr>
        <w:t xml:space="preserve"> Дж. Психология познания. М, 1977</w:t>
      </w:r>
    </w:p>
    <w:p w:rsidR="00112FDB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FDB" w:rsidRPr="00112FDB">
        <w:rPr>
          <w:rFonts w:ascii="Times New Roman" w:hAnsi="Times New Roman" w:cs="Times New Roman"/>
          <w:sz w:val="28"/>
          <w:szCs w:val="28"/>
        </w:rPr>
        <w:t>Веккер</w:t>
      </w:r>
      <w:proofErr w:type="spellEnd"/>
      <w:r w:rsidR="00112FDB" w:rsidRPr="00112FDB">
        <w:rPr>
          <w:rFonts w:ascii="Times New Roman" w:hAnsi="Times New Roman" w:cs="Times New Roman"/>
          <w:sz w:val="28"/>
          <w:szCs w:val="28"/>
        </w:rPr>
        <w:t xml:space="preserve"> Л.М. Психика и реальность: единая теория психических процессов. - М.: Смысл, 1998. - 685 с. </w:t>
      </w:r>
    </w:p>
    <w:p w:rsidR="00854C5D" w:rsidRPr="00112FDB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4C5D" w:rsidRPr="00854C5D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="00854C5D" w:rsidRPr="00854C5D">
        <w:rPr>
          <w:rFonts w:ascii="Times New Roman" w:hAnsi="Times New Roman" w:cs="Times New Roman"/>
          <w:sz w:val="28"/>
          <w:szCs w:val="28"/>
        </w:rPr>
        <w:t xml:space="preserve"> В.А. Системные описания в психологии. - Л.: ЛГУ, 1984. 176 с.</w:t>
      </w:r>
    </w:p>
    <w:p w:rsidR="00A10CB0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0CB0" w:rsidRPr="004C0B6C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="00A10CB0" w:rsidRPr="004C0B6C">
        <w:rPr>
          <w:rFonts w:ascii="Times New Roman" w:hAnsi="Times New Roman" w:cs="Times New Roman"/>
          <w:sz w:val="28"/>
          <w:szCs w:val="28"/>
        </w:rPr>
        <w:t xml:space="preserve"> </w:t>
      </w:r>
      <w:r w:rsidR="00D53E75">
        <w:rPr>
          <w:rFonts w:ascii="Times New Roman" w:hAnsi="Times New Roman" w:cs="Times New Roman"/>
          <w:sz w:val="28"/>
          <w:szCs w:val="28"/>
        </w:rPr>
        <w:t xml:space="preserve">А.А. </w:t>
      </w:r>
      <w:r w:rsidR="00A10CB0" w:rsidRPr="004C0B6C">
        <w:rPr>
          <w:rFonts w:ascii="Times New Roman" w:hAnsi="Times New Roman" w:cs="Times New Roman"/>
          <w:sz w:val="28"/>
          <w:szCs w:val="28"/>
        </w:rPr>
        <w:t>Психология вторичного образа</w:t>
      </w:r>
      <w:r w:rsidR="00D53E75">
        <w:rPr>
          <w:rFonts w:ascii="Times New Roman" w:hAnsi="Times New Roman" w:cs="Times New Roman"/>
          <w:sz w:val="28"/>
          <w:szCs w:val="28"/>
        </w:rPr>
        <w:t>. – М.: Изд-во «Институт психологии РАН», 2007. – 512 с.</w:t>
      </w:r>
      <w:r w:rsidR="00A10CB0" w:rsidRPr="004C0B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DF0" w:rsidRPr="001C0DF0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0DF0" w:rsidRPr="001C0DF0">
        <w:rPr>
          <w:rFonts w:ascii="Times New Roman" w:hAnsi="Times New Roman" w:cs="Times New Roman"/>
          <w:bCs/>
          <w:sz w:val="28"/>
          <w:szCs w:val="28"/>
        </w:rPr>
        <w:t>Данилова, А. А. Манипулирование словом в средствах массовой информации / А. А. Данилова. - М.</w:t>
      </w:r>
      <w:proofErr w:type="gramStart"/>
      <w:r w:rsidR="001C0DF0" w:rsidRPr="001C0DF0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1C0DF0" w:rsidRPr="001C0DF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C0DF0" w:rsidRPr="001C0DF0">
        <w:rPr>
          <w:rFonts w:ascii="Times New Roman" w:hAnsi="Times New Roman" w:cs="Times New Roman"/>
          <w:bCs/>
          <w:sz w:val="28"/>
          <w:szCs w:val="28"/>
        </w:rPr>
        <w:t>Добросвет</w:t>
      </w:r>
      <w:proofErr w:type="spellEnd"/>
      <w:r w:rsidR="001C0DF0" w:rsidRPr="001C0DF0">
        <w:rPr>
          <w:rFonts w:ascii="Times New Roman" w:hAnsi="Times New Roman" w:cs="Times New Roman"/>
          <w:bCs/>
          <w:sz w:val="28"/>
          <w:szCs w:val="28"/>
        </w:rPr>
        <w:t xml:space="preserve"> : КДУ, 2009. - 234 с. </w:t>
      </w:r>
    </w:p>
    <w:p w:rsidR="00A237F8" w:rsidRPr="005B36C4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37F8">
        <w:rPr>
          <w:rFonts w:ascii="Times New Roman" w:hAnsi="Times New Roman" w:cs="Times New Roman"/>
          <w:bCs/>
          <w:sz w:val="28"/>
          <w:szCs w:val="28"/>
        </w:rPr>
        <w:t xml:space="preserve">Дейк Т.А. </w:t>
      </w:r>
      <w:proofErr w:type="spellStart"/>
      <w:r w:rsidR="00A237F8">
        <w:rPr>
          <w:rFonts w:ascii="Times New Roman" w:hAnsi="Times New Roman" w:cs="Times New Roman"/>
          <w:bCs/>
          <w:sz w:val="28"/>
          <w:szCs w:val="28"/>
        </w:rPr>
        <w:t>ван</w:t>
      </w:r>
      <w:proofErr w:type="spellEnd"/>
      <w:r w:rsidR="00A237F8">
        <w:rPr>
          <w:rFonts w:ascii="Times New Roman" w:hAnsi="Times New Roman" w:cs="Times New Roman"/>
          <w:bCs/>
          <w:sz w:val="28"/>
          <w:szCs w:val="28"/>
        </w:rPr>
        <w:t xml:space="preserve"> Язык. Познание. Коммуникация. М, 1989</w:t>
      </w:r>
    </w:p>
    <w:p w:rsidR="00277475" w:rsidRPr="00230D49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0DD8" w:rsidRPr="005B36C4">
        <w:rPr>
          <w:rFonts w:ascii="Times New Roman" w:hAnsi="Times New Roman" w:cs="Times New Roman"/>
          <w:bCs/>
          <w:sz w:val="28"/>
          <w:szCs w:val="28"/>
        </w:rPr>
        <w:t>Дилигенский Г.Г. Социально-политическая психология: Учеб</w:t>
      </w:r>
      <w:proofErr w:type="gramStart"/>
      <w:r w:rsidR="00860DD8" w:rsidRPr="005B36C4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860DD8" w:rsidRPr="005B36C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60DD8" w:rsidRPr="005B36C4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860DD8" w:rsidRPr="005B36C4">
        <w:rPr>
          <w:rFonts w:ascii="Times New Roman" w:hAnsi="Times New Roman" w:cs="Times New Roman"/>
          <w:bCs/>
          <w:sz w:val="28"/>
          <w:szCs w:val="28"/>
        </w:rPr>
        <w:t xml:space="preserve">особие для </w:t>
      </w:r>
      <w:proofErr w:type="spellStart"/>
      <w:r w:rsidR="00860DD8" w:rsidRPr="005B36C4">
        <w:rPr>
          <w:rFonts w:ascii="Times New Roman" w:hAnsi="Times New Roman" w:cs="Times New Roman"/>
          <w:bCs/>
          <w:sz w:val="28"/>
          <w:szCs w:val="28"/>
        </w:rPr>
        <w:t>высш</w:t>
      </w:r>
      <w:proofErr w:type="spellEnd"/>
      <w:r w:rsidR="00860DD8" w:rsidRPr="005B36C4">
        <w:rPr>
          <w:rFonts w:ascii="Times New Roman" w:hAnsi="Times New Roman" w:cs="Times New Roman"/>
          <w:bCs/>
          <w:sz w:val="28"/>
          <w:szCs w:val="28"/>
        </w:rPr>
        <w:t>. учеб. заведений. М.: Наука, 1994</w:t>
      </w:r>
    </w:p>
    <w:p w:rsidR="00230D49" w:rsidRPr="005B36C4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0D49" w:rsidRPr="00230D49">
        <w:rPr>
          <w:rFonts w:ascii="Times New Roman" w:hAnsi="Times New Roman" w:cs="Times New Roman"/>
          <w:sz w:val="28"/>
          <w:szCs w:val="28"/>
        </w:rPr>
        <w:t xml:space="preserve">Дмитриев А.В., </w:t>
      </w:r>
      <w:proofErr w:type="spellStart"/>
      <w:r w:rsidR="00230D49" w:rsidRPr="00230D49">
        <w:rPr>
          <w:rFonts w:ascii="Times New Roman" w:hAnsi="Times New Roman" w:cs="Times New Roman"/>
          <w:sz w:val="28"/>
          <w:szCs w:val="28"/>
        </w:rPr>
        <w:t>Латыпов</w:t>
      </w:r>
      <w:proofErr w:type="spellEnd"/>
      <w:r w:rsidR="00230D49" w:rsidRPr="00230D49">
        <w:rPr>
          <w:rFonts w:ascii="Times New Roman" w:hAnsi="Times New Roman" w:cs="Times New Roman"/>
          <w:sz w:val="28"/>
          <w:szCs w:val="28"/>
        </w:rPr>
        <w:t xml:space="preserve"> В.В., Хлопьев А.Т. Неформальная полити</w:t>
      </w:r>
      <w:r w:rsidR="00230D49">
        <w:rPr>
          <w:rFonts w:ascii="Times New Roman" w:hAnsi="Times New Roman" w:cs="Times New Roman"/>
          <w:sz w:val="28"/>
          <w:szCs w:val="28"/>
        </w:rPr>
        <w:t>ческая коммуникация. – М., 1997</w:t>
      </w:r>
    </w:p>
    <w:p w:rsidR="006C6785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10CB0" w:rsidRPr="00462B16">
        <w:rPr>
          <w:rFonts w:ascii="Times New Roman" w:hAnsi="Times New Roman" w:cs="Times New Roman"/>
          <w:sz w:val="28"/>
          <w:szCs w:val="28"/>
        </w:rPr>
        <w:t>Дружинин В.Н. Психологическое исследование образов. Психол. журн., 14, № 5, 1993.</w:t>
      </w:r>
    </w:p>
    <w:p w:rsidR="00D76FB5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6FB5" w:rsidRPr="00D76FB5">
        <w:rPr>
          <w:rFonts w:ascii="Times New Roman" w:hAnsi="Times New Roman" w:cs="Times New Roman"/>
          <w:sz w:val="28"/>
          <w:szCs w:val="28"/>
        </w:rPr>
        <w:t>Здравомыслов</w:t>
      </w:r>
      <w:proofErr w:type="spellEnd"/>
      <w:r w:rsidR="00D76FB5" w:rsidRPr="00D76FB5">
        <w:rPr>
          <w:rFonts w:ascii="Times New Roman" w:hAnsi="Times New Roman" w:cs="Times New Roman"/>
          <w:sz w:val="28"/>
          <w:szCs w:val="28"/>
        </w:rPr>
        <w:t xml:space="preserve"> А.Г., Ядов В.А. Отношение к труду и ценностные ориентации личности // Социология в СССР.- М.: Мысль. - 1966.- т.2.- с. 187-207.</w:t>
      </w:r>
    </w:p>
    <w:p w:rsidR="00291665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785" w:rsidRPr="00462B16">
        <w:rPr>
          <w:rFonts w:ascii="Times New Roman" w:hAnsi="Times New Roman" w:cs="Times New Roman"/>
          <w:sz w:val="28"/>
          <w:szCs w:val="28"/>
        </w:rPr>
        <w:t>Кара-Мурза С. Манипуляция сознанием. М., 2000</w:t>
      </w:r>
    </w:p>
    <w:p w:rsidR="00B56B18" w:rsidRPr="00B56B18" w:rsidRDefault="000B778E" w:rsidP="00F5755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B18" w:rsidRPr="00B56B18">
        <w:rPr>
          <w:rFonts w:ascii="Times New Roman" w:hAnsi="Times New Roman" w:cs="Times New Roman"/>
          <w:sz w:val="28"/>
          <w:szCs w:val="28"/>
        </w:rPr>
        <w:t>Карандашев</w:t>
      </w:r>
      <w:proofErr w:type="spellEnd"/>
      <w:r w:rsidR="00B56B18" w:rsidRPr="00B56B18">
        <w:rPr>
          <w:rFonts w:ascii="Times New Roman" w:hAnsi="Times New Roman" w:cs="Times New Roman"/>
          <w:sz w:val="28"/>
          <w:szCs w:val="28"/>
        </w:rPr>
        <w:t xml:space="preserve"> В. Н. Методика Шварца для изучения ценностей личности: концепция и методическое руковод</w:t>
      </w:r>
      <w:r w:rsidR="00B56B18">
        <w:rPr>
          <w:rFonts w:ascii="Times New Roman" w:hAnsi="Times New Roman" w:cs="Times New Roman"/>
          <w:sz w:val="28"/>
          <w:szCs w:val="28"/>
        </w:rPr>
        <w:t>ство. — СПб</w:t>
      </w:r>
      <w:proofErr w:type="gramStart"/>
      <w:r w:rsidR="00B56B1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B56B18">
        <w:rPr>
          <w:rFonts w:ascii="Times New Roman" w:hAnsi="Times New Roman" w:cs="Times New Roman"/>
          <w:sz w:val="28"/>
          <w:szCs w:val="28"/>
        </w:rPr>
        <w:t xml:space="preserve">Речь, 2004 </w:t>
      </w:r>
    </w:p>
    <w:p w:rsidR="00D91009" w:rsidRDefault="000B778E" w:rsidP="00F5755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1009" w:rsidRPr="00D91009">
        <w:rPr>
          <w:rFonts w:ascii="Times New Roman" w:hAnsi="Times New Roman" w:cs="Times New Roman"/>
          <w:sz w:val="28"/>
          <w:szCs w:val="28"/>
        </w:rPr>
        <w:t>Кашкин</w:t>
      </w:r>
      <w:proofErr w:type="spellEnd"/>
      <w:r w:rsidR="00D91009" w:rsidRPr="00D91009">
        <w:rPr>
          <w:rFonts w:ascii="Times New Roman" w:hAnsi="Times New Roman" w:cs="Times New Roman"/>
          <w:sz w:val="28"/>
          <w:szCs w:val="28"/>
        </w:rPr>
        <w:t xml:space="preserve"> В. Б. Основы теории коммуникации: краткий курс. М.: АСТ; Восток-Запад, 2007. 256 с.</w:t>
      </w:r>
    </w:p>
    <w:p w:rsidR="00607DFD" w:rsidRPr="00607DFD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DFD">
        <w:rPr>
          <w:rFonts w:ascii="Times New Roman" w:hAnsi="Times New Roman" w:cs="Times New Roman"/>
          <w:sz w:val="28"/>
          <w:szCs w:val="28"/>
        </w:rPr>
        <w:t xml:space="preserve">Кузнецова И.В. </w:t>
      </w:r>
      <w:r w:rsidR="00607DFD" w:rsidRPr="00607DFD">
        <w:rPr>
          <w:rFonts w:ascii="Times New Roman" w:hAnsi="Times New Roman" w:cs="Times New Roman"/>
          <w:sz w:val="28"/>
          <w:szCs w:val="28"/>
        </w:rPr>
        <w:t>Психологи</w:t>
      </w:r>
      <w:r w:rsidR="00B56B18">
        <w:rPr>
          <w:rFonts w:ascii="Times New Roman" w:hAnsi="Times New Roman" w:cs="Times New Roman"/>
          <w:sz w:val="28"/>
          <w:szCs w:val="28"/>
        </w:rPr>
        <w:t>я массовых коммуникаций</w:t>
      </w:r>
      <w:r w:rsidR="00607DFD" w:rsidRPr="00607DFD">
        <w:rPr>
          <w:rFonts w:ascii="Times New Roman" w:hAnsi="Times New Roman" w:cs="Times New Roman"/>
          <w:sz w:val="28"/>
          <w:szCs w:val="28"/>
        </w:rPr>
        <w:t>: учебное пособие / И. В. Кузнецова</w:t>
      </w:r>
      <w:proofErr w:type="gramStart"/>
      <w:r w:rsidR="00607DFD" w:rsidRPr="00607DF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607DFD" w:rsidRPr="00607DFD">
        <w:rPr>
          <w:rFonts w:ascii="Times New Roman" w:hAnsi="Times New Roman" w:cs="Times New Roman"/>
          <w:sz w:val="28"/>
          <w:szCs w:val="28"/>
        </w:rPr>
        <w:t xml:space="preserve"> Санкт-Петербургский государственный университет (СПб.). - СПб. : Изд-во СПбГУ, 2004. - 28 </w:t>
      </w:r>
      <w:proofErr w:type="gramStart"/>
      <w:r w:rsidR="00607DFD" w:rsidRPr="00607DF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BC1D8E" w:rsidRPr="00462B16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1665" w:rsidRPr="00462B16">
        <w:rPr>
          <w:rFonts w:ascii="Times New Roman" w:hAnsi="Times New Roman" w:cs="Times New Roman"/>
          <w:sz w:val="28"/>
          <w:szCs w:val="28"/>
        </w:rPr>
        <w:t>Леонтьев А.Н. Деятельность. Сознание. Личность</w:t>
      </w:r>
      <w:r w:rsidR="002D3BB3">
        <w:rPr>
          <w:rFonts w:ascii="Times New Roman" w:hAnsi="Times New Roman" w:cs="Times New Roman"/>
          <w:sz w:val="28"/>
          <w:szCs w:val="28"/>
        </w:rPr>
        <w:t>. М, 1975</w:t>
      </w:r>
    </w:p>
    <w:p w:rsidR="0021798B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317" w:rsidRPr="004C0B6C">
        <w:rPr>
          <w:rFonts w:ascii="Times New Roman" w:hAnsi="Times New Roman" w:cs="Times New Roman"/>
          <w:sz w:val="28"/>
          <w:szCs w:val="28"/>
        </w:rPr>
        <w:t>Мамардашвили</w:t>
      </w:r>
      <w:proofErr w:type="spellEnd"/>
      <w:r w:rsidR="008A7317" w:rsidRPr="004C0B6C">
        <w:rPr>
          <w:rFonts w:ascii="Times New Roman" w:hAnsi="Times New Roman" w:cs="Times New Roman"/>
          <w:sz w:val="28"/>
          <w:szCs w:val="28"/>
        </w:rPr>
        <w:t> М.К. Пятигорский A.M. Символ и сознание. М., 1997.</w:t>
      </w:r>
    </w:p>
    <w:p w:rsidR="002D3BB3" w:rsidRPr="00C7371B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D3BB3" w:rsidRPr="002D3BB3">
        <w:rPr>
          <w:rFonts w:ascii="Times New Roman" w:hAnsi="Times New Roman" w:cs="Times New Roman"/>
          <w:iCs/>
          <w:sz w:val="28"/>
          <w:szCs w:val="28"/>
        </w:rPr>
        <w:t>Московичи С</w:t>
      </w:r>
      <w:r w:rsidR="002D3BB3" w:rsidRPr="002D3BB3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="002D3BB3" w:rsidRPr="002D3BB3">
        <w:rPr>
          <w:rFonts w:ascii="Times New Roman" w:hAnsi="Times New Roman" w:cs="Times New Roman"/>
          <w:sz w:val="28"/>
          <w:szCs w:val="28"/>
        </w:rPr>
        <w:t>Социальные представления: исторический взгляд// Психологический журнал. – 1995. Т. 16, № 1; Т. 16, № 2.</w:t>
      </w:r>
    </w:p>
    <w:p w:rsidR="005330ED" w:rsidRPr="004C0B6C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0ED" w:rsidRPr="004C0B6C">
        <w:rPr>
          <w:rFonts w:ascii="Times New Roman" w:hAnsi="Times New Roman" w:cs="Times New Roman"/>
          <w:sz w:val="28"/>
          <w:szCs w:val="28"/>
        </w:rPr>
        <w:t>Назаров М.М. Массовая коммуникация и общество: Введение в теорию и исследования. – М.: Книжный дом «ЛИБРОКОМ», 2014. – 360 с.</w:t>
      </w:r>
    </w:p>
    <w:p w:rsidR="003B658C" w:rsidRPr="003B658C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58C" w:rsidRPr="003B658C">
        <w:rPr>
          <w:rFonts w:ascii="Times New Roman" w:hAnsi="Times New Roman" w:cs="Times New Roman"/>
          <w:sz w:val="28"/>
          <w:szCs w:val="28"/>
        </w:rPr>
        <w:t>Ольшанский Д.В. Политическая психология. – Изд-во Питер, 576 с.</w:t>
      </w:r>
    </w:p>
    <w:p w:rsidR="003B658C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58C" w:rsidRPr="003B658C">
        <w:rPr>
          <w:rFonts w:ascii="Times New Roman" w:hAnsi="Times New Roman" w:cs="Times New Roman"/>
          <w:sz w:val="28"/>
          <w:szCs w:val="28"/>
        </w:rPr>
        <w:t>Ольшанский Д. В. Психология масс. — СПб: Питер, 2002. — 368 с. — (Серия «Мастера психологии)</w:t>
      </w:r>
    </w:p>
    <w:p w:rsidR="003B658C" w:rsidRDefault="000B778E" w:rsidP="00400B1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58C" w:rsidRPr="003B658C">
        <w:rPr>
          <w:rFonts w:ascii="Times New Roman" w:hAnsi="Times New Roman" w:cs="Times New Roman"/>
          <w:sz w:val="28"/>
          <w:szCs w:val="28"/>
        </w:rPr>
        <w:t xml:space="preserve">Петренко В.Ф. </w:t>
      </w:r>
      <w:proofErr w:type="spellStart"/>
      <w:r w:rsidR="003B658C" w:rsidRPr="003B658C">
        <w:rPr>
          <w:rFonts w:ascii="Times New Roman" w:hAnsi="Times New Roman" w:cs="Times New Roman"/>
          <w:sz w:val="28"/>
          <w:szCs w:val="28"/>
        </w:rPr>
        <w:t>Психосемантика</w:t>
      </w:r>
      <w:proofErr w:type="spellEnd"/>
      <w:r w:rsidR="003B658C" w:rsidRPr="003B658C">
        <w:rPr>
          <w:rFonts w:ascii="Times New Roman" w:hAnsi="Times New Roman" w:cs="Times New Roman"/>
          <w:sz w:val="28"/>
          <w:szCs w:val="28"/>
        </w:rPr>
        <w:t xml:space="preserve"> сознания. М, 1990</w:t>
      </w:r>
    </w:p>
    <w:p w:rsidR="009E6A3D" w:rsidRPr="009E6A3D" w:rsidRDefault="009E6A3D" w:rsidP="00400B1D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E6A3D">
        <w:rPr>
          <w:rFonts w:ascii="Times New Roman" w:hAnsi="Times New Roman" w:cs="Times New Roman"/>
          <w:iCs/>
          <w:sz w:val="28"/>
          <w:szCs w:val="28"/>
        </w:rPr>
        <w:t>Почебут</w:t>
      </w:r>
      <w:proofErr w:type="spellEnd"/>
      <w:r w:rsidRPr="009E6A3D">
        <w:rPr>
          <w:rFonts w:ascii="Times New Roman" w:hAnsi="Times New Roman" w:cs="Times New Roman"/>
          <w:iCs/>
          <w:sz w:val="28"/>
          <w:szCs w:val="28"/>
        </w:rPr>
        <w:t xml:space="preserve"> Л.Г., </w:t>
      </w:r>
      <w:proofErr w:type="spellStart"/>
      <w:r w:rsidRPr="009E6A3D">
        <w:rPr>
          <w:rFonts w:ascii="Times New Roman" w:hAnsi="Times New Roman" w:cs="Times New Roman"/>
          <w:iCs/>
          <w:sz w:val="28"/>
          <w:szCs w:val="28"/>
        </w:rPr>
        <w:t>Мейжис</w:t>
      </w:r>
      <w:proofErr w:type="spellEnd"/>
      <w:r w:rsidRPr="009E6A3D">
        <w:rPr>
          <w:rFonts w:ascii="Times New Roman" w:hAnsi="Times New Roman" w:cs="Times New Roman"/>
          <w:iCs/>
          <w:sz w:val="28"/>
          <w:szCs w:val="28"/>
        </w:rPr>
        <w:t xml:space="preserve"> И.А.</w:t>
      </w:r>
      <w:r w:rsidR="00292FE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E6A3D">
        <w:rPr>
          <w:rFonts w:ascii="Times New Roman" w:hAnsi="Times New Roman" w:cs="Times New Roman"/>
          <w:iCs/>
          <w:sz w:val="28"/>
          <w:szCs w:val="28"/>
        </w:rPr>
        <w:t>Социальная психология</w:t>
      </w:r>
      <w:r>
        <w:rPr>
          <w:rFonts w:ascii="Times New Roman" w:hAnsi="Times New Roman" w:cs="Times New Roman"/>
          <w:iCs/>
          <w:sz w:val="28"/>
          <w:szCs w:val="28"/>
        </w:rPr>
        <w:t>. СПб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.:</w:t>
      </w:r>
      <w:r w:rsidR="00292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Питер, 201</w:t>
      </w:r>
      <w:r w:rsidR="00292FE7">
        <w:rPr>
          <w:rFonts w:ascii="Times New Roman" w:hAnsi="Times New Roman" w:cs="Times New Roman"/>
          <w:iCs/>
          <w:sz w:val="28"/>
          <w:szCs w:val="28"/>
        </w:rPr>
        <w:t>0</w:t>
      </w:r>
    </w:p>
    <w:p w:rsidR="00050F75" w:rsidRPr="00050F75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50F75" w:rsidRPr="00050F75">
        <w:rPr>
          <w:rFonts w:ascii="Times New Roman" w:hAnsi="Times New Roman" w:cs="Times New Roman"/>
          <w:bCs/>
          <w:sz w:val="28"/>
          <w:szCs w:val="28"/>
        </w:rPr>
        <w:t>Почепцов</w:t>
      </w:r>
      <w:proofErr w:type="spellEnd"/>
      <w:r w:rsidR="00050F75" w:rsidRPr="00050F75">
        <w:rPr>
          <w:rFonts w:ascii="Times New Roman" w:hAnsi="Times New Roman" w:cs="Times New Roman"/>
          <w:bCs/>
          <w:sz w:val="28"/>
          <w:szCs w:val="28"/>
        </w:rPr>
        <w:t xml:space="preserve"> Г.Г</w:t>
      </w:r>
      <w:r w:rsidR="00050F75" w:rsidRPr="00050F75">
        <w:rPr>
          <w:rFonts w:ascii="Times New Roman" w:hAnsi="Times New Roman" w:cs="Times New Roman"/>
          <w:sz w:val="28"/>
          <w:szCs w:val="28"/>
        </w:rPr>
        <w:t>. </w:t>
      </w:r>
      <w:r w:rsidR="00050F75" w:rsidRPr="00050F75">
        <w:rPr>
          <w:rFonts w:ascii="Times New Roman" w:hAnsi="Times New Roman" w:cs="Times New Roman"/>
          <w:bCs/>
          <w:sz w:val="28"/>
          <w:szCs w:val="28"/>
        </w:rPr>
        <w:t>Теория коммуникации</w:t>
      </w:r>
      <w:r w:rsidR="00050F75" w:rsidRPr="00050F75">
        <w:rPr>
          <w:rFonts w:ascii="Times New Roman" w:hAnsi="Times New Roman" w:cs="Times New Roman"/>
          <w:sz w:val="28"/>
          <w:szCs w:val="28"/>
        </w:rPr>
        <w:t xml:space="preserve">. М.: </w:t>
      </w:r>
      <w:proofErr w:type="spellStart"/>
      <w:r w:rsidR="00050F75" w:rsidRPr="00050F75">
        <w:rPr>
          <w:rFonts w:ascii="Times New Roman" w:hAnsi="Times New Roman" w:cs="Times New Roman"/>
          <w:sz w:val="28"/>
          <w:szCs w:val="28"/>
        </w:rPr>
        <w:t>Ваклер</w:t>
      </w:r>
      <w:proofErr w:type="spellEnd"/>
      <w:r w:rsidR="00050F75" w:rsidRPr="00050F75">
        <w:rPr>
          <w:rFonts w:ascii="Times New Roman" w:hAnsi="Times New Roman" w:cs="Times New Roman"/>
          <w:sz w:val="28"/>
          <w:szCs w:val="28"/>
        </w:rPr>
        <w:t xml:space="preserve">; К.: </w:t>
      </w:r>
      <w:proofErr w:type="spellStart"/>
      <w:r w:rsidR="00050F75" w:rsidRPr="00050F75">
        <w:rPr>
          <w:rFonts w:ascii="Times New Roman" w:hAnsi="Times New Roman" w:cs="Times New Roman"/>
          <w:sz w:val="28"/>
          <w:szCs w:val="28"/>
        </w:rPr>
        <w:t>Рефл</w:t>
      </w:r>
      <w:proofErr w:type="spellEnd"/>
      <w:r w:rsidR="00050F75" w:rsidRPr="00050F75">
        <w:rPr>
          <w:rFonts w:ascii="Times New Roman" w:hAnsi="Times New Roman" w:cs="Times New Roman"/>
          <w:sz w:val="28"/>
          <w:szCs w:val="28"/>
        </w:rPr>
        <w:t>-бук, 2001. — 656 с. </w:t>
      </w:r>
    </w:p>
    <w:p w:rsidR="001008A8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08A8" w:rsidRPr="004C0B6C">
        <w:rPr>
          <w:rFonts w:ascii="Times New Roman" w:hAnsi="Times New Roman" w:cs="Times New Roman"/>
          <w:sz w:val="28"/>
          <w:szCs w:val="28"/>
        </w:rPr>
        <w:t>Проблема сознания в философии и науке</w:t>
      </w:r>
      <w:r w:rsidR="0011615E" w:rsidRPr="004C0B6C">
        <w:rPr>
          <w:rFonts w:ascii="Times New Roman" w:hAnsi="Times New Roman" w:cs="Times New Roman"/>
          <w:sz w:val="28"/>
          <w:szCs w:val="28"/>
        </w:rPr>
        <w:t xml:space="preserve"> / под ред. Проф. Д.И. Дубровского. – М.: «Канон+» РООИ «Реабилитация», 2009. – 472 с.</w:t>
      </w:r>
    </w:p>
    <w:p w:rsidR="00762F21" w:rsidRDefault="00762F21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F21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277475">
        <w:rPr>
          <w:rFonts w:ascii="Times New Roman" w:hAnsi="Times New Roman" w:cs="Times New Roman"/>
          <w:bCs/>
          <w:sz w:val="28"/>
          <w:szCs w:val="28"/>
        </w:rPr>
        <w:t>Проблемы социальной психологии</w:t>
      </w:r>
      <w:r w:rsidRPr="00762F21">
        <w:rPr>
          <w:rFonts w:ascii="Times New Roman" w:hAnsi="Times New Roman" w:cs="Times New Roman"/>
          <w:sz w:val="28"/>
          <w:szCs w:val="28"/>
        </w:rPr>
        <w:t> </w:t>
      </w:r>
      <w:r w:rsidR="000B778E">
        <w:rPr>
          <w:rFonts w:ascii="Times New Roman" w:hAnsi="Times New Roman" w:cs="Times New Roman"/>
          <w:sz w:val="28"/>
          <w:szCs w:val="28"/>
        </w:rPr>
        <w:t>и пропаганды</w:t>
      </w:r>
      <w:proofErr w:type="gramStart"/>
      <w:r w:rsidR="000B778E">
        <w:rPr>
          <w:rFonts w:ascii="Times New Roman" w:hAnsi="Times New Roman" w:cs="Times New Roman"/>
          <w:sz w:val="28"/>
          <w:szCs w:val="28"/>
        </w:rPr>
        <w:t xml:space="preserve"> /</w:t>
      </w:r>
      <w:r w:rsidRPr="00762F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62F21">
        <w:rPr>
          <w:rFonts w:ascii="Times New Roman" w:hAnsi="Times New Roman" w:cs="Times New Roman"/>
          <w:sz w:val="28"/>
          <w:szCs w:val="28"/>
        </w:rPr>
        <w:t xml:space="preserve">ост. В. Н. </w:t>
      </w:r>
      <w:proofErr w:type="spellStart"/>
      <w:r w:rsidRPr="00762F21">
        <w:rPr>
          <w:rFonts w:ascii="Times New Roman" w:hAnsi="Times New Roman" w:cs="Times New Roman"/>
          <w:sz w:val="28"/>
          <w:szCs w:val="28"/>
        </w:rPr>
        <w:t>Колбановский</w:t>
      </w:r>
      <w:proofErr w:type="spellEnd"/>
      <w:r w:rsidRPr="00762F21">
        <w:rPr>
          <w:rFonts w:ascii="Times New Roman" w:hAnsi="Times New Roman" w:cs="Times New Roman"/>
          <w:sz w:val="28"/>
          <w:szCs w:val="28"/>
        </w:rPr>
        <w:t xml:space="preserve">, Ю. А. </w:t>
      </w:r>
      <w:proofErr w:type="spellStart"/>
      <w:r w:rsidRPr="00762F21">
        <w:rPr>
          <w:rFonts w:ascii="Times New Roman" w:hAnsi="Times New Roman" w:cs="Times New Roman"/>
          <w:sz w:val="28"/>
          <w:szCs w:val="28"/>
        </w:rPr>
        <w:t>Шерковин</w:t>
      </w:r>
      <w:proofErr w:type="spellEnd"/>
      <w:r w:rsidRPr="00762F21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762F2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62F21">
        <w:rPr>
          <w:rFonts w:ascii="Times New Roman" w:hAnsi="Times New Roman" w:cs="Times New Roman"/>
          <w:sz w:val="28"/>
          <w:szCs w:val="28"/>
        </w:rPr>
        <w:t xml:space="preserve"> Политиздат, 1971</w:t>
      </w:r>
    </w:p>
    <w:p w:rsidR="00475913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913">
        <w:rPr>
          <w:rFonts w:ascii="Times New Roman" w:hAnsi="Times New Roman" w:cs="Times New Roman"/>
          <w:sz w:val="28"/>
          <w:szCs w:val="28"/>
        </w:rPr>
        <w:t xml:space="preserve">Психолингвистические проблемы массовой коммуникации / </w:t>
      </w:r>
      <w:r w:rsidR="000C37CA">
        <w:rPr>
          <w:rFonts w:ascii="Times New Roman" w:hAnsi="Times New Roman" w:cs="Times New Roman"/>
          <w:sz w:val="28"/>
          <w:szCs w:val="28"/>
        </w:rPr>
        <w:t>под ред. Леонтьева А.А.</w:t>
      </w:r>
      <w:r w:rsidR="000D6F2D">
        <w:rPr>
          <w:rFonts w:ascii="Times New Roman" w:hAnsi="Times New Roman" w:cs="Times New Roman"/>
          <w:sz w:val="28"/>
          <w:szCs w:val="28"/>
        </w:rPr>
        <w:t xml:space="preserve"> – М.: Наука, 1974</w:t>
      </w:r>
    </w:p>
    <w:p w:rsidR="00462B16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2B16" w:rsidRPr="00462B16">
        <w:rPr>
          <w:rFonts w:ascii="Times New Roman" w:hAnsi="Times New Roman" w:cs="Times New Roman"/>
          <w:bCs/>
          <w:sz w:val="28"/>
          <w:szCs w:val="28"/>
        </w:rPr>
        <w:t>Психологическое воздействие в</w:t>
      </w:r>
      <w:r w:rsidR="00462B16" w:rsidRPr="00462B16">
        <w:rPr>
          <w:rFonts w:ascii="Times New Roman" w:hAnsi="Times New Roman" w:cs="Times New Roman"/>
          <w:sz w:val="28"/>
          <w:szCs w:val="28"/>
        </w:rPr>
        <w:t xml:space="preserve"> межличностной </w:t>
      </w:r>
      <w:r w:rsidR="005B3578">
        <w:rPr>
          <w:rFonts w:ascii="Times New Roman" w:hAnsi="Times New Roman" w:cs="Times New Roman"/>
          <w:sz w:val="28"/>
          <w:szCs w:val="28"/>
        </w:rPr>
        <w:t>и массовой коммуникации</w:t>
      </w:r>
      <w:r w:rsidR="00462B16" w:rsidRPr="00462B16">
        <w:rPr>
          <w:rFonts w:ascii="Times New Roman" w:hAnsi="Times New Roman" w:cs="Times New Roman"/>
          <w:sz w:val="28"/>
          <w:szCs w:val="28"/>
        </w:rPr>
        <w:t>: научное издание / ред.: А. Л. Журавлев, Н. Д. Павлова. - М.</w:t>
      </w:r>
      <w:proofErr w:type="gramStart"/>
      <w:r w:rsidR="00462B16" w:rsidRPr="00462B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62B16" w:rsidRPr="00462B16">
        <w:rPr>
          <w:rFonts w:ascii="Times New Roman" w:hAnsi="Times New Roman" w:cs="Times New Roman"/>
          <w:sz w:val="28"/>
          <w:szCs w:val="28"/>
        </w:rPr>
        <w:t xml:space="preserve"> Институт психологии РАН, 2014. - 400 с. - (Труды Института психологии РАН)</w:t>
      </w:r>
    </w:p>
    <w:p w:rsidR="007F162C" w:rsidRDefault="000B778E" w:rsidP="00400B1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162C" w:rsidRPr="007F162C">
        <w:rPr>
          <w:rFonts w:ascii="Times New Roman" w:hAnsi="Times New Roman" w:cs="Times New Roman"/>
          <w:sz w:val="28"/>
          <w:szCs w:val="28"/>
        </w:rPr>
        <w:t>Пси</w:t>
      </w:r>
      <w:r w:rsidR="00921EE8">
        <w:rPr>
          <w:rFonts w:ascii="Times New Roman" w:hAnsi="Times New Roman" w:cs="Times New Roman"/>
          <w:sz w:val="28"/>
          <w:szCs w:val="28"/>
        </w:rPr>
        <w:t xml:space="preserve">хология массовой коммуникации: </w:t>
      </w:r>
      <w:r w:rsidR="007F162C" w:rsidRPr="007F162C">
        <w:rPr>
          <w:rFonts w:ascii="Times New Roman" w:hAnsi="Times New Roman" w:cs="Times New Roman"/>
          <w:sz w:val="28"/>
          <w:szCs w:val="28"/>
        </w:rPr>
        <w:t xml:space="preserve">учебник для бакалавров /С. М. Виноградова, Г. С. Мельник. — </w:t>
      </w:r>
      <w:r w:rsidR="007F162C">
        <w:rPr>
          <w:rFonts w:ascii="Times New Roman" w:hAnsi="Times New Roman" w:cs="Times New Roman"/>
          <w:sz w:val="28"/>
          <w:szCs w:val="28"/>
        </w:rPr>
        <w:t xml:space="preserve">М.: Издательство </w:t>
      </w:r>
      <w:proofErr w:type="spellStart"/>
      <w:r w:rsidR="007F162C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7F162C">
        <w:rPr>
          <w:rFonts w:ascii="Times New Roman" w:hAnsi="Times New Roman" w:cs="Times New Roman"/>
          <w:sz w:val="28"/>
          <w:szCs w:val="28"/>
        </w:rPr>
        <w:t xml:space="preserve">, 2014. - </w:t>
      </w:r>
      <w:r w:rsidR="007F162C" w:rsidRPr="007F162C">
        <w:rPr>
          <w:rFonts w:ascii="Times New Roman" w:hAnsi="Times New Roman" w:cs="Times New Roman"/>
          <w:sz w:val="28"/>
          <w:szCs w:val="28"/>
        </w:rPr>
        <w:t>512 с.</w:t>
      </w:r>
    </w:p>
    <w:p w:rsidR="008B2192" w:rsidRPr="008B2192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B2192" w:rsidRPr="008B2192">
        <w:rPr>
          <w:rFonts w:ascii="Times New Roman" w:hAnsi="Times New Roman" w:cs="Times New Roman"/>
          <w:bCs/>
          <w:sz w:val="28"/>
          <w:szCs w:val="28"/>
        </w:rPr>
        <w:t>Современный</w:t>
      </w:r>
      <w:proofErr w:type="gramEnd"/>
      <w:r w:rsidR="008B2192" w:rsidRPr="008B21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B2192" w:rsidRPr="008B2192">
        <w:rPr>
          <w:rFonts w:ascii="Times New Roman" w:hAnsi="Times New Roman" w:cs="Times New Roman"/>
          <w:bCs/>
          <w:sz w:val="28"/>
          <w:szCs w:val="28"/>
        </w:rPr>
        <w:t>медиатекст</w:t>
      </w:r>
      <w:proofErr w:type="spellEnd"/>
      <w:r w:rsidR="008B2192" w:rsidRPr="008B2192">
        <w:rPr>
          <w:rFonts w:ascii="Times New Roman" w:hAnsi="Times New Roman" w:cs="Times New Roman"/>
          <w:sz w:val="28"/>
          <w:szCs w:val="28"/>
        </w:rPr>
        <w:t>: учебное пособие / отв. ред.</w:t>
      </w:r>
      <w:r w:rsidR="008B2192">
        <w:rPr>
          <w:rFonts w:ascii="Times New Roman" w:hAnsi="Times New Roman" w:cs="Times New Roman"/>
          <w:sz w:val="28"/>
          <w:szCs w:val="28"/>
        </w:rPr>
        <w:t xml:space="preserve"> </w:t>
      </w:r>
      <w:r w:rsidR="008B2192" w:rsidRPr="008B2192">
        <w:rPr>
          <w:rFonts w:ascii="Times New Roman" w:hAnsi="Times New Roman" w:cs="Times New Roman"/>
          <w:sz w:val="28"/>
          <w:szCs w:val="28"/>
        </w:rPr>
        <w:t>Н.А. Кузьмина. – Омск, 2011. – 414 с.</w:t>
      </w:r>
    </w:p>
    <w:p w:rsidR="005330ED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281C" w:rsidRPr="004C0B6C">
        <w:rPr>
          <w:rFonts w:ascii="Times New Roman" w:hAnsi="Times New Roman" w:cs="Times New Roman"/>
          <w:sz w:val="28"/>
          <w:szCs w:val="28"/>
        </w:rPr>
        <w:t>Тощенко</w:t>
      </w:r>
      <w:proofErr w:type="spellEnd"/>
      <w:r w:rsidR="0059281C" w:rsidRPr="004C0B6C">
        <w:rPr>
          <w:rFonts w:ascii="Times New Roman" w:hAnsi="Times New Roman" w:cs="Times New Roman"/>
          <w:sz w:val="28"/>
          <w:szCs w:val="28"/>
        </w:rPr>
        <w:t xml:space="preserve"> Ж.Т. Политическая социология</w:t>
      </w:r>
      <w:r w:rsidR="00F36548">
        <w:rPr>
          <w:rFonts w:ascii="Times New Roman" w:hAnsi="Times New Roman" w:cs="Times New Roman"/>
          <w:sz w:val="28"/>
          <w:szCs w:val="28"/>
        </w:rPr>
        <w:t>: учебник. М.,</w:t>
      </w:r>
      <w:r w:rsidR="0059281C" w:rsidRPr="004C0B6C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="0059281C" w:rsidRPr="004C0B6C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59281C" w:rsidRPr="004C0B6C">
        <w:rPr>
          <w:rFonts w:ascii="Times New Roman" w:hAnsi="Times New Roman" w:cs="Times New Roman"/>
          <w:sz w:val="28"/>
          <w:szCs w:val="28"/>
        </w:rPr>
        <w:t>, 2012. – 624 с.</w:t>
      </w:r>
    </w:p>
    <w:p w:rsidR="00AB2FDF" w:rsidRPr="00AB2FDF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2FDF" w:rsidRPr="00AB2FDF">
        <w:rPr>
          <w:rFonts w:ascii="Times New Roman" w:hAnsi="Times New Roman" w:cs="Times New Roman"/>
          <w:sz w:val="28"/>
          <w:szCs w:val="28"/>
        </w:rPr>
        <w:t>Хьелл</w:t>
      </w:r>
      <w:proofErr w:type="spellEnd"/>
      <w:r w:rsidR="00AB2FDF" w:rsidRPr="00AB2FDF">
        <w:rPr>
          <w:rFonts w:ascii="Times New Roman" w:hAnsi="Times New Roman" w:cs="Times New Roman"/>
          <w:sz w:val="28"/>
          <w:szCs w:val="28"/>
        </w:rPr>
        <w:t xml:space="preserve"> Л., </w:t>
      </w:r>
      <w:proofErr w:type="spellStart"/>
      <w:r w:rsidR="00AB2FDF" w:rsidRPr="00AB2FDF">
        <w:rPr>
          <w:rFonts w:ascii="Times New Roman" w:hAnsi="Times New Roman" w:cs="Times New Roman"/>
          <w:sz w:val="28"/>
          <w:szCs w:val="28"/>
        </w:rPr>
        <w:t>Зиглер</w:t>
      </w:r>
      <w:proofErr w:type="spellEnd"/>
      <w:r w:rsidR="00AB2FDF" w:rsidRPr="00AB2FDF">
        <w:rPr>
          <w:rFonts w:ascii="Times New Roman" w:hAnsi="Times New Roman" w:cs="Times New Roman"/>
          <w:sz w:val="28"/>
          <w:szCs w:val="28"/>
        </w:rPr>
        <w:t xml:space="preserve"> Д.</w:t>
      </w:r>
      <w:r w:rsidR="00AB2FDF">
        <w:rPr>
          <w:rFonts w:ascii="Times New Roman" w:hAnsi="Times New Roman" w:cs="Times New Roman"/>
          <w:sz w:val="28"/>
          <w:szCs w:val="28"/>
        </w:rPr>
        <w:t xml:space="preserve"> Теории личности</w:t>
      </w:r>
      <w:r>
        <w:rPr>
          <w:rFonts w:ascii="Times New Roman" w:hAnsi="Times New Roman" w:cs="Times New Roman"/>
          <w:sz w:val="28"/>
          <w:szCs w:val="28"/>
        </w:rPr>
        <w:t xml:space="preserve">. - СПб.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ПитерПресс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, 1997.</w:t>
      </w:r>
      <w:r w:rsidR="00AB2FDF" w:rsidRPr="00AB2FDF">
        <w:rPr>
          <w:rFonts w:ascii="Times New Roman" w:hAnsi="Times New Roman" w:cs="Times New Roman"/>
          <w:sz w:val="28"/>
          <w:szCs w:val="28"/>
        </w:rPr>
        <w:t>- 608 с.</w:t>
      </w:r>
    </w:p>
    <w:p w:rsidR="0042451A" w:rsidRDefault="0042451A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1A">
        <w:rPr>
          <w:rFonts w:ascii="Times New Roman" w:hAnsi="Times New Roman" w:cs="Times New Roman"/>
          <w:sz w:val="28"/>
          <w:szCs w:val="28"/>
        </w:rPr>
        <w:t>Шаров, А. Н.   СМИ как коммуникативная система</w:t>
      </w:r>
      <w:r>
        <w:rPr>
          <w:rFonts w:ascii="Times New Roman" w:hAnsi="Times New Roman" w:cs="Times New Roman"/>
          <w:sz w:val="28"/>
          <w:szCs w:val="28"/>
        </w:rPr>
        <w:t xml:space="preserve"> в оценках населения </w:t>
      </w:r>
      <w:r w:rsidRPr="0042451A">
        <w:rPr>
          <w:rFonts w:ascii="Times New Roman" w:hAnsi="Times New Roman" w:cs="Times New Roman"/>
          <w:sz w:val="28"/>
          <w:szCs w:val="28"/>
        </w:rPr>
        <w:t>/ А. Н. Шаров // Вестник Санкт-Петербургского университета. Сер. 6. Философия, Политология, Социология, Психология,</w:t>
      </w:r>
      <w:r>
        <w:rPr>
          <w:rFonts w:ascii="Times New Roman" w:hAnsi="Times New Roman" w:cs="Times New Roman"/>
          <w:sz w:val="28"/>
          <w:szCs w:val="28"/>
        </w:rPr>
        <w:t xml:space="preserve"> Право, Международные отношения</w:t>
      </w:r>
      <w:r w:rsidRPr="0042451A">
        <w:rPr>
          <w:rFonts w:ascii="Times New Roman" w:hAnsi="Times New Roman" w:cs="Times New Roman"/>
          <w:sz w:val="28"/>
          <w:szCs w:val="28"/>
        </w:rPr>
        <w:t>: Научно-теоретический журнал. - 2002. - N1. - С. 97</w:t>
      </w:r>
    </w:p>
    <w:p w:rsidR="00303D6A" w:rsidRPr="00303D6A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D6A">
        <w:rPr>
          <w:rFonts w:ascii="Times New Roman" w:hAnsi="Times New Roman" w:cs="Times New Roman"/>
          <w:sz w:val="28"/>
          <w:szCs w:val="28"/>
        </w:rPr>
        <w:t xml:space="preserve">Шейнов В.П. </w:t>
      </w:r>
      <w:r w:rsidR="00303D6A" w:rsidRPr="00303D6A">
        <w:rPr>
          <w:rFonts w:ascii="Times New Roman" w:hAnsi="Times New Roman" w:cs="Times New Roman"/>
          <w:sz w:val="28"/>
          <w:szCs w:val="28"/>
        </w:rPr>
        <w:t>Манипулирование</w:t>
      </w:r>
      <w:r w:rsidR="00303D6A">
        <w:rPr>
          <w:rFonts w:ascii="Times New Roman" w:hAnsi="Times New Roman" w:cs="Times New Roman"/>
          <w:sz w:val="28"/>
          <w:szCs w:val="28"/>
        </w:rPr>
        <w:t xml:space="preserve"> - Минск</w:t>
      </w:r>
      <w:r w:rsidR="00303D6A" w:rsidRPr="00303D6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03D6A" w:rsidRPr="00303D6A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="00303D6A" w:rsidRPr="00303D6A">
        <w:rPr>
          <w:rFonts w:ascii="Times New Roman" w:hAnsi="Times New Roman" w:cs="Times New Roman"/>
          <w:sz w:val="28"/>
          <w:szCs w:val="28"/>
        </w:rPr>
        <w:t>, 2010. - 768 с</w:t>
      </w:r>
    </w:p>
    <w:p w:rsidR="007C2269" w:rsidRPr="004C0B6C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269">
        <w:rPr>
          <w:rFonts w:ascii="Times New Roman" w:hAnsi="Times New Roman" w:cs="Times New Roman"/>
          <w:sz w:val="28"/>
          <w:szCs w:val="28"/>
        </w:rPr>
        <w:t>Шерковин</w:t>
      </w:r>
      <w:proofErr w:type="spellEnd"/>
      <w:r w:rsidR="007C2269">
        <w:rPr>
          <w:rFonts w:ascii="Times New Roman" w:hAnsi="Times New Roman" w:cs="Times New Roman"/>
          <w:sz w:val="28"/>
          <w:szCs w:val="28"/>
        </w:rPr>
        <w:t xml:space="preserve"> Ю.А. Психологические проблемы массовых информационных процессов. М, 1973</w:t>
      </w:r>
    </w:p>
    <w:p w:rsidR="00797D94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D94" w:rsidRPr="004C0B6C">
        <w:rPr>
          <w:rFonts w:ascii="Times New Roman" w:hAnsi="Times New Roman" w:cs="Times New Roman"/>
          <w:sz w:val="28"/>
          <w:szCs w:val="28"/>
        </w:rPr>
        <w:t>Шерман</w:t>
      </w:r>
      <w:proofErr w:type="spellEnd"/>
      <w:r w:rsidR="00797D94" w:rsidRPr="004C0B6C">
        <w:rPr>
          <w:rFonts w:ascii="Times New Roman" w:hAnsi="Times New Roman" w:cs="Times New Roman"/>
          <w:sz w:val="28"/>
          <w:szCs w:val="28"/>
        </w:rPr>
        <w:t xml:space="preserve"> Дж. Развитие и репрезентация стереотипов // Горизонты когнитивной психологии: Хрестоматия</w:t>
      </w:r>
      <w:proofErr w:type="gramStart"/>
      <w:r w:rsidR="00797D94" w:rsidRPr="004C0B6C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797D94" w:rsidRPr="004C0B6C">
        <w:rPr>
          <w:rFonts w:ascii="Times New Roman" w:hAnsi="Times New Roman" w:cs="Times New Roman"/>
          <w:sz w:val="28"/>
          <w:szCs w:val="28"/>
        </w:rPr>
        <w:t xml:space="preserve">од ред. В.Ф. Спиридонова и М.В. </w:t>
      </w:r>
      <w:proofErr w:type="spellStart"/>
      <w:r w:rsidR="00797D94" w:rsidRPr="004C0B6C">
        <w:rPr>
          <w:rFonts w:ascii="Times New Roman" w:hAnsi="Times New Roman" w:cs="Times New Roman"/>
          <w:sz w:val="28"/>
          <w:szCs w:val="28"/>
        </w:rPr>
        <w:t>Фаликман</w:t>
      </w:r>
      <w:proofErr w:type="spellEnd"/>
      <w:r w:rsidR="00797D94" w:rsidRPr="004C0B6C">
        <w:rPr>
          <w:rFonts w:ascii="Times New Roman" w:hAnsi="Times New Roman" w:cs="Times New Roman"/>
          <w:sz w:val="28"/>
          <w:szCs w:val="28"/>
        </w:rPr>
        <w:t>. – М.: Языки славянских культур; М.: Российский государственный гуманитарный университет (РГГУ), 2012. – 320 с.</w:t>
      </w:r>
    </w:p>
    <w:p w:rsidR="000259F4" w:rsidRPr="000B778E" w:rsidRDefault="000B778E" w:rsidP="008B2192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51ACB">
        <w:rPr>
          <w:rFonts w:ascii="Times New Roman" w:hAnsi="Times New Roman" w:cs="Times New Roman"/>
          <w:sz w:val="28"/>
          <w:szCs w:val="28"/>
        </w:rPr>
        <w:t xml:space="preserve"> </w:t>
      </w:r>
      <w:r w:rsidR="000259F4" w:rsidRPr="000259F4">
        <w:rPr>
          <w:rFonts w:ascii="Times New Roman" w:hAnsi="Times New Roman" w:cs="Times New Roman"/>
          <w:sz w:val="28"/>
          <w:szCs w:val="28"/>
          <w:lang w:val="en-US"/>
        </w:rPr>
        <w:t xml:space="preserve">Bourdieu P. Language and Symbolic Power. </w:t>
      </w:r>
      <w:r w:rsidR="000259F4" w:rsidRPr="000B778E">
        <w:rPr>
          <w:rFonts w:ascii="Times New Roman" w:hAnsi="Times New Roman" w:cs="Times New Roman"/>
          <w:sz w:val="28"/>
          <w:szCs w:val="28"/>
          <w:lang w:val="en-US"/>
        </w:rPr>
        <w:t xml:space="preserve">Cambridge: Polity Press, 1991. </w:t>
      </w:r>
    </w:p>
    <w:p w:rsidR="00C902FC" w:rsidRPr="00680751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77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02FC">
        <w:rPr>
          <w:rFonts w:ascii="Times New Roman" w:hAnsi="Times New Roman" w:cs="Times New Roman"/>
          <w:sz w:val="28"/>
          <w:szCs w:val="28"/>
          <w:lang w:val="en-US"/>
        </w:rPr>
        <w:t xml:space="preserve">Budd R. </w:t>
      </w:r>
      <w:proofErr w:type="spellStart"/>
      <w:r w:rsidR="00C902FC">
        <w:rPr>
          <w:rFonts w:ascii="Times New Roman" w:hAnsi="Times New Roman" w:cs="Times New Roman"/>
          <w:sz w:val="28"/>
          <w:szCs w:val="28"/>
          <w:lang w:val="en-US"/>
        </w:rPr>
        <w:t>a.o.</w:t>
      </w:r>
      <w:proofErr w:type="spellEnd"/>
      <w:r w:rsidR="00C902FC">
        <w:rPr>
          <w:rFonts w:ascii="Times New Roman" w:hAnsi="Times New Roman" w:cs="Times New Roman"/>
          <w:sz w:val="28"/>
          <w:szCs w:val="28"/>
          <w:lang w:val="en-US"/>
        </w:rPr>
        <w:t xml:space="preserve"> Content-analysis of communication, New-York </w:t>
      </w:r>
      <w:proofErr w:type="spellStart"/>
      <w:r w:rsidR="00C902FC">
        <w:rPr>
          <w:rFonts w:ascii="Times New Roman" w:hAnsi="Times New Roman" w:cs="Times New Roman"/>
          <w:sz w:val="28"/>
          <w:szCs w:val="28"/>
          <w:lang w:val="en-US"/>
        </w:rPr>
        <w:t>etc</w:t>
      </w:r>
      <w:proofErr w:type="spellEnd"/>
      <w:r w:rsidR="00C902FC">
        <w:rPr>
          <w:rFonts w:ascii="Times New Roman" w:hAnsi="Times New Roman" w:cs="Times New Roman"/>
          <w:sz w:val="28"/>
          <w:szCs w:val="28"/>
          <w:lang w:val="en-US"/>
        </w:rPr>
        <w:t>, 1967</w:t>
      </w:r>
    </w:p>
    <w:p w:rsidR="00680751" w:rsidRPr="00680751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778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proofErr w:type="spellStart"/>
      <w:r w:rsidR="00680751" w:rsidRPr="00680751">
        <w:rPr>
          <w:rFonts w:ascii="Times New Roman" w:hAnsi="Times New Roman" w:cs="Times New Roman"/>
          <w:sz w:val="28"/>
          <w:szCs w:val="28"/>
          <w:lang w:val="en-US"/>
        </w:rPr>
        <w:t>Dimbleby</w:t>
      </w:r>
      <w:proofErr w:type="spellEnd"/>
      <w:r w:rsidR="00680751" w:rsidRPr="00680751">
        <w:rPr>
          <w:rFonts w:ascii="Times New Roman" w:hAnsi="Times New Roman" w:cs="Times New Roman"/>
          <w:sz w:val="28"/>
          <w:szCs w:val="28"/>
          <w:lang w:val="en-US"/>
        </w:rPr>
        <w:t xml:space="preserve"> R., Burton G. More </w:t>
      </w:r>
      <w:proofErr w:type="gramStart"/>
      <w:r w:rsidR="00680751" w:rsidRPr="00680751">
        <w:rPr>
          <w:rFonts w:ascii="Times New Roman" w:hAnsi="Times New Roman" w:cs="Times New Roman"/>
          <w:sz w:val="28"/>
          <w:szCs w:val="28"/>
          <w:lang w:val="en-US"/>
        </w:rPr>
        <w:t>Than</w:t>
      </w:r>
      <w:proofErr w:type="gramEnd"/>
      <w:r w:rsidR="00680751" w:rsidRPr="00680751">
        <w:rPr>
          <w:rFonts w:ascii="Times New Roman" w:hAnsi="Times New Roman" w:cs="Times New Roman"/>
          <w:sz w:val="28"/>
          <w:szCs w:val="28"/>
          <w:lang w:val="en-US"/>
        </w:rPr>
        <w:t xml:space="preserve"> Words. An Introduction to Communication. L.; N.Y.: Routledge, 1998. </w:t>
      </w:r>
    </w:p>
    <w:p w:rsidR="00A861C9" w:rsidRPr="00A861C9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77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61C9">
        <w:rPr>
          <w:rFonts w:ascii="Times New Roman" w:hAnsi="Times New Roman" w:cs="Times New Roman"/>
          <w:sz w:val="28"/>
          <w:szCs w:val="28"/>
          <w:lang w:val="en-US"/>
        </w:rPr>
        <w:t>Eysenck H.J. The psychology of politics. N.Y., 1968</w:t>
      </w:r>
    </w:p>
    <w:p w:rsidR="00F732EC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4B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732EC">
        <w:rPr>
          <w:rFonts w:ascii="Times New Roman" w:hAnsi="Times New Roman" w:cs="Times New Roman"/>
          <w:sz w:val="28"/>
          <w:szCs w:val="28"/>
          <w:lang w:val="en-US"/>
        </w:rPr>
        <w:t>Jodelet</w:t>
      </w:r>
      <w:proofErr w:type="spellEnd"/>
      <w:r w:rsidR="00F732EC">
        <w:rPr>
          <w:rFonts w:ascii="Times New Roman" w:hAnsi="Times New Roman" w:cs="Times New Roman"/>
          <w:sz w:val="28"/>
          <w:szCs w:val="28"/>
          <w:lang w:val="en-US"/>
        </w:rPr>
        <w:t xml:space="preserve">, D. Representations </w:t>
      </w:r>
      <w:proofErr w:type="spellStart"/>
      <w:r w:rsidR="00F732EC">
        <w:rPr>
          <w:rFonts w:ascii="Times New Roman" w:hAnsi="Times New Roman" w:cs="Times New Roman"/>
          <w:sz w:val="28"/>
          <w:szCs w:val="28"/>
          <w:lang w:val="en-US"/>
        </w:rPr>
        <w:t>sociales</w:t>
      </w:r>
      <w:proofErr w:type="spellEnd"/>
      <w:r w:rsidR="00F732EC" w:rsidRPr="00F732EC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F732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F732EC"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gramEnd"/>
      <w:r w:rsidR="00F732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732EC">
        <w:rPr>
          <w:rFonts w:ascii="Times New Roman" w:hAnsi="Times New Roman" w:cs="Times New Roman"/>
          <w:sz w:val="28"/>
          <w:szCs w:val="28"/>
          <w:lang w:val="en-US"/>
        </w:rPr>
        <w:t>domaine</w:t>
      </w:r>
      <w:proofErr w:type="spellEnd"/>
      <w:r w:rsidR="00F732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732EC">
        <w:rPr>
          <w:rFonts w:ascii="Times New Roman" w:hAnsi="Times New Roman" w:cs="Times New Roman"/>
          <w:sz w:val="28"/>
          <w:szCs w:val="28"/>
          <w:lang w:val="en-US"/>
        </w:rPr>
        <w:t>en</w:t>
      </w:r>
      <w:proofErr w:type="spellEnd"/>
      <w:r w:rsidR="00F732EC">
        <w:rPr>
          <w:rFonts w:ascii="Times New Roman" w:hAnsi="Times New Roman" w:cs="Times New Roman"/>
          <w:sz w:val="28"/>
          <w:szCs w:val="28"/>
          <w:lang w:val="en-US"/>
        </w:rPr>
        <w:t xml:space="preserve"> expansion // Les representations </w:t>
      </w:r>
      <w:proofErr w:type="spellStart"/>
      <w:r w:rsidR="00F732EC">
        <w:rPr>
          <w:rFonts w:ascii="Times New Roman" w:hAnsi="Times New Roman" w:cs="Times New Roman"/>
          <w:sz w:val="28"/>
          <w:szCs w:val="28"/>
          <w:lang w:val="en-US"/>
        </w:rPr>
        <w:t>sociales</w:t>
      </w:r>
      <w:proofErr w:type="spellEnd"/>
      <w:r w:rsidR="00F732EC">
        <w:rPr>
          <w:rFonts w:ascii="Times New Roman" w:hAnsi="Times New Roman" w:cs="Times New Roman"/>
          <w:sz w:val="28"/>
          <w:szCs w:val="28"/>
          <w:lang w:val="en-US"/>
        </w:rPr>
        <w:t>. P., 1989</w:t>
      </w:r>
    </w:p>
    <w:p w:rsidR="002B4A69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77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B4A69">
        <w:rPr>
          <w:rFonts w:ascii="Times New Roman" w:hAnsi="Times New Roman" w:cs="Times New Roman"/>
          <w:sz w:val="28"/>
          <w:szCs w:val="28"/>
          <w:lang w:val="en-US"/>
        </w:rPr>
        <w:t>Lasswell</w:t>
      </w:r>
      <w:proofErr w:type="spellEnd"/>
      <w:r w:rsidR="002B4A69">
        <w:rPr>
          <w:rFonts w:ascii="Times New Roman" w:hAnsi="Times New Roman" w:cs="Times New Roman"/>
          <w:sz w:val="28"/>
          <w:szCs w:val="28"/>
          <w:lang w:val="en-US"/>
        </w:rPr>
        <w:t xml:space="preserve"> H.D. The structure and Function of Communication in society// The Communication of Ideas/ Ed. By Bryson. N.Y., 1948</w:t>
      </w:r>
    </w:p>
    <w:p w:rsidR="00FD23AA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77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23AA">
        <w:rPr>
          <w:rFonts w:ascii="Times New Roman" w:hAnsi="Times New Roman" w:cs="Times New Roman"/>
          <w:sz w:val="28"/>
          <w:szCs w:val="28"/>
          <w:lang w:val="en-US"/>
        </w:rPr>
        <w:t>Murray E.J. The symbolic uses of politics. Urbana, 1964</w:t>
      </w:r>
    </w:p>
    <w:p w:rsidR="008F2E87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77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F2E87">
        <w:rPr>
          <w:rFonts w:ascii="Times New Roman" w:hAnsi="Times New Roman" w:cs="Times New Roman"/>
          <w:sz w:val="28"/>
          <w:szCs w:val="28"/>
          <w:lang w:val="en-US"/>
        </w:rPr>
        <w:t>Potter J.</w:t>
      </w:r>
      <w:proofErr w:type="gramStart"/>
      <w:r w:rsidR="008F2E87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="008F2E87">
        <w:rPr>
          <w:rFonts w:ascii="Times New Roman" w:hAnsi="Times New Roman" w:cs="Times New Roman"/>
          <w:sz w:val="28"/>
          <w:szCs w:val="28"/>
          <w:lang w:val="en-US"/>
        </w:rPr>
        <w:t>Wetherell</w:t>
      </w:r>
      <w:proofErr w:type="spellEnd"/>
      <w:proofErr w:type="gramEnd"/>
      <w:r w:rsidR="008F2E87">
        <w:rPr>
          <w:rFonts w:ascii="Times New Roman" w:hAnsi="Times New Roman" w:cs="Times New Roman"/>
          <w:sz w:val="28"/>
          <w:szCs w:val="28"/>
          <w:lang w:val="en-US"/>
        </w:rPr>
        <w:t xml:space="preserve"> M. Discourse and Social Psychology. L, 1989</w:t>
      </w:r>
    </w:p>
    <w:p w:rsidR="00401191" w:rsidRDefault="000B778E" w:rsidP="008B2192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B77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1191">
        <w:rPr>
          <w:rFonts w:ascii="Times New Roman" w:hAnsi="Times New Roman" w:cs="Times New Roman"/>
          <w:sz w:val="28"/>
          <w:szCs w:val="28"/>
          <w:lang w:val="en-US"/>
        </w:rPr>
        <w:t xml:space="preserve">Powell N.J. Anatomy of public opinion. N.Y., 1951. </w:t>
      </w:r>
      <w:proofErr w:type="spellStart"/>
      <w:r w:rsidR="00401191">
        <w:rPr>
          <w:rFonts w:ascii="Times New Roman" w:hAnsi="Times New Roman" w:cs="Times New Roman"/>
          <w:sz w:val="28"/>
          <w:szCs w:val="28"/>
          <w:lang w:val="en-US"/>
        </w:rPr>
        <w:t>Quatler</w:t>
      </w:r>
      <w:proofErr w:type="spellEnd"/>
      <w:r w:rsidR="00401191">
        <w:rPr>
          <w:rFonts w:ascii="Times New Roman" w:hAnsi="Times New Roman" w:cs="Times New Roman"/>
          <w:sz w:val="28"/>
          <w:szCs w:val="28"/>
          <w:lang w:val="en-US"/>
        </w:rPr>
        <w:t xml:space="preserve"> T.H. Opinion control in the democracies. N.Y.,1985</w:t>
      </w:r>
    </w:p>
    <w:p w:rsidR="00A861C9" w:rsidRDefault="000B778E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77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861C9">
        <w:rPr>
          <w:rFonts w:ascii="Times New Roman" w:hAnsi="Times New Roman" w:cs="Times New Roman"/>
          <w:sz w:val="28"/>
          <w:szCs w:val="28"/>
          <w:lang w:val="en-US"/>
        </w:rPr>
        <w:t>Rogerson S. Propaganda in the next war. N.Y., 1972</w:t>
      </w:r>
    </w:p>
    <w:p w:rsidR="00FD23AA" w:rsidRPr="00F732EC" w:rsidRDefault="00FD23AA" w:rsidP="008B219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Wilson F.G. A theory of public opinion. Chicago, 1962</w:t>
      </w:r>
    </w:p>
    <w:p w:rsidR="005330ED" w:rsidRPr="00F732EC" w:rsidRDefault="005330ED">
      <w:pPr>
        <w:rPr>
          <w:lang w:val="en-US"/>
        </w:rPr>
      </w:pPr>
    </w:p>
    <w:p w:rsidR="005330ED" w:rsidRPr="00F732EC" w:rsidRDefault="005330ED">
      <w:pPr>
        <w:rPr>
          <w:lang w:val="en-US"/>
        </w:rPr>
      </w:pPr>
    </w:p>
    <w:p w:rsidR="005330ED" w:rsidRPr="00F732EC" w:rsidRDefault="005330ED">
      <w:pPr>
        <w:rPr>
          <w:lang w:val="en-US"/>
        </w:rPr>
      </w:pPr>
    </w:p>
    <w:p w:rsidR="005330ED" w:rsidRPr="00F732EC" w:rsidRDefault="005330ED">
      <w:pPr>
        <w:rPr>
          <w:lang w:val="en-US"/>
        </w:rPr>
      </w:pPr>
    </w:p>
    <w:p w:rsidR="005330ED" w:rsidRPr="00F732EC" w:rsidRDefault="005330ED">
      <w:pPr>
        <w:rPr>
          <w:lang w:val="en-US"/>
        </w:rPr>
      </w:pPr>
    </w:p>
    <w:p w:rsidR="005330ED" w:rsidRPr="00F732EC" w:rsidRDefault="005330ED">
      <w:pPr>
        <w:rPr>
          <w:lang w:val="en-US"/>
        </w:rPr>
      </w:pPr>
    </w:p>
    <w:p w:rsidR="005330ED" w:rsidRPr="00F732EC" w:rsidRDefault="005330ED">
      <w:pPr>
        <w:rPr>
          <w:lang w:val="en-US"/>
        </w:rPr>
      </w:pPr>
    </w:p>
    <w:p w:rsidR="005330ED" w:rsidRPr="00F732EC" w:rsidRDefault="005330ED">
      <w:pPr>
        <w:rPr>
          <w:lang w:val="en-US"/>
        </w:rPr>
      </w:pPr>
    </w:p>
    <w:p w:rsidR="005330ED" w:rsidRPr="00F732EC" w:rsidRDefault="005330ED">
      <w:pPr>
        <w:rPr>
          <w:lang w:val="en-US"/>
        </w:rPr>
      </w:pPr>
    </w:p>
    <w:p w:rsidR="005330ED" w:rsidRPr="00F732EC" w:rsidRDefault="005330ED">
      <w:pPr>
        <w:rPr>
          <w:lang w:val="en-US"/>
        </w:rPr>
      </w:pPr>
    </w:p>
    <w:p w:rsidR="005330ED" w:rsidRDefault="005330ED"/>
    <w:p w:rsidR="005B3578" w:rsidRDefault="005B3578"/>
    <w:p w:rsidR="005B3578" w:rsidRDefault="005B3578"/>
    <w:p w:rsidR="005B3578" w:rsidRPr="005B3578" w:rsidRDefault="005B3578"/>
    <w:p w:rsidR="005330ED" w:rsidRDefault="005330ED"/>
    <w:p w:rsidR="000C2A0D" w:rsidRDefault="000C2A0D"/>
    <w:p w:rsidR="005330ED" w:rsidRDefault="000D277B" w:rsidP="000D277B">
      <w:pPr>
        <w:jc w:val="right"/>
        <w:rPr>
          <w:rFonts w:ascii="Times New Roman" w:hAnsi="Times New Roman" w:cs="Times New Roman"/>
          <w:sz w:val="32"/>
          <w:szCs w:val="32"/>
        </w:rPr>
      </w:pPr>
      <w:r w:rsidRPr="000D277B">
        <w:rPr>
          <w:rFonts w:ascii="Times New Roman" w:hAnsi="Times New Roman" w:cs="Times New Roman"/>
          <w:sz w:val="32"/>
          <w:szCs w:val="32"/>
        </w:rPr>
        <w:lastRenderedPageBreak/>
        <w:t>Приложение 1</w:t>
      </w:r>
    </w:p>
    <w:p w:rsidR="000D277B" w:rsidRPr="00A97BC7" w:rsidRDefault="000D277B" w:rsidP="000D277B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eastAsia="Calibri" w:hAnsi="Times New Roman" w:cs="Times New Roman"/>
        </w:rPr>
        <w:t xml:space="preserve">Здравствуйте! В данной анкете мы просим Вас рассказать нам немного о себе. Так как мы гарантируем полную конфиденциальность, постарайтесь, пожалуйста, ответить как можно более искренне на вопросы данной анкеты. </w:t>
      </w:r>
    </w:p>
    <w:p w:rsidR="000D277B" w:rsidRPr="00A97BC7" w:rsidRDefault="000D277B" w:rsidP="000D277B">
      <w:pPr>
        <w:rPr>
          <w:rFonts w:ascii="Times New Roman" w:hAnsi="Times New Roman" w:cs="Times New Roman"/>
          <w:b/>
          <w:bCs/>
          <w:i/>
          <w:iCs/>
        </w:rPr>
      </w:pPr>
    </w:p>
    <w:p w:rsidR="000D277B" w:rsidRPr="00A97BC7" w:rsidRDefault="000D277B" w:rsidP="000D277B">
      <w:pPr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hAnsi="Times New Roman" w:cs="Times New Roman"/>
          <w:b/>
          <w:bCs/>
          <w:i/>
          <w:iCs/>
        </w:rPr>
        <w:t xml:space="preserve">Возраст ________ </w:t>
      </w:r>
      <w:proofErr w:type="spellStart"/>
      <w:r w:rsidRPr="00A97BC7">
        <w:rPr>
          <w:rFonts w:ascii="Times New Roman" w:hAnsi="Times New Roman" w:cs="Times New Roman"/>
          <w:b/>
          <w:bCs/>
          <w:i/>
          <w:iCs/>
        </w:rPr>
        <w:t>Пол___________Семейное</w:t>
      </w:r>
      <w:proofErr w:type="spellEnd"/>
      <w:r w:rsidRPr="00A97BC7">
        <w:rPr>
          <w:rFonts w:ascii="Times New Roman" w:hAnsi="Times New Roman" w:cs="Times New Roman"/>
          <w:b/>
          <w:bCs/>
          <w:i/>
          <w:iCs/>
        </w:rPr>
        <w:t xml:space="preserve"> положение_______________________________</w:t>
      </w:r>
    </w:p>
    <w:p w:rsidR="000D277B" w:rsidRPr="00A97BC7" w:rsidRDefault="000D277B" w:rsidP="000D277B">
      <w:pPr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hAnsi="Times New Roman" w:cs="Times New Roman"/>
          <w:b/>
          <w:bCs/>
          <w:i/>
          <w:iCs/>
        </w:rPr>
        <w:t>ВУЗ______________________________  Факультет____________________________________</w:t>
      </w:r>
    </w:p>
    <w:p w:rsidR="000D277B" w:rsidRDefault="000D277B" w:rsidP="000D277B">
      <w:pPr>
        <w:pStyle w:val="a4"/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Пользуетесь ли Вы СМИ? Какими? Назовите их, пожалуйста</w:t>
      </w:r>
    </w:p>
    <w:p w:rsidR="000D277B" w:rsidRDefault="000D277B" w:rsidP="000D277B">
      <w:pPr>
        <w:pStyle w:val="a4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277B" w:rsidRDefault="000D277B" w:rsidP="000D277B">
      <w:pPr>
        <w:pStyle w:val="a4"/>
        <w:rPr>
          <w:rFonts w:ascii="Times New Roman" w:hAnsi="Times New Roman" w:cs="Times New Roman"/>
          <w:b/>
          <w:bCs/>
          <w:i/>
          <w:iCs/>
        </w:rPr>
      </w:pPr>
    </w:p>
    <w:p w:rsidR="000D277B" w:rsidRPr="00A97BC7" w:rsidRDefault="000D277B" w:rsidP="000D277B">
      <w:pPr>
        <w:pStyle w:val="a4"/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hAnsi="Times New Roman" w:cs="Times New Roman"/>
          <w:b/>
          <w:bCs/>
          <w:i/>
          <w:iCs/>
        </w:rPr>
        <w:t xml:space="preserve">Какие ассоциации вызывает у вас </w:t>
      </w:r>
      <w:r>
        <w:rPr>
          <w:rFonts w:ascii="Times New Roman" w:hAnsi="Times New Roman" w:cs="Times New Roman"/>
          <w:b/>
          <w:bCs/>
          <w:i/>
          <w:iCs/>
        </w:rPr>
        <w:t>событие: выборы на Украине в 2014 году</w:t>
      </w:r>
      <w:r w:rsidRPr="00A97BC7">
        <w:rPr>
          <w:rFonts w:ascii="Times New Roman" w:hAnsi="Times New Roman" w:cs="Times New Roman"/>
          <w:b/>
          <w:bCs/>
          <w:i/>
          <w:iCs/>
        </w:rPr>
        <w:t>?</w:t>
      </w:r>
    </w:p>
    <w:p w:rsidR="000D277B" w:rsidRPr="00A97BC7" w:rsidRDefault="000D277B" w:rsidP="000D277B">
      <w:pPr>
        <w:pStyle w:val="a4"/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hAnsi="Times New Roman" w:cs="Times New Roman"/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277B" w:rsidRPr="00A97BC7" w:rsidRDefault="000D277B" w:rsidP="000D277B">
      <w:pPr>
        <w:pStyle w:val="a4"/>
        <w:rPr>
          <w:rFonts w:ascii="Times New Roman" w:hAnsi="Times New Roman" w:cs="Times New Roman"/>
          <w:b/>
          <w:bCs/>
          <w:i/>
          <w:iCs/>
        </w:rPr>
      </w:pPr>
    </w:p>
    <w:p w:rsidR="000D277B" w:rsidRPr="00A97BC7" w:rsidRDefault="000D277B" w:rsidP="000D277B">
      <w:pPr>
        <w:pStyle w:val="a4"/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hAnsi="Times New Roman" w:cs="Times New Roman"/>
          <w:b/>
          <w:bCs/>
          <w:i/>
          <w:iCs/>
        </w:rPr>
        <w:t>Назовите какие-либо события, происходившие во время президентских вы</w:t>
      </w:r>
      <w:r>
        <w:rPr>
          <w:rFonts w:ascii="Times New Roman" w:hAnsi="Times New Roman" w:cs="Times New Roman"/>
          <w:b/>
          <w:bCs/>
          <w:i/>
          <w:iCs/>
        </w:rPr>
        <w:t>боров на Украине в 2014 году</w:t>
      </w:r>
    </w:p>
    <w:p w:rsidR="000D277B" w:rsidRPr="00A97BC7" w:rsidRDefault="000D277B" w:rsidP="000D277B">
      <w:pPr>
        <w:pStyle w:val="a4"/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hAnsi="Times New Roman" w:cs="Times New Roman"/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277B" w:rsidRPr="00A97BC7" w:rsidRDefault="000D277B" w:rsidP="000D277B">
      <w:pPr>
        <w:pStyle w:val="a4"/>
        <w:rPr>
          <w:rFonts w:ascii="Times New Roman" w:hAnsi="Times New Roman" w:cs="Times New Roman"/>
          <w:b/>
          <w:bCs/>
          <w:i/>
          <w:iCs/>
        </w:rPr>
      </w:pPr>
    </w:p>
    <w:p w:rsidR="000D277B" w:rsidRPr="00A97BC7" w:rsidRDefault="000D277B" w:rsidP="000D277B">
      <w:pPr>
        <w:pStyle w:val="a4"/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hAnsi="Times New Roman" w:cs="Times New Roman"/>
          <w:b/>
          <w:bCs/>
          <w:i/>
          <w:iCs/>
        </w:rPr>
        <w:t>Назовите  участников президентских</w:t>
      </w:r>
      <w:r>
        <w:rPr>
          <w:rFonts w:ascii="Times New Roman" w:hAnsi="Times New Roman" w:cs="Times New Roman"/>
          <w:b/>
          <w:bCs/>
          <w:i/>
          <w:iCs/>
        </w:rPr>
        <w:t xml:space="preserve"> выборов на Украине в 2014 году</w:t>
      </w:r>
      <w:r w:rsidRPr="00A97BC7">
        <w:rPr>
          <w:rFonts w:ascii="Times New Roman" w:hAnsi="Times New Roman" w:cs="Times New Roman"/>
          <w:b/>
          <w:bCs/>
          <w:i/>
          <w:iCs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277B" w:rsidRPr="00A97BC7" w:rsidRDefault="000D277B" w:rsidP="000D277B">
      <w:pPr>
        <w:pStyle w:val="a4"/>
        <w:numPr>
          <w:ilvl w:val="0"/>
          <w:numId w:val="20"/>
        </w:numPr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hAnsi="Times New Roman" w:cs="Times New Roman"/>
          <w:b/>
          <w:bCs/>
          <w:i/>
          <w:iCs/>
        </w:rPr>
        <w:t>Напишите несколько прилагательных, которые ассоциируются у Вас с президентскими выборами на Украине, проходившими в 2014 году.</w:t>
      </w:r>
    </w:p>
    <w:p w:rsidR="000D277B" w:rsidRDefault="000D277B" w:rsidP="000D277B">
      <w:pPr>
        <w:pStyle w:val="a4"/>
        <w:rPr>
          <w:rFonts w:ascii="Times New Roman" w:hAnsi="Times New Roman" w:cs="Times New Roman"/>
          <w:b/>
          <w:bCs/>
          <w:i/>
          <w:iCs/>
        </w:rPr>
      </w:pPr>
      <w:r w:rsidRPr="00A97BC7">
        <w:rPr>
          <w:rFonts w:ascii="Times New Roman" w:hAnsi="Times New Roman" w:cs="Times New Roman"/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277B" w:rsidRDefault="000D277B" w:rsidP="000D277B">
      <w:pPr>
        <w:ind w:left="720"/>
        <w:rPr>
          <w:rFonts w:ascii="Times New Roman" w:hAnsi="Times New Roman" w:cs="Times New Roman"/>
          <w:b/>
          <w:bCs/>
          <w:iCs/>
        </w:rPr>
      </w:pPr>
    </w:p>
    <w:p w:rsidR="000D277B" w:rsidRDefault="000D277B" w:rsidP="000D277B">
      <w:pPr>
        <w:ind w:left="720"/>
        <w:rPr>
          <w:rFonts w:ascii="Times New Roman" w:hAnsi="Times New Roman" w:cs="Times New Roman"/>
          <w:b/>
          <w:bCs/>
          <w:iCs/>
        </w:rPr>
      </w:pPr>
    </w:p>
    <w:p w:rsidR="000D277B" w:rsidRDefault="000D277B" w:rsidP="000D277B">
      <w:pPr>
        <w:ind w:left="720"/>
        <w:rPr>
          <w:rFonts w:ascii="Times New Roman" w:hAnsi="Times New Roman" w:cs="Times New Roman"/>
          <w:b/>
          <w:bCs/>
          <w:iCs/>
        </w:rPr>
      </w:pPr>
    </w:p>
    <w:p w:rsidR="000D277B" w:rsidRDefault="000D277B" w:rsidP="000D277B">
      <w:pPr>
        <w:ind w:left="720"/>
        <w:rPr>
          <w:rFonts w:ascii="Times New Roman" w:hAnsi="Times New Roman" w:cs="Times New Roman"/>
          <w:b/>
          <w:bCs/>
          <w:iCs/>
        </w:rPr>
      </w:pPr>
    </w:p>
    <w:p w:rsidR="00D9297F" w:rsidRDefault="00D9297F" w:rsidP="000D277B">
      <w:pPr>
        <w:ind w:left="720"/>
        <w:rPr>
          <w:rFonts w:ascii="Times New Roman" w:hAnsi="Times New Roman" w:cs="Times New Roman"/>
          <w:b/>
          <w:bCs/>
          <w:iCs/>
        </w:rPr>
      </w:pPr>
    </w:p>
    <w:p w:rsidR="00D9297F" w:rsidRDefault="00D9297F" w:rsidP="000D277B">
      <w:pPr>
        <w:ind w:left="720"/>
        <w:rPr>
          <w:rFonts w:ascii="Times New Roman" w:hAnsi="Times New Roman" w:cs="Times New Roman"/>
          <w:b/>
          <w:bCs/>
          <w:iCs/>
        </w:rPr>
      </w:pPr>
    </w:p>
    <w:p w:rsidR="000D277B" w:rsidRPr="000D277B" w:rsidRDefault="000D277B" w:rsidP="000D277B">
      <w:pPr>
        <w:ind w:left="720"/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0D277B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Приложение 2</w:t>
      </w:r>
    </w:p>
    <w:p w:rsidR="000D277B" w:rsidRPr="00D2611F" w:rsidRDefault="000D277B" w:rsidP="00D2611F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611F">
        <w:rPr>
          <w:rFonts w:ascii="Times New Roman" w:hAnsi="Times New Roman" w:cs="Times New Roman"/>
          <w:bCs/>
          <w:iCs/>
          <w:sz w:val="28"/>
          <w:szCs w:val="28"/>
        </w:rPr>
        <w:t xml:space="preserve">Уважаемый респондент! Вам предлагается оценить событие: выборы на Украине 2014 года по некоторым характеристикам, описывающим определенное впечатление от данного оцениваемого события. Выберите из представленной пары </w:t>
      </w:r>
      <w:proofErr w:type="spellStart"/>
      <w:r w:rsidRPr="00D2611F">
        <w:rPr>
          <w:rFonts w:ascii="Times New Roman" w:hAnsi="Times New Roman" w:cs="Times New Roman"/>
          <w:bCs/>
          <w:iCs/>
          <w:sz w:val="28"/>
          <w:szCs w:val="28"/>
        </w:rPr>
        <w:t>характерстик</w:t>
      </w:r>
      <w:proofErr w:type="spellEnd"/>
      <w:r w:rsidRPr="00D2611F">
        <w:rPr>
          <w:rFonts w:ascii="Times New Roman" w:hAnsi="Times New Roman" w:cs="Times New Roman"/>
          <w:bCs/>
          <w:iCs/>
          <w:sz w:val="28"/>
          <w:szCs w:val="28"/>
        </w:rPr>
        <w:t xml:space="preserve"> одну и оцените ее по степени его проявления по баллам:</w:t>
      </w:r>
    </w:p>
    <w:p w:rsidR="000D277B" w:rsidRPr="00D2611F" w:rsidRDefault="000D277B" w:rsidP="00D2611F">
      <w:pPr>
        <w:numPr>
          <w:ilvl w:val="1"/>
          <w:numId w:val="2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611F">
        <w:rPr>
          <w:rFonts w:ascii="Times New Roman" w:hAnsi="Times New Roman" w:cs="Times New Roman"/>
          <w:bCs/>
          <w:iCs/>
          <w:sz w:val="28"/>
          <w:szCs w:val="28"/>
        </w:rPr>
        <w:t>3 — проявляется очень сильно и очень часто;</w:t>
      </w:r>
    </w:p>
    <w:p w:rsidR="000D277B" w:rsidRPr="00D2611F" w:rsidRDefault="000D277B" w:rsidP="00D2611F">
      <w:pPr>
        <w:numPr>
          <w:ilvl w:val="1"/>
          <w:numId w:val="2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611F">
        <w:rPr>
          <w:rFonts w:ascii="Times New Roman" w:hAnsi="Times New Roman" w:cs="Times New Roman"/>
          <w:bCs/>
          <w:iCs/>
          <w:sz w:val="28"/>
          <w:szCs w:val="28"/>
        </w:rPr>
        <w:t>2 — выражено достаточно заметно и часто встречается;</w:t>
      </w:r>
    </w:p>
    <w:p w:rsidR="000D277B" w:rsidRPr="00D2611F" w:rsidRDefault="000D277B" w:rsidP="00D2611F">
      <w:pPr>
        <w:numPr>
          <w:ilvl w:val="1"/>
          <w:numId w:val="2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611F">
        <w:rPr>
          <w:rFonts w:ascii="Times New Roman" w:hAnsi="Times New Roman" w:cs="Times New Roman"/>
          <w:bCs/>
          <w:iCs/>
          <w:sz w:val="28"/>
          <w:szCs w:val="28"/>
        </w:rPr>
        <w:t>1 — проявляется иногда и слабо;</w:t>
      </w:r>
    </w:p>
    <w:p w:rsidR="000D277B" w:rsidRPr="00D2611F" w:rsidRDefault="000D277B" w:rsidP="00D2611F">
      <w:pPr>
        <w:numPr>
          <w:ilvl w:val="1"/>
          <w:numId w:val="2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2611F">
        <w:rPr>
          <w:rFonts w:ascii="Times New Roman" w:hAnsi="Times New Roman" w:cs="Times New Roman"/>
          <w:bCs/>
          <w:iCs/>
          <w:sz w:val="28"/>
          <w:szCs w:val="28"/>
        </w:rPr>
        <w:t>0 — трудно сказать, есть и то, и другое.</w:t>
      </w:r>
    </w:p>
    <w:p w:rsidR="000D277B" w:rsidRPr="00D2611F" w:rsidRDefault="000D277B" w:rsidP="000D277B">
      <w:pPr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c"/>
        <w:tblW w:w="9781" w:type="dxa"/>
        <w:tblLook w:val="04A0" w:firstRow="1" w:lastRow="0" w:firstColumn="1" w:lastColumn="0" w:noHBand="0" w:noVBand="1"/>
      </w:tblPr>
      <w:tblGrid>
        <w:gridCol w:w="3260"/>
        <w:gridCol w:w="3260"/>
        <w:gridCol w:w="3261"/>
      </w:tblGrid>
      <w:tr w:rsidR="000D277B" w:rsidRPr="00D2611F" w:rsidTr="00D07D7E">
        <w:trPr>
          <w:trHeight w:val="412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Досрочные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Очередные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Легитимные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Нелегитимные</w:t>
            </w:r>
          </w:p>
        </w:tc>
      </w:tr>
      <w:tr w:rsidR="000D277B" w:rsidRPr="00D2611F" w:rsidTr="00D07D7E">
        <w:trPr>
          <w:trHeight w:val="412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Ожидаемые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Неожидаемые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 нарушениями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Без нарушений</w:t>
            </w:r>
          </w:p>
        </w:tc>
      </w:tr>
      <w:tr w:rsidR="000D277B" w:rsidRPr="00D2611F" w:rsidTr="00D07D7E">
        <w:trPr>
          <w:trHeight w:val="412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Региональные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Общенациональные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Свободные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Несвободные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Активные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Пассивные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Прямые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Непрямые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Напряженные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Расслабленные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Честные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Нечестные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Альтернативные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Безальтернативные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Демократические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Недемократические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Объединяющие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3 2 1 0 1 2 3 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Разъединяющие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Открытые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Закрытые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Подконтрольные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Независимые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Положительные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Негативные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Эмоционально насыщенные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3 2 1 0 1 2 3 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Эмоционально ненасыщенные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Стихийные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Организованные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Сохраняющие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Изменяющиеся</w:t>
            </w:r>
          </w:p>
        </w:tc>
      </w:tr>
      <w:tr w:rsidR="000D277B" w:rsidRPr="00D2611F" w:rsidTr="00D07D7E">
        <w:trPr>
          <w:trHeight w:val="436"/>
        </w:trPr>
        <w:tc>
          <w:tcPr>
            <w:tcW w:w="3260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 подготовленными процедурами</w:t>
            </w:r>
          </w:p>
        </w:tc>
        <w:tc>
          <w:tcPr>
            <w:tcW w:w="3260" w:type="dxa"/>
          </w:tcPr>
          <w:p w:rsidR="000D277B" w:rsidRPr="00D2611F" w:rsidRDefault="000D277B" w:rsidP="00D07D7E">
            <w:pPr>
              <w:spacing w:after="200" w:line="276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3 2 1 0 1 2 3</w:t>
            </w:r>
          </w:p>
        </w:tc>
        <w:tc>
          <w:tcPr>
            <w:tcW w:w="3261" w:type="dxa"/>
          </w:tcPr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 неподготовленными</w:t>
            </w:r>
          </w:p>
          <w:p w:rsidR="000D277B" w:rsidRPr="00D2611F" w:rsidRDefault="000D277B" w:rsidP="00D07D7E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61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процедурами</w:t>
            </w:r>
          </w:p>
        </w:tc>
      </w:tr>
    </w:tbl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5B3578" w:rsidRDefault="005B3578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FE7EE4" w:rsidRDefault="00FE7EE4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420C78" w:rsidRDefault="00420C78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561893" w:rsidRPr="00561893" w:rsidRDefault="00561893" w:rsidP="00561893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561893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Приложение 3</w:t>
      </w:r>
    </w:p>
    <w:p w:rsidR="000D277B" w:rsidRPr="00E35793" w:rsidRDefault="000D277B" w:rsidP="000D277B">
      <w:pPr>
        <w:rPr>
          <w:rFonts w:ascii="Times New Roman" w:hAnsi="Times New Roman" w:cs="Times New Roman"/>
          <w:sz w:val="24"/>
          <w:szCs w:val="24"/>
        </w:rPr>
      </w:pPr>
      <w:r w:rsidRPr="00E357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Инструкция:</w:t>
      </w:r>
    </w:p>
    <w:p w:rsidR="000D277B" w:rsidRPr="00D9297F" w:rsidRDefault="000D277B" w:rsidP="000D277B">
      <w:pPr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>Спросите себя: "Какие ценности важны для меня как руководящие принципы в Моей жизни? Какие ценности менее важны для меня?" Ваша задача: оценить, насколько важна для Вас каждая ценность в качестве руководящего принципа в Вашей жизни.</w:t>
      </w:r>
    </w:p>
    <w:p w:rsidR="000D277B" w:rsidRPr="00D9297F" w:rsidRDefault="000D277B" w:rsidP="000D27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i/>
          <w:iCs/>
          <w:sz w:val="24"/>
          <w:szCs w:val="24"/>
        </w:rPr>
        <w:t>Шкала для оценки:</w:t>
      </w:r>
    </w:p>
    <w:p w:rsidR="000D277B" w:rsidRPr="00D9297F" w:rsidRDefault="000D277B" w:rsidP="000D277B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>7 - исключительно важная в качестве руководящего принципа Вашей жизни ценность (обычно таких ценностей бывает одна-две);</w:t>
      </w:r>
    </w:p>
    <w:p w:rsidR="000D277B" w:rsidRPr="00D9297F" w:rsidRDefault="000D277B" w:rsidP="000D277B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>6 - очень важная;</w:t>
      </w:r>
    </w:p>
    <w:p w:rsidR="000D277B" w:rsidRPr="00D9297F" w:rsidRDefault="000D277B" w:rsidP="000D277B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>5 - достаточно важная;</w:t>
      </w:r>
    </w:p>
    <w:p w:rsidR="000D277B" w:rsidRPr="00D9297F" w:rsidRDefault="000D277B" w:rsidP="000D277B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>4 - важная;</w:t>
      </w:r>
    </w:p>
    <w:p w:rsidR="000D277B" w:rsidRPr="00D9297F" w:rsidRDefault="000D277B" w:rsidP="000D277B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>3 - не очень важная;</w:t>
      </w:r>
    </w:p>
    <w:p w:rsidR="000D277B" w:rsidRPr="00D9297F" w:rsidRDefault="000D277B" w:rsidP="000D277B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 xml:space="preserve">2 - </w:t>
      </w:r>
      <w:proofErr w:type="gramStart"/>
      <w:r w:rsidRPr="00D9297F">
        <w:rPr>
          <w:rFonts w:ascii="Times New Roman" w:hAnsi="Times New Roman" w:cs="Times New Roman"/>
          <w:sz w:val="24"/>
          <w:szCs w:val="24"/>
        </w:rPr>
        <w:t>мало важная</w:t>
      </w:r>
      <w:proofErr w:type="gramEnd"/>
      <w:r w:rsidRPr="00D9297F">
        <w:rPr>
          <w:rFonts w:ascii="Times New Roman" w:hAnsi="Times New Roman" w:cs="Times New Roman"/>
          <w:sz w:val="24"/>
          <w:szCs w:val="24"/>
        </w:rPr>
        <w:t>;</w:t>
      </w:r>
    </w:p>
    <w:p w:rsidR="000D277B" w:rsidRPr="00D9297F" w:rsidRDefault="000D277B" w:rsidP="000D277B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>1 - не важная;</w:t>
      </w:r>
    </w:p>
    <w:p w:rsidR="000D277B" w:rsidRPr="00D9297F" w:rsidRDefault="000D277B" w:rsidP="000D277B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>0 - совершенно безразличная;</w:t>
      </w:r>
    </w:p>
    <w:p w:rsidR="000D277B" w:rsidRPr="00D9297F" w:rsidRDefault="000D277B" w:rsidP="000D277B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>-1 - это противоположно принципам, которым Вы следуете.</w:t>
      </w:r>
    </w:p>
    <w:p w:rsidR="000D277B" w:rsidRPr="00D9297F" w:rsidRDefault="000D277B" w:rsidP="000D277B">
      <w:pPr>
        <w:rPr>
          <w:rFonts w:ascii="Times New Roman" w:hAnsi="Times New Roman" w:cs="Times New Roman"/>
          <w:sz w:val="24"/>
          <w:szCs w:val="24"/>
        </w:rPr>
      </w:pPr>
      <w:r w:rsidRPr="00D9297F">
        <w:rPr>
          <w:rFonts w:ascii="Times New Roman" w:hAnsi="Times New Roman" w:cs="Times New Roman"/>
          <w:sz w:val="24"/>
          <w:szCs w:val="24"/>
        </w:rPr>
        <w:t xml:space="preserve">До того, как Вы начнете, прочитайте список из 30 ценностей и выберите одну, которая наиболее важна для Вас, и оцените ее важность "7". Далее, выберите ценность наименее важную для Вас и оцените ее -1, 0 или 1, </w:t>
      </w:r>
      <w:proofErr w:type="gramStart"/>
      <w:r w:rsidRPr="00D9297F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D9297F">
        <w:rPr>
          <w:rFonts w:ascii="Times New Roman" w:hAnsi="Times New Roman" w:cs="Times New Roman"/>
          <w:sz w:val="24"/>
          <w:szCs w:val="24"/>
        </w:rPr>
        <w:t xml:space="preserve"> ее важности. Затем оцените оставшиеся ценности (от -1 до 7).</w:t>
      </w:r>
    </w:p>
    <w:p w:rsidR="000D277B" w:rsidRPr="00FE7EE4" w:rsidRDefault="000D277B" w:rsidP="000D277B">
      <w:pPr>
        <w:rPr>
          <w:rFonts w:ascii="Times New Roman" w:hAnsi="Times New Roman" w:cs="Times New Roman"/>
        </w:rPr>
      </w:pPr>
      <w:r w:rsidRPr="00FE7EE4">
        <w:rPr>
          <w:rFonts w:ascii="Times New Roman" w:hAnsi="Times New Roman" w:cs="Times New Roman"/>
          <w:b/>
          <w:bCs/>
        </w:rPr>
        <w:t>Тестовый материал - Список ценностей I: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    РАВЕНСТВО (равные возможности для всех)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    ВНУТРЕННЯЯ ГАРМОНИЯ (быть в мире с самим собой)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3    СОЦИАЛЬНАЯ СИЛА (контроль над другими, </w:t>
            </w:r>
            <w:proofErr w:type="spellStart"/>
            <w:r w:rsidRPr="00FE7EE4">
              <w:rPr>
                <w:rFonts w:ascii="Times New Roman" w:hAnsi="Times New Roman" w:cs="Times New Roman"/>
              </w:rPr>
              <w:t>доминантность</w:t>
            </w:r>
            <w:proofErr w:type="spellEnd"/>
            <w:r w:rsidRPr="00FE7EE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    УДОВОЛЬСТВИЕ (удовлетворение желаний)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5    СВОБОДА (свобода мыслей и действий)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6    ДУХОВНАЯ ЖИЗНЬ (акцент на духовных, а не материальных вопросах)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    ЧУВСТВО ПРИНАДЛЕЖНОСТИ (ощущение, что другие заботятся обо мне)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8    СОЦИАЛЬНЫЙ ПОРЯДОК (стабильность общества)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9    ЖИЗНЬ, ПОЛНАЯ ВПЕЧАТЛЕНИЙ (стремление к новизне)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10    СМЫСЛ ЖИЗНИ (цели в жизни)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11    ВЕЖЛИВОСТЬ (предупредительность, хорошие манеры)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12    БОГАТСТВО (материальная собственность, деньги)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13    НАЦИОНАЛЬНАЯ БЕЗОПАСНОСТЬ (защищенность своей нации от врагов)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14    САМОУВАЖЕНИЕ (вера в собственную ценность)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15    УВАЖЕНИЕ МНЕНИЯ ДРУГИХ (учет интересов других людей, избегание конфронтации)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16    КРЕАТИВНОСТЬ (уникальность, богатое воображение)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17    МИР ВО ВСЕМ МИРЕ (свобода от войны и конфликтов)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18    УВАЖЕНИЕ ТРАДИЦИЙ (сохранение признанных традиций, обычаев)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19    ЗРЕЛАЯ ЛЮБОВЬ (глубокая эмоциональная и духовная </w:t>
            </w:r>
            <w:r w:rsidRPr="00FE7EE4">
              <w:rPr>
                <w:rFonts w:ascii="Times New Roman" w:hAnsi="Times New Roman" w:cs="Times New Roman"/>
              </w:rPr>
              <w:lastRenderedPageBreak/>
              <w:t>близость)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20    САМОДИСЦИПЛИНА (самоограничение, устойчивость к соблазнам)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21    ПРАВО НА УЕДИНЕНИЕ (право наличное пространство)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22    БЕЗОПАСНОСТЬ СЕМЬИ  (безопасность для </w:t>
            </w:r>
            <w:proofErr w:type="gramStart"/>
            <w:r w:rsidRPr="00FE7EE4">
              <w:rPr>
                <w:rFonts w:ascii="Times New Roman" w:hAnsi="Times New Roman" w:cs="Times New Roman"/>
              </w:rPr>
              <w:t>близких</w:t>
            </w:r>
            <w:proofErr w:type="gramEnd"/>
            <w:r w:rsidRPr="00FE7EE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23    СОЦИАЛЬНОЕ ПРИЗНАНИЕ (одобрение, уважение других)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24    ЕДИНСТВО С ПРИРОДОЙ (слияние с природой)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25    ИЗМЕНЧИВАЯ ЖИЗНЬ (жизнь, наполненная проблемами, новизной и изменениями)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26    МУДРОСТЬ (зрелое понимание мира)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27    АВТОРИТЕТ (право быть лидером или командовать)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28    ИСТИННАЯ ДРУЖБА (близкие друзья)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29    МИР КРАСОТЫ (красота природы и искусства)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345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30    СОЦИАЛЬНАЯ СПРАВЕДЛИВОСТЬ (исправление несправедливости, забота о </w:t>
            </w:r>
            <w:proofErr w:type="gramStart"/>
            <w:r w:rsidRPr="00FE7EE4">
              <w:rPr>
                <w:rFonts w:ascii="Times New Roman" w:hAnsi="Times New Roman" w:cs="Times New Roman"/>
              </w:rPr>
              <w:t>слабых</w:t>
            </w:r>
            <w:proofErr w:type="gramEnd"/>
            <w:r w:rsidRPr="00FE7EE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26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</w:tbl>
    <w:p w:rsidR="000D277B" w:rsidRPr="00FE7EE4" w:rsidRDefault="000D277B" w:rsidP="000D277B">
      <w:pPr>
        <w:spacing w:after="0"/>
        <w:rPr>
          <w:rFonts w:ascii="Times New Roman" w:hAnsi="Times New Roman" w:cs="Times New Roman"/>
        </w:rPr>
      </w:pPr>
    </w:p>
    <w:p w:rsidR="000D277B" w:rsidRPr="00E35793" w:rsidRDefault="000D277B" w:rsidP="00E35793">
      <w:pPr>
        <w:jc w:val="both"/>
        <w:rPr>
          <w:rFonts w:ascii="Times New Roman" w:hAnsi="Times New Roman" w:cs="Times New Roman"/>
          <w:sz w:val="24"/>
          <w:szCs w:val="24"/>
        </w:rPr>
      </w:pPr>
      <w:r w:rsidRPr="00E35793">
        <w:rPr>
          <w:rFonts w:ascii="Times New Roman" w:hAnsi="Times New Roman" w:cs="Times New Roman"/>
          <w:sz w:val="24"/>
          <w:szCs w:val="24"/>
        </w:rPr>
        <w:t>Теперь оцените, насколько важна каждая из следую</w:t>
      </w:r>
      <w:r w:rsidRPr="00E35793">
        <w:rPr>
          <w:rFonts w:ascii="Times New Roman" w:hAnsi="Times New Roman" w:cs="Times New Roman"/>
          <w:sz w:val="24"/>
          <w:szCs w:val="24"/>
        </w:rPr>
        <w:softHyphen/>
        <w:t>щих ценностей для Вас, </w:t>
      </w:r>
      <w:r w:rsidRPr="00E35793">
        <w:rPr>
          <w:rFonts w:ascii="Times New Roman" w:hAnsi="Times New Roman" w:cs="Times New Roman"/>
          <w:i/>
          <w:iCs/>
          <w:sz w:val="24"/>
          <w:szCs w:val="24"/>
        </w:rPr>
        <w:t>как руководящий принцип Вашей жизни. </w:t>
      </w:r>
      <w:r w:rsidRPr="00E35793">
        <w:rPr>
          <w:rFonts w:ascii="Times New Roman" w:hAnsi="Times New Roman" w:cs="Times New Roman"/>
          <w:sz w:val="24"/>
          <w:szCs w:val="24"/>
        </w:rPr>
        <w:t>Эти ценности выражены в способах действия, ко</w:t>
      </w:r>
      <w:r w:rsidRPr="00E35793">
        <w:rPr>
          <w:rFonts w:ascii="Times New Roman" w:hAnsi="Times New Roman" w:cs="Times New Roman"/>
          <w:sz w:val="24"/>
          <w:szCs w:val="24"/>
        </w:rPr>
        <w:softHyphen/>
        <w:t>торые могут быть более или менее важными для Вас. По</w:t>
      </w:r>
      <w:r w:rsidRPr="00E35793">
        <w:rPr>
          <w:rFonts w:ascii="Times New Roman" w:hAnsi="Times New Roman" w:cs="Times New Roman"/>
          <w:sz w:val="24"/>
          <w:szCs w:val="24"/>
        </w:rPr>
        <w:softHyphen/>
        <w:t>пытайтесь различить ценности, насколько это возможно, используя все номера. Для начала прочитайте ценности в </w:t>
      </w:r>
      <w:r w:rsidRPr="00E35793">
        <w:rPr>
          <w:rFonts w:ascii="Times New Roman" w:hAnsi="Times New Roman" w:cs="Times New Roman"/>
          <w:i/>
          <w:iCs/>
          <w:sz w:val="24"/>
          <w:szCs w:val="24"/>
        </w:rPr>
        <w:t>списке 2, </w:t>
      </w:r>
      <w:r w:rsidRPr="00E35793">
        <w:rPr>
          <w:rFonts w:ascii="Times New Roman" w:hAnsi="Times New Roman" w:cs="Times New Roman"/>
          <w:sz w:val="24"/>
          <w:szCs w:val="24"/>
        </w:rPr>
        <w:t>выберите то, что для Вас наиболее важно, оце</w:t>
      </w:r>
      <w:r w:rsidRPr="00E35793">
        <w:rPr>
          <w:rFonts w:ascii="Times New Roman" w:hAnsi="Times New Roman" w:cs="Times New Roman"/>
          <w:sz w:val="24"/>
          <w:szCs w:val="24"/>
        </w:rPr>
        <w:softHyphen/>
        <w:t>ните на шкале (отметка 7). Затем выберите ценность, ко</w:t>
      </w:r>
      <w:r w:rsidRPr="00E35793">
        <w:rPr>
          <w:rFonts w:ascii="Times New Roman" w:hAnsi="Times New Roman" w:cs="Times New Roman"/>
          <w:sz w:val="24"/>
          <w:szCs w:val="24"/>
        </w:rPr>
        <w:softHyphen/>
        <w:t>торая противоречит вашим принципам (отметка — 1). Если такой ценности нет, выберите ценность наименее важную для Вас и оцените ее отметками 0 или 1, в соот</w:t>
      </w:r>
      <w:r w:rsidRPr="00E35793">
        <w:rPr>
          <w:rFonts w:ascii="Times New Roman" w:hAnsi="Times New Roman" w:cs="Times New Roman"/>
          <w:sz w:val="24"/>
          <w:szCs w:val="24"/>
        </w:rPr>
        <w:softHyphen/>
        <w:t>ветствии с ее значимостью. Затем оцените остальные ценности.</w:t>
      </w:r>
    </w:p>
    <w:p w:rsidR="000D277B" w:rsidRPr="00FE7EE4" w:rsidRDefault="000D277B" w:rsidP="000D277B">
      <w:pPr>
        <w:rPr>
          <w:rFonts w:ascii="Times New Roman" w:hAnsi="Times New Roman" w:cs="Times New Roman"/>
        </w:rPr>
      </w:pPr>
      <w:r w:rsidRPr="00FE7EE4">
        <w:rPr>
          <w:rFonts w:ascii="Times New Roman" w:hAnsi="Times New Roman" w:cs="Times New Roman"/>
          <w:b/>
          <w:bCs/>
        </w:rPr>
        <w:t>Список ценностей II: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31    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САМОСТОЯТЕЛЬНЫЙ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(надеющийся на себя, самодостаточный)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32    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СДЕРЖАННЫЙ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(избегающий крайностей в чувствах и действиях)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33    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ВЕРНЫЙ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(преданный друзьям, группе)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34    ЦЕЛЕУСТРЕМЛЕННЫЙ (трудолюбивый, вдохновенный)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35    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ОТКРЫТЫЙ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К ЧУЖИМ МНЕНИЯМ (терпимый к различным идеям и верованиям)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36    СКРОМНЫЙ (простой, не стремящийся привлечь к себе внимание)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37    СМЕЛЫЙ (ищущий приключений, риск)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38    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ЗАЩИЩАЮЩИЙ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ОКРУЖАЮЩУЮ СРЕДУ (сохраняющий природу)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39    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ВЛИЯТЕЛЬНЫЙ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(имеющий влияние на людей и события)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40    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УВАЖАЮЩИЙ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РОДИТЕЛЕЙ И СТАРШИХ (проявляющий уважение)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41    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ВЫБИРАЮЩИЙ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СОБСТВЕННЫЕ ЦЕЛИ (отбирающий собственные намерения)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42    ЗДОРОВЫЙ (не больной физически или душевно)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43    СПОСОБНЫЙ (компетентный, способный эффективно действовать)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44    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ПРИНИМАЮЩИЙ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ЖИЗНЬ (подчиняющийся жизненным обстоятельствам)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45    ЧЕСТНЫЙ (откровенный, искренний)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46    СОХРАНЯЮЩИЙ СВОЙ ИМИДЖ (защита собственного «лица»)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47    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ПОСЛУШНЫЙ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(исполнительный, подчиняющийся правилам)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48    УМНЫЙ (логичный, мыслящий)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49    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ПОЛЕЗНЫЙ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(работающий на благо других)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50    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НАСЛАЖДАЮЩИЙСЯ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ЖИЗНЬЮ (наслаждение едой, близостью, развлечениями и др.)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51    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БЛАГОЧЕСТИВЫЙ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(придерживающийся религиозной веры и убеждений)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52    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(надежный, заслуживающий доверия)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53    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ЛЮБОЗНАТЕЛЬНЫЙ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(интересующийся всем, пытливый)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54    СКЛОННЫЙ ПРОЩАТЬ (стремящийся прощать другого)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55    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УСПЕШНЫЙ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(достигающий цели)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56    ЧИСТОПЛОТНЫЙ (опрятный, аккуратный)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  <w:tr w:rsidR="000D277B" w:rsidRPr="00FE7EE4" w:rsidTr="00D07D7E">
        <w:tc>
          <w:tcPr>
            <w:tcW w:w="6062" w:type="dxa"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57    </w:t>
            </w:r>
            <w:proofErr w:type="gramStart"/>
            <w:r w:rsidRPr="00FE7EE4">
              <w:rPr>
                <w:rFonts w:ascii="Times New Roman" w:hAnsi="Times New Roman" w:cs="Times New Roman"/>
              </w:rPr>
              <w:t>ПОТВОРСТВУЮЩИЙ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СВОИМ ЖЕЛАНИЯМ (занимающийся тем, что доставляет удовольствие)</w:t>
            </w:r>
          </w:p>
        </w:tc>
        <w:tc>
          <w:tcPr>
            <w:tcW w:w="3509" w:type="dxa"/>
          </w:tcPr>
          <w:p w:rsidR="000D277B" w:rsidRPr="00FE7EE4" w:rsidRDefault="000D277B" w:rsidP="00D07D7E">
            <w:pPr>
              <w:jc w:val="center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 6 5 4 3 2 1 0 -1</w:t>
            </w:r>
          </w:p>
        </w:tc>
      </w:tr>
    </w:tbl>
    <w:p w:rsidR="000D277B" w:rsidRPr="00FE7EE4" w:rsidRDefault="000D277B" w:rsidP="000D277B">
      <w:pPr>
        <w:rPr>
          <w:rFonts w:ascii="Times New Roman" w:hAnsi="Times New Roman" w:cs="Times New Roman"/>
          <w:b/>
          <w:bCs/>
        </w:rPr>
      </w:pPr>
    </w:p>
    <w:p w:rsidR="000D277B" w:rsidRPr="00E35793" w:rsidRDefault="000D277B" w:rsidP="00E35793">
      <w:pPr>
        <w:jc w:val="both"/>
        <w:rPr>
          <w:rFonts w:ascii="Times New Roman" w:hAnsi="Times New Roman" w:cs="Times New Roman"/>
          <w:sz w:val="24"/>
          <w:szCs w:val="24"/>
        </w:rPr>
      </w:pPr>
      <w:r w:rsidRPr="00E35793">
        <w:rPr>
          <w:rFonts w:ascii="Times New Roman" w:hAnsi="Times New Roman" w:cs="Times New Roman"/>
          <w:sz w:val="24"/>
          <w:szCs w:val="24"/>
        </w:rPr>
        <w:t>Ниже приведены описания некоторых людей. Пожалуйста, прочитайте каждое описание и поду</w:t>
      </w:r>
      <w:r w:rsidRPr="00E35793">
        <w:rPr>
          <w:rFonts w:ascii="Times New Roman" w:hAnsi="Times New Roman" w:cs="Times New Roman"/>
          <w:sz w:val="24"/>
          <w:szCs w:val="24"/>
        </w:rPr>
        <w:softHyphen/>
        <w:t>майте, насколько каждый человек похож или не похож на Вас. Поставьте крестик в одной из клеточек справа, которая показывает, насколько описываемый человек похож на Вас.</w:t>
      </w:r>
    </w:p>
    <w:p w:rsidR="000D277B" w:rsidRPr="00FE7EE4" w:rsidRDefault="000D277B" w:rsidP="000D277B">
      <w:pPr>
        <w:rPr>
          <w:rFonts w:ascii="Times New Roman" w:hAnsi="Times New Roman" w:cs="Times New Roman"/>
        </w:rPr>
      </w:pPr>
      <w:r w:rsidRPr="00FE7EE4">
        <w:rPr>
          <w:rFonts w:ascii="Times New Roman" w:hAnsi="Times New Roman" w:cs="Times New Roman"/>
          <w:b/>
          <w:bCs/>
        </w:rPr>
        <w:t>Профиль личности</w:t>
      </w:r>
      <w:r w:rsidRPr="00FE7EE4">
        <w:rPr>
          <w:rFonts w:ascii="Times New Roman" w:hAnsi="Times New Roman" w:cs="Times New Roman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9"/>
        <w:gridCol w:w="821"/>
        <w:gridCol w:w="816"/>
        <w:gridCol w:w="1269"/>
        <w:gridCol w:w="1046"/>
        <w:gridCol w:w="797"/>
        <w:gridCol w:w="937"/>
      </w:tblGrid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Очень </w:t>
            </w:r>
            <w:proofErr w:type="gramStart"/>
            <w:r w:rsidRPr="00FE7EE4">
              <w:rPr>
                <w:rFonts w:ascii="Times New Roman" w:hAnsi="Times New Roman" w:cs="Times New Roman"/>
              </w:rPr>
              <w:t>похож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на меня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proofErr w:type="gramStart"/>
            <w:r w:rsidRPr="00FE7EE4">
              <w:rPr>
                <w:rFonts w:ascii="Times New Roman" w:hAnsi="Times New Roman" w:cs="Times New Roman"/>
              </w:rPr>
              <w:t>Похож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на меня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В некоторой степени </w:t>
            </w:r>
            <w:proofErr w:type="gramStart"/>
            <w:r w:rsidRPr="00FE7EE4">
              <w:rPr>
                <w:rFonts w:ascii="Times New Roman" w:hAnsi="Times New Roman" w:cs="Times New Roman"/>
              </w:rPr>
              <w:t>похож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на меня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Немного </w:t>
            </w:r>
            <w:proofErr w:type="gramStart"/>
            <w:r w:rsidRPr="00FE7EE4">
              <w:rPr>
                <w:rFonts w:ascii="Times New Roman" w:hAnsi="Times New Roman" w:cs="Times New Roman"/>
              </w:rPr>
              <w:t>похож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на меня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FE7EE4">
              <w:rPr>
                <w:rFonts w:ascii="Times New Roman" w:hAnsi="Times New Roman" w:cs="Times New Roman"/>
              </w:rPr>
              <w:t>похож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на меня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Совсем не </w:t>
            </w:r>
            <w:proofErr w:type="gramStart"/>
            <w:r w:rsidRPr="00FE7EE4">
              <w:rPr>
                <w:rFonts w:ascii="Times New Roman" w:hAnsi="Times New Roman" w:cs="Times New Roman"/>
              </w:rPr>
              <w:t>похож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на меня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1. Придумывать что-то новое и быть изобрета</w:t>
            </w:r>
            <w:r w:rsidRPr="00FE7EE4">
              <w:rPr>
                <w:rFonts w:ascii="Times New Roman" w:hAnsi="Times New Roman" w:cs="Times New Roman"/>
              </w:rPr>
              <w:softHyphen/>
              <w:t>тельным важно для не</w:t>
            </w:r>
            <w:r w:rsidRPr="00FE7EE4">
              <w:rPr>
                <w:rFonts w:ascii="Times New Roman" w:hAnsi="Times New Roman" w:cs="Times New Roman"/>
              </w:rPr>
              <w:softHyphen/>
              <w:t>го. Он любит поступать по-своему, на свой лад.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2. Для него важно быть богатым. Он хочет, что</w:t>
            </w:r>
            <w:r w:rsidRPr="00FE7EE4">
              <w:rPr>
                <w:rFonts w:ascii="Times New Roman" w:hAnsi="Times New Roman" w:cs="Times New Roman"/>
              </w:rPr>
              <w:softHyphen/>
              <w:t>бы у него было много денег и дорогих вещей.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3. Он считает, что важно, чтобы с каждым человеком в мире обращались одинаково. Он верит, что у всех должны быть равные возможности в жизни.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4. Для него очень важно показать свои способности.   Он  хочет, чтобы люди </w:t>
            </w:r>
            <w:r w:rsidRPr="00FE7EE4">
              <w:rPr>
                <w:rFonts w:ascii="Times New Roman" w:hAnsi="Times New Roman" w:cs="Times New Roman"/>
              </w:rPr>
              <w:lastRenderedPageBreak/>
              <w:t>восхищались тем, что он делает.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5.   Для   него   важно жить в безопасном окружении. Он избегает всего, что может угрожать его безопасности.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6. Он считает, что важно делать много разных дел в жизни. Он всегда стремится к новизне.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7. Он верит, что люди должны делать то, что им говорят. Он считает, что люди должны придерживаться правил всегда, даже когда никто не видит.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8. Для него важно выслушать мнение людей, которые отличаются от него. Даже если он не согласен с ними, он все равно хочет их понять.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9. Он считает, что важно не просить большего, чем имеешь. Он верит, что люди должны довольствоваться тем, что у них есть.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10. Он всегда ищет повод для развлечения. Для него важно делать то, что доставляет ему удовольствие.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11. Для него важно самому решать, что делать.   Ему   нравится быть свободным в планировании и выборе своей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12.  Для   него   очень важно помогать окружающим. Он хочет заботиться об их благополучии.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13. Для него очень важно преуспеть в жизни. Ему нравится производить впечатление на других людей.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14.   Для   него   очень важна    безопасность его страны. Он считает,   что   государство должно  быть  готово к защите от внешней и внутренней угрозы.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15. Он любит рисковать. Он всегда ищет приключений.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16. Для него важно всегда вести себя должным образом. Он хочет избегать </w:t>
            </w:r>
            <w:r w:rsidRPr="00FE7EE4">
              <w:rPr>
                <w:rFonts w:ascii="Times New Roman" w:hAnsi="Times New Roman" w:cs="Times New Roman"/>
              </w:rPr>
              <w:lastRenderedPageBreak/>
              <w:t>действий, которые люди сочли бы неверными.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17. Для  него важно быть главным и указывать другим, что делать. Он хочет, чтобы люди делали то, что он говорит.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18.  Для  него  важно быть преданным сво</w:t>
            </w:r>
            <w:r w:rsidRPr="00FE7EE4">
              <w:rPr>
                <w:rFonts w:ascii="Times New Roman" w:hAnsi="Times New Roman" w:cs="Times New Roman"/>
              </w:rPr>
              <w:softHyphen/>
              <w:t>им друзьям. Он хочет посвятить себя своим близким.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19. Он искренне верит, что люди должны заботиться о природе. Заботиться об окружающей среде важно для него.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20. Быть религиозным важно для  него.  Он очень старается следовать своим религиозным убеждениям.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21. Для него важно, чтобы вещи содержались в порядке и в чистоте.   Ему действительно   не   нравится беспорядок.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22.  Он  считает,  что важно интересоваться многим. Ему нравится быть любознательным и пытаться понять разные вещи.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23. Он считает, что все народы мира должны жить в гармонии. Содействовать установлению мира между всеми группами   людей   на земле важно для него.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24. Он думает, что важно быть честолюбивым. Ему хочется по</w:t>
            </w:r>
            <w:r w:rsidRPr="00FE7EE4">
              <w:rPr>
                <w:rFonts w:ascii="Times New Roman" w:hAnsi="Times New Roman" w:cs="Times New Roman"/>
              </w:rPr>
              <w:softHyphen/>
              <w:t>казать насколько он способный.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25. Он думает, что луч</w:t>
            </w:r>
            <w:r w:rsidRPr="00FE7EE4">
              <w:rPr>
                <w:rFonts w:ascii="Times New Roman" w:hAnsi="Times New Roman" w:cs="Times New Roman"/>
              </w:rPr>
              <w:softHyphen/>
              <w:t>ше   всего   поступать в соответствии с установившимися традициями. Для него важно соблюдать обычаи, которые он усвоил.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26. Для него важно получать удовольствие от жизни. Ему нравится «баловать» себя.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27. Для  него  важно быть чутким к нуждам других людей. Он старается поддерживать тех, кого знает.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28. Он полагает, что всегда должен проявлять уважение к своим родителям   и   людям старшего возраста. Для него важно быть послушным.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29. Он хочет, чтобы со всеми поступали справедливо, даже с людьми, которых он не знает.  Для  него  важно защищать </w:t>
            </w:r>
            <w:proofErr w:type="gramStart"/>
            <w:r w:rsidRPr="00FE7EE4">
              <w:rPr>
                <w:rFonts w:ascii="Times New Roman" w:hAnsi="Times New Roman" w:cs="Times New Roman"/>
              </w:rPr>
              <w:t>слабых</w:t>
            </w:r>
            <w:proofErr w:type="gramEnd"/>
            <w:r w:rsidRPr="00FE7EE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30. Он любит сюрпризы. Для него важно, чтобы его жизнь была полна ярких впечатлений.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31. Он очень старается не заболеть. Сохранение   здоровья   очень важно для него.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32. Продвижение вперед в жизни важно для него. Он стремиться делать все лучше, чем другие.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33.  Для  него  важно прощать людей, кото</w:t>
            </w:r>
            <w:r w:rsidRPr="00FE7EE4">
              <w:rPr>
                <w:rFonts w:ascii="Times New Roman" w:hAnsi="Times New Roman" w:cs="Times New Roman"/>
              </w:rPr>
              <w:softHyphen/>
              <w:t xml:space="preserve">рые обидели его. Он старается видеть </w:t>
            </w:r>
            <w:proofErr w:type="gramStart"/>
            <w:r w:rsidRPr="00FE7EE4">
              <w:rPr>
                <w:rFonts w:ascii="Times New Roman" w:hAnsi="Times New Roman" w:cs="Times New Roman"/>
              </w:rPr>
              <w:t>хорошее</w:t>
            </w:r>
            <w:proofErr w:type="gramEnd"/>
            <w:r w:rsidRPr="00FE7EE4">
              <w:rPr>
                <w:rFonts w:ascii="Times New Roman" w:hAnsi="Times New Roman" w:cs="Times New Roman"/>
              </w:rPr>
              <w:t xml:space="preserve"> в них и не держать обиду.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34.  Для   него  важно быть    независимым. Ему  нравится  полагаться на себя.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35. Иметь стабильное правительство важно для него. Он беспокоится о сохранении общественного порядка.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36. Для него очень важно все время быть вежливым с другими людьми.     Он     старается никогда не раздражать и не беспокоить других.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37. Он по-настоящему хочет    наслаждаться жизнью. Хорошо проводить   время   очень важно для него.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 xml:space="preserve">38.  Для  него  важно быть скромным.  Он старается не </w:t>
            </w:r>
            <w:r w:rsidRPr="00FE7EE4">
              <w:rPr>
                <w:rFonts w:ascii="Times New Roman" w:hAnsi="Times New Roman" w:cs="Times New Roman"/>
              </w:rPr>
              <w:lastRenderedPageBreak/>
              <w:t>привлекать к себе внимание.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D07D7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lastRenderedPageBreak/>
              <w:t>39.   Он   всегда  хочет быть тем, кто принимает решения. Ему нравится быть лидером.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  <w:tr w:rsidR="000D277B" w:rsidRPr="00FE7EE4" w:rsidTr="00E3579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40.  Для  него  важно приспосабливаться к природе, быть частью ее. Он верит, что люди не должны изменять природу.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60" w:type="dxa"/>
              <w:bottom w:w="75" w:type="dxa"/>
              <w:right w:w="60" w:type="dxa"/>
            </w:tcMar>
            <w:hideMark/>
          </w:tcPr>
          <w:p w:rsidR="000D277B" w:rsidRPr="00FE7EE4" w:rsidRDefault="000D277B" w:rsidP="00D07D7E">
            <w:pPr>
              <w:spacing w:after="0"/>
              <w:rPr>
                <w:rFonts w:ascii="Times New Roman" w:hAnsi="Times New Roman" w:cs="Times New Roman"/>
              </w:rPr>
            </w:pPr>
            <w:r w:rsidRPr="00FE7EE4">
              <w:rPr>
                <w:rFonts w:ascii="Times New Roman" w:hAnsi="Times New Roman" w:cs="Times New Roman"/>
              </w:rPr>
              <w:t> </w:t>
            </w:r>
          </w:p>
        </w:tc>
      </w:tr>
    </w:tbl>
    <w:p w:rsidR="000D277B" w:rsidRPr="00FE7EE4" w:rsidRDefault="000D277B" w:rsidP="000D277B">
      <w:pPr>
        <w:rPr>
          <w:rFonts w:ascii="Times New Roman" w:hAnsi="Times New Roman" w:cs="Times New Roman"/>
        </w:rPr>
      </w:pPr>
      <w:r w:rsidRPr="00FE7EE4">
        <w:rPr>
          <w:rFonts w:ascii="Times New Roman" w:hAnsi="Times New Roman" w:cs="Times New Roman"/>
        </w:rPr>
        <w:t> </w:t>
      </w:r>
    </w:p>
    <w:p w:rsidR="00482128" w:rsidRPr="00FE7EE4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FE7EE4" w:rsidRDefault="00FE7EE4" w:rsidP="000D277B">
      <w:pPr>
        <w:rPr>
          <w:rFonts w:ascii="Times New Roman" w:hAnsi="Times New Roman" w:cs="Times New Roman"/>
          <w:b/>
          <w:bCs/>
          <w:iCs/>
        </w:rPr>
      </w:pPr>
    </w:p>
    <w:p w:rsidR="0097613D" w:rsidRDefault="0097613D" w:rsidP="000D277B">
      <w:pPr>
        <w:rPr>
          <w:rFonts w:ascii="Times New Roman" w:hAnsi="Times New Roman" w:cs="Times New Roman"/>
          <w:b/>
          <w:bCs/>
          <w:iCs/>
        </w:rPr>
      </w:pPr>
    </w:p>
    <w:p w:rsidR="0097613D" w:rsidRDefault="0097613D" w:rsidP="000D277B">
      <w:pPr>
        <w:rPr>
          <w:rFonts w:ascii="Times New Roman" w:hAnsi="Times New Roman" w:cs="Times New Roman"/>
          <w:b/>
          <w:bCs/>
          <w:iCs/>
        </w:rPr>
      </w:pPr>
    </w:p>
    <w:p w:rsidR="00FE7EE4" w:rsidRDefault="00FE7EE4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Default="00482128" w:rsidP="000D277B">
      <w:pPr>
        <w:rPr>
          <w:rFonts w:ascii="Times New Roman" w:hAnsi="Times New Roman" w:cs="Times New Roman"/>
          <w:b/>
          <w:bCs/>
          <w:iCs/>
        </w:rPr>
      </w:pPr>
    </w:p>
    <w:p w:rsidR="00482128" w:rsidRPr="00482128" w:rsidRDefault="00482128" w:rsidP="00482128">
      <w:pPr>
        <w:jc w:val="right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482128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Приложение 4</w:t>
      </w:r>
    </w:p>
    <w:p w:rsidR="00BA08EC" w:rsidRDefault="00BA08EC" w:rsidP="000D277B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Методика</w:t>
      </w:r>
      <w:r w:rsidR="0040437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</w:t>
      </w:r>
      <w:r w:rsidR="0040437E" w:rsidRPr="0040437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Когнитивная ориентация (локус контроля)»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</w:t>
      </w:r>
      <w:r w:rsidR="0040437E">
        <w:rPr>
          <w:rFonts w:ascii="Times New Roman" w:hAnsi="Times New Roman" w:cs="Times New Roman"/>
          <w:b/>
          <w:bCs/>
          <w:iCs/>
          <w:sz w:val="28"/>
          <w:szCs w:val="28"/>
        </w:rPr>
        <w:t>ж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Роттера</w:t>
      </w:r>
      <w:proofErr w:type="spellEnd"/>
    </w:p>
    <w:p w:rsidR="00E35793" w:rsidRDefault="000D277B" w:rsidP="000D277B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A08EC">
        <w:rPr>
          <w:rFonts w:ascii="Times New Roman" w:hAnsi="Times New Roman" w:cs="Times New Roman"/>
          <w:b/>
          <w:bCs/>
          <w:iCs/>
          <w:sz w:val="28"/>
          <w:szCs w:val="28"/>
        </w:rPr>
        <w:t>Инструкция</w:t>
      </w:r>
    </w:p>
    <w:p w:rsidR="000D277B" w:rsidRPr="00BA08EC" w:rsidRDefault="000D277B" w:rsidP="000D277B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A08EC">
        <w:rPr>
          <w:rFonts w:ascii="Times New Roman" w:hAnsi="Times New Roman" w:cs="Times New Roman"/>
          <w:bCs/>
          <w:iCs/>
          <w:sz w:val="28"/>
          <w:szCs w:val="28"/>
        </w:rPr>
        <w:t>Приводится ряд парных утверждений. Решите, с какими из них вы согласны в большей степени, и обведите кружком соответствующую ему букву – «а» или «б».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1.     а) дети попадают в беду потому, что родители слишком часто их  наказывают;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в наше время неприятности происходят с детьми чаще всего потому,  что родители слишком мягко относятся к ним;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2.      а) многие неудачи происходят от невезения;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неудачи людей являются результатом их собственных ошибок;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3.   а) одна из главных причин, почему совершаются аморальные поступки,  состоит в том, что окружающие мирятся с ними;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аморальные поступки будут происходить всегда, независимо от того, насколько усердно окружающие пытаются их предотвратить;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4.      а) в конце </w:t>
      </w:r>
      <w:proofErr w:type="gramStart"/>
      <w:r w:rsidRPr="00BA08EC">
        <w:rPr>
          <w:rFonts w:ascii="Times New Roman" w:hAnsi="Times New Roman" w:cs="Times New Roman"/>
          <w:bCs/>
          <w:iCs/>
          <w:sz w:val="28"/>
          <w:szCs w:val="28"/>
        </w:rPr>
        <w:t>концов</w:t>
      </w:r>
      <w:proofErr w:type="gramEnd"/>
      <w:r w:rsidRPr="00BA08EC">
        <w:rPr>
          <w:rFonts w:ascii="Times New Roman" w:hAnsi="Times New Roman" w:cs="Times New Roman"/>
          <w:bCs/>
          <w:iCs/>
          <w:sz w:val="28"/>
          <w:szCs w:val="28"/>
        </w:rPr>
        <w:t xml:space="preserve"> к людям приходит заслуженное признание;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</w:r>
      <w:proofErr w:type="gramStart"/>
      <w:r w:rsidRPr="00BA08EC">
        <w:rPr>
          <w:rFonts w:ascii="Times New Roman" w:hAnsi="Times New Roman" w:cs="Times New Roman"/>
          <w:bCs/>
          <w:iCs/>
          <w:sz w:val="28"/>
          <w:szCs w:val="28"/>
        </w:rPr>
        <w:t>б) к сожалению, заслуги человека часто остаются непризнанными;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5.      а) мнение, что преподаватели несправедливы к учащимся, неверно;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многие учащиеся не понимают, что их отметки могут зависеть от  случайных обстоятельств;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6.      а) успех руководителя во многом зависит от удачного стечения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обстоятельств;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способные люди, которые не стали руководителями, сами не использовали свои возможности;</w:t>
      </w:r>
      <w:proofErr w:type="gramEnd"/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7.      а) как бы вы ни старались, некоторые люди все равно не будут симпатизировать вам;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тот, кто не сумел завоевать симпатии окружающих, просто не умеет ладить с другими людьми;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8.      а) наследственность играет главную роль в формировании характера и  поведения человека;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только жизненный опыт определяет характер и поведение;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9.      а) я часто замечал справедливость поговорки: </w:t>
      </w:r>
      <w:proofErr w:type="gramStart"/>
      <w:r w:rsidRPr="00BA08EC">
        <w:rPr>
          <w:rFonts w:ascii="Times New Roman" w:hAnsi="Times New Roman" w:cs="Times New Roman"/>
          <w:bCs/>
          <w:iCs/>
          <w:sz w:val="28"/>
          <w:szCs w:val="28"/>
        </w:rPr>
        <w:t>«Чему быть – того не миновать»;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по-моему, лучше принять решение и действовать, чем надеяться на судьбу;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10.     а) для хорошего специалиста даже проверка с пристрастием 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не представляет затруднений;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даже хорошо подготовленный специалист обычно не выдерживает проверки с пристрастием;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11.      а) успех является результатом усердной работы и мало зависит от везения;</w:t>
      </w:r>
      <w:proofErr w:type="gramEnd"/>
      <w:r w:rsidRPr="00BA08EC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чтобы добиться успеха, нужно не упустить удобного случая;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12.     а) каждый гражданин может оказывать влияние на важные государственные решения;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обществом управляют люди, которые выдвинуты на общественные посты, а рядовой человек мало что может сделать;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13.      а)  когда я строю планы, то всегда убежден, что смогу осуществить их;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не всегда благоразумно планировать далеко вперед, потому что многое зависит от того, как сложатся обстоятельства;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14.      а) есть люди, о которых можно смело сказать, что они нехорошие;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в каждом человеке есть что-то хорошее;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15      а) осуществление моих желании не связано с везением;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когда не знают, как быть, подбрасывают монету, по-моему, в жизни часто можно прибегать к этому;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16.     а) руководителем становятся благодаря счастливому стечению обстоятельств;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чтобы стать руководителем, нужно уметь управлять людьми – везение здесь ни при чем;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17.      а) большинство из нас не может влиять сколько-нибудь серьезно на мировые события;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</w:r>
      <w:proofErr w:type="gramStart"/>
      <w:r w:rsidRPr="00BA08EC">
        <w:rPr>
          <w:rFonts w:ascii="Times New Roman" w:hAnsi="Times New Roman" w:cs="Times New Roman"/>
          <w:bCs/>
          <w:iCs/>
          <w:sz w:val="28"/>
          <w:szCs w:val="28"/>
        </w:rPr>
        <w:t>б) принимая активное участие в общественной жизни, люди могут управлять событиями в мире;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18.      а) большинство людей не понимают, насколько их жизнь зависит от случайных обстоятельств;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на самом деле такой вещи, как везение, не существует;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19.      а)  всегда нужно уметь признавать свои ошибки;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как правило, лучше не подчеркивать своих ошибок;</w:t>
      </w:r>
      <w:proofErr w:type="gramEnd"/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20.      а)  трудно узнать, действительно ли вы нравитесь человеку;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число ваших друзей зависит от того, насколько вы располагаете к себе других;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21.     а) в конце </w:t>
      </w:r>
      <w:proofErr w:type="gramStart"/>
      <w:r w:rsidRPr="00BA08EC">
        <w:rPr>
          <w:rFonts w:ascii="Times New Roman" w:hAnsi="Times New Roman" w:cs="Times New Roman"/>
          <w:bCs/>
          <w:iCs/>
          <w:sz w:val="28"/>
          <w:szCs w:val="28"/>
        </w:rPr>
        <w:t>концов</w:t>
      </w:r>
      <w:proofErr w:type="gramEnd"/>
      <w:r w:rsidRPr="00BA08EC">
        <w:rPr>
          <w:rFonts w:ascii="Times New Roman" w:hAnsi="Times New Roman" w:cs="Times New Roman"/>
          <w:bCs/>
          <w:iCs/>
          <w:sz w:val="28"/>
          <w:szCs w:val="28"/>
        </w:rPr>
        <w:t xml:space="preserve"> неприятности, которые случаются с вами,   уравновешиваются приятными событиями;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большинство неудач являются результатом отсутствия способностей, незнания, лени;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22.      а) если приложить достаточно усилий, то формализм и 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бездушие можно искоренить;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есть вещи, с которыми трудно бороться, поэтому формализм и бездушие не искоренить;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23.      а) иногда трудно понять, на чем основываются руководители, когда  выдвигают человека на поощрение;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поощрения зависят от того, насколько усердно человек трудится;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24.      а) хороший руководитель ожидает от подчиненных, чтобы они сами  решали, что должны делать;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</w:r>
      <w:proofErr w:type="gramStart"/>
      <w:r w:rsidRPr="00BA08EC">
        <w:rPr>
          <w:rFonts w:ascii="Times New Roman" w:hAnsi="Times New Roman" w:cs="Times New Roman"/>
          <w:bCs/>
          <w:iCs/>
          <w:sz w:val="28"/>
          <w:szCs w:val="28"/>
        </w:rPr>
        <w:t>б) хороший руководитель ясно дает понять, в чем состоит работа каждого подчиненного;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25.      а)  я часто чувствую, что мало влияю на то, что происходит со мной;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не верю, что случай или судьба могут играть важную роль в моей жизни;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26.     а) люди одиноки из-за того, что не проявляют дружелюбия к окружающим;</w:t>
      </w:r>
      <w:proofErr w:type="gramEnd"/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</w:r>
      <w:proofErr w:type="gramStart"/>
      <w:r w:rsidRPr="00BA08EC">
        <w:rPr>
          <w:rFonts w:ascii="Times New Roman" w:hAnsi="Times New Roman" w:cs="Times New Roman"/>
          <w:bCs/>
          <w:iCs/>
          <w:sz w:val="28"/>
          <w:szCs w:val="28"/>
        </w:rPr>
        <w:t>б) бесполезно слишком стараться расположить к себе людей: если ты им нравишься, то нравишься;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27      а) характер человека зависит, главным образом, от его силы воли; 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характер человека формируется, в основном, в коллективе;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28      а) то, что со мной случается, – это дело моих собственных рук;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иногда я чувствую, что моя жизнь развивается независимо от меня;</w:t>
      </w:r>
      <w:proofErr w:type="gramEnd"/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29      а)  я часто не могу понять, почему руководители поступают так, а не  иначе;</w:t>
      </w:r>
      <w:r w:rsidRPr="00BA08EC">
        <w:rPr>
          <w:rFonts w:ascii="Times New Roman" w:hAnsi="Times New Roman" w:cs="Times New Roman"/>
          <w:bCs/>
          <w:iCs/>
          <w:sz w:val="28"/>
          <w:szCs w:val="28"/>
        </w:rPr>
        <w:br/>
        <w:t>б) в конце концов, за плохое управление организацией ответственны сами люди, которые в ней работают.</w:t>
      </w:r>
    </w:p>
    <w:p w:rsidR="000D277B" w:rsidRDefault="000D277B" w:rsidP="000D2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984" w:rsidRDefault="00463984" w:rsidP="000D2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984" w:rsidRDefault="00463984" w:rsidP="000D2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984" w:rsidRDefault="00463984" w:rsidP="000D2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984" w:rsidRDefault="00463984" w:rsidP="000D2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984" w:rsidRDefault="00463984" w:rsidP="000D2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984" w:rsidRDefault="00463984" w:rsidP="000D2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984" w:rsidRDefault="00463984" w:rsidP="000D2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984" w:rsidRDefault="00463984" w:rsidP="000D27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984" w:rsidRDefault="00463984" w:rsidP="0046398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398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5A7555" w:rsidRPr="00FE7EE4" w:rsidRDefault="005A7555" w:rsidP="005A755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E7EE4">
        <w:rPr>
          <w:rFonts w:ascii="Times New Roman" w:hAnsi="Times New Roman" w:cs="Times New Roman"/>
          <w:b/>
          <w:bCs/>
          <w:iCs/>
          <w:sz w:val="28"/>
          <w:szCs w:val="28"/>
        </w:rPr>
        <w:t>Инструкция</w:t>
      </w:r>
    </w:p>
    <w:p w:rsidR="005A7555" w:rsidRPr="00FE7EE4" w:rsidRDefault="005A7555" w:rsidP="005A755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E7EE4">
        <w:rPr>
          <w:rFonts w:ascii="Times New Roman" w:hAnsi="Times New Roman" w:cs="Times New Roman"/>
          <w:bCs/>
          <w:iCs/>
          <w:sz w:val="28"/>
          <w:szCs w:val="28"/>
        </w:rPr>
        <w:t>В каждом сложном рисунке имеется один из следующих элементов:</w:t>
      </w:r>
    </w:p>
    <w:p w:rsidR="005A7555" w:rsidRPr="00FE7EE4" w:rsidRDefault="005A7555" w:rsidP="005A755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E7EE4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FE7EE4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CAAE325" wp14:editId="22D8DF0E">
            <wp:extent cx="5943600" cy="923925"/>
            <wp:effectExtent l="0" t="0" r="0" b="9525"/>
            <wp:docPr id="19" name="Рисунок 19" descr="Готтшальдт - образец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ттшальдт - образец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55" w:rsidRPr="00FE7EE4" w:rsidRDefault="005A7555" w:rsidP="005A755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E7EE4">
        <w:rPr>
          <w:rFonts w:ascii="Times New Roman" w:hAnsi="Times New Roman" w:cs="Times New Roman"/>
          <w:bCs/>
          <w:iCs/>
          <w:sz w:val="28"/>
          <w:szCs w:val="28"/>
        </w:rPr>
        <w:t>Назовите в каждом случае, какой из этих элементов содержится в рисунке. Например:</w:t>
      </w:r>
      <w:r w:rsidRPr="00FE7EE4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BC62B3">
        <w:rPr>
          <w:bCs/>
          <w:iCs/>
          <w:noProof/>
          <w:lang w:eastAsia="ru-RU"/>
        </w:rPr>
        <w:drawing>
          <wp:inline distT="0" distB="0" distL="0" distR="0" wp14:anchorId="30E7AA26" wp14:editId="4277537D">
            <wp:extent cx="5819775" cy="1249759"/>
            <wp:effectExtent l="0" t="0" r="0" b="7620"/>
            <wp:docPr id="20" name="Рисунок 20" descr="Готтшальдт - пример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ттшальдт - пример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24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2B3">
        <w:rPr>
          <w:bCs/>
          <w:iCs/>
        </w:rPr>
        <w:br/>
      </w:r>
      <w:r w:rsidRPr="00FE7EE4">
        <w:rPr>
          <w:rFonts w:ascii="Times New Roman" w:hAnsi="Times New Roman" w:cs="Times New Roman"/>
          <w:bCs/>
          <w:iCs/>
          <w:sz w:val="28"/>
          <w:szCs w:val="28"/>
        </w:rPr>
        <w:t>Помните:</w:t>
      </w:r>
    </w:p>
    <w:p w:rsidR="005A7555" w:rsidRPr="00FE7EE4" w:rsidRDefault="005A7555" w:rsidP="005A7555">
      <w:pPr>
        <w:numPr>
          <w:ilvl w:val="0"/>
          <w:numId w:val="19"/>
        </w:num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FE7EE4">
        <w:rPr>
          <w:rFonts w:ascii="Times New Roman" w:hAnsi="Times New Roman" w:cs="Times New Roman"/>
          <w:bCs/>
          <w:iCs/>
          <w:sz w:val="28"/>
          <w:szCs w:val="28"/>
        </w:rPr>
        <w:t>В каждом рисунке имеется один из элементов той же величины и также расположенный как на образце;</w:t>
      </w:r>
    </w:p>
    <w:p w:rsidR="005A7555" w:rsidRDefault="005A7555" w:rsidP="005A7555">
      <w:pPr>
        <w:numPr>
          <w:ilvl w:val="0"/>
          <w:numId w:val="19"/>
        </w:num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FE7EE4">
        <w:rPr>
          <w:rFonts w:ascii="Times New Roman" w:hAnsi="Times New Roman" w:cs="Times New Roman"/>
          <w:bCs/>
          <w:iCs/>
          <w:sz w:val="28"/>
          <w:szCs w:val="28"/>
        </w:rPr>
        <w:t>В каждом рисунке имеется только один из элементов.</w:t>
      </w:r>
    </w:p>
    <w:p w:rsidR="00FE7EE4" w:rsidRPr="00FE7EE4" w:rsidRDefault="00FE7EE4" w:rsidP="00FE7EE4">
      <w:pPr>
        <w:spacing w:after="0"/>
        <w:ind w:left="360"/>
        <w:rPr>
          <w:rFonts w:ascii="Times New Roman" w:hAnsi="Times New Roman" w:cs="Times New Roman"/>
          <w:bCs/>
          <w:iCs/>
          <w:sz w:val="28"/>
          <w:szCs w:val="28"/>
        </w:rPr>
      </w:pPr>
    </w:p>
    <w:p w:rsidR="005A7555" w:rsidRPr="00FE7EE4" w:rsidRDefault="005A7555" w:rsidP="005A755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E7EE4">
        <w:rPr>
          <w:rFonts w:ascii="Times New Roman" w:hAnsi="Times New Roman" w:cs="Times New Roman"/>
          <w:b/>
          <w:bCs/>
          <w:iCs/>
          <w:sz w:val="28"/>
          <w:szCs w:val="28"/>
        </w:rPr>
        <w:t>Тестовые задания</w:t>
      </w:r>
    </w:p>
    <w:p w:rsidR="00463984" w:rsidRDefault="005A7555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2B3">
        <w:rPr>
          <w:bCs/>
          <w:iCs/>
          <w:noProof/>
          <w:lang w:eastAsia="ru-RU"/>
        </w:rPr>
        <w:lastRenderedPageBreak/>
        <w:drawing>
          <wp:inline distT="0" distB="0" distL="0" distR="0" wp14:anchorId="136A17B7" wp14:editId="681C940E">
            <wp:extent cx="5940425" cy="3925433"/>
            <wp:effectExtent l="0" t="0" r="3175" b="0"/>
            <wp:docPr id="21" name="Рисунок 21" descr="Готтшальдт - задания 1-6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ттшальдт - задания 1-6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55" w:rsidRDefault="005A7555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2B3">
        <w:rPr>
          <w:bCs/>
          <w:iCs/>
          <w:noProof/>
          <w:lang w:eastAsia="ru-RU"/>
        </w:rPr>
        <w:drawing>
          <wp:inline distT="0" distB="0" distL="0" distR="0" wp14:anchorId="12A71869" wp14:editId="2F60235A">
            <wp:extent cx="5940425" cy="3925433"/>
            <wp:effectExtent l="0" t="0" r="3175" b="0"/>
            <wp:docPr id="22" name="Рисунок 22" descr="Готтшальдт - задания 7-12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ттшальдт - задания 7-12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55" w:rsidRDefault="00F944F3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2B3">
        <w:rPr>
          <w:bCs/>
          <w:iCs/>
          <w:noProof/>
          <w:lang w:eastAsia="ru-RU"/>
        </w:rPr>
        <w:lastRenderedPageBreak/>
        <w:drawing>
          <wp:inline distT="0" distB="0" distL="0" distR="0" wp14:anchorId="74A8C3C2" wp14:editId="096AEC9B">
            <wp:extent cx="5940425" cy="3938141"/>
            <wp:effectExtent l="0" t="0" r="3175" b="5715"/>
            <wp:docPr id="23" name="Рисунок 23" descr="Готтшальдт - задания 13-18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ттшальдт - задания 13-18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F3" w:rsidRDefault="00F944F3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F3" w:rsidRDefault="00F944F3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F3" w:rsidRDefault="00F944F3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F3" w:rsidRDefault="00F944F3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2B3">
        <w:rPr>
          <w:bCs/>
          <w:iCs/>
          <w:noProof/>
          <w:lang w:eastAsia="ru-RU"/>
        </w:rPr>
        <w:drawing>
          <wp:inline distT="0" distB="0" distL="0" distR="0" wp14:anchorId="3A7B878D" wp14:editId="300BF32E">
            <wp:extent cx="5940425" cy="3894279"/>
            <wp:effectExtent l="0" t="0" r="3175" b="0"/>
            <wp:docPr id="24" name="Рисунок 24" descr="Готтшальдт - задания 19-24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ттшальдт - задания 19-24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F3" w:rsidRDefault="00F944F3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F3" w:rsidRDefault="00F944F3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2B3">
        <w:rPr>
          <w:bCs/>
          <w:iCs/>
          <w:noProof/>
          <w:lang w:eastAsia="ru-RU"/>
        </w:rPr>
        <w:drawing>
          <wp:inline distT="0" distB="0" distL="0" distR="0" wp14:anchorId="2B36E6D1" wp14:editId="7441B0C5">
            <wp:extent cx="5940425" cy="3894901"/>
            <wp:effectExtent l="0" t="0" r="3175" b="0"/>
            <wp:docPr id="25" name="Рисунок 25" descr="Готтшальдт - задания 25-30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ттшальдт - задания 25-30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12" w:rsidRPr="00463984" w:rsidRDefault="00506512" w:rsidP="004639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06512" w:rsidRPr="00463984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53F" w:rsidRDefault="0045653F" w:rsidP="00462572">
      <w:pPr>
        <w:spacing w:after="0" w:line="240" w:lineRule="auto"/>
      </w:pPr>
      <w:r>
        <w:separator/>
      </w:r>
    </w:p>
  </w:endnote>
  <w:endnote w:type="continuationSeparator" w:id="0">
    <w:p w:rsidR="0045653F" w:rsidRDefault="0045653F" w:rsidP="00462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2604655"/>
      <w:docPartObj>
        <w:docPartGallery w:val="Page Numbers (Bottom of Page)"/>
        <w:docPartUnique/>
      </w:docPartObj>
    </w:sdtPr>
    <w:sdtContent>
      <w:p w:rsidR="0045653F" w:rsidRDefault="0045653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3DC">
          <w:rPr>
            <w:noProof/>
          </w:rPr>
          <w:t>1</w:t>
        </w:r>
        <w:r>
          <w:fldChar w:fldCharType="end"/>
        </w:r>
      </w:p>
    </w:sdtContent>
  </w:sdt>
  <w:p w:rsidR="0045653F" w:rsidRDefault="0045653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53F" w:rsidRDefault="0045653F" w:rsidP="00462572">
      <w:pPr>
        <w:spacing w:after="0" w:line="240" w:lineRule="auto"/>
      </w:pPr>
      <w:r>
        <w:separator/>
      </w:r>
    </w:p>
  </w:footnote>
  <w:footnote w:type="continuationSeparator" w:id="0">
    <w:p w:rsidR="0045653F" w:rsidRDefault="0045653F" w:rsidP="00462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1068" w:hanging="708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D"/>
    <w:multiLevelType w:val="multilevel"/>
    <w:tmpl w:val="0000000D"/>
    <w:name w:val="WW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E"/>
    <w:multiLevelType w:val="multilevel"/>
    <w:tmpl w:val="0000000E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2EA7949"/>
    <w:multiLevelType w:val="hybridMultilevel"/>
    <w:tmpl w:val="56D25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E54F20"/>
    <w:multiLevelType w:val="hybridMultilevel"/>
    <w:tmpl w:val="7A0C8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5C2CDC"/>
    <w:multiLevelType w:val="multilevel"/>
    <w:tmpl w:val="45FC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B4B753A"/>
    <w:multiLevelType w:val="hybridMultilevel"/>
    <w:tmpl w:val="70284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C4351"/>
    <w:multiLevelType w:val="multilevel"/>
    <w:tmpl w:val="6714E4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</w:lvl>
  </w:abstractNum>
  <w:abstractNum w:abstractNumId="9">
    <w:nsid w:val="17E73689"/>
    <w:multiLevelType w:val="hybridMultilevel"/>
    <w:tmpl w:val="E4F65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8E1225"/>
    <w:multiLevelType w:val="hybridMultilevel"/>
    <w:tmpl w:val="6E426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15ED1"/>
    <w:multiLevelType w:val="hybridMultilevel"/>
    <w:tmpl w:val="84FEA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1F39EB"/>
    <w:multiLevelType w:val="hybridMultilevel"/>
    <w:tmpl w:val="73668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414804"/>
    <w:multiLevelType w:val="hybridMultilevel"/>
    <w:tmpl w:val="362246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3A0462"/>
    <w:multiLevelType w:val="hybridMultilevel"/>
    <w:tmpl w:val="810ABA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7B52C2"/>
    <w:multiLevelType w:val="hybridMultilevel"/>
    <w:tmpl w:val="46DE06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9EE4BD1"/>
    <w:multiLevelType w:val="hybridMultilevel"/>
    <w:tmpl w:val="C4847642"/>
    <w:lvl w:ilvl="0" w:tplc="85405AE0">
      <w:start w:val="1"/>
      <w:numFmt w:val="decimal"/>
      <w:lvlText w:val="%1."/>
      <w:lvlJc w:val="left"/>
      <w:pPr>
        <w:ind w:left="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17">
    <w:nsid w:val="30141E4F"/>
    <w:multiLevelType w:val="hybridMultilevel"/>
    <w:tmpl w:val="F0FA3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F01463"/>
    <w:multiLevelType w:val="hybridMultilevel"/>
    <w:tmpl w:val="85FEC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51643"/>
    <w:multiLevelType w:val="hybridMultilevel"/>
    <w:tmpl w:val="5F141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05ED4"/>
    <w:multiLevelType w:val="hybridMultilevel"/>
    <w:tmpl w:val="5F50D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7B761F"/>
    <w:multiLevelType w:val="hybridMultilevel"/>
    <w:tmpl w:val="B972F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8F107D"/>
    <w:multiLevelType w:val="hybridMultilevel"/>
    <w:tmpl w:val="A7B0B4A8"/>
    <w:lvl w:ilvl="0" w:tplc="4204F71A">
      <w:start w:val="1"/>
      <w:numFmt w:val="decimal"/>
      <w:lvlText w:val="%1."/>
      <w:lvlJc w:val="left"/>
      <w:pPr>
        <w:ind w:left="29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0764D0"/>
    <w:multiLevelType w:val="hybridMultilevel"/>
    <w:tmpl w:val="AEC8D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95D4E"/>
    <w:multiLevelType w:val="hybridMultilevel"/>
    <w:tmpl w:val="B5565002"/>
    <w:lvl w:ilvl="0" w:tplc="155CABAE">
      <w:start w:val="7"/>
      <w:numFmt w:val="decimal"/>
      <w:lvlText w:val="%1."/>
      <w:lvlJc w:val="left"/>
      <w:pPr>
        <w:ind w:left="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25">
    <w:nsid w:val="4DDE775A"/>
    <w:multiLevelType w:val="multilevel"/>
    <w:tmpl w:val="13EC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3A3DC0"/>
    <w:multiLevelType w:val="multilevel"/>
    <w:tmpl w:val="3E96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FAB143F"/>
    <w:multiLevelType w:val="hybridMultilevel"/>
    <w:tmpl w:val="EFD67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5E7E2D"/>
    <w:multiLevelType w:val="hybridMultilevel"/>
    <w:tmpl w:val="ACB2D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F6455B"/>
    <w:multiLevelType w:val="hybridMultilevel"/>
    <w:tmpl w:val="D012C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157AF3"/>
    <w:multiLevelType w:val="hybridMultilevel"/>
    <w:tmpl w:val="4356C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1118E5"/>
    <w:multiLevelType w:val="hybridMultilevel"/>
    <w:tmpl w:val="4A76E960"/>
    <w:lvl w:ilvl="0" w:tplc="F4E46E34">
      <w:start w:val="5"/>
      <w:numFmt w:val="decimal"/>
      <w:lvlText w:val="%1."/>
      <w:lvlJc w:val="left"/>
      <w:pPr>
        <w:ind w:left="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32">
    <w:nsid w:val="5AD72D5F"/>
    <w:multiLevelType w:val="hybridMultilevel"/>
    <w:tmpl w:val="8DD49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595506"/>
    <w:multiLevelType w:val="multilevel"/>
    <w:tmpl w:val="2488DB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2801B69"/>
    <w:multiLevelType w:val="hybridMultilevel"/>
    <w:tmpl w:val="83AA9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E8760C"/>
    <w:multiLevelType w:val="hybridMultilevel"/>
    <w:tmpl w:val="F3FCB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AD67A3"/>
    <w:multiLevelType w:val="hybridMultilevel"/>
    <w:tmpl w:val="64A209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262C6F"/>
    <w:multiLevelType w:val="hybridMultilevel"/>
    <w:tmpl w:val="9FB0C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901146"/>
    <w:multiLevelType w:val="hybridMultilevel"/>
    <w:tmpl w:val="BB006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546518"/>
    <w:multiLevelType w:val="hybridMultilevel"/>
    <w:tmpl w:val="4A180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80694B"/>
    <w:multiLevelType w:val="hybridMultilevel"/>
    <w:tmpl w:val="3C888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BB3763"/>
    <w:multiLevelType w:val="hybridMultilevel"/>
    <w:tmpl w:val="40F67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227D1"/>
    <w:multiLevelType w:val="hybridMultilevel"/>
    <w:tmpl w:val="897A6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791567"/>
    <w:multiLevelType w:val="hybridMultilevel"/>
    <w:tmpl w:val="9E2A1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D12008"/>
    <w:multiLevelType w:val="multilevel"/>
    <w:tmpl w:val="F30C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A527A0D"/>
    <w:multiLevelType w:val="hybridMultilevel"/>
    <w:tmpl w:val="54BAC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5"/>
  </w:num>
  <w:num w:numId="8">
    <w:abstractNumId w:val="13"/>
  </w:num>
  <w:num w:numId="9">
    <w:abstractNumId w:val="14"/>
  </w:num>
  <w:num w:numId="10">
    <w:abstractNumId w:val="9"/>
  </w:num>
  <w:num w:numId="11">
    <w:abstractNumId w:val="18"/>
  </w:num>
  <w:num w:numId="12">
    <w:abstractNumId w:val="28"/>
  </w:num>
  <w:num w:numId="13">
    <w:abstractNumId w:val="1"/>
    <w:lvlOverride w:ilvl="0">
      <w:startOverride w:val="1"/>
    </w:lvlOverride>
  </w:num>
  <w:num w:numId="14">
    <w:abstractNumId w:val="29"/>
  </w:num>
  <w:num w:numId="15">
    <w:abstractNumId w:val="39"/>
  </w:num>
  <w:num w:numId="16">
    <w:abstractNumId w:val="36"/>
  </w:num>
  <w:num w:numId="17">
    <w:abstractNumId w:val="33"/>
  </w:num>
  <w:num w:numId="18">
    <w:abstractNumId w:val="44"/>
  </w:num>
  <w:num w:numId="19">
    <w:abstractNumId w:val="26"/>
  </w:num>
  <w:num w:numId="20">
    <w:abstractNumId w:val="7"/>
  </w:num>
  <w:num w:numId="21">
    <w:abstractNumId w:val="25"/>
  </w:num>
  <w:num w:numId="22">
    <w:abstractNumId w:val="6"/>
  </w:num>
  <w:num w:numId="23">
    <w:abstractNumId w:val="35"/>
  </w:num>
  <w:num w:numId="24">
    <w:abstractNumId w:val="37"/>
  </w:num>
  <w:num w:numId="25">
    <w:abstractNumId w:val="20"/>
  </w:num>
  <w:num w:numId="26">
    <w:abstractNumId w:val="45"/>
  </w:num>
  <w:num w:numId="27">
    <w:abstractNumId w:val="34"/>
  </w:num>
  <w:num w:numId="28">
    <w:abstractNumId w:val="21"/>
  </w:num>
  <w:num w:numId="29">
    <w:abstractNumId w:val="42"/>
  </w:num>
  <w:num w:numId="30">
    <w:abstractNumId w:val="27"/>
  </w:num>
  <w:num w:numId="31">
    <w:abstractNumId w:val="4"/>
  </w:num>
  <w:num w:numId="32">
    <w:abstractNumId w:val="12"/>
  </w:num>
  <w:num w:numId="33">
    <w:abstractNumId w:val="23"/>
  </w:num>
  <w:num w:numId="34">
    <w:abstractNumId w:val="32"/>
  </w:num>
  <w:num w:numId="35">
    <w:abstractNumId w:val="41"/>
  </w:num>
  <w:num w:numId="36">
    <w:abstractNumId w:val="30"/>
  </w:num>
  <w:num w:numId="37">
    <w:abstractNumId w:val="19"/>
  </w:num>
  <w:num w:numId="38">
    <w:abstractNumId w:val="17"/>
  </w:num>
  <w:num w:numId="39">
    <w:abstractNumId w:val="43"/>
  </w:num>
  <w:num w:numId="40">
    <w:abstractNumId w:val="16"/>
  </w:num>
  <w:num w:numId="41">
    <w:abstractNumId w:val="31"/>
  </w:num>
  <w:num w:numId="42">
    <w:abstractNumId w:val="24"/>
  </w:num>
  <w:num w:numId="43">
    <w:abstractNumId w:val="22"/>
  </w:num>
  <w:num w:numId="44">
    <w:abstractNumId w:val="38"/>
  </w:num>
  <w:num w:numId="45">
    <w:abstractNumId w:val="15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0B"/>
    <w:rsid w:val="00004A28"/>
    <w:rsid w:val="00014AED"/>
    <w:rsid w:val="00015D2A"/>
    <w:rsid w:val="00021192"/>
    <w:rsid w:val="00021DC5"/>
    <w:rsid w:val="000259F4"/>
    <w:rsid w:val="00025AD9"/>
    <w:rsid w:val="000260CB"/>
    <w:rsid w:val="00033945"/>
    <w:rsid w:val="00036A8F"/>
    <w:rsid w:val="00042053"/>
    <w:rsid w:val="00047766"/>
    <w:rsid w:val="00050F75"/>
    <w:rsid w:val="0005130C"/>
    <w:rsid w:val="0005184B"/>
    <w:rsid w:val="000625FD"/>
    <w:rsid w:val="000646F2"/>
    <w:rsid w:val="00071A28"/>
    <w:rsid w:val="00072413"/>
    <w:rsid w:val="00075050"/>
    <w:rsid w:val="00080B83"/>
    <w:rsid w:val="00081026"/>
    <w:rsid w:val="0008140D"/>
    <w:rsid w:val="00087431"/>
    <w:rsid w:val="00087BC0"/>
    <w:rsid w:val="00093D1F"/>
    <w:rsid w:val="00094413"/>
    <w:rsid w:val="00097086"/>
    <w:rsid w:val="000A0430"/>
    <w:rsid w:val="000A1FC2"/>
    <w:rsid w:val="000A29F0"/>
    <w:rsid w:val="000A5ED9"/>
    <w:rsid w:val="000B5737"/>
    <w:rsid w:val="000B7120"/>
    <w:rsid w:val="000B778E"/>
    <w:rsid w:val="000B7B1C"/>
    <w:rsid w:val="000C2A0D"/>
    <w:rsid w:val="000C37CA"/>
    <w:rsid w:val="000C38AE"/>
    <w:rsid w:val="000C451B"/>
    <w:rsid w:val="000C5DFC"/>
    <w:rsid w:val="000D277B"/>
    <w:rsid w:val="000D30C7"/>
    <w:rsid w:val="000D36A8"/>
    <w:rsid w:val="000D62EE"/>
    <w:rsid w:val="000D6F2D"/>
    <w:rsid w:val="000D7CAF"/>
    <w:rsid w:val="000E15C8"/>
    <w:rsid w:val="000E292D"/>
    <w:rsid w:val="000E2BAA"/>
    <w:rsid w:val="000E2BE4"/>
    <w:rsid w:val="000E2D45"/>
    <w:rsid w:val="000E4317"/>
    <w:rsid w:val="000E4BD0"/>
    <w:rsid w:val="000E5EFC"/>
    <w:rsid w:val="000E62DF"/>
    <w:rsid w:val="000F6776"/>
    <w:rsid w:val="000F6E73"/>
    <w:rsid w:val="001008A8"/>
    <w:rsid w:val="00101167"/>
    <w:rsid w:val="001023D6"/>
    <w:rsid w:val="0010273F"/>
    <w:rsid w:val="00103EF5"/>
    <w:rsid w:val="00104C15"/>
    <w:rsid w:val="00106BAB"/>
    <w:rsid w:val="00112A8A"/>
    <w:rsid w:val="00112FDB"/>
    <w:rsid w:val="001136B0"/>
    <w:rsid w:val="00115149"/>
    <w:rsid w:val="0011615E"/>
    <w:rsid w:val="00117CE9"/>
    <w:rsid w:val="001211D7"/>
    <w:rsid w:val="00121F6A"/>
    <w:rsid w:val="001225DC"/>
    <w:rsid w:val="00127B6A"/>
    <w:rsid w:val="001304A2"/>
    <w:rsid w:val="001306DC"/>
    <w:rsid w:val="00130788"/>
    <w:rsid w:val="001318B2"/>
    <w:rsid w:val="00132F4D"/>
    <w:rsid w:val="001330E5"/>
    <w:rsid w:val="00134988"/>
    <w:rsid w:val="00134E33"/>
    <w:rsid w:val="00136A53"/>
    <w:rsid w:val="00140F4C"/>
    <w:rsid w:val="0014237A"/>
    <w:rsid w:val="00143000"/>
    <w:rsid w:val="00145700"/>
    <w:rsid w:val="00145981"/>
    <w:rsid w:val="00147070"/>
    <w:rsid w:val="00150EF8"/>
    <w:rsid w:val="00154854"/>
    <w:rsid w:val="00155CD5"/>
    <w:rsid w:val="001564DB"/>
    <w:rsid w:val="00157038"/>
    <w:rsid w:val="00157927"/>
    <w:rsid w:val="00160D90"/>
    <w:rsid w:val="001630C3"/>
    <w:rsid w:val="00173048"/>
    <w:rsid w:val="001740C9"/>
    <w:rsid w:val="00175AA9"/>
    <w:rsid w:val="00176ABA"/>
    <w:rsid w:val="00177DEA"/>
    <w:rsid w:val="0018310D"/>
    <w:rsid w:val="0018462F"/>
    <w:rsid w:val="00184B12"/>
    <w:rsid w:val="0018726A"/>
    <w:rsid w:val="00187513"/>
    <w:rsid w:val="001875A7"/>
    <w:rsid w:val="00187DC9"/>
    <w:rsid w:val="00191B63"/>
    <w:rsid w:val="00192126"/>
    <w:rsid w:val="00193DB2"/>
    <w:rsid w:val="001A1C07"/>
    <w:rsid w:val="001A5099"/>
    <w:rsid w:val="001A665D"/>
    <w:rsid w:val="001B0F83"/>
    <w:rsid w:val="001B34C9"/>
    <w:rsid w:val="001B424B"/>
    <w:rsid w:val="001B462E"/>
    <w:rsid w:val="001B49B1"/>
    <w:rsid w:val="001B5D76"/>
    <w:rsid w:val="001B667E"/>
    <w:rsid w:val="001C0DF0"/>
    <w:rsid w:val="001C3859"/>
    <w:rsid w:val="001C4DFB"/>
    <w:rsid w:val="001C628A"/>
    <w:rsid w:val="001C6F25"/>
    <w:rsid w:val="001C7B99"/>
    <w:rsid w:val="001D044A"/>
    <w:rsid w:val="001D73CE"/>
    <w:rsid w:val="001E1204"/>
    <w:rsid w:val="001E38F9"/>
    <w:rsid w:val="001E526F"/>
    <w:rsid w:val="001E5452"/>
    <w:rsid w:val="001F0795"/>
    <w:rsid w:val="001F09E5"/>
    <w:rsid w:val="001F138F"/>
    <w:rsid w:val="001F7B7A"/>
    <w:rsid w:val="001F7E17"/>
    <w:rsid w:val="00201D8B"/>
    <w:rsid w:val="00202DEA"/>
    <w:rsid w:val="00204E19"/>
    <w:rsid w:val="00215A75"/>
    <w:rsid w:val="002160CC"/>
    <w:rsid w:val="002171AD"/>
    <w:rsid w:val="0021798B"/>
    <w:rsid w:val="002206D1"/>
    <w:rsid w:val="00230D49"/>
    <w:rsid w:val="00230E8B"/>
    <w:rsid w:val="0023303B"/>
    <w:rsid w:val="002340EB"/>
    <w:rsid w:val="00236CC6"/>
    <w:rsid w:val="00236D95"/>
    <w:rsid w:val="00237959"/>
    <w:rsid w:val="00244A51"/>
    <w:rsid w:val="00247F11"/>
    <w:rsid w:val="00251267"/>
    <w:rsid w:val="00256B90"/>
    <w:rsid w:val="00261BFB"/>
    <w:rsid w:val="0026442A"/>
    <w:rsid w:val="00264764"/>
    <w:rsid w:val="002649C1"/>
    <w:rsid w:val="002671B8"/>
    <w:rsid w:val="00267B2D"/>
    <w:rsid w:val="00267C2E"/>
    <w:rsid w:val="002705B6"/>
    <w:rsid w:val="0027287E"/>
    <w:rsid w:val="00273D2E"/>
    <w:rsid w:val="00277475"/>
    <w:rsid w:val="00280448"/>
    <w:rsid w:val="0028290F"/>
    <w:rsid w:val="00282BCD"/>
    <w:rsid w:val="00287C15"/>
    <w:rsid w:val="002908F8"/>
    <w:rsid w:val="00290AF2"/>
    <w:rsid w:val="00290CBD"/>
    <w:rsid w:val="00290CF1"/>
    <w:rsid w:val="00291665"/>
    <w:rsid w:val="00292FE7"/>
    <w:rsid w:val="00297CCF"/>
    <w:rsid w:val="002A12CA"/>
    <w:rsid w:val="002A180C"/>
    <w:rsid w:val="002A1FC9"/>
    <w:rsid w:val="002A3990"/>
    <w:rsid w:val="002A4C56"/>
    <w:rsid w:val="002A79E6"/>
    <w:rsid w:val="002B0A63"/>
    <w:rsid w:val="002B247A"/>
    <w:rsid w:val="002B4A69"/>
    <w:rsid w:val="002B4ED7"/>
    <w:rsid w:val="002B588F"/>
    <w:rsid w:val="002B5C29"/>
    <w:rsid w:val="002C0083"/>
    <w:rsid w:val="002C01C4"/>
    <w:rsid w:val="002C1E4B"/>
    <w:rsid w:val="002C3776"/>
    <w:rsid w:val="002D3BB3"/>
    <w:rsid w:val="002D41FA"/>
    <w:rsid w:val="002D48E2"/>
    <w:rsid w:val="002D4F3A"/>
    <w:rsid w:val="002D54F2"/>
    <w:rsid w:val="002D587E"/>
    <w:rsid w:val="002E29FF"/>
    <w:rsid w:val="002F1781"/>
    <w:rsid w:val="002F1CED"/>
    <w:rsid w:val="002F3A4F"/>
    <w:rsid w:val="002F3F20"/>
    <w:rsid w:val="002F4884"/>
    <w:rsid w:val="002F7FE9"/>
    <w:rsid w:val="00300822"/>
    <w:rsid w:val="00300851"/>
    <w:rsid w:val="00301C49"/>
    <w:rsid w:val="00303D6A"/>
    <w:rsid w:val="00306987"/>
    <w:rsid w:val="003157D4"/>
    <w:rsid w:val="00316ACC"/>
    <w:rsid w:val="00316C42"/>
    <w:rsid w:val="00321CBF"/>
    <w:rsid w:val="00325800"/>
    <w:rsid w:val="00327045"/>
    <w:rsid w:val="0032705C"/>
    <w:rsid w:val="0033007B"/>
    <w:rsid w:val="003335BD"/>
    <w:rsid w:val="00334568"/>
    <w:rsid w:val="00336033"/>
    <w:rsid w:val="00336218"/>
    <w:rsid w:val="00337225"/>
    <w:rsid w:val="00342616"/>
    <w:rsid w:val="0034352F"/>
    <w:rsid w:val="00343B18"/>
    <w:rsid w:val="00344CC0"/>
    <w:rsid w:val="00345599"/>
    <w:rsid w:val="00351292"/>
    <w:rsid w:val="00351E53"/>
    <w:rsid w:val="0035460B"/>
    <w:rsid w:val="00355833"/>
    <w:rsid w:val="00361696"/>
    <w:rsid w:val="0037228B"/>
    <w:rsid w:val="00375597"/>
    <w:rsid w:val="00376C89"/>
    <w:rsid w:val="00381EF2"/>
    <w:rsid w:val="0038381D"/>
    <w:rsid w:val="00391CB8"/>
    <w:rsid w:val="003924D1"/>
    <w:rsid w:val="00392B62"/>
    <w:rsid w:val="003A2918"/>
    <w:rsid w:val="003A2E21"/>
    <w:rsid w:val="003A7E51"/>
    <w:rsid w:val="003B0A0E"/>
    <w:rsid w:val="003B27B2"/>
    <w:rsid w:val="003B5F79"/>
    <w:rsid w:val="003B658C"/>
    <w:rsid w:val="003C04A5"/>
    <w:rsid w:val="003C0DDC"/>
    <w:rsid w:val="003C1E7F"/>
    <w:rsid w:val="003C4903"/>
    <w:rsid w:val="003C7290"/>
    <w:rsid w:val="003D0CFF"/>
    <w:rsid w:val="003D206B"/>
    <w:rsid w:val="003D568E"/>
    <w:rsid w:val="003E04F5"/>
    <w:rsid w:val="003E4A92"/>
    <w:rsid w:val="003E5D75"/>
    <w:rsid w:val="003E7FBF"/>
    <w:rsid w:val="003F15ED"/>
    <w:rsid w:val="003F1BF2"/>
    <w:rsid w:val="00400B1D"/>
    <w:rsid w:val="00401191"/>
    <w:rsid w:val="00401DB6"/>
    <w:rsid w:val="0040437E"/>
    <w:rsid w:val="004126E8"/>
    <w:rsid w:val="0041398E"/>
    <w:rsid w:val="00420C78"/>
    <w:rsid w:val="0042451A"/>
    <w:rsid w:val="004249EC"/>
    <w:rsid w:val="00426239"/>
    <w:rsid w:val="00430CE1"/>
    <w:rsid w:val="004341DA"/>
    <w:rsid w:val="004347D0"/>
    <w:rsid w:val="00436844"/>
    <w:rsid w:val="004375A5"/>
    <w:rsid w:val="0044041A"/>
    <w:rsid w:val="00440DDA"/>
    <w:rsid w:val="004411CA"/>
    <w:rsid w:val="00441AD0"/>
    <w:rsid w:val="0044211E"/>
    <w:rsid w:val="00443019"/>
    <w:rsid w:val="0045653F"/>
    <w:rsid w:val="00456B69"/>
    <w:rsid w:val="00461A04"/>
    <w:rsid w:val="00462572"/>
    <w:rsid w:val="0046268C"/>
    <w:rsid w:val="00462B16"/>
    <w:rsid w:val="0046378A"/>
    <w:rsid w:val="00463984"/>
    <w:rsid w:val="004719FB"/>
    <w:rsid w:val="00473F7E"/>
    <w:rsid w:val="00474BB7"/>
    <w:rsid w:val="00475280"/>
    <w:rsid w:val="00475913"/>
    <w:rsid w:val="00481954"/>
    <w:rsid w:val="00482128"/>
    <w:rsid w:val="00482DCD"/>
    <w:rsid w:val="004831FB"/>
    <w:rsid w:val="00485A46"/>
    <w:rsid w:val="00485C67"/>
    <w:rsid w:val="00486A02"/>
    <w:rsid w:val="00487EC0"/>
    <w:rsid w:val="00491090"/>
    <w:rsid w:val="00495236"/>
    <w:rsid w:val="00496E39"/>
    <w:rsid w:val="004A0953"/>
    <w:rsid w:val="004A590A"/>
    <w:rsid w:val="004A6EB3"/>
    <w:rsid w:val="004A7B85"/>
    <w:rsid w:val="004B03E5"/>
    <w:rsid w:val="004B0BC5"/>
    <w:rsid w:val="004C0287"/>
    <w:rsid w:val="004C0B6C"/>
    <w:rsid w:val="004C4FD8"/>
    <w:rsid w:val="004D03AA"/>
    <w:rsid w:val="004D22CE"/>
    <w:rsid w:val="004D6060"/>
    <w:rsid w:val="004E1DBC"/>
    <w:rsid w:val="004E6400"/>
    <w:rsid w:val="004E6F5E"/>
    <w:rsid w:val="004E7AAA"/>
    <w:rsid w:val="004F2D35"/>
    <w:rsid w:val="004F4EF7"/>
    <w:rsid w:val="004F63DE"/>
    <w:rsid w:val="005006E5"/>
    <w:rsid w:val="00502727"/>
    <w:rsid w:val="0050391B"/>
    <w:rsid w:val="00505ABA"/>
    <w:rsid w:val="00506512"/>
    <w:rsid w:val="0050753F"/>
    <w:rsid w:val="005079D6"/>
    <w:rsid w:val="00510ABE"/>
    <w:rsid w:val="00511B2B"/>
    <w:rsid w:val="005125F5"/>
    <w:rsid w:val="00522877"/>
    <w:rsid w:val="00523562"/>
    <w:rsid w:val="005330ED"/>
    <w:rsid w:val="00534356"/>
    <w:rsid w:val="0053440C"/>
    <w:rsid w:val="005356A7"/>
    <w:rsid w:val="00537D0A"/>
    <w:rsid w:val="0054273E"/>
    <w:rsid w:val="0054481D"/>
    <w:rsid w:val="0054689C"/>
    <w:rsid w:val="00554CCC"/>
    <w:rsid w:val="0055557D"/>
    <w:rsid w:val="00555695"/>
    <w:rsid w:val="005558B4"/>
    <w:rsid w:val="005601DF"/>
    <w:rsid w:val="00561697"/>
    <w:rsid w:val="00561893"/>
    <w:rsid w:val="00566A31"/>
    <w:rsid w:val="005707BF"/>
    <w:rsid w:val="00573DC3"/>
    <w:rsid w:val="00575E04"/>
    <w:rsid w:val="00575F71"/>
    <w:rsid w:val="005762EA"/>
    <w:rsid w:val="00577CA3"/>
    <w:rsid w:val="00580DC9"/>
    <w:rsid w:val="00581709"/>
    <w:rsid w:val="00584983"/>
    <w:rsid w:val="00584DEE"/>
    <w:rsid w:val="00587C8C"/>
    <w:rsid w:val="005903FA"/>
    <w:rsid w:val="0059281C"/>
    <w:rsid w:val="0059287B"/>
    <w:rsid w:val="00593F9B"/>
    <w:rsid w:val="00595D31"/>
    <w:rsid w:val="00595D54"/>
    <w:rsid w:val="005963EF"/>
    <w:rsid w:val="005A7555"/>
    <w:rsid w:val="005B3578"/>
    <w:rsid w:val="005B36C4"/>
    <w:rsid w:val="005B3739"/>
    <w:rsid w:val="005B4CF8"/>
    <w:rsid w:val="005B5183"/>
    <w:rsid w:val="005B5380"/>
    <w:rsid w:val="005B5D1A"/>
    <w:rsid w:val="005C20DF"/>
    <w:rsid w:val="005C35F1"/>
    <w:rsid w:val="005D1D7E"/>
    <w:rsid w:val="005D718A"/>
    <w:rsid w:val="005D7363"/>
    <w:rsid w:val="005D7DBB"/>
    <w:rsid w:val="005E0EAA"/>
    <w:rsid w:val="005F1770"/>
    <w:rsid w:val="005F32A1"/>
    <w:rsid w:val="005F48E0"/>
    <w:rsid w:val="005F5322"/>
    <w:rsid w:val="005F558B"/>
    <w:rsid w:val="00601DB8"/>
    <w:rsid w:val="006034EE"/>
    <w:rsid w:val="00607DFD"/>
    <w:rsid w:val="00611CEE"/>
    <w:rsid w:val="0061432E"/>
    <w:rsid w:val="00615F95"/>
    <w:rsid w:val="00617C52"/>
    <w:rsid w:val="00627FCC"/>
    <w:rsid w:val="0063436F"/>
    <w:rsid w:val="00640D0A"/>
    <w:rsid w:val="00641978"/>
    <w:rsid w:val="00643975"/>
    <w:rsid w:val="006439BE"/>
    <w:rsid w:val="00643B2D"/>
    <w:rsid w:val="00646DF2"/>
    <w:rsid w:val="00647056"/>
    <w:rsid w:val="00653128"/>
    <w:rsid w:val="0065313B"/>
    <w:rsid w:val="00653ABE"/>
    <w:rsid w:val="00656A98"/>
    <w:rsid w:val="00662AC2"/>
    <w:rsid w:val="00663C53"/>
    <w:rsid w:val="00667592"/>
    <w:rsid w:val="00667D2F"/>
    <w:rsid w:val="0067091C"/>
    <w:rsid w:val="00671AFE"/>
    <w:rsid w:val="006739F2"/>
    <w:rsid w:val="006746AD"/>
    <w:rsid w:val="00674EB3"/>
    <w:rsid w:val="00674F56"/>
    <w:rsid w:val="0067715E"/>
    <w:rsid w:val="00680622"/>
    <w:rsid w:val="00680751"/>
    <w:rsid w:val="0068264A"/>
    <w:rsid w:val="00682744"/>
    <w:rsid w:val="00687149"/>
    <w:rsid w:val="0069090F"/>
    <w:rsid w:val="00691F29"/>
    <w:rsid w:val="0069596B"/>
    <w:rsid w:val="00695F8E"/>
    <w:rsid w:val="0069774C"/>
    <w:rsid w:val="00697A0A"/>
    <w:rsid w:val="006A2E89"/>
    <w:rsid w:val="006B1118"/>
    <w:rsid w:val="006B1940"/>
    <w:rsid w:val="006B1FC9"/>
    <w:rsid w:val="006B2A55"/>
    <w:rsid w:val="006B2E00"/>
    <w:rsid w:val="006B4BCB"/>
    <w:rsid w:val="006B6A71"/>
    <w:rsid w:val="006B7260"/>
    <w:rsid w:val="006B78C6"/>
    <w:rsid w:val="006C3BFA"/>
    <w:rsid w:val="006C5101"/>
    <w:rsid w:val="006C636E"/>
    <w:rsid w:val="006C6785"/>
    <w:rsid w:val="006C6984"/>
    <w:rsid w:val="006C7865"/>
    <w:rsid w:val="006D270D"/>
    <w:rsid w:val="006D3063"/>
    <w:rsid w:val="006D3303"/>
    <w:rsid w:val="006D4ABA"/>
    <w:rsid w:val="006D53B4"/>
    <w:rsid w:val="006E0119"/>
    <w:rsid w:val="006E132A"/>
    <w:rsid w:val="006E41BF"/>
    <w:rsid w:val="006E4E70"/>
    <w:rsid w:val="00703F99"/>
    <w:rsid w:val="00707483"/>
    <w:rsid w:val="00711136"/>
    <w:rsid w:val="00711C12"/>
    <w:rsid w:val="007130E2"/>
    <w:rsid w:val="007151E8"/>
    <w:rsid w:val="0071520C"/>
    <w:rsid w:val="007167DC"/>
    <w:rsid w:val="0071764A"/>
    <w:rsid w:val="0072094F"/>
    <w:rsid w:val="00720B05"/>
    <w:rsid w:val="007210AF"/>
    <w:rsid w:val="00721B94"/>
    <w:rsid w:val="007230C6"/>
    <w:rsid w:val="00723325"/>
    <w:rsid w:val="00727134"/>
    <w:rsid w:val="00731007"/>
    <w:rsid w:val="00734A65"/>
    <w:rsid w:val="0073537D"/>
    <w:rsid w:val="00737117"/>
    <w:rsid w:val="00741BBC"/>
    <w:rsid w:val="007434FC"/>
    <w:rsid w:val="00746175"/>
    <w:rsid w:val="00752C97"/>
    <w:rsid w:val="007546C7"/>
    <w:rsid w:val="00761831"/>
    <w:rsid w:val="00761DB1"/>
    <w:rsid w:val="00762F21"/>
    <w:rsid w:val="00765548"/>
    <w:rsid w:val="00765851"/>
    <w:rsid w:val="00765E5B"/>
    <w:rsid w:val="007708F4"/>
    <w:rsid w:val="00770A3D"/>
    <w:rsid w:val="0077106D"/>
    <w:rsid w:val="00771650"/>
    <w:rsid w:val="00774821"/>
    <w:rsid w:val="00775905"/>
    <w:rsid w:val="00776B3F"/>
    <w:rsid w:val="007770B0"/>
    <w:rsid w:val="00783429"/>
    <w:rsid w:val="007851B0"/>
    <w:rsid w:val="0079208A"/>
    <w:rsid w:val="00796687"/>
    <w:rsid w:val="007969F6"/>
    <w:rsid w:val="00797255"/>
    <w:rsid w:val="00797D94"/>
    <w:rsid w:val="007A11AB"/>
    <w:rsid w:val="007A12AA"/>
    <w:rsid w:val="007B2FF3"/>
    <w:rsid w:val="007C186C"/>
    <w:rsid w:val="007C2269"/>
    <w:rsid w:val="007C6813"/>
    <w:rsid w:val="007C694C"/>
    <w:rsid w:val="007C6FF7"/>
    <w:rsid w:val="007D020D"/>
    <w:rsid w:val="007D0D59"/>
    <w:rsid w:val="007E12CA"/>
    <w:rsid w:val="007E1408"/>
    <w:rsid w:val="007E1E59"/>
    <w:rsid w:val="007E7A03"/>
    <w:rsid w:val="007F057B"/>
    <w:rsid w:val="007F162C"/>
    <w:rsid w:val="007F22E4"/>
    <w:rsid w:val="007F43FB"/>
    <w:rsid w:val="007F5073"/>
    <w:rsid w:val="007F513D"/>
    <w:rsid w:val="008009D2"/>
    <w:rsid w:val="00803368"/>
    <w:rsid w:val="00803706"/>
    <w:rsid w:val="00807C86"/>
    <w:rsid w:val="00807FB0"/>
    <w:rsid w:val="00810006"/>
    <w:rsid w:val="00810B8D"/>
    <w:rsid w:val="00812514"/>
    <w:rsid w:val="00815276"/>
    <w:rsid w:val="008226CC"/>
    <w:rsid w:val="00822E0E"/>
    <w:rsid w:val="00823178"/>
    <w:rsid w:val="008234EF"/>
    <w:rsid w:val="008314CF"/>
    <w:rsid w:val="008369B6"/>
    <w:rsid w:val="00837496"/>
    <w:rsid w:val="00837D9F"/>
    <w:rsid w:val="00841DF5"/>
    <w:rsid w:val="00842BD7"/>
    <w:rsid w:val="00844F3D"/>
    <w:rsid w:val="00845F54"/>
    <w:rsid w:val="00847541"/>
    <w:rsid w:val="00847FDA"/>
    <w:rsid w:val="00852ED9"/>
    <w:rsid w:val="00854C5D"/>
    <w:rsid w:val="008559E6"/>
    <w:rsid w:val="00860671"/>
    <w:rsid w:val="00860DD8"/>
    <w:rsid w:val="0086128D"/>
    <w:rsid w:val="0086226E"/>
    <w:rsid w:val="0086273A"/>
    <w:rsid w:val="008631F1"/>
    <w:rsid w:val="0086325C"/>
    <w:rsid w:val="0086339F"/>
    <w:rsid w:val="008660A5"/>
    <w:rsid w:val="00872E35"/>
    <w:rsid w:val="00874F79"/>
    <w:rsid w:val="00877523"/>
    <w:rsid w:val="00880569"/>
    <w:rsid w:val="008809D5"/>
    <w:rsid w:val="008809DC"/>
    <w:rsid w:val="0088125C"/>
    <w:rsid w:val="00882DEF"/>
    <w:rsid w:val="00883E78"/>
    <w:rsid w:val="0088406E"/>
    <w:rsid w:val="00890C89"/>
    <w:rsid w:val="008933FF"/>
    <w:rsid w:val="0089454C"/>
    <w:rsid w:val="00897552"/>
    <w:rsid w:val="008A0B58"/>
    <w:rsid w:val="008A2527"/>
    <w:rsid w:val="008A5E2E"/>
    <w:rsid w:val="008A613F"/>
    <w:rsid w:val="008A6AE6"/>
    <w:rsid w:val="008A7317"/>
    <w:rsid w:val="008B0E52"/>
    <w:rsid w:val="008B2192"/>
    <w:rsid w:val="008B6F63"/>
    <w:rsid w:val="008C139C"/>
    <w:rsid w:val="008C3BD7"/>
    <w:rsid w:val="008C3CC9"/>
    <w:rsid w:val="008C4C5F"/>
    <w:rsid w:val="008C63FB"/>
    <w:rsid w:val="008D0DB2"/>
    <w:rsid w:val="008D1058"/>
    <w:rsid w:val="008D259A"/>
    <w:rsid w:val="008D4D92"/>
    <w:rsid w:val="008D4D9B"/>
    <w:rsid w:val="008D53DC"/>
    <w:rsid w:val="008E499A"/>
    <w:rsid w:val="008F1145"/>
    <w:rsid w:val="008F2E87"/>
    <w:rsid w:val="008F4CCE"/>
    <w:rsid w:val="008F59F5"/>
    <w:rsid w:val="009069CA"/>
    <w:rsid w:val="00907616"/>
    <w:rsid w:val="00912B42"/>
    <w:rsid w:val="00913285"/>
    <w:rsid w:val="0091684B"/>
    <w:rsid w:val="009200E4"/>
    <w:rsid w:val="00921EE8"/>
    <w:rsid w:val="009318F0"/>
    <w:rsid w:val="00932C64"/>
    <w:rsid w:val="009332E1"/>
    <w:rsid w:val="009345CD"/>
    <w:rsid w:val="00936B5D"/>
    <w:rsid w:val="00936D43"/>
    <w:rsid w:val="00936D6F"/>
    <w:rsid w:val="0094012E"/>
    <w:rsid w:val="00943C4B"/>
    <w:rsid w:val="009455C6"/>
    <w:rsid w:val="00946610"/>
    <w:rsid w:val="00946EC1"/>
    <w:rsid w:val="00946F8F"/>
    <w:rsid w:val="009514F1"/>
    <w:rsid w:val="009517E0"/>
    <w:rsid w:val="009519B9"/>
    <w:rsid w:val="00952169"/>
    <w:rsid w:val="00953B06"/>
    <w:rsid w:val="00953D28"/>
    <w:rsid w:val="00953D71"/>
    <w:rsid w:val="009565C5"/>
    <w:rsid w:val="00956A5B"/>
    <w:rsid w:val="00957DA5"/>
    <w:rsid w:val="00957FC5"/>
    <w:rsid w:val="0096031C"/>
    <w:rsid w:val="00960CF7"/>
    <w:rsid w:val="00961193"/>
    <w:rsid w:val="00961673"/>
    <w:rsid w:val="00962A4A"/>
    <w:rsid w:val="009635E1"/>
    <w:rsid w:val="00963F44"/>
    <w:rsid w:val="00973494"/>
    <w:rsid w:val="00974440"/>
    <w:rsid w:val="00974D9F"/>
    <w:rsid w:val="00975701"/>
    <w:rsid w:val="00975A8A"/>
    <w:rsid w:val="0097613D"/>
    <w:rsid w:val="00976401"/>
    <w:rsid w:val="00980D44"/>
    <w:rsid w:val="009836D4"/>
    <w:rsid w:val="00984419"/>
    <w:rsid w:val="00984B91"/>
    <w:rsid w:val="00984DD1"/>
    <w:rsid w:val="009853F4"/>
    <w:rsid w:val="00987211"/>
    <w:rsid w:val="009938B6"/>
    <w:rsid w:val="009939B7"/>
    <w:rsid w:val="0099593E"/>
    <w:rsid w:val="009959F5"/>
    <w:rsid w:val="009A1D75"/>
    <w:rsid w:val="009A4710"/>
    <w:rsid w:val="009A4B62"/>
    <w:rsid w:val="009A4F21"/>
    <w:rsid w:val="009A65E3"/>
    <w:rsid w:val="009B586C"/>
    <w:rsid w:val="009C431C"/>
    <w:rsid w:val="009D094F"/>
    <w:rsid w:val="009D1540"/>
    <w:rsid w:val="009D22EB"/>
    <w:rsid w:val="009D3A79"/>
    <w:rsid w:val="009D7EA7"/>
    <w:rsid w:val="009E6A3D"/>
    <w:rsid w:val="009E6E5A"/>
    <w:rsid w:val="009E714D"/>
    <w:rsid w:val="009F601D"/>
    <w:rsid w:val="00A027BE"/>
    <w:rsid w:val="00A030C1"/>
    <w:rsid w:val="00A03360"/>
    <w:rsid w:val="00A06FD9"/>
    <w:rsid w:val="00A07D3A"/>
    <w:rsid w:val="00A10CB0"/>
    <w:rsid w:val="00A1105F"/>
    <w:rsid w:val="00A1575D"/>
    <w:rsid w:val="00A20A38"/>
    <w:rsid w:val="00A21E00"/>
    <w:rsid w:val="00A22AA3"/>
    <w:rsid w:val="00A237F8"/>
    <w:rsid w:val="00A25724"/>
    <w:rsid w:val="00A30490"/>
    <w:rsid w:val="00A31772"/>
    <w:rsid w:val="00A33337"/>
    <w:rsid w:val="00A373E8"/>
    <w:rsid w:val="00A37F9C"/>
    <w:rsid w:val="00A40AFF"/>
    <w:rsid w:val="00A417D7"/>
    <w:rsid w:val="00A41E74"/>
    <w:rsid w:val="00A47340"/>
    <w:rsid w:val="00A5441E"/>
    <w:rsid w:val="00A57CF8"/>
    <w:rsid w:val="00A64649"/>
    <w:rsid w:val="00A67B4D"/>
    <w:rsid w:val="00A7249A"/>
    <w:rsid w:val="00A7297B"/>
    <w:rsid w:val="00A730C0"/>
    <w:rsid w:val="00A8158C"/>
    <w:rsid w:val="00A82BD9"/>
    <w:rsid w:val="00A83FF0"/>
    <w:rsid w:val="00A855C7"/>
    <w:rsid w:val="00A861C9"/>
    <w:rsid w:val="00A93FC6"/>
    <w:rsid w:val="00A95A59"/>
    <w:rsid w:val="00AA37D9"/>
    <w:rsid w:val="00AA3E97"/>
    <w:rsid w:val="00AA6DDD"/>
    <w:rsid w:val="00AB2C73"/>
    <w:rsid w:val="00AB2FDF"/>
    <w:rsid w:val="00AB30F4"/>
    <w:rsid w:val="00AC0236"/>
    <w:rsid w:val="00AC0838"/>
    <w:rsid w:val="00AC1EE1"/>
    <w:rsid w:val="00AC37B2"/>
    <w:rsid w:val="00AC3F86"/>
    <w:rsid w:val="00AC4398"/>
    <w:rsid w:val="00AC5F3A"/>
    <w:rsid w:val="00AD2B3A"/>
    <w:rsid w:val="00AD3761"/>
    <w:rsid w:val="00AD434D"/>
    <w:rsid w:val="00AD482E"/>
    <w:rsid w:val="00AD4E03"/>
    <w:rsid w:val="00AD6AFA"/>
    <w:rsid w:val="00AE0462"/>
    <w:rsid w:val="00AE0832"/>
    <w:rsid w:val="00AF135F"/>
    <w:rsid w:val="00AF26F5"/>
    <w:rsid w:val="00AF385D"/>
    <w:rsid w:val="00AF49C6"/>
    <w:rsid w:val="00B00C6C"/>
    <w:rsid w:val="00B01DB6"/>
    <w:rsid w:val="00B030EF"/>
    <w:rsid w:val="00B031E7"/>
    <w:rsid w:val="00B037E8"/>
    <w:rsid w:val="00B14A03"/>
    <w:rsid w:val="00B176C5"/>
    <w:rsid w:val="00B21307"/>
    <w:rsid w:val="00B242AD"/>
    <w:rsid w:val="00B251C2"/>
    <w:rsid w:val="00B2632B"/>
    <w:rsid w:val="00B27138"/>
    <w:rsid w:val="00B3103B"/>
    <w:rsid w:val="00B32BE1"/>
    <w:rsid w:val="00B33857"/>
    <w:rsid w:val="00B348CF"/>
    <w:rsid w:val="00B35C1E"/>
    <w:rsid w:val="00B3787C"/>
    <w:rsid w:val="00B379D3"/>
    <w:rsid w:val="00B43004"/>
    <w:rsid w:val="00B431FE"/>
    <w:rsid w:val="00B46D70"/>
    <w:rsid w:val="00B500B5"/>
    <w:rsid w:val="00B5225B"/>
    <w:rsid w:val="00B55524"/>
    <w:rsid w:val="00B55A63"/>
    <w:rsid w:val="00B56B18"/>
    <w:rsid w:val="00B66C0B"/>
    <w:rsid w:val="00B67384"/>
    <w:rsid w:val="00B721A1"/>
    <w:rsid w:val="00B75AAA"/>
    <w:rsid w:val="00B80C53"/>
    <w:rsid w:val="00B824D9"/>
    <w:rsid w:val="00B90AD5"/>
    <w:rsid w:val="00B92AF9"/>
    <w:rsid w:val="00B9360C"/>
    <w:rsid w:val="00B93CE7"/>
    <w:rsid w:val="00B95DE8"/>
    <w:rsid w:val="00BA08EC"/>
    <w:rsid w:val="00BA4C1C"/>
    <w:rsid w:val="00BA61A3"/>
    <w:rsid w:val="00BA6919"/>
    <w:rsid w:val="00BA77E6"/>
    <w:rsid w:val="00BB1DA5"/>
    <w:rsid w:val="00BB2C57"/>
    <w:rsid w:val="00BC074A"/>
    <w:rsid w:val="00BC1D8E"/>
    <w:rsid w:val="00BC2600"/>
    <w:rsid w:val="00BC2F32"/>
    <w:rsid w:val="00BC3F43"/>
    <w:rsid w:val="00BC3F62"/>
    <w:rsid w:val="00BD5BFA"/>
    <w:rsid w:val="00BD5CFF"/>
    <w:rsid w:val="00BD77D1"/>
    <w:rsid w:val="00BE31E1"/>
    <w:rsid w:val="00BE3C5B"/>
    <w:rsid w:val="00BE3F49"/>
    <w:rsid w:val="00BE7130"/>
    <w:rsid w:val="00BF0D45"/>
    <w:rsid w:val="00BF47DD"/>
    <w:rsid w:val="00BF54E1"/>
    <w:rsid w:val="00BF61FC"/>
    <w:rsid w:val="00BF706C"/>
    <w:rsid w:val="00BF77F0"/>
    <w:rsid w:val="00C00DBF"/>
    <w:rsid w:val="00C0663D"/>
    <w:rsid w:val="00C07A48"/>
    <w:rsid w:val="00C147C0"/>
    <w:rsid w:val="00C15127"/>
    <w:rsid w:val="00C17632"/>
    <w:rsid w:val="00C17E76"/>
    <w:rsid w:val="00C219E6"/>
    <w:rsid w:val="00C228A8"/>
    <w:rsid w:val="00C2448C"/>
    <w:rsid w:val="00C24E61"/>
    <w:rsid w:val="00C27A2F"/>
    <w:rsid w:val="00C27F14"/>
    <w:rsid w:val="00C3430E"/>
    <w:rsid w:val="00C357C5"/>
    <w:rsid w:val="00C378B5"/>
    <w:rsid w:val="00C41183"/>
    <w:rsid w:val="00C41249"/>
    <w:rsid w:val="00C43333"/>
    <w:rsid w:val="00C454B8"/>
    <w:rsid w:val="00C47AFD"/>
    <w:rsid w:val="00C51D4C"/>
    <w:rsid w:val="00C52F89"/>
    <w:rsid w:val="00C53CD9"/>
    <w:rsid w:val="00C53F3C"/>
    <w:rsid w:val="00C54DB9"/>
    <w:rsid w:val="00C56D40"/>
    <w:rsid w:val="00C57C80"/>
    <w:rsid w:val="00C612A4"/>
    <w:rsid w:val="00C62CDA"/>
    <w:rsid w:val="00C668E8"/>
    <w:rsid w:val="00C71608"/>
    <w:rsid w:val="00C727A0"/>
    <w:rsid w:val="00C72E9B"/>
    <w:rsid w:val="00C7351A"/>
    <w:rsid w:val="00C7371B"/>
    <w:rsid w:val="00C76FDC"/>
    <w:rsid w:val="00C7701A"/>
    <w:rsid w:val="00C7780B"/>
    <w:rsid w:val="00C804BD"/>
    <w:rsid w:val="00C81920"/>
    <w:rsid w:val="00C867A4"/>
    <w:rsid w:val="00C902FC"/>
    <w:rsid w:val="00C90C7E"/>
    <w:rsid w:val="00C927FB"/>
    <w:rsid w:val="00C92FB2"/>
    <w:rsid w:val="00C94764"/>
    <w:rsid w:val="00C95453"/>
    <w:rsid w:val="00CA04F8"/>
    <w:rsid w:val="00CA1710"/>
    <w:rsid w:val="00CA3B6D"/>
    <w:rsid w:val="00CA4758"/>
    <w:rsid w:val="00CA58A4"/>
    <w:rsid w:val="00CA6959"/>
    <w:rsid w:val="00CA69EE"/>
    <w:rsid w:val="00CB21F9"/>
    <w:rsid w:val="00CB24D2"/>
    <w:rsid w:val="00CB54F5"/>
    <w:rsid w:val="00CB6DC2"/>
    <w:rsid w:val="00CB7E75"/>
    <w:rsid w:val="00CC7B19"/>
    <w:rsid w:val="00CD06C5"/>
    <w:rsid w:val="00CD0ECD"/>
    <w:rsid w:val="00CD0FC1"/>
    <w:rsid w:val="00CD6547"/>
    <w:rsid w:val="00CE2841"/>
    <w:rsid w:val="00CE2924"/>
    <w:rsid w:val="00CE38B2"/>
    <w:rsid w:val="00CE7487"/>
    <w:rsid w:val="00CE7BDE"/>
    <w:rsid w:val="00CF0DF0"/>
    <w:rsid w:val="00CF4E71"/>
    <w:rsid w:val="00D02423"/>
    <w:rsid w:val="00D039E3"/>
    <w:rsid w:val="00D046DA"/>
    <w:rsid w:val="00D07D7E"/>
    <w:rsid w:val="00D1610B"/>
    <w:rsid w:val="00D17055"/>
    <w:rsid w:val="00D20ED2"/>
    <w:rsid w:val="00D21297"/>
    <w:rsid w:val="00D2611F"/>
    <w:rsid w:val="00D30E57"/>
    <w:rsid w:val="00D33F14"/>
    <w:rsid w:val="00D37C61"/>
    <w:rsid w:val="00D478C3"/>
    <w:rsid w:val="00D500DD"/>
    <w:rsid w:val="00D50B8B"/>
    <w:rsid w:val="00D5113E"/>
    <w:rsid w:val="00D52EB3"/>
    <w:rsid w:val="00D53E75"/>
    <w:rsid w:val="00D57877"/>
    <w:rsid w:val="00D60AFA"/>
    <w:rsid w:val="00D60C0E"/>
    <w:rsid w:val="00D63291"/>
    <w:rsid w:val="00D64F3A"/>
    <w:rsid w:val="00D65437"/>
    <w:rsid w:val="00D66067"/>
    <w:rsid w:val="00D66B5E"/>
    <w:rsid w:val="00D70646"/>
    <w:rsid w:val="00D710D4"/>
    <w:rsid w:val="00D730C7"/>
    <w:rsid w:val="00D73947"/>
    <w:rsid w:val="00D747DA"/>
    <w:rsid w:val="00D76FB5"/>
    <w:rsid w:val="00D80967"/>
    <w:rsid w:val="00D840D9"/>
    <w:rsid w:val="00D86DC0"/>
    <w:rsid w:val="00D875E9"/>
    <w:rsid w:val="00D90327"/>
    <w:rsid w:val="00D907F7"/>
    <w:rsid w:val="00D90E65"/>
    <w:rsid w:val="00D91009"/>
    <w:rsid w:val="00D9297F"/>
    <w:rsid w:val="00D93E3D"/>
    <w:rsid w:val="00D93FA2"/>
    <w:rsid w:val="00D96DCE"/>
    <w:rsid w:val="00DA26B2"/>
    <w:rsid w:val="00DA435C"/>
    <w:rsid w:val="00DA460A"/>
    <w:rsid w:val="00DA523F"/>
    <w:rsid w:val="00DB0293"/>
    <w:rsid w:val="00DB06D4"/>
    <w:rsid w:val="00DC32F3"/>
    <w:rsid w:val="00DC7FDD"/>
    <w:rsid w:val="00DD2429"/>
    <w:rsid w:val="00DD38CC"/>
    <w:rsid w:val="00DE50FB"/>
    <w:rsid w:val="00DE69F4"/>
    <w:rsid w:val="00DE74AF"/>
    <w:rsid w:val="00DF0250"/>
    <w:rsid w:val="00DF150E"/>
    <w:rsid w:val="00DF4A65"/>
    <w:rsid w:val="00DF61B1"/>
    <w:rsid w:val="00E01B46"/>
    <w:rsid w:val="00E03E44"/>
    <w:rsid w:val="00E04049"/>
    <w:rsid w:val="00E05328"/>
    <w:rsid w:val="00E057AC"/>
    <w:rsid w:val="00E069EC"/>
    <w:rsid w:val="00E06A25"/>
    <w:rsid w:val="00E073ED"/>
    <w:rsid w:val="00E11452"/>
    <w:rsid w:val="00E11842"/>
    <w:rsid w:val="00E14975"/>
    <w:rsid w:val="00E15506"/>
    <w:rsid w:val="00E15975"/>
    <w:rsid w:val="00E202A6"/>
    <w:rsid w:val="00E21A78"/>
    <w:rsid w:val="00E21DA3"/>
    <w:rsid w:val="00E21F52"/>
    <w:rsid w:val="00E25AD6"/>
    <w:rsid w:val="00E262DC"/>
    <w:rsid w:val="00E278BF"/>
    <w:rsid w:val="00E32AA7"/>
    <w:rsid w:val="00E331D9"/>
    <w:rsid w:val="00E35793"/>
    <w:rsid w:val="00E358D8"/>
    <w:rsid w:val="00E47247"/>
    <w:rsid w:val="00E501A9"/>
    <w:rsid w:val="00E52584"/>
    <w:rsid w:val="00E54BC4"/>
    <w:rsid w:val="00E61820"/>
    <w:rsid w:val="00E64A84"/>
    <w:rsid w:val="00E66105"/>
    <w:rsid w:val="00E6668F"/>
    <w:rsid w:val="00E71A0F"/>
    <w:rsid w:val="00E7726F"/>
    <w:rsid w:val="00E77CCC"/>
    <w:rsid w:val="00E83350"/>
    <w:rsid w:val="00E842E4"/>
    <w:rsid w:val="00E90C53"/>
    <w:rsid w:val="00E91C3E"/>
    <w:rsid w:val="00E951E9"/>
    <w:rsid w:val="00E9575F"/>
    <w:rsid w:val="00EA1754"/>
    <w:rsid w:val="00EA3E89"/>
    <w:rsid w:val="00EA44FE"/>
    <w:rsid w:val="00EA55B3"/>
    <w:rsid w:val="00EA607B"/>
    <w:rsid w:val="00EB1478"/>
    <w:rsid w:val="00EB4445"/>
    <w:rsid w:val="00EC06FD"/>
    <w:rsid w:val="00EC12C5"/>
    <w:rsid w:val="00EC20E2"/>
    <w:rsid w:val="00EC47A0"/>
    <w:rsid w:val="00ED110B"/>
    <w:rsid w:val="00ED17CC"/>
    <w:rsid w:val="00ED2A20"/>
    <w:rsid w:val="00ED355E"/>
    <w:rsid w:val="00ED46CD"/>
    <w:rsid w:val="00EE14D7"/>
    <w:rsid w:val="00EE163D"/>
    <w:rsid w:val="00EE2140"/>
    <w:rsid w:val="00EE3DF1"/>
    <w:rsid w:val="00EE4F43"/>
    <w:rsid w:val="00EE67F8"/>
    <w:rsid w:val="00EE6BCE"/>
    <w:rsid w:val="00EF0924"/>
    <w:rsid w:val="00EF33B6"/>
    <w:rsid w:val="00EF4ABC"/>
    <w:rsid w:val="00EF4B1E"/>
    <w:rsid w:val="00EF7F88"/>
    <w:rsid w:val="00F01546"/>
    <w:rsid w:val="00F01787"/>
    <w:rsid w:val="00F02976"/>
    <w:rsid w:val="00F05FB8"/>
    <w:rsid w:val="00F0708E"/>
    <w:rsid w:val="00F11EB2"/>
    <w:rsid w:val="00F12424"/>
    <w:rsid w:val="00F12916"/>
    <w:rsid w:val="00F2015D"/>
    <w:rsid w:val="00F22A62"/>
    <w:rsid w:val="00F22A7B"/>
    <w:rsid w:val="00F25558"/>
    <w:rsid w:val="00F30224"/>
    <w:rsid w:val="00F352BB"/>
    <w:rsid w:val="00F36548"/>
    <w:rsid w:val="00F40269"/>
    <w:rsid w:val="00F41F5E"/>
    <w:rsid w:val="00F42275"/>
    <w:rsid w:val="00F44790"/>
    <w:rsid w:val="00F4739C"/>
    <w:rsid w:val="00F50216"/>
    <w:rsid w:val="00F51ACB"/>
    <w:rsid w:val="00F53448"/>
    <w:rsid w:val="00F5755D"/>
    <w:rsid w:val="00F57DA1"/>
    <w:rsid w:val="00F661F3"/>
    <w:rsid w:val="00F66D90"/>
    <w:rsid w:val="00F66E16"/>
    <w:rsid w:val="00F7274C"/>
    <w:rsid w:val="00F72A92"/>
    <w:rsid w:val="00F732EC"/>
    <w:rsid w:val="00F76905"/>
    <w:rsid w:val="00F769D3"/>
    <w:rsid w:val="00F834F4"/>
    <w:rsid w:val="00F8459A"/>
    <w:rsid w:val="00F84C77"/>
    <w:rsid w:val="00F868EB"/>
    <w:rsid w:val="00F944F3"/>
    <w:rsid w:val="00F94EE6"/>
    <w:rsid w:val="00F95ACA"/>
    <w:rsid w:val="00F978A7"/>
    <w:rsid w:val="00FA0EAB"/>
    <w:rsid w:val="00FA2016"/>
    <w:rsid w:val="00FA2941"/>
    <w:rsid w:val="00FA50A3"/>
    <w:rsid w:val="00FA75CB"/>
    <w:rsid w:val="00FB0467"/>
    <w:rsid w:val="00FB1F79"/>
    <w:rsid w:val="00FB61FE"/>
    <w:rsid w:val="00FB6351"/>
    <w:rsid w:val="00FB66F3"/>
    <w:rsid w:val="00FB7206"/>
    <w:rsid w:val="00FC08CA"/>
    <w:rsid w:val="00FC232D"/>
    <w:rsid w:val="00FC779E"/>
    <w:rsid w:val="00FD1EF7"/>
    <w:rsid w:val="00FD23AA"/>
    <w:rsid w:val="00FD460D"/>
    <w:rsid w:val="00FD61A5"/>
    <w:rsid w:val="00FD663F"/>
    <w:rsid w:val="00FD7781"/>
    <w:rsid w:val="00FE14B1"/>
    <w:rsid w:val="00FE4D9C"/>
    <w:rsid w:val="00FE6479"/>
    <w:rsid w:val="00FE7EE4"/>
    <w:rsid w:val="00FF0123"/>
    <w:rsid w:val="00FF170D"/>
    <w:rsid w:val="00FF3608"/>
    <w:rsid w:val="00FF3EC7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0CB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747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24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62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2572"/>
  </w:style>
  <w:style w:type="paragraph" w:styleId="a9">
    <w:name w:val="footer"/>
    <w:basedOn w:val="a"/>
    <w:link w:val="aa"/>
    <w:uiPriority w:val="99"/>
    <w:unhideWhenUsed/>
    <w:rsid w:val="00462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2572"/>
  </w:style>
  <w:style w:type="paragraph" w:styleId="ab">
    <w:name w:val="Normal (Web)"/>
    <w:basedOn w:val="a"/>
    <w:uiPriority w:val="99"/>
    <w:semiHidden/>
    <w:unhideWhenUsed/>
    <w:rsid w:val="00FB61FE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154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0D2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0CB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747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24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62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2572"/>
  </w:style>
  <w:style w:type="paragraph" w:styleId="a9">
    <w:name w:val="footer"/>
    <w:basedOn w:val="a"/>
    <w:link w:val="aa"/>
    <w:uiPriority w:val="99"/>
    <w:unhideWhenUsed/>
    <w:rsid w:val="00462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2572"/>
  </w:style>
  <w:style w:type="paragraph" w:styleId="ab">
    <w:name w:val="Normal (Web)"/>
    <w:basedOn w:val="a"/>
    <w:uiPriority w:val="99"/>
    <w:semiHidden/>
    <w:unhideWhenUsed/>
    <w:rsid w:val="00FB61FE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154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0D2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yperlink" Target="http://psylab.info/%D0%A4%D0%B0%D0%B9%D0%BB:%D0%93%D0%BE%D1%82%D1%82%D1%88%D0%B0%D0%BB%D1%8C%D0%B4%D1%82_-_%D0%B7%D0%B0%D0%B4%D0%B0%D0%BD%D0%B8%D1%8F_1-6.png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yperlink" Target="http://psylab.info/%D0%A4%D0%B0%D0%B9%D0%BB:%D0%93%D0%BE%D1%82%D1%82%D1%88%D0%B0%D0%BB%D1%8C%D0%B4%D1%82_-_%D0%BE%D0%B1%D1%80%D0%B0%D0%B7%D0%B5%D1%86.png" TargetMode="External"/><Relationship Id="rId25" Type="http://schemas.openxmlformats.org/officeDocument/2006/relationships/hyperlink" Target="http://psylab.info/%D0%A4%D0%B0%D0%B9%D0%BB:%D0%93%D0%BE%D1%82%D1%82%D1%88%D0%B0%D0%BB%D1%8C%D0%B4%D1%82_-_%D0%B7%D0%B0%D0%B4%D0%B0%D0%BD%D0%B8%D1%8F_13-18.pn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hyperlink" Target="http://psylab.info/%D0%A4%D0%B0%D0%B9%D0%BB:%D0%93%D0%BE%D1%82%D1%82%D1%88%D0%B0%D0%BB%D1%8C%D0%B4%D1%82_-_%D0%B7%D0%B0%D0%B4%D0%B0%D0%BD%D0%B8%D1%8F_25-30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yperlink" Target="http://psylab.info/%D0%A4%D0%B0%D0%B9%D0%BB:%D0%93%D0%BE%D1%82%D1%82%D1%88%D0%B0%D0%BB%D1%8C%D0%B4%D1%82_-_%D0%B7%D0%B0%D0%B4%D0%B0%D0%BD%D0%B8%D1%8F_7-12.png" TargetMode="External"/><Relationship Id="rId28" Type="http://schemas.openxmlformats.org/officeDocument/2006/relationships/image" Target="media/image7.png"/><Relationship Id="rId10" Type="http://schemas.openxmlformats.org/officeDocument/2006/relationships/chart" Target="charts/chart3.xml"/><Relationship Id="rId19" Type="http://schemas.openxmlformats.org/officeDocument/2006/relationships/hyperlink" Target="http://psylab.info/%D0%A4%D0%B0%D0%B9%D0%BB:%D0%93%D0%BE%D1%82%D1%82%D1%88%D0%B0%D0%BB%D1%8C%D0%B4%D1%82_-_%D0%BF%D1%80%D0%B8%D0%BC%D0%B5%D1%80.png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4.png"/><Relationship Id="rId27" Type="http://schemas.openxmlformats.org/officeDocument/2006/relationships/hyperlink" Target="http://psylab.info/%D0%A4%D0%B0%D0%B9%D0%BB:%D0%93%D0%BE%D1%82%D1%82%D1%88%D0%B0%D0%BB%D1%8C%D0%B4%D1%82_-_%D0%B7%D0%B0%D0%B4%D0%B0%D0%BD%D0%B8%D1%8F_19-24.png" TargetMode="External"/><Relationship Id="rId30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по полу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3117853379816566"/>
          <c:y val="0.26406237640061481"/>
          <c:w val="0.45724531458045625"/>
          <c:h val="0.55284099533716313"/>
        </c:manualLayout>
      </c:layout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ГРАФИКИ!$D$6:$D$7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ГРАФИКИ!$E$6:$E$7</c:f>
              <c:numCache>
                <c:formatCode>General</c:formatCode>
                <c:ptCount val="2"/>
                <c:pt idx="0">
                  <c:v>44</c:v>
                </c:pt>
                <c:pt idx="1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57844854996569"/>
          <c:y val="0.46422132891839274"/>
          <c:w val="0.3340261939847739"/>
          <c:h val="0.2377933132190251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 респондентов по направленности образования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436485082682241"/>
          <c:y val="0.43140028349022208"/>
          <c:w val="0.40140568816193778"/>
          <c:h val="0.56087895989745473"/>
        </c:manualLayout>
      </c:layout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Лист2!$C$5:$E$5</c:f>
              <c:strCache>
                <c:ptCount val="3"/>
                <c:pt idx="0">
                  <c:v>техническое</c:v>
                </c:pt>
                <c:pt idx="1">
                  <c:v>естественно-научное</c:v>
                </c:pt>
                <c:pt idx="2">
                  <c:v>гуманитарное</c:v>
                </c:pt>
              </c:strCache>
            </c:strRef>
          </c:cat>
          <c:val>
            <c:numRef>
              <c:f>Лист2!$C$12:$E$12</c:f>
              <c:numCache>
                <c:formatCode>###0</c:formatCode>
                <c:ptCount val="3"/>
                <c:pt idx="0">
                  <c:v>21</c:v>
                </c:pt>
                <c:pt idx="1">
                  <c:v>8</c:v>
                </c:pt>
                <c:pt idx="2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445687214950954"/>
          <c:y val="0.41574503838662852"/>
          <c:w val="0.32341326908695928"/>
          <c:h val="0.4296823265415877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400"/>
              <a:t>Шкала полезависимости-поленезависимости</a:t>
            </a:r>
          </a:p>
        </c:rich>
      </c:tx>
      <c:layout>
        <c:manualLayout>
          <c:xMode val="edge"/>
          <c:yMode val="edge"/>
          <c:x val="0.15674439000209719"/>
          <c:y val="3.44421720012271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490813648293964"/>
          <c:y val="0.32942072381797344"/>
          <c:w val="0.30166695829687956"/>
          <c:h val="0.50985964782571191"/>
        </c:manualLayout>
      </c:layout>
      <c:pieChart>
        <c:varyColors val="1"/>
        <c:ser>
          <c:idx val="0"/>
          <c:order val="0"/>
          <c:tx>
            <c:v>Шкала полезависимости-поленезависимости</c:v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ГРАФИКИ!$G$3:$G$4</c:f>
              <c:strCache>
                <c:ptCount val="2"/>
                <c:pt idx="0">
                  <c:v>ПОЛЕНЕЗАВИСИМЫЕ</c:v>
                </c:pt>
                <c:pt idx="1">
                  <c:v>ПОЛЕЗАВИСИМЫЕ</c:v>
                </c:pt>
              </c:strCache>
            </c:strRef>
          </c:cat>
          <c:val>
            <c:numRef>
              <c:f>ГРАФИКИ!$H$3:$H$4</c:f>
              <c:numCache>
                <c:formatCode>General</c:formatCode>
                <c:ptCount val="2"/>
                <c:pt idx="0">
                  <c:v>33</c:v>
                </c:pt>
                <c:pt idx="1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9576072727751141"/>
          <c:y val="0.43793537171489921"/>
          <c:w val="0.48201705050026639"/>
          <c:h val="0.3477661315062889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по локусу контроля</a:t>
            </a:r>
          </a:p>
        </c:rich>
      </c:tx>
      <c:layout>
        <c:manualLayout>
          <c:xMode val="edge"/>
          <c:yMode val="edge"/>
          <c:x val="9.5935345852151174E-2"/>
          <c:y val="4.42477876106194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987490713606203"/>
          <c:y val="0.29976832895888011"/>
          <c:w val="0.32507509934518958"/>
          <c:h val="0.48327839020122487"/>
        </c:manualLayout>
      </c:layout>
      <c:pieChart>
        <c:varyColors val="1"/>
        <c:ser>
          <c:idx val="0"/>
          <c:order val="0"/>
          <c:tx>
            <c:v>Локус контроля</c:v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ГРАФИКИ!$D$3:$D$4</c:f>
              <c:strCache>
                <c:ptCount val="2"/>
                <c:pt idx="0">
                  <c:v>ЭКСТЕРНАЛЬНОСТЬ</c:v>
                </c:pt>
                <c:pt idx="1">
                  <c:v>ИНТЕРНАЛЬНОСТЬ</c:v>
                </c:pt>
              </c:strCache>
            </c:strRef>
          </c:cat>
          <c:val>
            <c:numRef>
              <c:f>ГРАФИКИ!$E$3:$E$4</c:f>
              <c:numCache>
                <c:formatCode>General</c:formatCode>
                <c:ptCount val="2"/>
                <c:pt idx="0">
                  <c:v>49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9906620979854383"/>
          <c:y val="0.41301743948673081"/>
          <c:w val="0.47701744005709451"/>
          <c:h val="0.3575209098862642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Используемые СМИ</a:t>
            </a: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ГРАФИКИ!$AC$31:$AC$34</c:f>
              <c:strCache>
                <c:ptCount val="4"/>
                <c:pt idx="0">
                  <c:v>Интернет</c:v>
                </c:pt>
                <c:pt idx="1">
                  <c:v>ТВ</c:v>
                </c:pt>
                <c:pt idx="2">
                  <c:v>Радио</c:v>
                </c:pt>
                <c:pt idx="3">
                  <c:v>Печатная пресса</c:v>
                </c:pt>
              </c:strCache>
            </c:strRef>
          </c:cat>
          <c:val>
            <c:numRef>
              <c:f>ГРАФИКИ!$AD$31:$AD$34</c:f>
              <c:numCache>
                <c:formatCode>0.00%</c:formatCode>
                <c:ptCount val="4"/>
                <c:pt idx="0">
                  <c:v>0.66800000000000004</c:v>
                </c:pt>
                <c:pt idx="1">
                  <c:v>0.21199999999999999</c:v>
                </c:pt>
                <c:pt idx="2">
                  <c:v>3.6999999999999998E-2</c:v>
                </c:pt>
                <c:pt idx="3">
                  <c:v>8.3000000000000004E-2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79901056"/>
        <c:axId val="79902592"/>
      </c:barChart>
      <c:catAx>
        <c:axId val="79901056"/>
        <c:scaling>
          <c:orientation val="minMax"/>
        </c:scaling>
        <c:delete val="0"/>
        <c:axPos val="b"/>
        <c:majorTickMark val="none"/>
        <c:minorTickMark val="none"/>
        <c:tickLblPos val="nextTo"/>
        <c:crossAx val="79902592"/>
        <c:crosses val="autoZero"/>
        <c:auto val="1"/>
        <c:lblAlgn val="ctr"/>
        <c:lblOffset val="100"/>
        <c:noMultiLvlLbl val="0"/>
      </c:catAx>
      <c:valAx>
        <c:axId val="79902592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799010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Лист1!$B$2:$B$14</c:f>
              <c:strCache>
                <c:ptCount val="13"/>
                <c:pt idx="0">
                  <c:v>Яндекс-новости</c:v>
                </c:pt>
                <c:pt idx="1">
                  <c:v>Рамблер-новости</c:v>
                </c:pt>
                <c:pt idx="2">
                  <c:v>РИА</c:v>
                </c:pt>
                <c:pt idx="3">
                  <c:v>РБК</c:v>
                </c:pt>
                <c:pt idx="4">
                  <c:v>Майл-новости</c:v>
                </c:pt>
                <c:pt idx="5">
                  <c:v>Фонтанка</c:v>
                </c:pt>
                <c:pt idx="6">
                  <c:v>Lenta</c:v>
                </c:pt>
                <c:pt idx="7">
                  <c:v>ТАСС</c:v>
                </c:pt>
                <c:pt idx="8">
                  <c:v>Вести.ру</c:v>
                </c:pt>
                <c:pt idx="9">
                  <c:v>Дождь</c:v>
                </c:pt>
                <c:pt idx="10">
                  <c:v>Коммерсант</c:v>
                </c:pt>
                <c:pt idx="11">
                  <c:v>Меduza</c:v>
                </c:pt>
                <c:pt idx="12">
                  <c:v>другие</c:v>
                </c:pt>
              </c:strCache>
            </c:strRef>
          </c:cat>
          <c:val>
            <c:numRef>
              <c:f>Лист1!$C$2:$C$14</c:f>
              <c:numCache>
                <c:formatCode>0.00%</c:formatCode>
                <c:ptCount val="13"/>
                <c:pt idx="0">
                  <c:v>0.19500000000000001</c:v>
                </c:pt>
                <c:pt idx="1">
                  <c:v>0.13650000000000001</c:v>
                </c:pt>
                <c:pt idx="2">
                  <c:v>0.104</c:v>
                </c:pt>
                <c:pt idx="3">
                  <c:v>9.0999999999999998E-2</c:v>
                </c:pt>
                <c:pt idx="4">
                  <c:v>0.104</c:v>
                </c:pt>
                <c:pt idx="5">
                  <c:v>7.8E-2</c:v>
                </c:pt>
                <c:pt idx="6">
                  <c:v>7.1499999999999994E-2</c:v>
                </c:pt>
                <c:pt idx="7">
                  <c:v>3.9E-2</c:v>
                </c:pt>
                <c:pt idx="8">
                  <c:v>6.5000000000000002E-2</c:v>
                </c:pt>
                <c:pt idx="9">
                  <c:v>2.5999999999999999E-2</c:v>
                </c:pt>
                <c:pt idx="10" formatCode="0%">
                  <c:v>0.03</c:v>
                </c:pt>
                <c:pt idx="11" formatCode="0%">
                  <c:v>0.03</c:v>
                </c:pt>
                <c:pt idx="12" formatCode="0%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0274944"/>
        <c:axId val="80276480"/>
      </c:barChart>
      <c:catAx>
        <c:axId val="80274944"/>
        <c:scaling>
          <c:orientation val="minMax"/>
        </c:scaling>
        <c:delete val="0"/>
        <c:axPos val="b"/>
        <c:majorTickMark val="out"/>
        <c:minorTickMark val="none"/>
        <c:tickLblPos val="nextTo"/>
        <c:crossAx val="80276480"/>
        <c:crosses val="autoZero"/>
        <c:auto val="1"/>
        <c:lblAlgn val="ctr"/>
        <c:lblOffset val="100"/>
        <c:noMultiLvlLbl val="0"/>
      </c:catAx>
      <c:valAx>
        <c:axId val="8027648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802749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Событийный ряд</a:t>
            </a: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ГРАФИКИ!$W$52:$W$57</c:f>
              <c:strCache>
                <c:ptCount val="6"/>
                <c:pt idx="0">
                  <c:v>не знаю</c:v>
                </c:pt>
                <c:pt idx="1">
                  <c:v>события, описывающие военные конфликты</c:v>
                </c:pt>
                <c:pt idx="2">
                  <c:v>события, описывающие народные протесты</c:v>
                </c:pt>
                <c:pt idx="3">
                  <c:v>события, описывающие геополитические процессы</c:v>
                </c:pt>
                <c:pt idx="4">
                  <c:v>события, описывающие выборы</c:v>
                </c:pt>
                <c:pt idx="5">
                  <c:v>события, описывающие смену власти в Украине</c:v>
                </c:pt>
              </c:strCache>
            </c:strRef>
          </c:cat>
          <c:val>
            <c:numRef>
              <c:f>ГРАФИКИ!$X$52:$X$57</c:f>
              <c:numCache>
                <c:formatCode>General</c:formatCode>
                <c:ptCount val="6"/>
                <c:pt idx="0">
                  <c:v>12.3</c:v>
                </c:pt>
                <c:pt idx="1">
                  <c:v>20.8</c:v>
                </c:pt>
                <c:pt idx="2">
                  <c:v>13.4</c:v>
                </c:pt>
                <c:pt idx="3">
                  <c:v>15.7</c:v>
                </c:pt>
                <c:pt idx="4">
                  <c:v>21.8</c:v>
                </c:pt>
                <c:pt idx="5">
                  <c:v>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80199040"/>
        <c:axId val="93996160"/>
      </c:barChart>
      <c:catAx>
        <c:axId val="80199040"/>
        <c:scaling>
          <c:orientation val="minMax"/>
        </c:scaling>
        <c:delete val="0"/>
        <c:axPos val="b"/>
        <c:majorTickMark val="none"/>
        <c:minorTickMark val="none"/>
        <c:tickLblPos val="nextTo"/>
        <c:crossAx val="93996160"/>
        <c:crosses val="autoZero"/>
        <c:auto val="1"/>
        <c:lblAlgn val="ctr"/>
        <c:lblOffset val="100"/>
        <c:noMultiLvlLbl val="0"/>
      </c:catAx>
      <c:valAx>
        <c:axId val="939961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01990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Участники президентских</a:t>
            </a:r>
            <a:r>
              <a:rPr lang="ru-RU" baseline="0"/>
              <a:t> </a:t>
            </a:r>
            <a:r>
              <a:rPr lang="ru-RU"/>
              <a:t>выборов в Украине в 2014 году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5.4573064199462937E-2"/>
          <c:y val="0.21574529508746246"/>
          <c:w val="0.91782415594402633"/>
          <c:h val="0.58500208651155794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'[Диаграмма в Microsoft Word]Лист1'!$B$27:$B$34</c:f>
              <c:strCache>
                <c:ptCount val="8"/>
                <c:pt idx="0">
                  <c:v>Порошенко</c:v>
                </c:pt>
                <c:pt idx="1">
                  <c:v>Тимошенко</c:v>
                </c:pt>
                <c:pt idx="2">
                  <c:v>Ляшко</c:v>
                </c:pt>
                <c:pt idx="3">
                  <c:v>Ярош</c:v>
                </c:pt>
                <c:pt idx="4">
                  <c:v>Яценюк</c:v>
                </c:pt>
                <c:pt idx="5">
                  <c:v>Янукович</c:v>
                </c:pt>
                <c:pt idx="6">
                  <c:v>другие (Тягнибок, Гриценко)</c:v>
                </c:pt>
                <c:pt idx="7">
                  <c:v>не знаю</c:v>
                </c:pt>
              </c:strCache>
            </c:strRef>
          </c:cat>
          <c:val>
            <c:numRef>
              <c:f>'[Диаграмма в Microsoft Word]Лист1'!$C$27:$C$34</c:f>
              <c:numCache>
                <c:formatCode>0.00%</c:formatCode>
                <c:ptCount val="8"/>
                <c:pt idx="0" formatCode="0%">
                  <c:v>0.39</c:v>
                </c:pt>
                <c:pt idx="1">
                  <c:v>0.245</c:v>
                </c:pt>
                <c:pt idx="2">
                  <c:v>7.9000000000000001E-2</c:v>
                </c:pt>
                <c:pt idx="3">
                  <c:v>6.8000000000000005E-2</c:v>
                </c:pt>
                <c:pt idx="4">
                  <c:v>6.2E-2</c:v>
                </c:pt>
                <c:pt idx="5">
                  <c:v>1.6E-2</c:v>
                </c:pt>
                <c:pt idx="6">
                  <c:v>2.5999999999999999E-2</c:v>
                </c:pt>
                <c:pt idx="7">
                  <c:v>0.114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94287360"/>
        <c:axId val="94288896"/>
      </c:barChart>
      <c:catAx>
        <c:axId val="94287360"/>
        <c:scaling>
          <c:orientation val="minMax"/>
        </c:scaling>
        <c:delete val="0"/>
        <c:axPos val="b"/>
        <c:majorTickMark val="none"/>
        <c:minorTickMark val="none"/>
        <c:tickLblPos val="nextTo"/>
        <c:crossAx val="94288896"/>
        <c:crosses val="autoZero"/>
        <c:auto val="1"/>
        <c:lblAlgn val="ctr"/>
        <c:lblOffset val="100"/>
        <c:noMultiLvlLbl val="0"/>
      </c:catAx>
      <c:valAx>
        <c:axId val="9428889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942873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9249</TotalTime>
  <Pages>87</Pages>
  <Words>15893</Words>
  <Characters>90592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912</cp:revision>
  <dcterms:created xsi:type="dcterms:W3CDTF">2016-04-01T09:22:00Z</dcterms:created>
  <dcterms:modified xsi:type="dcterms:W3CDTF">2016-05-30T18:16:00Z</dcterms:modified>
</cp:coreProperties>
</file>