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92" w:rsidRDefault="009E4392" w:rsidP="009E4392">
      <w:pPr>
        <w:spacing w:after="0" w:line="360" w:lineRule="auto"/>
        <w:ind w:firstLine="709"/>
        <w:jc w:val="center"/>
        <w:rPr>
          <w:rFonts w:ascii="Times New Roman" w:hAnsi="Times New Roman"/>
          <w:sz w:val="24"/>
          <w:szCs w:val="24"/>
        </w:rPr>
      </w:pPr>
      <w:r>
        <w:rPr>
          <w:rFonts w:ascii="Times New Roman" w:hAnsi="Times New Roman"/>
          <w:sz w:val="24"/>
          <w:szCs w:val="24"/>
        </w:rPr>
        <w:t>ПРАВИТЕЛЬСТВО РОССИЙСКОЙ ФЕДЕРАЦИИ</w:t>
      </w:r>
    </w:p>
    <w:p w:rsidR="009E4392" w:rsidRDefault="009E4392" w:rsidP="009E4392">
      <w:pPr>
        <w:spacing w:after="0" w:line="360" w:lineRule="auto"/>
        <w:ind w:firstLine="709"/>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9E4392" w:rsidRDefault="009E4392" w:rsidP="009E4392">
      <w:pPr>
        <w:spacing w:after="0" w:line="360" w:lineRule="auto"/>
        <w:ind w:firstLine="709"/>
        <w:jc w:val="center"/>
        <w:rPr>
          <w:rFonts w:ascii="Times New Roman" w:hAnsi="Times New Roman"/>
          <w:sz w:val="24"/>
          <w:szCs w:val="24"/>
        </w:rPr>
      </w:pPr>
      <w:r>
        <w:rPr>
          <w:rFonts w:ascii="Times New Roman" w:hAnsi="Times New Roman"/>
          <w:sz w:val="24"/>
          <w:szCs w:val="24"/>
        </w:rPr>
        <w:t>высшего образования</w:t>
      </w:r>
    </w:p>
    <w:p w:rsidR="009E4392" w:rsidRPr="007E244D" w:rsidRDefault="009E4392" w:rsidP="009E4392">
      <w:pPr>
        <w:spacing w:after="0" w:line="360" w:lineRule="auto"/>
        <w:ind w:firstLine="709"/>
        <w:jc w:val="center"/>
        <w:rPr>
          <w:rFonts w:ascii="Times New Roman" w:hAnsi="Times New Roman"/>
          <w:sz w:val="24"/>
          <w:szCs w:val="24"/>
        </w:rPr>
      </w:pPr>
      <w:r w:rsidRPr="007E244D">
        <w:rPr>
          <w:rFonts w:ascii="Times New Roman" w:hAnsi="Times New Roman"/>
          <w:sz w:val="24"/>
          <w:szCs w:val="24"/>
        </w:rPr>
        <w:t>САНКТ-ПЕТЕРБУРГСКИЙ ГОСУДАРСТВЕННЫЙ УНИВЕРСИТЕТ</w:t>
      </w:r>
    </w:p>
    <w:p w:rsidR="009E4392" w:rsidRPr="007D3716" w:rsidRDefault="009E4392" w:rsidP="009E4392">
      <w:pPr>
        <w:spacing w:after="0" w:line="360" w:lineRule="auto"/>
        <w:ind w:firstLine="709"/>
        <w:jc w:val="center"/>
        <w:rPr>
          <w:rFonts w:ascii="Times New Roman" w:hAnsi="Times New Roman"/>
          <w:sz w:val="24"/>
          <w:szCs w:val="24"/>
        </w:rPr>
      </w:pPr>
    </w:p>
    <w:p w:rsidR="009E4392" w:rsidRPr="007E244D" w:rsidRDefault="009E4392" w:rsidP="009E4392">
      <w:pPr>
        <w:spacing w:after="0" w:line="360" w:lineRule="auto"/>
        <w:ind w:firstLine="709"/>
        <w:jc w:val="center"/>
        <w:rPr>
          <w:rFonts w:ascii="Times New Roman" w:hAnsi="Times New Roman"/>
          <w:sz w:val="24"/>
          <w:szCs w:val="24"/>
        </w:rPr>
      </w:pPr>
      <w:r w:rsidRPr="007E244D">
        <w:rPr>
          <w:rFonts w:ascii="Times New Roman" w:hAnsi="Times New Roman"/>
          <w:sz w:val="24"/>
          <w:szCs w:val="24"/>
        </w:rPr>
        <w:t xml:space="preserve">Магистерская программа </w:t>
      </w:r>
    </w:p>
    <w:p w:rsidR="009E4392" w:rsidRPr="007E244D" w:rsidRDefault="009E4392" w:rsidP="009E4392">
      <w:pPr>
        <w:spacing w:after="0" w:line="360" w:lineRule="auto"/>
        <w:ind w:firstLine="709"/>
        <w:jc w:val="center"/>
        <w:rPr>
          <w:rFonts w:ascii="Times New Roman" w:hAnsi="Times New Roman"/>
          <w:i/>
          <w:sz w:val="24"/>
          <w:szCs w:val="24"/>
        </w:rPr>
      </w:pPr>
      <w:r w:rsidRPr="007E244D">
        <w:rPr>
          <w:rFonts w:ascii="Times New Roman" w:hAnsi="Times New Roman"/>
          <w:i/>
          <w:sz w:val="24"/>
          <w:szCs w:val="24"/>
        </w:rPr>
        <w:t>«Международное сотрудничество в области окружающей среды и развития»</w:t>
      </w:r>
    </w:p>
    <w:p w:rsidR="009E4392" w:rsidRPr="007E244D" w:rsidRDefault="009E4392" w:rsidP="009E4392">
      <w:pPr>
        <w:spacing w:line="360" w:lineRule="auto"/>
        <w:rPr>
          <w:rFonts w:ascii="Times New Roman" w:hAnsi="Times New Roman"/>
          <w:sz w:val="24"/>
          <w:szCs w:val="24"/>
        </w:rPr>
      </w:pPr>
    </w:p>
    <w:p w:rsidR="009E4392" w:rsidRPr="007E244D" w:rsidRDefault="009E4392" w:rsidP="009E4392">
      <w:pPr>
        <w:spacing w:line="360" w:lineRule="auto"/>
        <w:ind w:firstLine="709"/>
        <w:jc w:val="center"/>
        <w:rPr>
          <w:rFonts w:ascii="Times New Roman" w:hAnsi="Times New Roman"/>
          <w:sz w:val="24"/>
          <w:szCs w:val="24"/>
        </w:rPr>
      </w:pPr>
      <w:r w:rsidRPr="007E244D">
        <w:rPr>
          <w:rFonts w:ascii="Times New Roman" w:hAnsi="Times New Roman"/>
          <w:sz w:val="24"/>
          <w:szCs w:val="24"/>
        </w:rPr>
        <w:t>ШАШЛАКОВА Дарья Сергеевна</w:t>
      </w:r>
    </w:p>
    <w:p w:rsidR="009E4392" w:rsidRPr="007E244D" w:rsidRDefault="009E4392" w:rsidP="009E4392">
      <w:pPr>
        <w:spacing w:after="0" w:line="360" w:lineRule="auto"/>
        <w:ind w:firstLine="709"/>
        <w:jc w:val="center"/>
        <w:rPr>
          <w:rFonts w:ascii="Times New Roman" w:hAnsi="Times New Roman"/>
          <w:b/>
          <w:sz w:val="24"/>
          <w:szCs w:val="24"/>
        </w:rPr>
      </w:pPr>
      <w:r w:rsidRPr="007E244D">
        <w:rPr>
          <w:rFonts w:ascii="Times New Roman" w:hAnsi="Times New Roman"/>
          <w:b/>
          <w:sz w:val="24"/>
          <w:szCs w:val="24"/>
        </w:rPr>
        <w:t>ЭКОЛОГИЧЕСКОЕ ОБРАЗОВАНИЕ В ГЕРМАНИИ И ПЕРСПЕКТИВЫ ЕГО ПРИМЕНЕНИЯ В РОССИЙСКОЙ ПРАКТИКЕ</w:t>
      </w:r>
    </w:p>
    <w:p w:rsidR="009E4392" w:rsidRPr="007E244D" w:rsidRDefault="009E4392" w:rsidP="009E4392">
      <w:pPr>
        <w:spacing w:after="0" w:line="360" w:lineRule="auto"/>
        <w:ind w:firstLine="709"/>
        <w:jc w:val="center"/>
        <w:rPr>
          <w:rFonts w:ascii="Times New Roman" w:hAnsi="Times New Roman"/>
          <w:b/>
          <w:sz w:val="24"/>
          <w:szCs w:val="24"/>
        </w:rPr>
      </w:pPr>
    </w:p>
    <w:p w:rsidR="009E4392" w:rsidRPr="003A06F6" w:rsidRDefault="009E4392" w:rsidP="009E4392">
      <w:pPr>
        <w:spacing w:after="0" w:line="360" w:lineRule="auto"/>
        <w:ind w:firstLine="709"/>
        <w:jc w:val="center"/>
        <w:rPr>
          <w:rFonts w:ascii="Times New Roman" w:hAnsi="Times New Roman"/>
          <w:b/>
          <w:sz w:val="24"/>
          <w:szCs w:val="24"/>
          <w:lang w:val="en-US"/>
        </w:rPr>
      </w:pPr>
      <w:r w:rsidRPr="007E244D">
        <w:rPr>
          <w:rFonts w:ascii="Times New Roman" w:hAnsi="Times New Roman"/>
          <w:b/>
          <w:sz w:val="24"/>
          <w:szCs w:val="24"/>
          <w:lang w:val="en-US"/>
        </w:rPr>
        <w:t>ENVIRONMENTAL EDUCATION</w:t>
      </w:r>
      <w:r w:rsidRPr="004D57E9">
        <w:rPr>
          <w:rFonts w:ascii="Times New Roman" w:hAnsi="Times New Roman"/>
          <w:b/>
          <w:sz w:val="24"/>
          <w:szCs w:val="24"/>
          <w:lang w:val="en-US"/>
        </w:rPr>
        <w:t xml:space="preserve"> </w:t>
      </w:r>
      <w:r>
        <w:rPr>
          <w:rFonts w:ascii="Times New Roman" w:hAnsi="Times New Roman"/>
          <w:b/>
          <w:sz w:val="24"/>
          <w:szCs w:val="24"/>
          <w:lang w:val="en-US"/>
        </w:rPr>
        <w:t>IN GERMANY</w:t>
      </w:r>
      <w:r w:rsidRPr="007E244D">
        <w:rPr>
          <w:rFonts w:ascii="Times New Roman" w:hAnsi="Times New Roman"/>
          <w:b/>
          <w:sz w:val="24"/>
          <w:szCs w:val="24"/>
          <w:lang w:val="en-US"/>
        </w:rPr>
        <w:t xml:space="preserve"> AND PROSPECTS OF ITS APPLICATION IN RUSSIA</w:t>
      </w:r>
      <w:r w:rsidRPr="003A06F6">
        <w:rPr>
          <w:rFonts w:ascii="Times New Roman" w:hAnsi="Times New Roman"/>
          <w:b/>
          <w:sz w:val="24"/>
          <w:szCs w:val="24"/>
          <w:lang w:val="en-US"/>
        </w:rPr>
        <w:t>N PRACTICE</w:t>
      </w:r>
    </w:p>
    <w:p w:rsidR="009E4392" w:rsidRPr="007E244D" w:rsidRDefault="009E4392" w:rsidP="009E4392">
      <w:pPr>
        <w:spacing w:line="360" w:lineRule="auto"/>
        <w:ind w:firstLine="709"/>
        <w:rPr>
          <w:rFonts w:ascii="Times New Roman" w:hAnsi="Times New Roman"/>
          <w:sz w:val="24"/>
          <w:szCs w:val="24"/>
          <w:lang w:val="en-US"/>
        </w:rPr>
      </w:pPr>
    </w:p>
    <w:p w:rsidR="009E4392" w:rsidRPr="007E244D" w:rsidRDefault="009E4392" w:rsidP="009E4392">
      <w:pPr>
        <w:spacing w:line="360" w:lineRule="auto"/>
        <w:ind w:firstLine="709"/>
        <w:jc w:val="center"/>
        <w:rPr>
          <w:rFonts w:ascii="Times New Roman" w:hAnsi="Times New Roman"/>
          <w:spacing w:val="60"/>
          <w:sz w:val="24"/>
          <w:szCs w:val="24"/>
        </w:rPr>
      </w:pPr>
      <w:r w:rsidRPr="007E244D">
        <w:rPr>
          <w:rFonts w:ascii="Times New Roman" w:hAnsi="Times New Roman"/>
          <w:spacing w:val="60"/>
          <w:sz w:val="24"/>
          <w:szCs w:val="24"/>
        </w:rPr>
        <w:t>Диссертация</w:t>
      </w:r>
    </w:p>
    <w:p w:rsidR="009E4392" w:rsidRPr="007E244D" w:rsidRDefault="009E4392" w:rsidP="009E4392">
      <w:pPr>
        <w:spacing w:line="360" w:lineRule="auto"/>
        <w:ind w:firstLine="709"/>
        <w:jc w:val="center"/>
        <w:rPr>
          <w:rFonts w:ascii="Times New Roman" w:hAnsi="Times New Roman"/>
          <w:sz w:val="24"/>
          <w:szCs w:val="24"/>
        </w:rPr>
      </w:pPr>
      <w:r w:rsidRPr="007E244D">
        <w:rPr>
          <w:rFonts w:ascii="Times New Roman" w:hAnsi="Times New Roman"/>
          <w:sz w:val="24"/>
          <w:szCs w:val="24"/>
        </w:rPr>
        <w:t>на соискание степени магистра</w:t>
      </w:r>
    </w:p>
    <w:p w:rsidR="009E4392" w:rsidRPr="007E244D" w:rsidRDefault="009E4392" w:rsidP="009E4392">
      <w:pPr>
        <w:spacing w:line="360" w:lineRule="auto"/>
        <w:ind w:firstLine="709"/>
        <w:jc w:val="center"/>
        <w:rPr>
          <w:rFonts w:ascii="Times New Roman" w:hAnsi="Times New Roman"/>
          <w:sz w:val="24"/>
          <w:szCs w:val="24"/>
        </w:rPr>
      </w:pPr>
      <w:r w:rsidRPr="007E244D">
        <w:rPr>
          <w:rFonts w:ascii="Times New Roman" w:hAnsi="Times New Roman"/>
          <w:sz w:val="24"/>
          <w:szCs w:val="24"/>
        </w:rPr>
        <w:t>по направлению 41.04.05. -  “Международные отношения”</w:t>
      </w:r>
    </w:p>
    <w:p w:rsidR="009E4392" w:rsidRPr="007E244D" w:rsidRDefault="009E4392" w:rsidP="009E4392">
      <w:pPr>
        <w:spacing w:after="0" w:line="360" w:lineRule="auto"/>
        <w:ind w:left="6096" w:firstLine="709"/>
        <w:rPr>
          <w:rFonts w:ascii="Times New Roman" w:hAnsi="Times New Roman"/>
          <w:sz w:val="24"/>
          <w:szCs w:val="24"/>
        </w:rPr>
      </w:pPr>
    </w:p>
    <w:p w:rsidR="009E4392" w:rsidRPr="007E244D" w:rsidRDefault="009E4392" w:rsidP="009E4392">
      <w:pPr>
        <w:spacing w:after="0" w:line="360" w:lineRule="auto"/>
        <w:ind w:left="5954" w:firstLine="709"/>
        <w:rPr>
          <w:rFonts w:ascii="Times New Roman" w:hAnsi="Times New Roman"/>
          <w:sz w:val="24"/>
          <w:szCs w:val="24"/>
        </w:rPr>
      </w:pPr>
    </w:p>
    <w:p w:rsidR="009E4392" w:rsidRPr="007E244D" w:rsidRDefault="009E4392" w:rsidP="009E4392">
      <w:pPr>
        <w:spacing w:after="0" w:line="360" w:lineRule="auto"/>
        <w:ind w:left="5954"/>
        <w:rPr>
          <w:rFonts w:ascii="Times New Roman" w:hAnsi="Times New Roman"/>
          <w:sz w:val="24"/>
          <w:szCs w:val="24"/>
        </w:rPr>
      </w:pPr>
      <w:r w:rsidRPr="007E244D">
        <w:rPr>
          <w:rFonts w:ascii="Times New Roman" w:hAnsi="Times New Roman"/>
          <w:sz w:val="24"/>
          <w:szCs w:val="24"/>
        </w:rPr>
        <w:t xml:space="preserve">Научный руководитель – </w:t>
      </w:r>
    </w:p>
    <w:p w:rsidR="009E4392" w:rsidRPr="007E244D" w:rsidRDefault="009E4392" w:rsidP="009E4392">
      <w:pPr>
        <w:spacing w:after="0" w:line="360" w:lineRule="auto"/>
        <w:ind w:left="5954"/>
        <w:rPr>
          <w:rFonts w:ascii="Times New Roman" w:hAnsi="Times New Roman"/>
          <w:sz w:val="24"/>
          <w:szCs w:val="24"/>
        </w:rPr>
      </w:pPr>
      <w:r w:rsidRPr="007E244D">
        <w:rPr>
          <w:rFonts w:ascii="Times New Roman" w:hAnsi="Times New Roman"/>
          <w:sz w:val="24"/>
          <w:szCs w:val="24"/>
        </w:rPr>
        <w:t>кандидат юридических</w:t>
      </w:r>
      <w:r>
        <w:rPr>
          <w:rFonts w:ascii="Times New Roman" w:hAnsi="Times New Roman"/>
          <w:sz w:val="24"/>
          <w:szCs w:val="24"/>
        </w:rPr>
        <w:t xml:space="preserve"> </w:t>
      </w:r>
      <w:r w:rsidRPr="007E244D">
        <w:rPr>
          <w:rFonts w:ascii="Times New Roman" w:hAnsi="Times New Roman"/>
          <w:sz w:val="24"/>
          <w:szCs w:val="24"/>
        </w:rPr>
        <w:t xml:space="preserve">наук, доцент кафедры </w:t>
      </w:r>
      <w:r>
        <w:rPr>
          <w:rFonts w:ascii="Times New Roman" w:hAnsi="Times New Roman"/>
          <w:sz w:val="24"/>
          <w:szCs w:val="24"/>
        </w:rPr>
        <w:t xml:space="preserve">мировой </w:t>
      </w:r>
      <w:r w:rsidRPr="007E244D">
        <w:rPr>
          <w:rFonts w:ascii="Times New Roman" w:hAnsi="Times New Roman"/>
          <w:sz w:val="24"/>
          <w:szCs w:val="24"/>
        </w:rPr>
        <w:t xml:space="preserve">политики </w:t>
      </w:r>
    </w:p>
    <w:p w:rsidR="009E4392" w:rsidRPr="007E244D" w:rsidRDefault="009E4392" w:rsidP="009E4392">
      <w:pPr>
        <w:spacing w:after="0" w:line="360" w:lineRule="auto"/>
        <w:ind w:left="5954"/>
        <w:rPr>
          <w:rFonts w:ascii="Times New Roman" w:hAnsi="Times New Roman"/>
          <w:sz w:val="24"/>
          <w:szCs w:val="24"/>
        </w:rPr>
      </w:pPr>
      <w:r w:rsidRPr="007E244D">
        <w:rPr>
          <w:rFonts w:ascii="Times New Roman" w:hAnsi="Times New Roman"/>
          <w:sz w:val="24"/>
          <w:szCs w:val="24"/>
        </w:rPr>
        <w:t>Ермолина Марина Анатольевна</w:t>
      </w:r>
    </w:p>
    <w:p w:rsidR="009E4392" w:rsidRPr="00D1644B" w:rsidRDefault="009E4392" w:rsidP="009E4392">
      <w:pPr>
        <w:spacing w:line="360" w:lineRule="auto"/>
        <w:ind w:firstLine="709"/>
        <w:rPr>
          <w:rFonts w:ascii="Times New Roman" w:hAnsi="Times New Roman"/>
          <w:sz w:val="24"/>
          <w:szCs w:val="24"/>
        </w:rPr>
      </w:pPr>
      <w:r w:rsidRPr="00D1644B">
        <w:rPr>
          <w:rFonts w:ascii="Times New Roman" w:hAnsi="Times New Roman"/>
          <w:sz w:val="24"/>
          <w:szCs w:val="24"/>
        </w:rPr>
        <w:t xml:space="preserve">Студент: </w:t>
      </w:r>
    </w:p>
    <w:p w:rsidR="009E4392" w:rsidRPr="00D1644B" w:rsidRDefault="009E4392" w:rsidP="009E4392">
      <w:pPr>
        <w:spacing w:line="360" w:lineRule="auto"/>
        <w:ind w:firstLine="709"/>
        <w:rPr>
          <w:rFonts w:ascii="Times New Roman" w:hAnsi="Times New Roman"/>
          <w:sz w:val="24"/>
          <w:szCs w:val="24"/>
        </w:rPr>
      </w:pPr>
      <w:r w:rsidRPr="00D1644B">
        <w:rPr>
          <w:rFonts w:ascii="Times New Roman" w:hAnsi="Times New Roman"/>
          <w:sz w:val="24"/>
          <w:szCs w:val="24"/>
        </w:rPr>
        <w:t xml:space="preserve">Научный руководитель: </w:t>
      </w:r>
    </w:p>
    <w:p w:rsidR="009E4392" w:rsidRPr="00D1644B" w:rsidRDefault="009E4392" w:rsidP="009E4392">
      <w:pPr>
        <w:spacing w:line="360" w:lineRule="auto"/>
        <w:ind w:firstLine="709"/>
        <w:rPr>
          <w:rFonts w:ascii="Times New Roman" w:hAnsi="Times New Roman"/>
          <w:sz w:val="24"/>
          <w:szCs w:val="24"/>
        </w:rPr>
      </w:pPr>
      <w:r w:rsidRPr="00D1644B">
        <w:rPr>
          <w:rFonts w:ascii="Times New Roman" w:hAnsi="Times New Roman"/>
          <w:sz w:val="24"/>
          <w:szCs w:val="24"/>
        </w:rPr>
        <w:t>Работа представлена на кафедру</w:t>
      </w:r>
    </w:p>
    <w:p w:rsidR="009E4392" w:rsidRPr="00D1644B" w:rsidRDefault="009E4392" w:rsidP="009E4392">
      <w:pPr>
        <w:spacing w:line="360" w:lineRule="auto"/>
        <w:ind w:firstLine="709"/>
        <w:rPr>
          <w:rFonts w:ascii="Times New Roman" w:hAnsi="Times New Roman"/>
          <w:sz w:val="24"/>
          <w:szCs w:val="24"/>
        </w:rPr>
      </w:pPr>
      <w:r w:rsidRPr="00D1644B">
        <w:rPr>
          <w:rFonts w:ascii="Times New Roman" w:hAnsi="Times New Roman"/>
          <w:sz w:val="24"/>
          <w:szCs w:val="24"/>
        </w:rPr>
        <w:t>«__» _____________2016 г.</w:t>
      </w:r>
    </w:p>
    <w:p w:rsidR="009E4392" w:rsidRPr="00D1644B" w:rsidRDefault="009E4392" w:rsidP="009E4392">
      <w:pPr>
        <w:spacing w:line="360" w:lineRule="auto"/>
        <w:ind w:firstLine="709"/>
        <w:rPr>
          <w:rFonts w:ascii="Times New Roman" w:hAnsi="Times New Roman"/>
          <w:sz w:val="24"/>
          <w:szCs w:val="24"/>
        </w:rPr>
      </w:pPr>
      <w:r w:rsidRPr="00D1644B">
        <w:rPr>
          <w:rFonts w:ascii="Times New Roman" w:hAnsi="Times New Roman"/>
          <w:sz w:val="24"/>
          <w:szCs w:val="24"/>
        </w:rPr>
        <w:t>Заведующий кафедрой:</w:t>
      </w:r>
    </w:p>
    <w:p w:rsidR="009E4392" w:rsidRDefault="009E4392" w:rsidP="009E4392">
      <w:pPr>
        <w:spacing w:line="240" w:lineRule="auto"/>
        <w:ind w:firstLine="709"/>
        <w:jc w:val="center"/>
        <w:rPr>
          <w:rFonts w:ascii="Times New Roman" w:hAnsi="Times New Roman"/>
          <w:sz w:val="24"/>
          <w:szCs w:val="24"/>
        </w:rPr>
      </w:pPr>
      <w:bookmarkStart w:id="0" w:name="_GoBack"/>
      <w:bookmarkEnd w:id="0"/>
      <w:r w:rsidRPr="007E244D">
        <w:rPr>
          <w:rFonts w:ascii="Times New Roman" w:hAnsi="Times New Roman"/>
          <w:sz w:val="24"/>
          <w:szCs w:val="24"/>
        </w:rPr>
        <w:t>Санкт-Петербург</w:t>
      </w:r>
    </w:p>
    <w:p w:rsidR="00646DA1" w:rsidRDefault="009E4392" w:rsidP="009E4392">
      <w:pPr>
        <w:spacing w:line="240" w:lineRule="auto"/>
        <w:ind w:firstLine="709"/>
        <w:jc w:val="center"/>
        <w:rPr>
          <w:rFonts w:ascii="Times New Roman" w:hAnsi="Times New Roman"/>
          <w:sz w:val="24"/>
          <w:szCs w:val="24"/>
        </w:rPr>
        <w:sectPr w:rsidR="00646DA1" w:rsidSect="00646DA1">
          <w:headerReference w:type="default" r:id="rId8"/>
          <w:footerReference w:type="default" r:id="rId9"/>
          <w:pgSz w:w="11906" w:h="16838" w:code="9"/>
          <w:pgMar w:top="720" w:right="720" w:bottom="720" w:left="720" w:header="709" w:footer="709" w:gutter="0"/>
          <w:cols w:space="708"/>
          <w:titlePg/>
          <w:docGrid w:linePitch="360"/>
        </w:sectPr>
      </w:pPr>
      <w:r w:rsidRPr="007E244D">
        <w:rPr>
          <w:rFonts w:ascii="Times New Roman" w:hAnsi="Times New Roman"/>
          <w:sz w:val="24"/>
          <w:szCs w:val="24"/>
        </w:rPr>
        <w:t>2016</w:t>
      </w:r>
    </w:p>
    <w:p w:rsidR="009E4392" w:rsidRPr="007E244D" w:rsidRDefault="009E4392" w:rsidP="009E4392">
      <w:pPr>
        <w:spacing w:line="240" w:lineRule="auto"/>
        <w:ind w:firstLine="709"/>
        <w:jc w:val="center"/>
        <w:rPr>
          <w:rFonts w:ascii="Times New Roman" w:hAnsi="Times New Roman"/>
          <w:sz w:val="24"/>
          <w:szCs w:val="24"/>
        </w:rPr>
      </w:pPr>
    </w:p>
    <w:p w:rsidR="00BE5D68" w:rsidRPr="007E244D" w:rsidRDefault="00BE5D68" w:rsidP="00646DA1">
      <w:pPr>
        <w:spacing w:line="240" w:lineRule="auto"/>
        <w:jc w:val="center"/>
        <w:rPr>
          <w:rFonts w:ascii="Times New Roman" w:hAnsi="Times New Roman"/>
          <w:sz w:val="24"/>
          <w:szCs w:val="24"/>
        </w:rPr>
      </w:pPr>
      <w:r w:rsidRPr="007E244D">
        <w:rPr>
          <w:rFonts w:ascii="Times New Roman" w:hAnsi="Times New Roman"/>
          <w:sz w:val="24"/>
          <w:szCs w:val="24"/>
        </w:rPr>
        <w:t>Оглавление</w:t>
      </w:r>
    </w:p>
    <w:p w:rsidR="00BE5D68" w:rsidRPr="004C318F" w:rsidRDefault="00BE5D68" w:rsidP="00BE5D68">
      <w:pPr>
        <w:pStyle w:val="11"/>
        <w:ind w:firstLine="0"/>
        <w:jc w:val="both"/>
        <w:rPr>
          <w:rFonts w:ascii="Times New Roman" w:hAnsi="Times New Roman"/>
          <w:noProof/>
          <w:sz w:val="24"/>
          <w:szCs w:val="24"/>
        </w:rPr>
      </w:pPr>
      <w:r w:rsidRPr="00E52F4B">
        <w:rPr>
          <w:rFonts w:ascii="Times New Roman" w:hAnsi="Times New Roman"/>
          <w:sz w:val="24"/>
          <w:szCs w:val="24"/>
        </w:rPr>
        <w:fldChar w:fldCharType="begin"/>
      </w:r>
      <w:r w:rsidRPr="004C318F">
        <w:rPr>
          <w:rFonts w:ascii="Times New Roman" w:hAnsi="Times New Roman"/>
          <w:sz w:val="24"/>
          <w:szCs w:val="24"/>
        </w:rPr>
        <w:instrText xml:space="preserve"> TOC \o "1-3" \h \z \u </w:instrText>
      </w:r>
      <w:r w:rsidRPr="00E52F4B">
        <w:rPr>
          <w:rFonts w:ascii="Times New Roman" w:hAnsi="Times New Roman"/>
          <w:sz w:val="24"/>
          <w:szCs w:val="24"/>
        </w:rPr>
        <w:fldChar w:fldCharType="separate"/>
      </w:r>
      <w:hyperlink w:anchor="_Toc351630253" w:history="1">
        <w:r w:rsidRPr="004C318F">
          <w:rPr>
            <w:rStyle w:val="a3"/>
            <w:rFonts w:ascii="Times New Roman" w:hAnsi="Times New Roman"/>
            <w:noProof/>
            <w:sz w:val="24"/>
            <w:szCs w:val="24"/>
          </w:rPr>
          <w:t>Введение.</w:t>
        </w:r>
        <w:r w:rsidRPr="004C318F">
          <w:rPr>
            <w:rFonts w:ascii="Times New Roman" w:hAnsi="Times New Roman"/>
            <w:noProof/>
            <w:webHidden/>
            <w:sz w:val="24"/>
            <w:szCs w:val="24"/>
          </w:rPr>
          <w:tab/>
        </w:r>
      </w:hyperlink>
      <w:r w:rsidRPr="004C318F">
        <w:rPr>
          <w:rFonts w:ascii="Times New Roman" w:hAnsi="Times New Roman"/>
          <w:sz w:val="24"/>
          <w:szCs w:val="24"/>
        </w:rPr>
        <w:t>3</w:t>
      </w:r>
    </w:p>
    <w:p w:rsidR="00BE5D68" w:rsidRPr="004C318F" w:rsidRDefault="00BE5D68" w:rsidP="00BE5D68">
      <w:pPr>
        <w:pStyle w:val="11"/>
        <w:ind w:firstLine="0"/>
        <w:jc w:val="both"/>
        <w:rPr>
          <w:rFonts w:ascii="Times New Roman" w:hAnsi="Times New Roman"/>
          <w:noProof/>
          <w:sz w:val="24"/>
          <w:szCs w:val="24"/>
        </w:rPr>
      </w:pPr>
      <w:hyperlink w:anchor="_Toc351630254" w:history="1">
        <w:r w:rsidRPr="004C318F">
          <w:rPr>
            <w:rStyle w:val="a3"/>
            <w:rFonts w:ascii="Times New Roman" w:hAnsi="Times New Roman"/>
            <w:noProof/>
            <w:sz w:val="24"/>
            <w:szCs w:val="24"/>
          </w:rPr>
          <w:t>Глава 1. Теоретические аспекты понятия «экологическое образование».</w:t>
        </w:r>
        <w:r w:rsidRPr="004C318F">
          <w:rPr>
            <w:rFonts w:ascii="Times New Roman" w:hAnsi="Times New Roman"/>
            <w:noProof/>
            <w:webHidden/>
            <w:sz w:val="24"/>
            <w:szCs w:val="24"/>
          </w:rPr>
          <w:tab/>
        </w:r>
      </w:hyperlink>
      <w:r w:rsidRPr="004C318F">
        <w:rPr>
          <w:rFonts w:ascii="Times New Roman" w:hAnsi="Times New Roman"/>
          <w:sz w:val="24"/>
          <w:szCs w:val="24"/>
        </w:rPr>
        <w:t>7</w:t>
      </w:r>
    </w:p>
    <w:p w:rsidR="00BE5D68" w:rsidRPr="004C318F" w:rsidRDefault="00BE5D68" w:rsidP="00BE5D68">
      <w:pPr>
        <w:pStyle w:val="11"/>
        <w:ind w:firstLine="0"/>
        <w:jc w:val="both"/>
        <w:rPr>
          <w:rFonts w:ascii="Times New Roman" w:hAnsi="Times New Roman"/>
          <w:noProof/>
          <w:sz w:val="24"/>
          <w:szCs w:val="24"/>
        </w:rPr>
      </w:pPr>
      <w:hyperlink w:anchor="_Toc351630255" w:history="1">
        <w:r>
          <w:rPr>
            <w:rStyle w:val="a3"/>
            <w:rFonts w:ascii="Times New Roman" w:hAnsi="Times New Roman"/>
            <w:noProof/>
            <w:sz w:val="24"/>
            <w:szCs w:val="24"/>
          </w:rPr>
          <w:t>1.</w:t>
        </w:r>
        <w:r w:rsidRPr="004C318F">
          <w:rPr>
            <w:rStyle w:val="a3"/>
            <w:rFonts w:ascii="Times New Roman" w:hAnsi="Times New Roman"/>
            <w:noProof/>
            <w:sz w:val="24"/>
            <w:szCs w:val="24"/>
          </w:rPr>
          <w:t>1.  Становление понятия экологического образования</w:t>
        </w:r>
        <w:r w:rsidRPr="004C318F">
          <w:rPr>
            <w:rFonts w:ascii="Times New Roman" w:hAnsi="Times New Roman"/>
            <w:noProof/>
            <w:webHidden/>
            <w:sz w:val="24"/>
            <w:szCs w:val="24"/>
          </w:rPr>
          <w:tab/>
        </w:r>
      </w:hyperlink>
      <w:r w:rsidRPr="004C318F">
        <w:rPr>
          <w:rFonts w:ascii="Times New Roman" w:hAnsi="Times New Roman"/>
          <w:sz w:val="24"/>
          <w:szCs w:val="24"/>
        </w:rPr>
        <w:t>7</w:t>
      </w:r>
    </w:p>
    <w:p w:rsidR="00BE5D68" w:rsidRPr="004C318F" w:rsidRDefault="00BE5D68" w:rsidP="00BE5D68">
      <w:pPr>
        <w:spacing w:line="240" w:lineRule="auto"/>
        <w:jc w:val="both"/>
        <w:rPr>
          <w:rFonts w:ascii="Times New Roman" w:hAnsi="Times New Roman"/>
          <w:sz w:val="24"/>
          <w:szCs w:val="24"/>
        </w:rPr>
      </w:pPr>
      <w:r>
        <w:rPr>
          <w:rFonts w:ascii="Times New Roman" w:hAnsi="Times New Roman"/>
          <w:sz w:val="24"/>
          <w:szCs w:val="24"/>
        </w:rPr>
        <w:t>1.</w:t>
      </w:r>
      <w:r w:rsidRPr="004C318F">
        <w:rPr>
          <w:rFonts w:ascii="Times New Roman" w:hAnsi="Times New Roman"/>
          <w:sz w:val="24"/>
          <w:szCs w:val="24"/>
        </w:rPr>
        <w:t xml:space="preserve">2.  Роль экологического образования в реализации концепции устойчивого развития на глобальном уровне  ………………………………………………………………………....     14    </w:t>
      </w:r>
    </w:p>
    <w:p w:rsidR="00BE5D68" w:rsidRPr="004C318F" w:rsidRDefault="00BE5D68" w:rsidP="00BE5D68">
      <w:pPr>
        <w:pStyle w:val="11"/>
        <w:ind w:firstLine="0"/>
        <w:jc w:val="both"/>
        <w:rPr>
          <w:rFonts w:ascii="Times New Roman" w:hAnsi="Times New Roman"/>
          <w:noProof/>
          <w:sz w:val="24"/>
          <w:szCs w:val="24"/>
        </w:rPr>
      </w:pPr>
      <w:hyperlink w:anchor="_Toc351630257" w:history="1">
        <w:r w:rsidRPr="004C318F">
          <w:rPr>
            <w:rStyle w:val="a3"/>
            <w:rFonts w:ascii="Times New Roman" w:hAnsi="Times New Roman"/>
            <w:noProof/>
            <w:sz w:val="24"/>
            <w:szCs w:val="24"/>
          </w:rPr>
          <w:t>Глава 2. Экологическое образование в Германии.</w:t>
        </w:r>
        <w:r w:rsidRPr="004C318F">
          <w:rPr>
            <w:rFonts w:ascii="Times New Roman" w:hAnsi="Times New Roman"/>
            <w:noProof/>
            <w:webHidden/>
            <w:sz w:val="24"/>
            <w:szCs w:val="24"/>
          </w:rPr>
          <w:tab/>
        </w:r>
      </w:hyperlink>
      <w:r w:rsidRPr="004C318F">
        <w:rPr>
          <w:rFonts w:ascii="Times New Roman" w:hAnsi="Times New Roman"/>
          <w:sz w:val="24"/>
          <w:szCs w:val="24"/>
        </w:rPr>
        <w:t>20</w:t>
      </w:r>
    </w:p>
    <w:p w:rsidR="00BE5D68" w:rsidRPr="004C318F" w:rsidRDefault="00BE5D68" w:rsidP="00BE5D68">
      <w:pPr>
        <w:pStyle w:val="11"/>
        <w:ind w:firstLine="0"/>
        <w:jc w:val="both"/>
        <w:rPr>
          <w:rFonts w:ascii="Times New Roman" w:hAnsi="Times New Roman"/>
          <w:noProof/>
          <w:sz w:val="24"/>
          <w:szCs w:val="24"/>
        </w:rPr>
      </w:pPr>
      <w:hyperlink w:anchor="_Toc351630258" w:history="1">
        <w:r w:rsidRPr="00685D9E">
          <w:rPr>
            <w:rStyle w:val="a3"/>
            <w:rFonts w:ascii="Times New Roman" w:hAnsi="Times New Roman"/>
            <w:noProof/>
            <w:color w:val="auto"/>
            <w:sz w:val="24"/>
            <w:szCs w:val="24"/>
          </w:rPr>
          <w:t>2.1.</w:t>
        </w:r>
        <w:r w:rsidRPr="004C318F">
          <w:rPr>
            <w:rStyle w:val="a3"/>
            <w:rFonts w:ascii="Times New Roman" w:hAnsi="Times New Roman"/>
            <w:noProof/>
            <w:sz w:val="24"/>
            <w:szCs w:val="24"/>
          </w:rPr>
          <w:t xml:space="preserve"> История</w:t>
        </w:r>
      </w:hyperlink>
      <w:r w:rsidRPr="004C318F">
        <w:rPr>
          <w:rFonts w:ascii="Times New Roman" w:hAnsi="Times New Roman"/>
          <w:noProof/>
          <w:sz w:val="24"/>
          <w:szCs w:val="24"/>
        </w:rPr>
        <w:t xml:space="preserve"> становления системы экологического образования в Германии……………</w:t>
      </w:r>
      <w:r>
        <w:rPr>
          <w:rFonts w:ascii="Times New Roman" w:hAnsi="Times New Roman"/>
          <w:noProof/>
          <w:sz w:val="24"/>
          <w:szCs w:val="24"/>
        </w:rPr>
        <w:t xml:space="preserve">. </w:t>
      </w:r>
      <w:r w:rsidRPr="004C318F">
        <w:rPr>
          <w:rFonts w:ascii="Times New Roman" w:hAnsi="Times New Roman"/>
          <w:noProof/>
          <w:sz w:val="24"/>
          <w:szCs w:val="24"/>
        </w:rPr>
        <w:t>20</w:t>
      </w:r>
    </w:p>
    <w:p w:rsidR="00BE5D68" w:rsidRPr="004C318F" w:rsidRDefault="00BE5D68" w:rsidP="00BE5D68">
      <w:pPr>
        <w:pStyle w:val="11"/>
        <w:ind w:firstLine="0"/>
        <w:jc w:val="both"/>
        <w:rPr>
          <w:rFonts w:ascii="Times New Roman" w:hAnsi="Times New Roman"/>
          <w:noProof/>
          <w:sz w:val="24"/>
          <w:szCs w:val="24"/>
        </w:rPr>
      </w:pPr>
      <w:hyperlink w:anchor="_Toc351630259" w:history="1">
        <w:r>
          <w:rPr>
            <w:rStyle w:val="a3"/>
            <w:rFonts w:ascii="Times New Roman" w:hAnsi="Times New Roman"/>
            <w:noProof/>
            <w:sz w:val="24"/>
            <w:szCs w:val="24"/>
          </w:rPr>
          <w:t>2.</w:t>
        </w:r>
        <w:r w:rsidRPr="004C318F">
          <w:rPr>
            <w:rStyle w:val="a3"/>
            <w:rFonts w:ascii="Times New Roman" w:hAnsi="Times New Roman"/>
            <w:noProof/>
            <w:sz w:val="24"/>
            <w:szCs w:val="24"/>
          </w:rPr>
          <w:t>2. Поддержка</w:t>
        </w:r>
      </w:hyperlink>
      <w:r w:rsidRPr="004C318F">
        <w:rPr>
          <w:rFonts w:ascii="Times New Roman" w:hAnsi="Times New Roman"/>
          <w:noProof/>
          <w:sz w:val="24"/>
          <w:szCs w:val="24"/>
        </w:rPr>
        <w:t xml:space="preserve"> экологического образования </w:t>
      </w:r>
      <w:r>
        <w:rPr>
          <w:rFonts w:ascii="Times New Roman" w:hAnsi="Times New Roman"/>
          <w:noProof/>
          <w:sz w:val="24"/>
          <w:szCs w:val="24"/>
        </w:rPr>
        <w:t>на государственном уровне………………</w:t>
      </w:r>
      <w:r w:rsidR="00646DA1">
        <w:rPr>
          <w:rFonts w:ascii="Times New Roman" w:hAnsi="Times New Roman"/>
          <w:noProof/>
          <w:sz w:val="24"/>
          <w:szCs w:val="24"/>
        </w:rPr>
        <w:t>23</w:t>
      </w:r>
      <w:r w:rsidRPr="004C318F">
        <w:rPr>
          <w:rFonts w:ascii="Times New Roman" w:hAnsi="Times New Roman"/>
          <w:noProof/>
          <w:sz w:val="24"/>
          <w:szCs w:val="24"/>
        </w:rPr>
        <w:t xml:space="preserve"> </w:t>
      </w:r>
    </w:p>
    <w:p w:rsidR="00BE5D68" w:rsidRPr="004C318F" w:rsidRDefault="00BE5D68" w:rsidP="00BE5D68">
      <w:pPr>
        <w:pStyle w:val="11"/>
        <w:ind w:firstLine="0"/>
        <w:jc w:val="both"/>
        <w:rPr>
          <w:rStyle w:val="a3"/>
          <w:rFonts w:ascii="Times New Roman" w:hAnsi="Times New Roman"/>
          <w:noProof/>
          <w:sz w:val="24"/>
          <w:szCs w:val="24"/>
        </w:rPr>
      </w:pPr>
      <w:hyperlink w:anchor="_Toc351630260" w:history="1">
        <w:r>
          <w:rPr>
            <w:rStyle w:val="a3"/>
            <w:rFonts w:ascii="Times New Roman" w:hAnsi="Times New Roman"/>
            <w:noProof/>
            <w:sz w:val="24"/>
            <w:szCs w:val="24"/>
          </w:rPr>
          <w:t>2.</w:t>
        </w:r>
        <w:r w:rsidRPr="004C318F">
          <w:rPr>
            <w:rStyle w:val="a3"/>
            <w:rFonts w:ascii="Times New Roman" w:hAnsi="Times New Roman"/>
            <w:noProof/>
            <w:sz w:val="24"/>
            <w:szCs w:val="24"/>
          </w:rPr>
          <w:t xml:space="preserve">3. Роль неправительственных организаций в развитии экологического образования на территории Германии </w:t>
        </w:r>
        <w:r w:rsidRPr="004C318F">
          <w:rPr>
            <w:rFonts w:ascii="Times New Roman" w:hAnsi="Times New Roman"/>
            <w:noProof/>
            <w:webHidden/>
            <w:sz w:val="24"/>
            <w:szCs w:val="24"/>
          </w:rPr>
          <w:tab/>
        </w:r>
      </w:hyperlink>
      <w:r w:rsidR="00646DA1">
        <w:rPr>
          <w:rFonts w:ascii="Times New Roman" w:hAnsi="Times New Roman"/>
          <w:sz w:val="24"/>
          <w:szCs w:val="24"/>
        </w:rPr>
        <w:t>31</w:t>
      </w:r>
    </w:p>
    <w:p w:rsidR="00BE5D68" w:rsidRPr="004C318F" w:rsidRDefault="00BE5D68" w:rsidP="00BE5D68">
      <w:pPr>
        <w:spacing w:line="240" w:lineRule="auto"/>
        <w:jc w:val="both"/>
        <w:rPr>
          <w:rFonts w:ascii="Times New Roman" w:hAnsi="Times New Roman"/>
          <w:sz w:val="24"/>
          <w:szCs w:val="24"/>
        </w:rPr>
      </w:pPr>
      <w:r w:rsidRPr="004C318F">
        <w:rPr>
          <w:rFonts w:ascii="Times New Roman" w:hAnsi="Times New Roman"/>
          <w:sz w:val="24"/>
          <w:szCs w:val="24"/>
        </w:rPr>
        <w:t>Глава 3.  Перспективы применения немецкой системы экологического образования в Российской практике ………………………………………………………………..………..</w:t>
      </w:r>
      <w:r w:rsidR="00646DA1">
        <w:rPr>
          <w:rFonts w:ascii="Times New Roman" w:hAnsi="Times New Roman"/>
          <w:sz w:val="24"/>
          <w:szCs w:val="24"/>
        </w:rPr>
        <w:t>34</w:t>
      </w:r>
    </w:p>
    <w:p w:rsidR="00BE5D68" w:rsidRPr="004C318F" w:rsidRDefault="00BE5D68" w:rsidP="00BE5D68">
      <w:pPr>
        <w:spacing w:line="240" w:lineRule="auto"/>
        <w:jc w:val="both"/>
        <w:rPr>
          <w:rFonts w:ascii="Times New Roman" w:hAnsi="Times New Roman"/>
          <w:sz w:val="24"/>
          <w:szCs w:val="24"/>
        </w:rPr>
      </w:pPr>
      <w:r>
        <w:rPr>
          <w:rFonts w:ascii="Times New Roman" w:hAnsi="Times New Roman"/>
          <w:sz w:val="24"/>
          <w:szCs w:val="24"/>
        </w:rPr>
        <w:t>3.</w:t>
      </w:r>
      <w:r w:rsidRPr="004C318F">
        <w:rPr>
          <w:rFonts w:ascii="Times New Roman" w:hAnsi="Times New Roman"/>
          <w:sz w:val="24"/>
          <w:szCs w:val="24"/>
        </w:rPr>
        <w:t>1 Развитие системы экологического обр</w:t>
      </w:r>
      <w:r w:rsidR="00646DA1">
        <w:rPr>
          <w:rFonts w:ascii="Times New Roman" w:hAnsi="Times New Roman"/>
          <w:sz w:val="24"/>
          <w:szCs w:val="24"/>
        </w:rPr>
        <w:t>азования в России……………………………….34</w:t>
      </w:r>
    </w:p>
    <w:p w:rsidR="00BE5D68" w:rsidRPr="004C318F" w:rsidRDefault="00BE5D68" w:rsidP="00BE5D68">
      <w:pPr>
        <w:spacing w:line="240" w:lineRule="auto"/>
        <w:jc w:val="both"/>
        <w:rPr>
          <w:rFonts w:ascii="Times New Roman" w:hAnsi="Times New Roman"/>
          <w:sz w:val="24"/>
          <w:szCs w:val="24"/>
        </w:rPr>
      </w:pPr>
      <w:r>
        <w:rPr>
          <w:rFonts w:ascii="Times New Roman" w:hAnsi="Times New Roman"/>
          <w:sz w:val="24"/>
          <w:szCs w:val="24"/>
        </w:rPr>
        <w:t>3.</w:t>
      </w:r>
      <w:r w:rsidRPr="004C318F">
        <w:rPr>
          <w:rFonts w:ascii="Times New Roman" w:hAnsi="Times New Roman"/>
          <w:sz w:val="24"/>
          <w:szCs w:val="24"/>
        </w:rPr>
        <w:t>2 Общее состояние системы экологического образования в России и возможность применения опыта Германии в росси</w:t>
      </w:r>
      <w:r w:rsidR="00646DA1">
        <w:rPr>
          <w:rFonts w:ascii="Times New Roman" w:hAnsi="Times New Roman"/>
          <w:sz w:val="24"/>
          <w:szCs w:val="24"/>
        </w:rPr>
        <w:t>йской практике……………………………………..50</w:t>
      </w:r>
    </w:p>
    <w:p w:rsidR="00BE5D68" w:rsidRPr="004C318F" w:rsidRDefault="00BE5D68" w:rsidP="00BE5D68">
      <w:pPr>
        <w:pStyle w:val="11"/>
        <w:ind w:firstLine="0"/>
        <w:jc w:val="both"/>
        <w:rPr>
          <w:rFonts w:ascii="Times New Roman" w:hAnsi="Times New Roman"/>
          <w:noProof/>
          <w:sz w:val="24"/>
          <w:szCs w:val="24"/>
        </w:rPr>
      </w:pPr>
      <w:hyperlink w:anchor="_Toc351630261" w:history="1">
        <w:r w:rsidRPr="004C318F">
          <w:rPr>
            <w:rStyle w:val="a3"/>
            <w:rFonts w:ascii="Times New Roman" w:hAnsi="Times New Roman"/>
            <w:noProof/>
            <w:sz w:val="24"/>
            <w:szCs w:val="24"/>
          </w:rPr>
          <w:t>Заключение</w:t>
        </w:r>
        <w:r w:rsidRPr="004C318F">
          <w:rPr>
            <w:rFonts w:ascii="Times New Roman" w:hAnsi="Times New Roman"/>
            <w:noProof/>
            <w:webHidden/>
            <w:sz w:val="24"/>
            <w:szCs w:val="24"/>
          </w:rPr>
          <w:tab/>
        </w:r>
      </w:hyperlink>
      <w:r w:rsidR="00646DA1">
        <w:rPr>
          <w:rFonts w:ascii="Times New Roman" w:hAnsi="Times New Roman"/>
          <w:sz w:val="24"/>
          <w:szCs w:val="24"/>
        </w:rPr>
        <w:t>53</w:t>
      </w:r>
    </w:p>
    <w:p w:rsidR="00BE5D68" w:rsidRPr="004C318F" w:rsidRDefault="00BE5D68" w:rsidP="00BE5D68">
      <w:pPr>
        <w:pStyle w:val="11"/>
        <w:ind w:firstLine="0"/>
        <w:jc w:val="both"/>
        <w:rPr>
          <w:rFonts w:ascii="Times New Roman" w:hAnsi="Times New Roman"/>
          <w:noProof/>
          <w:sz w:val="24"/>
          <w:szCs w:val="24"/>
        </w:rPr>
      </w:pPr>
      <w:hyperlink w:anchor="_Toc351630262" w:history="1">
        <w:r w:rsidRPr="004C318F">
          <w:rPr>
            <w:rStyle w:val="a3"/>
            <w:rFonts w:ascii="Times New Roman" w:hAnsi="Times New Roman"/>
            <w:noProof/>
            <w:sz w:val="24"/>
            <w:szCs w:val="24"/>
          </w:rPr>
          <w:t>Список использованных источников и литературы</w:t>
        </w:r>
        <w:r w:rsidRPr="004C318F">
          <w:rPr>
            <w:rFonts w:ascii="Times New Roman" w:hAnsi="Times New Roman"/>
            <w:noProof/>
            <w:webHidden/>
            <w:sz w:val="24"/>
            <w:szCs w:val="24"/>
          </w:rPr>
          <w:tab/>
        </w:r>
      </w:hyperlink>
      <w:r w:rsidR="00646DA1">
        <w:rPr>
          <w:rFonts w:ascii="Times New Roman" w:hAnsi="Times New Roman"/>
          <w:sz w:val="24"/>
          <w:szCs w:val="24"/>
        </w:rPr>
        <w:t>55</w:t>
      </w:r>
    </w:p>
    <w:p w:rsidR="003F6E21" w:rsidRPr="007E244D" w:rsidRDefault="00BE5D68" w:rsidP="00BE5D68">
      <w:pPr>
        <w:spacing w:line="240" w:lineRule="auto"/>
        <w:ind w:firstLine="709"/>
        <w:rPr>
          <w:rFonts w:ascii="Times New Roman" w:hAnsi="Times New Roman"/>
          <w:sz w:val="24"/>
          <w:szCs w:val="24"/>
        </w:rPr>
      </w:pPr>
      <w:r w:rsidRPr="004C318F">
        <w:rPr>
          <w:rFonts w:ascii="Times New Roman" w:hAnsi="Times New Roman"/>
          <w:b/>
          <w:bCs/>
          <w:sz w:val="24"/>
          <w:szCs w:val="24"/>
        </w:rPr>
        <w:fldChar w:fldCharType="end"/>
      </w:r>
    </w:p>
    <w:p w:rsidR="003F6E21" w:rsidRPr="007E244D" w:rsidRDefault="003F6E21" w:rsidP="007E244D">
      <w:pPr>
        <w:spacing w:line="360" w:lineRule="auto"/>
        <w:ind w:firstLine="709"/>
        <w:rPr>
          <w:rFonts w:ascii="Times New Roman" w:hAnsi="Times New Roman"/>
          <w:sz w:val="24"/>
          <w:szCs w:val="24"/>
        </w:rPr>
      </w:pPr>
      <w:r w:rsidRPr="007E244D">
        <w:rPr>
          <w:rFonts w:ascii="Times New Roman" w:hAnsi="Times New Roman"/>
          <w:sz w:val="24"/>
          <w:szCs w:val="24"/>
        </w:rPr>
        <w:br w:type="page"/>
      </w:r>
    </w:p>
    <w:p w:rsidR="0095083F" w:rsidRPr="007E244D" w:rsidRDefault="003F6E21" w:rsidP="007E244D">
      <w:pPr>
        <w:spacing w:line="360" w:lineRule="auto"/>
        <w:ind w:firstLine="709"/>
        <w:contextualSpacing/>
        <w:jc w:val="center"/>
        <w:rPr>
          <w:rFonts w:ascii="Times New Roman" w:hAnsi="Times New Roman"/>
          <w:b/>
          <w:sz w:val="24"/>
          <w:szCs w:val="24"/>
        </w:rPr>
      </w:pPr>
      <w:r w:rsidRPr="007E244D">
        <w:rPr>
          <w:rFonts w:ascii="Times New Roman" w:hAnsi="Times New Roman"/>
          <w:b/>
          <w:sz w:val="24"/>
          <w:szCs w:val="24"/>
        </w:rPr>
        <w:lastRenderedPageBreak/>
        <w:t>Введение.</w:t>
      </w:r>
    </w:p>
    <w:p w:rsidR="00FC0A11" w:rsidRPr="008144CC" w:rsidRDefault="008F5795" w:rsidP="007E244D">
      <w:pPr>
        <w:spacing w:line="360" w:lineRule="auto"/>
        <w:ind w:firstLine="709"/>
        <w:contextualSpacing/>
        <w:rPr>
          <w:rFonts w:ascii="Times New Roman" w:hAnsi="Times New Roman"/>
          <w:sz w:val="24"/>
          <w:szCs w:val="24"/>
        </w:rPr>
      </w:pPr>
      <w:r>
        <w:rPr>
          <w:rFonts w:ascii="Times New Roman" w:hAnsi="Times New Roman"/>
          <w:sz w:val="24"/>
          <w:szCs w:val="24"/>
        </w:rPr>
        <w:t>На современном этапе человечество находится  в</w:t>
      </w:r>
      <w:r w:rsidR="00FB0DDA" w:rsidRPr="007E244D">
        <w:rPr>
          <w:rFonts w:ascii="Times New Roman" w:hAnsi="Times New Roman"/>
          <w:sz w:val="24"/>
          <w:szCs w:val="24"/>
        </w:rPr>
        <w:t xml:space="preserve"> условиях глобального экологического кризиса, </w:t>
      </w:r>
      <w:r>
        <w:rPr>
          <w:rFonts w:ascii="Times New Roman" w:hAnsi="Times New Roman"/>
          <w:sz w:val="24"/>
          <w:szCs w:val="24"/>
        </w:rPr>
        <w:t>характерными чертами которого являются острые противоречия</w:t>
      </w:r>
      <w:r w:rsidR="00FB0DDA" w:rsidRPr="007E244D">
        <w:rPr>
          <w:rFonts w:ascii="Times New Roman" w:hAnsi="Times New Roman"/>
          <w:sz w:val="24"/>
          <w:szCs w:val="24"/>
        </w:rPr>
        <w:t xml:space="preserve"> </w:t>
      </w:r>
      <w:r>
        <w:rPr>
          <w:rFonts w:ascii="Times New Roman" w:hAnsi="Times New Roman"/>
          <w:sz w:val="24"/>
          <w:szCs w:val="24"/>
        </w:rPr>
        <w:t>между</w:t>
      </w:r>
      <w:r w:rsidR="00FB0DDA" w:rsidRPr="007E244D">
        <w:rPr>
          <w:rFonts w:ascii="Times New Roman" w:hAnsi="Times New Roman"/>
          <w:sz w:val="24"/>
          <w:szCs w:val="24"/>
        </w:rPr>
        <w:t xml:space="preserve"> обществ</w:t>
      </w:r>
      <w:r>
        <w:rPr>
          <w:rFonts w:ascii="Times New Roman" w:hAnsi="Times New Roman"/>
          <w:sz w:val="24"/>
          <w:szCs w:val="24"/>
        </w:rPr>
        <w:t xml:space="preserve">ом и природой и </w:t>
      </w:r>
      <w:r w:rsidR="00FB0DDA" w:rsidRPr="007E244D">
        <w:rPr>
          <w:rFonts w:ascii="Times New Roman" w:hAnsi="Times New Roman"/>
          <w:sz w:val="24"/>
          <w:szCs w:val="24"/>
        </w:rPr>
        <w:t>человек</w:t>
      </w:r>
      <w:r>
        <w:rPr>
          <w:rFonts w:ascii="Times New Roman" w:hAnsi="Times New Roman"/>
          <w:sz w:val="24"/>
          <w:szCs w:val="24"/>
        </w:rPr>
        <w:t>ом и природой. К</w:t>
      </w:r>
      <w:r w:rsidR="00FB0DDA" w:rsidRPr="007E244D">
        <w:rPr>
          <w:rFonts w:ascii="Times New Roman" w:hAnsi="Times New Roman"/>
          <w:sz w:val="24"/>
          <w:szCs w:val="24"/>
        </w:rPr>
        <w:t xml:space="preserve">огда </w:t>
      </w:r>
      <w:r>
        <w:rPr>
          <w:rFonts w:ascii="Times New Roman" w:hAnsi="Times New Roman"/>
          <w:sz w:val="24"/>
          <w:szCs w:val="24"/>
        </w:rPr>
        <w:t>на кону стоит вопрос выживания человечества в этом мире</w:t>
      </w:r>
      <w:r w:rsidR="00FB0DDA" w:rsidRPr="007E244D">
        <w:rPr>
          <w:rFonts w:ascii="Times New Roman" w:hAnsi="Times New Roman"/>
          <w:sz w:val="24"/>
          <w:szCs w:val="24"/>
        </w:rPr>
        <w:t xml:space="preserve">, </w:t>
      </w:r>
      <w:r>
        <w:rPr>
          <w:rFonts w:ascii="Times New Roman" w:hAnsi="Times New Roman"/>
          <w:sz w:val="24"/>
          <w:szCs w:val="24"/>
        </w:rPr>
        <w:t>появилась</w:t>
      </w:r>
      <w:r w:rsidR="00FB0DDA" w:rsidRPr="007E244D">
        <w:rPr>
          <w:rFonts w:ascii="Times New Roman" w:hAnsi="Times New Roman"/>
          <w:sz w:val="24"/>
          <w:szCs w:val="24"/>
        </w:rPr>
        <w:t xml:space="preserve"> </w:t>
      </w:r>
      <w:r>
        <w:rPr>
          <w:rFonts w:ascii="Times New Roman" w:hAnsi="Times New Roman"/>
          <w:sz w:val="24"/>
          <w:szCs w:val="24"/>
        </w:rPr>
        <w:t>истинная</w:t>
      </w:r>
      <w:r w:rsidR="00FB0DDA" w:rsidRPr="007E244D">
        <w:rPr>
          <w:rFonts w:ascii="Times New Roman" w:hAnsi="Times New Roman"/>
          <w:sz w:val="24"/>
          <w:szCs w:val="24"/>
        </w:rPr>
        <w:t xml:space="preserve"> </w:t>
      </w:r>
      <w:r w:rsidR="00FB0DDA" w:rsidRPr="008144CC">
        <w:rPr>
          <w:rFonts w:ascii="Times New Roman" w:hAnsi="Times New Roman"/>
          <w:sz w:val="24"/>
          <w:szCs w:val="24"/>
        </w:rPr>
        <w:t xml:space="preserve">потребность </w:t>
      </w:r>
      <w:r w:rsidRPr="008144CC">
        <w:rPr>
          <w:rFonts w:ascii="Times New Roman" w:hAnsi="Times New Roman"/>
          <w:sz w:val="24"/>
          <w:szCs w:val="24"/>
        </w:rPr>
        <w:t>в коренном нравственном</w:t>
      </w:r>
      <w:r w:rsidR="00FB0DDA" w:rsidRPr="008144CC">
        <w:rPr>
          <w:rFonts w:ascii="Times New Roman" w:hAnsi="Times New Roman"/>
          <w:sz w:val="24"/>
          <w:szCs w:val="24"/>
        </w:rPr>
        <w:t xml:space="preserve"> </w:t>
      </w:r>
      <w:r w:rsidRPr="008144CC">
        <w:rPr>
          <w:rFonts w:ascii="Times New Roman" w:hAnsi="Times New Roman"/>
          <w:sz w:val="24"/>
          <w:szCs w:val="24"/>
        </w:rPr>
        <w:t>изменении</w:t>
      </w:r>
      <w:r w:rsidR="00FB0DDA" w:rsidRPr="008144CC">
        <w:rPr>
          <w:rFonts w:ascii="Times New Roman" w:hAnsi="Times New Roman"/>
          <w:sz w:val="24"/>
          <w:szCs w:val="24"/>
        </w:rPr>
        <w:t xml:space="preserve"> человеческого образа жизни и</w:t>
      </w:r>
      <w:r w:rsidR="00FC0A11" w:rsidRPr="008144CC">
        <w:rPr>
          <w:rFonts w:ascii="Times New Roman" w:hAnsi="Times New Roman"/>
          <w:sz w:val="24"/>
          <w:szCs w:val="24"/>
        </w:rPr>
        <w:t xml:space="preserve"> его</w:t>
      </w:r>
      <w:r w:rsidR="00FB0DDA" w:rsidRPr="008144CC">
        <w:rPr>
          <w:rFonts w:ascii="Times New Roman" w:hAnsi="Times New Roman"/>
          <w:sz w:val="24"/>
          <w:szCs w:val="24"/>
        </w:rPr>
        <w:t xml:space="preserve"> поведения, </w:t>
      </w:r>
      <w:r w:rsidR="00FC0A11" w:rsidRPr="008144CC">
        <w:rPr>
          <w:rFonts w:ascii="Times New Roman" w:hAnsi="Times New Roman"/>
          <w:sz w:val="24"/>
          <w:szCs w:val="24"/>
        </w:rPr>
        <w:t xml:space="preserve">а также </w:t>
      </w:r>
      <w:r w:rsidR="00FB0DDA" w:rsidRPr="008144CC">
        <w:rPr>
          <w:rFonts w:ascii="Times New Roman" w:hAnsi="Times New Roman"/>
          <w:sz w:val="24"/>
          <w:szCs w:val="24"/>
        </w:rPr>
        <w:t>пере</w:t>
      </w:r>
      <w:r w:rsidR="00FC0A11" w:rsidRPr="008144CC">
        <w:rPr>
          <w:rFonts w:ascii="Times New Roman" w:hAnsi="Times New Roman"/>
          <w:sz w:val="24"/>
          <w:szCs w:val="24"/>
        </w:rPr>
        <w:t>программирования</w:t>
      </w:r>
      <w:r w:rsidR="00FB0DDA" w:rsidRPr="008144CC">
        <w:rPr>
          <w:rFonts w:ascii="Times New Roman" w:hAnsi="Times New Roman"/>
          <w:sz w:val="24"/>
          <w:szCs w:val="24"/>
        </w:rPr>
        <w:t xml:space="preserve"> </w:t>
      </w:r>
      <w:r w:rsidR="00FC0A11" w:rsidRPr="008144CC">
        <w:rPr>
          <w:rFonts w:ascii="Times New Roman" w:hAnsi="Times New Roman"/>
          <w:sz w:val="24"/>
          <w:szCs w:val="24"/>
        </w:rPr>
        <w:t xml:space="preserve">человеческого </w:t>
      </w:r>
      <w:r w:rsidR="00FB0DDA" w:rsidRPr="008144CC">
        <w:rPr>
          <w:rFonts w:ascii="Times New Roman" w:hAnsi="Times New Roman"/>
          <w:sz w:val="24"/>
          <w:szCs w:val="24"/>
        </w:rPr>
        <w:t xml:space="preserve">мышления </w:t>
      </w:r>
      <w:r w:rsidR="00FC0A11" w:rsidRPr="008144CC">
        <w:rPr>
          <w:rFonts w:ascii="Times New Roman" w:hAnsi="Times New Roman"/>
          <w:sz w:val="24"/>
          <w:szCs w:val="24"/>
        </w:rPr>
        <w:t>для</w:t>
      </w:r>
      <w:r w:rsidR="00FB0DDA" w:rsidRPr="008144CC">
        <w:rPr>
          <w:rFonts w:ascii="Times New Roman" w:hAnsi="Times New Roman"/>
          <w:sz w:val="24"/>
          <w:szCs w:val="24"/>
        </w:rPr>
        <w:t xml:space="preserve"> </w:t>
      </w:r>
      <w:r w:rsidR="00FC0A11" w:rsidRPr="008144CC">
        <w:rPr>
          <w:rFonts w:ascii="Times New Roman" w:hAnsi="Times New Roman"/>
          <w:sz w:val="24"/>
          <w:szCs w:val="24"/>
        </w:rPr>
        <w:t>более плотного диалогового общения с природой.</w:t>
      </w:r>
    </w:p>
    <w:p w:rsidR="009D0BC0" w:rsidRPr="008144CC" w:rsidRDefault="00FC0A11" w:rsidP="007E244D">
      <w:pPr>
        <w:spacing w:line="360" w:lineRule="auto"/>
        <w:ind w:firstLine="709"/>
        <w:contextualSpacing/>
        <w:rPr>
          <w:rFonts w:ascii="Times New Roman" w:hAnsi="Times New Roman"/>
          <w:sz w:val="24"/>
          <w:szCs w:val="24"/>
        </w:rPr>
      </w:pPr>
      <w:r w:rsidRPr="008144CC">
        <w:rPr>
          <w:rFonts w:ascii="Times New Roman" w:hAnsi="Times New Roman"/>
          <w:sz w:val="24"/>
          <w:szCs w:val="24"/>
        </w:rPr>
        <w:t>Таким образом,</w:t>
      </w:r>
      <w:r w:rsidR="00FB0DDA" w:rsidRPr="008144CC">
        <w:rPr>
          <w:rFonts w:ascii="Times New Roman" w:hAnsi="Times New Roman"/>
          <w:sz w:val="24"/>
          <w:szCs w:val="24"/>
        </w:rPr>
        <w:t xml:space="preserve"> </w:t>
      </w:r>
      <w:r w:rsidRPr="008144CC">
        <w:rPr>
          <w:rFonts w:ascii="Times New Roman" w:hAnsi="Times New Roman"/>
          <w:sz w:val="24"/>
          <w:szCs w:val="24"/>
        </w:rPr>
        <w:t>необходимость</w:t>
      </w:r>
      <w:r w:rsidR="00FB0DDA" w:rsidRPr="008144CC">
        <w:rPr>
          <w:rFonts w:ascii="Times New Roman" w:hAnsi="Times New Roman"/>
          <w:sz w:val="24"/>
          <w:szCs w:val="24"/>
        </w:rPr>
        <w:t xml:space="preserve"> </w:t>
      </w:r>
      <w:r w:rsidRPr="008144CC">
        <w:rPr>
          <w:rFonts w:ascii="Times New Roman" w:hAnsi="Times New Roman"/>
          <w:sz w:val="24"/>
          <w:szCs w:val="24"/>
        </w:rPr>
        <w:t>формирования</w:t>
      </w:r>
      <w:r w:rsidR="00FB0DDA" w:rsidRPr="008144CC">
        <w:rPr>
          <w:rFonts w:ascii="Times New Roman" w:hAnsi="Times New Roman"/>
          <w:sz w:val="24"/>
          <w:szCs w:val="24"/>
        </w:rPr>
        <w:t xml:space="preserve"> «нового» экологического сознания</w:t>
      </w:r>
      <w:r w:rsidRPr="008144CC">
        <w:rPr>
          <w:rFonts w:ascii="Times New Roman" w:hAnsi="Times New Roman"/>
          <w:sz w:val="24"/>
          <w:szCs w:val="24"/>
        </w:rPr>
        <w:t xml:space="preserve"> растет с каждым днем. Стоит отметить, что одним</w:t>
      </w:r>
      <w:r w:rsidR="00FB0DDA" w:rsidRPr="008144CC">
        <w:rPr>
          <w:rFonts w:ascii="Times New Roman" w:hAnsi="Times New Roman"/>
          <w:sz w:val="24"/>
          <w:szCs w:val="24"/>
        </w:rPr>
        <w:t xml:space="preserve"> из источников </w:t>
      </w:r>
      <w:r w:rsidRPr="008144CC">
        <w:rPr>
          <w:rFonts w:ascii="Times New Roman" w:hAnsi="Times New Roman"/>
          <w:sz w:val="24"/>
          <w:szCs w:val="24"/>
        </w:rPr>
        <w:t>появления такого сознания</w:t>
      </w:r>
      <w:r w:rsidR="00FB0DDA" w:rsidRPr="008144CC">
        <w:rPr>
          <w:rFonts w:ascii="Times New Roman" w:hAnsi="Times New Roman"/>
          <w:sz w:val="24"/>
          <w:szCs w:val="24"/>
        </w:rPr>
        <w:t xml:space="preserve"> была и является философия, </w:t>
      </w:r>
      <w:r w:rsidRPr="008144CC">
        <w:rPr>
          <w:rFonts w:ascii="Times New Roman" w:hAnsi="Times New Roman"/>
          <w:sz w:val="24"/>
          <w:szCs w:val="24"/>
        </w:rPr>
        <w:t>которая выдвигает и обосновывает</w:t>
      </w:r>
      <w:r w:rsidR="00FB0DDA" w:rsidRPr="008144CC">
        <w:rPr>
          <w:rFonts w:ascii="Times New Roman" w:hAnsi="Times New Roman"/>
          <w:sz w:val="24"/>
          <w:szCs w:val="24"/>
        </w:rPr>
        <w:t xml:space="preserve"> </w:t>
      </w:r>
      <w:r w:rsidRPr="008144CC">
        <w:rPr>
          <w:rFonts w:ascii="Times New Roman" w:hAnsi="Times New Roman"/>
          <w:sz w:val="24"/>
          <w:szCs w:val="24"/>
        </w:rPr>
        <w:t>культурные</w:t>
      </w:r>
      <w:r w:rsidR="00FB0DDA" w:rsidRPr="008144CC">
        <w:rPr>
          <w:rFonts w:ascii="Times New Roman" w:hAnsi="Times New Roman"/>
          <w:sz w:val="24"/>
          <w:szCs w:val="24"/>
        </w:rPr>
        <w:t xml:space="preserve"> и </w:t>
      </w:r>
      <w:r w:rsidRPr="008144CC">
        <w:rPr>
          <w:rFonts w:ascii="Times New Roman" w:hAnsi="Times New Roman"/>
          <w:sz w:val="24"/>
          <w:szCs w:val="24"/>
        </w:rPr>
        <w:t>экологические</w:t>
      </w:r>
      <w:r w:rsidR="00FB0DDA" w:rsidRPr="008144CC">
        <w:rPr>
          <w:rFonts w:ascii="Times New Roman" w:hAnsi="Times New Roman"/>
          <w:sz w:val="24"/>
          <w:szCs w:val="24"/>
        </w:rPr>
        <w:t xml:space="preserve"> ценности. </w:t>
      </w:r>
    </w:p>
    <w:p w:rsidR="00FB0DDA" w:rsidRPr="008144CC" w:rsidRDefault="00FB0DDA" w:rsidP="007E244D">
      <w:pPr>
        <w:spacing w:line="360" w:lineRule="auto"/>
        <w:ind w:firstLine="709"/>
        <w:contextualSpacing/>
        <w:rPr>
          <w:rFonts w:ascii="Times New Roman" w:hAnsi="Times New Roman"/>
          <w:sz w:val="24"/>
          <w:szCs w:val="24"/>
        </w:rPr>
      </w:pPr>
      <w:r w:rsidRPr="008144CC">
        <w:rPr>
          <w:rFonts w:ascii="Times New Roman" w:hAnsi="Times New Roman"/>
          <w:sz w:val="24"/>
          <w:szCs w:val="24"/>
        </w:rPr>
        <w:t>«Новое» экологическое сознание и «новые» экологические ценности</w:t>
      </w:r>
      <w:r w:rsidR="00D142E6" w:rsidRPr="008144CC">
        <w:rPr>
          <w:rFonts w:ascii="Times New Roman" w:hAnsi="Times New Roman"/>
          <w:sz w:val="24"/>
          <w:szCs w:val="24"/>
        </w:rPr>
        <w:t xml:space="preserve"> человека</w:t>
      </w:r>
      <w:r w:rsidRPr="008144CC">
        <w:rPr>
          <w:rFonts w:ascii="Times New Roman" w:hAnsi="Times New Roman"/>
          <w:sz w:val="24"/>
          <w:szCs w:val="24"/>
        </w:rPr>
        <w:t xml:space="preserve"> (</w:t>
      </w:r>
      <w:r w:rsidR="00D142E6" w:rsidRPr="008144CC">
        <w:rPr>
          <w:rFonts w:ascii="Times New Roman" w:hAnsi="Times New Roman"/>
          <w:sz w:val="24"/>
          <w:szCs w:val="24"/>
        </w:rPr>
        <w:t xml:space="preserve">такие как: бережное отношение к многообразию </w:t>
      </w:r>
      <w:r w:rsidRPr="008144CC">
        <w:rPr>
          <w:rFonts w:ascii="Times New Roman" w:hAnsi="Times New Roman"/>
          <w:sz w:val="24"/>
          <w:szCs w:val="24"/>
        </w:rPr>
        <w:t xml:space="preserve">экосистем, </w:t>
      </w:r>
      <w:r w:rsidR="00D142E6" w:rsidRPr="008144CC">
        <w:rPr>
          <w:rFonts w:ascii="Times New Roman" w:hAnsi="Times New Roman"/>
          <w:sz w:val="24"/>
          <w:szCs w:val="24"/>
        </w:rPr>
        <w:t>восприятие  Земли</w:t>
      </w:r>
      <w:r w:rsidRPr="008144CC">
        <w:rPr>
          <w:rFonts w:ascii="Times New Roman" w:hAnsi="Times New Roman"/>
          <w:sz w:val="24"/>
          <w:szCs w:val="24"/>
        </w:rPr>
        <w:t xml:space="preserve"> </w:t>
      </w:r>
      <w:r w:rsidR="00D142E6" w:rsidRPr="008144CC">
        <w:rPr>
          <w:rFonts w:ascii="Times New Roman" w:hAnsi="Times New Roman"/>
          <w:sz w:val="24"/>
          <w:szCs w:val="24"/>
        </w:rPr>
        <w:t>в качестве уникальной экосистемы</w:t>
      </w:r>
      <w:r w:rsidRPr="008144CC">
        <w:rPr>
          <w:rFonts w:ascii="Times New Roman" w:hAnsi="Times New Roman"/>
          <w:sz w:val="24"/>
          <w:szCs w:val="24"/>
        </w:rPr>
        <w:t xml:space="preserve">, </w:t>
      </w:r>
      <w:r w:rsidR="00D142E6" w:rsidRPr="008144CC">
        <w:rPr>
          <w:rFonts w:ascii="Times New Roman" w:hAnsi="Times New Roman"/>
          <w:sz w:val="24"/>
          <w:szCs w:val="24"/>
        </w:rPr>
        <w:t>хорошее отношение к живым организмам</w:t>
      </w:r>
      <w:r w:rsidRPr="008144CC">
        <w:rPr>
          <w:rFonts w:ascii="Times New Roman" w:hAnsi="Times New Roman"/>
          <w:sz w:val="24"/>
          <w:szCs w:val="24"/>
        </w:rPr>
        <w:t xml:space="preserve">, </w:t>
      </w:r>
      <w:r w:rsidR="00D142E6" w:rsidRPr="008144CC">
        <w:rPr>
          <w:rFonts w:ascii="Times New Roman" w:hAnsi="Times New Roman"/>
          <w:sz w:val="24"/>
          <w:szCs w:val="24"/>
        </w:rPr>
        <w:t>восприятие себя как часть</w:t>
      </w:r>
      <w:r w:rsidRPr="008144CC">
        <w:rPr>
          <w:rFonts w:ascii="Times New Roman" w:hAnsi="Times New Roman"/>
          <w:sz w:val="24"/>
          <w:szCs w:val="24"/>
        </w:rPr>
        <w:t xml:space="preserve"> природы и </w:t>
      </w:r>
      <w:r w:rsidR="00D142E6" w:rsidRPr="008144CC">
        <w:rPr>
          <w:rFonts w:ascii="Times New Roman" w:hAnsi="Times New Roman"/>
          <w:sz w:val="24"/>
          <w:szCs w:val="24"/>
        </w:rPr>
        <w:t>пр</w:t>
      </w:r>
      <w:r w:rsidRPr="008144CC">
        <w:rPr>
          <w:rFonts w:ascii="Times New Roman" w:hAnsi="Times New Roman"/>
          <w:sz w:val="24"/>
          <w:szCs w:val="24"/>
        </w:rPr>
        <w:t xml:space="preserve">.), и </w:t>
      </w:r>
      <w:r w:rsidR="00D142E6" w:rsidRPr="008144CC">
        <w:rPr>
          <w:rFonts w:ascii="Times New Roman" w:hAnsi="Times New Roman"/>
          <w:sz w:val="24"/>
          <w:szCs w:val="24"/>
        </w:rPr>
        <w:t xml:space="preserve">таким образом, </w:t>
      </w:r>
      <w:r w:rsidRPr="008144CC">
        <w:rPr>
          <w:rFonts w:ascii="Times New Roman" w:hAnsi="Times New Roman"/>
          <w:sz w:val="24"/>
          <w:szCs w:val="24"/>
        </w:rPr>
        <w:t xml:space="preserve"> «новое» экологическое мировоззрение </w:t>
      </w:r>
      <w:r w:rsidR="00D142E6" w:rsidRPr="008144CC">
        <w:rPr>
          <w:rFonts w:ascii="Times New Roman" w:hAnsi="Times New Roman"/>
          <w:sz w:val="24"/>
          <w:szCs w:val="24"/>
        </w:rPr>
        <w:t xml:space="preserve">проявляются </w:t>
      </w:r>
      <w:r w:rsidRPr="008144CC">
        <w:rPr>
          <w:rFonts w:ascii="Times New Roman" w:hAnsi="Times New Roman"/>
          <w:sz w:val="24"/>
          <w:szCs w:val="24"/>
        </w:rPr>
        <w:t xml:space="preserve"> в </w:t>
      </w:r>
      <w:r w:rsidR="00D142E6" w:rsidRPr="008144CC">
        <w:rPr>
          <w:rFonts w:ascii="Times New Roman" w:hAnsi="Times New Roman"/>
          <w:sz w:val="24"/>
          <w:szCs w:val="24"/>
        </w:rPr>
        <w:t>появлении</w:t>
      </w:r>
      <w:r w:rsidRPr="008144CC">
        <w:rPr>
          <w:rFonts w:ascii="Times New Roman" w:hAnsi="Times New Roman"/>
          <w:sz w:val="24"/>
          <w:szCs w:val="24"/>
        </w:rPr>
        <w:t xml:space="preserve"> </w:t>
      </w:r>
      <w:r w:rsidR="00D142E6" w:rsidRPr="008144CC">
        <w:rPr>
          <w:rFonts w:ascii="Times New Roman" w:hAnsi="Times New Roman"/>
          <w:sz w:val="24"/>
          <w:szCs w:val="24"/>
        </w:rPr>
        <w:t>иных</w:t>
      </w:r>
      <w:r w:rsidRPr="008144CC">
        <w:rPr>
          <w:rFonts w:ascii="Times New Roman" w:hAnsi="Times New Roman"/>
          <w:sz w:val="24"/>
          <w:szCs w:val="24"/>
        </w:rPr>
        <w:t xml:space="preserve"> </w:t>
      </w:r>
      <w:r w:rsidR="00D142E6" w:rsidRPr="008144CC">
        <w:rPr>
          <w:rFonts w:ascii="Times New Roman" w:hAnsi="Times New Roman"/>
          <w:sz w:val="24"/>
          <w:szCs w:val="24"/>
        </w:rPr>
        <w:t>ценностей</w:t>
      </w:r>
      <w:r w:rsidRPr="008144CC">
        <w:rPr>
          <w:rFonts w:ascii="Times New Roman" w:hAnsi="Times New Roman"/>
          <w:sz w:val="24"/>
          <w:szCs w:val="24"/>
        </w:rPr>
        <w:t xml:space="preserve">, в </w:t>
      </w:r>
      <w:r w:rsidR="00D142E6" w:rsidRPr="008144CC">
        <w:rPr>
          <w:rFonts w:ascii="Times New Roman" w:hAnsi="Times New Roman"/>
          <w:sz w:val="24"/>
          <w:szCs w:val="24"/>
        </w:rPr>
        <w:t>различных</w:t>
      </w:r>
      <w:r w:rsidRPr="008144CC">
        <w:rPr>
          <w:rFonts w:ascii="Times New Roman" w:hAnsi="Times New Roman"/>
          <w:sz w:val="24"/>
          <w:szCs w:val="24"/>
        </w:rPr>
        <w:t xml:space="preserve"> попытках </w:t>
      </w:r>
      <w:r w:rsidR="00D142E6" w:rsidRPr="008144CC">
        <w:rPr>
          <w:rFonts w:ascii="Times New Roman" w:hAnsi="Times New Roman"/>
          <w:sz w:val="24"/>
          <w:szCs w:val="24"/>
        </w:rPr>
        <w:t>создания философии</w:t>
      </w:r>
      <w:r w:rsidRPr="008144CC">
        <w:rPr>
          <w:rFonts w:ascii="Times New Roman" w:hAnsi="Times New Roman"/>
          <w:sz w:val="24"/>
          <w:szCs w:val="24"/>
        </w:rPr>
        <w:t xml:space="preserve"> экологии.</w:t>
      </w:r>
    </w:p>
    <w:p w:rsidR="00D142E6" w:rsidRPr="008144CC" w:rsidRDefault="00D142E6" w:rsidP="007E244D">
      <w:pPr>
        <w:spacing w:line="360" w:lineRule="auto"/>
        <w:ind w:firstLine="709"/>
        <w:contextualSpacing/>
        <w:rPr>
          <w:rFonts w:ascii="Times New Roman" w:hAnsi="Times New Roman"/>
          <w:sz w:val="24"/>
          <w:szCs w:val="24"/>
        </w:rPr>
      </w:pPr>
      <w:r w:rsidRPr="008144CC">
        <w:rPr>
          <w:rFonts w:ascii="Times New Roman" w:hAnsi="Times New Roman"/>
          <w:sz w:val="24"/>
          <w:szCs w:val="24"/>
        </w:rPr>
        <w:t xml:space="preserve">Одной из причин глобального экологического кризиса является изменение системы экологических взаимоотношений. Кроме того, многие не понимают, что ответственны за будущее наших детей. В современном мире превалирует потребительский подход к окружающей среде, что часто заметно из поведения школьников, студентов да и простых граждан. Для многих людей экологические проблемы не являются чем-то значимым, они не хотят относить себя к этой проблеме и, соответственно, не считают нужным принимать какое-либо участие в работе по </w:t>
      </w:r>
      <w:r w:rsidR="00600BBB" w:rsidRPr="008144CC">
        <w:rPr>
          <w:rFonts w:ascii="Times New Roman" w:hAnsi="Times New Roman"/>
          <w:sz w:val="24"/>
          <w:szCs w:val="24"/>
        </w:rPr>
        <w:t xml:space="preserve">изучению и </w:t>
      </w:r>
      <w:r w:rsidRPr="008144CC">
        <w:rPr>
          <w:rFonts w:ascii="Times New Roman" w:hAnsi="Times New Roman"/>
          <w:sz w:val="24"/>
          <w:szCs w:val="24"/>
        </w:rPr>
        <w:t>усов</w:t>
      </w:r>
      <w:r w:rsidR="00600BBB" w:rsidRPr="008144CC">
        <w:rPr>
          <w:rFonts w:ascii="Times New Roman" w:hAnsi="Times New Roman"/>
          <w:sz w:val="24"/>
          <w:szCs w:val="24"/>
        </w:rPr>
        <w:t>ер</w:t>
      </w:r>
      <w:r w:rsidRPr="008144CC">
        <w:rPr>
          <w:rFonts w:ascii="Times New Roman" w:hAnsi="Times New Roman"/>
          <w:sz w:val="24"/>
          <w:szCs w:val="24"/>
        </w:rPr>
        <w:t>шенствованию</w:t>
      </w:r>
      <w:r w:rsidR="00600BBB" w:rsidRPr="008144CC">
        <w:rPr>
          <w:rFonts w:ascii="Times New Roman" w:hAnsi="Times New Roman"/>
          <w:sz w:val="24"/>
          <w:szCs w:val="24"/>
        </w:rPr>
        <w:t xml:space="preserve"> окружающей среды. Таким образом, главной целью экологического образования является формирование «нового» экологического сознания, выражающегося в ответственном подходе к сохранению природы. </w:t>
      </w:r>
      <w:r w:rsidRPr="008144CC">
        <w:rPr>
          <w:rFonts w:ascii="Times New Roman" w:hAnsi="Times New Roman"/>
          <w:sz w:val="24"/>
          <w:szCs w:val="24"/>
        </w:rPr>
        <w:t xml:space="preserve"> </w:t>
      </w:r>
    </w:p>
    <w:p w:rsidR="00683DCA" w:rsidRPr="007E244D" w:rsidRDefault="00683DCA"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Когда на повестке дня стоит вопрос о выживании человека на нашей планете, необходимы кардинальные изменения в сознании человека, и в частности</w:t>
      </w:r>
      <w:r w:rsidR="00A6463E" w:rsidRPr="007E244D">
        <w:rPr>
          <w:rFonts w:ascii="Times New Roman" w:hAnsi="Times New Roman"/>
          <w:sz w:val="24"/>
          <w:szCs w:val="24"/>
        </w:rPr>
        <w:t>, в экологическом сознании путем распространения экологического знания.</w:t>
      </w:r>
    </w:p>
    <w:p w:rsidR="00E9028F" w:rsidRPr="007E244D" w:rsidRDefault="00A6463E"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Распространение экологического знания возможно, в первую оче</w:t>
      </w:r>
      <w:r w:rsidR="00C6212E" w:rsidRPr="007E244D">
        <w:rPr>
          <w:rFonts w:ascii="Times New Roman" w:hAnsi="Times New Roman"/>
          <w:sz w:val="24"/>
          <w:szCs w:val="24"/>
        </w:rPr>
        <w:t xml:space="preserve">редь, через систему образования. К сожалению, в современной системе образования в России </w:t>
      </w:r>
      <w:r w:rsidR="00C6212E" w:rsidRPr="007E244D">
        <w:rPr>
          <w:rFonts w:ascii="Times New Roman" w:hAnsi="Times New Roman"/>
          <w:sz w:val="24"/>
          <w:szCs w:val="24"/>
        </w:rPr>
        <w:lastRenderedPageBreak/>
        <w:t>экологическому образованию не уделяется должное в</w:t>
      </w:r>
      <w:r w:rsidR="00E9028F" w:rsidRPr="007E244D">
        <w:rPr>
          <w:rFonts w:ascii="Times New Roman" w:hAnsi="Times New Roman"/>
          <w:sz w:val="24"/>
          <w:szCs w:val="24"/>
        </w:rPr>
        <w:t>нимание. Для успешного реформирования системы образования, России необходимо позаимствовать опыт развитых стран и, в первую очередь, Германии, политика которой в данной сфере является одной из самых успешных.</w:t>
      </w:r>
    </w:p>
    <w:p w:rsidR="009D0BC0" w:rsidRPr="007E244D" w:rsidRDefault="009D0BC0" w:rsidP="007E244D">
      <w:pPr>
        <w:spacing w:line="360" w:lineRule="auto"/>
        <w:ind w:firstLine="709"/>
        <w:contextualSpacing/>
        <w:rPr>
          <w:rFonts w:ascii="Times New Roman" w:hAnsi="Times New Roman"/>
          <w:b/>
          <w:i/>
          <w:sz w:val="24"/>
          <w:szCs w:val="24"/>
        </w:rPr>
      </w:pPr>
    </w:p>
    <w:p w:rsidR="009D0BC0" w:rsidRPr="007E244D" w:rsidRDefault="009D0BC0" w:rsidP="007E244D">
      <w:pPr>
        <w:spacing w:line="360" w:lineRule="auto"/>
        <w:ind w:firstLine="709"/>
        <w:contextualSpacing/>
        <w:rPr>
          <w:rFonts w:ascii="Times New Roman" w:hAnsi="Times New Roman"/>
          <w:b/>
          <w:i/>
          <w:sz w:val="24"/>
          <w:szCs w:val="24"/>
        </w:rPr>
      </w:pPr>
      <w:r w:rsidRPr="007E244D">
        <w:rPr>
          <w:rFonts w:ascii="Times New Roman" w:hAnsi="Times New Roman"/>
          <w:b/>
          <w:i/>
          <w:sz w:val="24"/>
          <w:szCs w:val="24"/>
        </w:rPr>
        <w:t>Актуальность темы</w:t>
      </w:r>
      <w:r w:rsidRPr="007E244D">
        <w:rPr>
          <w:rFonts w:ascii="Times New Roman" w:hAnsi="Times New Roman"/>
          <w:sz w:val="24"/>
          <w:szCs w:val="24"/>
        </w:rPr>
        <w:t xml:space="preserve"> исследования объясняется исключительной важностью растущих проблем охраны окружающей среды и необходимостью заимствования положительного опыта более развитых в данном вопросе стран, а конкретно – Германии, для коренного изменения сознания граждан.</w:t>
      </w:r>
    </w:p>
    <w:p w:rsidR="0033445B" w:rsidRPr="007E244D" w:rsidRDefault="0033445B" w:rsidP="007E244D">
      <w:pPr>
        <w:spacing w:line="360" w:lineRule="auto"/>
        <w:ind w:firstLine="709"/>
        <w:contextualSpacing/>
        <w:rPr>
          <w:rFonts w:ascii="Times New Roman" w:hAnsi="Times New Roman"/>
          <w:b/>
          <w:i/>
          <w:sz w:val="24"/>
          <w:szCs w:val="24"/>
        </w:rPr>
      </w:pPr>
      <w:r w:rsidRPr="007E244D">
        <w:rPr>
          <w:rFonts w:ascii="Times New Roman" w:hAnsi="Times New Roman"/>
          <w:b/>
          <w:i/>
          <w:sz w:val="24"/>
          <w:szCs w:val="24"/>
        </w:rPr>
        <w:t xml:space="preserve">Объектом </w:t>
      </w:r>
      <w:r w:rsidRPr="007E244D">
        <w:rPr>
          <w:rFonts w:ascii="Times New Roman" w:hAnsi="Times New Roman"/>
          <w:sz w:val="24"/>
          <w:szCs w:val="24"/>
        </w:rPr>
        <w:t>исследования в</w:t>
      </w:r>
      <w:r w:rsidR="00BA2B61" w:rsidRPr="007E244D">
        <w:rPr>
          <w:rFonts w:ascii="Times New Roman" w:hAnsi="Times New Roman"/>
          <w:sz w:val="24"/>
          <w:szCs w:val="24"/>
        </w:rPr>
        <w:t xml:space="preserve"> данной работе является </w:t>
      </w:r>
      <w:r w:rsidR="00C131D9" w:rsidRPr="007E244D">
        <w:rPr>
          <w:rFonts w:ascii="Times New Roman" w:hAnsi="Times New Roman"/>
          <w:sz w:val="24"/>
          <w:szCs w:val="24"/>
        </w:rPr>
        <w:t>опыт Германии в сфер</w:t>
      </w:r>
      <w:r w:rsidR="00BA2B61" w:rsidRPr="007E244D">
        <w:rPr>
          <w:rFonts w:ascii="Times New Roman" w:hAnsi="Times New Roman"/>
          <w:sz w:val="24"/>
          <w:szCs w:val="24"/>
        </w:rPr>
        <w:t>е экологического образования</w:t>
      </w:r>
    </w:p>
    <w:p w:rsidR="0033445B" w:rsidRPr="007E244D" w:rsidRDefault="0033445B" w:rsidP="007E244D">
      <w:pPr>
        <w:spacing w:line="360" w:lineRule="auto"/>
        <w:ind w:firstLine="709"/>
        <w:contextualSpacing/>
        <w:rPr>
          <w:rFonts w:ascii="Times New Roman" w:hAnsi="Times New Roman"/>
          <w:sz w:val="24"/>
          <w:szCs w:val="24"/>
        </w:rPr>
      </w:pPr>
      <w:r w:rsidRPr="007E244D">
        <w:rPr>
          <w:rFonts w:ascii="Times New Roman" w:hAnsi="Times New Roman"/>
          <w:b/>
          <w:i/>
          <w:sz w:val="24"/>
          <w:szCs w:val="24"/>
        </w:rPr>
        <w:t>Предметом</w:t>
      </w:r>
      <w:r w:rsidRPr="007E244D">
        <w:rPr>
          <w:rFonts w:ascii="Times New Roman" w:hAnsi="Times New Roman"/>
          <w:sz w:val="24"/>
          <w:szCs w:val="24"/>
        </w:rPr>
        <w:t xml:space="preserve"> исследования является </w:t>
      </w:r>
      <w:r w:rsidR="00F828C1" w:rsidRPr="007E244D">
        <w:rPr>
          <w:rFonts w:ascii="Times New Roman" w:hAnsi="Times New Roman"/>
          <w:sz w:val="24"/>
          <w:szCs w:val="24"/>
        </w:rPr>
        <w:t>применение опыта Германии в сфере экологического образования в российской практике.</w:t>
      </w:r>
    </w:p>
    <w:p w:rsidR="00E9028F" w:rsidRPr="007E244D" w:rsidRDefault="00E9028F" w:rsidP="007E244D">
      <w:pPr>
        <w:spacing w:line="360" w:lineRule="auto"/>
        <w:ind w:firstLine="709"/>
        <w:contextualSpacing/>
        <w:rPr>
          <w:rFonts w:ascii="Times New Roman" w:hAnsi="Times New Roman"/>
          <w:sz w:val="24"/>
          <w:szCs w:val="24"/>
        </w:rPr>
      </w:pPr>
      <w:r w:rsidRPr="007E244D">
        <w:rPr>
          <w:rFonts w:ascii="Times New Roman" w:hAnsi="Times New Roman"/>
          <w:b/>
          <w:i/>
          <w:sz w:val="24"/>
          <w:szCs w:val="24"/>
        </w:rPr>
        <w:t xml:space="preserve">Целью </w:t>
      </w:r>
      <w:r w:rsidRPr="007E244D">
        <w:rPr>
          <w:rFonts w:ascii="Times New Roman" w:hAnsi="Times New Roman"/>
          <w:sz w:val="24"/>
          <w:szCs w:val="24"/>
        </w:rPr>
        <w:t xml:space="preserve">данного исследования является </w:t>
      </w:r>
      <w:r w:rsidR="00A628A5" w:rsidRPr="007E244D">
        <w:rPr>
          <w:rFonts w:ascii="Times New Roman" w:hAnsi="Times New Roman"/>
          <w:sz w:val="24"/>
          <w:szCs w:val="24"/>
        </w:rPr>
        <w:t xml:space="preserve">определение возможности </w:t>
      </w:r>
      <w:r w:rsidRPr="007E244D">
        <w:rPr>
          <w:rFonts w:ascii="Times New Roman" w:hAnsi="Times New Roman"/>
          <w:sz w:val="24"/>
          <w:szCs w:val="24"/>
        </w:rPr>
        <w:t xml:space="preserve"> </w:t>
      </w:r>
      <w:r w:rsidR="00BA2B61" w:rsidRPr="007E244D">
        <w:rPr>
          <w:rFonts w:ascii="Times New Roman" w:hAnsi="Times New Roman"/>
          <w:sz w:val="24"/>
          <w:szCs w:val="24"/>
        </w:rPr>
        <w:t xml:space="preserve">применения </w:t>
      </w:r>
      <w:r w:rsidRPr="007E244D">
        <w:rPr>
          <w:rFonts w:ascii="Times New Roman" w:hAnsi="Times New Roman"/>
          <w:sz w:val="24"/>
          <w:szCs w:val="24"/>
        </w:rPr>
        <w:t xml:space="preserve"> опыт</w:t>
      </w:r>
      <w:r w:rsidR="00BA2B61" w:rsidRPr="007E244D">
        <w:rPr>
          <w:rFonts w:ascii="Times New Roman" w:hAnsi="Times New Roman"/>
          <w:sz w:val="24"/>
          <w:szCs w:val="24"/>
        </w:rPr>
        <w:t>а</w:t>
      </w:r>
      <w:r w:rsidRPr="007E244D">
        <w:rPr>
          <w:rFonts w:ascii="Times New Roman" w:hAnsi="Times New Roman"/>
          <w:sz w:val="24"/>
          <w:szCs w:val="24"/>
        </w:rPr>
        <w:t xml:space="preserve"> Германии в сфере экологического об</w:t>
      </w:r>
      <w:r w:rsidR="00BA2B61" w:rsidRPr="007E244D">
        <w:rPr>
          <w:rFonts w:ascii="Times New Roman" w:hAnsi="Times New Roman"/>
          <w:sz w:val="24"/>
          <w:szCs w:val="24"/>
        </w:rPr>
        <w:t>разования в российской практике</w:t>
      </w:r>
      <w:r w:rsidRPr="007E244D">
        <w:rPr>
          <w:rFonts w:ascii="Times New Roman" w:hAnsi="Times New Roman"/>
          <w:sz w:val="24"/>
          <w:szCs w:val="24"/>
        </w:rPr>
        <w:t>»</w:t>
      </w:r>
    </w:p>
    <w:p w:rsidR="00E9028F" w:rsidRPr="007E244D" w:rsidRDefault="00E9028F"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Для достижения указанной цели ставятся следующие </w:t>
      </w:r>
      <w:r w:rsidRPr="007E244D">
        <w:rPr>
          <w:rFonts w:ascii="Times New Roman" w:hAnsi="Times New Roman"/>
          <w:b/>
          <w:i/>
          <w:sz w:val="24"/>
          <w:szCs w:val="24"/>
        </w:rPr>
        <w:t>задачи</w:t>
      </w:r>
      <w:r w:rsidRPr="007E244D">
        <w:rPr>
          <w:rFonts w:ascii="Times New Roman" w:hAnsi="Times New Roman"/>
          <w:sz w:val="24"/>
          <w:szCs w:val="24"/>
        </w:rPr>
        <w:t>:</w:t>
      </w:r>
    </w:p>
    <w:p w:rsidR="00E9028F" w:rsidRPr="007E244D" w:rsidRDefault="00E9028F" w:rsidP="007E244D">
      <w:pPr>
        <w:pStyle w:val="a5"/>
        <w:numPr>
          <w:ilvl w:val="0"/>
          <w:numId w:val="1"/>
        </w:numPr>
        <w:spacing w:line="360" w:lineRule="auto"/>
        <w:ind w:firstLine="709"/>
        <w:rPr>
          <w:rFonts w:ascii="Times New Roman" w:hAnsi="Times New Roman"/>
          <w:sz w:val="24"/>
          <w:szCs w:val="24"/>
        </w:rPr>
      </w:pPr>
      <w:r w:rsidRPr="007E244D">
        <w:rPr>
          <w:rFonts w:ascii="Times New Roman" w:hAnsi="Times New Roman"/>
          <w:sz w:val="24"/>
          <w:szCs w:val="24"/>
        </w:rPr>
        <w:t>Исследовать понятие экологического образования и его роль в реализации концепции устойчивого развития на глобальном уровне</w:t>
      </w:r>
    </w:p>
    <w:p w:rsidR="00E9028F" w:rsidRPr="007E244D" w:rsidRDefault="00E9028F" w:rsidP="007E244D">
      <w:pPr>
        <w:pStyle w:val="a5"/>
        <w:numPr>
          <w:ilvl w:val="0"/>
          <w:numId w:val="1"/>
        </w:numPr>
        <w:spacing w:line="360" w:lineRule="auto"/>
        <w:ind w:firstLine="709"/>
        <w:rPr>
          <w:rFonts w:ascii="Times New Roman" w:hAnsi="Times New Roman"/>
          <w:sz w:val="24"/>
          <w:szCs w:val="24"/>
        </w:rPr>
      </w:pPr>
      <w:r w:rsidRPr="007E244D">
        <w:rPr>
          <w:rFonts w:ascii="Times New Roman" w:hAnsi="Times New Roman"/>
          <w:sz w:val="24"/>
          <w:szCs w:val="24"/>
        </w:rPr>
        <w:t>Проанализировать состояние системы экологического образования в Германии</w:t>
      </w:r>
    </w:p>
    <w:p w:rsidR="0033445B" w:rsidRPr="007E244D" w:rsidRDefault="00C131D9" w:rsidP="007E244D">
      <w:pPr>
        <w:pStyle w:val="a5"/>
        <w:numPr>
          <w:ilvl w:val="0"/>
          <w:numId w:val="1"/>
        </w:numPr>
        <w:spacing w:line="360" w:lineRule="auto"/>
        <w:ind w:firstLine="709"/>
        <w:rPr>
          <w:rFonts w:ascii="Times New Roman" w:hAnsi="Times New Roman"/>
          <w:sz w:val="24"/>
          <w:szCs w:val="24"/>
        </w:rPr>
      </w:pPr>
      <w:r w:rsidRPr="007E244D">
        <w:rPr>
          <w:rFonts w:ascii="Times New Roman" w:hAnsi="Times New Roman"/>
          <w:sz w:val="24"/>
          <w:szCs w:val="24"/>
        </w:rPr>
        <w:t xml:space="preserve">Определить, </w:t>
      </w:r>
      <w:r w:rsidR="0033445B" w:rsidRPr="007E244D">
        <w:rPr>
          <w:rFonts w:ascii="Times New Roman" w:hAnsi="Times New Roman"/>
          <w:sz w:val="24"/>
          <w:szCs w:val="24"/>
        </w:rPr>
        <w:t xml:space="preserve"> возможно ли применение опыта Германии в российской практике</w:t>
      </w:r>
    </w:p>
    <w:p w:rsidR="0033445B" w:rsidRPr="007E244D" w:rsidRDefault="0033445B" w:rsidP="007E244D">
      <w:pPr>
        <w:pStyle w:val="a5"/>
        <w:numPr>
          <w:ilvl w:val="0"/>
          <w:numId w:val="1"/>
        </w:numPr>
        <w:spacing w:line="360" w:lineRule="auto"/>
        <w:ind w:firstLine="709"/>
        <w:rPr>
          <w:rFonts w:ascii="Times New Roman" w:hAnsi="Times New Roman"/>
          <w:sz w:val="24"/>
          <w:szCs w:val="24"/>
        </w:rPr>
      </w:pPr>
      <w:r w:rsidRPr="007E244D">
        <w:rPr>
          <w:rFonts w:ascii="Times New Roman" w:hAnsi="Times New Roman"/>
          <w:sz w:val="24"/>
          <w:szCs w:val="24"/>
        </w:rPr>
        <w:t>При условии возможности применения немецкого опыта разработать рекомендации по реформированию системы экологического образования в России, основываясь на опыте Германии</w:t>
      </w:r>
    </w:p>
    <w:p w:rsidR="00230E60" w:rsidRDefault="00F828C1" w:rsidP="00230E60">
      <w:pPr>
        <w:spacing w:line="360" w:lineRule="auto"/>
        <w:ind w:firstLine="709"/>
        <w:contextualSpacing/>
        <w:rPr>
          <w:rFonts w:ascii="Times New Roman" w:hAnsi="Times New Roman"/>
          <w:sz w:val="24"/>
          <w:szCs w:val="24"/>
        </w:rPr>
      </w:pPr>
      <w:r w:rsidRPr="007E244D">
        <w:rPr>
          <w:rFonts w:ascii="Times New Roman" w:hAnsi="Times New Roman"/>
          <w:sz w:val="24"/>
          <w:szCs w:val="24"/>
        </w:rPr>
        <w:t>В процессе написания работы были использованы источники</w:t>
      </w:r>
      <w:r w:rsidR="007D3716">
        <w:rPr>
          <w:rFonts w:ascii="Times New Roman" w:hAnsi="Times New Roman"/>
          <w:sz w:val="24"/>
          <w:szCs w:val="24"/>
        </w:rPr>
        <w:t xml:space="preserve"> на русском, английском и немецком языках. Среди основ</w:t>
      </w:r>
      <w:r w:rsidR="00AB638D">
        <w:rPr>
          <w:rFonts w:ascii="Times New Roman" w:hAnsi="Times New Roman"/>
          <w:sz w:val="24"/>
          <w:szCs w:val="24"/>
        </w:rPr>
        <w:t xml:space="preserve">ных источников на русском языке стоит выделить Конституцию Российской Федерации, </w:t>
      </w:r>
      <w:r w:rsidR="008D7344">
        <w:rPr>
          <w:rFonts w:ascii="Times New Roman" w:hAnsi="Times New Roman"/>
          <w:sz w:val="24"/>
          <w:szCs w:val="24"/>
        </w:rPr>
        <w:t>Федеральный закон «Об охране окружающей среды», Экологическая доктрина Российской Федерации, Федеральный закон «Об образовании»</w:t>
      </w:r>
      <w:r w:rsidR="0004508D">
        <w:rPr>
          <w:rFonts w:ascii="Times New Roman" w:hAnsi="Times New Roman"/>
          <w:sz w:val="24"/>
          <w:szCs w:val="24"/>
        </w:rPr>
        <w:t>; на немецком языке – Экологическая программа Федерального правительства Германии, «Рабочая программа по экологическому образованию» Федерального министерства науки и образования</w:t>
      </w:r>
      <w:r w:rsidR="00594B2E">
        <w:rPr>
          <w:rFonts w:ascii="Times New Roman" w:hAnsi="Times New Roman"/>
          <w:sz w:val="24"/>
          <w:szCs w:val="24"/>
        </w:rPr>
        <w:t xml:space="preserve">, постановление Федерально-земельной </w:t>
      </w:r>
      <w:r w:rsidR="00594B2E">
        <w:rPr>
          <w:rFonts w:ascii="Times New Roman" w:hAnsi="Times New Roman"/>
          <w:sz w:val="24"/>
          <w:szCs w:val="24"/>
        </w:rPr>
        <w:lastRenderedPageBreak/>
        <w:t>комиссии по образовательной политике и поддержки исследований «О включении вопросов охраны окружающей среды в содержание образования», Федеральный рамочный закон «О высшем образовании», а также</w:t>
      </w:r>
      <w:r w:rsidR="00230E60">
        <w:rPr>
          <w:rFonts w:ascii="Times New Roman" w:hAnsi="Times New Roman"/>
          <w:sz w:val="24"/>
          <w:szCs w:val="24"/>
        </w:rPr>
        <w:t xml:space="preserve"> </w:t>
      </w:r>
      <w:r w:rsidR="00230E60" w:rsidRPr="007E244D">
        <w:rPr>
          <w:rFonts w:ascii="Times New Roman" w:hAnsi="Times New Roman"/>
          <w:sz w:val="24"/>
          <w:szCs w:val="24"/>
        </w:rPr>
        <w:t>широкий круг документов Федерального министерства образования и научных исследований Германии, Федерального министерства окружающей среды, охраны природы, строительства и безопасности</w:t>
      </w:r>
      <w:r w:rsidR="00230E60">
        <w:rPr>
          <w:rFonts w:ascii="Times New Roman" w:hAnsi="Times New Roman"/>
          <w:sz w:val="24"/>
          <w:szCs w:val="24"/>
        </w:rPr>
        <w:t xml:space="preserve"> ядерных реакторов Германии.</w:t>
      </w:r>
    </w:p>
    <w:p w:rsidR="007D3716" w:rsidRPr="00967FC4" w:rsidRDefault="00230E60" w:rsidP="00230E60">
      <w:pPr>
        <w:spacing w:line="360" w:lineRule="auto"/>
        <w:ind w:firstLine="709"/>
        <w:contextualSpacing/>
        <w:rPr>
          <w:rFonts w:ascii="Times New Roman" w:hAnsi="Times New Roman"/>
          <w:sz w:val="24"/>
          <w:szCs w:val="24"/>
        </w:rPr>
      </w:pPr>
      <w:r>
        <w:rPr>
          <w:rFonts w:ascii="Times New Roman" w:hAnsi="Times New Roman"/>
          <w:sz w:val="24"/>
          <w:szCs w:val="24"/>
        </w:rPr>
        <w:t>Кроме того, были рассмотрены</w:t>
      </w:r>
      <w:r w:rsidR="00594B2E">
        <w:rPr>
          <w:rFonts w:ascii="Times New Roman" w:hAnsi="Times New Roman"/>
          <w:sz w:val="24"/>
          <w:szCs w:val="24"/>
        </w:rPr>
        <w:t xml:space="preserve"> такие международные документы как Тбилисская декларация 1977 года, Повестка</w:t>
      </w:r>
      <w:r w:rsidR="00967FC4">
        <w:rPr>
          <w:rFonts w:ascii="Times New Roman" w:hAnsi="Times New Roman"/>
          <w:sz w:val="24"/>
          <w:szCs w:val="24"/>
        </w:rPr>
        <w:t xml:space="preserve"> </w:t>
      </w:r>
      <w:r w:rsidR="00967FC4">
        <w:rPr>
          <w:rFonts w:ascii="Times New Roman" w:hAnsi="Times New Roman"/>
          <w:sz w:val="24"/>
          <w:szCs w:val="24"/>
          <w:lang w:val="en-US"/>
        </w:rPr>
        <w:t>XXI</w:t>
      </w:r>
      <w:r w:rsidR="00967FC4" w:rsidRPr="00967FC4">
        <w:rPr>
          <w:rFonts w:ascii="Times New Roman" w:hAnsi="Times New Roman"/>
          <w:sz w:val="24"/>
          <w:szCs w:val="24"/>
        </w:rPr>
        <w:t xml:space="preserve"> </w:t>
      </w:r>
      <w:r w:rsidR="00967FC4">
        <w:rPr>
          <w:rFonts w:ascii="Times New Roman" w:hAnsi="Times New Roman"/>
          <w:sz w:val="24"/>
          <w:szCs w:val="24"/>
        </w:rPr>
        <w:t>века, Декларация тысячелетия ООН 2000 года, Салоникская декларация 1997 года, Белградская хартия 1975 года и другие.</w:t>
      </w:r>
    </w:p>
    <w:p w:rsidR="00756404" w:rsidRDefault="00756404" w:rsidP="007E244D">
      <w:pPr>
        <w:spacing w:line="360" w:lineRule="auto"/>
        <w:ind w:firstLine="709"/>
        <w:contextualSpacing/>
        <w:rPr>
          <w:rFonts w:ascii="Times New Roman" w:hAnsi="Times New Roman"/>
          <w:b/>
          <w:sz w:val="24"/>
          <w:szCs w:val="24"/>
        </w:rPr>
      </w:pPr>
      <w:r w:rsidRPr="00756404">
        <w:rPr>
          <w:rFonts w:ascii="Times New Roman" w:hAnsi="Times New Roman"/>
          <w:b/>
          <w:sz w:val="24"/>
          <w:szCs w:val="24"/>
        </w:rPr>
        <w:t xml:space="preserve">Степень разработанности проблемы. </w:t>
      </w:r>
    </w:p>
    <w:p w:rsidR="000D61F1" w:rsidRDefault="000D61F1" w:rsidP="007E244D">
      <w:pPr>
        <w:spacing w:line="360" w:lineRule="auto"/>
        <w:ind w:firstLine="709"/>
        <w:contextualSpacing/>
        <w:rPr>
          <w:rFonts w:ascii="Times New Roman" w:hAnsi="Times New Roman"/>
          <w:sz w:val="24"/>
          <w:szCs w:val="24"/>
        </w:rPr>
      </w:pPr>
      <w:r w:rsidRPr="000D61F1">
        <w:rPr>
          <w:rFonts w:ascii="Times New Roman" w:hAnsi="Times New Roman"/>
          <w:sz w:val="24"/>
          <w:szCs w:val="24"/>
        </w:rPr>
        <w:t>Термин «экологическое образование» появился в педагогической науке сравнительно недавно, однако проблема взаимодействия человека и окружающей среды, природы с разных точек зрения рассматривалась на протяжении всей истории педагогической мысли.</w:t>
      </w:r>
    </w:p>
    <w:p w:rsidR="00A711A1" w:rsidRPr="00A711A1" w:rsidRDefault="00A711A1" w:rsidP="00A711A1">
      <w:pPr>
        <w:spacing w:line="360" w:lineRule="auto"/>
        <w:ind w:firstLine="709"/>
        <w:contextualSpacing/>
        <w:rPr>
          <w:rFonts w:ascii="Times New Roman" w:hAnsi="Times New Roman"/>
          <w:sz w:val="24"/>
          <w:szCs w:val="24"/>
        </w:rPr>
      </w:pPr>
      <w:r w:rsidRPr="00A711A1">
        <w:rPr>
          <w:rFonts w:ascii="Times New Roman" w:hAnsi="Times New Roman"/>
          <w:sz w:val="24"/>
          <w:szCs w:val="24"/>
        </w:rPr>
        <w:t>Красной нитью через педагогические учения нескольких столетий проходят идеи природо- и культуросообразности воспитания, выражающие стремление рассматривать процесс образования с позиций целостности человеческой личности, единства человека и природы (Я.А. Коменский, Ж.Ж. Руссо, И.Г. Песталоцци и др.).</w:t>
      </w:r>
    </w:p>
    <w:p w:rsidR="00A711A1" w:rsidRDefault="00A711A1" w:rsidP="00A711A1">
      <w:pPr>
        <w:spacing w:line="360" w:lineRule="auto"/>
        <w:ind w:firstLine="709"/>
        <w:contextualSpacing/>
        <w:rPr>
          <w:rFonts w:ascii="Times New Roman" w:hAnsi="Times New Roman"/>
          <w:sz w:val="24"/>
          <w:szCs w:val="24"/>
        </w:rPr>
      </w:pPr>
      <w:r w:rsidRPr="00A711A1">
        <w:rPr>
          <w:rFonts w:ascii="Times New Roman" w:hAnsi="Times New Roman"/>
          <w:sz w:val="24"/>
          <w:szCs w:val="24"/>
        </w:rPr>
        <w:t>Первым педагогом, внесшим значительный вклад в развитие экологического образования детей, был Я.А. Коменский.</w:t>
      </w:r>
    </w:p>
    <w:p w:rsidR="007902BA" w:rsidRDefault="007902BA" w:rsidP="00A711A1">
      <w:pPr>
        <w:spacing w:line="360" w:lineRule="auto"/>
        <w:ind w:firstLine="709"/>
        <w:contextualSpacing/>
        <w:rPr>
          <w:rFonts w:ascii="Times New Roman" w:hAnsi="Times New Roman"/>
          <w:sz w:val="24"/>
          <w:szCs w:val="24"/>
        </w:rPr>
      </w:pPr>
      <w:r>
        <w:rPr>
          <w:rFonts w:ascii="Times New Roman" w:hAnsi="Times New Roman"/>
          <w:sz w:val="24"/>
          <w:szCs w:val="24"/>
        </w:rPr>
        <w:t>В современном же мире п</w:t>
      </w:r>
      <w:r w:rsidRPr="007902BA">
        <w:rPr>
          <w:rFonts w:ascii="Times New Roman" w:hAnsi="Times New Roman"/>
          <w:sz w:val="24"/>
          <w:szCs w:val="24"/>
        </w:rPr>
        <w:t>роблематике</w:t>
      </w:r>
      <w:r w:rsidR="007E4CA4">
        <w:rPr>
          <w:rFonts w:ascii="Times New Roman" w:hAnsi="Times New Roman"/>
          <w:sz w:val="24"/>
          <w:szCs w:val="24"/>
        </w:rPr>
        <w:t xml:space="preserve"> образования большое внимание уделяется </w:t>
      </w:r>
      <w:r>
        <w:rPr>
          <w:rFonts w:ascii="Times New Roman" w:hAnsi="Times New Roman"/>
          <w:sz w:val="24"/>
          <w:szCs w:val="24"/>
        </w:rPr>
        <w:t xml:space="preserve">такими учеными зарубежных стран, </w:t>
      </w:r>
      <w:r w:rsidRPr="007902BA">
        <w:rPr>
          <w:rFonts w:ascii="Times New Roman" w:hAnsi="Times New Roman"/>
          <w:sz w:val="24"/>
          <w:szCs w:val="24"/>
        </w:rPr>
        <w:t xml:space="preserve"> как Д. Белл, Э. Гидденс, К. Манхейм, М. Крозье, Ф. Кумбс, Б. Саймон, Б. Санчо, которые опираются на идеи и наследие классиков социологии М. Вебера, Э. Дюркгейма и др.</w:t>
      </w:r>
    </w:p>
    <w:p w:rsidR="00600BBB" w:rsidRPr="008144CC" w:rsidRDefault="00600BBB" w:rsidP="00BB62B3">
      <w:pPr>
        <w:spacing w:line="360" w:lineRule="auto"/>
        <w:ind w:firstLine="709"/>
        <w:contextualSpacing/>
        <w:rPr>
          <w:rFonts w:ascii="Times New Roman" w:hAnsi="Times New Roman"/>
          <w:sz w:val="24"/>
          <w:szCs w:val="24"/>
        </w:rPr>
      </w:pPr>
      <w:r w:rsidRPr="008144CC">
        <w:rPr>
          <w:rFonts w:ascii="Times New Roman" w:hAnsi="Times New Roman"/>
          <w:sz w:val="24"/>
          <w:szCs w:val="24"/>
        </w:rPr>
        <w:t>В отечественной литературе важное значение отводится анализу роли экологического образования в стране. Данная традиция начинается с таких ученых-социологов, как Н.К. Михайловский, П.Л. Лавров, П.А. Сорокин и в последующем, находит свое развитие, как советский период, так и в постсоветское время.</w:t>
      </w:r>
    </w:p>
    <w:p w:rsidR="00600BBB" w:rsidRPr="008144CC" w:rsidRDefault="00600BBB" w:rsidP="00BB62B3">
      <w:pPr>
        <w:spacing w:line="360" w:lineRule="auto"/>
        <w:ind w:firstLine="709"/>
        <w:contextualSpacing/>
        <w:rPr>
          <w:rFonts w:ascii="Times New Roman" w:hAnsi="Times New Roman"/>
          <w:sz w:val="24"/>
          <w:szCs w:val="24"/>
        </w:rPr>
      </w:pPr>
      <w:r w:rsidRPr="008144CC">
        <w:rPr>
          <w:rFonts w:ascii="Times New Roman" w:hAnsi="Times New Roman"/>
          <w:sz w:val="24"/>
          <w:szCs w:val="24"/>
        </w:rPr>
        <w:t>Необходимо отметить работы таких ученых, как Б.А. Грушина, Г.Е. Зборовский, С.К. Булда</w:t>
      </w:r>
      <w:r w:rsidR="00787627" w:rsidRPr="008144CC">
        <w:rPr>
          <w:rFonts w:ascii="Times New Roman" w:hAnsi="Times New Roman"/>
          <w:sz w:val="24"/>
          <w:szCs w:val="24"/>
        </w:rPr>
        <w:t xml:space="preserve">кова, В.А. Дмитриенко, И.В. Бестужев-Лады, М.Х. Титма, В. А. Садовничий, А.Н. Овсянников, Ф.Р. Филиппов и многие другие. </w:t>
      </w:r>
    </w:p>
    <w:p w:rsidR="00F828C1" w:rsidRPr="007E244D" w:rsidRDefault="00BB62B3" w:rsidP="00BB62B3">
      <w:pPr>
        <w:spacing w:line="360" w:lineRule="auto"/>
        <w:ind w:firstLine="709"/>
        <w:contextualSpacing/>
        <w:rPr>
          <w:rFonts w:ascii="Times New Roman" w:hAnsi="Times New Roman"/>
          <w:sz w:val="24"/>
          <w:szCs w:val="24"/>
        </w:rPr>
      </w:pPr>
      <w:r>
        <w:rPr>
          <w:rFonts w:ascii="Times New Roman" w:hAnsi="Times New Roman"/>
          <w:sz w:val="24"/>
          <w:szCs w:val="24"/>
        </w:rPr>
        <w:lastRenderedPageBreak/>
        <w:t xml:space="preserve">В исследовании была использована </w:t>
      </w:r>
      <w:r w:rsidR="00F828C1" w:rsidRPr="007E244D">
        <w:rPr>
          <w:rFonts w:ascii="Times New Roman" w:hAnsi="Times New Roman"/>
          <w:sz w:val="24"/>
          <w:szCs w:val="24"/>
        </w:rPr>
        <w:t>л</w:t>
      </w:r>
      <w:r w:rsidR="009951A5">
        <w:rPr>
          <w:rFonts w:ascii="Times New Roman" w:hAnsi="Times New Roman"/>
          <w:sz w:val="24"/>
          <w:szCs w:val="24"/>
        </w:rPr>
        <w:t>итература, освещающая</w:t>
      </w:r>
      <w:r w:rsidR="00F828C1" w:rsidRPr="007E244D">
        <w:rPr>
          <w:rFonts w:ascii="Times New Roman" w:hAnsi="Times New Roman"/>
          <w:sz w:val="24"/>
          <w:szCs w:val="24"/>
        </w:rPr>
        <w:t xml:space="preserve"> проблему экологического образования в целом, а также, в частности, вопросы развития и современного состояния системы экологического образования в России и Германии.</w:t>
      </w:r>
    </w:p>
    <w:p w:rsidR="005B1A41" w:rsidRPr="007E244D" w:rsidRDefault="005B1A41"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Были использованы работы таких российских ученых и социологов как Урсул Аркадий Дмитриевич, Устьянцев Владимир Борисович, Яницкий Олег Николаевич и многих других.</w:t>
      </w:r>
    </w:p>
    <w:p w:rsidR="00787627" w:rsidRDefault="005B1A41"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В качестве методов исследования использовались метод сравнительного анализа, </w:t>
      </w:r>
      <w:r w:rsidR="00787627">
        <w:rPr>
          <w:rFonts w:ascii="Times New Roman" w:hAnsi="Times New Roman"/>
          <w:sz w:val="24"/>
          <w:szCs w:val="24"/>
        </w:rPr>
        <w:t xml:space="preserve">системный подход, </w:t>
      </w:r>
      <w:r w:rsidRPr="007E244D">
        <w:rPr>
          <w:rFonts w:ascii="Times New Roman" w:hAnsi="Times New Roman"/>
          <w:sz w:val="24"/>
          <w:szCs w:val="24"/>
        </w:rPr>
        <w:t>контент-анализ</w:t>
      </w:r>
      <w:r w:rsidR="00787627">
        <w:rPr>
          <w:rFonts w:ascii="Times New Roman" w:hAnsi="Times New Roman"/>
          <w:sz w:val="24"/>
          <w:szCs w:val="24"/>
        </w:rPr>
        <w:t>.</w:t>
      </w:r>
    </w:p>
    <w:p w:rsidR="00560826" w:rsidRPr="007E244D" w:rsidRDefault="00560826" w:rsidP="007E244D">
      <w:pPr>
        <w:spacing w:line="360" w:lineRule="auto"/>
        <w:ind w:firstLine="709"/>
        <w:contextualSpacing/>
        <w:rPr>
          <w:rFonts w:ascii="Times New Roman" w:hAnsi="Times New Roman"/>
          <w:sz w:val="24"/>
          <w:szCs w:val="24"/>
        </w:rPr>
      </w:pPr>
      <w:r w:rsidRPr="007E244D">
        <w:rPr>
          <w:rFonts w:ascii="Times New Roman" w:hAnsi="Times New Roman"/>
          <w:b/>
          <w:i/>
          <w:sz w:val="24"/>
          <w:szCs w:val="24"/>
        </w:rPr>
        <w:t>Научная новизна</w:t>
      </w:r>
      <w:r w:rsidRPr="007E244D">
        <w:rPr>
          <w:rFonts w:ascii="Times New Roman" w:hAnsi="Times New Roman"/>
          <w:sz w:val="24"/>
          <w:szCs w:val="24"/>
        </w:rPr>
        <w:t xml:space="preserve"> исследования заключается в следующем:</w:t>
      </w:r>
    </w:p>
    <w:p w:rsidR="00560826" w:rsidRPr="007E244D" w:rsidRDefault="009A17E2"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 </w:t>
      </w:r>
      <w:r w:rsidR="00787627" w:rsidRPr="008144CC">
        <w:rPr>
          <w:rFonts w:ascii="Times New Roman" w:hAnsi="Times New Roman"/>
          <w:sz w:val="24"/>
          <w:szCs w:val="24"/>
        </w:rPr>
        <w:t>В ходе исследования</w:t>
      </w:r>
      <w:r w:rsidRPr="008144CC">
        <w:rPr>
          <w:rFonts w:ascii="Times New Roman" w:hAnsi="Times New Roman"/>
          <w:sz w:val="24"/>
          <w:szCs w:val="24"/>
        </w:rPr>
        <w:t>, проведенн</w:t>
      </w:r>
      <w:r w:rsidR="00787627" w:rsidRPr="008144CC">
        <w:rPr>
          <w:rFonts w:ascii="Times New Roman" w:hAnsi="Times New Roman"/>
          <w:sz w:val="24"/>
          <w:szCs w:val="24"/>
        </w:rPr>
        <w:t>ого</w:t>
      </w:r>
      <w:r w:rsidRPr="008144CC">
        <w:rPr>
          <w:rFonts w:ascii="Times New Roman" w:hAnsi="Times New Roman"/>
          <w:sz w:val="24"/>
          <w:szCs w:val="24"/>
        </w:rPr>
        <w:t xml:space="preserve"> автором, </w:t>
      </w:r>
      <w:r w:rsidR="00787627" w:rsidRPr="008144CC">
        <w:rPr>
          <w:rFonts w:ascii="Times New Roman" w:hAnsi="Times New Roman"/>
          <w:sz w:val="24"/>
          <w:szCs w:val="24"/>
        </w:rPr>
        <w:t>были проанализированы две</w:t>
      </w:r>
      <w:r w:rsidRPr="008144CC">
        <w:rPr>
          <w:rFonts w:ascii="Times New Roman" w:hAnsi="Times New Roman"/>
          <w:sz w:val="24"/>
          <w:szCs w:val="24"/>
        </w:rPr>
        <w:t xml:space="preserve"> самостоятельны</w:t>
      </w:r>
      <w:r w:rsidR="00787627" w:rsidRPr="008144CC">
        <w:rPr>
          <w:rFonts w:ascii="Times New Roman" w:hAnsi="Times New Roman"/>
          <w:sz w:val="24"/>
          <w:szCs w:val="24"/>
        </w:rPr>
        <w:t>е</w:t>
      </w:r>
      <w:r w:rsidRPr="008144CC">
        <w:rPr>
          <w:rFonts w:ascii="Times New Roman" w:hAnsi="Times New Roman"/>
          <w:sz w:val="24"/>
          <w:szCs w:val="24"/>
        </w:rPr>
        <w:t xml:space="preserve"> </w:t>
      </w:r>
      <w:r w:rsidR="00787627" w:rsidRPr="008144CC">
        <w:rPr>
          <w:rFonts w:ascii="Times New Roman" w:hAnsi="Times New Roman"/>
          <w:sz w:val="24"/>
          <w:szCs w:val="24"/>
        </w:rPr>
        <w:t>системы экологического образования - система</w:t>
      </w:r>
      <w:r w:rsidRPr="008144CC">
        <w:rPr>
          <w:rFonts w:ascii="Times New Roman" w:hAnsi="Times New Roman"/>
          <w:sz w:val="24"/>
          <w:szCs w:val="24"/>
        </w:rPr>
        <w:t xml:space="preserve"> экологического образования в Германии</w:t>
      </w:r>
      <w:r w:rsidR="00787627" w:rsidRPr="008144CC">
        <w:rPr>
          <w:rFonts w:ascii="Times New Roman" w:hAnsi="Times New Roman"/>
          <w:sz w:val="24"/>
          <w:szCs w:val="24"/>
        </w:rPr>
        <w:t xml:space="preserve"> и система</w:t>
      </w:r>
      <w:r w:rsidRPr="008144CC">
        <w:rPr>
          <w:rFonts w:ascii="Times New Roman" w:hAnsi="Times New Roman"/>
          <w:sz w:val="24"/>
          <w:szCs w:val="24"/>
        </w:rPr>
        <w:t xml:space="preserve"> экологического образования в России</w:t>
      </w:r>
      <w:r w:rsidRPr="007E244D">
        <w:rPr>
          <w:rFonts w:ascii="Times New Roman" w:hAnsi="Times New Roman"/>
          <w:sz w:val="24"/>
          <w:szCs w:val="24"/>
        </w:rPr>
        <w:t xml:space="preserve"> </w:t>
      </w:r>
    </w:p>
    <w:p w:rsidR="009A17E2" w:rsidRPr="007E244D" w:rsidRDefault="009A17E2"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 - </w:t>
      </w:r>
      <w:r w:rsidR="00787627">
        <w:rPr>
          <w:rFonts w:ascii="Times New Roman" w:hAnsi="Times New Roman"/>
          <w:sz w:val="24"/>
          <w:szCs w:val="24"/>
        </w:rPr>
        <w:t>В ходе исследования автором была д</w:t>
      </w:r>
      <w:r w:rsidRPr="007E244D">
        <w:rPr>
          <w:rFonts w:ascii="Times New Roman" w:hAnsi="Times New Roman"/>
          <w:sz w:val="24"/>
          <w:szCs w:val="24"/>
        </w:rPr>
        <w:t>оказана необходимость модернизации системы экологического образования в России</w:t>
      </w:r>
    </w:p>
    <w:p w:rsidR="009A17E2" w:rsidRPr="007E244D" w:rsidRDefault="009A17E2"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 </w:t>
      </w:r>
      <w:r w:rsidRPr="008144CC">
        <w:rPr>
          <w:rFonts w:ascii="Times New Roman" w:hAnsi="Times New Roman"/>
          <w:sz w:val="24"/>
          <w:szCs w:val="24"/>
        </w:rPr>
        <w:t>-</w:t>
      </w:r>
      <w:r w:rsidR="00787627" w:rsidRPr="008144CC">
        <w:rPr>
          <w:rFonts w:ascii="Times New Roman" w:hAnsi="Times New Roman"/>
          <w:sz w:val="24"/>
          <w:szCs w:val="24"/>
        </w:rPr>
        <w:t>В ходе исследования были в</w:t>
      </w:r>
      <w:r w:rsidRPr="008144CC">
        <w:rPr>
          <w:rFonts w:ascii="Times New Roman" w:hAnsi="Times New Roman"/>
          <w:sz w:val="24"/>
          <w:szCs w:val="24"/>
        </w:rPr>
        <w:t xml:space="preserve">ыявлены </w:t>
      </w:r>
      <w:r w:rsidR="00787627" w:rsidRPr="008144CC">
        <w:rPr>
          <w:rFonts w:ascii="Times New Roman" w:hAnsi="Times New Roman"/>
          <w:sz w:val="24"/>
          <w:szCs w:val="24"/>
        </w:rPr>
        <w:t xml:space="preserve">основные характерные черты </w:t>
      </w:r>
      <w:r w:rsidRPr="008144CC">
        <w:rPr>
          <w:rFonts w:ascii="Times New Roman" w:hAnsi="Times New Roman"/>
          <w:sz w:val="24"/>
          <w:szCs w:val="24"/>
        </w:rPr>
        <w:t>структуры и содержания экологического образования Германии</w:t>
      </w:r>
    </w:p>
    <w:p w:rsidR="0005558E" w:rsidRDefault="009A17E2" w:rsidP="0005558E">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 - Предложены рекомендации автора по усовершенствованию системы экологического образования в России путем заимствовани</w:t>
      </w:r>
      <w:r w:rsidR="0005558E">
        <w:rPr>
          <w:rFonts w:ascii="Times New Roman" w:hAnsi="Times New Roman"/>
          <w:sz w:val="24"/>
          <w:szCs w:val="24"/>
        </w:rPr>
        <w:t>я положительного опыта Германии</w:t>
      </w:r>
    </w:p>
    <w:p w:rsidR="005B1A41" w:rsidRPr="007E244D" w:rsidRDefault="0005558E" w:rsidP="0005558E">
      <w:pPr>
        <w:spacing w:line="360" w:lineRule="auto"/>
        <w:ind w:firstLine="709"/>
        <w:contextualSpacing/>
        <w:rPr>
          <w:rFonts w:ascii="Times New Roman" w:hAnsi="Times New Roman"/>
          <w:sz w:val="24"/>
          <w:szCs w:val="24"/>
        </w:rPr>
      </w:pPr>
      <w:r>
        <w:rPr>
          <w:rFonts w:ascii="Times New Roman" w:hAnsi="Times New Roman"/>
          <w:sz w:val="24"/>
          <w:szCs w:val="24"/>
        </w:rPr>
        <w:t>Исследование</w:t>
      </w:r>
      <w:r w:rsidR="005B1A41" w:rsidRPr="007E244D">
        <w:rPr>
          <w:rFonts w:ascii="Times New Roman" w:hAnsi="Times New Roman"/>
          <w:sz w:val="24"/>
          <w:szCs w:val="24"/>
        </w:rPr>
        <w:t xml:space="preserve"> состоит из введения, трех глав, заключения и списка использованных источников и литературы.</w:t>
      </w:r>
    </w:p>
    <w:p w:rsidR="00524988" w:rsidRPr="007E244D" w:rsidRDefault="00524988" w:rsidP="007E244D">
      <w:pPr>
        <w:spacing w:line="360" w:lineRule="auto"/>
        <w:ind w:firstLine="709"/>
        <w:contextualSpacing/>
        <w:rPr>
          <w:rFonts w:ascii="Times New Roman" w:hAnsi="Times New Roman"/>
          <w:webHidden/>
          <w:sz w:val="24"/>
          <w:szCs w:val="24"/>
        </w:rPr>
      </w:pPr>
      <w:r w:rsidRPr="007E244D">
        <w:rPr>
          <w:rFonts w:ascii="Times New Roman" w:hAnsi="Times New Roman"/>
          <w:webHidden/>
          <w:sz w:val="24"/>
          <w:szCs w:val="24"/>
        </w:rPr>
        <w:tab/>
      </w:r>
    </w:p>
    <w:p w:rsidR="00524988" w:rsidRPr="007E244D" w:rsidRDefault="00524988" w:rsidP="007E244D">
      <w:pPr>
        <w:spacing w:line="360" w:lineRule="auto"/>
        <w:ind w:firstLine="709"/>
        <w:contextualSpacing/>
        <w:rPr>
          <w:rFonts w:ascii="Times New Roman" w:hAnsi="Times New Roman"/>
          <w:webHidden/>
          <w:sz w:val="24"/>
          <w:szCs w:val="24"/>
        </w:rPr>
      </w:pPr>
      <w:r w:rsidRPr="007E244D">
        <w:rPr>
          <w:rFonts w:ascii="Times New Roman" w:hAnsi="Times New Roman"/>
          <w:webHidden/>
          <w:sz w:val="24"/>
          <w:szCs w:val="24"/>
        </w:rPr>
        <w:br w:type="page"/>
      </w:r>
    </w:p>
    <w:p w:rsidR="005B1A41" w:rsidRPr="007E244D" w:rsidRDefault="00524988" w:rsidP="007E244D">
      <w:pPr>
        <w:spacing w:line="360" w:lineRule="auto"/>
        <w:ind w:firstLine="709"/>
        <w:contextualSpacing/>
        <w:rPr>
          <w:rFonts w:ascii="Times New Roman" w:hAnsi="Times New Roman"/>
          <w:b/>
          <w:webHidden/>
          <w:sz w:val="24"/>
          <w:szCs w:val="24"/>
        </w:rPr>
      </w:pPr>
      <w:r w:rsidRPr="007E244D">
        <w:rPr>
          <w:rFonts w:ascii="Times New Roman" w:hAnsi="Times New Roman"/>
          <w:b/>
          <w:sz w:val="24"/>
          <w:szCs w:val="24"/>
        </w:rPr>
        <w:lastRenderedPageBreak/>
        <w:t>Глава 1. Теоретические аспекты понятия «экологическо</w:t>
      </w:r>
      <w:r w:rsidR="00177140">
        <w:rPr>
          <w:rFonts w:ascii="Times New Roman" w:hAnsi="Times New Roman"/>
          <w:b/>
          <w:sz w:val="24"/>
          <w:szCs w:val="24"/>
        </w:rPr>
        <w:t>е образование»</w:t>
      </w:r>
      <w:r w:rsidRPr="007E244D">
        <w:rPr>
          <w:rFonts w:ascii="Times New Roman" w:hAnsi="Times New Roman"/>
          <w:b/>
          <w:webHidden/>
          <w:sz w:val="24"/>
          <w:szCs w:val="24"/>
        </w:rPr>
        <w:tab/>
      </w:r>
    </w:p>
    <w:p w:rsidR="009A17E2" w:rsidRPr="007E244D" w:rsidRDefault="009A17E2" w:rsidP="007E244D">
      <w:pPr>
        <w:spacing w:line="360" w:lineRule="auto"/>
        <w:ind w:firstLine="709"/>
        <w:contextualSpacing/>
        <w:rPr>
          <w:rFonts w:ascii="Times New Roman" w:hAnsi="Times New Roman"/>
          <w:b/>
          <w:webHidden/>
          <w:sz w:val="24"/>
          <w:szCs w:val="24"/>
        </w:rPr>
      </w:pPr>
    </w:p>
    <w:p w:rsidR="00524988" w:rsidRPr="007E244D" w:rsidRDefault="00524988" w:rsidP="007E244D">
      <w:pPr>
        <w:spacing w:line="360" w:lineRule="auto"/>
        <w:ind w:firstLine="709"/>
        <w:contextualSpacing/>
        <w:rPr>
          <w:rFonts w:ascii="Times New Roman" w:hAnsi="Times New Roman"/>
          <w:b/>
          <w:sz w:val="24"/>
          <w:szCs w:val="24"/>
        </w:rPr>
      </w:pPr>
      <w:r w:rsidRPr="007E244D">
        <w:rPr>
          <w:rFonts w:ascii="Times New Roman" w:hAnsi="Times New Roman"/>
          <w:b/>
          <w:sz w:val="24"/>
          <w:szCs w:val="24"/>
        </w:rPr>
        <w:t>1.</w:t>
      </w:r>
      <w:r w:rsidR="00177140">
        <w:rPr>
          <w:rFonts w:ascii="Times New Roman" w:hAnsi="Times New Roman"/>
          <w:b/>
          <w:sz w:val="24"/>
          <w:szCs w:val="24"/>
        </w:rPr>
        <w:t>1</w:t>
      </w:r>
      <w:r w:rsidRPr="007E244D">
        <w:rPr>
          <w:rFonts w:ascii="Times New Roman" w:hAnsi="Times New Roman"/>
          <w:b/>
          <w:sz w:val="24"/>
          <w:szCs w:val="24"/>
        </w:rPr>
        <w:t xml:space="preserve">  </w:t>
      </w:r>
      <w:r w:rsidR="00C131D9" w:rsidRPr="007E244D">
        <w:rPr>
          <w:rFonts w:ascii="Times New Roman" w:hAnsi="Times New Roman"/>
          <w:b/>
          <w:sz w:val="24"/>
          <w:szCs w:val="24"/>
        </w:rPr>
        <w:t>Становление понятия</w:t>
      </w:r>
      <w:r w:rsidRPr="007E244D">
        <w:rPr>
          <w:rFonts w:ascii="Times New Roman" w:hAnsi="Times New Roman"/>
          <w:b/>
          <w:sz w:val="24"/>
          <w:szCs w:val="24"/>
        </w:rPr>
        <w:t xml:space="preserve"> экологического образования</w:t>
      </w:r>
    </w:p>
    <w:p w:rsidR="00524988" w:rsidRPr="007E244D" w:rsidRDefault="00524988" w:rsidP="007E244D">
      <w:pPr>
        <w:spacing w:line="360" w:lineRule="auto"/>
        <w:ind w:firstLine="709"/>
        <w:contextualSpacing/>
        <w:rPr>
          <w:rFonts w:ascii="Times New Roman" w:hAnsi="Times New Roman"/>
          <w:b/>
          <w:sz w:val="24"/>
          <w:szCs w:val="24"/>
        </w:rPr>
      </w:pPr>
    </w:p>
    <w:p w:rsidR="00B00A7A" w:rsidRDefault="009B2542"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Для начала хотелось бы отметить, что данные о </w:t>
      </w:r>
      <w:r w:rsidR="00C75931" w:rsidRPr="007E244D">
        <w:rPr>
          <w:rFonts w:ascii="Times New Roman" w:hAnsi="Times New Roman"/>
          <w:sz w:val="24"/>
          <w:szCs w:val="24"/>
        </w:rPr>
        <w:t xml:space="preserve">возникновении и </w:t>
      </w:r>
      <w:r w:rsidRPr="007E244D">
        <w:rPr>
          <w:rFonts w:ascii="Times New Roman" w:hAnsi="Times New Roman"/>
          <w:sz w:val="24"/>
          <w:szCs w:val="24"/>
        </w:rPr>
        <w:t>начале использования термина «экологическое образование»</w:t>
      </w:r>
      <w:r w:rsidR="000B011E" w:rsidRPr="007E244D">
        <w:rPr>
          <w:rFonts w:ascii="Times New Roman" w:hAnsi="Times New Roman"/>
          <w:sz w:val="24"/>
          <w:szCs w:val="24"/>
        </w:rPr>
        <w:t xml:space="preserve"> весьма ра</w:t>
      </w:r>
      <w:r w:rsidRPr="007E244D">
        <w:rPr>
          <w:rFonts w:ascii="Times New Roman" w:hAnsi="Times New Roman"/>
          <w:sz w:val="24"/>
          <w:szCs w:val="24"/>
        </w:rPr>
        <w:t>знятся.</w:t>
      </w:r>
      <w:r w:rsidR="000B011E" w:rsidRPr="007E244D">
        <w:rPr>
          <w:rFonts w:ascii="Times New Roman" w:hAnsi="Times New Roman"/>
          <w:sz w:val="24"/>
          <w:szCs w:val="24"/>
        </w:rPr>
        <w:t xml:space="preserve"> </w:t>
      </w:r>
      <w:r w:rsidR="000B011E" w:rsidRPr="008144CC">
        <w:rPr>
          <w:rFonts w:ascii="Times New Roman" w:hAnsi="Times New Roman"/>
          <w:sz w:val="24"/>
          <w:szCs w:val="24"/>
        </w:rPr>
        <w:t>С одной точки зрения,</w:t>
      </w:r>
      <w:r w:rsidRPr="008144CC">
        <w:rPr>
          <w:rFonts w:ascii="Times New Roman" w:hAnsi="Times New Roman"/>
          <w:sz w:val="24"/>
          <w:szCs w:val="24"/>
        </w:rPr>
        <w:t xml:space="preserve"> </w:t>
      </w:r>
      <w:r w:rsidR="000B011E" w:rsidRPr="008144CC">
        <w:rPr>
          <w:rFonts w:ascii="Times New Roman" w:hAnsi="Times New Roman"/>
          <w:sz w:val="24"/>
          <w:szCs w:val="24"/>
        </w:rPr>
        <w:t>т</w:t>
      </w:r>
      <w:r w:rsidR="00244F99" w:rsidRPr="008144CC">
        <w:rPr>
          <w:rFonts w:ascii="Times New Roman" w:hAnsi="Times New Roman"/>
          <w:sz w:val="24"/>
          <w:szCs w:val="24"/>
        </w:rPr>
        <w:t xml:space="preserve">ермин </w:t>
      </w:r>
      <w:r w:rsidR="00524988" w:rsidRPr="008144CC">
        <w:rPr>
          <w:rFonts w:ascii="Times New Roman" w:hAnsi="Times New Roman"/>
          <w:sz w:val="24"/>
          <w:szCs w:val="24"/>
        </w:rPr>
        <w:t>"образова</w:t>
      </w:r>
      <w:r w:rsidR="00244F99" w:rsidRPr="008144CC">
        <w:rPr>
          <w:rFonts w:ascii="Times New Roman" w:hAnsi="Times New Roman"/>
          <w:sz w:val="24"/>
          <w:szCs w:val="24"/>
        </w:rPr>
        <w:t>ние в области окружающей среды"</w:t>
      </w:r>
      <w:r w:rsidR="00524988" w:rsidRPr="008144CC">
        <w:rPr>
          <w:rFonts w:ascii="Times New Roman" w:hAnsi="Times New Roman"/>
          <w:sz w:val="24"/>
          <w:szCs w:val="24"/>
        </w:rPr>
        <w:t xml:space="preserve"> или </w:t>
      </w:r>
      <w:r w:rsidR="00244F99" w:rsidRPr="008144CC">
        <w:rPr>
          <w:rFonts w:ascii="Times New Roman" w:hAnsi="Times New Roman"/>
          <w:sz w:val="24"/>
          <w:szCs w:val="24"/>
        </w:rPr>
        <w:t>«экологическое образование»</w:t>
      </w:r>
      <w:r w:rsidR="00524988" w:rsidRPr="008144CC">
        <w:rPr>
          <w:rFonts w:ascii="Times New Roman" w:hAnsi="Times New Roman"/>
          <w:sz w:val="24"/>
          <w:szCs w:val="24"/>
        </w:rPr>
        <w:t xml:space="preserve"> </w:t>
      </w:r>
      <w:r w:rsidR="00787627" w:rsidRPr="008144CC">
        <w:rPr>
          <w:rFonts w:ascii="Times New Roman" w:hAnsi="Times New Roman"/>
          <w:sz w:val="24"/>
          <w:szCs w:val="24"/>
        </w:rPr>
        <w:t xml:space="preserve">берет свое начало с 1965 года, </w:t>
      </w:r>
      <w:r w:rsidR="00524988" w:rsidRPr="008144CC">
        <w:rPr>
          <w:rFonts w:ascii="Times New Roman" w:hAnsi="Times New Roman"/>
          <w:sz w:val="24"/>
          <w:szCs w:val="24"/>
        </w:rPr>
        <w:t>когда в университете</w:t>
      </w:r>
      <w:r w:rsidR="00787627" w:rsidRPr="008144CC">
        <w:rPr>
          <w:rFonts w:ascii="Times New Roman" w:hAnsi="Times New Roman"/>
          <w:sz w:val="24"/>
          <w:szCs w:val="24"/>
        </w:rPr>
        <w:t xml:space="preserve"> </w:t>
      </w:r>
      <w:r w:rsidR="00244F99" w:rsidRPr="008144CC">
        <w:rPr>
          <w:rFonts w:ascii="Times New Roman" w:hAnsi="Times New Roman"/>
          <w:sz w:val="24"/>
          <w:szCs w:val="24"/>
        </w:rPr>
        <w:t>г</w:t>
      </w:r>
      <w:r w:rsidR="00787627" w:rsidRPr="008144CC">
        <w:rPr>
          <w:rFonts w:ascii="Times New Roman" w:hAnsi="Times New Roman"/>
          <w:sz w:val="24"/>
          <w:szCs w:val="24"/>
        </w:rPr>
        <w:t>орода Киль</w:t>
      </w:r>
      <w:r w:rsidR="00524988" w:rsidRPr="008144CC">
        <w:rPr>
          <w:rFonts w:ascii="Times New Roman" w:hAnsi="Times New Roman"/>
          <w:sz w:val="24"/>
          <w:szCs w:val="24"/>
        </w:rPr>
        <w:t xml:space="preserve"> была прове</w:t>
      </w:r>
      <w:r w:rsidR="00244F99" w:rsidRPr="008144CC">
        <w:rPr>
          <w:rFonts w:ascii="Times New Roman" w:hAnsi="Times New Roman"/>
          <w:sz w:val="24"/>
          <w:szCs w:val="24"/>
        </w:rPr>
        <w:t xml:space="preserve">дена педагогическая конференция, на которой обсуждались вопросы </w:t>
      </w:r>
      <w:r w:rsidR="00524988" w:rsidRPr="008144CC">
        <w:rPr>
          <w:rFonts w:ascii="Times New Roman" w:hAnsi="Times New Roman"/>
          <w:sz w:val="24"/>
          <w:szCs w:val="24"/>
        </w:rPr>
        <w:t>воспитания</w:t>
      </w:r>
      <w:r w:rsidR="00244F99" w:rsidRPr="008144CC">
        <w:rPr>
          <w:rFonts w:ascii="Times New Roman" w:hAnsi="Times New Roman"/>
          <w:sz w:val="24"/>
          <w:szCs w:val="24"/>
        </w:rPr>
        <w:t xml:space="preserve"> и обучения</w:t>
      </w:r>
      <w:r w:rsidR="00524988" w:rsidRPr="008144CC">
        <w:rPr>
          <w:rFonts w:ascii="Times New Roman" w:hAnsi="Times New Roman"/>
          <w:sz w:val="24"/>
          <w:szCs w:val="24"/>
        </w:rPr>
        <w:t xml:space="preserve"> школьников</w:t>
      </w:r>
      <w:r w:rsidR="00244F99" w:rsidRPr="008144CC">
        <w:rPr>
          <w:rFonts w:ascii="Times New Roman" w:hAnsi="Times New Roman"/>
          <w:sz w:val="24"/>
          <w:szCs w:val="24"/>
        </w:rPr>
        <w:t>.</w:t>
      </w:r>
    </w:p>
    <w:p w:rsidR="00524988" w:rsidRPr="007E244D" w:rsidRDefault="00C131D9"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Кроме того, Кильская</w:t>
      </w:r>
      <w:r w:rsidR="00524988" w:rsidRPr="007E244D">
        <w:rPr>
          <w:rFonts w:ascii="Times New Roman" w:hAnsi="Times New Roman"/>
          <w:sz w:val="24"/>
          <w:szCs w:val="24"/>
        </w:rPr>
        <w:t xml:space="preserve"> конференции</w:t>
      </w:r>
      <w:r w:rsidRPr="007E244D">
        <w:rPr>
          <w:rFonts w:ascii="Times New Roman" w:hAnsi="Times New Roman"/>
          <w:sz w:val="24"/>
          <w:szCs w:val="24"/>
        </w:rPr>
        <w:t xml:space="preserve"> также оказала больше влияние на</w:t>
      </w:r>
      <w:r w:rsidR="00524988" w:rsidRPr="007E244D">
        <w:rPr>
          <w:rFonts w:ascii="Times New Roman" w:hAnsi="Times New Roman"/>
          <w:sz w:val="24"/>
          <w:szCs w:val="24"/>
        </w:rPr>
        <w:t xml:space="preserve"> </w:t>
      </w:r>
      <w:r w:rsidRPr="007E244D">
        <w:rPr>
          <w:rFonts w:ascii="Times New Roman" w:hAnsi="Times New Roman"/>
          <w:sz w:val="24"/>
          <w:szCs w:val="24"/>
        </w:rPr>
        <w:t>международный процесс</w:t>
      </w:r>
      <w:r w:rsidR="00524988" w:rsidRPr="007E244D">
        <w:rPr>
          <w:rFonts w:ascii="Times New Roman" w:hAnsi="Times New Roman"/>
          <w:sz w:val="24"/>
          <w:szCs w:val="24"/>
        </w:rPr>
        <w:t xml:space="preserve"> развития экологического образования </w:t>
      </w:r>
      <w:r w:rsidRPr="007E244D">
        <w:rPr>
          <w:rFonts w:ascii="Times New Roman" w:hAnsi="Times New Roman"/>
          <w:sz w:val="24"/>
          <w:szCs w:val="24"/>
        </w:rPr>
        <w:t>по причине того</w:t>
      </w:r>
      <w:r w:rsidR="00524988" w:rsidRPr="007E244D">
        <w:rPr>
          <w:rFonts w:ascii="Times New Roman" w:hAnsi="Times New Roman"/>
          <w:sz w:val="24"/>
          <w:szCs w:val="24"/>
        </w:rPr>
        <w:t xml:space="preserve">, </w:t>
      </w:r>
      <w:r w:rsidR="00524988" w:rsidRPr="008144CC">
        <w:rPr>
          <w:rFonts w:ascii="Times New Roman" w:hAnsi="Times New Roman"/>
          <w:sz w:val="24"/>
          <w:szCs w:val="24"/>
        </w:rPr>
        <w:t>что в ее работе, наряду с педагогами, активное участие впервые приняли и эксперты по вопросам охраны природы.</w:t>
      </w:r>
      <w:r w:rsidR="00244F99" w:rsidRPr="008144CC">
        <w:rPr>
          <w:rStyle w:val="a8"/>
          <w:rFonts w:ascii="Times New Roman" w:hAnsi="Times New Roman"/>
          <w:sz w:val="24"/>
          <w:szCs w:val="24"/>
        </w:rPr>
        <w:footnoteReference w:id="1"/>
      </w:r>
    </w:p>
    <w:p w:rsidR="009902F3" w:rsidRPr="007E244D" w:rsidRDefault="009902F3"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Согласно другим данным, термин «экологическое образование» введен на конференции Международного союза охраны природы (МСОП) в 1970 г.</w:t>
      </w:r>
      <w:r w:rsidRPr="007E244D">
        <w:rPr>
          <w:rStyle w:val="a8"/>
          <w:rFonts w:ascii="Times New Roman" w:hAnsi="Times New Roman"/>
          <w:sz w:val="24"/>
          <w:szCs w:val="24"/>
        </w:rPr>
        <w:footnoteReference w:id="2"/>
      </w:r>
    </w:p>
    <w:p w:rsidR="00233124" w:rsidRPr="007E244D" w:rsidRDefault="00233124"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Другие считают точкой отсчета международной </w:t>
      </w:r>
      <w:r w:rsidRPr="008144CC">
        <w:rPr>
          <w:rFonts w:ascii="Times New Roman" w:hAnsi="Times New Roman"/>
          <w:sz w:val="24"/>
          <w:szCs w:val="24"/>
        </w:rPr>
        <w:t xml:space="preserve">экологической политики и формирования понятия «экологическое образование»  1972 год. Именно в это время в Стокгольме прошла Международная конференция, одним из итогов работы которой явилось создание Программы ООН по окружающей среде (ЮНЕП). </w:t>
      </w:r>
      <w:r w:rsidR="00244F99" w:rsidRPr="008144CC">
        <w:rPr>
          <w:rFonts w:ascii="Times New Roman" w:hAnsi="Times New Roman"/>
          <w:sz w:val="24"/>
          <w:szCs w:val="24"/>
        </w:rPr>
        <w:t xml:space="preserve">В качестве продолжения </w:t>
      </w:r>
      <w:r w:rsidRPr="008144CC">
        <w:rPr>
          <w:rFonts w:ascii="Times New Roman" w:hAnsi="Times New Roman"/>
          <w:sz w:val="24"/>
          <w:szCs w:val="24"/>
        </w:rPr>
        <w:t xml:space="preserve">международной экологической программы </w:t>
      </w:r>
      <w:r w:rsidR="00244F99" w:rsidRPr="008144CC">
        <w:rPr>
          <w:rFonts w:ascii="Times New Roman" w:hAnsi="Times New Roman"/>
          <w:sz w:val="24"/>
          <w:szCs w:val="24"/>
        </w:rPr>
        <w:t>была созвана</w:t>
      </w:r>
      <w:r w:rsidRPr="008144CC">
        <w:rPr>
          <w:rFonts w:ascii="Times New Roman" w:hAnsi="Times New Roman"/>
          <w:sz w:val="24"/>
          <w:szCs w:val="24"/>
        </w:rPr>
        <w:t xml:space="preserve"> серия конференций</w:t>
      </w:r>
      <w:r w:rsidR="00244F99" w:rsidRPr="008144CC">
        <w:rPr>
          <w:rFonts w:ascii="Times New Roman" w:hAnsi="Times New Roman"/>
          <w:sz w:val="24"/>
          <w:szCs w:val="24"/>
        </w:rPr>
        <w:t>, на которых обсуждались проблемы</w:t>
      </w:r>
      <w:r w:rsidRPr="008144CC">
        <w:rPr>
          <w:rFonts w:ascii="Times New Roman" w:hAnsi="Times New Roman"/>
          <w:sz w:val="24"/>
          <w:szCs w:val="24"/>
        </w:rPr>
        <w:t xml:space="preserve"> экологического образования.</w:t>
      </w:r>
    </w:p>
    <w:p w:rsidR="009902F3" w:rsidRPr="007E244D" w:rsidRDefault="009902F3"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Так же и </w:t>
      </w:r>
      <w:r w:rsidR="0096326B" w:rsidRPr="007E244D">
        <w:rPr>
          <w:rFonts w:ascii="Times New Roman" w:hAnsi="Times New Roman"/>
          <w:sz w:val="24"/>
          <w:szCs w:val="24"/>
        </w:rPr>
        <w:t xml:space="preserve">не существует </w:t>
      </w:r>
      <w:r w:rsidR="0096326B" w:rsidRPr="008144CC">
        <w:rPr>
          <w:rFonts w:ascii="Times New Roman" w:hAnsi="Times New Roman"/>
          <w:sz w:val="24"/>
          <w:szCs w:val="24"/>
        </w:rPr>
        <w:t xml:space="preserve">единого </w:t>
      </w:r>
      <w:r w:rsidR="00244F99" w:rsidRPr="008144CC">
        <w:rPr>
          <w:rFonts w:ascii="Times New Roman" w:hAnsi="Times New Roman"/>
          <w:sz w:val="24"/>
          <w:szCs w:val="24"/>
        </w:rPr>
        <w:t>всеми принятого</w:t>
      </w:r>
      <w:r w:rsidR="0096326B" w:rsidRPr="008144CC">
        <w:rPr>
          <w:rFonts w:ascii="Times New Roman" w:hAnsi="Times New Roman"/>
          <w:sz w:val="24"/>
          <w:szCs w:val="24"/>
        </w:rPr>
        <w:t xml:space="preserve"> определения</w:t>
      </w:r>
      <w:r w:rsidRPr="008144CC">
        <w:rPr>
          <w:rFonts w:ascii="Times New Roman" w:hAnsi="Times New Roman"/>
          <w:sz w:val="24"/>
          <w:szCs w:val="24"/>
        </w:rPr>
        <w:t xml:space="preserve"> понятия «экологическое образование»</w:t>
      </w:r>
      <w:r w:rsidR="0096326B" w:rsidRPr="008144CC">
        <w:rPr>
          <w:rFonts w:ascii="Times New Roman" w:hAnsi="Times New Roman"/>
          <w:sz w:val="24"/>
          <w:szCs w:val="24"/>
        </w:rPr>
        <w:t>.</w:t>
      </w:r>
    </w:p>
    <w:p w:rsidR="00244F99" w:rsidRPr="008144CC" w:rsidRDefault="0023296A"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Например, </w:t>
      </w:r>
      <w:r w:rsidR="0096326B" w:rsidRPr="007E244D">
        <w:rPr>
          <w:rFonts w:ascii="Times New Roman" w:hAnsi="Times New Roman"/>
          <w:sz w:val="24"/>
          <w:szCs w:val="24"/>
        </w:rPr>
        <w:t xml:space="preserve"> </w:t>
      </w:r>
      <w:r w:rsidR="00244F99">
        <w:rPr>
          <w:rFonts w:ascii="Times New Roman" w:hAnsi="Times New Roman"/>
          <w:sz w:val="24"/>
          <w:szCs w:val="24"/>
        </w:rPr>
        <w:t xml:space="preserve">ученый </w:t>
      </w:r>
      <w:r w:rsidR="00244F99" w:rsidRPr="008144CC">
        <w:rPr>
          <w:rFonts w:ascii="Times New Roman" w:hAnsi="Times New Roman"/>
          <w:sz w:val="24"/>
          <w:szCs w:val="24"/>
        </w:rPr>
        <w:t>Лукас А.М. в 1980 году рассмотрел</w:t>
      </w:r>
      <w:r w:rsidR="0096326B" w:rsidRPr="008144CC">
        <w:rPr>
          <w:rFonts w:ascii="Times New Roman" w:hAnsi="Times New Roman"/>
          <w:sz w:val="24"/>
          <w:szCs w:val="24"/>
        </w:rPr>
        <w:t xml:space="preserve"> термин</w:t>
      </w:r>
      <w:r w:rsidR="00244F99" w:rsidRPr="008144CC">
        <w:rPr>
          <w:rFonts w:ascii="Times New Roman" w:hAnsi="Times New Roman"/>
          <w:sz w:val="24"/>
          <w:szCs w:val="24"/>
        </w:rPr>
        <w:t xml:space="preserve"> «экологическое образование», используя три категории:</w:t>
      </w:r>
    </w:p>
    <w:p w:rsidR="00244F99" w:rsidRPr="008144CC" w:rsidRDefault="0096326B" w:rsidP="007E244D">
      <w:pPr>
        <w:spacing w:line="360" w:lineRule="auto"/>
        <w:ind w:firstLine="709"/>
        <w:contextualSpacing/>
        <w:rPr>
          <w:rFonts w:ascii="Times New Roman" w:hAnsi="Times New Roman"/>
          <w:sz w:val="24"/>
          <w:szCs w:val="24"/>
        </w:rPr>
      </w:pPr>
      <w:r w:rsidRPr="008144CC">
        <w:rPr>
          <w:rFonts w:ascii="Times New Roman" w:hAnsi="Times New Roman"/>
          <w:sz w:val="24"/>
          <w:szCs w:val="24"/>
        </w:rPr>
        <w:t xml:space="preserve"> «о</w:t>
      </w:r>
      <w:r w:rsidR="00244F99" w:rsidRPr="008144CC">
        <w:rPr>
          <w:rFonts w:ascii="Times New Roman" w:hAnsi="Times New Roman"/>
          <w:sz w:val="24"/>
          <w:szCs w:val="24"/>
        </w:rPr>
        <w:t>бразование об окружающей среде»;</w:t>
      </w:r>
    </w:p>
    <w:p w:rsidR="00244F99" w:rsidRPr="008144CC" w:rsidRDefault="0096326B" w:rsidP="00244F99">
      <w:pPr>
        <w:spacing w:line="360" w:lineRule="auto"/>
        <w:ind w:firstLine="709"/>
        <w:contextualSpacing/>
        <w:rPr>
          <w:rFonts w:ascii="Times New Roman" w:hAnsi="Times New Roman"/>
          <w:sz w:val="24"/>
          <w:szCs w:val="24"/>
        </w:rPr>
      </w:pPr>
      <w:r w:rsidRPr="008144CC">
        <w:rPr>
          <w:rFonts w:ascii="Times New Roman" w:hAnsi="Times New Roman"/>
          <w:sz w:val="24"/>
          <w:szCs w:val="24"/>
        </w:rPr>
        <w:t xml:space="preserve"> «о</w:t>
      </w:r>
      <w:r w:rsidR="00244F99" w:rsidRPr="008144CC">
        <w:rPr>
          <w:rFonts w:ascii="Times New Roman" w:hAnsi="Times New Roman"/>
          <w:sz w:val="24"/>
          <w:szCs w:val="24"/>
        </w:rPr>
        <w:t>бразование для окружающей среды»;</w:t>
      </w:r>
    </w:p>
    <w:p w:rsidR="00244F99" w:rsidRPr="008144CC" w:rsidRDefault="0096326B" w:rsidP="00244F99">
      <w:pPr>
        <w:spacing w:line="360" w:lineRule="auto"/>
        <w:ind w:firstLine="709"/>
        <w:contextualSpacing/>
        <w:rPr>
          <w:rFonts w:ascii="Times New Roman" w:hAnsi="Times New Roman"/>
          <w:sz w:val="24"/>
          <w:szCs w:val="24"/>
        </w:rPr>
      </w:pPr>
      <w:r w:rsidRPr="008144CC">
        <w:rPr>
          <w:rFonts w:ascii="Times New Roman" w:hAnsi="Times New Roman"/>
          <w:sz w:val="24"/>
          <w:szCs w:val="24"/>
        </w:rPr>
        <w:t xml:space="preserve"> «о</w:t>
      </w:r>
      <w:r w:rsidR="000E0296" w:rsidRPr="008144CC">
        <w:rPr>
          <w:rFonts w:ascii="Times New Roman" w:hAnsi="Times New Roman"/>
          <w:sz w:val="24"/>
          <w:szCs w:val="24"/>
        </w:rPr>
        <w:t>б</w:t>
      </w:r>
      <w:r w:rsidR="00B00A7A" w:rsidRPr="008144CC">
        <w:rPr>
          <w:rFonts w:ascii="Times New Roman" w:hAnsi="Times New Roman"/>
          <w:sz w:val="24"/>
          <w:szCs w:val="24"/>
        </w:rPr>
        <w:t>разование в  окружающей среде».</w:t>
      </w:r>
      <w:r w:rsidR="000E0296" w:rsidRPr="008144CC">
        <w:rPr>
          <w:rStyle w:val="a8"/>
          <w:rFonts w:ascii="Times New Roman" w:hAnsi="Times New Roman"/>
          <w:sz w:val="24"/>
          <w:szCs w:val="24"/>
        </w:rPr>
        <w:footnoteReference w:id="3"/>
      </w:r>
      <w:r w:rsidR="00B00A7A" w:rsidRPr="008144CC">
        <w:rPr>
          <w:rFonts w:ascii="Times New Roman" w:hAnsi="Times New Roman"/>
          <w:sz w:val="24"/>
          <w:szCs w:val="24"/>
        </w:rPr>
        <w:t xml:space="preserve"> </w:t>
      </w:r>
    </w:p>
    <w:p w:rsidR="0096326B" w:rsidRPr="00233225" w:rsidRDefault="00D159D5" w:rsidP="00244F99">
      <w:pPr>
        <w:spacing w:line="360" w:lineRule="auto"/>
        <w:ind w:firstLine="709"/>
        <w:contextualSpacing/>
        <w:rPr>
          <w:rFonts w:ascii="Times New Roman" w:hAnsi="Times New Roman"/>
          <w:sz w:val="24"/>
          <w:szCs w:val="24"/>
        </w:rPr>
      </w:pPr>
      <w:r w:rsidRPr="00233225">
        <w:rPr>
          <w:rFonts w:ascii="Times New Roman" w:hAnsi="Times New Roman"/>
          <w:sz w:val="24"/>
          <w:szCs w:val="24"/>
        </w:rPr>
        <w:lastRenderedPageBreak/>
        <w:t>В центре категории «</w:t>
      </w:r>
      <w:r w:rsidR="0096326B" w:rsidRPr="00233225">
        <w:rPr>
          <w:rFonts w:ascii="Times New Roman" w:hAnsi="Times New Roman"/>
          <w:sz w:val="24"/>
          <w:szCs w:val="24"/>
        </w:rPr>
        <w:t>Образование об окружающей среде</w:t>
      </w:r>
      <w:r w:rsidRPr="00233225">
        <w:rPr>
          <w:rFonts w:ascii="Times New Roman" w:hAnsi="Times New Roman"/>
          <w:sz w:val="24"/>
          <w:szCs w:val="24"/>
        </w:rPr>
        <w:t>»</w:t>
      </w:r>
      <w:r w:rsidR="0096326B" w:rsidRPr="00233225">
        <w:rPr>
          <w:rFonts w:ascii="Times New Roman" w:hAnsi="Times New Roman"/>
          <w:sz w:val="24"/>
          <w:szCs w:val="24"/>
        </w:rPr>
        <w:t xml:space="preserve"> </w:t>
      </w:r>
      <w:r w:rsidRPr="00233225">
        <w:rPr>
          <w:rFonts w:ascii="Times New Roman" w:hAnsi="Times New Roman"/>
          <w:sz w:val="24"/>
          <w:szCs w:val="24"/>
        </w:rPr>
        <w:t>стоит когнитивное восприятие</w:t>
      </w:r>
      <w:r w:rsidR="0096326B" w:rsidRPr="00233225">
        <w:rPr>
          <w:rFonts w:ascii="Times New Roman" w:hAnsi="Times New Roman"/>
          <w:sz w:val="24"/>
          <w:szCs w:val="24"/>
        </w:rPr>
        <w:t xml:space="preserve"> проблем</w:t>
      </w:r>
      <w:r w:rsidRPr="00233225">
        <w:rPr>
          <w:rFonts w:ascii="Times New Roman" w:hAnsi="Times New Roman"/>
          <w:sz w:val="24"/>
          <w:szCs w:val="24"/>
        </w:rPr>
        <w:t xml:space="preserve"> охраны окружающей среды</w:t>
      </w:r>
      <w:r w:rsidR="0096326B" w:rsidRPr="00233225">
        <w:rPr>
          <w:rFonts w:ascii="Times New Roman" w:hAnsi="Times New Roman"/>
          <w:sz w:val="24"/>
          <w:szCs w:val="24"/>
        </w:rPr>
        <w:t xml:space="preserve">. Образование для окружающей среды характеризуется </w:t>
      </w:r>
      <w:r w:rsidRPr="00233225">
        <w:rPr>
          <w:rFonts w:ascii="Times New Roman" w:hAnsi="Times New Roman"/>
          <w:sz w:val="24"/>
          <w:szCs w:val="24"/>
        </w:rPr>
        <w:t>особыми</w:t>
      </w:r>
      <w:r w:rsidR="0096326B" w:rsidRPr="00233225">
        <w:rPr>
          <w:rFonts w:ascii="Times New Roman" w:hAnsi="Times New Roman"/>
          <w:sz w:val="24"/>
          <w:szCs w:val="24"/>
        </w:rPr>
        <w:t xml:space="preserve"> задачами </w:t>
      </w:r>
      <w:r w:rsidRPr="00233225">
        <w:rPr>
          <w:rFonts w:ascii="Times New Roman" w:hAnsi="Times New Roman"/>
          <w:sz w:val="24"/>
          <w:szCs w:val="24"/>
        </w:rPr>
        <w:t>и нацелено на сохранение природы. В отличие от предыдущих двух категорий, в центре третье категории</w:t>
      </w:r>
      <w:r w:rsidR="0096326B" w:rsidRPr="00233225">
        <w:rPr>
          <w:rFonts w:ascii="Times New Roman" w:hAnsi="Times New Roman"/>
          <w:sz w:val="24"/>
          <w:szCs w:val="24"/>
        </w:rPr>
        <w:t xml:space="preserve"> </w:t>
      </w:r>
      <w:r w:rsidRPr="00233225">
        <w:rPr>
          <w:rFonts w:ascii="Times New Roman" w:hAnsi="Times New Roman"/>
          <w:sz w:val="24"/>
          <w:szCs w:val="24"/>
        </w:rPr>
        <w:t>«Образование в окружающей среде» находится методика</w:t>
      </w:r>
      <w:r w:rsidR="0096326B" w:rsidRPr="00233225">
        <w:rPr>
          <w:rFonts w:ascii="Times New Roman" w:hAnsi="Times New Roman"/>
          <w:sz w:val="24"/>
          <w:szCs w:val="24"/>
        </w:rPr>
        <w:t>, в которой</w:t>
      </w:r>
      <w:r w:rsidRPr="00233225">
        <w:rPr>
          <w:rFonts w:ascii="Times New Roman" w:hAnsi="Times New Roman"/>
          <w:sz w:val="24"/>
          <w:szCs w:val="24"/>
        </w:rPr>
        <w:t xml:space="preserve"> главной является </w:t>
      </w:r>
      <w:r w:rsidR="0096326B" w:rsidRPr="00233225">
        <w:rPr>
          <w:rFonts w:ascii="Times New Roman" w:hAnsi="Times New Roman"/>
          <w:sz w:val="24"/>
          <w:szCs w:val="24"/>
        </w:rPr>
        <w:t xml:space="preserve"> внеклассн</w:t>
      </w:r>
      <w:r w:rsidRPr="00233225">
        <w:rPr>
          <w:rFonts w:ascii="Times New Roman" w:hAnsi="Times New Roman"/>
          <w:sz w:val="24"/>
          <w:szCs w:val="24"/>
        </w:rPr>
        <w:t>ая деятельность, осуществляемая через</w:t>
      </w:r>
      <w:r w:rsidR="0096326B" w:rsidRPr="00233225">
        <w:rPr>
          <w:rFonts w:ascii="Times New Roman" w:hAnsi="Times New Roman"/>
          <w:sz w:val="24"/>
          <w:szCs w:val="24"/>
        </w:rPr>
        <w:t xml:space="preserve"> </w:t>
      </w:r>
      <w:r w:rsidRPr="00233225">
        <w:rPr>
          <w:rFonts w:ascii="Times New Roman" w:hAnsi="Times New Roman"/>
          <w:sz w:val="24"/>
          <w:szCs w:val="24"/>
        </w:rPr>
        <w:t xml:space="preserve">непосредственный контакт с окружающей </w:t>
      </w:r>
      <w:r w:rsidR="0096326B" w:rsidRPr="00233225">
        <w:rPr>
          <w:rFonts w:ascii="Times New Roman" w:hAnsi="Times New Roman"/>
          <w:sz w:val="24"/>
          <w:szCs w:val="24"/>
        </w:rPr>
        <w:t xml:space="preserve">средой и </w:t>
      </w:r>
      <w:r w:rsidRPr="00233225">
        <w:rPr>
          <w:rFonts w:ascii="Times New Roman" w:hAnsi="Times New Roman"/>
          <w:sz w:val="24"/>
          <w:szCs w:val="24"/>
        </w:rPr>
        <w:t>обществом</w:t>
      </w:r>
      <w:r w:rsidR="0096326B" w:rsidRPr="00233225">
        <w:rPr>
          <w:rFonts w:ascii="Times New Roman" w:hAnsi="Times New Roman"/>
          <w:sz w:val="24"/>
          <w:szCs w:val="24"/>
        </w:rPr>
        <w:t>.</w:t>
      </w:r>
    </w:p>
    <w:p w:rsidR="006D1844" w:rsidRPr="00233225" w:rsidRDefault="00D159D5"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Согласно таким ученым, как </w:t>
      </w:r>
      <w:r w:rsidRPr="007E244D">
        <w:rPr>
          <w:rFonts w:ascii="Times New Roman" w:hAnsi="Times New Roman"/>
          <w:sz w:val="24"/>
          <w:szCs w:val="24"/>
        </w:rPr>
        <w:t>С.Д. Дерябо</w:t>
      </w:r>
      <w:r>
        <w:rPr>
          <w:rFonts w:ascii="Times New Roman" w:hAnsi="Times New Roman"/>
          <w:sz w:val="24"/>
          <w:szCs w:val="24"/>
        </w:rPr>
        <w:t xml:space="preserve"> и В.А. Ясвин,  «э</w:t>
      </w:r>
      <w:r w:rsidR="006D1844" w:rsidRPr="007E244D">
        <w:rPr>
          <w:rFonts w:ascii="Times New Roman" w:hAnsi="Times New Roman"/>
          <w:sz w:val="24"/>
          <w:szCs w:val="24"/>
        </w:rPr>
        <w:t xml:space="preserve">кологическое образование – целенаправленный, непрерывный и комплексный процесс обучения и воспитания детей и взрослых с целью формирования у них экологического сознания, включающий в себя: формирование экологических представлений личности; развитие субъективного отношения личности к миру природы; формирование «новых» экологических ценностей личности; выработку соответствующих норм практической природоориентированной деятельности (природопользование, охрана природы, взаимодействие с </w:t>
      </w:r>
      <w:r w:rsidR="006D1844" w:rsidRPr="00233225">
        <w:rPr>
          <w:rFonts w:ascii="Times New Roman" w:hAnsi="Times New Roman"/>
          <w:sz w:val="24"/>
          <w:szCs w:val="24"/>
        </w:rPr>
        <w:t>миром природы в проце</w:t>
      </w:r>
      <w:r w:rsidR="009763BA" w:rsidRPr="00233225">
        <w:rPr>
          <w:rFonts w:ascii="Times New Roman" w:hAnsi="Times New Roman"/>
          <w:sz w:val="24"/>
          <w:szCs w:val="24"/>
        </w:rPr>
        <w:t>ссе других видов деятельности)</w:t>
      </w:r>
      <w:r w:rsidRPr="00233225">
        <w:rPr>
          <w:rFonts w:ascii="Times New Roman" w:hAnsi="Times New Roman"/>
          <w:sz w:val="24"/>
          <w:szCs w:val="24"/>
        </w:rPr>
        <w:t>».</w:t>
      </w:r>
      <w:r w:rsidR="009763BA" w:rsidRPr="00233225">
        <w:rPr>
          <w:rStyle w:val="a8"/>
          <w:rFonts w:ascii="Times New Roman" w:hAnsi="Times New Roman"/>
          <w:sz w:val="24"/>
          <w:szCs w:val="24"/>
        </w:rPr>
        <w:footnoteReference w:id="4"/>
      </w:r>
    </w:p>
    <w:p w:rsidR="0031576D" w:rsidRPr="007E244D" w:rsidRDefault="0031576D"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xml:space="preserve">Кроме того, под экологическим образованием </w:t>
      </w:r>
      <w:r w:rsidR="009B5B22" w:rsidRPr="00233225">
        <w:rPr>
          <w:rFonts w:ascii="Times New Roman" w:hAnsi="Times New Roman"/>
          <w:sz w:val="24"/>
          <w:szCs w:val="24"/>
        </w:rPr>
        <w:t xml:space="preserve">также </w:t>
      </w:r>
      <w:r w:rsidRPr="00233225">
        <w:rPr>
          <w:rFonts w:ascii="Times New Roman" w:hAnsi="Times New Roman"/>
          <w:sz w:val="24"/>
          <w:szCs w:val="24"/>
        </w:rPr>
        <w:t xml:space="preserve">понимается </w:t>
      </w:r>
      <w:r w:rsidR="009B5B22" w:rsidRPr="00233225">
        <w:rPr>
          <w:rFonts w:ascii="Times New Roman" w:hAnsi="Times New Roman"/>
          <w:sz w:val="24"/>
          <w:szCs w:val="24"/>
        </w:rPr>
        <w:t>«</w:t>
      </w:r>
      <w:r w:rsidRPr="00233225">
        <w:rPr>
          <w:rFonts w:ascii="Times New Roman" w:hAnsi="Times New Roman"/>
          <w:sz w:val="24"/>
          <w:szCs w:val="24"/>
        </w:rPr>
        <w:t>непрерывный процесс обучения, воспитания и развития, направленный на формирование общей экологической культуры, экологической ответственности за судьбы своей страны и близких людей, планеты и всей Вселенной</w:t>
      </w:r>
      <w:r w:rsidR="009B5B22" w:rsidRPr="00233225">
        <w:rPr>
          <w:rFonts w:ascii="Times New Roman" w:hAnsi="Times New Roman"/>
          <w:sz w:val="24"/>
          <w:szCs w:val="24"/>
        </w:rPr>
        <w:t>»</w:t>
      </w:r>
      <w:r w:rsidRPr="00233225">
        <w:rPr>
          <w:rFonts w:ascii="Times New Roman" w:hAnsi="Times New Roman"/>
          <w:sz w:val="24"/>
          <w:szCs w:val="24"/>
        </w:rPr>
        <w:t>.</w:t>
      </w:r>
      <w:r w:rsidRPr="00233225">
        <w:rPr>
          <w:rStyle w:val="a8"/>
          <w:rFonts w:ascii="Times New Roman" w:hAnsi="Times New Roman"/>
          <w:sz w:val="24"/>
          <w:szCs w:val="24"/>
        </w:rPr>
        <w:footnoteReference w:id="5"/>
      </w:r>
    </w:p>
    <w:p w:rsidR="009B5B22" w:rsidRPr="00233225" w:rsidRDefault="009B5B22" w:rsidP="007E244D">
      <w:pPr>
        <w:spacing w:line="360" w:lineRule="auto"/>
        <w:ind w:firstLine="709"/>
        <w:contextualSpacing/>
        <w:rPr>
          <w:rFonts w:ascii="Times New Roman" w:hAnsi="Times New Roman"/>
          <w:sz w:val="24"/>
          <w:szCs w:val="24"/>
        </w:rPr>
      </w:pPr>
      <w:r>
        <w:rPr>
          <w:rFonts w:ascii="Times New Roman" w:hAnsi="Times New Roman"/>
          <w:sz w:val="24"/>
          <w:szCs w:val="24"/>
        </w:rPr>
        <w:t>Существуют два различных понятия</w:t>
      </w:r>
      <w:r w:rsidR="001B4337" w:rsidRPr="007E244D">
        <w:rPr>
          <w:rFonts w:ascii="Times New Roman" w:hAnsi="Times New Roman"/>
          <w:sz w:val="24"/>
          <w:szCs w:val="24"/>
        </w:rPr>
        <w:t xml:space="preserve">: </w:t>
      </w:r>
      <w:r w:rsidR="001B4337" w:rsidRPr="00233225">
        <w:rPr>
          <w:rFonts w:ascii="Times New Roman" w:hAnsi="Times New Roman"/>
          <w:sz w:val="24"/>
          <w:szCs w:val="24"/>
        </w:rPr>
        <w:t>экологическое образова</w:t>
      </w:r>
      <w:r w:rsidRPr="00233225">
        <w:rPr>
          <w:rFonts w:ascii="Times New Roman" w:hAnsi="Times New Roman"/>
          <w:sz w:val="24"/>
          <w:szCs w:val="24"/>
        </w:rPr>
        <w:t>ние и экологизация</w:t>
      </w:r>
      <w:r w:rsidR="001B4337" w:rsidRPr="00233225">
        <w:rPr>
          <w:rFonts w:ascii="Times New Roman" w:hAnsi="Times New Roman"/>
          <w:sz w:val="24"/>
          <w:szCs w:val="24"/>
        </w:rPr>
        <w:t xml:space="preserve"> системы образования</w:t>
      </w:r>
      <w:r w:rsidRPr="00233225">
        <w:rPr>
          <w:rFonts w:ascii="Times New Roman" w:hAnsi="Times New Roman"/>
          <w:sz w:val="24"/>
          <w:szCs w:val="24"/>
        </w:rPr>
        <w:t xml:space="preserve"> и данные понятия стоит различать</w:t>
      </w:r>
      <w:r w:rsidR="001B4337" w:rsidRPr="00233225">
        <w:rPr>
          <w:rFonts w:ascii="Times New Roman" w:hAnsi="Times New Roman"/>
          <w:sz w:val="24"/>
          <w:szCs w:val="24"/>
        </w:rPr>
        <w:t xml:space="preserve">. </w:t>
      </w:r>
      <w:r w:rsidRPr="00233225">
        <w:rPr>
          <w:rFonts w:ascii="Times New Roman" w:hAnsi="Times New Roman"/>
          <w:sz w:val="24"/>
          <w:szCs w:val="24"/>
        </w:rPr>
        <w:t>Несмотря на то, что они непосредственно связаны друг с другом, в какой-то степени они описывают разные явления.</w:t>
      </w:r>
    </w:p>
    <w:p w:rsidR="001B4337" w:rsidRPr="00233225" w:rsidRDefault="009B5B22" w:rsidP="00A30352">
      <w:pPr>
        <w:spacing w:line="360" w:lineRule="auto"/>
        <w:ind w:firstLine="709"/>
        <w:contextualSpacing/>
        <w:rPr>
          <w:rFonts w:ascii="Times New Roman" w:hAnsi="Times New Roman"/>
          <w:sz w:val="24"/>
          <w:szCs w:val="24"/>
        </w:rPr>
      </w:pPr>
      <w:r w:rsidRPr="00233225">
        <w:rPr>
          <w:rFonts w:ascii="Times New Roman" w:hAnsi="Times New Roman"/>
          <w:sz w:val="24"/>
          <w:szCs w:val="24"/>
        </w:rPr>
        <w:t>Так,  э</w:t>
      </w:r>
      <w:r w:rsidR="001B4337" w:rsidRPr="00233225">
        <w:rPr>
          <w:rFonts w:ascii="Times New Roman" w:hAnsi="Times New Roman"/>
          <w:sz w:val="24"/>
          <w:szCs w:val="24"/>
        </w:rPr>
        <w:t>кологическое обра</w:t>
      </w:r>
      <w:r w:rsidR="009763BA" w:rsidRPr="00233225">
        <w:rPr>
          <w:rFonts w:ascii="Times New Roman" w:hAnsi="Times New Roman"/>
          <w:sz w:val="24"/>
          <w:szCs w:val="24"/>
        </w:rPr>
        <w:t>зование -</w:t>
      </w:r>
      <w:r w:rsidR="001B4337" w:rsidRPr="00233225">
        <w:rPr>
          <w:rFonts w:ascii="Times New Roman" w:hAnsi="Times New Roman"/>
          <w:sz w:val="24"/>
          <w:szCs w:val="24"/>
        </w:rPr>
        <w:t xml:space="preserve"> это </w:t>
      </w:r>
      <w:r w:rsidR="00A30352" w:rsidRPr="00233225">
        <w:rPr>
          <w:rFonts w:ascii="Times New Roman" w:hAnsi="Times New Roman"/>
          <w:sz w:val="24"/>
          <w:szCs w:val="24"/>
        </w:rPr>
        <w:t>«</w:t>
      </w:r>
      <w:r w:rsidR="001B4337" w:rsidRPr="00233225">
        <w:rPr>
          <w:rFonts w:ascii="Times New Roman" w:hAnsi="Times New Roman"/>
          <w:sz w:val="24"/>
          <w:szCs w:val="24"/>
        </w:rPr>
        <w:t>непосредственное усвоение экологических знаний различного характера и уровня</w:t>
      </w:r>
      <w:r w:rsidR="00A30352" w:rsidRPr="00233225">
        <w:rPr>
          <w:rFonts w:ascii="Times New Roman" w:hAnsi="Times New Roman"/>
          <w:sz w:val="24"/>
          <w:szCs w:val="24"/>
        </w:rPr>
        <w:t>», а э</w:t>
      </w:r>
      <w:r w:rsidR="001B4337" w:rsidRPr="00233225">
        <w:rPr>
          <w:rFonts w:ascii="Times New Roman" w:hAnsi="Times New Roman"/>
          <w:sz w:val="24"/>
          <w:szCs w:val="24"/>
        </w:rPr>
        <w:t>ко</w:t>
      </w:r>
      <w:r w:rsidR="009763BA" w:rsidRPr="00233225">
        <w:rPr>
          <w:rFonts w:ascii="Times New Roman" w:hAnsi="Times New Roman"/>
          <w:sz w:val="24"/>
          <w:szCs w:val="24"/>
        </w:rPr>
        <w:t>логизация системы образования -</w:t>
      </w:r>
      <w:r w:rsidR="003C5F00" w:rsidRPr="00233225">
        <w:rPr>
          <w:rFonts w:ascii="Times New Roman" w:hAnsi="Times New Roman"/>
          <w:sz w:val="24"/>
          <w:szCs w:val="24"/>
        </w:rPr>
        <w:t xml:space="preserve"> это </w:t>
      </w:r>
      <w:r w:rsidR="00A30352" w:rsidRPr="00233225">
        <w:rPr>
          <w:rFonts w:ascii="Times New Roman" w:hAnsi="Times New Roman"/>
          <w:sz w:val="24"/>
          <w:szCs w:val="24"/>
        </w:rPr>
        <w:t>«</w:t>
      </w:r>
      <w:r w:rsidR="003C5F00" w:rsidRPr="00233225">
        <w:rPr>
          <w:rFonts w:ascii="Times New Roman" w:hAnsi="Times New Roman"/>
          <w:sz w:val="24"/>
          <w:szCs w:val="24"/>
        </w:rPr>
        <w:t xml:space="preserve">характеристика тенденции </w:t>
      </w:r>
      <w:r w:rsidR="001B4337" w:rsidRPr="00233225">
        <w:rPr>
          <w:rFonts w:ascii="Times New Roman" w:hAnsi="Times New Roman"/>
          <w:sz w:val="24"/>
          <w:szCs w:val="24"/>
        </w:rPr>
        <w:t>проникновения экологических идей, понятий, принципов, подходов в другие дисципл</w:t>
      </w:r>
      <w:r w:rsidR="009763BA" w:rsidRPr="00233225">
        <w:rPr>
          <w:rFonts w:ascii="Times New Roman" w:hAnsi="Times New Roman"/>
          <w:sz w:val="24"/>
          <w:szCs w:val="24"/>
        </w:rPr>
        <w:t>ины, а также подготовки экологи</w:t>
      </w:r>
      <w:r w:rsidR="001B4337" w:rsidRPr="00233225">
        <w:rPr>
          <w:rFonts w:ascii="Times New Roman" w:hAnsi="Times New Roman"/>
          <w:sz w:val="24"/>
          <w:szCs w:val="24"/>
        </w:rPr>
        <w:t>чески грамотных специалистов самого различного профиля</w:t>
      </w:r>
      <w:r w:rsidR="00A30352" w:rsidRPr="00233225">
        <w:rPr>
          <w:rFonts w:ascii="Times New Roman" w:hAnsi="Times New Roman"/>
          <w:sz w:val="24"/>
          <w:szCs w:val="24"/>
        </w:rPr>
        <w:t>»</w:t>
      </w:r>
      <w:r w:rsidR="001B4337" w:rsidRPr="00233225">
        <w:rPr>
          <w:rFonts w:ascii="Times New Roman" w:hAnsi="Times New Roman"/>
          <w:sz w:val="24"/>
          <w:szCs w:val="24"/>
        </w:rPr>
        <w:t>.</w:t>
      </w:r>
      <w:r w:rsidR="00A30352" w:rsidRPr="00233225">
        <w:rPr>
          <w:rStyle w:val="a8"/>
          <w:rFonts w:ascii="Times New Roman" w:hAnsi="Times New Roman"/>
          <w:sz w:val="24"/>
          <w:szCs w:val="24"/>
        </w:rPr>
        <w:footnoteReference w:id="6"/>
      </w:r>
    </w:p>
    <w:p w:rsidR="00524988" w:rsidRPr="007E244D" w:rsidRDefault="00524988"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xml:space="preserve">В 1970-е годы существенно активизировалось международное сотрудничество в области охраны природы. </w:t>
      </w:r>
      <w:r w:rsidRPr="002731C7">
        <w:rPr>
          <w:rFonts w:ascii="Times New Roman" w:hAnsi="Times New Roman"/>
          <w:sz w:val="24"/>
          <w:szCs w:val="24"/>
        </w:rPr>
        <w:t>Причем инициатива в этом важном деле постепенно перешла к учреждениям из системы Организации Объединенных наций (ООН).</w:t>
      </w:r>
    </w:p>
    <w:p w:rsidR="00605B9C" w:rsidRDefault="00524988" w:rsidP="003C5F00">
      <w:pPr>
        <w:spacing w:line="360" w:lineRule="auto"/>
        <w:ind w:firstLine="709"/>
        <w:contextualSpacing/>
        <w:rPr>
          <w:rFonts w:ascii="Times New Roman" w:hAnsi="Times New Roman"/>
          <w:sz w:val="24"/>
          <w:szCs w:val="24"/>
        </w:rPr>
      </w:pPr>
      <w:r w:rsidRPr="00233225">
        <w:rPr>
          <w:rFonts w:ascii="Times New Roman" w:hAnsi="Times New Roman"/>
          <w:sz w:val="24"/>
          <w:szCs w:val="24"/>
        </w:rPr>
        <w:lastRenderedPageBreak/>
        <w:t>Так, в 1970 году</w:t>
      </w:r>
      <w:r w:rsidR="00605B9C" w:rsidRPr="00233225">
        <w:rPr>
          <w:rFonts w:ascii="Times New Roman" w:hAnsi="Times New Roman"/>
          <w:sz w:val="24"/>
          <w:szCs w:val="24"/>
        </w:rPr>
        <w:t xml:space="preserve"> в Неваде было проведено первое международное совещание по педагогическим вопросам экологии, организованное ООН и ЮНЕСКО, где обсуждалась проблема включения вопросов охраны окружающей среды в содержание всех основных школьных предметов. На этом совещании</w:t>
      </w:r>
      <w:r w:rsidRPr="00233225">
        <w:rPr>
          <w:rFonts w:ascii="Times New Roman" w:hAnsi="Times New Roman"/>
          <w:sz w:val="24"/>
          <w:szCs w:val="24"/>
        </w:rPr>
        <w:t xml:space="preserve"> экологическое образование</w:t>
      </w:r>
      <w:r w:rsidR="00605B9C" w:rsidRPr="00233225">
        <w:rPr>
          <w:rFonts w:ascii="Times New Roman" w:hAnsi="Times New Roman"/>
          <w:sz w:val="24"/>
          <w:szCs w:val="24"/>
        </w:rPr>
        <w:t xml:space="preserve"> было определено как «</w:t>
      </w:r>
      <w:r w:rsidRPr="00233225">
        <w:rPr>
          <w:rFonts w:ascii="Times New Roman" w:hAnsi="Times New Roman"/>
          <w:i/>
          <w:sz w:val="24"/>
          <w:szCs w:val="24"/>
        </w:rPr>
        <w:t xml:space="preserve"> </w:t>
      </w:r>
      <w:r w:rsidR="00605B9C" w:rsidRPr="00233225">
        <w:rPr>
          <w:rFonts w:ascii="Times New Roman" w:hAnsi="Times New Roman"/>
          <w:sz w:val="24"/>
          <w:szCs w:val="24"/>
        </w:rPr>
        <w:t xml:space="preserve">непрерывный </w:t>
      </w:r>
      <w:r w:rsidRPr="00233225">
        <w:rPr>
          <w:rFonts w:ascii="Times New Roman" w:hAnsi="Times New Roman"/>
          <w:sz w:val="24"/>
          <w:szCs w:val="24"/>
        </w:rPr>
        <w:t xml:space="preserve">процесс </w:t>
      </w:r>
      <w:r w:rsidR="00605B9C" w:rsidRPr="00233225">
        <w:rPr>
          <w:rFonts w:ascii="Times New Roman" w:hAnsi="Times New Roman"/>
          <w:sz w:val="24"/>
          <w:szCs w:val="24"/>
        </w:rPr>
        <w:t>усвоения ценностей и понятий</w:t>
      </w:r>
      <w:r w:rsidRPr="00233225">
        <w:rPr>
          <w:rFonts w:ascii="Times New Roman" w:hAnsi="Times New Roman"/>
          <w:sz w:val="24"/>
          <w:szCs w:val="24"/>
        </w:rPr>
        <w:t xml:space="preserve">, </w:t>
      </w:r>
      <w:r w:rsidR="00605B9C" w:rsidRPr="00233225">
        <w:rPr>
          <w:rFonts w:ascii="Times New Roman" w:hAnsi="Times New Roman"/>
          <w:sz w:val="24"/>
          <w:szCs w:val="24"/>
        </w:rPr>
        <w:t xml:space="preserve">которые направлены на формирование </w:t>
      </w:r>
      <w:r w:rsidRPr="00233225">
        <w:rPr>
          <w:rFonts w:ascii="Times New Roman" w:hAnsi="Times New Roman"/>
          <w:sz w:val="24"/>
          <w:szCs w:val="24"/>
        </w:rPr>
        <w:t xml:space="preserve">умений и отношений, </w:t>
      </w:r>
      <w:r w:rsidR="00605B9C" w:rsidRPr="00233225">
        <w:rPr>
          <w:rFonts w:ascii="Times New Roman" w:hAnsi="Times New Roman"/>
          <w:sz w:val="24"/>
          <w:szCs w:val="24"/>
        </w:rPr>
        <w:t>необходимых</w:t>
      </w:r>
      <w:r w:rsidRPr="00233225">
        <w:rPr>
          <w:rFonts w:ascii="Times New Roman" w:hAnsi="Times New Roman"/>
          <w:sz w:val="24"/>
          <w:szCs w:val="24"/>
        </w:rPr>
        <w:t xml:space="preserve"> для </w:t>
      </w:r>
      <w:r w:rsidR="00605B9C" w:rsidRPr="00233225">
        <w:rPr>
          <w:rFonts w:ascii="Times New Roman" w:hAnsi="Times New Roman"/>
          <w:sz w:val="24"/>
          <w:szCs w:val="24"/>
        </w:rPr>
        <w:t>осознания</w:t>
      </w:r>
      <w:r w:rsidRPr="00233225">
        <w:rPr>
          <w:rFonts w:ascii="Times New Roman" w:hAnsi="Times New Roman"/>
          <w:sz w:val="24"/>
          <w:szCs w:val="24"/>
        </w:rPr>
        <w:t xml:space="preserve"> и оценки взаимосвяз</w:t>
      </w:r>
      <w:r w:rsidR="00605B9C" w:rsidRPr="00233225">
        <w:rPr>
          <w:rFonts w:ascii="Times New Roman" w:hAnsi="Times New Roman"/>
          <w:sz w:val="24"/>
          <w:szCs w:val="24"/>
        </w:rPr>
        <w:t>ей</w:t>
      </w:r>
      <w:r w:rsidRPr="00233225">
        <w:rPr>
          <w:rFonts w:ascii="Times New Roman" w:hAnsi="Times New Roman"/>
          <w:sz w:val="24"/>
          <w:szCs w:val="24"/>
        </w:rPr>
        <w:t xml:space="preserve"> </w:t>
      </w:r>
      <w:r w:rsidR="00605B9C" w:rsidRPr="00233225">
        <w:rPr>
          <w:rFonts w:ascii="Times New Roman" w:hAnsi="Times New Roman"/>
          <w:sz w:val="24"/>
          <w:szCs w:val="24"/>
        </w:rPr>
        <w:t>между людьми, их культурой и окружающей средой</w:t>
      </w:r>
      <w:r w:rsidR="00605B9C">
        <w:rPr>
          <w:rFonts w:ascii="Times New Roman" w:hAnsi="Times New Roman"/>
          <w:sz w:val="24"/>
          <w:szCs w:val="24"/>
        </w:rPr>
        <w:t>».</w:t>
      </w:r>
      <w:r w:rsidR="00605B9C">
        <w:rPr>
          <w:rStyle w:val="a8"/>
          <w:rFonts w:ascii="Times New Roman" w:hAnsi="Times New Roman"/>
          <w:sz w:val="24"/>
          <w:szCs w:val="24"/>
        </w:rPr>
        <w:footnoteReference w:id="7"/>
      </w:r>
    </w:p>
    <w:p w:rsidR="004C03A0" w:rsidRPr="007E244D" w:rsidRDefault="004C03A0" w:rsidP="003C5F00">
      <w:pPr>
        <w:spacing w:line="360" w:lineRule="auto"/>
        <w:ind w:firstLine="709"/>
        <w:contextualSpacing/>
        <w:rPr>
          <w:rFonts w:ascii="Times New Roman" w:hAnsi="Times New Roman"/>
          <w:sz w:val="24"/>
          <w:szCs w:val="24"/>
        </w:rPr>
      </w:pPr>
      <w:r w:rsidRPr="007E244D">
        <w:rPr>
          <w:rFonts w:ascii="Times New Roman" w:hAnsi="Times New Roman"/>
          <w:noProof/>
          <w:sz w:val="24"/>
          <w:szCs w:val="24"/>
        </w:rPr>
        <w:t xml:space="preserve">Общие цели экологического образования  были сформулированы в 1977 году на международной конференции в Тбилиси. </w:t>
      </w:r>
    </w:p>
    <w:p w:rsidR="00605B9C" w:rsidRPr="00233225" w:rsidRDefault="004C03A0"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xml:space="preserve">В Тбилисской декларации 1977 г. говорилось, что образование, опирающееся на достижения науки и технологии, должно играть ведущую роль в обеспечении озабоченности и лучшего понимания проблем окружающей среды, способствовать накоплению положительных сдвигов в отношении к окружающей среде и использовании народами собственных природных ресурсов. </w:t>
      </w:r>
      <w:r w:rsidR="001F0209" w:rsidRPr="00233225">
        <w:rPr>
          <w:rStyle w:val="a8"/>
          <w:rFonts w:ascii="Times New Roman" w:hAnsi="Times New Roman"/>
          <w:sz w:val="24"/>
          <w:szCs w:val="24"/>
        </w:rPr>
        <w:footnoteReference w:id="8"/>
      </w:r>
    </w:p>
    <w:p w:rsidR="004C03A0" w:rsidRPr="00233225" w:rsidRDefault="004C03A0"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Согласно декларации экологическое образование должно:</w:t>
      </w:r>
    </w:p>
    <w:p w:rsidR="004C03A0" w:rsidRPr="00233225" w:rsidRDefault="0006098F"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w:t>
      </w:r>
      <w:r w:rsidR="004C03A0" w:rsidRPr="00233225">
        <w:rPr>
          <w:rFonts w:ascii="Times New Roman" w:hAnsi="Times New Roman"/>
          <w:sz w:val="24"/>
          <w:szCs w:val="24"/>
        </w:rPr>
        <w:t>– проводиться для всех возрастов и на всех уровнях, как в формальных, так и неформальных сферах;</w:t>
      </w:r>
    </w:p>
    <w:p w:rsidR="004C03A0" w:rsidRPr="00233225" w:rsidRDefault="004C03A0"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подготовить каждого к тому, чтобы жить с пониманием главных проблем меняющегося мира;</w:t>
      </w:r>
    </w:p>
    <w:p w:rsidR="004C03A0" w:rsidRPr="00233225" w:rsidRDefault="004C03A0"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снабдить каждого навыками и приемами, необходимыми для плодотворного участия в улучшении жизни и окружающей среды со всей ответственностью, диктуемой этическими нормами;</w:t>
      </w:r>
    </w:p>
    <w:p w:rsidR="004C03A0" w:rsidRPr="00233225" w:rsidRDefault="004C03A0"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способствовать воспитанию представлений о тесной взаимосвязи мира природы и мира, созданного трудом человека, помогать осознанию того, к каким последствиям завтра приведут конкретные поступки сегодня, демонстрировать зависимость народов друг от друга и необходимость объединения усилий всего человечества;</w:t>
      </w:r>
    </w:p>
    <w:p w:rsidR="004C03A0" w:rsidRPr="00233225" w:rsidRDefault="004C03A0"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быть нацеленным на внешнюю общественную активность, направлять каждого на активное участие в разрешении специфических конкретных проблем, на включение в осмысленную деятельность по построению лучшего будущего;</w:t>
      </w:r>
    </w:p>
    <w:p w:rsidR="004C03A0" w:rsidRPr="007E244D" w:rsidRDefault="004C03A0"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lastRenderedPageBreak/>
        <w:t>– подчеркивать сложности проблем окружающей среды и в связи с этим – необходимость</w:t>
      </w:r>
      <w:r w:rsidR="0006098F" w:rsidRPr="00233225">
        <w:rPr>
          <w:rFonts w:ascii="Times New Roman" w:hAnsi="Times New Roman"/>
          <w:sz w:val="24"/>
          <w:szCs w:val="24"/>
        </w:rPr>
        <w:t xml:space="preserve"> развития критического мышления</w:t>
      </w:r>
      <w:r w:rsidR="0006098F">
        <w:rPr>
          <w:rFonts w:ascii="Times New Roman" w:hAnsi="Times New Roman"/>
          <w:sz w:val="24"/>
          <w:szCs w:val="24"/>
        </w:rPr>
        <w:t>».</w:t>
      </w:r>
      <w:r w:rsidR="0006098F">
        <w:rPr>
          <w:rStyle w:val="a8"/>
          <w:rFonts w:ascii="Times New Roman" w:hAnsi="Times New Roman"/>
          <w:sz w:val="24"/>
          <w:szCs w:val="24"/>
        </w:rPr>
        <w:footnoteReference w:id="9"/>
      </w:r>
    </w:p>
    <w:p w:rsidR="004C03A0" w:rsidRPr="007E244D" w:rsidRDefault="004C03A0"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Среди принципов экологического образования </w:t>
      </w:r>
      <w:r w:rsidR="0006098F">
        <w:rPr>
          <w:rFonts w:ascii="Times New Roman" w:hAnsi="Times New Roman"/>
          <w:sz w:val="24"/>
          <w:szCs w:val="24"/>
        </w:rPr>
        <w:t>отмечались следующие</w:t>
      </w:r>
      <w:r w:rsidRPr="007E244D">
        <w:rPr>
          <w:rFonts w:ascii="Times New Roman" w:hAnsi="Times New Roman"/>
          <w:sz w:val="24"/>
          <w:szCs w:val="24"/>
        </w:rPr>
        <w:t xml:space="preserve">: </w:t>
      </w:r>
      <w:r w:rsidR="0006098F">
        <w:rPr>
          <w:rFonts w:ascii="Times New Roman" w:hAnsi="Times New Roman"/>
          <w:sz w:val="24"/>
          <w:szCs w:val="24"/>
        </w:rPr>
        <w:t>«</w:t>
      </w:r>
      <w:r w:rsidRPr="007E244D">
        <w:rPr>
          <w:rFonts w:ascii="Times New Roman" w:hAnsi="Times New Roman"/>
          <w:sz w:val="24"/>
          <w:szCs w:val="24"/>
        </w:rPr>
        <w:t>предоставление возможности учащимся принимать участие как в планировании учебного процесса, так и в принятии решений и ответственности за их последствия; привитие восприимчивости к окружающей среде, навыков в решении проблем в любом возрасте, но особенно к своему собственному окружению в раннем возрасте; оказание учащимся помощи в выявлении признаков и истинных причин проблем окружающей среды; использование разнообразных обучающих средств и всех доступных педагогических подходов к образованию и воспитанию в области охраны окружающей среды с особым упором на практическую активность и непосредственное участие</w:t>
      </w:r>
      <w:r w:rsidR="000306A1">
        <w:rPr>
          <w:rFonts w:ascii="Times New Roman" w:hAnsi="Times New Roman"/>
          <w:sz w:val="24"/>
          <w:szCs w:val="24"/>
        </w:rPr>
        <w:t>».</w:t>
      </w:r>
      <w:r w:rsidR="004E4360" w:rsidRPr="007E244D">
        <w:rPr>
          <w:rStyle w:val="a8"/>
          <w:rFonts w:ascii="Times New Roman" w:hAnsi="Times New Roman"/>
          <w:sz w:val="24"/>
          <w:szCs w:val="24"/>
        </w:rPr>
        <w:footnoteReference w:id="10"/>
      </w:r>
    </w:p>
    <w:p w:rsidR="00524988" w:rsidRPr="007E244D" w:rsidRDefault="004C03A0"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Также, к</w:t>
      </w:r>
      <w:r w:rsidR="00524988" w:rsidRPr="007E244D">
        <w:rPr>
          <w:rFonts w:ascii="Times New Roman" w:hAnsi="Times New Roman"/>
          <w:sz w:val="24"/>
          <w:szCs w:val="24"/>
        </w:rPr>
        <w:t xml:space="preserve"> наиболее важным международным конференциям, фактически заложившим основы экологического образования, относятся: Стокгольмская конференция (1972 г.), Бел</w:t>
      </w:r>
      <w:r w:rsidRPr="007E244D">
        <w:rPr>
          <w:rFonts w:ascii="Times New Roman" w:hAnsi="Times New Roman"/>
          <w:sz w:val="24"/>
          <w:szCs w:val="24"/>
        </w:rPr>
        <w:t xml:space="preserve">градская конференция (1975 г.) и </w:t>
      </w:r>
      <w:r w:rsidR="00524988" w:rsidRPr="007E244D">
        <w:rPr>
          <w:rFonts w:ascii="Times New Roman" w:hAnsi="Times New Roman"/>
          <w:sz w:val="24"/>
          <w:szCs w:val="24"/>
        </w:rPr>
        <w:t>Московская конференция (1987 г.). Эти конференции были проведены по</w:t>
      </w:r>
      <w:r w:rsidR="001F0209">
        <w:rPr>
          <w:rFonts w:ascii="Times New Roman" w:hAnsi="Times New Roman"/>
          <w:sz w:val="24"/>
          <w:szCs w:val="24"/>
        </w:rPr>
        <w:t>д надзором</w:t>
      </w:r>
      <w:r w:rsidR="00524988" w:rsidRPr="007E244D">
        <w:rPr>
          <w:rFonts w:ascii="Times New Roman" w:hAnsi="Times New Roman"/>
          <w:sz w:val="24"/>
          <w:szCs w:val="24"/>
        </w:rPr>
        <w:t xml:space="preserve"> Организации Объединенных наций и ЮНЕСКО.</w:t>
      </w:r>
    </w:p>
    <w:p w:rsidR="001F0209" w:rsidRPr="00233225" w:rsidRDefault="00524988"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xml:space="preserve">Чрезвычайно </w:t>
      </w:r>
      <w:r w:rsidR="001F0209" w:rsidRPr="00233225">
        <w:rPr>
          <w:rFonts w:ascii="Times New Roman" w:hAnsi="Times New Roman"/>
          <w:sz w:val="24"/>
          <w:szCs w:val="24"/>
        </w:rPr>
        <w:t xml:space="preserve">большой вклад </w:t>
      </w:r>
      <w:r w:rsidRPr="00233225">
        <w:rPr>
          <w:rFonts w:ascii="Times New Roman" w:hAnsi="Times New Roman"/>
          <w:sz w:val="24"/>
          <w:szCs w:val="24"/>
        </w:rPr>
        <w:t xml:space="preserve"> </w:t>
      </w:r>
      <w:r w:rsidR="001F0209" w:rsidRPr="00233225">
        <w:rPr>
          <w:rFonts w:ascii="Times New Roman" w:hAnsi="Times New Roman"/>
          <w:sz w:val="24"/>
          <w:szCs w:val="24"/>
        </w:rPr>
        <w:t>в становление</w:t>
      </w:r>
      <w:r w:rsidRPr="00233225">
        <w:rPr>
          <w:rFonts w:ascii="Times New Roman" w:hAnsi="Times New Roman"/>
          <w:sz w:val="24"/>
          <w:szCs w:val="24"/>
        </w:rPr>
        <w:t xml:space="preserve"> экологического образования </w:t>
      </w:r>
      <w:r w:rsidR="001F0209" w:rsidRPr="00233225">
        <w:rPr>
          <w:rFonts w:ascii="Times New Roman" w:hAnsi="Times New Roman"/>
          <w:sz w:val="24"/>
          <w:szCs w:val="24"/>
        </w:rPr>
        <w:t>основной массы населения</w:t>
      </w:r>
      <w:r w:rsidRPr="00233225">
        <w:rPr>
          <w:rFonts w:ascii="Times New Roman" w:hAnsi="Times New Roman"/>
          <w:sz w:val="24"/>
          <w:szCs w:val="24"/>
        </w:rPr>
        <w:t xml:space="preserve"> </w:t>
      </w:r>
      <w:r w:rsidR="001F0209" w:rsidRPr="00233225">
        <w:rPr>
          <w:rFonts w:ascii="Times New Roman" w:hAnsi="Times New Roman"/>
          <w:sz w:val="24"/>
          <w:szCs w:val="24"/>
        </w:rPr>
        <w:t>внес</w:t>
      </w:r>
      <w:r w:rsidRPr="00233225">
        <w:rPr>
          <w:rFonts w:ascii="Times New Roman" w:hAnsi="Times New Roman"/>
          <w:sz w:val="24"/>
          <w:szCs w:val="24"/>
        </w:rPr>
        <w:t xml:space="preserve"> доклад Международной комиссии по окружающей среде и развитию "Наше общее будущее",</w:t>
      </w:r>
      <w:r w:rsidR="001F0209" w:rsidRPr="00233225">
        <w:rPr>
          <w:rFonts w:ascii="Times New Roman" w:hAnsi="Times New Roman"/>
          <w:sz w:val="24"/>
          <w:szCs w:val="24"/>
        </w:rPr>
        <w:t xml:space="preserve"> который был опубликован в 1987 году. Главной задачей для международного сообщества в данном докладе ставилось примирение</w:t>
      </w:r>
      <w:r w:rsidRPr="00233225">
        <w:rPr>
          <w:rFonts w:ascii="Times New Roman" w:hAnsi="Times New Roman"/>
          <w:sz w:val="24"/>
          <w:szCs w:val="24"/>
        </w:rPr>
        <w:t xml:space="preserve"> окружающ</w:t>
      </w:r>
      <w:r w:rsidR="001F0209" w:rsidRPr="00233225">
        <w:rPr>
          <w:rFonts w:ascii="Times New Roman" w:hAnsi="Times New Roman"/>
          <w:sz w:val="24"/>
          <w:szCs w:val="24"/>
        </w:rPr>
        <w:t xml:space="preserve">ей среды </w:t>
      </w:r>
      <w:r w:rsidRPr="00233225">
        <w:rPr>
          <w:rFonts w:ascii="Times New Roman" w:hAnsi="Times New Roman"/>
          <w:sz w:val="24"/>
          <w:szCs w:val="24"/>
        </w:rPr>
        <w:t>и развити</w:t>
      </w:r>
      <w:r w:rsidR="001F0209" w:rsidRPr="00233225">
        <w:rPr>
          <w:rFonts w:ascii="Times New Roman" w:hAnsi="Times New Roman"/>
          <w:sz w:val="24"/>
          <w:szCs w:val="24"/>
        </w:rPr>
        <w:t xml:space="preserve">я с </w:t>
      </w:r>
      <w:r w:rsidRPr="00233225">
        <w:rPr>
          <w:rFonts w:ascii="Times New Roman" w:hAnsi="Times New Roman"/>
          <w:sz w:val="24"/>
          <w:szCs w:val="24"/>
        </w:rPr>
        <w:t xml:space="preserve"> </w:t>
      </w:r>
      <w:r w:rsidR="001F0209" w:rsidRPr="00233225">
        <w:rPr>
          <w:rFonts w:ascii="Times New Roman" w:hAnsi="Times New Roman"/>
          <w:sz w:val="24"/>
          <w:szCs w:val="24"/>
        </w:rPr>
        <w:t>ныне существующим</w:t>
      </w:r>
      <w:r w:rsidRPr="00233225">
        <w:rPr>
          <w:rFonts w:ascii="Times New Roman" w:hAnsi="Times New Roman"/>
          <w:sz w:val="24"/>
          <w:szCs w:val="24"/>
        </w:rPr>
        <w:t xml:space="preserve"> миров</w:t>
      </w:r>
      <w:r w:rsidR="001F0209" w:rsidRPr="00233225">
        <w:rPr>
          <w:rFonts w:ascii="Times New Roman" w:hAnsi="Times New Roman"/>
          <w:sz w:val="24"/>
          <w:szCs w:val="24"/>
        </w:rPr>
        <w:t>ым сообществом</w:t>
      </w:r>
      <w:r w:rsidRPr="00233225">
        <w:rPr>
          <w:rFonts w:ascii="Times New Roman" w:hAnsi="Times New Roman"/>
          <w:sz w:val="24"/>
          <w:szCs w:val="24"/>
        </w:rPr>
        <w:t xml:space="preserve">. </w:t>
      </w:r>
    </w:p>
    <w:p w:rsidR="001F0209" w:rsidRPr="00233225" w:rsidRDefault="001F0209"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xml:space="preserve">Стоит отметить, что экологическое образование в данном докладе рассматривалось в качестве основного способа достижения данной цели. </w:t>
      </w:r>
    </w:p>
    <w:p w:rsidR="00524988" w:rsidRPr="007E244D" w:rsidRDefault="00804190"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В докладе говорилось о том, что успешное развитие</w:t>
      </w:r>
      <w:r w:rsidR="00524988" w:rsidRPr="00233225">
        <w:rPr>
          <w:rFonts w:ascii="Times New Roman" w:hAnsi="Times New Roman"/>
          <w:sz w:val="24"/>
          <w:szCs w:val="24"/>
        </w:rPr>
        <w:t xml:space="preserve"> экологического образования зависит</w:t>
      </w:r>
      <w:r w:rsidRPr="00233225">
        <w:rPr>
          <w:rFonts w:ascii="Times New Roman" w:hAnsi="Times New Roman"/>
          <w:sz w:val="24"/>
          <w:szCs w:val="24"/>
        </w:rPr>
        <w:t>, по большей части,</w:t>
      </w:r>
      <w:r w:rsidR="00524988" w:rsidRPr="00233225">
        <w:rPr>
          <w:rFonts w:ascii="Times New Roman" w:hAnsi="Times New Roman"/>
          <w:sz w:val="24"/>
          <w:szCs w:val="24"/>
        </w:rPr>
        <w:t xml:space="preserve"> от </w:t>
      </w:r>
      <w:r w:rsidRPr="00233225">
        <w:rPr>
          <w:rFonts w:ascii="Times New Roman" w:hAnsi="Times New Roman"/>
          <w:sz w:val="24"/>
          <w:szCs w:val="24"/>
        </w:rPr>
        <w:t>участия</w:t>
      </w:r>
      <w:r w:rsidR="00524988" w:rsidRPr="00233225">
        <w:rPr>
          <w:rFonts w:ascii="Times New Roman" w:hAnsi="Times New Roman"/>
          <w:sz w:val="24"/>
          <w:szCs w:val="24"/>
        </w:rPr>
        <w:t xml:space="preserve"> неправительственных организаций, </w:t>
      </w:r>
      <w:r w:rsidRPr="00233225">
        <w:rPr>
          <w:rFonts w:ascii="Times New Roman" w:hAnsi="Times New Roman"/>
          <w:sz w:val="24"/>
          <w:szCs w:val="24"/>
        </w:rPr>
        <w:t xml:space="preserve">большого количества граждан и привлечения </w:t>
      </w:r>
      <w:r w:rsidR="00524988" w:rsidRPr="00233225">
        <w:rPr>
          <w:rFonts w:ascii="Times New Roman" w:hAnsi="Times New Roman"/>
          <w:sz w:val="24"/>
          <w:szCs w:val="24"/>
        </w:rPr>
        <w:t xml:space="preserve">средств массовой информации </w:t>
      </w:r>
      <w:r w:rsidRPr="00233225">
        <w:rPr>
          <w:rFonts w:ascii="Times New Roman" w:hAnsi="Times New Roman"/>
          <w:sz w:val="24"/>
          <w:szCs w:val="24"/>
        </w:rPr>
        <w:t>для устранения</w:t>
      </w:r>
      <w:r w:rsidR="00524988" w:rsidRPr="00233225">
        <w:rPr>
          <w:rFonts w:ascii="Times New Roman" w:hAnsi="Times New Roman"/>
          <w:sz w:val="24"/>
          <w:szCs w:val="24"/>
        </w:rPr>
        <w:t xml:space="preserve"> </w:t>
      </w:r>
      <w:r w:rsidRPr="00233225">
        <w:rPr>
          <w:rFonts w:ascii="Times New Roman" w:hAnsi="Times New Roman"/>
          <w:sz w:val="24"/>
          <w:szCs w:val="24"/>
        </w:rPr>
        <w:t>различных</w:t>
      </w:r>
      <w:r w:rsidR="00524988" w:rsidRPr="00233225">
        <w:rPr>
          <w:rFonts w:ascii="Times New Roman" w:hAnsi="Times New Roman"/>
          <w:sz w:val="24"/>
          <w:szCs w:val="24"/>
        </w:rPr>
        <w:t xml:space="preserve"> </w:t>
      </w:r>
      <w:r w:rsidRPr="00233225">
        <w:rPr>
          <w:rFonts w:ascii="Times New Roman" w:hAnsi="Times New Roman"/>
          <w:sz w:val="24"/>
          <w:szCs w:val="24"/>
        </w:rPr>
        <w:t xml:space="preserve">локальных </w:t>
      </w:r>
      <w:r w:rsidR="00524988" w:rsidRPr="00233225">
        <w:rPr>
          <w:rFonts w:ascii="Times New Roman" w:hAnsi="Times New Roman"/>
          <w:sz w:val="24"/>
          <w:szCs w:val="24"/>
        </w:rPr>
        <w:t xml:space="preserve">и </w:t>
      </w:r>
      <w:r w:rsidRPr="00233225">
        <w:rPr>
          <w:rFonts w:ascii="Times New Roman" w:hAnsi="Times New Roman"/>
          <w:sz w:val="24"/>
          <w:szCs w:val="24"/>
        </w:rPr>
        <w:t>региональных</w:t>
      </w:r>
      <w:r w:rsidR="00524988" w:rsidRPr="00233225">
        <w:rPr>
          <w:rFonts w:ascii="Times New Roman" w:hAnsi="Times New Roman"/>
          <w:sz w:val="24"/>
          <w:szCs w:val="24"/>
        </w:rPr>
        <w:t xml:space="preserve"> кризисов.</w:t>
      </w:r>
      <w:r w:rsidR="00A8101C" w:rsidRPr="00233225">
        <w:rPr>
          <w:rStyle w:val="a8"/>
          <w:rFonts w:ascii="Times New Roman" w:hAnsi="Times New Roman"/>
          <w:sz w:val="24"/>
          <w:szCs w:val="24"/>
        </w:rPr>
        <w:footnoteReference w:id="11"/>
      </w:r>
    </w:p>
    <w:p w:rsidR="00C131D9" w:rsidRPr="007E244D" w:rsidRDefault="00C131D9"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lastRenderedPageBreak/>
        <w:t xml:space="preserve">Таким образом, проблема экологического образования </w:t>
      </w:r>
      <w:r w:rsidR="000306A1">
        <w:rPr>
          <w:rFonts w:ascii="Times New Roman" w:hAnsi="Times New Roman"/>
          <w:sz w:val="24"/>
          <w:szCs w:val="24"/>
        </w:rPr>
        <w:t xml:space="preserve">развивалась и </w:t>
      </w:r>
      <w:r w:rsidRPr="007E244D">
        <w:rPr>
          <w:rFonts w:ascii="Times New Roman" w:hAnsi="Times New Roman"/>
          <w:sz w:val="24"/>
          <w:szCs w:val="24"/>
        </w:rPr>
        <w:t xml:space="preserve"> </w:t>
      </w:r>
      <w:r w:rsidR="000306A1">
        <w:rPr>
          <w:rFonts w:ascii="Times New Roman" w:hAnsi="Times New Roman"/>
          <w:sz w:val="24"/>
          <w:szCs w:val="24"/>
        </w:rPr>
        <w:t>с тех пор, ей уделяется все больше и больше внимания</w:t>
      </w:r>
      <w:r w:rsidRPr="007E244D">
        <w:rPr>
          <w:rFonts w:ascii="Times New Roman" w:hAnsi="Times New Roman"/>
          <w:sz w:val="24"/>
          <w:szCs w:val="24"/>
        </w:rPr>
        <w:t>.</w:t>
      </w:r>
    </w:p>
    <w:p w:rsidR="00DF1876" w:rsidRPr="007E244D" w:rsidRDefault="00DF1876"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Сущность экологического образования </w:t>
      </w:r>
      <w:r w:rsidR="000306A1">
        <w:rPr>
          <w:rFonts w:ascii="Times New Roman" w:hAnsi="Times New Roman"/>
          <w:sz w:val="24"/>
          <w:szCs w:val="24"/>
        </w:rPr>
        <w:t>может быть определена</w:t>
      </w:r>
      <w:r w:rsidRPr="007E244D">
        <w:rPr>
          <w:rFonts w:ascii="Times New Roman" w:hAnsi="Times New Roman"/>
          <w:sz w:val="24"/>
          <w:szCs w:val="24"/>
        </w:rPr>
        <w:t xml:space="preserve"> следующими категориями: мировоззрение – ценности – отношение – поведение, которые являются основными компонентами всей системы.</w:t>
      </w:r>
      <w:r w:rsidRPr="007E244D">
        <w:rPr>
          <w:rStyle w:val="a8"/>
          <w:rFonts w:ascii="Times New Roman" w:hAnsi="Times New Roman"/>
          <w:sz w:val="24"/>
          <w:szCs w:val="24"/>
        </w:rPr>
        <w:footnoteReference w:id="12"/>
      </w:r>
    </w:p>
    <w:p w:rsidR="00BE7703" w:rsidRPr="007E244D" w:rsidRDefault="000306A1" w:rsidP="007E244D">
      <w:pPr>
        <w:spacing w:line="360" w:lineRule="auto"/>
        <w:ind w:firstLine="709"/>
        <w:contextualSpacing/>
        <w:rPr>
          <w:rFonts w:ascii="Times New Roman" w:hAnsi="Times New Roman"/>
          <w:sz w:val="24"/>
          <w:szCs w:val="24"/>
        </w:rPr>
      </w:pPr>
      <w:r>
        <w:rPr>
          <w:rFonts w:ascii="Times New Roman" w:hAnsi="Times New Roman"/>
          <w:sz w:val="24"/>
          <w:szCs w:val="24"/>
        </w:rPr>
        <w:t>Стоит отметить</w:t>
      </w:r>
      <w:r w:rsidR="00717E1B" w:rsidRPr="007E244D">
        <w:rPr>
          <w:rFonts w:ascii="Times New Roman" w:hAnsi="Times New Roman"/>
          <w:sz w:val="24"/>
          <w:szCs w:val="24"/>
        </w:rPr>
        <w:t>, что</w:t>
      </w:r>
      <w:r w:rsidR="004E4360" w:rsidRPr="007E244D">
        <w:rPr>
          <w:rFonts w:ascii="Times New Roman" w:hAnsi="Times New Roman"/>
          <w:sz w:val="24"/>
          <w:szCs w:val="24"/>
        </w:rPr>
        <w:t>,</w:t>
      </w:r>
      <w:r w:rsidR="00717E1B" w:rsidRPr="007E244D">
        <w:rPr>
          <w:rFonts w:ascii="Times New Roman" w:hAnsi="Times New Roman"/>
          <w:sz w:val="24"/>
          <w:szCs w:val="24"/>
        </w:rPr>
        <w:t xml:space="preserve"> несмотря на некоторые </w:t>
      </w:r>
      <w:r>
        <w:rPr>
          <w:rFonts w:ascii="Times New Roman" w:hAnsi="Times New Roman"/>
          <w:sz w:val="24"/>
          <w:szCs w:val="24"/>
        </w:rPr>
        <w:t>значительные</w:t>
      </w:r>
      <w:r w:rsidR="00717E1B" w:rsidRPr="007E244D">
        <w:rPr>
          <w:rFonts w:ascii="Times New Roman" w:hAnsi="Times New Roman"/>
          <w:sz w:val="24"/>
          <w:szCs w:val="24"/>
        </w:rPr>
        <w:t xml:space="preserve"> различия в </w:t>
      </w:r>
      <w:r>
        <w:rPr>
          <w:rFonts w:ascii="Times New Roman" w:hAnsi="Times New Roman"/>
          <w:sz w:val="24"/>
          <w:szCs w:val="24"/>
        </w:rPr>
        <w:t>способах</w:t>
      </w:r>
      <w:r w:rsidR="00717E1B" w:rsidRPr="007E244D">
        <w:rPr>
          <w:rFonts w:ascii="Times New Roman" w:hAnsi="Times New Roman"/>
          <w:sz w:val="24"/>
          <w:szCs w:val="24"/>
        </w:rPr>
        <w:t xml:space="preserve"> </w:t>
      </w:r>
      <w:r>
        <w:rPr>
          <w:rFonts w:ascii="Times New Roman" w:hAnsi="Times New Roman"/>
          <w:sz w:val="24"/>
          <w:szCs w:val="24"/>
        </w:rPr>
        <w:t>решения вопроса</w:t>
      </w:r>
      <w:r w:rsidR="00717E1B" w:rsidRPr="007E244D">
        <w:rPr>
          <w:rFonts w:ascii="Times New Roman" w:hAnsi="Times New Roman"/>
          <w:sz w:val="24"/>
          <w:szCs w:val="24"/>
        </w:rPr>
        <w:t xml:space="preserve"> выхода из</w:t>
      </w:r>
      <w:r>
        <w:rPr>
          <w:rFonts w:ascii="Times New Roman" w:hAnsi="Times New Roman"/>
          <w:sz w:val="24"/>
          <w:szCs w:val="24"/>
        </w:rPr>
        <w:t xml:space="preserve">, так называемого,  «экологического тупика», исследователи, отстаивающие различные позиции в вопросе </w:t>
      </w:r>
      <w:r w:rsidR="00717E1B" w:rsidRPr="007E244D">
        <w:rPr>
          <w:rFonts w:ascii="Times New Roman" w:hAnsi="Times New Roman"/>
          <w:sz w:val="24"/>
          <w:szCs w:val="24"/>
        </w:rPr>
        <w:t>устойчиво</w:t>
      </w:r>
      <w:r>
        <w:rPr>
          <w:rFonts w:ascii="Times New Roman" w:hAnsi="Times New Roman"/>
          <w:sz w:val="24"/>
          <w:szCs w:val="24"/>
        </w:rPr>
        <w:t>го развития</w:t>
      </w:r>
      <w:r w:rsidR="00717E1B" w:rsidRPr="007E244D">
        <w:rPr>
          <w:rFonts w:ascii="Times New Roman" w:hAnsi="Times New Roman"/>
          <w:sz w:val="24"/>
          <w:szCs w:val="24"/>
        </w:rPr>
        <w:t xml:space="preserve">, </w:t>
      </w:r>
      <w:r>
        <w:rPr>
          <w:rFonts w:ascii="Times New Roman" w:hAnsi="Times New Roman"/>
          <w:sz w:val="24"/>
          <w:szCs w:val="24"/>
        </w:rPr>
        <w:t>сходятся в одном – в желании</w:t>
      </w:r>
      <w:r w:rsidR="00717E1B" w:rsidRPr="007E244D">
        <w:rPr>
          <w:rFonts w:ascii="Times New Roman" w:hAnsi="Times New Roman"/>
          <w:sz w:val="24"/>
          <w:szCs w:val="24"/>
        </w:rPr>
        <w:t xml:space="preserve"> </w:t>
      </w:r>
      <w:r>
        <w:rPr>
          <w:rFonts w:ascii="Times New Roman" w:hAnsi="Times New Roman"/>
          <w:sz w:val="24"/>
          <w:szCs w:val="24"/>
        </w:rPr>
        <w:t>основать</w:t>
      </w:r>
      <w:r w:rsidR="00717E1B" w:rsidRPr="007E244D">
        <w:rPr>
          <w:rFonts w:ascii="Times New Roman" w:hAnsi="Times New Roman"/>
          <w:sz w:val="24"/>
          <w:szCs w:val="24"/>
        </w:rPr>
        <w:t xml:space="preserve"> </w:t>
      </w:r>
      <w:r>
        <w:rPr>
          <w:rFonts w:ascii="Times New Roman" w:hAnsi="Times New Roman"/>
          <w:sz w:val="24"/>
          <w:szCs w:val="24"/>
        </w:rPr>
        <w:t>фундаментальную</w:t>
      </w:r>
      <w:r w:rsidR="00717E1B" w:rsidRPr="007E244D">
        <w:rPr>
          <w:rFonts w:ascii="Times New Roman" w:hAnsi="Times New Roman"/>
          <w:sz w:val="24"/>
          <w:szCs w:val="24"/>
        </w:rPr>
        <w:t xml:space="preserve"> основу, </w:t>
      </w:r>
      <w:r>
        <w:rPr>
          <w:rFonts w:ascii="Times New Roman" w:hAnsi="Times New Roman"/>
          <w:sz w:val="24"/>
          <w:szCs w:val="24"/>
        </w:rPr>
        <w:t>которая поможет справиться с  противоречиями</w:t>
      </w:r>
      <w:r w:rsidR="00717E1B" w:rsidRPr="007E244D">
        <w:rPr>
          <w:rFonts w:ascii="Times New Roman" w:hAnsi="Times New Roman"/>
          <w:sz w:val="24"/>
          <w:szCs w:val="24"/>
        </w:rPr>
        <w:t xml:space="preserve"> элементов </w:t>
      </w:r>
      <w:r>
        <w:rPr>
          <w:rFonts w:ascii="Times New Roman" w:hAnsi="Times New Roman"/>
          <w:sz w:val="24"/>
          <w:szCs w:val="24"/>
        </w:rPr>
        <w:t>в категории</w:t>
      </w:r>
      <w:r w:rsidR="00717E1B" w:rsidRPr="007E244D">
        <w:rPr>
          <w:rFonts w:ascii="Times New Roman" w:hAnsi="Times New Roman"/>
          <w:sz w:val="24"/>
          <w:szCs w:val="24"/>
        </w:rPr>
        <w:t xml:space="preserve"> </w:t>
      </w:r>
      <w:r>
        <w:rPr>
          <w:rFonts w:ascii="Times New Roman" w:hAnsi="Times New Roman"/>
          <w:sz w:val="24"/>
          <w:szCs w:val="24"/>
        </w:rPr>
        <w:t>«</w:t>
      </w:r>
      <w:r w:rsidR="00717E1B" w:rsidRPr="007E244D">
        <w:rPr>
          <w:rFonts w:ascii="Times New Roman" w:hAnsi="Times New Roman"/>
          <w:sz w:val="24"/>
          <w:szCs w:val="24"/>
        </w:rPr>
        <w:t>человек-общество-биосфера»</w:t>
      </w:r>
      <w:r w:rsidR="00717E1B" w:rsidRPr="007E244D">
        <w:rPr>
          <w:rStyle w:val="a8"/>
          <w:rFonts w:ascii="Times New Roman" w:hAnsi="Times New Roman"/>
          <w:sz w:val="24"/>
          <w:szCs w:val="24"/>
        </w:rPr>
        <w:footnoteReference w:id="13"/>
      </w:r>
    </w:p>
    <w:p w:rsidR="000306A1" w:rsidRPr="00233225" w:rsidRDefault="000306A1"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xml:space="preserve">Необходимо отметить аспекты экологического образования. </w:t>
      </w:r>
    </w:p>
    <w:p w:rsidR="003D06CA" w:rsidRPr="00233225" w:rsidRDefault="00A64B3E" w:rsidP="007E244D">
      <w:pPr>
        <w:spacing w:line="360" w:lineRule="auto"/>
        <w:ind w:firstLine="709"/>
        <w:contextualSpacing/>
        <w:rPr>
          <w:rFonts w:ascii="Times New Roman" w:hAnsi="Times New Roman"/>
          <w:sz w:val="24"/>
          <w:szCs w:val="24"/>
        </w:rPr>
      </w:pPr>
      <w:r w:rsidRPr="00233225">
        <w:rPr>
          <w:rFonts w:ascii="Times New Roman" w:hAnsi="Times New Roman"/>
          <w:sz w:val="24"/>
          <w:szCs w:val="24"/>
        </w:rPr>
        <w:t xml:space="preserve">Бекетова Е.Н. выделяет </w:t>
      </w:r>
      <w:r w:rsidR="003D06CA" w:rsidRPr="00233225">
        <w:rPr>
          <w:rFonts w:ascii="Times New Roman" w:hAnsi="Times New Roman"/>
          <w:sz w:val="24"/>
          <w:szCs w:val="24"/>
        </w:rPr>
        <w:t xml:space="preserve">в содержании экологического образования </w:t>
      </w:r>
      <w:r w:rsidR="000306A1" w:rsidRPr="00233225">
        <w:rPr>
          <w:rFonts w:ascii="Times New Roman" w:hAnsi="Times New Roman"/>
          <w:sz w:val="24"/>
          <w:szCs w:val="24"/>
        </w:rPr>
        <w:t>несколько следующих аспектов:</w:t>
      </w:r>
    </w:p>
    <w:p w:rsidR="003D06CA" w:rsidRPr="00233225" w:rsidRDefault="003D06CA" w:rsidP="008D349B">
      <w:pPr>
        <w:pStyle w:val="a5"/>
        <w:numPr>
          <w:ilvl w:val="0"/>
          <w:numId w:val="6"/>
        </w:numPr>
        <w:spacing w:line="360" w:lineRule="auto"/>
        <w:rPr>
          <w:rFonts w:ascii="Times New Roman" w:hAnsi="Times New Roman"/>
          <w:sz w:val="24"/>
          <w:szCs w:val="24"/>
        </w:rPr>
      </w:pPr>
      <w:r w:rsidRPr="00233225">
        <w:rPr>
          <w:rFonts w:ascii="Times New Roman" w:hAnsi="Times New Roman"/>
          <w:sz w:val="24"/>
          <w:szCs w:val="24"/>
        </w:rPr>
        <w:t>Научный</w:t>
      </w:r>
      <w:r w:rsidR="000306A1" w:rsidRPr="00233225">
        <w:rPr>
          <w:rFonts w:ascii="Times New Roman" w:hAnsi="Times New Roman"/>
          <w:sz w:val="24"/>
          <w:szCs w:val="24"/>
        </w:rPr>
        <w:t xml:space="preserve"> аспект, который, в первую очередь, способствует развитию</w:t>
      </w:r>
      <w:r w:rsidR="004E4360" w:rsidRPr="00233225">
        <w:rPr>
          <w:rFonts w:ascii="Times New Roman" w:hAnsi="Times New Roman"/>
          <w:sz w:val="24"/>
          <w:szCs w:val="24"/>
        </w:rPr>
        <w:t xml:space="preserve"> познавательного отноше</w:t>
      </w:r>
      <w:r w:rsidRPr="00233225">
        <w:rPr>
          <w:rFonts w:ascii="Times New Roman" w:hAnsi="Times New Roman"/>
          <w:sz w:val="24"/>
          <w:szCs w:val="24"/>
        </w:rPr>
        <w:t xml:space="preserve">ния к окружающей среде. </w:t>
      </w:r>
      <w:r w:rsidR="00A64B3E" w:rsidRPr="00233225">
        <w:rPr>
          <w:rFonts w:ascii="Times New Roman" w:hAnsi="Times New Roman"/>
          <w:sz w:val="24"/>
          <w:szCs w:val="24"/>
        </w:rPr>
        <w:t>В него входят</w:t>
      </w:r>
      <w:r w:rsidRPr="00233225">
        <w:rPr>
          <w:rFonts w:ascii="Times New Roman" w:hAnsi="Times New Roman"/>
          <w:sz w:val="24"/>
          <w:szCs w:val="24"/>
        </w:rPr>
        <w:t xml:space="preserve"> социологические</w:t>
      </w:r>
      <w:r w:rsidR="00A64B3E" w:rsidRPr="00233225">
        <w:rPr>
          <w:rFonts w:ascii="Times New Roman" w:hAnsi="Times New Roman"/>
          <w:sz w:val="24"/>
          <w:szCs w:val="24"/>
        </w:rPr>
        <w:t>, естественнонаучные</w:t>
      </w:r>
      <w:r w:rsidRPr="00233225">
        <w:rPr>
          <w:rFonts w:ascii="Times New Roman" w:hAnsi="Times New Roman"/>
          <w:sz w:val="24"/>
          <w:szCs w:val="24"/>
        </w:rPr>
        <w:t xml:space="preserve"> и технологические закономерности, понятия</w:t>
      </w:r>
      <w:r w:rsidR="00A64B3E" w:rsidRPr="00233225">
        <w:rPr>
          <w:rFonts w:ascii="Times New Roman" w:hAnsi="Times New Roman"/>
          <w:sz w:val="24"/>
          <w:szCs w:val="24"/>
        </w:rPr>
        <w:t xml:space="preserve"> и теории</w:t>
      </w:r>
      <w:r w:rsidRPr="00233225">
        <w:rPr>
          <w:rFonts w:ascii="Times New Roman" w:hAnsi="Times New Roman"/>
          <w:sz w:val="24"/>
          <w:szCs w:val="24"/>
        </w:rPr>
        <w:t xml:space="preserve">, </w:t>
      </w:r>
      <w:r w:rsidR="00A64B3E" w:rsidRPr="00233225">
        <w:rPr>
          <w:rFonts w:ascii="Times New Roman" w:hAnsi="Times New Roman"/>
          <w:sz w:val="24"/>
          <w:szCs w:val="24"/>
        </w:rPr>
        <w:t>характеризующие</w:t>
      </w:r>
      <w:r w:rsidRPr="00233225">
        <w:rPr>
          <w:rFonts w:ascii="Times New Roman" w:hAnsi="Times New Roman"/>
          <w:sz w:val="24"/>
          <w:szCs w:val="24"/>
        </w:rPr>
        <w:t xml:space="preserve"> природу, </w:t>
      </w:r>
      <w:r w:rsidR="00A64B3E" w:rsidRPr="00233225">
        <w:rPr>
          <w:rFonts w:ascii="Times New Roman" w:hAnsi="Times New Roman"/>
          <w:sz w:val="24"/>
          <w:szCs w:val="24"/>
        </w:rPr>
        <w:t>человека, общество и их коммуникацию</w:t>
      </w:r>
      <w:r w:rsidRPr="00233225">
        <w:rPr>
          <w:rFonts w:ascii="Times New Roman" w:hAnsi="Times New Roman"/>
          <w:sz w:val="24"/>
          <w:szCs w:val="24"/>
        </w:rPr>
        <w:t>.</w:t>
      </w:r>
    </w:p>
    <w:p w:rsidR="003D06CA" w:rsidRPr="00233225" w:rsidRDefault="003D06CA" w:rsidP="008D349B">
      <w:pPr>
        <w:pStyle w:val="a5"/>
        <w:numPr>
          <w:ilvl w:val="0"/>
          <w:numId w:val="6"/>
        </w:numPr>
        <w:spacing w:line="360" w:lineRule="auto"/>
        <w:rPr>
          <w:rFonts w:ascii="Times New Roman" w:hAnsi="Times New Roman"/>
          <w:sz w:val="24"/>
          <w:szCs w:val="24"/>
        </w:rPr>
      </w:pPr>
      <w:r w:rsidRPr="00233225">
        <w:rPr>
          <w:rFonts w:ascii="Times New Roman" w:hAnsi="Times New Roman"/>
          <w:sz w:val="24"/>
          <w:szCs w:val="24"/>
        </w:rPr>
        <w:t>Ценностный</w:t>
      </w:r>
      <w:r w:rsidR="00A64B3E" w:rsidRPr="00233225">
        <w:rPr>
          <w:rFonts w:ascii="Times New Roman" w:hAnsi="Times New Roman"/>
          <w:sz w:val="24"/>
          <w:szCs w:val="24"/>
        </w:rPr>
        <w:t xml:space="preserve"> аспект основан на формировании </w:t>
      </w:r>
      <w:r w:rsidRPr="00233225">
        <w:rPr>
          <w:rFonts w:ascii="Times New Roman" w:hAnsi="Times New Roman"/>
          <w:sz w:val="24"/>
          <w:szCs w:val="24"/>
        </w:rPr>
        <w:t>нравственно</w:t>
      </w:r>
      <w:r w:rsidR="00A64B3E" w:rsidRPr="00233225">
        <w:rPr>
          <w:rFonts w:ascii="Times New Roman" w:hAnsi="Times New Roman"/>
          <w:sz w:val="24"/>
          <w:szCs w:val="24"/>
        </w:rPr>
        <w:t>го и эстетического отношения к природной среде. Он помогает избегать</w:t>
      </w:r>
      <w:r w:rsidRPr="00233225">
        <w:rPr>
          <w:rFonts w:ascii="Times New Roman" w:hAnsi="Times New Roman"/>
          <w:sz w:val="24"/>
          <w:szCs w:val="24"/>
        </w:rPr>
        <w:t xml:space="preserve"> </w:t>
      </w:r>
      <w:r w:rsidR="00A64B3E" w:rsidRPr="00233225">
        <w:rPr>
          <w:rFonts w:ascii="Times New Roman" w:hAnsi="Times New Roman"/>
          <w:sz w:val="24"/>
          <w:szCs w:val="24"/>
        </w:rPr>
        <w:t>лишнюю</w:t>
      </w:r>
      <w:r w:rsidRPr="00233225">
        <w:rPr>
          <w:rFonts w:ascii="Times New Roman" w:hAnsi="Times New Roman"/>
          <w:sz w:val="24"/>
          <w:szCs w:val="24"/>
        </w:rPr>
        <w:t xml:space="preserve"> рационалистичность и </w:t>
      </w:r>
      <w:r w:rsidR="00A64B3E" w:rsidRPr="00233225">
        <w:rPr>
          <w:rFonts w:ascii="Times New Roman" w:hAnsi="Times New Roman"/>
          <w:sz w:val="24"/>
          <w:szCs w:val="24"/>
        </w:rPr>
        <w:t xml:space="preserve">потребительский подход людей к природе. Кроме того, он способствует тому, что </w:t>
      </w:r>
      <w:r w:rsidRPr="00233225">
        <w:rPr>
          <w:rFonts w:ascii="Times New Roman" w:hAnsi="Times New Roman"/>
          <w:sz w:val="24"/>
          <w:szCs w:val="24"/>
        </w:rPr>
        <w:t xml:space="preserve"> </w:t>
      </w:r>
      <w:r w:rsidR="00A64B3E" w:rsidRPr="00233225">
        <w:rPr>
          <w:rFonts w:ascii="Times New Roman" w:hAnsi="Times New Roman"/>
          <w:sz w:val="24"/>
          <w:szCs w:val="24"/>
        </w:rPr>
        <w:t xml:space="preserve">растущее поколение начинают обращать внимание на все </w:t>
      </w:r>
      <w:r w:rsidRPr="00233225">
        <w:rPr>
          <w:rFonts w:ascii="Times New Roman" w:hAnsi="Times New Roman"/>
          <w:sz w:val="24"/>
          <w:szCs w:val="24"/>
        </w:rPr>
        <w:t xml:space="preserve">красоту </w:t>
      </w:r>
      <w:r w:rsidR="00A64B3E" w:rsidRPr="00233225">
        <w:rPr>
          <w:rFonts w:ascii="Times New Roman" w:hAnsi="Times New Roman"/>
          <w:sz w:val="24"/>
          <w:szCs w:val="24"/>
        </w:rPr>
        <w:t>природы, окружающей нас,</w:t>
      </w:r>
      <w:r w:rsidRPr="00233225">
        <w:rPr>
          <w:rFonts w:ascii="Times New Roman" w:hAnsi="Times New Roman"/>
          <w:sz w:val="24"/>
          <w:szCs w:val="24"/>
        </w:rPr>
        <w:t xml:space="preserve"> и </w:t>
      </w:r>
      <w:r w:rsidR="00A64B3E" w:rsidRPr="00233225">
        <w:rPr>
          <w:rFonts w:ascii="Times New Roman" w:hAnsi="Times New Roman"/>
          <w:sz w:val="24"/>
          <w:szCs w:val="24"/>
        </w:rPr>
        <w:t xml:space="preserve">участвовать в защите и восстановлении природной среды. </w:t>
      </w:r>
      <w:r w:rsidRPr="00233225">
        <w:rPr>
          <w:rFonts w:ascii="Times New Roman" w:hAnsi="Times New Roman"/>
          <w:sz w:val="24"/>
          <w:szCs w:val="24"/>
        </w:rPr>
        <w:t xml:space="preserve"> </w:t>
      </w:r>
    </w:p>
    <w:p w:rsidR="002662D5" w:rsidRDefault="00A64B3E" w:rsidP="002662D5">
      <w:pPr>
        <w:pStyle w:val="a5"/>
        <w:numPr>
          <w:ilvl w:val="0"/>
          <w:numId w:val="6"/>
        </w:numPr>
        <w:spacing w:line="360" w:lineRule="auto"/>
        <w:rPr>
          <w:rFonts w:ascii="Times New Roman" w:hAnsi="Times New Roman"/>
          <w:sz w:val="24"/>
          <w:szCs w:val="24"/>
        </w:rPr>
      </w:pPr>
      <w:r w:rsidRPr="00233225">
        <w:rPr>
          <w:rFonts w:ascii="Times New Roman" w:hAnsi="Times New Roman"/>
          <w:sz w:val="24"/>
          <w:szCs w:val="24"/>
        </w:rPr>
        <w:t>Нормативный подход</w:t>
      </w:r>
      <w:r w:rsidR="003D06CA" w:rsidRPr="00233225">
        <w:rPr>
          <w:rFonts w:ascii="Times New Roman" w:hAnsi="Times New Roman"/>
          <w:sz w:val="24"/>
          <w:szCs w:val="24"/>
        </w:rPr>
        <w:t xml:space="preserve"> </w:t>
      </w:r>
      <w:r w:rsidRPr="00233225">
        <w:rPr>
          <w:rFonts w:ascii="Times New Roman" w:hAnsi="Times New Roman"/>
          <w:sz w:val="24"/>
          <w:szCs w:val="24"/>
        </w:rPr>
        <w:t>–</w:t>
      </w:r>
      <w:r w:rsidR="003D06CA" w:rsidRPr="00233225">
        <w:rPr>
          <w:rFonts w:ascii="Times New Roman" w:hAnsi="Times New Roman"/>
          <w:sz w:val="24"/>
          <w:szCs w:val="24"/>
        </w:rPr>
        <w:t xml:space="preserve"> </w:t>
      </w:r>
      <w:r w:rsidRPr="00233225">
        <w:rPr>
          <w:rFonts w:ascii="Times New Roman" w:hAnsi="Times New Roman"/>
          <w:sz w:val="24"/>
          <w:szCs w:val="24"/>
        </w:rPr>
        <w:t>центральное место в нем занимает</w:t>
      </w:r>
      <w:r w:rsidR="003D06CA" w:rsidRPr="00233225">
        <w:rPr>
          <w:rFonts w:ascii="Times New Roman" w:hAnsi="Times New Roman"/>
          <w:sz w:val="24"/>
          <w:szCs w:val="24"/>
        </w:rPr>
        <w:t xml:space="preserve"> </w:t>
      </w:r>
      <w:r w:rsidRPr="00233225">
        <w:rPr>
          <w:rFonts w:ascii="Times New Roman" w:hAnsi="Times New Roman"/>
          <w:sz w:val="24"/>
          <w:szCs w:val="24"/>
        </w:rPr>
        <w:t xml:space="preserve">свод </w:t>
      </w:r>
      <w:r w:rsidR="003D06CA" w:rsidRPr="00233225">
        <w:rPr>
          <w:rFonts w:ascii="Times New Roman" w:hAnsi="Times New Roman"/>
          <w:sz w:val="24"/>
          <w:szCs w:val="24"/>
        </w:rPr>
        <w:t xml:space="preserve"> норм и правил, </w:t>
      </w:r>
      <w:r w:rsidRPr="00233225">
        <w:rPr>
          <w:rFonts w:ascii="Times New Roman" w:hAnsi="Times New Roman"/>
          <w:sz w:val="24"/>
          <w:szCs w:val="24"/>
        </w:rPr>
        <w:t>а также</w:t>
      </w:r>
      <w:r w:rsidR="003D06CA" w:rsidRPr="00233225">
        <w:rPr>
          <w:rFonts w:ascii="Times New Roman" w:hAnsi="Times New Roman"/>
          <w:sz w:val="24"/>
          <w:szCs w:val="24"/>
        </w:rPr>
        <w:t xml:space="preserve"> запретов </w:t>
      </w:r>
      <w:r w:rsidRPr="00233225">
        <w:rPr>
          <w:rFonts w:ascii="Times New Roman" w:hAnsi="Times New Roman"/>
          <w:sz w:val="24"/>
          <w:szCs w:val="24"/>
        </w:rPr>
        <w:t>в сфере охраны окружающей среды</w:t>
      </w:r>
      <w:r w:rsidR="004E4360" w:rsidRPr="00233225">
        <w:rPr>
          <w:rFonts w:ascii="Times New Roman" w:hAnsi="Times New Roman"/>
          <w:sz w:val="24"/>
          <w:szCs w:val="24"/>
        </w:rPr>
        <w:t xml:space="preserve">, </w:t>
      </w:r>
      <w:r w:rsidRPr="00233225">
        <w:rPr>
          <w:rFonts w:ascii="Times New Roman" w:hAnsi="Times New Roman"/>
          <w:sz w:val="24"/>
          <w:szCs w:val="24"/>
        </w:rPr>
        <w:t>наказание за любое проявление</w:t>
      </w:r>
      <w:r w:rsidR="003D06CA" w:rsidRPr="00233225">
        <w:rPr>
          <w:rFonts w:ascii="Times New Roman" w:hAnsi="Times New Roman"/>
          <w:sz w:val="24"/>
          <w:szCs w:val="24"/>
        </w:rPr>
        <w:t xml:space="preserve"> насилия</w:t>
      </w:r>
      <w:r w:rsidRPr="00233225">
        <w:rPr>
          <w:rFonts w:ascii="Times New Roman" w:hAnsi="Times New Roman"/>
          <w:sz w:val="24"/>
          <w:szCs w:val="24"/>
        </w:rPr>
        <w:t xml:space="preserve"> по отношению к природе</w:t>
      </w:r>
      <w:r w:rsidR="003D06CA" w:rsidRPr="00233225">
        <w:rPr>
          <w:rFonts w:ascii="Times New Roman" w:hAnsi="Times New Roman"/>
          <w:sz w:val="24"/>
          <w:szCs w:val="24"/>
        </w:rPr>
        <w:t>.</w:t>
      </w:r>
    </w:p>
    <w:p w:rsidR="003D06CA" w:rsidRPr="00D82F52" w:rsidRDefault="003D06CA" w:rsidP="002662D5">
      <w:pPr>
        <w:pStyle w:val="a5"/>
        <w:numPr>
          <w:ilvl w:val="0"/>
          <w:numId w:val="6"/>
        </w:numPr>
        <w:spacing w:line="360" w:lineRule="auto"/>
        <w:rPr>
          <w:rFonts w:ascii="Times New Roman" w:hAnsi="Times New Roman"/>
          <w:sz w:val="24"/>
          <w:szCs w:val="24"/>
        </w:rPr>
      </w:pPr>
      <w:r w:rsidRPr="002662D5">
        <w:rPr>
          <w:rFonts w:ascii="Times New Roman" w:hAnsi="Times New Roman"/>
          <w:sz w:val="24"/>
          <w:szCs w:val="24"/>
        </w:rPr>
        <w:t>Деятельностный</w:t>
      </w:r>
      <w:r w:rsidR="00A64B3E" w:rsidRPr="002662D5">
        <w:rPr>
          <w:rFonts w:ascii="Times New Roman" w:hAnsi="Times New Roman"/>
          <w:sz w:val="24"/>
          <w:szCs w:val="24"/>
        </w:rPr>
        <w:t xml:space="preserve"> подход  - основывается на формировании практических, творческих и познавательных навыков в сфере охраны окружающей среды. </w:t>
      </w:r>
      <w:r w:rsidR="00A64B3E" w:rsidRPr="00D82F52">
        <w:rPr>
          <w:rFonts w:ascii="Times New Roman" w:hAnsi="Times New Roman"/>
          <w:sz w:val="24"/>
          <w:szCs w:val="24"/>
        </w:rPr>
        <w:lastRenderedPageBreak/>
        <w:t>Кроме этого,  данный подход способствует развитию активности в решение вопросов экологического характера</w:t>
      </w:r>
      <w:r w:rsidRPr="00D82F52">
        <w:rPr>
          <w:rFonts w:ascii="Times New Roman" w:hAnsi="Times New Roman"/>
          <w:sz w:val="24"/>
          <w:szCs w:val="24"/>
        </w:rPr>
        <w:t>.</w:t>
      </w:r>
      <w:r w:rsidR="004E4360" w:rsidRPr="00D82F52">
        <w:rPr>
          <w:rStyle w:val="a8"/>
          <w:rFonts w:ascii="Times New Roman" w:hAnsi="Times New Roman"/>
          <w:sz w:val="24"/>
          <w:szCs w:val="24"/>
        </w:rPr>
        <w:footnoteReference w:id="14"/>
      </w:r>
    </w:p>
    <w:p w:rsidR="00355EBF" w:rsidRPr="007E244D" w:rsidRDefault="00355EBF"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Также необходимо затронуть методологическ</w:t>
      </w:r>
      <w:r w:rsidR="00384BCE" w:rsidRPr="007E244D">
        <w:rPr>
          <w:rFonts w:ascii="Times New Roman" w:hAnsi="Times New Roman"/>
          <w:sz w:val="24"/>
          <w:szCs w:val="24"/>
        </w:rPr>
        <w:t>ую основу</w:t>
      </w:r>
      <w:r w:rsidRPr="007E244D">
        <w:rPr>
          <w:rFonts w:ascii="Times New Roman" w:hAnsi="Times New Roman"/>
          <w:sz w:val="24"/>
          <w:szCs w:val="24"/>
        </w:rPr>
        <w:t xml:space="preserve"> экологического образования.</w:t>
      </w:r>
    </w:p>
    <w:p w:rsidR="00384BCE" w:rsidRPr="00D82F52" w:rsidRDefault="00355EBF" w:rsidP="007E244D">
      <w:pPr>
        <w:spacing w:line="360" w:lineRule="auto"/>
        <w:ind w:firstLine="709"/>
        <w:contextualSpacing/>
        <w:rPr>
          <w:rFonts w:ascii="Times New Roman" w:hAnsi="Times New Roman"/>
          <w:sz w:val="24"/>
          <w:szCs w:val="24"/>
        </w:rPr>
      </w:pPr>
      <w:r w:rsidRPr="00D82F52">
        <w:rPr>
          <w:rFonts w:ascii="Times New Roman" w:hAnsi="Times New Roman"/>
          <w:sz w:val="24"/>
          <w:szCs w:val="24"/>
        </w:rPr>
        <w:t>Методологическая основа экологического образования опирается на следующие подходы, исходящие из различий понимания экологическог</w:t>
      </w:r>
      <w:r w:rsidR="00384BCE" w:rsidRPr="00D82F52">
        <w:rPr>
          <w:rFonts w:ascii="Times New Roman" w:hAnsi="Times New Roman"/>
          <w:sz w:val="24"/>
          <w:szCs w:val="24"/>
        </w:rPr>
        <w:t>о кризиса и путей выхода из него:</w:t>
      </w:r>
    </w:p>
    <w:p w:rsidR="00355EBF" w:rsidRPr="00D82F52" w:rsidRDefault="00D9272E" w:rsidP="007E244D">
      <w:pPr>
        <w:spacing w:line="360" w:lineRule="auto"/>
        <w:ind w:firstLine="709"/>
        <w:contextualSpacing/>
        <w:rPr>
          <w:rFonts w:ascii="Times New Roman" w:hAnsi="Times New Roman"/>
          <w:sz w:val="24"/>
          <w:szCs w:val="24"/>
        </w:rPr>
      </w:pPr>
      <w:r w:rsidRPr="00D82F52">
        <w:rPr>
          <w:rFonts w:ascii="Times New Roman" w:hAnsi="Times New Roman"/>
          <w:sz w:val="24"/>
          <w:szCs w:val="24"/>
        </w:rPr>
        <w:t xml:space="preserve">1) </w:t>
      </w:r>
      <w:r w:rsidR="00355EBF" w:rsidRPr="00D82F52">
        <w:rPr>
          <w:rFonts w:ascii="Times New Roman" w:hAnsi="Times New Roman"/>
          <w:sz w:val="24"/>
          <w:szCs w:val="24"/>
        </w:rPr>
        <w:t>естественнонаучный - причина кризиса - в недостатке у людей знаний о природе, природных взаимосвязях и последствиях влияния человека на окружающую среду; решение проблемы видится в обучении как можно большего числа людей экологическим знаниям через различные естественно-научные дисциплины : биологию, физику, химию, географию и т.д.;</w:t>
      </w:r>
    </w:p>
    <w:p w:rsidR="00355EBF" w:rsidRPr="00D82F52" w:rsidRDefault="00D9272E" w:rsidP="007E244D">
      <w:pPr>
        <w:spacing w:line="360" w:lineRule="auto"/>
        <w:ind w:firstLine="709"/>
        <w:contextualSpacing/>
        <w:rPr>
          <w:rFonts w:ascii="Times New Roman" w:hAnsi="Times New Roman"/>
          <w:sz w:val="24"/>
          <w:szCs w:val="24"/>
        </w:rPr>
      </w:pPr>
      <w:r w:rsidRPr="00D82F52">
        <w:rPr>
          <w:rFonts w:ascii="Times New Roman" w:hAnsi="Times New Roman"/>
          <w:sz w:val="24"/>
          <w:szCs w:val="24"/>
        </w:rPr>
        <w:t xml:space="preserve">     2) </w:t>
      </w:r>
      <w:r w:rsidR="00355EBF" w:rsidRPr="00D82F52">
        <w:rPr>
          <w:rFonts w:ascii="Times New Roman" w:hAnsi="Times New Roman"/>
          <w:sz w:val="24"/>
          <w:szCs w:val="24"/>
        </w:rPr>
        <w:t>натуралистический - основная идея может быть сформулирована как "изучение природы на природе, а не через абстрактные теоретические знания";</w:t>
      </w:r>
    </w:p>
    <w:p w:rsidR="00355EBF" w:rsidRPr="00D82F52" w:rsidRDefault="00D9272E" w:rsidP="007E244D">
      <w:pPr>
        <w:spacing w:line="360" w:lineRule="auto"/>
        <w:ind w:firstLine="709"/>
        <w:contextualSpacing/>
        <w:rPr>
          <w:rFonts w:ascii="Times New Roman" w:hAnsi="Times New Roman"/>
          <w:sz w:val="24"/>
          <w:szCs w:val="24"/>
        </w:rPr>
      </w:pPr>
      <w:r w:rsidRPr="00D82F52">
        <w:rPr>
          <w:rFonts w:ascii="Times New Roman" w:hAnsi="Times New Roman"/>
          <w:sz w:val="24"/>
          <w:szCs w:val="24"/>
        </w:rPr>
        <w:t xml:space="preserve">      3) </w:t>
      </w:r>
      <w:r w:rsidR="00355EBF" w:rsidRPr="00D82F52">
        <w:rPr>
          <w:rFonts w:ascii="Times New Roman" w:hAnsi="Times New Roman"/>
          <w:sz w:val="24"/>
          <w:szCs w:val="24"/>
        </w:rPr>
        <w:t>глобально-биосферный - рассматривает экологический кризис как глобальное планетарное явление; выход видится в понимании людьми сущности глобальных экологических проблем и политических решений, концентрирующих усилия мирового сообщества;</w:t>
      </w:r>
    </w:p>
    <w:p w:rsidR="00355EBF" w:rsidRPr="00D82F52" w:rsidRDefault="00355EBF" w:rsidP="007E244D">
      <w:pPr>
        <w:spacing w:line="360" w:lineRule="auto"/>
        <w:ind w:firstLine="709"/>
        <w:contextualSpacing/>
        <w:rPr>
          <w:rFonts w:ascii="Times New Roman" w:hAnsi="Times New Roman"/>
          <w:sz w:val="24"/>
          <w:szCs w:val="24"/>
        </w:rPr>
      </w:pPr>
      <w:r w:rsidRPr="00D82F52">
        <w:rPr>
          <w:rFonts w:ascii="Times New Roman" w:hAnsi="Times New Roman"/>
          <w:sz w:val="24"/>
          <w:szCs w:val="24"/>
        </w:rPr>
        <w:t xml:space="preserve">           </w:t>
      </w:r>
      <w:r w:rsidR="00D9272E" w:rsidRPr="00D82F52">
        <w:rPr>
          <w:rFonts w:ascii="Times New Roman" w:hAnsi="Times New Roman"/>
          <w:sz w:val="24"/>
          <w:szCs w:val="24"/>
        </w:rPr>
        <w:t xml:space="preserve">4) </w:t>
      </w:r>
      <w:r w:rsidRPr="00D82F52">
        <w:rPr>
          <w:rFonts w:ascii="Times New Roman" w:hAnsi="Times New Roman"/>
          <w:sz w:val="24"/>
          <w:szCs w:val="24"/>
        </w:rPr>
        <w:t>проблемный - рассматривает кризис как результат совокупного действия уже существующих экологических проблем: загрязнение окружающей среды, сокращение биоразнообразия, истощение природных ресурсов и т.п.; он нацелен на воспитание у людей "чувства дома" и ответственности за тех, кто рядом и преодоления конкретно существующих проблем; решение проблемы видится в обучении людей конкретным навыкам по охране или восстановлению окружающей среды и развитию у них личной ответственности за свои действия;</w:t>
      </w:r>
    </w:p>
    <w:p w:rsidR="00355EBF" w:rsidRPr="00D82F52" w:rsidRDefault="00355EBF" w:rsidP="007E244D">
      <w:pPr>
        <w:spacing w:line="360" w:lineRule="auto"/>
        <w:ind w:firstLine="709"/>
        <w:contextualSpacing/>
        <w:rPr>
          <w:rFonts w:ascii="Times New Roman" w:hAnsi="Times New Roman"/>
          <w:sz w:val="24"/>
          <w:szCs w:val="24"/>
        </w:rPr>
      </w:pPr>
      <w:r w:rsidRPr="00D82F52">
        <w:rPr>
          <w:rFonts w:ascii="Times New Roman" w:hAnsi="Times New Roman"/>
          <w:sz w:val="24"/>
          <w:szCs w:val="24"/>
        </w:rPr>
        <w:t xml:space="preserve">           </w:t>
      </w:r>
      <w:r w:rsidR="00D9272E" w:rsidRPr="00D82F52">
        <w:rPr>
          <w:rFonts w:ascii="Times New Roman" w:hAnsi="Times New Roman"/>
          <w:sz w:val="24"/>
          <w:szCs w:val="24"/>
        </w:rPr>
        <w:t xml:space="preserve">5) </w:t>
      </w:r>
      <w:r w:rsidRPr="00D82F52">
        <w:rPr>
          <w:rFonts w:ascii="Times New Roman" w:hAnsi="Times New Roman"/>
          <w:sz w:val="24"/>
          <w:szCs w:val="24"/>
        </w:rPr>
        <w:t>ценностный - рассматривает экологический кризис как результат превалирования материальных интересов над духовными; создание условий для того, чтобы люди нашли свой путь для воссоединения с жизнью и миром - одна из задач нового философского направления -</w:t>
      </w:r>
      <w:r w:rsidR="00B24021" w:rsidRPr="00D82F52">
        <w:rPr>
          <w:rFonts w:ascii="Times New Roman" w:hAnsi="Times New Roman"/>
          <w:sz w:val="24"/>
          <w:szCs w:val="24"/>
        </w:rPr>
        <w:t xml:space="preserve"> </w:t>
      </w:r>
      <w:r w:rsidRPr="00D82F52">
        <w:rPr>
          <w:rFonts w:ascii="Times New Roman" w:hAnsi="Times New Roman"/>
          <w:sz w:val="24"/>
          <w:szCs w:val="24"/>
        </w:rPr>
        <w:t>"глубинной экологии";</w:t>
      </w:r>
    </w:p>
    <w:p w:rsidR="00355EBF" w:rsidRPr="007E244D" w:rsidRDefault="00355EBF" w:rsidP="007E244D">
      <w:pPr>
        <w:spacing w:line="360" w:lineRule="auto"/>
        <w:ind w:firstLine="709"/>
        <w:contextualSpacing/>
        <w:rPr>
          <w:rFonts w:ascii="Times New Roman" w:hAnsi="Times New Roman"/>
          <w:sz w:val="24"/>
          <w:szCs w:val="24"/>
        </w:rPr>
      </w:pPr>
      <w:r w:rsidRPr="00D82F52">
        <w:rPr>
          <w:rFonts w:ascii="Times New Roman" w:hAnsi="Times New Roman"/>
          <w:sz w:val="24"/>
          <w:szCs w:val="24"/>
        </w:rPr>
        <w:lastRenderedPageBreak/>
        <w:t xml:space="preserve">           </w:t>
      </w:r>
      <w:r w:rsidR="00D9272E" w:rsidRPr="00D82F52">
        <w:rPr>
          <w:rFonts w:ascii="Times New Roman" w:hAnsi="Times New Roman"/>
          <w:sz w:val="24"/>
          <w:szCs w:val="24"/>
        </w:rPr>
        <w:t xml:space="preserve">6) </w:t>
      </w:r>
      <w:r w:rsidRPr="00D82F52">
        <w:rPr>
          <w:rFonts w:ascii="Times New Roman" w:hAnsi="Times New Roman"/>
          <w:sz w:val="24"/>
          <w:szCs w:val="24"/>
        </w:rPr>
        <w:t>культурно-цивилизационный - рассматривает проблему как системный кризис цивилизаций, для решения которого нужно формировать очаги новой культуры; он пропагандирует нормы поведения, наносящие наименьший ущерб природе (экономия воды, вторичное использование и т.д.); он перекликается с принципами многих религиозных и философских учений, констатирует, что решение экологических проблем невозможно без мира во всем мире, соблюдения прав человека и социальной справедливости.</w:t>
      </w:r>
      <w:r w:rsidR="00E90790" w:rsidRPr="00D82F52">
        <w:rPr>
          <w:rStyle w:val="a8"/>
          <w:rFonts w:ascii="Times New Roman" w:hAnsi="Times New Roman"/>
          <w:sz w:val="24"/>
          <w:szCs w:val="24"/>
        </w:rPr>
        <w:footnoteReference w:id="15"/>
      </w:r>
    </w:p>
    <w:p w:rsidR="00384BCE" w:rsidRPr="007E244D" w:rsidRDefault="00384BCE"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 xml:space="preserve">Из </w:t>
      </w:r>
      <w:r w:rsidR="009B32D2">
        <w:rPr>
          <w:rFonts w:ascii="Times New Roman" w:hAnsi="Times New Roman"/>
          <w:sz w:val="24"/>
          <w:szCs w:val="24"/>
        </w:rPr>
        <w:t>этого большого количества</w:t>
      </w:r>
      <w:r w:rsidRPr="00680BE9">
        <w:rPr>
          <w:rFonts w:ascii="Times New Roman" w:hAnsi="Times New Roman"/>
          <w:sz w:val="24"/>
          <w:szCs w:val="24"/>
        </w:rPr>
        <w:t xml:space="preserve"> подходов </w:t>
      </w:r>
      <w:r w:rsidR="009B32D2">
        <w:rPr>
          <w:rFonts w:ascii="Times New Roman" w:hAnsi="Times New Roman"/>
          <w:sz w:val="24"/>
          <w:szCs w:val="24"/>
        </w:rPr>
        <w:t>следует отдельно сказать о двух</w:t>
      </w:r>
      <w:r w:rsidRPr="00680BE9">
        <w:rPr>
          <w:rFonts w:ascii="Times New Roman" w:hAnsi="Times New Roman"/>
          <w:sz w:val="24"/>
          <w:szCs w:val="24"/>
        </w:rPr>
        <w:t xml:space="preserve"> полярных</w:t>
      </w:r>
      <w:r w:rsidR="009B32D2">
        <w:rPr>
          <w:rFonts w:ascii="Times New Roman" w:hAnsi="Times New Roman"/>
          <w:sz w:val="24"/>
          <w:szCs w:val="24"/>
        </w:rPr>
        <w:t xml:space="preserve"> подходах</w:t>
      </w:r>
      <w:r w:rsidRPr="00680BE9">
        <w:rPr>
          <w:rFonts w:ascii="Times New Roman" w:hAnsi="Times New Roman"/>
          <w:sz w:val="24"/>
          <w:szCs w:val="24"/>
        </w:rPr>
        <w:t xml:space="preserve">. </w:t>
      </w:r>
      <w:r w:rsidR="009B32D2">
        <w:rPr>
          <w:rFonts w:ascii="Times New Roman" w:hAnsi="Times New Roman"/>
          <w:sz w:val="24"/>
          <w:szCs w:val="24"/>
        </w:rPr>
        <w:t>Речь пойдет о естественнонаучном</w:t>
      </w:r>
      <w:r w:rsidRPr="00680BE9">
        <w:rPr>
          <w:rFonts w:ascii="Times New Roman" w:hAnsi="Times New Roman"/>
          <w:sz w:val="24"/>
          <w:szCs w:val="24"/>
        </w:rPr>
        <w:t xml:space="preserve"> подход</w:t>
      </w:r>
      <w:r w:rsidR="009B32D2">
        <w:rPr>
          <w:rFonts w:ascii="Times New Roman" w:hAnsi="Times New Roman"/>
          <w:sz w:val="24"/>
          <w:szCs w:val="24"/>
        </w:rPr>
        <w:t>е</w:t>
      </w:r>
      <w:r w:rsidRPr="00680BE9">
        <w:rPr>
          <w:rFonts w:ascii="Times New Roman" w:hAnsi="Times New Roman"/>
          <w:sz w:val="24"/>
          <w:szCs w:val="24"/>
        </w:rPr>
        <w:t xml:space="preserve">, </w:t>
      </w:r>
      <w:r w:rsidR="009B32D2">
        <w:rPr>
          <w:rFonts w:ascii="Times New Roman" w:hAnsi="Times New Roman"/>
          <w:sz w:val="24"/>
          <w:szCs w:val="24"/>
        </w:rPr>
        <w:t>в котором</w:t>
      </w:r>
      <w:r w:rsidRPr="00680BE9">
        <w:rPr>
          <w:rFonts w:ascii="Times New Roman" w:hAnsi="Times New Roman"/>
          <w:sz w:val="24"/>
          <w:szCs w:val="24"/>
        </w:rPr>
        <w:t xml:space="preserve"> обучение проходит через знания по </w:t>
      </w:r>
      <w:r w:rsidR="009B32D2">
        <w:rPr>
          <w:rFonts w:ascii="Times New Roman" w:hAnsi="Times New Roman"/>
          <w:sz w:val="24"/>
          <w:szCs w:val="24"/>
        </w:rPr>
        <w:t xml:space="preserve">таким </w:t>
      </w:r>
      <w:r w:rsidRPr="00680BE9">
        <w:rPr>
          <w:rFonts w:ascii="Times New Roman" w:hAnsi="Times New Roman"/>
          <w:sz w:val="24"/>
          <w:szCs w:val="24"/>
        </w:rPr>
        <w:t>предметам</w:t>
      </w:r>
      <w:r w:rsidR="009B32D2">
        <w:rPr>
          <w:rFonts w:ascii="Times New Roman" w:hAnsi="Times New Roman"/>
          <w:sz w:val="24"/>
          <w:szCs w:val="24"/>
        </w:rPr>
        <w:t xml:space="preserve"> как</w:t>
      </w:r>
      <w:r w:rsidRPr="00680BE9">
        <w:rPr>
          <w:rFonts w:ascii="Times New Roman" w:hAnsi="Times New Roman"/>
          <w:sz w:val="24"/>
          <w:szCs w:val="24"/>
        </w:rPr>
        <w:t xml:space="preserve">: биология, химия, география и т.д. </w:t>
      </w:r>
      <w:r w:rsidR="009B32D2">
        <w:rPr>
          <w:rFonts w:ascii="Times New Roman" w:hAnsi="Times New Roman"/>
          <w:sz w:val="24"/>
          <w:szCs w:val="24"/>
        </w:rPr>
        <w:t>Данный</w:t>
      </w:r>
      <w:r w:rsidRPr="00680BE9">
        <w:rPr>
          <w:rFonts w:ascii="Times New Roman" w:hAnsi="Times New Roman"/>
          <w:sz w:val="24"/>
          <w:szCs w:val="24"/>
        </w:rPr>
        <w:t xml:space="preserve"> подход отражает видение экологического кризиса как недостаток знаний об экосистемах разного уровня, о влиянии на них человека, о взаимосвязях. Ценностный подход рассматривает экологический кризис как результат превалирования материальных интересов над духовными. "Человек должен прочувствовать свое родство с природой, умерить свои потребности и развивать духовную сферу" - основная задача этого направления.</w:t>
      </w:r>
    </w:p>
    <w:p w:rsidR="00355EBF" w:rsidRPr="007E244D" w:rsidRDefault="00355EBF"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br w:type="page"/>
      </w:r>
    </w:p>
    <w:p w:rsidR="00A8101C" w:rsidRPr="007E244D" w:rsidRDefault="00A8101C" w:rsidP="007E244D">
      <w:pPr>
        <w:spacing w:line="360" w:lineRule="auto"/>
        <w:ind w:firstLine="709"/>
        <w:contextualSpacing/>
        <w:rPr>
          <w:rFonts w:ascii="Times New Roman" w:hAnsi="Times New Roman"/>
          <w:sz w:val="24"/>
          <w:szCs w:val="24"/>
        </w:rPr>
      </w:pPr>
    </w:p>
    <w:p w:rsidR="00A8101C" w:rsidRPr="007E244D" w:rsidRDefault="00177140" w:rsidP="007E244D">
      <w:pPr>
        <w:spacing w:line="360" w:lineRule="auto"/>
        <w:ind w:firstLine="709"/>
        <w:contextualSpacing/>
        <w:rPr>
          <w:rFonts w:ascii="Times New Roman" w:hAnsi="Times New Roman"/>
          <w:b/>
          <w:sz w:val="24"/>
          <w:szCs w:val="24"/>
        </w:rPr>
      </w:pPr>
      <w:r>
        <w:rPr>
          <w:rFonts w:ascii="Times New Roman" w:hAnsi="Times New Roman"/>
          <w:b/>
          <w:sz w:val="24"/>
          <w:szCs w:val="24"/>
        </w:rPr>
        <w:t>1.2</w:t>
      </w:r>
      <w:r w:rsidR="00A8101C" w:rsidRPr="007E244D">
        <w:rPr>
          <w:rFonts w:ascii="Times New Roman" w:hAnsi="Times New Roman"/>
          <w:b/>
          <w:sz w:val="24"/>
          <w:szCs w:val="24"/>
        </w:rPr>
        <w:t xml:space="preserve">  Роль экологического образования в реализации концепции устойчивого развития на глобальном уровне</w:t>
      </w:r>
    </w:p>
    <w:p w:rsidR="006837A8" w:rsidRPr="007E244D" w:rsidRDefault="006837A8" w:rsidP="007E244D">
      <w:pPr>
        <w:spacing w:line="360" w:lineRule="auto"/>
        <w:ind w:firstLine="709"/>
        <w:contextualSpacing/>
        <w:rPr>
          <w:rFonts w:ascii="Times New Roman" w:hAnsi="Times New Roman"/>
          <w:b/>
          <w:sz w:val="24"/>
          <w:szCs w:val="24"/>
        </w:rPr>
      </w:pPr>
    </w:p>
    <w:p w:rsidR="003013E1" w:rsidRDefault="003013E1" w:rsidP="003013E1">
      <w:pPr>
        <w:spacing w:line="360" w:lineRule="auto"/>
        <w:ind w:firstLine="709"/>
        <w:contextualSpacing/>
        <w:rPr>
          <w:rFonts w:ascii="Times New Roman" w:hAnsi="Times New Roman"/>
          <w:sz w:val="24"/>
          <w:szCs w:val="24"/>
        </w:rPr>
      </w:pPr>
      <w:r w:rsidRPr="00680BE9">
        <w:rPr>
          <w:rFonts w:ascii="Times New Roman" w:hAnsi="Times New Roman"/>
          <w:sz w:val="24"/>
          <w:szCs w:val="24"/>
        </w:rPr>
        <w:t>Принимая во внимание современную ситуацию, в которой оказалось человечество сегодня, а именно, глобальный экологический кризис, стоит отметить резкую интеграцию международного сообщества (международных организаций, правительств, общественных организаций, ученых и др.), нацеленную на определение оценки состояния совр</w:t>
      </w:r>
      <w:r w:rsidR="009B32D2">
        <w:rPr>
          <w:rFonts w:ascii="Times New Roman" w:hAnsi="Times New Roman"/>
          <w:sz w:val="24"/>
          <w:szCs w:val="24"/>
        </w:rPr>
        <w:t>е</w:t>
      </w:r>
      <w:r w:rsidRPr="00680BE9">
        <w:rPr>
          <w:rFonts w:ascii="Times New Roman" w:hAnsi="Times New Roman"/>
          <w:sz w:val="24"/>
          <w:szCs w:val="24"/>
        </w:rPr>
        <w:t xml:space="preserve">менной ситуации, а также на выработку перспектив развития человечества и разработку системы устойчивого развития. </w:t>
      </w:r>
    </w:p>
    <w:p w:rsidR="003013E1" w:rsidRPr="003013E1" w:rsidRDefault="003013E1" w:rsidP="003013E1">
      <w:pPr>
        <w:spacing w:line="360" w:lineRule="auto"/>
        <w:ind w:firstLine="709"/>
        <w:contextualSpacing/>
        <w:rPr>
          <w:rFonts w:ascii="Times New Roman" w:hAnsi="Times New Roman"/>
          <w:sz w:val="24"/>
          <w:szCs w:val="24"/>
          <w:highlight w:val="yellow"/>
        </w:rPr>
      </w:pPr>
      <w:r>
        <w:rPr>
          <w:rFonts w:ascii="Times New Roman" w:hAnsi="Times New Roman"/>
          <w:sz w:val="24"/>
          <w:szCs w:val="24"/>
        </w:rPr>
        <w:t>Доклад</w:t>
      </w:r>
      <w:r w:rsidRPr="007E244D">
        <w:rPr>
          <w:rFonts w:ascii="Times New Roman" w:hAnsi="Times New Roman"/>
          <w:sz w:val="24"/>
          <w:szCs w:val="24"/>
        </w:rPr>
        <w:t xml:space="preserve"> Международной комиссии по окружающей среде и развитию «Наше общее будущее»</w:t>
      </w:r>
      <w:r>
        <w:rPr>
          <w:rFonts w:ascii="Times New Roman" w:hAnsi="Times New Roman"/>
          <w:sz w:val="24"/>
          <w:szCs w:val="24"/>
        </w:rPr>
        <w:t>, опубликованный в 1987 году внес огромный вклад в распространение стратегии устойчивого развития (УР) среди всех слоев населения земного шара.</w:t>
      </w:r>
    </w:p>
    <w:p w:rsidR="003013E1" w:rsidRDefault="006F74B5"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Материалы </w:t>
      </w:r>
      <w:r w:rsidR="003013E1">
        <w:rPr>
          <w:rFonts w:ascii="Times New Roman" w:hAnsi="Times New Roman"/>
          <w:sz w:val="24"/>
          <w:szCs w:val="24"/>
        </w:rPr>
        <w:t>данного</w:t>
      </w:r>
      <w:r w:rsidRPr="007E244D">
        <w:rPr>
          <w:rFonts w:ascii="Times New Roman" w:hAnsi="Times New Roman"/>
          <w:sz w:val="24"/>
          <w:szCs w:val="24"/>
        </w:rPr>
        <w:t xml:space="preserve"> доклада </w:t>
      </w:r>
      <w:r w:rsidR="003013E1">
        <w:rPr>
          <w:rFonts w:ascii="Times New Roman" w:hAnsi="Times New Roman"/>
          <w:sz w:val="24"/>
          <w:szCs w:val="24"/>
        </w:rPr>
        <w:t>явились</w:t>
      </w:r>
      <w:r w:rsidRPr="007E244D">
        <w:rPr>
          <w:rFonts w:ascii="Times New Roman" w:hAnsi="Times New Roman"/>
          <w:sz w:val="24"/>
          <w:szCs w:val="24"/>
        </w:rPr>
        <w:t xml:space="preserve"> основ</w:t>
      </w:r>
      <w:r w:rsidR="003013E1">
        <w:rPr>
          <w:rFonts w:ascii="Times New Roman" w:hAnsi="Times New Roman"/>
          <w:sz w:val="24"/>
          <w:szCs w:val="24"/>
        </w:rPr>
        <w:t>ой</w:t>
      </w:r>
      <w:r w:rsidRPr="007E244D">
        <w:rPr>
          <w:rFonts w:ascii="Times New Roman" w:hAnsi="Times New Roman"/>
          <w:sz w:val="24"/>
          <w:szCs w:val="24"/>
        </w:rPr>
        <w:t xml:space="preserve"> главного документа Межправительственной конференции по ок</w:t>
      </w:r>
      <w:r w:rsidR="003013E1">
        <w:rPr>
          <w:rFonts w:ascii="Times New Roman" w:hAnsi="Times New Roman"/>
          <w:sz w:val="24"/>
          <w:szCs w:val="24"/>
        </w:rPr>
        <w:t xml:space="preserve">ружающей среды и развитию в Рио - </w:t>
      </w:r>
      <w:r w:rsidRPr="007E244D">
        <w:rPr>
          <w:rFonts w:ascii="Times New Roman" w:hAnsi="Times New Roman"/>
          <w:sz w:val="24"/>
          <w:szCs w:val="24"/>
        </w:rPr>
        <w:t>де — Жанейро в 1992 г. — Повестки дня на XXI век</w:t>
      </w:r>
      <w:r w:rsidR="003013E1">
        <w:rPr>
          <w:rFonts w:ascii="Times New Roman" w:hAnsi="Times New Roman"/>
          <w:sz w:val="24"/>
          <w:szCs w:val="24"/>
        </w:rPr>
        <w:t>, целью которой явилась подготовка мира к решению проблем</w:t>
      </w:r>
      <w:r w:rsidR="007200D2">
        <w:rPr>
          <w:rFonts w:ascii="Times New Roman" w:hAnsi="Times New Roman"/>
          <w:sz w:val="24"/>
          <w:szCs w:val="24"/>
        </w:rPr>
        <w:t>, которые могут возникнуть в следующем столетии</w:t>
      </w:r>
      <w:r w:rsidRPr="007E244D">
        <w:rPr>
          <w:rFonts w:ascii="Times New Roman" w:hAnsi="Times New Roman"/>
          <w:sz w:val="24"/>
          <w:szCs w:val="24"/>
        </w:rPr>
        <w:t>.</w:t>
      </w:r>
      <w:r w:rsidR="007200D2">
        <w:rPr>
          <w:rStyle w:val="a8"/>
          <w:rFonts w:ascii="Times New Roman" w:hAnsi="Times New Roman"/>
          <w:sz w:val="24"/>
          <w:szCs w:val="24"/>
        </w:rPr>
        <w:footnoteReference w:id="16"/>
      </w:r>
    </w:p>
    <w:p w:rsidR="006F74B5" w:rsidRPr="007E244D" w:rsidRDefault="006F74B5"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 </w:t>
      </w:r>
      <w:r w:rsidR="007200D2">
        <w:rPr>
          <w:rFonts w:ascii="Times New Roman" w:hAnsi="Times New Roman"/>
          <w:sz w:val="24"/>
          <w:szCs w:val="24"/>
        </w:rPr>
        <w:t>В качестве следующего этапа</w:t>
      </w:r>
      <w:r w:rsidRPr="007E244D">
        <w:rPr>
          <w:rFonts w:ascii="Times New Roman" w:hAnsi="Times New Roman"/>
          <w:sz w:val="24"/>
          <w:szCs w:val="24"/>
        </w:rPr>
        <w:t xml:space="preserve"> в </w:t>
      </w:r>
      <w:r w:rsidR="007200D2">
        <w:rPr>
          <w:rFonts w:ascii="Times New Roman" w:hAnsi="Times New Roman"/>
          <w:sz w:val="24"/>
          <w:szCs w:val="24"/>
        </w:rPr>
        <w:t>распространении идеи</w:t>
      </w:r>
      <w:r w:rsidRPr="007E244D">
        <w:rPr>
          <w:rFonts w:ascii="Times New Roman" w:hAnsi="Times New Roman"/>
          <w:sz w:val="24"/>
          <w:szCs w:val="24"/>
        </w:rPr>
        <w:t xml:space="preserve"> </w:t>
      </w:r>
      <w:r w:rsidR="007200D2">
        <w:rPr>
          <w:rFonts w:ascii="Times New Roman" w:hAnsi="Times New Roman"/>
          <w:sz w:val="24"/>
          <w:szCs w:val="24"/>
        </w:rPr>
        <w:t>устойчивого развития</w:t>
      </w:r>
      <w:r w:rsidRPr="007E244D">
        <w:rPr>
          <w:rFonts w:ascii="Times New Roman" w:hAnsi="Times New Roman"/>
          <w:sz w:val="24"/>
          <w:szCs w:val="24"/>
        </w:rPr>
        <w:t xml:space="preserve"> </w:t>
      </w:r>
      <w:r w:rsidR="007200D2">
        <w:rPr>
          <w:rFonts w:ascii="Times New Roman" w:hAnsi="Times New Roman"/>
          <w:sz w:val="24"/>
          <w:szCs w:val="24"/>
        </w:rPr>
        <w:t>стало принятие Декларации тысячелетия ООН  в 2000 г.</w:t>
      </w:r>
      <w:r w:rsidRPr="007E244D">
        <w:rPr>
          <w:rFonts w:ascii="Times New Roman" w:hAnsi="Times New Roman"/>
          <w:sz w:val="24"/>
          <w:szCs w:val="24"/>
        </w:rPr>
        <w:t xml:space="preserve">, </w:t>
      </w:r>
      <w:r w:rsidR="007200D2">
        <w:rPr>
          <w:rFonts w:ascii="Times New Roman" w:hAnsi="Times New Roman"/>
          <w:sz w:val="24"/>
          <w:szCs w:val="24"/>
        </w:rPr>
        <w:t>где</w:t>
      </w:r>
      <w:r w:rsidRPr="007E244D">
        <w:rPr>
          <w:rFonts w:ascii="Times New Roman" w:hAnsi="Times New Roman"/>
          <w:sz w:val="24"/>
          <w:szCs w:val="24"/>
        </w:rPr>
        <w:t xml:space="preserve"> одной из фундаментальных ценностей было провозглашено соблюдение принципов устойчивого развития.</w:t>
      </w:r>
      <w:r w:rsidR="001E533A" w:rsidRPr="007E244D">
        <w:rPr>
          <w:rStyle w:val="a8"/>
          <w:rFonts w:ascii="Times New Roman" w:hAnsi="Times New Roman"/>
          <w:sz w:val="24"/>
          <w:szCs w:val="24"/>
        </w:rPr>
        <w:footnoteReference w:id="17"/>
      </w:r>
    </w:p>
    <w:p w:rsidR="007200D2" w:rsidRDefault="006F74B5"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Существует </w:t>
      </w:r>
      <w:r w:rsidR="007200D2">
        <w:rPr>
          <w:rFonts w:ascii="Times New Roman" w:hAnsi="Times New Roman"/>
          <w:sz w:val="24"/>
          <w:szCs w:val="24"/>
        </w:rPr>
        <w:t>огромное количество определений</w:t>
      </w:r>
      <w:r w:rsidRPr="007E244D">
        <w:rPr>
          <w:rFonts w:ascii="Times New Roman" w:hAnsi="Times New Roman"/>
          <w:sz w:val="24"/>
          <w:szCs w:val="24"/>
        </w:rPr>
        <w:t xml:space="preserve"> понятия «устойчивое развитие» и </w:t>
      </w:r>
      <w:r w:rsidR="007200D2">
        <w:rPr>
          <w:rFonts w:ascii="Times New Roman" w:hAnsi="Times New Roman"/>
          <w:sz w:val="24"/>
          <w:szCs w:val="24"/>
        </w:rPr>
        <w:t xml:space="preserve">определения понятия </w:t>
      </w:r>
      <w:r w:rsidR="001E533A" w:rsidRPr="007E244D">
        <w:rPr>
          <w:rFonts w:ascii="Times New Roman" w:hAnsi="Times New Roman"/>
          <w:sz w:val="24"/>
          <w:szCs w:val="24"/>
        </w:rPr>
        <w:t>самой концепции</w:t>
      </w:r>
      <w:r w:rsidR="007200D2">
        <w:rPr>
          <w:rFonts w:ascii="Times New Roman" w:hAnsi="Times New Roman"/>
          <w:sz w:val="24"/>
          <w:szCs w:val="24"/>
        </w:rPr>
        <w:t>.</w:t>
      </w:r>
    </w:p>
    <w:p w:rsidR="006F74B5" w:rsidRPr="007E244D" w:rsidRDefault="007200D2" w:rsidP="007E244D">
      <w:pPr>
        <w:spacing w:line="360" w:lineRule="auto"/>
        <w:ind w:firstLine="709"/>
        <w:contextualSpacing/>
        <w:rPr>
          <w:rFonts w:ascii="Times New Roman" w:hAnsi="Times New Roman"/>
          <w:sz w:val="24"/>
          <w:szCs w:val="24"/>
        </w:rPr>
      </w:pPr>
      <w:r>
        <w:rPr>
          <w:rFonts w:ascii="Times New Roman" w:hAnsi="Times New Roman"/>
          <w:sz w:val="24"/>
          <w:szCs w:val="24"/>
        </w:rPr>
        <w:t>Обратимся,</w:t>
      </w:r>
      <w:r w:rsidR="001E533A" w:rsidRPr="007E244D">
        <w:rPr>
          <w:rFonts w:ascii="Times New Roman" w:hAnsi="Times New Roman"/>
          <w:sz w:val="24"/>
          <w:szCs w:val="24"/>
        </w:rPr>
        <w:t xml:space="preserve"> напри</w:t>
      </w:r>
      <w:r w:rsidR="006F74B5" w:rsidRPr="007E244D">
        <w:rPr>
          <w:rFonts w:ascii="Times New Roman" w:hAnsi="Times New Roman"/>
          <w:sz w:val="24"/>
          <w:szCs w:val="24"/>
        </w:rPr>
        <w:t>мер</w:t>
      </w:r>
      <w:r w:rsidR="001E533A" w:rsidRPr="007E244D">
        <w:rPr>
          <w:rFonts w:ascii="Times New Roman" w:hAnsi="Times New Roman"/>
          <w:sz w:val="24"/>
          <w:szCs w:val="24"/>
        </w:rPr>
        <w:t>,</w:t>
      </w:r>
      <w:r w:rsidR="006F74B5" w:rsidRPr="007E244D">
        <w:rPr>
          <w:rFonts w:ascii="Times New Roman" w:hAnsi="Times New Roman"/>
          <w:sz w:val="24"/>
          <w:szCs w:val="24"/>
        </w:rPr>
        <w:t xml:space="preserve"> </w:t>
      </w:r>
      <w:r>
        <w:rPr>
          <w:rFonts w:ascii="Times New Roman" w:hAnsi="Times New Roman"/>
          <w:sz w:val="24"/>
          <w:szCs w:val="24"/>
        </w:rPr>
        <w:t>к Лосю В.</w:t>
      </w:r>
      <w:r w:rsidR="006F74B5" w:rsidRPr="007E244D">
        <w:rPr>
          <w:rFonts w:ascii="Times New Roman" w:hAnsi="Times New Roman"/>
          <w:sz w:val="24"/>
          <w:szCs w:val="24"/>
        </w:rPr>
        <w:t>А.</w:t>
      </w:r>
      <w:r>
        <w:rPr>
          <w:rFonts w:ascii="Times New Roman" w:hAnsi="Times New Roman"/>
          <w:sz w:val="24"/>
          <w:szCs w:val="24"/>
        </w:rPr>
        <w:t>, который</w:t>
      </w:r>
      <w:r w:rsidR="006F74B5" w:rsidRPr="007E244D">
        <w:rPr>
          <w:rFonts w:ascii="Times New Roman" w:hAnsi="Times New Roman"/>
          <w:sz w:val="24"/>
          <w:szCs w:val="24"/>
        </w:rPr>
        <w:t xml:space="preserve"> рассматривает концепцию устойчивого развития «как норма</w:t>
      </w:r>
      <w:r w:rsidR="00680BE9">
        <w:rPr>
          <w:rFonts w:ascii="Times New Roman" w:hAnsi="Times New Roman"/>
          <w:sz w:val="24"/>
          <w:szCs w:val="24"/>
        </w:rPr>
        <w:t>тивистскую теорию, предполагающу</w:t>
      </w:r>
      <w:r w:rsidR="006F74B5" w:rsidRPr="007E244D">
        <w:rPr>
          <w:rFonts w:ascii="Times New Roman" w:hAnsi="Times New Roman"/>
          <w:sz w:val="24"/>
          <w:szCs w:val="24"/>
        </w:rPr>
        <w:t>ю регулирование условий жизни на базе четырех  принципов:</w:t>
      </w:r>
    </w:p>
    <w:p w:rsidR="006F74B5" w:rsidRPr="007E244D" w:rsidRDefault="006F74B5"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1)</w:t>
      </w:r>
      <w:r w:rsidRPr="007E244D">
        <w:rPr>
          <w:rFonts w:ascii="Times New Roman" w:hAnsi="Times New Roman"/>
          <w:sz w:val="24"/>
          <w:szCs w:val="24"/>
        </w:rPr>
        <w:tab/>
        <w:t>удовлетворение основных потребностей всех ныне живущих  людей;</w:t>
      </w:r>
    </w:p>
    <w:p w:rsidR="006F74B5" w:rsidRPr="007E244D" w:rsidRDefault="006F74B5"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2)</w:t>
      </w:r>
      <w:r w:rsidRPr="007E244D">
        <w:rPr>
          <w:rFonts w:ascii="Times New Roman" w:hAnsi="Times New Roman"/>
          <w:sz w:val="24"/>
          <w:szCs w:val="24"/>
        </w:rPr>
        <w:tab/>
        <w:t>равные стандарты этого удовлетворения для всего населения Планеты;</w:t>
      </w:r>
    </w:p>
    <w:p w:rsidR="006F74B5" w:rsidRPr="007E244D" w:rsidRDefault="006F74B5"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3)</w:t>
      </w:r>
      <w:r w:rsidRPr="007E244D">
        <w:rPr>
          <w:rFonts w:ascii="Times New Roman" w:hAnsi="Times New Roman"/>
          <w:sz w:val="24"/>
          <w:szCs w:val="24"/>
        </w:rPr>
        <w:tab/>
        <w:t>бережное, осторожное использование природных  ресурсов;</w:t>
      </w:r>
    </w:p>
    <w:p w:rsidR="006F74B5" w:rsidRPr="007E244D" w:rsidRDefault="006F74B5"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4)</w:t>
      </w:r>
      <w:r w:rsidRPr="007E244D">
        <w:rPr>
          <w:rFonts w:ascii="Times New Roman" w:hAnsi="Times New Roman"/>
          <w:sz w:val="24"/>
          <w:szCs w:val="24"/>
        </w:rPr>
        <w:tab/>
        <w:t>сохранение возможностей для будущих поколений реализовать основные  запросы.</w:t>
      </w:r>
      <w:r w:rsidR="001E533A" w:rsidRPr="007E244D">
        <w:rPr>
          <w:rStyle w:val="a8"/>
          <w:rFonts w:ascii="Times New Roman" w:hAnsi="Times New Roman"/>
          <w:sz w:val="24"/>
          <w:szCs w:val="24"/>
        </w:rPr>
        <w:footnoteReference w:id="18"/>
      </w:r>
    </w:p>
    <w:p w:rsidR="00CE5C48" w:rsidRDefault="00CE5C48" w:rsidP="007E244D">
      <w:pPr>
        <w:spacing w:line="360" w:lineRule="auto"/>
        <w:ind w:firstLine="709"/>
        <w:contextualSpacing/>
        <w:rPr>
          <w:rFonts w:ascii="Times New Roman" w:hAnsi="Times New Roman"/>
          <w:sz w:val="24"/>
          <w:szCs w:val="24"/>
        </w:rPr>
      </w:pPr>
      <w:r>
        <w:rPr>
          <w:rFonts w:ascii="Times New Roman" w:hAnsi="Times New Roman"/>
          <w:sz w:val="24"/>
          <w:szCs w:val="24"/>
        </w:rPr>
        <w:lastRenderedPageBreak/>
        <w:t xml:space="preserve">Можно отметить, что все перечисленные </w:t>
      </w:r>
      <w:r w:rsidR="0052645E" w:rsidRPr="007E244D">
        <w:rPr>
          <w:rFonts w:ascii="Times New Roman" w:hAnsi="Times New Roman"/>
          <w:sz w:val="24"/>
          <w:szCs w:val="24"/>
        </w:rPr>
        <w:t xml:space="preserve">принципы </w:t>
      </w:r>
      <w:r>
        <w:rPr>
          <w:rFonts w:ascii="Times New Roman" w:hAnsi="Times New Roman"/>
          <w:sz w:val="24"/>
          <w:szCs w:val="24"/>
        </w:rPr>
        <w:t>являются равнозначными</w:t>
      </w:r>
      <w:r w:rsidR="0052645E" w:rsidRPr="007E244D">
        <w:rPr>
          <w:rFonts w:ascii="Times New Roman" w:hAnsi="Times New Roman"/>
          <w:sz w:val="24"/>
          <w:szCs w:val="24"/>
        </w:rPr>
        <w:t xml:space="preserve">, </w:t>
      </w:r>
      <w:r>
        <w:rPr>
          <w:rFonts w:ascii="Times New Roman" w:hAnsi="Times New Roman"/>
          <w:sz w:val="24"/>
          <w:szCs w:val="24"/>
        </w:rPr>
        <w:t>однако,</w:t>
      </w:r>
      <w:r w:rsidR="0052645E" w:rsidRPr="007E244D">
        <w:rPr>
          <w:rFonts w:ascii="Times New Roman" w:hAnsi="Times New Roman"/>
          <w:sz w:val="24"/>
          <w:szCs w:val="24"/>
        </w:rPr>
        <w:t xml:space="preserve"> </w:t>
      </w:r>
      <w:r>
        <w:rPr>
          <w:rFonts w:ascii="Times New Roman" w:hAnsi="Times New Roman"/>
          <w:sz w:val="24"/>
          <w:szCs w:val="24"/>
        </w:rPr>
        <w:t>главным принципом стоит считать третий принцип</w:t>
      </w:r>
      <w:r w:rsidR="0052645E" w:rsidRPr="007E244D">
        <w:rPr>
          <w:rFonts w:ascii="Times New Roman" w:hAnsi="Times New Roman"/>
          <w:sz w:val="24"/>
          <w:szCs w:val="24"/>
        </w:rPr>
        <w:t xml:space="preserve">, </w:t>
      </w:r>
      <w:r>
        <w:rPr>
          <w:rFonts w:ascii="Times New Roman" w:hAnsi="Times New Roman"/>
          <w:sz w:val="24"/>
          <w:szCs w:val="24"/>
        </w:rPr>
        <w:t>поскольку в его основе</w:t>
      </w:r>
      <w:r w:rsidR="0052645E" w:rsidRPr="007E244D">
        <w:rPr>
          <w:rFonts w:ascii="Times New Roman" w:hAnsi="Times New Roman"/>
          <w:sz w:val="24"/>
          <w:szCs w:val="24"/>
        </w:rPr>
        <w:t xml:space="preserve"> лежит </w:t>
      </w:r>
      <w:r>
        <w:rPr>
          <w:rFonts w:ascii="Times New Roman" w:hAnsi="Times New Roman"/>
          <w:sz w:val="24"/>
          <w:szCs w:val="24"/>
        </w:rPr>
        <w:t>основная идея</w:t>
      </w:r>
      <w:r w:rsidR="0052645E" w:rsidRPr="007E244D">
        <w:rPr>
          <w:rFonts w:ascii="Times New Roman" w:hAnsi="Times New Roman"/>
          <w:sz w:val="24"/>
          <w:szCs w:val="24"/>
        </w:rPr>
        <w:t xml:space="preserve"> теории. </w:t>
      </w:r>
    </w:p>
    <w:p w:rsidR="0052645E" w:rsidRPr="007E244D" w:rsidRDefault="00CE5C48"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Данная идея определяет </w:t>
      </w:r>
      <w:r w:rsidR="0052645E" w:rsidRPr="007E244D">
        <w:rPr>
          <w:rFonts w:ascii="Times New Roman" w:hAnsi="Times New Roman"/>
          <w:sz w:val="24"/>
          <w:szCs w:val="24"/>
        </w:rPr>
        <w:t>предмет теории биосферного равновесия</w:t>
      </w:r>
      <w:r>
        <w:rPr>
          <w:rFonts w:ascii="Times New Roman" w:hAnsi="Times New Roman"/>
          <w:sz w:val="24"/>
          <w:szCs w:val="24"/>
        </w:rPr>
        <w:t xml:space="preserve">. Согласно данной идее, существует предел нарушения </w:t>
      </w:r>
      <w:r w:rsidR="0052645E" w:rsidRPr="007E244D">
        <w:rPr>
          <w:rFonts w:ascii="Times New Roman" w:hAnsi="Times New Roman"/>
          <w:sz w:val="24"/>
          <w:szCs w:val="24"/>
        </w:rPr>
        <w:t xml:space="preserve">человеком целостности экосистемы. </w:t>
      </w:r>
      <w:r w:rsidR="00270CA6">
        <w:rPr>
          <w:rFonts w:ascii="Times New Roman" w:hAnsi="Times New Roman"/>
          <w:sz w:val="24"/>
          <w:szCs w:val="24"/>
        </w:rPr>
        <w:t>Превышать данный предел</w:t>
      </w:r>
      <w:r w:rsidR="0052645E" w:rsidRPr="007E244D">
        <w:rPr>
          <w:rFonts w:ascii="Times New Roman" w:hAnsi="Times New Roman"/>
          <w:sz w:val="24"/>
          <w:szCs w:val="24"/>
        </w:rPr>
        <w:t xml:space="preserve"> нельзя, </w:t>
      </w:r>
      <w:r w:rsidR="00270CA6">
        <w:rPr>
          <w:rFonts w:ascii="Times New Roman" w:hAnsi="Times New Roman"/>
          <w:sz w:val="24"/>
          <w:szCs w:val="24"/>
        </w:rPr>
        <w:t>поскольку из-за накопленных,</w:t>
      </w:r>
      <w:r w:rsidR="0052645E" w:rsidRPr="007E244D">
        <w:rPr>
          <w:rFonts w:ascii="Times New Roman" w:hAnsi="Times New Roman"/>
          <w:sz w:val="24"/>
          <w:szCs w:val="24"/>
        </w:rPr>
        <w:t xml:space="preserve"> поступающих из природной среды</w:t>
      </w:r>
      <w:r w:rsidR="00270CA6">
        <w:rPr>
          <w:rFonts w:ascii="Times New Roman" w:hAnsi="Times New Roman"/>
          <w:sz w:val="24"/>
          <w:szCs w:val="24"/>
        </w:rPr>
        <w:t>,</w:t>
      </w:r>
      <w:r w:rsidR="0052645E" w:rsidRPr="007E244D">
        <w:rPr>
          <w:rFonts w:ascii="Times New Roman" w:hAnsi="Times New Roman"/>
          <w:sz w:val="24"/>
          <w:szCs w:val="24"/>
        </w:rPr>
        <w:t xml:space="preserve"> возмущений </w:t>
      </w:r>
      <w:r w:rsidR="00270CA6">
        <w:rPr>
          <w:rFonts w:ascii="Times New Roman" w:hAnsi="Times New Roman"/>
          <w:sz w:val="24"/>
          <w:szCs w:val="24"/>
        </w:rPr>
        <w:t>экосистема</w:t>
      </w:r>
      <w:r w:rsidR="0052645E" w:rsidRPr="007E244D">
        <w:rPr>
          <w:rFonts w:ascii="Times New Roman" w:hAnsi="Times New Roman"/>
          <w:sz w:val="24"/>
          <w:szCs w:val="24"/>
        </w:rPr>
        <w:t xml:space="preserve"> постепенно утрачивает возможность компенсировать понесенные потери. </w:t>
      </w:r>
      <w:r w:rsidR="00270CA6">
        <w:rPr>
          <w:rFonts w:ascii="Times New Roman" w:hAnsi="Times New Roman"/>
          <w:sz w:val="24"/>
          <w:szCs w:val="24"/>
        </w:rPr>
        <w:t xml:space="preserve">Таким образом, цель устойчивого </w:t>
      </w:r>
      <w:r w:rsidR="0052645E" w:rsidRPr="007E244D">
        <w:rPr>
          <w:rFonts w:ascii="Times New Roman" w:hAnsi="Times New Roman"/>
          <w:sz w:val="24"/>
          <w:szCs w:val="24"/>
        </w:rPr>
        <w:t>развития</w:t>
      </w:r>
      <w:r w:rsidR="00270CA6">
        <w:rPr>
          <w:rFonts w:ascii="Times New Roman" w:hAnsi="Times New Roman"/>
          <w:sz w:val="24"/>
          <w:szCs w:val="24"/>
        </w:rPr>
        <w:t xml:space="preserve"> может проявляться в «возвращении</w:t>
      </w:r>
      <w:r w:rsidR="0052645E" w:rsidRPr="007E244D">
        <w:rPr>
          <w:rFonts w:ascii="Times New Roman" w:hAnsi="Times New Roman"/>
          <w:sz w:val="24"/>
          <w:szCs w:val="24"/>
        </w:rPr>
        <w:t xml:space="preserve"> Планеты в границы</w:t>
      </w:r>
      <w:r w:rsidR="001E533A" w:rsidRPr="007E244D">
        <w:rPr>
          <w:rFonts w:ascii="Times New Roman" w:hAnsi="Times New Roman"/>
          <w:sz w:val="24"/>
          <w:szCs w:val="24"/>
        </w:rPr>
        <w:t xml:space="preserve"> воспроизводственного по</w:t>
      </w:r>
      <w:r w:rsidR="0052645E" w:rsidRPr="007E244D">
        <w:rPr>
          <w:rFonts w:ascii="Times New Roman" w:hAnsi="Times New Roman"/>
          <w:sz w:val="24"/>
          <w:szCs w:val="24"/>
        </w:rPr>
        <w:t>тенциала ее биосферы, пока деградация среды обитания не приобрела необратимый характер</w:t>
      </w:r>
      <w:r w:rsidR="001E533A" w:rsidRPr="007E244D">
        <w:rPr>
          <w:rFonts w:ascii="Times New Roman" w:hAnsi="Times New Roman"/>
          <w:sz w:val="24"/>
          <w:szCs w:val="24"/>
        </w:rPr>
        <w:t>, не наступил подрыв природно-</w:t>
      </w:r>
      <w:r w:rsidR="0052645E" w:rsidRPr="007E244D">
        <w:rPr>
          <w:rFonts w:ascii="Times New Roman" w:hAnsi="Times New Roman"/>
          <w:sz w:val="24"/>
          <w:szCs w:val="24"/>
        </w:rPr>
        <w:t>ресурсной базы существования человечества».</w:t>
      </w:r>
      <w:r w:rsidR="00270CA6">
        <w:rPr>
          <w:rStyle w:val="a8"/>
          <w:rFonts w:ascii="Times New Roman" w:hAnsi="Times New Roman"/>
          <w:sz w:val="24"/>
          <w:szCs w:val="24"/>
        </w:rPr>
        <w:footnoteReference w:id="19"/>
      </w:r>
    </w:p>
    <w:p w:rsidR="00337455" w:rsidRPr="008257F4" w:rsidRDefault="001821EC" w:rsidP="00337455">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Следует обратить внимание, что понятие </w:t>
      </w:r>
      <w:r w:rsidR="001E533A" w:rsidRPr="007E244D">
        <w:rPr>
          <w:rFonts w:ascii="Times New Roman" w:hAnsi="Times New Roman"/>
          <w:sz w:val="24"/>
          <w:szCs w:val="24"/>
        </w:rPr>
        <w:t>«</w:t>
      </w:r>
      <w:r w:rsidRPr="007E244D">
        <w:rPr>
          <w:rFonts w:ascii="Times New Roman" w:hAnsi="Times New Roman"/>
          <w:sz w:val="24"/>
          <w:szCs w:val="24"/>
        </w:rPr>
        <w:t>sustainable</w:t>
      </w:r>
      <w:r w:rsidR="001E533A" w:rsidRPr="007E244D">
        <w:rPr>
          <w:rFonts w:ascii="Times New Roman" w:hAnsi="Times New Roman"/>
          <w:sz w:val="24"/>
          <w:szCs w:val="24"/>
        </w:rPr>
        <w:t>»</w:t>
      </w:r>
      <w:r w:rsidRPr="007E244D">
        <w:rPr>
          <w:rFonts w:ascii="Times New Roman" w:hAnsi="Times New Roman"/>
          <w:sz w:val="24"/>
          <w:szCs w:val="24"/>
        </w:rPr>
        <w:t xml:space="preserve"> переводится с англиийского языка как «устойчивый». </w:t>
      </w:r>
      <w:r w:rsidR="00270CA6">
        <w:rPr>
          <w:rFonts w:ascii="Times New Roman" w:hAnsi="Times New Roman"/>
          <w:sz w:val="24"/>
          <w:szCs w:val="24"/>
        </w:rPr>
        <w:t>Однако, данный перевод не является точным</w:t>
      </w:r>
      <w:r w:rsidRPr="007E244D">
        <w:rPr>
          <w:rFonts w:ascii="Times New Roman" w:hAnsi="Times New Roman"/>
          <w:sz w:val="24"/>
          <w:szCs w:val="24"/>
        </w:rPr>
        <w:t xml:space="preserve"> и </w:t>
      </w:r>
      <w:r w:rsidR="00270CA6">
        <w:rPr>
          <w:rFonts w:ascii="Times New Roman" w:hAnsi="Times New Roman"/>
          <w:sz w:val="24"/>
          <w:szCs w:val="24"/>
        </w:rPr>
        <w:t>искажает оригинальный</w:t>
      </w:r>
      <w:r w:rsidRPr="007E244D">
        <w:rPr>
          <w:rFonts w:ascii="Times New Roman" w:hAnsi="Times New Roman"/>
          <w:sz w:val="24"/>
          <w:szCs w:val="24"/>
        </w:rPr>
        <w:t xml:space="preserve"> смысл. </w:t>
      </w:r>
      <w:r w:rsidR="00270CA6">
        <w:rPr>
          <w:rFonts w:ascii="Times New Roman" w:hAnsi="Times New Roman"/>
          <w:sz w:val="24"/>
          <w:szCs w:val="24"/>
        </w:rPr>
        <w:t>Глагол «</w:t>
      </w:r>
      <w:r w:rsidRPr="007E244D">
        <w:rPr>
          <w:rFonts w:ascii="Times New Roman" w:hAnsi="Times New Roman"/>
          <w:sz w:val="24"/>
          <w:szCs w:val="24"/>
        </w:rPr>
        <w:t>Sustain</w:t>
      </w:r>
      <w:r w:rsidR="00270CA6">
        <w:rPr>
          <w:rFonts w:ascii="Times New Roman" w:hAnsi="Times New Roman"/>
          <w:sz w:val="24"/>
          <w:szCs w:val="24"/>
        </w:rPr>
        <w:t xml:space="preserve">» имеет значение </w:t>
      </w:r>
      <w:r w:rsidR="001E533A" w:rsidRPr="007E244D">
        <w:rPr>
          <w:rFonts w:ascii="Times New Roman" w:hAnsi="Times New Roman"/>
          <w:sz w:val="24"/>
          <w:szCs w:val="24"/>
        </w:rPr>
        <w:t>«выдержать», «выстоять», «под</w:t>
      </w:r>
      <w:r w:rsidRPr="007E244D">
        <w:rPr>
          <w:rFonts w:ascii="Times New Roman" w:hAnsi="Times New Roman"/>
          <w:sz w:val="24"/>
          <w:szCs w:val="24"/>
        </w:rPr>
        <w:t>держивать».</w:t>
      </w:r>
      <w:r w:rsidR="00270CA6">
        <w:rPr>
          <w:rStyle w:val="a8"/>
          <w:rFonts w:ascii="Times New Roman" w:hAnsi="Times New Roman"/>
          <w:sz w:val="24"/>
          <w:szCs w:val="24"/>
        </w:rPr>
        <w:footnoteReference w:id="20"/>
      </w:r>
      <w:r w:rsidRPr="007E244D">
        <w:rPr>
          <w:rFonts w:ascii="Times New Roman" w:hAnsi="Times New Roman"/>
          <w:sz w:val="24"/>
          <w:szCs w:val="24"/>
        </w:rPr>
        <w:t>Таким образом, устойчивое развитие — это «поддерживаемое» ра</w:t>
      </w:r>
      <w:r w:rsidR="001E533A" w:rsidRPr="007E244D">
        <w:rPr>
          <w:rFonts w:ascii="Times New Roman" w:hAnsi="Times New Roman"/>
          <w:sz w:val="24"/>
          <w:szCs w:val="24"/>
        </w:rPr>
        <w:t>звитие</w:t>
      </w:r>
      <w:r w:rsidR="00270CA6">
        <w:rPr>
          <w:rFonts w:ascii="Times New Roman" w:hAnsi="Times New Roman"/>
          <w:sz w:val="24"/>
          <w:szCs w:val="24"/>
        </w:rPr>
        <w:t xml:space="preserve">, а если быть точнее, «самоподдерживающееся» развитие. </w:t>
      </w:r>
    </w:p>
    <w:p w:rsidR="001821EC" w:rsidRPr="00337455" w:rsidRDefault="001E533A" w:rsidP="00337455">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 </w:t>
      </w:r>
      <w:r w:rsidR="001821EC" w:rsidRPr="007E244D">
        <w:rPr>
          <w:rFonts w:ascii="Times New Roman" w:hAnsi="Times New Roman"/>
          <w:sz w:val="24"/>
          <w:szCs w:val="24"/>
        </w:rPr>
        <w:t>Проблем</w:t>
      </w:r>
      <w:r w:rsidR="00337455">
        <w:rPr>
          <w:rFonts w:ascii="Times New Roman" w:hAnsi="Times New Roman"/>
          <w:sz w:val="24"/>
          <w:szCs w:val="24"/>
        </w:rPr>
        <w:t xml:space="preserve">ы устойчивого развития достаточно подробно рассматриваются </w:t>
      </w:r>
      <w:r w:rsidR="001821EC" w:rsidRPr="007E244D">
        <w:rPr>
          <w:rFonts w:ascii="Times New Roman" w:hAnsi="Times New Roman"/>
          <w:sz w:val="24"/>
          <w:szCs w:val="24"/>
        </w:rPr>
        <w:t>в концепции ноосферы В</w:t>
      </w:r>
      <w:r w:rsidRPr="007E244D">
        <w:rPr>
          <w:rFonts w:ascii="Times New Roman" w:hAnsi="Times New Roman"/>
          <w:sz w:val="24"/>
          <w:szCs w:val="24"/>
        </w:rPr>
        <w:t>. И. Вернадского</w:t>
      </w:r>
      <w:r w:rsidR="00337455">
        <w:rPr>
          <w:rStyle w:val="a8"/>
          <w:rFonts w:ascii="Times New Roman" w:hAnsi="Times New Roman"/>
          <w:sz w:val="24"/>
          <w:szCs w:val="24"/>
        </w:rPr>
        <w:footnoteReference w:id="21"/>
      </w:r>
      <w:r w:rsidRPr="007E244D">
        <w:rPr>
          <w:rFonts w:ascii="Times New Roman" w:hAnsi="Times New Roman"/>
          <w:sz w:val="24"/>
          <w:szCs w:val="24"/>
        </w:rPr>
        <w:t>, концепции уни</w:t>
      </w:r>
      <w:r w:rsidR="001821EC" w:rsidRPr="007E244D">
        <w:rPr>
          <w:rFonts w:ascii="Times New Roman" w:hAnsi="Times New Roman"/>
          <w:sz w:val="24"/>
          <w:szCs w:val="24"/>
        </w:rPr>
        <w:t>версального эволюционизма Н. Н. Моисеева</w:t>
      </w:r>
      <w:r w:rsidR="00337455">
        <w:rPr>
          <w:rStyle w:val="a8"/>
          <w:rFonts w:ascii="Times New Roman" w:hAnsi="Times New Roman"/>
          <w:sz w:val="24"/>
          <w:szCs w:val="24"/>
        </w:rPr>
        <w:footnoteReference w:id="22"/>
      </w:r>
      <w:r w:rsidR="001821EC" w:rsidRPr="007E244D">
        <w:rPr>
          <w:rFonts w:ascii="Times New Roman" w:hAnsi="Times New Roman"/>
          <w:sz w:val="24"/>
          <w:szCs w:val="24"/>
        </w:rPr>
        <w:t>, в теории биотической регуляции В. Г. Горшкова</w:t>
      </w:r>
      <w:r w:rsidR="00337455">
        <w:rPr>
          <w:rStyle w:val="a8"/>
          <w:rFonts w:ascii="Times New Roman" w:hAnsi="Times New Roman"/>
          <w:sz w:val="24"/>
          <w:szCs w:val="24"/>
        </w:rPr>
        <w:footnoteReference w:id="23"/>
      </w:r>
      <w:r w:rsidR="001821EC" w:rsidRPr="007E244D">
        <w:rPr>
          <w:rFonts w:ascii="Times New Roman" w:hAnsi="Times New Roman"/>
          <w:sz w:val="24"/>
          <w:szCs w:val="24"/>
        </w:rPr>
        <w:t>, а также в работах В. В. Боброва, В. П. Казначеева, Н. Н. Моисеева, А. И. Субетто, В. И. Супру</w:t>
      </w:r>
      <w:r w:rsidR="009B32D2">
        <w:rPr>
          <w:rFonts w:ascii="Times New Roman" w:hAnsi="Times New Roman"/>
          <w:sz w:val="24"/>
          <w:szCs w:val="24"/>
        </w:rPr>
        <w:t>на, А.</w:t>
      </w:r>
      <w:r w:rsidR="00E91259" w:rsidRPr="007E244D">
        <w:rPr>
          <w:rFonts w:ascii="Times New Roman" w:hAnsi="Times New Roman"/>
          <w:sz w:val="24"/>
          <w:szCs w:val="24"/>
        </w:rPr>
        <w:t>О. Урсул</w:t>
      </w:r>
      <w:r w:rsidR="009B32D2">
        <w:rPr>
          <w:rFonts w:ascii="Times New Roman" w:hAnsi="Times New Roman"/>
          <w:sz w:val="24"/>
          <w:szCs w:val="24"/>
        </w:rPr>
        <w:t>а</w:t>
      </w:r>
      <w:r w:rsidR="00E91259" w:rsidRPr="007E244D">
        <w:rPr>
          <w:rFonts w:ascii="Times New Roman" w:hAnsi="Times New Roman"/>
          <w:sz w:val="24"/>
          <w:szCs w:val="24"/>
        </w:rPr>
        <w:t>, В. И. Данилова</w:t>
      </w:r>
      <w:r w:rsidR="001821EC" w:rsidRPr="007E244D">
        <w:rPr>
          <w:rFonts w:ascii="Times New Roman" w:hAnsi="Times New Roman"/>
          <w:sz w:val="24"/>
          <w:szCs w:val="24"/>
        </w:rPr>
        <w:t>, К. С. Лос</w:t>
      </w:r>
      <w:r w:rsidR="00337455">
        <w:rPr>
          <w:rFonts w:ascii="Times New Roman" w:hAnsi="Times New Roman"/>
          <w:sz w:val="24"/>
          <w:szCs w:val="24"/>
        </w:rPr>
        <w:t>ева, Н. Ф. Реймерса и многих других ученых</w:t>
      </w:r>
      <w:r w:rsidR="001821EC" w:rsidRPr="007E244D">
        <w:rPr>
          <w:rFonts w:ascii="Times New Roman" w:hAnsi="Times New Roman"/>
          <w:sz w:val="24"/>
          <w:szCs w:val="24"/>
        </w:rPr>
        <w:t>.</w:t>
      </w:r>
    </w:p>
    <w:p w:rsidR="000F2078" w:rsidRDefault="00956D3B"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Таким образом, устойчивое развитие </w:t>
      </w:r>
      <w:r w:rsidR="000F2078">
        <w:rPr>
          <w:rFonts w:ascii="Times New Roman" w:hAnsi="Times New Roman"/>
          <w:sz w:val="24"/>
          <w:szCs w:val="24"/>
        </w:rPr>
        <w:t xml:space="preserve">является </w:t>
      </w:r>
      <w:r w:rsidRPr="007E244D">
        <w:rPr>
          <w:rFonts w:ascii="Times New Roman" w:hAnsi="Times New Roman"/>
          <w:sz w:val="24"/>
          <w:szCs w:val="24"/>
        </w:rPr>
        <w:t>образ</w:t>
      </w:r>
      <w:r w:rsidR="000F2078">
        <w:rPr>
          <w:rFonts w:ascii="Times New Roman" w:hAnsi="Times New Roman"/>
          <w:sz w:val="24"/>
          <w:szCs w:val="24"/>
        </w:rPr>
        <w:t>ом</w:t>
      </w:r>
      <w:r w:rsidRPr="007E244D">
        <w:rPr>
          <w:rFonts w:ascii="Times New Roman" w:hAnsi="Times New Roman"/>
          <w:sz w:val="24"/>
          <w:szCs w:val="24"/>
        </w:rPr>
        <w:t xml:space="preserve"> жизни мирового сообщества</w:t>
      </w:r>
      <w:r w:rsidR="000F2078">
        <w:rPr>
          <w:rFonts w:ascii="Times New Roman" w:hAnsi="Times New Roman"/>
          <w:sz w:val="24"/>
          <w:szCs w:val="24"/>
        </w:rPr>
        <w:t>. Главной</w:t>
      </w:r>
      <w:r w:rsidRPr="007E244D">
        <w:rPr>
          <w:rFonts w:ascii="Times New Roman" w:hAnsi="Times New Roman"/>
          <w:sz w:val="24"/>
          <w:szCs w:val="24"/>
        </w:rPr>
        <w:t xml:space="preserve"> задачей </w:t>
      </w:r>
      <w:r w:rsidR="000F2078">
        <w:rPr>
          <w:rFonts w:ascii="Times New Roman" w:hAnsi="Times New Roman"/>
          <w:sz w:val="24"/>
          <w:szCs w:val="24"/>
        </w:rPr>
        <w:t xml:space="preserve">при таком образе жизни </w:t>
      </w:r>
      <w:r w:rsidRPr="007E244D">
        <w:rPr>
          <w:rFonts w:ascii="Times New Roman" w:hAnsi="Times New Roman"/>
          <w:sz w:val="24"/>
          <w:szCs w:val="24"/>
        </w:rPr>
        <w:t xml:space="preserve">является </w:t>
      </w:r>
      <w:r w:rsidR="000F2078">
        <w:rPr>
          <w:rFonts w:ascii="Times New Roman" w:hAnsi="Times New Roman"/>
          <w:sz w:val="24"/>
          <w:szCs w:val="24"/>
        </w:rPr>
        <w:t>предоставление</w:t>
      </w:r>
      <w:r w:rsidRPr="007E244D">
        <w:rPr>
          <w:rFonts w:ascii="Times New Roman" w:hAnsi="Times New Roman"/>
          <w:sz w:val="24"/>
          <w:szCs w:val="24"/>
        </w:rPr>
        <w:t xml:space="preserve"> </w:t>
      </w:r>
      <w:r w:rsidR="000F2078">
        <w:rPr>
          <w:rFonts w:ascii="Times New Roman" w:hAnsi="Times New Roman"/>
          <w:sz w:val="24"/>
          <w:szCs w:val="24"/>
        </w:rPr>
        <w:t>оптимальных</w:t>
      </w:r>
      <w:r w:rsidRPr="007E244D">
        <w:rPr>
          <w:rFonts w:ascii="Times New Roman" w:hAnsi="Times New Roman"/>
          <w:sz w:val="24"/>
          <w:szCs w:val="24"/>
        </w:rPr>
        <w:t xml:space="preserve"> условий для всего </w:t>
      </w:r>
      <w:r w:rsidR="000F2078">
        <w:rPr>
          <w:rFonts w:ascii="Times New Roman" w:hAnsi="Times New Roman"/>
          <w:sz w:val="24"/>
          <w:szCs w:val="24"/>
        </w:rPr>
        <w:t>человечества, не ущемляя при этом права и интересы</w:t>
      </w:r>
      <w:r w:rsidRPr="007E244D">
        <w:rPr>
          <w:rFonts w:ascii="Times New Roman" w:hAnsi="Times New Roman"/>
          <w:sz w:val="24"/>
          <w:szCs w:val="24"/>
        </w:rPr>
        <w:t xml:space="preserve"> </w:t>
      </w:r>
      <w:r w:rsidR="000F2078">
        <w:rPr>
          <w:rFonts w:ascii="Times New Roman" w:hAnsi="Times New Roman"/>
          <w:sz w:val="24"/>
          <w:szCs w:val="24"/>
        </w:rPr>
        <w:t>будущих</w:t>
      </w:r>
      <w:r w:rsidRPr="007E244D">
        <w:rPr>
          <w:rFonts w:ascii="Times New Roman" w:hAnsi="Times New Roman"/>
          <w:sz w:val="24"/>
          <w:szCs w:val="24"/>
        </w:rPr>
        <w:t xml:space="preserve"> поколений. </w:t>
      </w:r>
    </w:p>
    <w:p w:rsidR="00824D61" w:rsidRDefault="000F2078"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Н.Н. Моисеев предполагает, что </w:t>
      </w:r>
      <w:r w:rsidR="00956D3B" w:rsidRPr="007E244D">
        <w:rPr>
          <w:rFonts w:ascii="Times New Roman" w:hAnsi="Times New Roman"/>
          <w:sz w:val="24"/>
          <w:szCs w:val="24"/>
        </w:rPr>
        <w:t>реш</w:t>
      </w:r>
      <w:r w:rsidR="00824D61">
        <w:rPr>
          <w:rFonts w:ascii="Times New Roman" w:hAnsi="Times New Roman"/>
          <w:sz w:val="24"/>
          <w:szCs w:val="24"/>
        </w:rPr>
        <w:t>е</w:t>
      </w:r>
      <w:r>
        <w:rPr>
          <w:rFonts w:ascii="Times New Roman" w:hAnsi="Times New Roman"/>
          <w:sz w:val="24"/>
          <w:szCs w:val="24"/>
        </w:rPr>
        <w:t>ние задач</w:t>
      </w:r>
      <w:r w:rsidR="00956D3B" w:rsidRPr="007E244D">
        <w:rPr>
          <w:rFonts w:ascii="Times New Roman" w:hAnsi="Times New Roman"/>
          <w:sz w:val="24"/>
          <w:szCs w:val="24"/>
        </w:rPr>
        <w:t xml:space="preserve"> </w:t>
      </w:r>
      <w:r>
        <w:rPr>
          <w:rFonts w:ascii="Times New Roman" w:hAnsi="Times New Roman"/>
          <w:sz w:val="24"/>
          <w:szCs w:val="24"/>
        </w:rPr>
        <w:t>стратегии устойчивого развития</w:t>
      </w:r>
      <w:r w:rsidR="00956D3B" w:rsidRPr="007E244D">
        <w:rPr>
          <w:rFonts w:ascii="Times New Roman" w:hAnsi="Times New Roman"/>
          <w:sz w:val="24"/>
          <w:szCs w:val="24"/>
        </w:rPr>
        <w:t xml:space="preserve"> </w:t>
      </w:r>
      <w:r w:rsidR="00824D61">
        <w:rPr>
          <w:rFonts w:ascii="Times New Roman" w:hAnsi="Times New Roman"/>
          <w:sz w:val="24"/>
          <w:szCs w:val="24"/>
        </w:rPr>
        <w:t>может стать возможным</w:t>
      </w:r>
      <w:r w:rsidR="00956D3B" w:rsidRPr="007E244D">
        <w:rPr>
          <w:rFonts w:ascii="Times New Roman" w:hAnsi="Times New Roman"/>
          <w:sz w:val="24"/>
          <w:szCs w:val="24"/>
        </w:rPr>
        <w:t xml:space="preserve"> </w:t>
      </w:r>
      <w:r w:rsidR="00824D61">
        <w:rPr>
          <w:rFonts w:ascii="Times New Roman" w:hAnsi="Times New Roman"/>
          <w:sz w:val="24"/>
          <w:szCs w:val="24"/>
        </w:rPr>
        <w:t>исключительно путем коренного</w:t>
      </w:r>
      <w:r w:rsidR="00956D3B" w:rsidRPr="007E244D">
        <w:rPr>
          <w:rFonts w:ascii="Times New Roman" w:hAnsi="Times New Roman"/>
          <w:sz w:val="24"/>
          <w:szCs w:val="24"/>
        </w:rPr>
        <w:t xml:space="preserve"> изменения экологического </w:t>
      </w:r>
      <w:r w:rsidR="00956D3B" w:rsidRPr="007E244D">
        <w:rPr>
          <w:rFonts w:ascii="Times New Roman" w:hAnsi="Times New Roman"/>
          <w:sz w:val="24"/>
          <w:szCs w:val="24"/>
        </w:rPr>
        <w:lastRenderedPageBreak/>
        <w:t xml:space="preserve">сознания и способа экологического мышления общества в целом и </w:t>
      </w:r>
      <w:r w:rsidR="00824D61">
        <w:rPr>
          <w:rFonts w:ascii="Times New Roman" w:hAnsi="Times New Roman"/>
          <w:sz w:val="24"/>
          <w:szCs w:val="24"/>
        </w:rPr>
        <w:t>отдельного человека</w:t>
      </w:r>
      <w:r w:rsidR="00956D3B" w:rsidRPr="007E244D">
        <w:rPr>
          <w:rFonts w:ascii="Times New Roman" w:hAnsi="Times New Roman"/>
          <w:sz w:val="24"/>
          <w:szCs w:val="24"/>
        </w:rPr>
        <w:t>, в частности.</w:t>
      </w:r>
      <w:r w:rsidR="001E533A" w:rsidRPr="007E244D">
        <w:rPr>
          <w:rStyle w:val="a8"/>
          <w:rFonts w:ascii="Times New Roman" w:hAnsi="Times New Roman"/>
          <w:sz w:val="24"/>
          <w:szCs w:val="24"/>
        </w:rPr>
        <w:footnoteReference w:id="24"/>
      </w:r>
    </w:p>
    <w:p w:rsidR="00956D3B" w:rsidRPr="007E244D" w:rsidRDefault="00824D61" w:rsidP="007E244D">
      <w:pPr>
        <w:spacing w:line="360" w:lineRule="auto"/>
        <w:ind w:firstLine="709"/>
        <w:contextualSpacing/>
        <w:rPr>
          <w:rFonts w:ascii="Times New Roman" w:hAnsi="Times New Roman"/>
          <w:sz w:val="24"/>
          <w:szCs w:val="24"/>
        </w:rPr>
      </w:pPr>
      <w:r>
        <w:rPr>
          <w:rFonts w:ascii="Times New Roman" w:hAnsi="Times New Roman"/>
          <w:sz w:val="24"/>
          <w:szCs w:val="24"/>
        </w:rPr>
        <w:t>Именно поэтому</w:t>
      </w:r>
      <w:r w:rsidR="00956D3B" w:rsidRPr="007E244D">
        <w:rPr>
          <w:rFonts w:ascii="Times New Roman" w:hAnsi="Times New Roman"/>
          <w:sz w:val="24"/>
          <w:szCs w:val="24"/>
        </w:rPr>
        <w:t xml:space="preserve"> образование </w:t>
      </w:r>
      <w:r>
        <w:rPr>
          <w:rFonts w:ascii="Times New Roman" w:hAnsi="Times New Roman"/>
          <w:sz w:val="24"/>
          <w:szCs w:val="24"/>
        </w:rPr>
        <w:t>становится сегодня наиболее важным ресурсом развития</w:t>
      </w:r>
      <w:r w:rsidR="00956D3B" w:rsidRPr="007E244D">
        <w:rPr>
          <w:rFonts w:ascii="Times New Roman" w:hAnsi="Times New Roman"/>
          <w:sz w:val="24"/>
          <w:szCs w:val="24"/>
        </w:rPr>
        <w:t xml:space="preserve"> экологической культуры</w:t>
      </w:r>
      <w:r>
        <w:rPr>
          <w:rFonts w:ascii="Times New Roman" w:hAnsi="Times New Roman"/>
          <w:sz w:val="24"/>
          <w:szCs w:val="24"/>
        </w:rPr>
        <w:t xml:space="preserve"> на всех уровнях без исключения. </w:t>
      </w:r>
      <w:r w:rsidR="00956D3B" w:rsidRPr="007E244D">
        <w:rPr>
          <w:rFonts w:ascii="Times New Roman" w:hAnsi="Times New Roman"/>
          <w:sz w:val="24"/>
          <w:szCs w:val="24"/>
        </w:rPr>
        <w:t xml:space="preserve">Под экологической культурой личности </w:t>
      </w:r>
      <w:r>
        <w:rPr>
          <w:rFonts w:ascii="Times New Roman" w:hAnsi="Times New Roman"/>
          <w:sz w:val="24"/>
          <w:szCs w:val="24"/>
        </w:rPr>
        <w:t>стоит понимать новое качество культуры человеческой жизни</w:t>
      </w:r>
      <w:r w:rsidR="00956D3B" w:rsidRPr="007E244D">
        <w:rPr>
          <w:rFonts w:ascii="Times New Roman" w:hAnsi="Times New Roman"/>
          <w:sz w:val="24"/>
          <w:szCs w:val="24"/>
        </w:rPr>
        <w:t xml:space="preserve">, </w:t>
      </w:r>
      <w:r>
        <w:rPr>
          <w:rFonts w:ascii="Times New Roman" w:hAnsi="Times New Roman"/>
          <w:sz w:val="24"/>
          <w:szCs w:val="24"/>
        </w:rPr>
        <w:t>которое основано на том, что человек воспринимает себя как часть целого, как часть</w:t>
      </w:r>
      <w:r w:rsidR="00956D3B" w:rsidRPr="007E244D">
        <w:rPr>
          <w:rFonts w:ascii="Times New Roman" w:hAnsi="Times New Roman"/>
          <w:sz w:val="24"/>
          <w:szCs w:val="24"/>
        </w:rPr>
        <w:t xml:space="preserve"> глобальной  экосферы.</w:t>
      </w:r>
      <w:r w:rsidR="001E533A" w:rsidRPr="007E244D">
        <w:rPr>
          <w:rStyle w:val="a8"/>
          <w:rFonts w:ascii="Times New Roman" w:hAnsi="Times New Roman"/>
          <w:sz w:val="24"/>
          <w:szCs w:val="24"/>
        </w:rPr>
        <w:footnoteReference w:id="25"/>
      </w:r>
    </w:p>
    <w:p w:rsidR="006837A8" w:rsidRPr="007E244D" w:rsidRDefault="006837A8"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Экологическое образование для устойчивого развития </w:t>
      </w:r>
      <w:r w:rsidR="00FF3BA5">
        <w:rPr>
          <w:rFonts w:ascii="Times New Roman" w:hAnsi="Times New Roman"/>
          <w:sz w:val="24"/>
          <w:szCs w:val="24"/>
        </w:rPr>
        <w:t xml:space="preserve"> - это не</w:t>
      </w:r>
      <w:r w:rsidRPr="007E244D">
        <w:rPr>
          <w:rFonts w:ascii="Times New Roman" w:hAnsi="Times New Roman"/>
          <w:sz w:val="24"/>
          <w:szCs w:val="24"/>
        </w:rPr>
        <w:t xml:space="preserve"> просто образование в контексте устойчивого развития. Образование для устойчивого развития </w:t>
      </w:r>
      <w:r w:rsidR="00FF3BA5">
        <w:rPr>
          <w:rFonts w:ascii="Times New Roman" w:hAnsi="Times New Roman"/>
          <w:sz w:val="24"/>
          <w:szCs w:val="24"/>
        </w:rPr>
        <w:t>является</w:t>
      </w:r>
      <w:r w:rsidRPr="007E244D">
        <w:rPr>
          <w:rFonts w:ascii="Times New Roman" w:hAnsi="Times New Roman"/>
          <w:sz w:val="24"/>
          <w:szCs w:val="24"/>
        </w:rPr>
        <w:t xml:space="preserve"> </w:t>
      </w:r>
      <w:r w:rsidR="00FF3BA5">
        <w:rPr>
          <w:rFonts w:ascii="Times New Roman" w:hAnsi="Times New Roman"/>
          <w:sz w:val="24"/>
          <w:szCs w:val="24"/>
        </w:rPr>
        <w:t>в корне новым</w:t>
      </w:r>
      <w:r w:rsidRPr="007E244D">
        <w:rPr>
          <w:rFonts w:ascii="Times New Roman" w:hAnsi="Times New Roman"/>
          <w:sz w:val="24"/>
          <w:szCs w:val="24"/>
        </w:rPr>
        <w:t>, перспективн</w:t>
      </w:r>
      <w:r w:rsidR="00FF3BA5">
        <w:rPr>
          <w:rFonts w:ascii="Times New Roman" w:hAnsi="Times New Roman"/>
          <w:sz w:val="24"/>
          <w:szCs w:val="24"/>
        </w:rPr>
        <w:t>ым</w:t>
      </w:r>
      <w:r w:rsidRPr="007E244D">
        <w:rPr>
          <w:rFonts w:ascii="Times New Roman" w:hAnsi="Times New Roman"/>
          <w:sz w:val="24"/>
          <w:szCs w:val="24"/>
        </w:rPr>
        <w:t xml:space="preserve"> понимание</w:t>
      </w:r>
      <w:r w:rsidR="00FF3BA5">
        <w:rPr>
          <w:rFonts w:ascii="Times New Roman" w:hAnsi="Times New Roman"/>
          <w:sz w:val="24"/>
          <w:szCs w:val="24"/>
        </w:rPr>
        <w:t>м</w:t>
      </w:r>
      <w:r w:rsidRPr="007E244D">
        <w:rPr>
          <w:rFonts w:ascii="Times New Roman" w:hAnsi="Times New Roman"/>
          <w:sz w:val="24"/>
          <w:szCs w:val="24"/>
        </w:rPr>
        <w:t xml:space="preserve"> образования</w:t>
      </w:r>
      <w:r w:rsidR="00FF3BA5">
        <w:rPr>
          <w:rFonts w:ascii="Times New Roman" w:hAnsi="Times New Roman"/>
          <w:sz w:val="24"/>
          <w:szCs w:val="24"/>
        </w:rPr>
        <w:t xml:space="preserve"> в целом</w:t>
      </w:r>
      <w:r w:rsidRPr="007E244D">
        <w:rPr>
          <w:rFonts w:ascii="Times New Roman" w:hAnsi="Times New Roman"/>
          <w:sz w:val="24"/>
          <w:szCs w:val="24"/>
        </w:rPr>
        <w:t xml:space="preserve">, </w:t>
      </w:r>
      <w:r w:rsidR="00FF3BA5">
        <w:rPr>
          <w:rFonts w:ascii="Times New Roman" w:hAnsi="Times New Roman"/>
          <w:sz w:val="24"/>
          <w:szCs w:val="24"/>
        </w:rPr>
        <w:t>центральное место в котором</w:t>
      </w:r>
      <w:r w:rsidR="00206789" w:rsidRPr="007E244D">
        <w:rPr>
          <w:rFonts w:ascii="Times New Roman" w:hAnsi="Times New Roman"/>
          <w:sz w:val="24"/>
          <w:szCs w:val="24"/>
        </w:rPr>
        <w:t xml:space="preserve"> </w:t>
      </w:r>
      <w:r w:rsidR="00FF3BA5">
        <w:rPr>
          <w:rFonts w:ascii="Times New Roman" w:hAnsi="Times New Roman"/>
          <w:sz w:val="24"/>
          <w:szCs w:val="24"/>
        </w:rPr>
        <w:t>отводится приобретению новых</w:t>
      </w:r>
      <w:r w:rsidR="00996B84" w:rsidRPr="007E244D">
        <w:rPr>
          <w:rFonts w:ascii="Times New Roman" w:hAnsi="Times New Roman"/>
          <w:sz w:val="24"/>
          <w:szCs w:val="24"/>
        </w:rPr>
        <w:t xml:space="preserve"> навыков</w:t>
      </w:r>
      <w:r w:rsidR="00FF3BA5">
        <w:rPr>
          <w:rFonts w:ascii="Times New Roman" w:hAnsi="Times New Roman"/>
          <w:sz w:val="24"/>
          <w:szCs w:val="24"/>
        </w:rPr>
        <w:t xml:space="preserve"> и способностей</w:t>
      </w:r>
      <w:r w:rsidR="00996B84" w:rsidRPr="007E244D">
        <w:rPr>
          <w:rFonts w:ascii="Times New Roman" w:hAnsi="Times New Roman"/>
          <w:sz w:val="24"/>
          <w:szCs w:val="24"/>
        </w:rPr>
        <w:t>.</w:t>
      </w:r>
    </w:p>
    <w:p w:rsidR="00F1698C" w:rsidRPr="007E244D" w:rsidRDefault="00F1698C"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Экологическое образование для устойчивого развития с каждым годом приобретает все более важное значение как в Германии, так и во многих других странах мира.</w:t>
      </w:r>
      <w:r w:rsidR="00010005" w:rsidRPr="007E244D">
        <w:rPr>
          <w:rFonts w:ascii="Times New Roman" w:hAnsi="Times New Roman"/>
          <w:sz w:val="24"/>
          <w:szCs w:val="24"/>
        </w:rPr>
        <w:t xml:space="preserve"> Большой вклад в это был внесен Организацией Объединенных Наций, которая провозгласила десятилетие </w:t>
      </w:r>
      <w:r w:rsidR="00AE5658" w:rsidRPr="007E244D">
        <w:rPr>
          <w:rFonts w:ascii="Times New Roman" w:hAnsi="Times New Roman"/>
          <w:sz w:val="24"/>
          <w:szCs w:val="24"/>
        </w:rPr>
        <w:t>с 2005 по 2015 годы десятилетием образования в интересах устойчивого развития.</w:t>
      </w:r>
    </w:p>
    <w:p w:rsidR="00CC67BA" w:rsidRDefault="00FF3BA5" w:rsidP="007E244D">
      <w:pPr>
        <w:spacing w:line="360" w:lineRule="auto"/>
        <w:ind w:firstLine="709"/>
        <w:contextualSpacing/>
        <w:rPr>
          <w:rFonts w:ascii="Times New Roman" w:hAnsi="Times New Roman"/>
          <w:sz w:val="24"/>
          <w:szCs w:val="24"/>
        </w:rPr>
      </w:pPr>
      <w:r>
        <w:rPr>
          <w:rFonts w:ascii="Times New Roman" w:hAnsi="Times New Roman"/>
          <w:sz w:val="24"/>
          <w:szCs w:val="24"/>
        </w:rPr>
        <w:t>Современная</w:t>
      </w:r>
      <w:r w:rsidR="0022317B" w:rsidRPr="00FF3BA5">
        <w:rPr>
          <w:rFonts w:ascii="Times New Roman" w:hAnsi="Times New Roman"/>
          <w:sz w:val="24"/>
          <w:szCs w:val="24"/>
        </w:rPr>
        <w:t xml:space="preserve"> концепция образ</w:t>
      </w:r>
      <w:r>
        <w:rPr>
          <w:rFonts w:ascii="Times New Roman" w:hAnsi="Times New Roman"/>
          <w:sz w:val="24"/>
          <w:szCs w:val="24"/>
        </w:rPr>
        <w:t xml:space="preserve">ования для устойчивого развития, по большей части, основана на различных соглашениях и декларациях об экологическом образовании. В качестве примера можно привести такие документы как: </w:t>
      </w:r>
      <w:r w:rsidR="0022317B" w:rsidRPr="00FF3BA5">
        <w:rPr>
          <w:rFonts w:ascii="Times New Roman" w:hAnsi="Times New Roman"/>
          <w:sz w:val="24"/>
          <w:szCs w:val="24"/>
        </w:rPr>
        <w:t>Тбилисская декларация 1977 год</w:t>
      </w:r>
      <w:r w:rsidR="00CC67BA">
        <w:rPr>
          <w:rFonts w:ascii="Times New Roman" w:hAnsi="Times New Roman"/>
          <w:sz w:val="24"/>
          <w:szCs w:val="24"/>
        </w:rPr>
        <w:t>а</w:t>
      </w:r>
      <w:r w:rsidR="0022317B" w:rsidRPr="00FF3BA5">
        <w:rPr>
          <w:rFonts w:ascii="Times New Roman" w:hAnsi="Times New Roman"/>
          <w:sz w:val="24"/>
          <w:szCs w:val="24"/>
        </w:rPr>
        <w:t>, Салоникская декларация 1997 год</w:t>
      </w:r>
      <w:r w:rsidR="00CC67BA">
        <w:rPr>
          <w:rFonts w:ascii="Times New Roman" w:hAnsi="Times New Roman"/>
          <w:sz w:val="24"/>
          <w:szCs w:val="24"/>
        </w:rPr>
        <w:t>а</w:t>
      </w:r>
      <w:r w:rsidR="0022317B" w:rsidRPr="00FF3BA5">
        <w:rPr>
          <w:rFonts w:ascii="Times New Roman" w:hAnsi="Times New Roman"/>
          <w:sz w:val="24"/>
          <w:szCs w:val="24"/>
        </w:rPr>
        <w:t xml:space="preserve">, Белградская хартия </w:t>
      </w:r>
      <w:r w:rsidR="00CC67BA">
        <w:rPr>
          <w:rFonts w:ascii="Times New Roman" w:hAnsi="Times New Roman"/>
          <w:sz w:val="24"/>
          <w:szCs w:val="24"/>
        </w:rPr>
        <w:t>1975 года, а также многие другие</w:t>
      </w:r>
      <w:r w:rsidR="0022317B" w:rsidRPr="00FF3BA5">
        <w:rPr>
          <w:rFonts w:ascii="Times New Roman" w:hAnsi="Times New Roman"/>
          <w:sz w:val="24"/>
          <w:szCs w:val="24"/>
        </w:rPr>
        <w:t xml:space="preserve">. </w:t>
      </w:r>
    </w:p>
    <w:p w:rsidR="0022317B" w:rsidRPr="00FF3BA5" w:rsidRDefault="00CC67BA"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В основе концепции устойчивого развития лежит «Повестка дня </w:t>
      </w:r>
      <w:r>
        <w:rPr>
          <w:rFonts w:ascii="Times New Roman" w:hAnsi="Times New Roman"/>
          <w:sz w:val="24"/>
          <w:szCs w:val="24"/>
          <w:lang w:val="en-US"/>
        </w:rPr>
        <w:t>XXI</w:t>
      </w:r>
      <w:r w:rsidRPr="00CC67BA">
        <w:rPr>
          <w:rFonts w:ascii="Times New Roman" w:hAnsi="Times New Roman"/>
          <w:sz w:val="24"/>
          <w:szCs w:val="24"/>
        </w:rPr>
        <w:t xml:space="preserve"> </w:t>
      </w:r>
      <w:r>
        <w:rPr>
          <w:rFonts w:ascii="Times New Roman" w:hAnsi="Times New Roman"/>
          <w:sz w:val="24"/>
          <w:szCs w:val="24"/>
        </w:rPr>
        <w:t xml:space="preserve">века», которая была принята в 1992 году на конференции </w:t>
      </w:r>
      <w:r w:rsidR="0022317B" w:rsidRPr="00FF3BA5">
        <w:rPr>
          <w:rFonts w:ascii="Times New Roman" w:hAnsi="Times New Roman"/>
          <w:sz w:val="24"/>
          <w:szCs w:val="24"/>
        </w:rPr>
        <w:t xml:space="preserve">ООН по окружающей среде и развитию </w:t>
      </w:r>
      <w:r>
        <w:rPr>
          <w:rFonts w:ascii="Times New Roman" w:hAnsi="Times New Roman"/>
          <w:sz w:val="24"/>
          <w:szCs w:val="24"/>
        </w:rPr>
        <w:t>главами государств</w:t>
      </w:r>
      <w:r w:rsidR="0022317B" w:rsidRPr="00FF3BA5">
        <w:rPr>
          <w:rFonts w:ascii="Times New Roman" w:hAnsi="Times New Roman"/>
          <w:sz w:val="24"/>
          <w:szCs w:val="24"/>
        </w:rPr>
        <w:t>.</w:t>
      </w:r>
    </w:p>
    <w:p w:rsidR="00A8101C" w:rsidRPr="00680BE9" w:rsidRDefault="00CC67BA"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 xml:space="preserve">Стоит перечислить задачи экологического образования для устойчивого развития, которые были определены </w:t>
      </w:r>
      <w:r w:rsidR="004C3C92">
        <w:rPr>
          <w:rFonts w:ascii="Times New Roman" w:hAnsi="Times New Roman"/>
          <w:sz w:val="24"/>
          <w:szCs w:val="24"/>
        </w:rPr>
        <w:t xml:space="preserve">на конференции </w:t>
      </w:r>
      <w:r w:rsidR="00A8101C" w:rsidRPr="00680BE9">
        <w:rPr>
          <w:rFonts w:ascii="Times New Roman" w:hAnsi="Times New Roman"/>
          <w:sz w:val="24"/>
          <w:szCs w:val="24"/>
        </w:rPr>
        <w:t xml:space="preserve">ООН по окружающей среде и развитию </w:t>
      </w:r>
      <w:r w:rsidRPr="00680BE9">
        <w:rPr>
          <w:rFonts w:ascii="Times New Roman" w:hAnsi="Times New Roman"/>
          <w:sz w:val="24"/>
          <w:szCs w:val="24"/>
        </w:rPr>
        <w:t>в 1992 году</w:t>
      </w:r>
      <w:r w:rsidR="00A8101C" w:rsidRPr="00680BE9">
        <w:rPr>
          <w:rFonts w:ascii="Times New Roman" w:hAnsi="Times New Roman"/>
          <w:sz w:val="24"/>
          <w:szCs w:val="24"/>
        </w:rPr>
        <w:t>.</w:t>
      </w:r>
    </w:p>
    <w:p w:rsidR="00CC67BA" w:rsidRPr="00680BE9" w:rsidRDefault="00CC67BA"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Среди них следующие:</w:t>
      </w:r>
    </w:p>
    <w:p w:rsidR="00A8101C" w:rsidRPr="00680BE9" w:rsidRDefault="00CC67BA"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lastRenderedPageBreak/>
        <w:t>«</w:t>
      </w:r>
      <w:r w:rsidR="00A8101C" w:rsidRPr="00680BE9">
        <w:rPr>
          <w:rFonts w:ascii="Times New Roman" w:hAnsi="Times New Roman"/>
          <w:sz w:val="24"/>
          <w:szCs w:val="24"/>
        </w:rPr>
        <w:t>1.Обеспечение просвещения по всем вопросам развития и сохранения окружающей среды для людей всех возрастов.</w:t>
      </w:r>
    </w:p>
    <w:p w:rsidR="00A8101C" w:rsidRPr="00680BE9" w:rsidRDefault="00A8101C"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2.Включение концепции развития и охраны окружающей среды, в том числе концепции, касающейся населения, во все учебные программы с анализом причин, вызывающих основные проблемы.</w:t>
      </w:r>
    </w:p>
    <w:p w:rsidR="00A8101C" w:rsidRPr="00680BE9" w:rsidRDefault="00A8101C"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3.Обеспечение вовлечения учащихся в местные и региональные исследования состояния окружающей среды, включая вопросы безопасности питьевой воды, санитарии, пищевых продуктов и экологических последствий использования природных ресурсов.</w:t>
      </w:r>
    </w:p>
    <w:p w:rsidR="00A8101C" w:rsidRPr="00680BE9" w:rsidRDefault="00A8101C"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4.Разработка учебных программ для выпускников школ и университетов, которые помогут им получить стабильные средства к существованию.</w:t>
      </w:r>
    </w:p>
    <w:p w:rsidR="00A8101C" w:rsidRPr="00680BE9" w:rsidRDefault="00A8101C"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5.Поощрение всех секторов общества, включая промышленность, университеты, правительства, неправительственные общественные организации в подготовке кадров в области рационального использования окружающей среды.</w:t>
      </w:r>
    </w:p>
    <w:p w:rsidR="00A8101C" w:rsidRPr="00680BE9" w:rsidRDefault="00A8101C"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6.Обеспечение местных общин подготовленными собственными техническими специалистами для решения стоящих перед ними задач, прежде всего, проблем окружающей среды.</w:t>
      </w:r>
    </w:p>
    <w:p w:rsidR="00A8101C" w:rsidRPr="00680BE9" w:rsidRDefault="00A8101C"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7.Работа со средствами массовой информации, театральными группами, представителями развлекательной и рекламной индустрии для поощрения более активного участия населения в обсуждении проблем окружающей среды.</w:t>
      </w:r>
    </w:p>
    <w:p w:rsidR="00A8101C" w:rsidRPr="00680BE9" w:rsidRDefault="00A8101C"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 xml:space="preserve">8.Использование опыта и понимания проблему устойчивого развития коренными народами в системе </w:t>
      </w:r>
      <w:r w:rsidR="004C3C92">
        <w:rPr>
          <w:rFonts w:ascii="Times New Roman" w:hAnsi="Times New Roman"/>
          <w:sz w:val="24"/>
          <w:szCs w:val="24"/>
        </w:rPr>
        <w:t>образования и подготовки кадров</w:t>
      </w:r>
      <w:r w:rsidR="00CC67BA" w:rsidRPr="00680BE9">
        <w:rPr>
          <w:rFonts w:ascii="Times New Roman" w:hAnsi="Times New Roman"/>
          <w:sz w:val="24"/>
          <w:szCs w:val="24"/>
        </w:rPr>
        <w:t>»</w:t>
      </w:r>
      <w:r w:rsidR="004C3C92">
        <w:rPr>
          <w:rFonts w:ascii="Times New Roman" w:hAnsi="Times New Roman"/>
          <w:sz w:val="24"/>
          <w:szCs w:val="24"/>
        </w:rPr>
        <w:t>.</w:t>
      </w:r>
      <w:r w:rsidR="00CC67BA" w:rsidRPr="00680BE9">
        <w:rPr>
          <w:rStyle w:val="a8"/>
          <w:rFonts w:ascii="Times New Roman" w:hAnsi="Times New Roman"/>
          <w:sz w:val="24"/>
          <w:szCs w:val="24"/>
        </w:rPr>
        <w:footnoteReference w:id="26"/>
      </w:r>
    </w:p>
    <w:p w:rsidR="000E21E4" w:rsidRPr="007E244D" w:rsidRDefault="00A8101C" w:rsidP="007E244D">
      <w:pPr>
        <w:spacing w:line="360" w:lineRule="auto"/>
        <w:ind w:firstLine="709"/>
        <w:contextualSpacing/>
        <w:rPr>
          <w:rFonts w:ascii="Times New Roman" w:hAnsi="Times New Roman"/>
          <w:sz w:val="24"/>
          <w:szCs w:val="24"/>
        </w:rPr>
      </w:pPr>
      <w:r w:rsidRPr="00680BE9">
        <w:rPr>
          <w:rFonts w:ascii="Times New Roman" w:hAnsi="Times New Roman"/>
          <w:sz w:val="24"/>
          <w:szCs w:val="24"/>
        </w:rPr>
        <w:t>В этом документе очевидна глобализация экологической проблематики в системе образования.</w:t>
      </w:r>
      <w:r w:rsidRPr="00680BE9">
        <w:rPr>
          <w:rStyle w:val="a8"/>
          <w:rFonts w:ascii="Times New Roman" w:hAnsi="Times New Roman"/>
          <w:sz w:val="24"/>
          <w:szCs w:val="24"/>
        </w:rPr>
        <w:footnoteReference w:id="27"/>
      </w:r>
    </w:p>
    <w:p w:rsidR="0027686B" w:rsidRPr="001C314F" w:rsidRDefault="004C3C92"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Важно отметить, что проблема экологического образования занимает лидирующее место в системе устойчивого развития. Таким образом, </w:t>
      </w:r>
      <w:r w:rsidR="0027686B" w:rsidRPr="001C314F">
        <w:rPr>
          <w:rFonts w:ascii="Times New Roman" w:hAnsi="Times New Roman"/>
          <w:sz w:val="24"/>
          <w:szCs w:val="24"/>
        </w:rPr>
        <w:t xml:space="preserve">устойчивое развитие рассматривается как обобщающая идея экологического </w:t>
      </w:r>
      <w:r w:rsidR="00A011F3" w:rsidRPr="001C314F">
        <w:rPr>
          <w:rFonts w:ascii="Times New Roman" w:hAnsi="Times New Roman"/>
          <w:sz w:val="24"/>
          <w:szCs w:val="24"/>
        </w:rPr>
        <w:t>образова</w:t>
      </w:r>
      <w:r>
        <w:rPr>
          <w:rFonts w:ascii="Times New Roman" w:hAnsi="Times New Roman"/>
          <w:sz w:val="24"/>
          <w:szCs w:val="24"/>
        </w:rPr>
        <w:t xml:space="preserve">ния. Образовательная система 21 века должна быть ориентирована, в первую очередь, </w:t>
      </w:r>
      <w:r w:rsidR="00A011F3" w:rsidRPr="001C314F">
        <w:rPr>
          <w:rFonts w:ascii="Times New Roman" w:hAnsi="Times New Roman"/>
          <w:sz w:val="24"/>
          <w:szCs w:val="24"/>
        </w:rPr>
        <w:t xml:space="preserve"> </w:t>
      </w:r>
      <w:r w:rsidR="0027686B" w:rsidRPr="001C314F">
        <w:rPr>
          <w:rFonts w:ascii="Times New Roman" w:hAnsi="Times New Roman"/>
          <w:sz w:val="24"/>
          <w:szCs w:val="24"/>
        </w:rPr>
        <w:t>на устойчивое развитие.</w:t>
      </w:r>
    </w:p>
    <w:p w:rsidR="004C3C92" w:rsidRDefault="004C3C92" w:rsidP="004C3C92">
      <w:pPr>
        <w:spacing w:line="360" w:lineRule="auto"/>
        <w:ind w:firstLine="709"/>
        <w:contextualSpacing/>
        <w:rPr>
          <w:rFonts w:ascii="Times New Roman" w:hAnsi="Times New Roman"/>
          <w:sz w:val="24"/>
          <w:szCs w:val="24"/>
        </w:rPr>
      </w:pPr>
      <w:r>
        <w:rPr>
          <w:rFonts w:ascii="Times New Roman" w:hAnsi="Times New Roman"/>
          <w:sz w:val="24"/>
          <w:szCs w:val="24"/>
        </w:rPr>
        <w:t>На современном этапе</w:t>
      </w:r>
      <w:r w:rsidR="0027686B" w:rsidRPr="001C314F">
        <w:rPr>
          <w:rFonts w:ascii="Times New Roman" w:hAnsi="Times New Roman"/>
          <w:sz w:val="24"/>
          <w:szCs w:val="24"/>
        </w:rPr>
        <w:t xml:space="preserve"> </w:t>
      </w:r>
      <w:r>
        <w:rPr>
          <w:rFonts w:ascii="Times New Roman" w:hAnsi="Times New Roman"/>
          <w:sz w:val="24"/>
          <w:szCs w:val="24"/>
        </w:rPr>
        <w:t xml:space="preserve">только экологическое образование способно поддерживать устойчивое развитие, поскольку именно экологическое образовании является основным фактором </w:t>
      </w:r>
      <w:r w:rsidR="001C314F" w:rsidRPr="001C314F">
        <w:rPr>
          <w:rFonts w:ascii="Times New Roman" w:hAnsi="Times New Roman"/>
          <w:sz w:val="24"/>
          <w:szCs w:val="24"/>
        </w:rPr>
        <w:t>образования</w:t>
      </w:r>
      <w:r>
        <w:rPr>
          <w:rFonts w:ascii="Times New Roman" w:hAnsi="Times New Roman"/>
          <w:sz w:val="24"/>
          <w:szCs w:val="24"/>
        </w:rPr>
        <w:t xml:space="preserve"> в целом,</w:t>
      </w:r>
      <w:r w:rsidR="001C314F" w:rsidRPr="001C314F">
        <w:rPr>
          <w:rFonts w:ascii="Times New Roman" w:hAnsi="Times New Roman"/>
          <w:sz w:val="24"/>
          <w:szCs w:val="24"/>
        </w:rPr>
        <w:t xml:space="preserve"> и </w:t>
      </w:r>
      <w:r>
        <w:rPr>
          <w:rFonts w:ascii="Times New Roman" w:hAnsi="Times New Roman"/>
          <w:sz w:val="24"/>
          <w:szCs w:val="24"/>
        </w:rPr>
        <w:t>именно его цель - сформировать</w:t>
      </w:r>
      <w:r w:rsidR="0027686B" w:rsidRPr="001C314F">
        <w:rPr>
          <w:rFonts w:ascii="Times New Roman" w:hAnsi="Times New Roman"/>
          <w:sz w:val="24"/>
          <w:szCs w:val="24"/>
        </w:rPr>
        <w:t xml:space="preserve"> «экологически </w:t>
      </w:r>
      <w:r w:rsidR="0027686B" w:rsidRPr="001C314F">
        <w:rPr>
          <w:rFonts w:ascii="Times New Roman" w:hAnsi="Times New Roman"/>
          <w:sz w:val="24"/>
          <w:szCs w:val="24"/>
        </w:rPr>
        <w:lastRenderedPageBreak/>
        <w:t xml:space="preserve">развитого» человека, </w:t>
      </w:r>
      <w:r>
        <w:rPr>
          <w:rFonts w:ascii="Times New Roman" w:hAnsi="Times New Roman"/>
          <w:sz w:val="24"/>
          <w:szCs w:val="24"/>
        </w:rPr>
        <w:t>который будет способен</w:t>
      </w:r>
      <w:r w:rsidR="0027686B" w:rsidRPr="001C314F">
        <w:rPr>
          <w:rFonts w:ascii="Times New Roman" w:hAnsi="Times New Roman"/>
          <w:sz w:val="24"/>
          <w:szCs w:val="24"/>
        </w:rPr>
        <w:t xml:space="preserve"> </w:t>
      </w:r>
      <w:r>
        <w:rPr>
          <w:rFonts w:ascii="Times New Roman" w:hAnsi="Times New Roman"/>
          <w:sz w:val="24"/>
          <w:szCs w:val="24"/>
        </w:rPr>
        <w:t>бороться с глобальными вызовами, помочь выжить современной цивилизации</w:t>
      </w:r>
      <w:r w:rsidR="0027686B" w:rsidRPr="001C314F">
        <w:rPr>
          <w:rFonts w:ascii="Times New Roman" w:hAnsi="Times New Roman"/>
          <w:sz w:val="24"/>
          <w:szCs w:val="24"/>
        </w:rPr>
        <w:t xml:space="preserve"> </w:t>
      </w:r>
      <w:r>
        <w:rPr>
          <w:rFonts w:ascii="Times New Roman" w:hAnsi="Times New Roman"/>
          <w:sz w:val="24"/>
          <w:szCs w:val="24"/>
        </w:rPr>
        <w:t>и сохранить окружающую среду.</w:t>
      </w:r>
    </w:p>
    <w:p w:rsidR="004C3C92" w:rsidRDefault="004C3C92" w:rsidP="004C3C92">
      <w:pPr>
        <w:spacing w:line="360" w:lineRule="auto"/>
        <w:ind w:firstLine="709"/>
        <w:contextualSpacing/>
        <w:rPr>
          <w:rFonts w:ascii="Times New Roman" w:hAnsi="Times New Roman"/>
          <w:sz w:val="24"/>
          <w:szCs w:val="24"/>
        </w:rPr>
      </w:pPr>
      <w:r>
        <w:rPr>
          <w:rFonts w:ascii="Times New Roman" w:hAnsi="Times New Roman"/>
          <w:sz w:val="24"/>
          <w:szCs w:val="24"/>
        </w:rPr>
        <w:t xml:space="preserve"> Также, необходимо отметить, что главным </w:t>
      </w:r>
      <w:r w:rsidR="0027686B" w:rsidRPr="001C314F">
        <w:rPr>
          <w:rFonts w:ascii="Times New Roman" w:hAnsi="Times New Roman"/>
          <w:sz w:val="24"/>
          <w:szCs w:val="24"/>
        </w:rPr>
        <w:t>инстр</w:t>
      </w:r>
      <w:r w:rsidR="00A011F3" w:rsidRPr="001C314F">
        <w:rPr>
          <w:rFonts w:ascii="Times New Roman" w:hAnsi="Times New Roman"/>
          <w:sz w:val="24"/>
          <w:szCs w:val="24"/>
        </w:rPr>
        <w:t xml:space="preserve">ументом </w:t>
      </w:r>
      <w:r>
        <w:rPr>
          <w:rFonts w:ascii="Times New Roman" w:hAnsi="Times New Roman"/>
          <w:sz w:val="24"/>
          <w:szCs w:val="24"/>
        </w:rPr>
        <w:t>при переходе</w:t>
      </w:r>
      <w:r w:rsidR="00A011F3" w:rsidRPr="001C314F">
        <w:rPr>
          <w:rFonts w:ascii="Times New Roman" w:hAnsi="Times New Roman"/>
          <w:sz w:val="24"/>
          <w:szCs w:val="24"/>
        </w:rPr>
        <w:t xml:space="preserve"> </w:t>
      </w:r>
      <w:r>
        <w:rPr>
          <w:rFonts w:ascii="Times New Roman" w:hAnsi="Times New Roman"/>
          <w:sz w:val="24"/>
          <w:szCs w:val="24"/>
        </w:rPr>
        <w:t>современной</w:t>
      </w:r>
      <w:r w:rsidR="0027686B" w:rsidRPr="001C314F">
        <w:rPr>
          <w:rFonts w:ascii="Times New Roman" w:hAnsi="Times New Roman"/>
          <w:sz w:val="24"/>
          <w:szCs w:val="24"/>
        </w:rPr>
        <w:t xml:space="preserve"> цивилизации </w:t>
      </w:r>
      <w:r>
        <w:rPr>
          <w:rFonts w:ascii="Times New Roman" w:hAnsi="Times New Roman"/>
          <w:sz w:val="24"/>
          <w:szCs w:val="24"/>
        </w:rPr>
        <w:t>к концепции</w:t>
      </w:r>
      <w:r w:rsidR="0027686B" w:rsidRPr="001C314F">
        <w:rPr>
          <w:rFonts w:ascii="Times New Roman" w:hAnsi="Times New Roman"/>
          <w:sz w:val="24"/>
          <w:szCs w:val="24"/>
        </w:rPr>
        <w:t xml:space="preserve"> </w:t>
      </w:r>
      <w:r w:rsidR="00A011F3" w:rsidRPr="001C314F">
        <w:rPr>
          <w:rFonts w:ascii="Times New Roman" w:hAnsi="Times New Roman"/>
          <w:sz w:val="24"/>
          <w:szCs w:val="24"/>
        </w:rPr>
        <w:t xml:space="preserve">устойчивого развития и, </w:t>
      </w:r>
      <w:r>
        <w:rPr>
          <w:rFonts w:ascii="Times New Roman" w:hAnsi="Times New Roman"/>
          <w:sz w:val="24"/>
          <w:szCs w:val="24"/>
        </w:rPr>
        <w:t>конечно же</w:t>
      </w:r>
      <w:r w:rsidR="0027686B" w:rsidRPr="001C314F">
        <w:rPr>
          <w:rFonts w:ascii="Times New Roman" w:hAnsi="Times New Roman"/>
          <w:sz w:val="24"/>
          <w:szCs w:val="24"/>
        </w:rPr>
        <w:t xml:space="preserve">, </w:t>
      </w:r>
      <w:r>
        <w:rPr>
          <w:rFonts w:ascii="Times New Roman" w:hAnsi="Times New Roman"/>
          <w:sz w:val="24"/>
          <w:szCs w:val="24"/>
        </w:rPr>
        <w:t>главной целью экологизации образования</w:t>
      </w:r>
      <w:r w:rsidR="00A011F3" w:rsidRPr="001C314F">
        <w:rPr>
          <w:rFonts w:ascii="Times New Roman" w:hAnsi="Times New Roman"/>
          <w:sz w:val="24"/>
          <w:szCs w:val="24"/>
        </w:rPr>
        <w:t xml:space="preserve"> явля</w:t>
      </w:r>
      <w:r w:rsidR="0027686B" w:rsidRPr="001C314F">
        <w:rPr>
          <w:rFonts w:ascii="Times New Roman" w:hAnsi="Times New Roman"/>
          <w:sz w:val="24"/>
          <w:szCs w:val="24"/>
        </w:rPr>
        <w:t>ется форми</w:t>
      </w:r>
      <w:r w:rsidR="00250717" w:rsidRPr="001C314F">
        <w:rPr>
          <w:rFonts w:ascii="Times New Roman" w:hAnsi="Times New Roman"/>
          <w:sz w:val="24"/>
          <w:szCs w:val="24"/>
        </w:rPr>
        <w:t>рование экологического сознания</w:t>
      </w:r>
      <w:r w:rsidR="0027686B" w:rsidRPr="001C314F">
        <w:rPr>
          <w:rFonts w:ascii="Times New Roman" w:hAnsi="Times New Roman"/>
          <w:sz w:val="24"/>
          <w:szCs w:val="24"/>
        </w:rPr>
        <w:t>,</w:t>
      </w:r>
    </w:p>
    <w:p w:rsidR="004C3C92" w:rsidRDefault="0027686B" w:rsidP="004C3C92">
      <w:pPr>
        <w:spacing w:line="360" w:lineRule="auto"/>
        <w:ind w:firstLine="709"/>
        <w:contextualSpacing/>
        <w:rPr>
          <w:rFonts w:ascii="Times New Roman" w:hAnsi="Times New Roman"/>
          <w:sz w:val="24"/>
          <w:szCs w:val="24"/>
        </w:rPr>
      </w:pPr>
      <w:r w:rsidRPr="001C314F">
        <w:rPr>
          <w:rFonts w:ascii="Times New Roman" w:hAnsi="Times New Roman"/>
          <w:sz w:val="24"/>
          <w:szCs w:val="24"/>
        </w:rPr>
        <w:t xml:space="preserve"> </w:t>
      </w:r>
      <w:r w:rsidR="004C3C92">
        <w:rPr>
          <w:rFonts w:ascii="Times New Roman" w:hAnsi="Times New Roman"/>
          <w:sz w:val="24"/>
          <w:szCs w:val="24"/>
        </w:rPr>
        <w:t>В целом, в процесс экологического образования включается как формирование экологиеческого сознания, так и развитие экологических представлений</w:t>
      </w:r>
      <w:r w:rsidR="00D94EBB">
        <w:rPr>
          <w:rFonts w:ascii="Times New Roman" w:hAnsi="Times New Roman"/>
          <w:sz w:val="24"/>
          <w:szCs w:val="24"/>
        </w:rPr>
        <w:t>, способствующих повышению природоориентированной активности людей, которая выражается в определенном поведении и отношении человека к природе.</w:t>
      </w:r>
    </w:p>
    <w:p w:rsidR="00621A26" w:rsidRDefault="00E90790" w:rsidP="007E244D">
      <w:pPr>
        <w:pStyle w:val="11"/>
        <w:spacing w:line="360" w:lineRule="auto"/>
        <w:contextualSpacing/>
        <w:rPr>
          <w:rFonts w:ascii="Times New Roman" w:hAnsi="Times New Roman"/>
          <w:sz w:val="24"/>
          <w:szCs w:val="24"/>
        </w:rPr>
      </w:pPr>
      <w:r>
        <w:rPr>
          <w:rFonts w:ascii="Times New Roman" w:hAnsi="Times New Roman"/>
          <w:sz w:val="24"/>
          <w:szCs w:val="24"/>
        </w:rPr>
        <w:t xml:space="preserve">Таким образом, в данной главе мы рассмотрели </w:t>
      </w:r>
      <w:r w:rsidR="00974CE5">
        <w:rPr>
          <w:rFonts w:ascii="Times New Roman" w:hAnsi="Times New Roman"/>
          <w:sz w:val="24"/>
          <w:szCs w:val="24"/>
        </w:rPr>
        <w:t>становление понятия</w:t>
      </w:r>
      <w:r>
        <w:rPr>
          <w:rFonts w:ascii="Times New Roman" w:hAnsi="Times New Roman"/>
          <w:sz w:val="24"/>
          <w:szCs w:val="24"/>
        </w:rPr>
        <w:t xml:space="preserve"> экологического образования </w:t>
      </w:r>
      <w:r w:rsidR="00974CE5">
        <w:rPr>
          <w:rFonts w:ascii="Times New Roman" w:hAnsi="Times New Roman"/>
          <w:sz w:val="24"/>
          <w:szCs w:val="24"/>
        </w:rPr>
        <w:t>и пришли к выводу, что разные источники предлагают разную информацию о начале использования понятия «экологическое образование», однако, мы смело можем утверждать, что экологизация образования в мире началась после 1970-х годов под влиянием ряда международных конференций, во время которых были приняты документы, заложившие фундаментальные основы данного процесса. К таким событиям можно отнести</w:t>
      </w:r>
      <w:r w:rsidR="00621A26">
        <w:rPr>
          <w:rFonts w:ascii="Times New Roman" w:hAnsi="Times New Roman"/>
          <w:sz w:val="24"/>
          <w:szCs w:val="24"/>
        </w:rPr>
        <w:t xml:space="preserve"> международное совещание в Неваде в 1970 году, Конференция в Тбилиси в 1977 году, Стокгольмская конференция 1972 года, Белградская конференция 1975 году и Московская конференция 1987 года. Также большую роль в развитии экологического образования сыграл доклад Международной комиссии по окружающей среде и развитию «Наше общее будущее», где также рассматривался вопрос экологического образования.</w:t>
      </w:r>
    </w:p>
    <w:p w:rsidR="00621A26" w:rsidRDefault="00621A26" w:rsidP="007E244D">
      <w:pPr>
        <w:pStyle w:val="11"/>
        <w:spacing w:line="360" w:lineRule="auto"/>
        <w:contextualSpacing/>
        <w:rPr>
          <w:rFonts w:ascii="Times New Roman" w:hAnsi="Times New Roman"/>
          <w:sz w:val="24"/>
          <w:szCs w:val="24"/>
        </w:rPr>
      </w:pPr>
      <w:r>
        <w:rPr>
          <w:rFonts w:ascii="Times New Roman" w:hAnsi="Times New Roman"/>
          <w:sz w:val="24"/>
          <w:szCs w:val="24"/>
        </w:rPr>
        <w:t>Мы рассмотрели аспекты экологического образования, которые включают в себя научный, ценностный, нормативный и деятельностный.</w:t>
      </w:r>
    </w:p>
    <w:p w:rsidR="00621A26" w:rsidRDefault="00621A26" w:rsidP="007E244D">
      <w:pPr>
        <w:pStyle w:val="11"/>
        <w:spacing w:line="360" w:lineRule="auto"/>
        <w:contextualSpacing/>
        <w:rPr>
          <w:rFonts w:ascii="Times New Roman" w:hAnsi="Times New Roman"/>
          <w:sz w:val="24"/>
          <w:szCs w:val="24"/>
        </w:rPr>
      </w:pPr>
      <w:r>
        <w:rPr>
          <w:rFonts w:ascii="Times New Roman" w:hAnsi="Times New Roman"/>
          <w:sz w:val="24"/>
          <w:szCs w:val="24"/>
        </w:rPr>
        <w:t>Также были рассмотрены основные подходы методологической основы экологического образования. Это  - естественнонаучный, натуралистический, глобально-биосферный, проблемный, ценностный и культурно -цивилизационный подходы.</w:t>
      </w:r>
    </w:p>
    <w:p w:rsidR="00621A26" w:rsidRDefault="00621A26" w:rsidP="007E244D">
      <w:pPr>
        <w:pStyle w:val="11"/>
        <w:spacing w:line="360" w:lineRule="auto"/>
        <w:contextualSpacing/>
        <w:rPr>
          <w:rFonts w:ascii="Times New Roman" w:hAnsi="Times New Roman"/>
          <w:sz w:val="24"/>
          <w:szCs w:val="24"/>
        </w:rPr>
      </w:pPr>
      <w:r>
        <w:rPr>
          <w:rFonts w:ascii="Times New Roman" w:hAnsi="Times New Roman"/>
          <w:sz w:val="24"/>
          <w:szCs w:val="24"/>
        </w:rPr>
        <w:t>Помимо этого, была рассмотрена роль экологического образования в реализации концепции устойчивого развития на глобальном уровне. В результате проведенного исследования было определено понятие концепции устойчивого развития и в целом понятие «устойчивое развитие», принципы устойчивого развития.</w:t>
      </w:r>
    </w:p>
    <w:p w:rsidR="0095083F" w:rsidRPr="007E244D" w:rsidRDefault="00621A26" w:rsidP="007E244D">
      <w:pPr>
        <w:pStyle w:val="11"/>
        <w:spacing w:line="360" w:lineRule="auto"/>
        <w:contextualSpacing/>
        <w:rPr>
          <w:rFonts w:ascii="Times New Roman" w:hAnsi="Times New Roman"/>
          <w:sz w:val="24"/>
          <w:szCs w:val="24"/>
        </w:rPr>
      </w:pPr>
      <w:r>
        <w:rPr>
          <w:rFonts w:ascii="Times New Roman" w:hAnsi="Times New Roman"/>
          <w:sz w:val="24"/>
          <w:szCs w:val="24"/>
        </w:rPr>
        <w:t>Стоит отметить, что с каждым годом роль экологического образования</w:t>
      </w:r>
      <w:r w:rsidR="00C77728">
        <w:rPr>
          <w:rFonts w:ascii="Times New Roman" w:hAnsi="Times New Roman"/>
          <w:sz w:val="24"/>
          <w:szCs w:val="24"/>
        </w:rPr>
        <w:t xml:space="preserve"> для устойчивого развития растет во всех странах мира, включая  Россию и Германию. Проблема экологического образования занимает центральное место в концепции </w:t>
      </w:r>
      <w:r w:rsidR="00C77728">
        <w:rPr>
          <w:rFonts w:ascii="Times New Roman" w:hAnsi="Times New Roman"/>
          <w:sz w:val="24"/>
          <w:szCs w:val="24"/>
        </w:rPr>
        <w:lastRenderedPageBreak/>
        <w:t>устойчивого развития, поскольку именно образование помогает формировать основные природоохранные ценности в человеке.</w:t>
      </w:r>
      <w:r w:rsidR="000E21E4" w:rsidRPr="007E244D">
        <w:rPr>
          <w:rFonts w:ascii="Times New Roman" w:hAnsi="Times New Roman"/>
          <w:sz w:val="24"/>
          <w:szCs w:val="24"/>
        </w:rPr>
        <w:br w:type="page"/>
      </w:r>
      <w:hyperlink w:anchor="_Toc351630257" w:history="1">
        <w:r w:rsidR="0095083F" w:rsidRPr="007E244D">
          <w:rPr>
            <w:rStyle w:val="a3"/>
            <w:rFonts w:ascii="Times New Roman" w:hAnsi="Times New Roman"/>
            <w:b/>
            <w:noProof/>
            <w:color w:val="auto"/>
            <w:sz w:val="24"/>
            <w:szCs w:val="24"/>
            <w:u w:val="none"/>
          </w:rPr>
          <w:t>Глава 2. Экологическое образование в Германии.</w:t>
        </w:r>
      </w:hyperlink>
    </w:p>
    <w:p w:rsidR="0095083F" w:rsidRPr="00177140" w:rsidRDefault="00177140" w:rsidP="00085320">
      <w:pPr>
        <w:pStyle w:val="a5"/>
        <w:spacing w:line="360" w:lineRule="auto"/>
        <w:ind w:left="1429"/>
        <w:rPr>
          <w:rFonts w:ascii="Times New Roman" w:hAnsi="Times New Roman"/>
          <w:b/>
          <w:sz w:val="24"/>
          <w:szCs w:val="24"/>
        </w:rPr>
      </w:pPr>
      <w:r w:rsidRPr="00177140">
        <w:rPr>
          <w:rFonts w:ascii="Times New Roman" w:hAnsi="Times New Roman"/>
          <w:b/>
          <w:sz w:val="24"/>
          <w:szCs w:val="24"/>
        </w:rPr>
        <w:t>2.1</w:t>
      </w:r>
      <w:r w:rsidR="00085320" w:rsidRPr="00177140">
        <w:rPr>
          <w:rFonts w:ascii="Times New Roman" w:hAnsi="Times New Roman"/>
          <w:b/>
          <w:sz w:val="24"/>
          <w:szCs w:val="24"/>
        </w:rPr>
        <w:t xml:space="preserve">. </w:t>
      </w:r>
      <w:r w:rsidR="0095083F" w:rsidRPr="00177140">
        <w:rPr>
          <w:rFonts w:ascii="Times New Roman" w:hAnsi="Times New Roman"/>
          <w:b/>
          <w:sz w:val="24"/>
          <w:szCs w:val="24"/>
        </w:rPr>
        <w:t>История становления системы экологического образования в Германии.</w:t>
      </w:r>
    </w:p>
    <w:p w:rsidR="0095083F" w:rsidRPr="007E244D" w:rsidRDefault="0095083F" w:rsidP="007E244D">
      <w:pPr>
        <w:spacing w:line="360" w:lineRule="auto"/>
        <w:ind w:firstLine="709"/>
        <w:rPr>
          <w:rFonts w:ascii="Times New Roman" w:hAnsi="Times New Roman"/>
          <w:sz w:val="24"/>
          <w:szCs w:val="24"/>
        </w:rPr>
      </w:pPr>
    </w:p>
    <w:p w:rsidR="00847B8F" w:rsidRPr="00D82F52" w:rsidRDefault="00847B8F" w:rsidP="00847B8F">
      <w:pPr>
        <w:pStyle w:val="a5"/>
        <w:spacing w:line="360" w:lineRule="auto"/>
        <w:ind w:firstLine="709"/>
        <w:rPr>
          <w:rFonts w:ascii="Times New Roman" w:hAnsi="Times New Roman"/>
          <w:sz w:val="24"/>
          <w:szCs w:val="24"/>
        </w:rPr>
      </w:pPr>
      <w:r w:rsidRPr="00D82F52">
        <w:rPr>
          <w:rFonts w:ascii="Times New Roman" w:hAnsi="Times New Roman"/>
          <w:sz w:val="24"/>
          <w:szCs w:val="24"/>
        </w:rPr>
        <w:t>Стоит отметить, что развитие проблемы экологического образования в Германии берет свое начало  в то же время, что и в большинстве европейских стран. Все началось с того, когда стал очевиден тот вред, который человек на протяжении долгого времени наносил биосфере различными химическими загрязнениями.</w:t>
      </w:r>
    </w:p>
    <w:p w:rsidR="00847B8F" w:rsidRDefault="00847B8F" w:rsidP="00847B8F">
      <w:pPr>
        <w:pStyle w:val="a5"/>
        <w:spacing w:line="360" w:lineRule="auto"/>
        <w:ind w:firstLine="709"/>
        <w:rPr>
          <w:rFonts w:ascii="Times New Roman" w:hAnsi="Times New Roman"/>
          <w:sz w:val="24"/>
          <w:szCs w:val="24"/>
        </w:rPr>
      </w:pPr>
      <w:r w:rsidRPr="00D82F52">
        <w:rPr>
          <w:rFonts w:ascii="Times New Roman" w:hAnsi="Times New Roman"/>
          <w:sz w:val="24"/>
          <w:szCs w:val="24"/>
        </w:rPr>
        <w:t xml:space="preserve">Очень важную роль сыграла книга Рейчел Карсон «Безмолвная весна», которую мир увидел в 1962 году. Эта книга становится предупреждением всей </w:t>
      </w:r>
      <w:r>
        <w:rPr>
          <w:rFonts w:ascii="Times New Roman" w:hAnsi="Times New Roman"/>
          <w:sz w:val="24"/>
          <w:szCs w:val="24"/>
        </w:rPr>
        <w:t>цивилизации</w:t>
      </w:r>
      <w:r w:rsidRPr="002731C7">
        <w:rPr>
          <w:rFonts w:ascii="Times New Roman" w:hAnsi="Times New Roman"/>
          <w:sz w:val="24"/>
          <w:szCs w:val="24"/>
        </w:rPr>
        <w:t xml:space="preserve">.  Эта книга по праву считается шедевром и одной из самых </w:t>
      </w:r>
      <w:r>
        <w:rPr>
          <w:rFonts w:ascii="Times New Roman" w:hAnsi="Times New Roman"/>
          <w:sz w:val="24"/>
          <w:szCs w:val="24"/>
        </w:rPr>
        <w:t>влиятельных книг 20 столетия</w:t>
      </w:r>
      <w:r w:rsidRPr="002731C7">
        <w:rPr>
          <w:rFonts w:ascii="Times New Roman" w:hAnsi="Times New Roman"/>
          <w:sz w:val="24"/>
          <w:szCs w:val="24"/>
        </w:rPr>
        <w:t>.</w:t>
      </w:r>
    </w:p>
    <w:p w:rsidR="00847B8F" w:rsidRPr="007E244D" w:rsidRDefault="00847B8F" w:rsidP="00847B8F">
      <w:pPr>
        <w:pStyle w:val="a5"/>
        <w:spacing w:line="360" w:lineRule="auto"/>
        <w:ind w:firstLine="709"/>
        <w:rPr>
          <w:rFonts w:ascii="Times New Roman" w:hAnsi="Times New Roman"/>
          <w:sz w:val="24"/>
          <w:szCs w:val="24"/>
        </w:rPr>
      </w:pPr>
      <w:r>
        <w:rPr>
          <w:rFonts w:ascii="Times New Roman" w:hAnsi="Times New Roman"/>
          <w:sz w:val="24"/>
          <w:szCs w:val="24"/>
        </w:rPr>
        <w:t xml:space="preserve">Если говорить о становлении экологической политики германии, то тут можно выделить три фазы, как говорит ученый </w:t>
      </w:r>
      <w:r w:rsidRPr="00D82F52">
        <w:rPr>
          <w:rFonts w:ascii="Times New Roman" w:hAnsi="Times New Roman"/>
          <w:sz w:val="24"/>
          <w:szCs w:val="24"/>
        </w:rPr>
        <w:t>Дорнер М.</w:t>
      </w:r>
      <w:r>
        <w:rPr>
          <w:rFonts w:ascii="Times New Roman" w:hAnsi="Times New Roman"/>
          <w:sz w:val="24"/>
          <w:szCs w:val="24"/>
        </w:rPr>
        <w:t xml:space="preserve"> </w:t>
      </w:r>
    </w:p>
    <w:p w:rsidR="00847B8F" w:rsidRPr="00D82F52" w:rsidRDefault="00847B8F" w:rsidP="00847B8F">
      <w:pPr>
        <w:pStyle w:val="a5"/>
        <w:spacing w:line="360" w:lineRule="auto"/>
        <w:ind w:firstLine="709"/>
        <w:rPr>
          <w:rFonts w:ascii="Times New Roman" w:hAnsi="Times New Roman"/>
          <w:sz w:val="24"/>
          <w:szCs w:val="24"/>
        </w:rPr>
      </w:pPr>
      <w:r w:rsidRPr="00D82F52">
        <w:rPr>
          <w:rFonts w:ascii="Times New Roman" w:hAnsi="Times New Roman"/>
          <w:sz w:val="24"/>
          <w:szCs w:val="24"/>
        </w:rPr>
        <w:t>Первую  фазу можно охарактеризовать как фазу наступления. Она начинается в конце 1960-хх годов и заканчивается в середине 1970-хх годов. В это время активно начинают вестись дискуссии, особенно в интеллектуальных кругах, происходит учреждение Экспертного Совета по вопросам окружающей среды, нарастают противоречия между экологией и экономикой, но также, особенной чертой этого периода является то, что общество противилось любым попыткам реформировать систему и внедрить экологическую политику.</w:t>
      </w:r>
    </w:p>
    <w:p w:rsidR="00847B8F" w:rsidRPr="00D82F52" w:rsidRDefault="00847B8F" w:rsidP="00847B8F">
      <w:pPr>
        <w:pStyle w:val="a5"/>
        <w:spacing w:line="360" w:lineRule="auto"/>
        <w:ind w:firstLine="709"/>
        <w:rPr>
          <w:rFonts w:ascii="Times New Roman" w:hAnsi="Times New Roman"/>
          <w:sz w:val="24"/>
          <w:szCs w:val="24"/>
        </w:rPr>
      </w:pPr>
      <w:r w:rsidRPr="00D82F52">
        <w:rPr>
          <w:rFonts w:ascii="Times New Roman" w:hAnsi="Times New Roman"/>
          <w:sz w:val="24"/>
          <w:szCs w:val="24"/>
        </w:rPr>
        <w:t xml:space="preserve">Вторую фазу можно назвать фазой расширения. Данная фаза началась в середине 1970-хх годов и закончилась в конце 1980-хх годов. Главной ее характеристикой является организация партии зеленых в Германии, повышение активности различных общественных движений, которые выступали за охрану окружающей среды, а также, вопросы, которые ранее не затрагивались, начинают обсуждаться в правительстве, что приводит к принятию законодательных актов.  </w:t>
      </w:r>
    </w:p>
    <w:p w:rsidR="00847B8F" w:rsidRPr="00D82F52" w:rsidRDefault="00847B8F" w:rsidP="00847B8F">
      <w:pPr>
        <w:pStyle w:val="a5"/>
        <w:spacing w:line="360" w:lineRule="auto"/>
        <w:ind w:firstLine="709"/>
        <w:rPr>
          <w:rFonts w:ascii="Times New Roman" w:hAnsi="Times New Roman"/>
          <w:sz w:val="24"/>
          <w:szCs w:val="24"/>
        </w:rPr>
      </w:pPr>
      <w:r w:rsidRPr="00D82F52">
        <w:rPr>
          <w:rFonts w:ascii="Times New Roman" w:hAnsi="Times New Roman"/>
          <w:sz w:val="24"/>
          <w:szCs w:val="24"/>
        </w:rPr>
        <w:t xml:space="preserve">Третью фазу можно назвать фазой консолидации. Она началась в 1990 –хх годах и завершилась в 2000 году. В это время происходит разработка </w:t>
      </w:r>
      <w:r w:rsidRPr="00D82F52">
        <w:rPr>
          <w:rFonts w:ascii="Times New Roman" w:hAnsi="Times New Roman"/>
          <w:sz w:val="24"/>
          <w:szCs w:val="24"/>
        </w:rPr>
        <w:lastRenderedPageBreak/>
        <w:t>общеевропейских стандартов и экологическая политика приобретает явные черты.</w:t>
      </w:r>
      <w:r w:rsidRPr="00D82F52">
        <w:rPr>
          <w:rStyle w:val="a8"/>
          <w:rFonts w:ascii="Times New Roman" w:hAnsi="Times New Roman"/>
          <w:sz w:val="24"/>
          <w:szCs w:val="24"/>
        </w:rPr>
        <w:footnoteReference w:id="28"/>
      </w:r>
    </w:p>
    <w:p w:rsidR="00847B8F" w:rsidRPr="00D82F52" w:rsidRDefault="00847B8F" w:rsidP="00847B8F">
      <w:pPr>
        <w:pStyle w:val="a5"/>
        <w:spacing w:line="360" w:lineRule="auto"/>
        <w:ind w:firstLine="709"/>
        <w:rPr>
          <w:rFonts w:ascii="Times New Roman" w:hAnsi="Times New Roman"/>
          <w:sz w:val="24"/>
          <w:szCs w:val="24"/>
        </w:rPr>
      </w:pPr>
      <w:r w:rsidRPr="00D82F52">
        <w:rPr>
          <w:rFonts w:ascii="Times New Roman" w:hAnsi="Times New Roman"/>
          <w:sz w:val="24"/>
          <w:szCs w:val="24"/>
        </w:rPr>
        <w:t xml:space="preserve">В ранние 1970-е г.г. первая федеральная экологическая программа подчеркнула важность экологического образования. В учебные планы по биологии и географии включаются проблемы охраны окружающей среды. </w:t>
      </w:r>
    </w:p>
    <w:p w:rsidR="00847B8F" w:rsidRPr="00D82F52" w:rsidRDefault="00847B8F" w:rsidP="00847B8F">
      <w:pPr>
        <w:pStyle w:val="a5"/>
        <w:spacing w:line="360" w:lineRule="auto"/>
        <w:ind w:firstLine="709"/>
        <w:rPr>
          <w:rFonts w:ascii="Times New Roman" w:hAnsi="Times New Roman"/>
          <w:sz w:val="24"/>
          <w:szCs w:val="24"/>
        </w:rPr>
      </w:pPr>
      <w:r w:rsidRPr="00D82F52">
        <w:rPr>
          <w:rFonts w:ascii="Times New Roman" w:hAnsi="Times New Roman"/>
          <w:sz w:val="24"/>
          <w:szCs w:val="24"/>
        </w:rPr>
        <w:t xml:space="preserve">В 1970-е гг. начинается интенсивная работа над понятием экологического образования. В это время происходим бум публикаций по экологической тематике в различных науках. Огромную роль в складывании системы сыграли ЮНЕСКО и Совет Европы. </w:t>
      </w:r>
    </w:p>
    <w:p w:rsidR="00EE7315" w:rsidRPr="00D82F52" w:rsidRDefault="00EE7315" w:rsidP="00EE7315">
      <w:pPr>
        <w:pStyle w:val="a5"/>
        <w:spacing w:line="360" w:lineRule="auto"/>
        <w:ind w:firstLine="709"/>
        <w:rPr>
          <w:rFonts w:ascii="Times New Roman" w:hAnsi="Times New Roman"/>
          <w:sz w:val="24"/>
          <w:szCs w:val="24"/>
        </w:rPr>
      </w:pPr>
      <w:r w:rsidRPr="00D82F52">
        <w:rPr>
          <w:rFonts w:ascii="Times New Roman" w:hAnsi="Times New Roman"/>
          <w:sz w:val="24"/>
          <w:szCs w:val="24"/>
        </w:rPr>
        <w:t xml:space="preserve">Проводились международные семинары и межправительственные конференции ООН, которые придали еще большую важность проблеме международного сотрудничества для решения глобальных проблем экологического образования. </w:t>
      </w:r>
    </w:p>
    <w:p w:rsidR="00EE7315" w:rsidRPr="00D82F52" w:rsidRDefault="00EE7315" w:rsidP="00EE7315">
      <w:pPr>
        <w:pStyle w:val="a5"/>
        <w:spacing w:line="360" w:lineRule="auto"/>
        <w:ind w:firstLine="709"/>
        <w:rPr>
          <w:rFonts w:ascii="Times New Roman" w:hAnsi="Times New Roman"/>
          <w:sz w:val="24"/>
          <w:szCs w:val="24"/>
        </w:rPr>
      </w:pPr>
      <w:r w:rsidRPr="00D82F52">
        <w:rPr>
          <w:rFonts w:ascii="Times New Roman" w:hAnsi="Times New Roman"/>
          <w:sz w:val="24"/>
          <w:szCs w:val="24"/>
        </w:rPr>
        <w:t>Термин « экологическое образование» впервые был определен на Международном семинаре по проблемам окружающей среды в 1970 году, который проходил в штате Невада. В результате проведения Стокгольмской Конференции ООН по проблемам окружающей среды в 1972 году и Международного семинара по экологическому образованию в 1975 году в Югославии, появились различные международные программы по экологическому образованию. Важные доклады были сделаны на Межправительственной конференции по экологическому образованию в 1977 году в Тбилиси, а также на Конференции ЮНЕСКО в 1987 году в Москве.</w:t>
      </w:r>
    </w:p>
    <w:p w:rsidR="00EE7315" w:rsidRPr="00D82F52" w:rsidRDefault="00EE7315" w:rsidP="00EE7315">
      <w:pPr>
        <w:pStyle w:val="a5"/>
        <w:spacing w:line="360" w:lineRule="auto"/>
        <w:ind w:firstLine="709"/>
        <w:rPr>
          <w:rFonts w:ascii="Times New Roman" w:hAnsi="Times New Roman"/>
          <w:sz w:val="24"/>
          <w:szCs w:val="24"/>
        </w:rPr>
      </w:pPr>
      <w:r w:rsidRPr="00D82F52">
        <w:rPr>
          <w:rFonts w:ascii="Times New Roman" w:hAnsi="Times New Roman"/>
          <w:sz w:val="24"/>
          <w:szCs w:val="24"/>
        </w:rPr>
        <w:t>В 1986 году в Бонне министром образования был организован симпозиум , в котором приняли участие эксперты из всех областей преподавания. Были сделаны важные предложения и рекомендации, которые также внесли вклад в экологическую политику страны.</w:t>
      </w:r>
    </w:p>
    <w:p w:rsidR="00A60BB9" w:rsidRPr="00D82F52" w:rsidRDefault="0095083F" w:rsidP="00EE7315">
      <w:pPr>
        <w:pStyle w:val="a5"/>
        <w:spacing w:line="360" w:lineRule="auto"/>
        <w:ind w:firstLine="709"/>
        <w:rPr>
          <w:rFonts w:ascii="Times New Roman" w:hAnsi="Times New Roman"/>
          <w:sz w:val="24"/>
          <w:szCs w:val="24"/>
        </w:rPr>
      </w:pPr>
      <w:r w:rsidRPr="00D82F52">
        <w:rPr>
          <w:rFonts w:ascii="Times New Roman" w:hAnsi="Times New Roman"/>
          <w:sz w:val="24"/>
          <w:szCs w:val="24"/>
        </w:rPr>
        <w:t>Г. Гильмиярова отмечает, что в Германии всегда было единство взглядов на необходимость и настоятельную потребность в экологическом образова</w:t>
      </w:r>
      <w:r w:rsidR="00A60BB9" w:rsidRPr="00D82F52">
        <w:rPr>
          <w:rFonts w:ascii="Times New Roman" w:hAnsi="Times New Roman"/>
          <w:sz w:val="24"/>
          <w:szCs w:val="24"/>
        </w:rPr>
        <w:t>нии на всех уровнях обучения</w:t>
      </w:r>
      <w:r w:rsidRPr="00D82F52">
        <w:rPr>
          <w:rFonts w:ascii="Times New Roman" w:hAnsi="Times New Roman"/>
          <w:sz w:val="24"/>
          <w:szCs w:val="24"/>
        </w:rPr>
        <w:t>.</w:t>
      </w:r>
      <w:r w:rsidR="00A60BB9" w:rsidRPr="00D82F52">
        <w:rPr>
          <w:rStyle w:val="a8"/>
          <w:rFonts w:ascii="Times New Roman" w:hAnsi="Times New Roman"/>
          <w:sz w:val="24"/>
          <w:szCs w:val="24"/>
        </w:rPr>
        <w:footnoteReference w:id="29"/>
      </w:r>
      <w:r w:rsidRPr="00D82F52">
        <w:rPr>
          <w:rFonts w:ascii="Times New Roman" w:hAnsi="Times New Roman"/>
          <w:sz w:val="24"/>
          <w:szCs w:val="24"/>
        </w:rPr>
        <w:t xml:space="preserve"> </w:t>
      </w:r>
    </w:p>
    <w:p w:rsidR="00A60BB9" w:rsidRPr="007E244D" w:rsidRDefault="0095083F" w:rsidP="007E244D">
      <w:pPr>
        <w:pStyle w:val="a5"/>
        <w:spacing w:line="360" w:lineRule="auto"/>
        <w:ind w:firstLine="709"/>
        <w:rPr>
          <w:rFonts w:ascii="Times New Roman" w:hAnsi="Times New Roman"/>
          <w:noProof/>
          <w:sz w:val="24"/>
          <w:szCs w:val="24"/>
        </w:rPr>
      </w:pPr>
      <w:r w:rsidRPr="007E244D">
        <w:rPr>
          <w:rFonts w:ascii="Times New Roman" w:hAnsi="Times New Roman"/>
          <w:noProof/>
          <w:sz w:val="24"/>
          <w:szCs w:val="24"/>
        </w:rPr>
        <w:t xml:space="preserve">Общественный интерес к проблемам охраны окружающей среды возрос с 1970-х годов. С 1975 года получило распространение движение против атомной </w:t>
      </w:r>
      <w:r w:rsidRPr="007E244D">
        <w:rPr>
          <w:rFonts w:ascii="Times New Roman" w:hAnsi="Times New Roman"/>
          <w:noProof/>
          <w:sz w:val="24"/>
          <w:szCs w:val="24"/>
        </w:rPr>
        <w:lastRenderedPageBreak/>
        <w:t>энергии, а также другие движения, направленные на защиту окружающей среды, выступающие в качестве релевантных участников экологической политики.</w:t>
      </w:r>
    </w:p>
    <w:p w:rsidR="00A60BB9" w:rsidRPr="007E244D" w:rsidRDefault="0095083F" w:rsidP="007E244D">
      <w:pPr>
        <w:pStyle w:val="a5"/>
        <w:spacing w:line="360" w:lineRule="auto"/>
        <w:ind w:firstLine="709"/>
        <w:rPr>
          <w:rFonts w:ascii="Times New Roman" w:hAnsi="Times New Roman"/>
          <w:noProof/>
          <w:sz w:val="24"/>
          <w:szCs w:val="24"/>
        </w:rPr>
      </w:pPr>
      <w:r w:rsidRPr="007E244D">
        <w:rPr>
          <w:rFonts w:ascii="Times New Roman" w:hAnsi="Times New Roman"/>
          <w:noProof/>
          <w:sz w:val="24"/>
          <w:szCs w:val="24"/>
        </w:rPr>
        <w:t>Затем, в 1980-ые годы возвросло беспокойство по поводу таких проблем, как вымирание лесов, кислотные дожди и озоновые дыры. В связи с обострившимся интересом к проблемам окружающей среды, все востребованнее становилось экологическое образование, которое являлось ценным вкладом в охрану окружающей среды.</w:t>
      </w:r>
    </w:p>
    <w:p w:rsidR="0095083F" w:rsidRPr="007E244D" w:rsidRDefault="0095083F" w:rsidP="007E244D">
      <w:pPr>
        <w:pStyle w:val="a5"/>
        <w:spacing w:line="360" w:lineRule="auto"/>
        <w:ind w:firstLine="709"/>
        <w:rPr>
          <w:rFonts w:ascii="Times New Roman" w:hAnsi="Times New Roman"/>
          <w:sz w:val="24"/>
          <w:szCs w:val="24"/>
        </w:rPr>
      </w:pPr>
      <w:r w:rsidRPr="007E244D">
        <w:rPr>
          <w:rFonts w:ascii="Times New Roman" w:hAnsi="Times New Roman"/>
          <w:noProof/>
          <w:sz w:val="24"/>
          <w:szCs w:val="24"/>
        </w:rPr>
        <w:t>В связи с этим, составляются общие цели экологического образовани</w:t>
      </w:r>
      <w:r w:rsidR="00AB1C49" w:rsidRPr="007E244D">
        <w:rPr>
          <w:rFonts w:ascii="Times New Roman" w:hAnsi="Times New Roman"/>
          <w:noProof/>
          <w:sz w:val="24"/>
          <w:szCs w:val="24"/>
        </w:rPr>
        <w:t>я, которые были сформулированы в</w:t>
      </w:r>
      <w:r w:rsidRPr="007E244D">
        <w:rPr>
          <w:rFonts w:ascii="Times New Roman" w:hAnsi="Times New Roman"/>
          <w:noProof/>
          <w:sz w:val="24"/>
          <w:szCs w:val="24"/>
        </w:rPr>
        <w:t xml:space="preserve"> 1977 году на международной конференции в Тбилиси. </w:t>
      </w:r>
    </w:p>
    <w:p w:rsidR="00D82F52" w:rsidRDefault="0095083F" w:rsidP="007E244D">
      <w:pPr>
        <w:spacing w:line="360" w:lineRule="auto"/>
        <w:ind w:firstLine="709"/>
        <w:contextualSpacing/>
        <w:rPr>
          <w:rFonts w:ascii="Times New Roman" w:hAnsi="Times New Roman"/>
          <w:sz w:val="24"/>
          <w:szCs w:val="24"/>
        </w:rPr>
      </w:pPr>
      <w:r w:rsidRPr="00D82F52">
        <w:rPr>
          <w:rFonts w:ascii="Times New Roman" w:hAnsi="Times New Roman"/>
          <w:sz w:val="24"/>
          <w:szCs w:val="24"/>
        </w:rPr>
        <w:t>В Тбилисской декларации 1977 г. говорилось</w:t>
      </w:r>
      <w:r w:rsidR="00D82F52">
        <w:rPr>
          <w:rFonts w:ascii="Times New Roman" w:hAnsi="Times New Roman"/>
          <w:sz w:val="24"/>
          <w:szCs w:val="24"/>
        </w:rPr>
        <w:t xml:space="preserve"> о том</w:t>
      </w:r>
      <w:r w:rsidRPr="00D82F52">
        <w:rPr>
          <w:rFonts w:ascii="Times New Roman" w:hAnsi="Times New Roman"/>
          <w:sz w:val="24"/>
          <w:szCs w:val="24"/>
        </w:rPr>
        <w:t xml:space="preserve">, что образование, </w:t>
      </w:r>
      <w:r w:rsidR="00D82F52">
        <w:rPr>
          <w:rFonts w:ascii="Times New Roman" w:hAnsi="Times New Roman"/>
          <w:sz w:val="24"/>
          <w:szCs w:val="24"/>
        </w:rPr>
        <w:t>которое основывается на</w:t>
      </w:r>
      <w:r w:rsidRPr="00D82F52">
        <w:rPr>
          <w:rFonts w:ascii="Times New Roman" w:hAnsi="Times New Roman"/>
          <w:sz w:val="24"/>
          <w:szCs w:val="24"/>
        </w:rPr>
        <w:t xml:space="preserve"> достижения</w:t>
      </w:r>
      <w:r w:rsidR="00D82F52">
        <w:rPr>
          <w:rFonts w:ascii="Times New Roman" w:hAnsi="Times New Roman"/>
          <w:sz w:val="24"/>
          <w:szCs w:val="24"/>
        </w:rPr>
        <w:t>х</w:t>
      </w:r>
      <w:r w:rsidRPr="00D82F52">
        <w:rPr>
          <w:rFonts w:ascii="Times New Roman" w:hAnsi="Times New Roman"/>
          <w:sz w:val="24"/>
          <w:szCs w:val="24"/>
        </w:rPr>
        <w:t xml:space="preserve"> науки и технологии, должно играть ведущую роль в обеспечении </w:t>
      </w:r>
      <w:r w:rsidR="00D82F52">
        <w:rPr>
          <w:rFonts w:ascii="Times New Roman" w:hAnsi="Times New Roman"/>
          <w:sz w:val="24"/>
          <w:szCs w:val="24"/>
        </w:rPr>
        <w:t>большего внимания</w:t>
      </w:r>
      <w:r w:rsidRPr="00D82F52">
        <w:rPr>
          <w:rFonts w:ascii="Times New Roman" w:hAnsi="Times New Roman"/>
          <w:sz w:val="24"/>
          <w:szCs w:val="24"/>
        </w:rPr>
        <w:t xml:space="preserve"> и лучшего понимания проблем </w:t>
      </w:r>
      <w:r w:rsidR="00D82F52">
        <w:rPr>
          <w:rFonts w:ascii="Times New Roman" w:hAnsi="Times New Roman"/>
          <w:sz w:val="24"/>
          <w:szCs w:val="24"/>
        </w:rPr>
        <w:t xml:space="preserve">охраны окружающей среды. Такое образование должно </w:t>
      </w:r>
      <w:r w:rsidRPr="00D82F52">
        <w:rPr>
          <w:rFonts w:ascii="Times New Roman" w:hAnsi="Times New Roman"/>
          <w:sz w:val="24"/>
          <w:szCs w:val="24"/>
        </w:rPr>
        <w:t xml:space="preserve">способствовать накоплению положительных сдвигов в отношении к окружающей среде и использовании </w:t>
      </w:r>
      <w:r w:rsidR="00D82F52">
        <w:rPr>
          <w:rFonts w:ascii="Times New Roman" w:hAnsi="Times New Roman"/>
          <w:sz w:val="24"/>
          <w:szCs w:val="24"/>
        </w:rPr>
        <w:t>человечеством</w:t>
      </w:r>
      <w:r w:rsidRPr="00D82F52">
        <w:rPr>
          <w:rFonts w:ascii="Times New Roman" w:hAnsi="Times New Roman"/>
          <w:sz w:val="24"/>
          <w:szCs w:val="24"/>
        </w:rPr>
        <w:t xml:space="preserve"> собственных природных ресурсов. </w:t>
      </w:r>
    </w:p>
    <w:p w:rsidR="0095083F" w:rsidRPr="007E244D" w:rsidRDefault="0095083F" w:rsidP="007E244D">
      <w:pPr>
        <w:spacing w:line="360" w:lineRule="auto"/>
        <w:ind w:firstLine="709"/>
        <w:contextualSpacing/>
        <w:rPr>
          <w:rFonts w:ascii="Times New Roman" w:hAnsi="Times New Roman"/>
          <w:sz w:val="24"/>
          <w:szCs w:val="24"/>
        </w:rPr>
      </w:pPr>
      <w:r w:rsidRPr="00D82F52">
        <w:rPr>
          <w:rFonts w:ascii="Times New Roman" w:hAnsi="Times New Roman"/>
          <w:sz w:val="24"/>
          <w:szCs w:val="24"/>
        </w:rPr>
        <w:t xml:space="preserve">Прошедшие десятилетия </w:t>
      </w:r>
      <w:r w:rsidR="00D82F52">
        <w:rPr>
          <w:rFonts w:ascii="Times New Roman" w:hAnsi="Times New Roman"/>
          <w:sz w:val="24"/>
          <w:szCs w:val="24"/>
        </w:rPr>
        <w:t>явились эпохой изменения пожеланий,</w:t>
      </w:r>
      <w:r w:rsidRPr="00D82F52">
        <w:rPr>
          <w:rFonts w:ascii="Times New Roman" w:hAnsi="Times New Roman"/>
          <w:sz w:val="24"/>
          <w:szCs w:val="24"/>
        </w:rPr>
        <w:t xml:space="preserve"> </w:t>
      </w:r>
      <w:r w:rsidR="00D82F52">
        <w:rPr>
          <w:rFonts w:ascii="Times New Roman" w:hAnsi="Times New Roman"/>
          <w:sz w:val="24"/>
          <w:szCs w:val="24"/>
        </w:rPr>
        <w:t>позднее они были переименованы в</w:t>
      </w:r>
      <w:r w:rsidRPr="00D82F52">
        <w:rPr>
          <w:rFonts w:ascii="Times New Roman" w:hAnsi="Times New Roman"/>
          <w:sz w:val="24"/>
          <w:szCs w:val="24"/>
        </w:rPr>
        <w:t xml:space="preserve"> "мягк</w:t>
      </w:r>
      <w:r w:rsidR="00D82F52">
        <w:rPr>
          <w:rFonts w:ascii="Times New Roman" w:hAnsi="Times New Roman"/>
          <w:sz w:val="24"/>
          <w:szCs w:val="24"/>
        </w:rPr>
        <w:t>ое право</w:t>
      </w:r>
      <w:r w:rsidRPr="00D82F52">
        <w:rPr>
          <w:rFonts w:ascii="Times New Roman" w:hAnsi="Times New Roman"/>
          <w:sz w:val="24"/>
          <w:szCs w:val="24"/>
        </w:rPr>
        <w:t xml:space="preserve">", </w:t>
      </w:r>
      <w:r w:rsidR="00D82F52">
        <w:rPr>
          <w:rFonts w:ascii="Times New Roman" w:hAnsi="Times New Roman"/>
          <w:sz w:val="24"/>
          <w:szCs w:val="24"/>
        </w:rPr>
        <w:t>были адаптированы к практической деятельности и  превращены</w:t>
      </w:r>
      <w:r w:rsidRPr="00D82F52">
        <w:rPr>
          <w:rFonts w:ascii="Times New Roman" w:hAnsi="Times New Roman"/>
          <w:sz w:val="24"/>
          <w:szCs w:val="24"/>
        </w:rPr>
        <w:t xml:space="preserve"> в реальные, действующие законодательные предписания.</w:t>
      </w: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AB1C49" w:rsidRPr="007E244D" w:rsidRDefault="00AB1C49"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br w:type="page"/>
      </w:r>
    </w:p>
    <w:p w:rsidR="0095083F" w:rsidRPr="007E244D" w:rsidRDefault="0095083F" w:rsidP="007E244D">
      <w:pPr>
        <w:spacing w:line="360" w:lineRule="auto"/>
        <w:ind w:firstLine="709"/>
        <w:contextualSpacing/>
        <w:rPr>
          <w:rFonts w:ascii="Times New Roman" w:hAnsi="Times New Roman"/>
          <w:b/>
          <w:sz w:val="24"/>
          <w:szCs w:val="24"/>
        </w:rPr>
      </w:pPr>
    </w:p>
    <w:p w:rsidR="0095083F" w:rsidRPr="007E244D" w:rsidRDefault="00177140" w:rsidP="00250717">
      <w:pPr>
        <w:pStyle w:val="a5"/>
        <w:spacing w:line="360" w:lineRule="auto"/>
        <w:ind w:left="1429"/>
        <w:rPr>
          <w:rFonts w:ascii="Times New Roman" w:hAnsi="Times New Roman"/>
          <w:b/>
          <w:sz w:val="24"/>
          <w:szCs w:val="24"/>
        </w:rPr>
      </w:pPr>
      <w:r>
        <w:rPr>
          <w:rFonts w:ascii="Times New Roman" w:hAnsi="Times New Roman"/>
          <w:b/>
          <w:sz w:val="24"/>
          <w:szCs w:val="24"/>
        </w:rPr>
        <w:t>2.2</w:t>
      </w:r>
      <w:r w:rsidR="00250717">
        <w:rPr>
          <w:rFonts w:ascii="Times New Roman" w:hAnsi="Times New Roman"/>
          <w:b/>
          <w:sz w:val="24"/>
          <w:szCs w:val="24"/>
        </w:rPr>
        <w:t xml:space="preserve"> </w:t>
      </w:r>
      <w:r w:rsidR="0095083F" w:rsidRPr="007E244D">
        <w:rPr>
          <w:rFonts w:ascii="Times New Roman" w:hAnsi="Times New Roman"/>
          <w:b/>
          <w:sz w:val="24"/>
          <w:szCs w:val="24"/>
        </w:rPr>
        <w:t>Подде</w:t>
      </w:r>
      <w:r w:rsidR="00D94EBB">
        <w:rPr>
          <w:rFonts w:ascii="Times New Roman" w:hAnsi="Times New Roman"/>
          <w:b/>
          <w:sz w:val="24"/>
          <w:szCs w:val="24"/>
        </w:rPr>
        <w:t>ржка экологического образовани</w:t>
      </w:r>
      <w:r w:rsidR="0095083F" w:rsidRPr="007E244D">
        <w:rPr>
          <w:rFonts w:ascii="Times New Roman" w:hAnsi="Times New Roman"/>
          <w:b/>
          <w:sz w:val="24"/>
          <w:szCs w:val="24"/>
        </w:rPr>
        <w:t>я на государственном уровне</w:t>
      </w:r>
    </w:p>
    <w:p w:rsidR="007E4CA4" w:rsidRDefault="007E4CA4" w:rsidP="007E4CA4">
      <w:pPr>
        <w:spacing w:line="360" w:lineRule="auto"/>
        <w:rPr>
          <w:rFonts w:ascii="Times New Roman" w:hAnsi="Times New Roman"/>
          <w:sz w:val="24"/>
          <w:szCs w:val="24"/>
        </w:rPr>
      </w:pPr>
    </w:p>
    <w:p w:rsidR="009E205D" w:rsidRDefault="00355EBF" w:rsidP="009E205D">
      <w:pPr>
        <w:spacing w:line="360" w:lineRule="auto"/>
        <w:ind w:firstLine="709"/>
        <w:contextualSpacing/>
        <w:jc w:val="both"/>
        <w:rPr>
          <w:rFonts w:ascii="Times New Roman" w:hAnsi="Times New Roman"/>
          <w:sz w:val="24"/>
          <w:szCs w:val="24"/>
        </w:rPr>
      </w:pPr>
      <w:r w:rsidRPr="007E4CA4">
        <w:rPr>
          <w:rFonts w:ascii="Times New Roman" w:hAnsi="Times New Roman"/>
          <w:sz w:val="24"/>
          <w:szCs w:val="24"/>
        </w:rPr>
        <w:t xml:space="preserve">Как уже стало известно из прошлого параграфа, </w:t>
      </w:r>
      <w:r w:rsidR="00AB1C49" w:rsidRPr="007E4CA4">
        <w:rPr>
          <w:rFonts w:ascii="Times New Roman" w:hAnsi="Times New Roman"/>
          <w:sz w:val="24"/>
          <w:szCs w:val="24"/>
        </w:rPr>
        <w:t xml:space="preserve"> уровень государственной поддержки программ, направленных на о</w:t>
      </w:r>
      <w:r w:rsidRPr="007E4CA4">
        <w:rPr>
          <w:rFonts w:ascii="Times New Roman" w:hAnsi="Times New Roman"/>
          <w:sz w:val="24"/>
          <w:szCs w:val="24"/>
        </w:rPr>
        <w:t>храну и защиту окружающей среды, довольно высок.</w:t>
      </w:r>
      <w:r w:rsidR="00B24021" w:rsidRPr="007E4CA4">
        <w:rPr>
          <w:rFonts w:ascii="Times New Roman" w:hAnsi="Times New Roman"/>
          <w:sz w:val="24"/>
          <w:szCs w:val="24"/>
        </w:rPr>
        <w:t xml:space="preserve"> Но хотелось бы подробнее обратиться к данному вопросу.</w:t>
      </w:r>
    </w:p>
    <w:p w:rsidR="00047DAA" w:rsidRPr="009E205D" w:rsidRDefault="0095083F" w:rsidP="009E205D">
      <w:pPr>
        <w:spacing w:line="360" w:lineRule="auto"/>
        <w:ind w:firstLine="709"/>
        <w:contextualSpacing/>
        <w:jc w:val="both"/>
        <w:rPr>
          <w:rFonts w:ascii="Times New Roman" w:hAnsi="Times New Roman"/>
          <w:sz w:val="24"/>
          <w:szCs w:val="24"/>
        </w:rPr>
      </w:pPr>
      <w:r w:rsidRPr="00D82F52">
        <w:rPr>
          <w:rFonts w:ascii="Times New Roman" w:hAnsi="Times New Roman"/>
          <w:sz w:val="24"/>
          <w:szCs w:val="24"/>
        </w:rPr>
        <w:t>В совреме</w:t>
      </w:r>
      <w:r w:rsidR="00A15ED5" w:rsidRPr="00D82F52">
        <w:rPr>
          <w:rFonts w:ascii="Times New Roman" w:hAnsi="Times New Roman"/>
          <w:sz w:val="24"/>
          <w:szCs w:val="24"/>
        </w:rPr>
        <w:t>нной национальной образователь</w:t>
      </w:r>
      <w:r w:rsidRPr="00D82F52">
        <w:rPr>
          <w:rFonts w:ascii="Times New Roman" w:hAnsi="Times New Roman"/>
          <w:sz w:val="24"/>
          <w:szCs w:val="24"/>
        </w:rPr>
        <w:t xml:space="preserve">ной системе </w:t>
      </w:r>
      <w:r w:rsidR="00355EBF" w:rsidRPr="00D82F52">
        <w:rPr>
          <w:rFonts w:ascii="Times New Roman" w:hAnsi="Times New Roman"/>
          <w:sz w:val="24"/>
          <w:szCs w:val="24"/>
        </w:rPr>
        <w:t>Германии создана система непре</w:t>
      </w:r>
      <w:r w:rsidRPr="00D82F52">
        <w:rPr>
          <w:rFonts w:ascii="Times New Roman" w:hAnsi="Times New Roman"/>
          <w:sz w:val="24"/>
          <w:szCs w:val="24"/>
        </w:rPr>
        <w:t>рывного экол</w:t>
      </w:r>
      <w:r w:rsidR="00EF7646" w:rsidRPr="00D82F52">
        <w:rPr>
          <w:rFonts w:ascii="Times New Roman" w:hAnsi="Times New Roman"/>
          <w:sz w:val="24"/>
          <w:szCs w:val="24"/>
        </w:rPr>
        <w:t>огического образования</w:t>
      </w:r>
      <w:r w:rsidR="00A15ED5" w:rsidRPr="00D82F52">
        <w:rPr>
          <w:rFonts w:ascii="Times New Roman" w:hAnsi="Times New Roman"/>
          <w:sz w:val="24"/>
          <w:szCs w:val="24"/>
        </w:rPr>
        <w:t>.</w:t>
      </w:r>
      <w:r w:rsidR="00B24021" w:rsidRPr="00D82F52">
        <w:rPr>
          <w:rFonts w:ascii="Times New Roman" w:hAnsi="Times New Roman"/>
          <w:sz w:val="24"/>
          <w:szCs w:val="24"/>
        </w:rPr>
        <w:t xml:space="preserve"> </w:t>
      </w:r>
      <w:r w:rsidR="00A15ED5" w:rsidRPr="00D82F52">
        <w:rPr>
          <w:rFonts w:ascii="Times New Roman" w:hAnsi="Times New Roman"/>
          <w:sz w:val="24"/>
          <w:szCs w:val="24"/>
        </w:rPr>
        <w:t xml:space="preserve"> </w:t>
      </w:r>
    </w:p>
    <w:p w:rsidR="00047DAA" w:rsidRPr="00D82F52" w:rsidRDefault="00047DAA" w:rsidP="007E4CA4">
      <w:pPr>
        <w:pStyle w:val="a5"/>
        <w:spacing w:line="360" w:lineRule="auto"/>
        <w:ind w:firstLine="709"/>
        <w:jc w:val="both"/>
        <w:rPr>
          <w:rFonts w:ascii="Times New Roman" w:hAnsi="Times New Roman"/>
          <w:sz w:val="24"/>
          <w:szCs w:val="24"/>
        </w:rPr>
      </w:pPr>
      <w:r w:rsidRPr="00D82F52">
        <w:rPr>
          <w:rFonts w:ascii="Times New Roman" w:hAnsi="Times New Roman"/>
          <w:sz w:val="24"/>
          <w:szCs w:val="24"/>
        </w:rPr>
        <w:t>Очень важно уделить внимание дошкольному образованию в Германии.</w:t>
      </w:r>
    </w:p>
    <w:p w:rsidR="00047DAA" w:rsidRDefault="00047DAA" w:rsidP="00047DAA">
      <w:pPr>
        <w:pStyle w:val="a5"/>
        <w:spacing w:line="360" w:lineRule="auto"/>
        <w:ind w:firstLine="709"/>
        <w:jc w:val="both"/>
        <w:rPr>
          <w:rFonts w:ascii="Times New Roman" w:hAnsi="Times New Roman"/>
          <w:sz w:val="24"/>
          <w:szCs w:val="24"/>
        </w:rPr>
      </w:pPr>
      <w:r w:rsidRPr="00047DAA">
        <w:rPr>
          <w:rFonts w:ascii="Times New Roman" w:hAnsi="Times New Roman"/>
          <w:sz w:val="24"/>
          <w:szCs w:val="24"/>
        </w:rPr>
        <w:t xml:space="preserve">Со времен античности, поэты, художники и философы почитали действительно вневременную и всегда актуальную тему - тему человека и природы. Но в  истории человечества впервые эту тему затронули, когда осознали </w:t>
      </w:r>
      <w:r>
        <w:rPr>
          <w:rFonts w:ascii="Times New Roman" w:hAnsi="Times New Roman"/>
          <w:sz w:val="24"/>
          <w:szCs w:val="24"/>
        </w:rPr>
        <w:t>наличие реа</w:t>
      </w:r>
      <w:r w:rsidRPr="00047DAA">
        <w:rPr>
          <w:rFonts w:ascii="Times New Roman" w:hAnsi="Times New Roman"/>
          <w:sz w:val="24"/>
          <w:szCs w:val="24"/>
        </w:rPr>
        <w:t>льной угрозы экологического кризиса всему человечеству. Поэтому озеленение всех областей человеческой деятельности является не только необходимостью, но и одним из условий выживания современной цивилизации.</w:t>
      </w:r>
    </w:p>
    <w:p w:rsidR="00047DAA" w:rsidRDefault="00047DAA" w:rsidP="00047DAA">
      <w:pPr>
        <w:pStyle w:val="a5"/>
        <w:spacing w:line="360" w:lineRule="auto"/>
        <w:ind w:firstLine="709"/>
        <w:jc w:val="both"/>
        <w:rPr>
          <w:rFonts w:ascii="Times New Roman" w:hAnsi="Times New Roman"/>
          <w:sz w:val="24"/>
          <w:szCs w:val="24"/>
        </w:rPr>
      </w:pPr>
      <w:r w:rsidRPr="00047DAA">
        <w:rPr>
          <w:rFonts w:ascii="Times New Roman" w:hAnsi="Times New Roman"/>
          <w:sz w:val="24"/>
          <w:szCs w:val="24"/>
        </w:rPr>
        <w:t>Экологическое сознание может быть выработано через процесс экологического образования и, по словам психологов, этот процесс должен начаться как можно раньше, жела</w:t>
      </w:r>
      <w:r>
        <w:rPr>
          <w:rFonts w:ascii="Times New Roman" w:hAnsi="Times New Roman"/>
          <w:sz w:val="24"/>
          <w:szCs w:val="24"/>
        </w:rPr>
        <w:t>тельно в  дошкольном возрасте..</w:t>
      </w:r>
      <w:r w:rsidRPr="00047DAA">
        <w:rPr>
          <w:rFonts w:ascii="Times New Roman" w:hAnsi="Times New Roman"/>
          <w:sz w:val="24"/>
          <w:szCs w:val="24"/>
        </w:rPr>
        <w:t>Современные дети дошкольного возраста живут в климате, который с каждым годом становится все хуже. Экологическое сознание, ответственность и социальные действия будут решающими факторами при преодолении экологического кризиса.</w:t>
      </w:r>
    </w:p>
    <w:p w:rsidR="00047DAA" w:rsidRDefault="00047DAA" w:rsidP="00047DAA">
      <w:pPr>
        <w:pStyle w:val="a5"/>
        <w:spacing w:line="360" w:lineRule="auto"/>
        <w:ind w:firstLine="709"/>
        <w:jc w:val="both"/>
        <w:rPr>
          <w:rFonts w:ascii="Times New Roman" w:hAnsi="Times New Roman"/>
          <w:sz w:val="24"/>
          <w:szCs w:val="24"/>
        </w:rPr>
      </w:pPr>
      <w:r w:rsidRPr="00047DAA">
        <w:rPr>
          <w:rFonts w:ascii="Times New Roman" w:hAnsi="Times New Roman"/>
          <w:sz w:val="24"/>
          <w:szCs w:val="24"/>
        </w:rPr>
        <w:t>Сначала науку об окружающей среде препод</w:t>
      </w:r>
      <w:r>
        <w:rPr>
          <w:rFonts w:ascii="Times New Roman" w:hAnsi="Times New Roman"/>
          <w:sz w:val="24"/>
          <w:szCs w:val="24"/>
        </w:rPr>
        <w:t>а</w:t>
      </w:r>
      <w:r w:rsidRPr="00047DAA">
        <w:rPr>
          <w:rFonts w:ascii="Times New Roman" w:hAnsi="Times New Roman"/>
          <w:sz w:val="24"/>
          <w:szCs w:val="24"/>
        </w:rPr>
        <w:t>вали только детям школьного возр</w:t>
      </w:r>
      <w:r>
        <w:rPr>
          <w:rFonts w:ascii="Times New Roman" w:hAnsi="Times New Roman"/>
          <w:sz w:val="24"/>
          <w:szCs w:val="24"/>
        </w:rPr>
        <w:t>аста, так как считали, что детям</w:t>
      </w:r>
      <w:r w:rsidRPr="00047DAA">
        <w:rPr>
          <w:rFonts w:ascii="Times New Roman" w:hAnsi="Times New Roman"/>
          <w:sz w:val="24"/>
          <w:szCs w:val="24"/>
        </w:rPr>
        <w:t xml:space="preserve"> дошкольного возраста еще рано изучать основы охраны окружающей среды. Но все же, психологи и педагоги доказали, что дошкольный возраст - это время, когда у ребенка закладываются основы взаимоотношения с миром, отношения к себе и к другим. Поэтому очень важно, чтобы дети понимали происхождение всех процессов в природе с самого раннего возраста.</w:t>
      </w:r>
    </w:p>
    <w:p w:rsidR="00047DAA" w:rsidRPr="00047DAA" w:rsidRDefault="00047DAA" w:rsidP="00047DAA">
      <w:pPr>
        <w:pStyle w:val="a5"/>
        <w:spacing w:line="360" w:lineRule="auto"/>
        <w:ind w:firstLine="709"/>
        <w:jc w:val="both"/>
        <w:rPr>
          <w:rFonts w:ascii="Times New Roman" w:hAnsi="Times New Roman"/>
          <w:sz w:val="24"/>
          <w:szCs w:val="24"/>
        </w:rPr>
      </w:pPr>
      <w:r w:rsidRPr="00047DAA">
        <w:rPr>
          <w:rFonts w:ascii="Times New Roman" w:hAnsi="Times New Roman"/>
          <w:sz w:val="24"/>
          <w:szCs w:val="24"/>
        </w:rPr>
        <w:t>Необходимо рассматривать экологическое образование детей</w:t>
      </w:r>
      <w:r>
        <w:rPr>
          <w:rFonts w:ascii="Times New Roman" w:hAnsi="Times New Roman"/>
          <w:sz w:val="24"/>
          <w:szCs w:val="24"/>
        </w:rPr>
        <w:t xml:space="preserve"> </w:t>
      </w:r>
      <w:r w:rsidRPr="00047DAA">
        <w:rPr>
          <w:rFonts w:ascii="Times New Roman" w:hAnsi="Times New Roman"/>
          <w:sz w:val="24"/>
          <w:szCs w:val="24"/>
        </w:rPr>
        <w:t>дошкольного возраста, прежде всего, как моральное воспитание. В том числе, необходимо заложить основы уважения и желания защитить окружающую среду.</w:t>
      </w:r>
    </w:p>
    <w:p w:rsidR="00EF7646" w:rsidRDefault="00047DAA" w:rsidP="007E4CA4">
      <w:pPr>
        <w:pStyle w:val="a5"/>
        <w:spacing w:line="360" w:lineRule="auto"/>
        <w:ind w:firstLine="709"/>
        <w:jc w:val="both"/>
        <w:rPr>
          <w:rFonts w:ascii="Times New Roman" w:hAnsi="Times New Roman"/>
          <w:sz w:val="24"/>
          <w:szCs w:val="24"/>
        </w:rPr>
      </w:pPr>
      <w:r w:rsidRPr="00D82F52">
        <w:rPr>
          <w:rFonts w:ascii="Times New Roman" w:hAnsi="Times New Roman"/>
          <w:sz w:val="24"/>
          <w:szCs w:val="24"/>
        </w:rPr>
        <w:lastRenderedPageBreak/>
        <w:t>Поэтому в Германии д</w:t>
      </w:r>
      <w:r w:rsidR="00A15ED5" w:rsidRPr="00D82F52">
        <w:rPr>
          <w:rFonts w:ascii="Times New Roman" w:hAnsi="Times New Roman"/>
          <w:sz w:val="24"/>
          <w:szCs w:val="24"/>
        </w:rPr>
        <w:t>о</w:t>
      </w:r>
      <w:r w:rsidR="0095083F" w:rsidRPr="00D82F52">
        <w:rPr>
          <w:rFonts w:ascii="Times New Roman" w:hAnsi="Times New Roman"/>
          <w:sz w:val="24"/>
          <w:szCs w:val="24"/>
        </w:rPr>
        <w:t>школьное образование реализуется в центрах природы, путем создания «зеленой» инфраструктуры, площадок для наблюдения за природой. Экол</w:t>
      </w:r>
      <w:r w:rsidR="00B24021" w:rsidRPr="00D82F52">
        <w:rPr>
          <w:rFonts w:ascii="Times New Roman" w:hAnsi="Times New Roman"/>
          <w:sz w:val="24"/>
          <w:szCs w:val="24"/>
        </w:rPr>
        <w:t>огическое образование в началь</w:t>
      </w:r>
      <w:r w:rsidR="0095083F" w:rsidRPr="00D82F52">
        <w:rPr>
          <w:rFonts w:ascii="Times New Roman" w:hAnsi="Times New Roman"/>
          <w:sz w:val="24"/>
          <w:szCs w:val="24"/>
        </w:rPr>
        <w:t xml:space="preserve">ной школе </w:t>
      </w:r>
      <w:r w:rsidR="00B24021" w:rsidRPr="00D82F52">
        <w:rPr>
          <w:rFonts w:ascii="Times New Roman" w:hAnsi="Times New Roman"/>
          <w:sz w:val="24"/>
          <w:szCs w:val="24"/>
        </w:rPr>
        <w:t>преподается на уроках «Окружаю</w:t>
      </w:r>
      <w:r w:rsidR="0095083F" w:rsidRPr="00D82F52">
        <w:rPr>
          <w:rFonts w:ascii="Times New Roman" w:hAnsi="Times New Roman"/>
          <w:sz w:val="24"/>
          <w:szCs w:val="24"/>
        </w:rPr>
        <w:t>щий мир», старшеклассники изучают экологию на уроках биологии, географии и общественных наук.</w:t>
      </w:r>
      <w:r w:rsidR="0095083F" w:rsidRPr="007E244D">
        <w:rPr>
          <w:rFonts w:ascii="Times New Roman" w:hAnsi="Times New Roman"/>
          <w:sz w:val="24"/>
          <w:szCs w:val="24"/>
        </w:rPr>
        <w:t xml:space="preserve"> </w:t>
      </w:r>
    </w:p>
    <w:p w:rsidR="000C1F80" w:rsidRPr="000C1F80" w:rsidRDefault="000C1F80" w:rsidP="000C1F80">
      <w:pPr>
        <w:pStyle w:val="a5"/>
        <w:spacing w:line="360" w:lineRule="auto"/>
        <w:ind w:firstLine="709"/>
        <w:jc w:val="both"/>
        <w:rPr>
          <w:rFonts w:ascii="Times New Roman" w:hAnsi="Times New Roman"/>
          <w:sz w:val="24"/>
          <w:szCs w:val="24"/>
        </w:rPr>
      </w:pPr>
      <w:r>
        <w:rPr>
          <w:rFonts w:ascii="Times New Roman" w:hAnsi="Times New Roman"/>
          <w:sz w:val="24"/>
          <w:szCs w:val="24"/>
        </w:rPr>
        <w:t>Если говорить о школьниках, то с</w:t>
      </w:r>
      <w:r w:rsidRPr="000C1F80">
        <w:rPr>
          <w:rFonts w:ascii="Times New Roman" w:hAnsi="Times New Roman"/>
          <w:sz w:val="24"/>
          <w:szCs w:val="24"/>
        </w:rPr>
        <w:t xml:space="preserve"> точки зрения акторов экологического образования, молодежь считается наиболее досягаемой целевой группой.  В Германии были проведены опросы, в которых  констатируется уровень экологического сознания различных возрастных групп. </w:t>
      </w:r>
    </w:p>
    <w:p w:rsidR="000C1F80" w:rsidRPr="000C1F80" w:rsidRDefault="000C1F80" w:rsidP="000C1F80">
      <w:pPr>
        <w:pStyle w:val="a5"/>
        <w:spacing w:line="360" w:lineRule="auto"/>
        <w:ind w:firstLine="709"/>
        <w:jc w:val="both"/>
        <w:rPr>
          <w:rFonts w:ascii="Times New Roman" w:hAnsi="Times New Roman"/>
          <w:sz w:val="24"/>
          <w:szCs w:val="24"/>
        </w:rPr>
      </w:pPr>
      <w:r w:rsidRPr="000C1F80">
        <w:rPr>
          <w:rFonts w:ascii="Times New Roman" w:hAnsi="Times New Roman"/>
          <w:sz w:val="24"/>
          <w:szCs w:val="24"/>
        </w:rPr>
        <w:t>Опросы проводились в двух</w:t>
      </w:r>
      <w:r w:rsidR="00177140">
        <w:rPr>
          <w:rFonts w:ascii="Times New Roman" w:hAnsi="Times New Roman"/>
          <w:sz w:val="24"/>
          <w:szCs w:val="24"/>
        </w:rPr>
        <w:t xml:space="preserve"> </w:t>
      </w:r>
      <w:r w:rsidRPr="000C1F80">
        <w:rPr>
          <w:rFonts w:ascii="Times New Roman" w:hAnsi="Times New Roman"/>
          <w:sz w:val="24"/>
          <w:szCs w:val="24"/>
        </w:rPr>
        <w:t>возрастных группах молодежи:</w:t>
      </w:r>
    </w:p>
    <w:p w:rsidR="000C1F80" w:rsidRPr="000C1F80" w:rsidRDefault="000C1F80" w:rsidP="000C1F80">
      <w:pPr>
        <w:pStyle w:val="a5"/>
        <w:spacing w:line="360" w:lineRule="auto"/>
        <w:ind w:firstLine="709"/>
        <w:jc w:val="both"/>
        <w:rPr>
          <w:rFonts w:ascii="Times New Roman" w:hAnsi="Times New Roman"/>
          <w:sz w:val="24"/>
          <w:szCs w:val="24"/>
        </w:rPr>
      </w:pPr>
      <w:r w:rsidRPr="000C1F80">
        <w:rPr>
          <w:rFonts w:ascii="Times New Roman" w:hAnsi="Times New Roman"/>
          <w:sz w:val="24"/>
          <w:szCs w:val="24"/>
        </w:rPr>
        <w:t>1) от 12 до 15 лет</w:t>
      </w:r>
    </w:p>
    <w:p w:rsidR="000C1F80" w:rsidRPr="000C1F80" w:rsidRDefault="000C1F80" w:rsidP="000C1F80">
      <w:pPr>
        <w:pStyle w:val="a5"/>
        <w:spacing w:line="360" w:lineRule="auto"/>
        <w:ind w:firstLine="709"/>
        <w:jc w:val="both"/>
        <w:rPr>
          <w:rFonts w:ascii="Times New Roman" w:hAnsi="Times New Roman"/>
          <w:sz w:val="24"/>
          <w:szCs w:val="24"/>
        </w:rPr>
      </w:pPr>
      <w:r w:rsidRPr="000C1F80">
        <w:rPr>
          <w:rFonts w:ascii="Times New Roman" w:hAnsi="Times New Roman"/>
          <w:sz w:val="24"/>
          <w:szCs w:val="24"/>
        </w:rPr>
        <w:t>2) От 16 лет</w:t>
      </w:r>
    </w:p>
    <w:p w:rsidR="000C1F80" w:rsidRPr="000C1F80" w:rsidRDefault="000C1F80" w:rsidP="000C1F80">
      <w:pPr>
        <w:pStyle w:val="a5"/>
        <w:spacing w:line="360" w:lineRule="auto"/>
        <w:ind w:firstLine="709"/>
        <w:jc w:val="both"/>
        <w:rPr>
          <w:rFonts w:ascii="Times New Roman" w:hAnsi="Times New Roman"/>
          <w:sz w:val="24"/>
          <w:szCs w:val="24"/>
        </w:rPr>
      </w:pPr>
      <w:r w:rsidRPr="000C1F80">
        <w:rPr>
          <w:rFonts w:ascii="Times New Roman" w:hAnsi="Times New Roman"/>
          <w:sz w:val="24"/>
          <w:szCs w:val="24"/>
        </w:rPr>
        <w:t xml:space="preserve"> Стоит отметить, что у детей от 12 до 15 лет наиболее ярко проявляется чувство сопереживания. Дети этого возраста весьма активны и  с удовольствием обучаются основам экологического образования. Фактор удовольствия от активной деятельности нельзя недооцен</w:t>
      </w:r>
      <w:r w:rsidR="00177140">
        <w:rPr>
          <w:rFonts w:ascii="Times New Roman" w:hAnsi="Times New Roman"/>
          <w:sz w:val="24"/>
          <w:szCs w:val="24"/>
        </w:rPr>
        <w:t>и</w:t>
      </w:r>
      <w:r w:rsidRPr="000C1F80">
        <w:rPr>
          <w:rFonts w:ascii="Times New Roman" w:hAnsi="Times New Roman"/>
          <w:sz w:val="24"/>
          <w:szCs w:val="24"/>
        </w:rPr>
        <w:t>вать в этой группе.</w:t>
      </w:r>
    </w:p>
    <w:p w:rsidR="000C1F80" w:rsidRDefault="000C1F80" w:rsidP="000C1F80">
      <w:pPr>
        <w:pStyle w:val="a5"/>
        <w:spacing w:line="360" w:lineRule="auto"/>
        <w:ind w:firstLine="709"/>
        <w:jc w:val="both"/>
        <w:rPr>
          <w:rFonts w:ascii="Times New Roman" w:hAnsi="Times New Roman"/>
          <w:sz w:val="24"/>
          <w:szCs w:val="24"/>
        </w:rPr>
      </w:pPr>
      <w:r>
        <w:rPr>
          <w:rFonts w:ascii="Times New Roman" w:hAnsi="Times New Roman"/>
          <w:sz w:val="24"/>
          <w:szCs w:val="24"/>
        </w:rPr>
        <w:t>У молодежи ст</w:t>
      </w:r>
      <w:r w:rsidRPr="000C1F80">
        <w:rPr>
          <w:rFonts w:ascii="Times New Roman" w:hAnsi="Times New Roman"/>
          <w:sz w:val="24"/>
          <w:szCs w:val="24"/>
        </w:rPr>
        <w:t>арше 16</w:t>
      </w:r>
      <w:r>
        <w:rPr>
          <w:rFonts w:ascii="Times New Roman" w:hAnsi="Times New Roman"/>
          <w:sz w:val="24"/>
          <w:szCs w:val="24"/>
        </w:rPr>
        <w:t xml:space="preserve"> лет</w:t>
      </w:r>
      <w:r w:rsidRPr="000C1F80">
        <w:rPr>
          <w:rFonts w:ascii="Times New Roman" w:hAnsi="Times New Roman"/>
          <w:sz w:val="24"/>
          <w:szCs w:val="24"/>
        </w:rPr>
        <w:t xml:space="preserve"> уже есть право голоса, и это играет большую роль. Данная группа самоорганизована во всех областях.</w:t>
      </w:r>
    </w:p>
    <w:p w:rsidR="000C1F80" w:rsidRDefault="000C1F80" w:rsidP="000C1F80">
      <w:pPr>
        <w:pStyle w:val="a5"/>
        <w:spacing w:line="360" w:lineRule="auto"/>
        <w:ind w:firstLine="709"/>
        <w:jc w:val="both"/>
        <w:rPr>
          <w:rFonts w:ascii="Times New Roman" w:hAnsi="Times New Roman"/>
          <w:sz w:val="24"/>
          <w:szCs w:val="24"/>
        </w:rPr>
      </w:pPr>
      <w:r>
        <w:rPr>
          <w:rFonts w:ascii="Times New Roman" w:hAnsi="Times New Roman"/>
          <w:sz w:val="24"/>
          <w:szCs w:val="24"/>
        </w:rPr>
        <w:t xml:space="preserve">Необходимо отметить, что </w:t>
      </w:r>
      <w:r w:rsidRPr="000C1F80">
        <w:rPr>
          <w:rFonts w:ascii="Times New Roman" w:hAnsi="Times New Roman"/>
          <w:sz w:val="24"/>
          <w:szCs w:val="24"/>
        </w:rPr>
        <w:t>Германия сыграла важную роль  в подготовке кадров мировой философской и педагогической культуры. Германия богата многовековым опытом высшей школы. ВУЗы Германии знамениты своими великими историческими традициями,  которые позволяют им играть главную роль в мире в области науки и образования на протяжении более чем двух столетий</w:t>
      </w:r>
    </w:p>
    <w:p w:rsidR="0095083F" w:rsidRPr="000C1F80" w:rsidRDefault="0095083F" w:rsidP="000C1F80">
      <w:pPr>
        <w:pStyle w:val="a5"/>
        <w:spacing w:line="360" w:lineRule="auto"/>
        <w:ind w:firstLine="709"/>
        <w:jc w:val="both"/>
        <w:rPr>
          <w:rFonts w:ascii="Times New Roman" w:hAnsi="Times New Roman"/>
          <w:sz w:val="24"/>
          <w:szCs w:val="24"/>
        </w:rPr>
      </w:pPr>
      <w:r w:rsidRPr="000C1F80">
        <w:rPr>
          <w:rFonts w:ascii="Times New Roman" w:hAnsi="Times New Roman"/>
          <w:sz w:val="24"/>
          <w:szCs w:val="24"/>
        </w:rPr>
        <w:t xml:space="preserve">В высшей школе в Германии модернизация содержания </w:t>
      </w:r>
      <w:r w:rsidR="00B24021" w:rsidRPr="000C1F80">
        <w:rPr>
          <w:rFonts w:ascii="Times New Roman" w:hAnsi="Times New Roman"/>
          <w:sz w:val="24"/>
          <w:szCs w:val="24"/>
        </w:rPr>
        <w:t>образования характеризуется уве</w:t>
      </w:r>
      <w:r w:rsidRPr="000C1F80">
        <w:rPr>
          <w:rFonts w:ascii="Times New Roman" w:hAnsi="Times New Roman"/>
          <w:sz w:val="24"/>
          <w:szCs w:val="24"/>
        </w:rPr>
        <w:t>личением эко</w:t>
      </w:r>
      <w:r w:rsidR="00B24021" w:rsidRPr="000C1F80">
        <w:rPr>
          <w:rFonts w:ascii="Times New Roman" w:hAnsi="Times New Roman"/>
          <w:sz w:val="24"/>
          <w:szCs w:val="24"/>
        </w:rPr>
        <w:t>логических тем и практикоориен</w:t>
      </w:r>
      <w:r w:rsidRPr="000C1F80">
        <w:rPr>
          <w:rFonts w:ascii="Times New Roman" w:hAnsi="Times New Roman"/>
          <w:sz w:val="24"/>
          <w:szCs w:val="24"/>
        </w:rPr>
        <w:t>тированных форм в учебных планах</w:t>
      </w:r>
      <w:r w:rsidRPr="000C1F80">
        <w:rPr>
          <w:rFonts w:ascii="Times New Roman" w:hAnsi="Times New Roman"/>
          <w:spacing w:val="52"/>
          <w:sz w:val="24"/>
          <w:szCs w:val="24"/>
        </w:rPr>
        <w:t xml:space="preserve"> </w:t>
      </w:r>
      <w:r w:rsidR="00B24021" w:rsidRPr="000C1F80">
        <w:rPr>
          <w:rFonts w:ascii="Times New Roman" w:hAnsi="Times New Roman"/>
          <w:sz w:val="24"/>
          <w:szCs w:val="24"/>
        </w:rPr>
        <w:t>и програм</w:t>
      </w:r>
      <w:r w:rsidRPr="000C1F80">
        <w:rPr>
          <w:rFonts w:ascii="Times New Roman" w:hAnsi="Times New Roman"/>
          <w:sz w:val="24"/>
          <w:szCs w:val="24"/>
        </w:rPr>
        <w:t>мах. В педагогическую</w:t>
      </w:r>
      <w:r w:rsidRPr="000C1F80">
        <w:rPr>
          <w:rFonts w:ascii="Times New Roman" w:hAnsi="Times New Roman"/>
          <w:spacing w:val="51"/>
          <w:sz w:val="24"/>
          <w:szCs w:val="24"/>
        </w:rPr>
        <w:t xml:space="preserve"> </w:t>
      </w:r>
      <w:r w:rsidRPr="000C1F80">
        <w:rPr>
          <w:rFonts w:ascii="Times New Roman" w:hAnsi="Times New Roman"/>
          <w:sz w:val="24"/>
          <w:szCs w:val="24"/>
        </w:rPr>
        <w:t>практику внедряются нетрадиционные формы обучения – проектный метод, микропреподавание и др. «Экология» как дисциплина преподается во всех германских университета</w:t>
      </w:r>
      <w:r w:rsidR="00B24021" w:rsidRPr="000C1F80">
        <w:rPr>
          <w:rFonts w:ascii="Times New Roman" w:hAnsi="Times New Roman"/>
          <w:sz w:val="24"/>
          <w:szCs w:val="24"/>
        </w:rPr>
        <w:t>х. Ни один учебный план и учеб</w:t>
      </w:r>
      <w:r w:rsidRPr="000C1F80">
        <w:rPr>
          <w:rFonts w:ascii="Times New Roman" w:hAnsi="Times New Roman"/>
          <w:sz w:val="24"/>
          <w:szCs w:val="24"/>
        </w:rPr>
        <w:t>ник не обходится без экологического раздела. Модель преем</w:t>
      </w:r>
      <w:r w:rsidR="00B24021" w:rsidRPr="000C1F80">
        <w:rPr>
          <w:rFonts w:ascii="Times New Roman" w:hAnsi="Times New Roman"/>
          <w:sz w:val="24"/>
          <w:szCs w:val="24"/>
        </w:rPr>
        <w:t>ственности экологического обра</w:t>
      </w:r>
      <w:r w:rsidRPr="000C1F80">
        <w:rPr>
          <w:rFonts w:ascii="Times New Roman" w:hAnsi="Times New Roman"/>
          <w:sz w:val="24"/>
          <w:szCs w:val="24"/>
        </w:rPr>
        <w:t>зования, под</w:t>
      </w:r>
      <w:r w:rsidR="007201B0">
        <w:rPr>
          <w:rFonts w:ascii="Times New Roman" w:hAnsi="Times New Roman"/>
          <w:sz w:val="24"/>
          <w:szCs w:val="24"/>
        </w:rPr>
        <w:t>робно описанная Гайсиным И.Т.</w:t>
      </w:r>
      <w:r w:rsidRPr="000C1F80">
        <w:rPr>
          <w:rFonts w:ascii="Times New Roman" w:hAnsi="Times New Roman"/>
          <w:sz w:val="24"/>
          <w:szCs w:val="24"/>
        </w:rPr>
        <w:t xml:space="preserve"> реализуется посредством кооперации школа-вуз.</w:t>
      </w:r>
    </w:p>
    <w:p w:rsidR="00B24021" w:rsidRPr="007E244D" w:rsidRDefault="00B24021" w:rsidP="007E244D">
      <w:pPr>
        <w:pStyle w:val="af"/>
        <w:spacing w:before="59" w:line="360" w:lineRule="auto"/>
        <w:ind w:left="152" w:firstLine="709"/>
        <w:contextualSpacing/>
        <w:jc w:val="both"/>
        <w:rPr>
          <w:lang w:val="ru-RU"/>
        </w:rPr>
      </w:pPr>
      <w:r w:rsidRPr="007E244D">
        <w:rPr>
          <w:lang w:val="ru-RU"/>
        </w:rPr>
        <w:t>Уланова О.В.</w:t>
      </w:r>
      <w:r w:rsidR="0095083F" w:rsidRPr="007E244D">
        <w:rPr>
          <w:lang w:val="ru-RU"/>
        </w:rPr>
        <w:t xml:space="preserve">выделяет пять основных </w:t>
      </w:r>
      <w:r w:rsidRPr="007E244D">
        <w:rPr>
          <w:lang w:val="ru-RU"/>
        </w:rPr>
        <w:t>на</w:t>
      </w:r>
      <w:r w:rsidR="0095083F" w:rsidRPr="007E244D">
        <w:rPr>
          <w:lang w:val="ru-RU"/>
        </w:rPr>
        <w:t>правлений п</w:t>
      </w:r>
      <w:r w:rsidRPr="007E244D">
        <w:rPr>
          <w:lang w:val="ru-RU"/>
        </w:rPr>
        <w:t xml:space="preserve">рофессиональной </w:t>
      </w:r>
      <w:r w:rsidRPr="007E244D">
        <w:rPr>
          <w:lang w:val="ru-RU"/>
        </w:rPr>
        <w:lastRenderedPageBreak/>
        <w:t>подготовки эко</w:t>
      </w:r>
      <w:r w:rsidR="0095083F" w:rsidRPr="007E244D">
        <w:rPr>
          <w:lang w:val="ru-RU"/>
        </w:rPr>
        <w:t>логического образования в вузах Германии.</w:t>
      </w:r>
      <w:r w:rsidRPr="007E244D">
        <w:rPr>
          <w:rStyle w:val="a8"/>
          <w:lang w:val="ru-RU"/>
        </w:rPr>
        <w:footnoteReference w:id="30"/>
      </w:r>
      <w:r w:rsidR="0095083F" w:rsidRPr="007E244D">
        <w:rPr>
          <w:lang w:val="ru-RU"/>
        </w:rPr>
        <w:t xml:space="preserve"> К ним относятся: </w:t>
      </w:r>
    </w:p>
    <w:p w:rsidR="00B24021" w:rsidRPr="007E244D" w:rsidRDefault="0095083F" w:rsidP="007E244D">
      <w:pPr>
        <w:pStyle w:val="af"/>
        <w:spacing w:before="59" w:line="360" w:lineRule="auto"/>
        <w:ind w:left="152" w:firstLine="709"/>
        <w:contextualSpacing/>
        <w:jc w:val="both"/>
        <w:rPr>
          <w:lang w:val="ru-RU"/>
        </w:rPr>
      </w:pPr>
      <w:r w:rsidRPr="007E244D">
        <w:rPr>
          <w:lang w:val="ru-RU"/>
        </w:rPr>
        <w:t xml:space="preserve">1) Основы экологии и науки об окружающей среде; </w:t>
      </w:r>
    </w:p>
    <w:p w:rsidR="00B24021" w:rsidRPr="007E244D" w:rsidRDefault="0095083F" w:rsidP="007E244D">
      <w:pPr>
        <w:pStyle w:val="af"/>
        <w:spacing w:before="59" w:line="360" w:lineRule="auto"/>
        <w:ind w:left="152" w:firstLine="709"/>
        <w:contextualSpacing/>
        <w:jc w:val="both"/>
        <w:rPr>
          <w:lang w:val="ru-RU"/>
        </w:rPr>
      </w:pPr>
      <w:r w:rsidRPr="007E244D">
        <w:rPr>
          <w:lang w:val="ru-RU"/>
        </w:rPr>
        <w:t xml:space="preserve">2) Планирование охраны окружающей среды и природы; </w:t>
      </w:r>
    </w:p>
    <w:p w:rsidR="00B24021" w:rsidRPr="007E244D" w:rsidRDefault="0095083F" w:rsidP="007E244D">
      <w:pPr>
        <w:pStyle w:val="af"/>
        <w:spacing w:before="59" w:line="360" w:lineRule="auto"/>
        <w:ind w:left="152" w:firstLine="709"/>
        <w:contextualSpacing/>
        <w:jc w:val="both"/>
        <w:rPr>
          <w:lang w:val="ru-RU"/>
        </w:rPr>
      </w:pPr>
      <w:r w:rsidRPr="007E244D">
        <w:rPr>
          <w:lang w:val="ru-RU"/>
        </w:rPr>
        <w:t xml:space="preserve">3)Управление окружающей средой и ресурсами; </w:t>
      </w:r>
    </w:p>
    <w:p w:rsidR="00B24021" w:rsidRPr="007E244D" w:rsidRDefault="0095083F" w:rsidP="007E244D">
      <w:pPr>
        <w:pStyle w:val="af"/>
        <w:spacing w:before="59" w:line="360" w:lineRule="auto"/>
        <w:ind w:left="152" w:firstLine="709"/>
        <w:contextualSpacing/>
        <w:jc w:val="both"/>
        <w:rPr>
          <w:lang w:val="ru-RU"/>
        </w:rPr>
      </w:pPr>
      <w:r w:rsidRPr="007E244D">
        <w:rPr>
          <w:lang w:val="ru-RU"/>
        </w:rPr>
        <w:t xml:space="preserve">4) Техника защиты окружающей среды; </w:t>
      </w:r>
    </w:p>
    <w:p w:rsidR="00B24021" w:rsidRPr="007E244D" w:rsidRDefault="00B24021" w:rsidP="007E244D">
      <w:pPr>
        <w:pStyle w:val="af"/>
        <w:spacing w:before="59" w:line="360" w:lineRule="auto"/>
        <w:ind w:left="152" w:firstLine="709"/>
        <w:contextualSpacing/>
        <w:jc w:val="both"/>
        <w:rPr>
          <w:lang w:val="ru-RU"/>
        </w:rPr>
      </w:pPr>
      <w:r w:rsidRPr="007E244D">
        <w:rPr>
          <w:lang w:val="ru-RU"/>
        </w:rPr>
        <w:t>5) Специально эко</w:t>
      </w:r>
      <w:r w:rsidR="0095083F" w:rsidRPr="007E244D">
        <w:rPr>
          <w:lang w:val="ru-RU"/>
        </w:rPr>
        <w:t xml:space="preserve">логически ориентированное направление. </w:t>
      </w:r>
    </w:p>
    <w:p w:rsidR="0095083F" w:rsidRPr="007E244D" w:rsidRDefault="00B24021" w:rsidP="007E244D">
      <w:pPr>
        <w:pStyle w:val="af"/>
        <w:spacing w:before="59" w:line="360" w:lineRule="auto"/>
        <w:ind w:firstLine="709"/>
        <w:contextualSpacing/>
        <w:jc w:val="both"/>
        <w:rPr>
          <w:lang w:val="ru-RU" w:eastAsia="en-US"/>
        </w:rPr>
      </w:pPr>
      <w:r w:rsidRPr="007E244D">
        <w:rPr>
          <w:lang w:val="ru-RU"/>
        </w:rPr>
        <w:t>При</w:t>
      </w:r>
      <w:r w:rsidR="0095083F" w:rsidRPr="007E244D">
        <w:rPr>
          <w:lang w:val="ru-RU"/>
        </w:rPr>
        <w:t>чем следует отметить, что данные направления включают в се</w:t>
      </w:r>
      <w:r w:rsidRPr="007E244D">
        <w:rPr>
          <w:lang w:val="ru-RU"/>
        </w:rPr>
        <w:t>бя более 100 различных экологи</w:t>
      </w:r>
      <w:r w:rsidR="0095083F" w:rsidRPr="007E244D">
        <w:rPr>
          <w:lang w:val="ru-RU"/>
        </w:rPr>
        <w:t>чески ориентированных специальностей, как фундаментального,  так  и  прикладного характера. В соответствии с принципами Болонской декларации об</w:t>
      </w:r>
      <w:r w:rsidRPr="007E244D">
        <w:rPr>
          <w:lang w:val="ru-RU"/>
        </w:rPr>
        <w:t>учение реализуется по двухуров</w:t>
      </w:r>
      <w:r w:rsidR="0095083F" w:rsidRPr="007E244D">
        <w:rPr>
          <w:lang w:val="ru-RU"/>
        </w:rPr>
        <w:t>невой системе подготовки «бакалавр-магистр». Главной особ</w:t>
      </w:r>
      <w:r w:rsidRPr="007E244D">
        <w:rPr>
          <w:lang w:val="ru-RU"/>
        </w:rPr>
        <w:t>енностью германского экологиче</w:t>
      </w:r>
      <w:r w:rsidR="0095083F" w:rsidRPr="007E244D">
        <w:rPr>
          <w:lang w:val="ru-RU"/>
        </w:rPr>
        <w:t>ского образования является развитая научно- исследовательская база</w:t>
      </w:r>
      <w:r w:rsidRPr="007E244D">
        <w:rPr>
          <w:lang w:val="ru-RU"/>
        </w:rPr>
        <w:t>, обучение ведется па</w:t>
      </w:r>
      <w:r w:rsidR="0095083F" w:rsidRPr="007E244D">
        <w:rPr>
          <w:lang w:val="ru-RU"/>
        </w:rPr>
        <w:t>раллельно с ре</w:t>
      </w:r>
      <w:r w:rsidRPr="007E244D">
        <w:rPr>
          <w:lang w:val="ru-RU"/>
        </w:rPr>
        <w:t>ализацией научно-исследователь</w:t>
      </w:r>
      <w:r w:rsidR="0095083F" w:rsidRPr="007E244D">
        <w:rPr>
          <w:lang w:val="ru-RU"/>
        </w:rPr>
        <w:t>ских экологических проектов.</w:t>
      </w: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0C1F80" w:rsidP="007E244D">
      <w:pPr>
        <w:pStyle w:val="a5"/>
        <w:spacing w:line="360" w:lineRule="auto"/>
        <w:ind w:left="0" w:firstLine="709"/>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15240</wp:posOffset>
            </wp:positionV>
            <wp:extent cx="5318125" cy="3338195"/>
            <wp:effectExtent l="19050" t="0" r="0" b="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18125" cy="3338195"/>
                    </a:xfrm>
                    <a:prstGeom prst="rect">
                      <a:avLst/>
                    </a:prstGeom>
                  </pic:spPr>
                </pic:pic>
              </a:graphicData>
            </a:graphic>
          </wp:anchor>
        </w:drawing>
      </w:r>
    </w:p>
    <w:p w:rsidR="0095083F" w:rsidRPr="007E244D" w:rsidRDefault="0095083F" w:rsidP="007E244D">
      <w:pPr>
        <w:pStyle w:val="a5"/>
        <w:spacing w:line="360" w:lineRule="auto"/>
        <w:ind w:left="0" w:firstLine="709"/>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B24021" w:rsidRPr="007E244D" w:rsidRDefault="0095083F" w:rsidP="007E244D">
      <w:pPr>
        <w:pStyle w:val="af"/>
        <w:spacing w:before="1" w:line="360" w:lineRule="auto"/>
        <w:ind w:left="138" w:right="139" w:firstLine="709"/>
        <w:contextualSpacing/>
        <w:jc w:val="center"/>
        <w:rPr>
          <w:lang w:val="ru-RU"/>
        </w:rPr>
      </w:pPr>
      <w:r w:rsidRPr="007E244D">
        <w:rPr>
          <w:lang w:val="ru-RU"/>
        </w:rPr>
        <w:tab/>
      </w:r>
    </w:p>
    <w:p w:rsidR="00B24021" w:rsidRPr="007E244D" w:rsidRDefault="00B24021" w:rsidP="007E244D">
      <w:pPr>
        <w:pStyle w:val="af"/>
        <w:spacing w:before="1" w:line="360" w:lineRule="auto"/>
        <w:ind w:left="138" w:right="139" w:firstLine="709"/>
        <w:contextualSpacing/>
        <w:jc w:val="center"/>
        <w:rPr>
          <w:lang w:val="ru-RU"/>
        </w:rPr>
      </w:pPr>
    </w:p>
    <w:p w:rsidR="00B24021" w:rsidRPr="007E244D" w:rsidRDefault="00B24021" w:rsidP="007E244D">
      <w:pPr>
        <w:pStyle w:val="af"/>
        <w:spacing w:before="1" w:line="360" w:lineRule="auto"/>
        <w:ind w:left="138" w:right="139" w:firstLine="709"/>
        <w:contextualSpacing/>
        <w:jc w:val="center"/>
        <w:rPr>
          <w:lang w:val="ru-RU"/>
        </w:rPr>
      </w:pPr>
    </w:p>
    <w:p w:rsidR="0095083F" w:rsidRPr="007E244D" w:rsidRDefault="0095083F" w:rsidP="007E244D">
      <w:pPr>
        <w:pStyle w:val="af"/>
        <w:spacing w:before="1" w:line="360" w:lineRule="auto"/>
        <w:ind w:left="138" w:right="139" w:firstLine="709"/>
        <w:contextualSpacing/>
        <w:jc w:val="center"/>
        <w:rPr>
          <w:lang w:val="ru-RU"/>
        </w:rPr>
      </w:pPr>
      <w:r w:rsidRPr="007E244D">
        <w:rPr>
          <w:lang w:val="ru-RU"/>
        </w:rPr>
        <w:t>Рис.1. Диаграмма распределения многоуровеневой системы образования в Германии по основным направлениям профессиональной экологической подготовки, 2007 г.</w:t>
      </w:r>
    </w:p>
    <w:p w:rsidR="0095083F" w:rsidRPr="007E244D" w:rsidRDefault="0095083F" w:rsidP="007E244D">
      <w:pPr>
        <w:pStyle w:val="af"/>
        <w:spacing w:before="1" w:line="360" w:lineRule="auto"/>
        <w:ind w:left="138" w:right="139" w:firstLine="709"/>
        <w:contextualSpacing/>
        <w:jc w:val="center"/>
        <w:rPr>
          <w:lang w:val="ru-RU"/>
        </w:rPr>
      </w:pPr>
    </w:p>
    <w:p w:rsidR="0095083F" w:rsidRPr="007E244D" w:rsidRDefault="0095083F" w:rsidP="007E244D">
      <w:pPr>
        <w:pStyle w:val="af"/>
        <w:spacing w:line="360" w:lineRule="auto"/>
        <w:ind w:firstLine="709"/>
        <w:contextualSpacing/>
        <w:rPr>
          <w:lang w:val="ru-RU"/>
        </w:rPr>
      </w:pPr>
      <w:r w:rsidRPr="007E244D">
        <w:rPr>
          <w:lang w:val="ru-RU"/>
        </w:rPr>
        <w:t>В 1999 году Германия подписала Болонскую декларацию для создания открытого образовательного пространства в Европе и достижения мобильности выпускников. Согласно статистическим данным 2008 года около 60% факультетов немецких ВУЗов перешли на новую форму обучения - бакалавриат/магистратура.</w:t>
      </w:r>
    </w:p>
    <w:p w:rsidR="00EC6E3E" w:rsidRPr="007E244D" w:rsidRDefault="0095083F" w:rsidP="007E244D">
      <w:pPr>
        <w:pStyle w:val="af"/>
        <w:spacing w:line="360" w:lineRule="auto"/>
        <w:ind w:firstLine="709"/>
        <w:contextualSpacing/>
        <w:rPr>
          <w:lang w:val="ru-RU"/>
        </w:rPr>
        <w:sectPr w:rsidR="00EC6E3E" w:rsidRPr="007E244D" w:rsidSect="00646DA1">
          <w:pgSz w:w="11906" w:h="16838" w:code="9"/>
          <w:pgMar w:top="1134" w:right="851" w:bottom="1701" w:left="1701" w:header="709" w:footer="709" w:gutter="0"/>
          <w:cols w:space="708"/>
          <w:titlePg/>
          <w:docGrid w:linePitch="360"/>
        </w:sectPr>
      </w:pPr>
      <w:r w:rsidRPr="007E244D">
        <w:rPr>
          <w:lang w:val="ru-RU"/>
        </w:rPr>
        <w:t xml:space="preserve">Принципиально все направления профессиональной подготовки высшего экологического образования в немецких университетах можно разделить на 6 основных направлений (см. таблица 1.), в которые входят различные специальности, охватывающие самые широкие аспекты экологически ориентированных дисциплин как фундаментального, так и прикладного характера. </w:t>
      </w:r>
    </w:p>
    <w:p w:rsidR="00EC6E3E" w:rsidRPr="007E244D" w:rsidRDefault="00EC6E3E" w:rsidP="007E244D">
      <w:pPr>
        <w:pStyle w:val="af"/>
        <w:spacing w:line="360" w:lineRule="auto"/>
        <w:ind w:firstLine="709"/>
        <w:contextualSpacing/>
        <w:rPr>
          <w:lang w:val="ru-RU"/>
        </w:rPr>
      </w:pPr>
    </w:p>
    <w:tbl>
      <w:tblPr>
        <w:tblStyle w:val="TableNormal"/>
        <w:tblW w:w="144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424"/>
        <w:gridCol w:w="4237"/>
        <w:gridCol w:w="3061"/>
        <w:gridCol w:w="4140"/>
      </w:tblGrid>
      <w:tr w:rsidR="007E244D" w:rsidTr="007E244D">
        <w:trPr>
          <w:trHeight w:hRule="exact" w:val="780"/>
        </w:trPr>
        <w:tc>
          <w:tcPr>
            <w:tcW w:w="540" w:type="dxa"/>
          </w:tcPr>
          <w:p w:rsidR="007E244D" w:rsidRPr="00067CD4" w:rsidRDefault="007E244D" w:rsidP="007D3716">
            <w:pPr>
              <w:pStyle w:val="TableParagraph"/>
              <w:spacing w:before="9"/>
              <w:ind w:left="0"/>
              <w:rPr>
                <w:sz w:val="21"/>
                <w:lang w:val="ru-RU"/>
              </w:rPr>
            </w:pPr>
          </w:p>
          <w:p w:rsidR="007E244D" w:rsidRDefault="007E244D" w:rsidP="007D3716">
            <w:pPr>
              <w:pStyle w:val="TableParagraph"/>
              <w:ind w:left="163"/>
              <w:rPr>
                <w:b/>
                <w:i/>
              </w:rPr>
            </w:pPr>
            <w:r>
              <w:rPr>
                <w:b/>
                <w:i/>
              </w:rPr>
              <w:t>№</w:t>
            </w:r>
          </w:p>
        </w:tc>
        <w:tc>
          <w:tcPr>
            <w:tcW w:w="2424" w:type="dxa"/>
          </w:tcPr>
          <w:p w:rsidR="007E244D" w:rsidRDefault="007E244D" w:rsidP="007D3716">
            <w:pPr>
              <w:pStyle w:val="TableParagraph"/>
              <w:ind w:left="148" w:right="146"/>
              <w:jc w:val="center"/>
              <w:rPr>
                <w:b/>
                <w:i/>
              </w:rPr>
            </w:pPr>
            <w:r>
              <w:rPr>
                <w:b/>
                <w:i/>
              </w:rPr>
              <w:t>Направления профессиональной подготовки</w:t>
            </w:r>
          </w:p>
        </w:tc>
        <w:tc>
          <w:tcPr>
            <w:tcW w:w="4237" w:type="dxa"/>
          </w:tcPr>
          <w:p w:rsidR="007E244D" w:rsidRDefault="007E244D" w:rsidP="007D3716">
            <w:pPr>
              <w:pStyle w:val="TableParagraph"/>
              <w:spacing w:line="252" w:lineRule="exact"/>
              <w:ind w:left="554"/>
              <w:rPr>
                <w:b/>
                <w:i/>
              </w:rPr>
            </w:pPr>
            <w:r>
              <w:rPr>
                <w:b/>
                <w:i/>
              </w:rPr>
              <w:t>Краткое описание направления</w:t>
            </w:r>
          </w:p>
        </w:tc>
        <w:tc>
          <w:tcPr>
            <w:tcW w:w="3061" w:type="dxa"/>
          </w:tcPr>
          <w:p w:rsidR="007E244D" w:rsidRDefault="007E244D" w:rsidP="007D3716">
            <w:pPr>
              <w:pStyle w:val="TableParagraph"/>
              <w:spacing w:line="252" w:lineRule="exact"/>
              <w:ind w:left="652" w:right="99"/>
              <w:rPr>
                <w:b/>
                <w:i/>
              </w:rPr>
            </w:pPr>
            <w:r>
              <w:rPr>
                <w:b/>
                <w:i/>
              </w:rPr>
              <w:t>Специальности*:</w:t>
            </w:r>
          </w:p>
        </w:tc>
        <w:tc>
          <w:tcPr>
            <w:tcW w:w="4140" w:type="dxa"/>
          </w:tcPr>
          <w:p w:rsidR="007E244D" w:rsidRDefault="007E244D" w:rsidP="007D3716">
            <w:pPr>
              <w:pStyle w:val="TableParagraph"/>
              <w:spacing w:line="252" w:lineRule="exact"/>
              <w:ind w:left="1240" w:right="99"/>
              <w:rPr>
                <w:b/>
                <w:i/>
              </w:rPr>
            </w:pPr>
            <w:r>
              <w:rPr>
                <w:b/>
                <w:i/>
              </w:rPr>
              <w:t>ВУЗЫ Германии</w:t>
            </w:r>
          </w:p>
        </w:tc>
      </w:tr>
      <w:tr w:rsidR="007E244D" w:rsidRPr="008257F4" w:rsidTr="007E244D">
        <w:trPr>
          <w:trHeight w:hRule="exact" w:val="2288"/>
        </w:trPr>
        <w:tc>
          <w:tcPr>
            <w:tcW w:w="540" w:type="dxa"/>
          </w:tcPr>
          <w:p w:rsidR="007E244D" w:rsidRDefault="007E244D" w:rsidP="007D3716">
            <w:pPr>
              <w:pStyle w:val="TableParagraph"/>
              <w:ind w:left="0"/>
            </w:pPr>
          </w:p>
          <w:p w:rsidR="007E244D" w:rsidRDefault="007E244D" w:rsidP="007D3716">
            <w:pPr>
              <w:pStyle w:val="TableParagraph"/>
              <w:ind w:left="0"/>
            </w:pPr>
          </w:p>
          <w:p w:rsidR="007E244D" w:rsidRDefault="007E244D" w:rsidP="007D3716">
            <w:pPr>
              <w:pStyle w:val="TableParagraph"/>
              <w:ind w:left="0"/>
            </w:pPr>
          </w:p>
          <w:p w:rsidR="007E244D" w:rsidRDefault="007E244D" w:rsidP="007D3716">
            <w:pPr>
              <w:pStyle w:val="TableParagraph"/>
              <w:ind w:left="0"/>
            </w:pPr>
          </w:p>
          <w:p w:rsidR="007E244D" w:rsidRDefault="007E244D" w:rsidP="007D3716">
            <w:pPr>
              <w:pStyle w:val="TableParagraph"/>
              <w:ind w:left="208"/>
              <w:rPr>
                <w:b/>
              </w:rPr>
            </w:pPr>
            <w:r>
              <w:rPr>
                <w:b/>
              </w:rPr>
              <w:t>1</w:t>
            </w:r>
          </w:p>
        </w:tc>
        <w:tc>
          <w:tcPr>
            <w:tcW w:w="2424" w:type="dxa"/>
          </w:tcPr>
          <w:p w:rsidR="007E244D" w:rsidRPr="00067CD4" w:rsidRDefault="007E244D" w:rsidP="007D3716">
            <w:pPr>
              <w:pStyle w:val="TableParagraph"/>
              <w:ind w:left="148" w:right="147"/>
              <w:jc w:val="center"/>
              <w:rPr>
                <w:b/>
                <w:lang w:val="ru-RU"/>
              </w:rPr>
            </w:pPr>
            <w:r w:rsidRPr="00067CD4">
              <w:rPr>
                <w:b/>
                <w:lang w:val="ru-RU"/>
              </w:rPr>
              <w:t>Основы экологии и науки об окружающей</w:t>
            </w:r>
          </w:p>
          <w:p w:rsidR="007E244D" w:rsidRDefault="007E244D" w:rsidP="007D3716">
            <w:pPr>
              <w:pStyle w:val="TableParagraph"/>
              <w:spacing w:before="3" w:line="237" w:lineRule="auto"/>
              <w:ind w:left="619" w:right="618" w:firstLine="1"/>
              <w:jc w:val="center"/>
              <w:rPr>
                <w:i/>
              </w:rPr>
            </w:pPr>
            <w:r>
              <w:rPr>
                <w:b/>
              </w:rPr>
              <w:t xml:space="preserve">среде </w:t>
            </w:r>
            <w:r>
              <w:rPr>
                <w:i/>
              </w:rPr>
              <w:t>(Ökologische Grundlagen und</w:t>
            </w:r>
          </w:p>
          <w:p w:rsidR="007E244D" w:rsidRDefault="007E244D" w:rsidP="007D3716">
            <w:pPr>
              <w:pStyle w:val="TableParagraph"/>
              <w:spacing w:line="252" w:lineRule="exact"/>
              <w:ind w:left="148" w:right="148"/>
              <w:jc w:val="center"/>
              <w:rPr>
                <w:i/>
              </w:rPr>
            </w:pPr>
            <w:r>
              <w:rPr>
                <w:i/>
              </w:rPr>
              <w:t>Umweltwissenschaften)</w:t>
            </w:r>
          </w:p>
        </w:tc>
        <w:tc>
          <w:tcPr>
            <w:tcW w:w="4237" w:type="dxa"/>
          </w:tcPr>
          <w:p w:rsidR="007E244D" w:rsidRPr="00067CD4" w:rsidRDefault="007E244D" w:rsidP="007D3716">
            <w:pPr>
              <w:pStyle w:val="TableParagraph"/>
              <w:tabs>
                <w:tab w:val="left" w:pos="1938"/>
                <w:tab w:val="left" w:pos="3114"/>
              </w:tabs>
              <w:ind w:right="98"/>
              <w:jc w:val="both"/>
              <w:rPr>
                <w:lang w:val="ru-RU"/>
              </w:rPr>
            </w:pPr>
            <w:r w:rsidRPr="00067CD4">
              <w:rPr>
                <w:lang w:val="ru-RU"/>
              </w:rPr>
              <w:t>- Это направление охватывает специальности об общем устройстве природы, взаимоотношениях между живыми организмами и средой их обитания. При этом курсы представляют познания</w:t>
            </w:r>
            <w:r w:rsidRPr="00067CD4">
              <w:rPr>
                <w:lang w:val="ru-RU"/>
              </w:rPr>
              <w:tab/>
              <w:t>из</w:t>
            </w:r>
            <w:r w:rsidRPr="00067CD4">
              <w:rPr>
                <w:lang w:val="ru-RU"/>
              </w:rPr>
              <w:tab/>
              <w:t>различных естественнонаучных областей экологии, а также познания из других областей окружающей среды</w:t>
            </w:r>
            <w:r w:rsidRPr="00067CD4">
              <w:rPr>
                <w:spacing w:val="-4"/>
                <w:lang w:val="ru-RU"/>
              </w:rPr>
              <w:t xml:space="preserve"> </w:t>
            </w:r>
            <w:r w:rsidRPr="00067CD4">
              <w:rPr>
                <w:lang w:val="ru-RU"/>
              </w:rPr>
              <w:t>(ОС).</w:t>
            </w:r>
          </w:p>
        </w:tc>
        <w:tc>
          <w:tcPr>
            <w:tcW w:w="3061" w:type="dxa"/>
          </w:tcPr>
          <w:p w:rsidR="007E244D" w:rsidRPr="00067CD4" w:rsidRDefault="007E244D" w:rsidP="007D3716">
            <w:pPr>
              <w:pStyle w:val="TableParagraph"/>
              <w:ind w:right="100"/>
              <w:jc w:val="both"/>
              <w:rPr>
                <w:lang w:val="ru-RU"/>
              </w:rPr>
            </w:pPr>
            <w:r w:rsidRPr="00067CD4">
              <w:rPr>
                <w:lang w:val="ru-RU"/>
              </w:rPr>
              <w:t>геоэкология, ландшафтная экология, общая экология, прикладная геоэкология и т.д.</w:t>
            </w:r>
          </w:p>
        </w:tc>
        <w:tc>
          <w:tcPr>
            <w:tcW w:w="4140" w:type="dxa"/>
          </w:tcPr>
          <w:p w:rsidR="007E244D" w:rsidRPr="009B32D2" w:rsidRDefault="007E244D" w:rsidP="007D3716">
            <w:pPr>
              <w:pStyle w:val="TableParagraph"/>
              <w:ind w:right="99"/>
              <w:jc w:val="both"/>
              <w:rPr>
                <w:lang w:val="ru-RU"/>
              </w:rPr>
            </w:pPr>
            <w:r>
              <w:t>Universit</w:t>
            </w:r>
            <w:r w:rsidRPr="009B32D2">
              <w:rPr>
                <w:lang w:val="ru-RU"/>
              </w:rPr>
              <w:t>ä</w:t>
            </w:r>
            <w:r>
              <w:t>t</w:t>
            </w:r>
            <w:r w:rsidRPr="009B32D2">
              <w:rPr>
                <w:lang w:val="ru-RU"/>
              </w:rPr>
              <w:t xml:space="preserve"> </w:t>
            </w:r>
            <w:r>
              <w:t>Bayreuth</w:t>
            </w:r>
            <w:r w:rsidRPr="009B32D2">
              <w:rPr>
                <w:lang w:val="ru-RU"/>
              </w:rPr>
              <w:t xml:space="preserve">, </w:t>
            </w:r>
            <w:r>
              <w:t>TU</w:t>
            </w:r>
            <w:r w:rsidRPr="009B32D2">
              <w:rPr>
                <w:lang w:val="ru-RU"/>
              </w:rPr>
              <w:t xml:space="preserve"> </w:t>
            </w:r>
            <w:r>
              <w:t>Braunschweig</w:t>
            </w:r>
            <w:r w:rsidRPr="009B32D2">
              <w:rPr>
                <w:lang w:val="ru-RU"/>
              </w:rPr>
              <w:t xml:space="preserve">, </w:t>
            </w:r>
            <w:r>
              <w:t>TU</w:t>
            </w:r>
            <w:r w:rsidRPr="009B32D2">
              <w:rPr>
                <w:lang w:val="ru-RU"/>
              </w:rPr>
              <w:t xml:space="preserve"> </w:t>
            </w:r>
            <w:r>
              <w:t>Bergakademie</w:t>
            </w:r>
            <w:r w:rsidRPr="009B32D2">
              <w:rPr>
                <w:lang w:val="ru-RU"/>
              </w:rPr>
              <w:t xml:space="preserve"> </w:t>
            </w:r>
            <w:r>
              <w:t>Freiberg</w:t>
            </w:r>
            <w:r w:rsidRPr="009B32D2">
              <w:rPr>
                <w:lang w:val="ru-RU"/>
              </w:rPr>
              <w:t xml:space="preserve">, </w:t>
            </w:r>
            <w:r>
              <w:t>Universit</w:t>
            </w:r>
            <w:r w:rsidRPr="009B32D2">
              <w:rPr>
                <w:lang w:val="ru-RU"/>
              </w:rPr>
              <w:t>ä</w:t>
            </w:r>
            <w:r>
              <w:t>t</w:t>
            </w:r>
            <w:r w:rsidRPr="009B32D2">
              <w:rPr>
                <w:lang w:val="ru-RU"/>
              </w:rPr>
              <w:t xml:space="preserve"> </w:t>
            </w:r>
            <w:r>
              <w:t>Karlsruhe</w:t>
            </w:r>
            <w:r w:rsidRPr="009B32D2">
              <w:rPr>
                <w:lang w:val="ru-RU"/>
              </w:rPr>
              <w:t xml:space="preserve"> (</w:t>
            </w:r>
            <w:r>
              <w:t>TH</w:t>
            </w:r>
            <w:r w:rsidRPr="009B32D2">
              <w:rPr>
                <w:lang w:val="ru-RU"/>
              </w:rPr>
              <w:t xml:space="preserve">), </w:t>
            </w:r>
            <w:r>
              <w:t>Universit</w:t>
            </w:r>
            <w:r w:rsidRPr="009B32D2">
              <w:rPr>
                <w:lang w:val="ru-RU"/>
              </w:rPr>
              <w:t>ä</w:t>
            </w:r>
            <w:r>
              <w:t>t</w:t>
            </w:r>
            <w:r w:rsidRPr="009B32D2">
              <w:rPr>
                <w:lang w:val="ru-RU"/>
              </w:rPr>
              <w:t xml:space="preserve"> </w:t>
            </w:r>
            <w:r>
              <w:t>Potsdam</w:t>
            </w:r>
            <w:r w:rsidRPr="009B32D2">
              <w:rPr>
                <w:lang w:val="ru-RU"/>
              </w:rPr>
              <w:t xml:space="preserve">, </w:t>
            </w:r>
            <w:r>
              <w:t>Universit</w:t>
            </w:r>
            <w:r w:rsidRPr="009B32D2">
              <w:rPr>
                <w:lang w:val="ru-RU"/>
              </w:rPr>
              <w:t>ä</w:t>
            </w:r>
            <w:r>
              <w:t>t</w:t>
            </w:r>
            <w:r w:rsidRPr="009B32D2">
              <w:rPr>
                <w:lang w:val="ru-RU"/>
              </w:rPr>
              <w:t xml:space="preserve"> </w:t>
            </w:r>
            <w:r>
              <w:t>T</w:t>
            </w:r>
            <w:r w:rsidRPr="009B32D2">
              <w:rPr>
                <w:lang w:val="ru-RU"/>
              </w:rPr>
              <w:t>ü</w:t>
            </w:r>
            <w:r>
              <w:t>bingen</w:t>
            </w:r>
            <w:r w:rsidRPr="009B32D2">
              <w:rPr>
                <w:lang w:val="ru-RU"/>
              </w:rPr>
              <w:t xml:space="preserve">, </w:t>
            </w:r>
            <w:r>
              <w:t>Universit</w:t>
            </w:r>
            <w:r w:rsidRPr="009B32D2">
              <w:rPr>
                <w:lang w:val="ru-RU"/>
              </w:rPr>
              <w:t>ä</w:t>
            </w:r>
            <w:r>
              <w:t>t</w:t>
            </w:r>
            <w:r w:rsidRPr="009B32D2">
              <w:rPr>
                <w:lang w:val="ru-RU"/>
              </w:rPr>
              <w:t xml:space="preserve"> </w:t>
            </w:r>
            <w:r>
              <w:t>Oldenburg</w:t>
            </w:r>
            <w:r w:rsidRPr="009B32D2">
              <w:rPr>
                <w:lang w:val="ru-RU"/>
              </w:rPr>
              <w:t xml:space="preserve">, </w:t>
            </w:r>
            <w:r>
              <w:t>Universit</w:t>
            </w:r>
            <w:r w:rsidRPr="009B32D2">
              <w:rPr>
                <w:lang w:val="ru-RU"/>
              </w:rPr>
              <w:t>ä</w:t>
            </w:r>
            <w:r>
              <w:t>t</w:t>
            </w:r>
            <w:r w:rsidRPr="009B32D2">
              <w:rPr>
                <w:lang w:val="ru-RU"/>
              </w:rPr>
              <w:t xml:space="preserve"> </w:t>
            </w:r>
            <w:r>
              <w:t>Bielefeld</w:t>
            </w:r>
            <w:r w:rsidRPr="009B32D2">
              <w:rPr>
                <w:lang w:val="ru-RU"/>
              </w:rPr>
              <w:t xml:space="preserve">, </w:t>
            </w:r>
            <w:r>
              <w:t>Universit</w:t>
            </w:r>
            <w:r w:rsidRPr="009B32D2">
              <w:rPr>
                <w:lang w:val="ru-RU"/>
              </w:rPr>
              <w:t>ä</w:t>
            </w:r>
            <w:r>
              <w:t>t</w:t>
            </w:r>
            <w:r w:rsidRPr="009B32D2">
              <w:rPr>
                <w:lang w:val="ru-RU"/>
              </w:rPr>
              <w:t xml:space="preserve"> </w:t>
            </w:r>
            <w:r>
              <w:t>Trier</w:t>
            </w:r>
            <w:r w:rsidRPr="009B32D2">
              <w:rPr>
                <w:lang w:val="ru-RU"/>
              </w:rPr>
              <w:t xml:space="preserve">, </w:t>
            </w:r>
            <w:r>
              <w:t>Eberhard</w:t>
            </w:r>
            <w:r w:rsidRPr="009B32D2">
              <w:rPr>
                <w:lang w:val="ru-RU"/>
              </w:rPr>
              <w:t xml:space="preserve">  </w:t>
            </w:r>
            <w:r>
              <w:t>Karls</w:t>
            </w:r>
            <w:r w:rsidRPr="009B32D2">
              <w:rPr>
                <w:lang w:val="ru-RU"/>
              </w:rPr>
              <w:t xml:space="preserve"> </w:t>
            </w:r>
            <w:r>
              <w:t>Universit</w:t>
            </w:r>
            <w:r w:rsidRPr="009B32D2">
              <w:rPr>
                <w:lang w:val="ru-RU"/>
              </w:rPr>
              <w:t>ä</w:t>
            </w:r>
            <w:r>
              <w:t>t</w:t>
            </w:r>
            <w:r w:rsidRPr="009B32D2">
              <w:rPr>
                <w:lang w:val="ru-RU"/>
              </w:rPr>
              <w:t xml:space="preserve"> </w:t>
            </w:r>
            <w:r>
              <w:t>T</w:t>
            </w:r>
            <w:r w:rsidRPr="009B32D2">
              <w:rPr>
                <w:lang w:val="ru-RU"/>
              </w:rPr>
              <w:t>ü</w:t>
            </w:r>
            <w:r>
              <w:t>bingen</w:t>
            </w:r>
            <w:r w:rsidRPr="009B32D2">
              <w:rPr>
                <w:lang w:val="ru-RU"/>
              </w:rPr>
              <w:t xml:space="preserve">, </w:t>
            </w:r>
            <w:r>
              <w:t>Universit</w:t>
            </w:r>
            <w:r w:rsidRPr="009B32D2">
              <w:rPr>
                <w:lang w:val="ru-RU"/>
              </w:rPr>
              <w:t>ä</w:t>
            </w:r>
            <w:r>
              <w:t>t</w:t>
            </w:r>
            <w:r w:rsidRPr="009B32D2">
              <w:rPr>
                <w:lang w:val="ru-RU"/>
              </w:rPr>
              <w:t xml:space="preserve"> </w:t>
            </w:r>
            <w:r>
              <w:t>K</w:t>
            </w:r>
            <w:r w:rsidRPr="009B32D2">
              <w:rPr>
                <w:lang w:val="ru-RU"/>
              </w:rPr>
              <w:t>ö</w:t>
            </w:r>
            <w:r>
              <w:t>ln</w:t>
            </w:r>
            <w:r w:rsidRPr="009B32D2">
              <w:rPr>
                <w:lang w:val="ru-RU"/>
              </w:rPr>
              <w:t xml:space="preserve">, </w:t>
            </w:r>
            <w:r>
              <w:t>Hochschule</w:t>
            </w:r>
            <w:r w:rsidRPr="009B32D2">
              <w:rPr>
                <w:lang w:val="ru-RU"/>
              </w:rPr>
              <w:t xml:space="preserve"> </w:t>
            </w:r>
            <w:r>
              <w:t>Magdeburg</w:t>
            </w:r>
            <w:r w:rsidRPr="009B32D2">
              <w:rPr>
                <w:lang w:val="ru-RU"/>
              </w:rPr>
              <w:t xml:space="preserve"> - </w:t>
            </w:r>
            <w:r>
              <w:t>Stendal</w:t>
            </w:r>
            <w:r w:rsidRPr="009B32D2">
              <w:rPr>
                <w:lang w:val="ru-RU"/>
              </w:rPr>
              <w:t xml:space="preserve"> (</w:t>
            </w:r>
            <w:r>
              <w:t>FH</w:t>
            </w:r>
            <w:r w:rsidRPr="009B32D2">
              <w:rPr>
                <w:lang w:val="ru-RU"/>
              </w:rPr>
              <w:t xml:space="preserve">), </w:t>
            </w:r>
            <w:r>
              <w:t>Technische</w:t>
            </w:r>
            <w:r w:rsidRPr="009B32D2">
              <w:rPr>
                <w:lang w:val="ru-RU"/>
              </w:rPr>
              <w:t xml:space="preserve"> </w:t>
            </w:r>
            <w:r>
              <w:t>Universit</w:t>
            </w:r>
            <w:r w:rsidRPr="009B32D2">
              <w:rPr>
                <w:lang w:val="ru-RU"/>
              </w:rPr>
              <w:t>ä</w:t>
            </w:r>
            <w:r>
              <w:t>t</w:t>
            </w:r>
            <w:r w:rsidRPr="009B32D2">
              <w:rPr>
                <w:spacing w:val="-4"/>
                <w:lang w:val="ru-RU"/>
              </w:rPr>
              <w:t xml:space="preserve"> </w:t>
            </w:r>
            <w:r>
              <w:t>M</w:t>
            </w:r>
            <w:r w:rsidRPr="009B32D2">
              <w:rPr>
                <w:lang w:val="ru-RU"/>
              </w:rPr>
              <w:t>ü</w:t>
            </w:r>
            <w:r>
              <w:t>nchen</w:t>
            </w:r>
            <w:r w:rsidRPr="009B32D2">
              <w:rPr>
                <w:lang w:val="ru-RU"/>
              </w:rPr>
              <w:t>,</w:t>
            </w:r>
          </w:p>
        </w:tc>
      </w:tr>
      <w:tr w:rsidR="007E244D" w:rsidRPr="008257F4" w:rsidTr="007E244D">
        <w:trPr>
          <w:trHeight w:hRule="exact" w:val="2288"/>
        </w:trPr>
        <w:tc>
          <w:tcPr>
            <w:tcW w:w="540" w:type="dxa"/>
          </w:tcPr>
          <w:p w:rsidR="007E244D" w:rsidRPr="009B32D2" w:rsidRDefault="007E244D" w:rsidP="007D3716">
            <w:pPr>
              <w:pStyle w:val="TableParagraph"/>
              <w:ind w:left="0"/>
              <w:rPr>
                <w:lang w:val="ru-RU"/>
              </w:rPr>
            </w:pPr>
          </w:p>
          <w:p w:rsidR="007E244D" w:rsidRPr="009B32D2" w:rsidRDefault="007E244D" w:rsidP="007D3716">
            <w:pPr>
              <w:pStyle w:val="TableParagraph"/>
              <w:spacing w:before="10"/>
              <w:ind w:left="0"/>
              <w:rPr>
                <w:sz w:val="21"/>
                <w:lang w:val="ru-RU"/>
              </w:rPr>
            </w:pPr>
          </w:p>
          <w:p w:rsidR="007E244D" w:rsidRDefault="007E244D" w:rsidP="007D3716">
            <w:pPr>
              <w:pStyle w:val="TableParagraph"/>
              <w:spacing w:before="1"/>
              <w:ind w:left="208"/>
              <w:rPr>
                <w:b/>
              </w:rPr>
            </w:pPr>
            <w:r>
              <w:rPr>
                <w:b/>
              </w:rPr>
              <w:t>2</w:t>
            </w:r>
          </w:p>
        </w:tc>
        <w:tc>
          <w:tcPr>
            <w:tcW w:w="2424" w:type="dxa"/>
          </w:tcPr>
          <w:p w:rsidR="007E244D" w:rsidRPr="00067CD4" w:rsidRDefault="007E244D" w:rsidP="007D3716">
            <w:pPr>
              <w:pStyle w:val="TableParagraph"/>
              <w:ind w:left="148" w:right="147"/>
              <w:jc w:val="center"/>
              <w:rPr>
                <w:b/>
                <w:lang w:val="ru-RU"/>
              </w:rPr>
            </w:pPr>
            <w:r w:rsidRPr="00067CD4">
              <w:rPr>
                <w:b/>
                <w:lang w:val="ru-RU"/>
              </w:rPr>
              <w:t>Планирование охраны</w:t>
            </w:r>
          </w:p>
          <w:p w:rsidR="007E244D" w:rsidRPr="00067CD4" w:rsidRDefault="007E244D" w:rsidP="007D3716">
            <w:pPr>
              <w:pStyle w:val="TableParagraph"/>
              <w:spacing w:before="1" w:line="237" w:lineRule="auto"/>
              <w:ind w:left="127" w:right="128"/>
              <w:jc w:val="center"/>
              <w:rPr>
                <w:i/>
                <w:lang w:val="ru-RU"/>
              </w:rPr>
            </w:pPr>
            <w:r w:rsidRPr="00067CD4">
              <w:rPr>
                <w:b/>
                <w:lang w:val="ru-RU"/>
              </w:rPr>
              <w:t xml:space="preserve">окружающей среды и природы </w:t>
            </w:r>
            <w:r w:rsidRPr="00067CD4">
              <w:rPr>
                <w:i/>
                <w:lang w:val="ru-RU"/>
              </w:rPr>
              <w:t>(</w:t>
            </w:r>
            <w:r>
              <w:rPr>
                <w:i/>
              </w:rPr>
              <w:t>Umweltplanung</w:t>
            </w:r>
            <w:r w:rsidRPr="00067CD4">
              <w:rPr>
                <w:i/>
                <w:lang w:val="ru-RU"/>
              </w:rPr>
              <w:t xml:space="preserve"> </w:t>
            </w:r>
            <w:r>
              <w:rPr>
                <w:i/>
              </w:rPr>
              <w:t>und</w:t>
            </w:r>
            <w:r w:rsidRPr="00067CD4">
              <w:rPr>
                <w:i/>
                <w:lang w:val="ru-RU"/>
              </w:rPr>
              <w:t xml:space="preserve"> </w:t>
            </w:r>
            <w:r>
              <w:rPr>
                <w:i/>
              </w:rPr>
              <w:t>Naturschutz</w:t>
            </w:r>
            <w:r w:rsidRPr="00067CD4">
              <w:rPr>
                <w:i/>
                <w:lang w:val="ru-RU"/>
              </w:rPr>
              <w:t>)</w:t>
            </w:r>
          </w:p>
        </w:tc>
        <w:tc>
          <w:tcPr>
            <w:tcW w:w="4237" w:type="dxa"/>
          </w:tcPr>
          <w:p w:rsidR="007E244D" w:rsidRPr="00067CD4" w:rsidRDefault="007E244D" w:rsidP="007D3716">
            <w:pPr>
              <w:pStyle w:val="TableParagraph"/>
              <w:tabs>
                <w:tab w:val="left" w:pos="2497"/>
                <w:tab w:val="left" w:pos="3155"/>
              </w:tabs>
              <w:ind w:right="99"/>
              <w:jc w:val="both"/>
              <w:rPr>
                <w:lang w:val="ru-RU"/>
              </w:rPr>
            </w:pPr>
            <w:r w:rsidRPr="00067CD4">
              <w:rPr>
                <w:lang w:val="ru-RU"/>
              </w:rPr>
              <w:t>- Это направление ориентировано на планирование охраны окружающей среды с учетом своевременного обслуживания, реконструирования</w:t>
            </w:r>
            <w:r w:rsidRPr="00067CD4">
              <w:rPr>
                <w:lang w:val="ru-RU"/>
              </w:rPr>
              <w:tab/>
            </w:r>
            <w:r w:rsidRPr="00067CD4">
              <w:rPr>
                <w:lang w:val="ru-RU"/>
              </w:rPr>
              <w:tab/>
              <w:t>элементов окружающей среды при развитии региональной</w:t>
            </w:r>
            <w:r w:rsidRPr="00067CD4">
              <w:rPr>
                <w:lang w:val="ru-RU"/>
              </w:rPr>
              <w:tab/>
            </w:r>
            <w:r w:rsidRPr="00067CD4">
              <w:rPr>
                <w:spacing w:val="-1"/>
                <w:lang w:val="ru-RU"/>
              </w:rPr>
              <w:t xml:space="preserve">инфраструктуры, </w:t>
            </w:r>
            <w:r w:rsidRPr="00067CD4">
              <w:rPr>
                <w:lang w:val="ru-RU"/>
              </w:rPr>
              <w:t>планирования строительных работ и ландшафтов.</w:t>
            </w:r>
          </w:p>
        </w:tc>
        <w:tc>
          <w:tcPr>
            <w:tcW w:w="3061" w:type="dxa"/>
          </w:tcPr>
          <w:p w:rsidR="007E244D" w:rsidRPr="00067CD4" w:rsidRDefault="007E244D" w:rsidP="007D3716">
            <w:pPr>
              <w:pStyle w:val="TableParagraph"/>
              <w:tabs>
                <w:tab w:val="left" w:pos="2829"/>
              </w:tabs>
              <w:ind w:right="101"/>
              <w:rPr>
                <w:lang w:val="ru-RU"/>
              </w:rPr>
            </w:pPr>
            <w:r w:rsidRPr="00067CD4">
              <w:rPr>
                <w:lang w:val="ru-RU"/>
              </w:rPr>
              <w:t>экологическая инфраструктура, ландшафтная архитектура и экологические планирование, ландшафтоведение</w:t>
            </w:r>
            <w:r w:rsidRPr="00067CD4">
              <w:rPr>
                <w:lang w:val="ru-RU"/>
              </w:rPr>
              <w:tab/>
              <w:t>и природопользование и</w:t>
            </w:r>
            <w:r w:rsidRPr="00067CD4">
              <w:rPr>
                <w:spacing w:val="-3"/>
                <w:lang w:val="ru-RU"/>
              </w:rPr>
              <w:t xml:space="preserve"> </w:t>
            </w:r>
            <w:r w:rsidRPr="00067CD4">
              <w:rPr>
                <w:lang w:val="ru-RU"/>
              </w:rPr>
              <w:t>т.д.</w:t>
            </w:r>
          </w:p>
        </w:tc>
        <w:tc>
          <w:tcPr>
            <w:tcW w:w="4140" w:type="dxa"/>
          </w:tcPr>
          <w:p w:rsidR="007E244D" w:rsidRPr="009B32D2" w:rsidRDefault="007E244D" w:rsidP="007D3716">
            <w:pPr>
              <w:pStyle w:val="TableParagraph"/>
              <w:ind w:right="97"/>
              <w:jc w:val="both"/>
              <w:rPr>
                <w:lang w:val="ru-RU"/>
              </w:rPr>
            </w:pPr>
            <w:r>
              <w:t>Bauhaus</w:t>
            </w:r>
            <w:r w:rsidRPr="009B32D2">
              <w:rPr>
                <w:lang w:val="ru-RU"/>
              </w:rPr>
              <w:t>-</w:t>
            </w:r>
            <w:r>
              <w:t>Universit</w:t>
            </w:r>
            <w:r w:rsidRPr="009B32D2">
              <w:rPr>
                <w:lang w:val="ru-RU"/>
              </w:rPr>
              <w:t>ä</w:t>
            </w:r>
            <w:r>
              <w:t>t</w:t>
            </w:r>
            <w:r w:rsidRPr="009B32D2">
              <w:rPr>
                <w:lang w:val="ru-RU"/>
              </w:rPr>
              <w:t xml:space="preserve"> </w:t>
            </w:r>
            <w:r>
              <w:t>Weimar</w:t>
            </w:r>
            <w:r w:rsidRPr="009B32D2">
              <w:rPr>
                <w:lang w:val="ru-RU"/>
              </w:rPr>
              <w:t xml:space="preserve">, </w:t>
            </w:r>
            <w:r>
              <w:t>Universit</w:t>
            </w:r>
            <w:r w:rsidRPr="009B32D2">
              <w:rPr>
                <w:lang w:val="ru-RU"/>
              </w:rPr>
              <w:t>ä</w:t>
            </w:r>
            <w:r>
              <w:t>t</w:t>
            </w:r>
            <w:r w:rsidRPr="009B32D2">
              <w:rPr>
                <w:lang w:val="ru-RU"/>
              </w:rPr>
              <w:t xml:space="preserve"> </w:t>
            </w:r>
            <w:r>
              <w:t>Rostock</w:t>
            </w:r>
            <w:r w:rsidRPr="009B32D2">
              <w:rPr>
                <w:lang w:val="ru-RU"/>
              </w:rPr>
              <w:t xml:space="preserve">, </w:t>
            </w:r>
            <w:r>
              <w:t>FH</w:t>
            </w:r>
            <w:r w:rsidRPr="009B32D2">
              <w:rPr>
                <w:lang w:val="ru-RU"/>
              </w:rPr>
              <w:t xml:space="preserve"> </w:t>
            </w:r>
            <w:r>
              <w:t>Neubrandenburg</w:t>
            </w:r>
            <w:r w:rsidRPr="009B32D2">
              <w:rPr>
                <w:lang w:val="ru-RU"/>
              </w:rPr>
              <w:t xml:space="preserve">, </w:t>
            </w:r>
            <w:r>
              <w:t>Ernst</w:t>
            </w:r>
            <w:r w:rsidRPr="009B32D2">
              <w:rPr>
                <w:lang w:val="ru-RU"/>
              </w:rPr>
              <w:t xml:space="preserve">- </w:t>
            </w:r>
            <w:r>
              <w:t>Moritz</w:t>
            </w:r>
            <w:r w:rsidRPr="009B32D2">
              <w:rPr>
                <w:lang w:val="ru-RU"/>
              </w:rPr>
              <w:t>-</w:t>
            </w:r>
            <w:r>
              <w:t>Arndt</w:t>
            </w:r>
            <w:r w:rsidRPr="009B32D2">
              <w:rPr>
                <w:lang w:val="ru-RU"/>
              </w:rPr>
              <w:t>-</w:t>
            </w:r>
            <w:r>
              <w:t>Universit</w:t>
            </w:r>
            <w:r w:rsidRPr="009B32D2">
              <w:rPr>
                <w:lang w:val="ru-RU"/>
              </w:rPr>
              <w:t>ä</w:t>
            </w:r>
            <w:r>
              <w:t>t</w:t>
            </w:r>
            <w:r w:rsidRPr="009B32D2">
              <w:rPr>
                <w:lang w:val="ru-RU"/>
              </w:rPr>
              <w:t xml:space="preserve"> </w:t>
            </w:r>
            <w:r>
              <w:t>Greifswald</w:t>
            </w:r>
            <w:r w:rsidRPr="009B32D2">
              <w:rPr>
                <w:lang w:val="ru-RU"/>
              </w:rPr>
              <w:t xml:space="preserve">, </w:t>
            </w:r>
            <w:r>
              <w:t>TU</w:t>
            </w:r>
            <w:r w:rsidRPr="009B32D2">
              <w:rPr>
                <w:lang w:val="ru-RU"/>
              </w:rPr>
              <w:t xml:space="preserve"> </w:t>
            </w:r>
            <w:r>
              <w:t>Berlin</w:t>
            </w:r>
            <w:r w:rsidRPr="009B32D2">
              <w:rPr>
                <w:lang w:val="ru-RU"/>
              </w:rPr>
              <w:t xml:space="preserve">, </w:t>
            </w:r>
            <w:r>
              <w:t>Hochschule</w:t>
            </w:r>
            <w:r w:rsidRPr="009B32D2">
              <w:rPr>
                <w:lang w:val="ru-RU"/>
              </w:rPr>
              <w:t xml:space="preserve"> </w:t>
            </w:r>
            <w:r>
              <w:t>Anhalt</w:t>
            </w:r>
            <w:r w:rsidRPr="009B32D2">
              <w:rPr>
                <w:lang w:val="ru-RU"/>
              </w:rPr>
              <w:t xml:space="preserve">, </w:t>
            </w:r>
            <w:r>
              <w:t>Hochschule</w:t>
            </w:r>
            <w:r w:rsidRPr="009B32D2">
              <w:rPr>
                <w:lang w:val="ru-RU"/>
              </w:rPr>
              <w:t xml:space="preserve"> </w:t>
            </w:r>
            <w:r>
              <w:t>Zittau</w:t>
            </w:r>
            <w:r w:rsidRPr="009B32D2">
              <w:rPr>
                <w:lang w:val="ru-RU"/>
              </w:rPr>
              <w:t xml:space="preserve"> / </w:t>
            </w:r>
            <w:r>
              <w:t>G</w:t>
            </w:r>
            <w:r w:rsidRPr="009B32D2">
              <w:rPr>
                <w:lang w:val="ru-RU"/>
              </w:rPr>
              <w:t>ö</w:t>
            </w:r>
            <w:r>
              <w:t>rlitz</w:t>
            </w:r>
            <w:r w:rsidRPr="009B32D2">
              <w:rPr>
                <w:lang w:val="ru-RU"/>
              </w:rPr>
              <w:t xml:space="preserve">, </w:t>
            </w:r>
            <w:r>
              <w:t>FH</w:t>
            </w:r>
            <w:r w:rsidRPr="009B32D2">
              <w:rPr>
                <w:lang w:val="ru-RU"/>
              </w:rPr>
              <w:t xml:space="preserve"> </w:t>
            </w:r>
            <w:r>
              <w:t>Bingen</w:t>
            </w:r>
            <w:r w:rsidRPr="009B32D2">
              <w:rPr>
                <w:lang w:val="ru-RU"/>
              </w:rPr>
              <w:t xml:space="preserve">, </w:t>
            </w:r>
            <w:r>
              <w:t>Universit</w:t>
            </w:r>
            <w:r w:rsidRPr="009B32D2">
              <w:rPr>
                <w:lang w:val="ru-RU"/>
              </w:rPr>
              <w:t>ä</w:t>
            </w:r>
            <w:r>
              <w:t>t</w:t>
            </w:r>
            <w:r w:rsidRPr="009B32D2">
              <w:rPr>
                <w:lang w:val="ru-RU"/>
              </w:rPr>
              <w:t xml:space="preserve"> </w:t>
            </w:r>
            <w:r>
              <w:t>L</w:t>
            </w:r>
            <w:r w:rsidRPr="009B32D2">
              <w:rPr>
                <w:lang w:val="ru-RU"/>
              </w:rPr>
              <w:t>ü</w:t>
            </w:r>
            <w:r>
              <w:t>neburg</w:t>
            </w:r>
            <w:r w:rsidRPr="009B32D2">
              <w:rPr>
                <w:lang w:val="ru-RU"/>
              </w:rPr>
              <w:t xml:space="preserve">, </w:t>
            </w:r>
            <w:r>
              <w:t>Hochschule</w:t>
            </w:r>
            <w:r w:rsidRPr="009B32D2">
              <w:rPr>
                <w:lang w:val="ru-RU"/>
              </w:rPr>
              <w:t xml:space="preserve"> </w:t>
            </w:r>
            <w:r>
              <w:t>Vechta</w:t>
            </w:r>
            <w:r w:rsidRPr="009B32D2">
              <w:rPr>
                <w:lang w:val="ru-RU"/>
              </w:rPr>
              <w:t xml:space="preserve">, </w:t>
            </w:r>
            <w:r>
              <w:t>Universit</w:t>
            </w:r>
            <w:r w:rsidRPr="009B32D2">
              <w:rPr>
                <w:lang w:val="ru-RU"/>
              </w:rPr>
              <w:t>ä</w:t>
            </w:r>
            <w:r>
              <w:t>t</w:t>
            </w:r>
            <w:r w:rsidRPr="009B32D2">
              <w:rPr>
                <w:lang w:val="ru-RU"/>
              </w:rPr>
              <w:t xml:space="preserve"> </w:t>
            </w:r>
            <w:r>
              <w:t>Rostock</w:t>
            </w:r>
            <w:r w:rsidRPr="009B32D2">
              <w:rPr>
                <w:lang w:val="ru-RU"/>
              </w:rPr>
              <w:t xml:space="preserve">, </w:t>
            </w:r>
            <w:r>
              <w:t>Technische</w:t>
            </w:r>
            <w:r w:rsidRPr="009B32D2">
              <w:rPr>
                <w:lang w:val="ru-RU"/>
              </w:rPr>
              <w:t xml:space="preserve"> </w:t>
            </w:r>
            <w:r>
              <w:t>Universit</w:t>
            </w:r>
            <w:r w:rsidRPr="009B32D2">
              <w:rPr>
                <w:lang w:val="ru-RU"/>
              </w:rPr>
              <w:t>ä</w:t>
            </w:r>
            <w:r>
              <w:t>t</w:t>
            </w:r>
            <w:r w:rsidRPr="009B32D2">
              <w:rPr>
                <w:lang w:val="ru-RU"/>
              </w:rPr>
              <w:t xml:space="preserve"> </w:t>
            </w:r>
            <w:r>
              <w:t>Dresden</w:t>
            </w:r>
            <w:r w:rsidRPr="009B32D2">
              <w:rPr>
                <w:lang w:val="ru-RU"/>
              </w:rPr>
              <w:t xml:space="preserve">, </w:t>
            </w:r>
            <w:r>
              <w:t>Technische</w:t>
            </w:r>
            <w:r w:rsidRPr="009B32D2">
              <w:rPr>
                <w:lang w:val="ru-RU"/>
              </w:rPr>
              <w:t xml:space="preserve"> </w:t>
            </w:r>
            <w:r>
              <w:t>Universit</w:t>
            </w:r>
            <w:r w:rsidRPr="009B32D2">
              <w:rPr>
                <w:lang w:val="ru-RU"/>
              </w:rPr>
              <w:t>ä</w:t>
            </w:r>
            <w:r>
              <w:t>t</w:t>
            </w:r>
            <w:r w:rsidRPr="009B32D2">
              <w:rPr>
                <w:lang w:val="ru-RU"/>
              </w:rPr>
              <w:t xml:space="preserve"> </w:t>
            </w:r>
            <w:r>
              <w:t>M</w:t>
            </w:r>
            <w:r w:rsidRPr="009B32D2">
              <w:rPr>
                <w:lang w:val="ru-RU"/>
              </w:rPr>
              <w:t>ü</w:t>
            </w:r>
            <w:r>
              <w:t>nchen</w:t>
            </w:r>
          </w:p>
        </w:tc>
      </w:tr>
      <w:tr w:rsidR="007E244D" w:rsidRPr="008257F4" w:rsidTr="007E244D">
        <w:trPr>
          <w:trHeight w:hRule="exact" w:val="2795"/>
        </w:trPr>
        <w:tc>
          <w:tcPr>
            <w:tcW w:w="540" w:type="dxa"/>
          </w:tcPr>
          <w:p w:rsidR="007E244D" w:rsidRPr="009B32D2" w:rsidRDefault="007E244D" w:rsidP="007D3716">
            <w:pPr>
              <w:pStyle w:val="TableParagraph"/>
              <w:ind w:left="0"/>
              <w:rPr>
                <w:lang w:val="ru-RU"/>
              </w:rPr>
            </w:pPr>
          </w:p>
          <w:p w:rsidR="007E244D" w:rsidRPr="009B32D2" w:rsidRDefault="007E244D" w:rsidP="007D3716">
            <w:pPr>
              <w:pStyle w:val="TableParagraph"/>
              <w:ind w:left="0"/>
              <w:rPr>
                <w:lang w:val="ru-RU"/>
              </w:rPr>
            </w:pPr>
          </w:p>
          <w:p w:rsidR="007E244D" w:rsidRPr="009B32D2" w:rsidRDefault="007E244D" w:rsidP="007D3716">
            <w:pPr>
              <w:pStyle w:val="TableParagraph"/>
              <w:ind w:left="0"/>
              <w:rPr>
                <w:lang w:val="ru-RU"/>
              </w:rPr>
            </w:pPr>
          </w:p>
          <w:p w:rsidR="007E244D" w:rsidRPr="009B32D2" w:rsidRDefault="007E244D" w:rsidP="007D3716">
            <w:pPr>
              <w:pStyle w:val="TableParagraph"/>
              <w:ind w:left="0"/>
              <w:rPr>
                <w:lang w:val="ru-RU"/>
              </w:rPr>
            </w:pPr>
          </w:p>
          <w:p w:rsidR="007E244D" w:rsidRDefault="007E244D" w:rsidP="007D3716">
            <w:pPr>
              <w:pStyle w:val="TableParagraph"/>
              <w:ind w:left="208"/>
              <w:rPr>
                <w:b/>
              </w:rPr>
            </w:pPr>
            <w:r>
              <w:rPr>
                <w:b/>
              </w:rPr>
              <w:t>3</w:t>
            </w:r>
          </w:p>
        </w:tc>
        <w:tc>
          <w:tcPr>
            <w:tcW w:w="2424" w:type="dxa"/>
          </w:tcPr>
          <w:p w:rsidR="007E244D" w:rsidRPr="00067CD4" w:rsidRDefault="007E244D" w:rsidP="007D3716">
            <w:pPr>
              <w:pStyle w:val="TableParagraph"/>
              <w:ind w:left="187" w:right="185" w:hanging="1"/>
              <w:jc w:val="center"/>
              <w:rPr>
                <w:b/>
                <w:lang w:val="ru-RU"/>
              </w:rPr>
            </w:pPr>
            <w:r w:rsidRPr="00067CD4">
              <w:rPr>
                <w:b/>
                <w:lang w:val="ru-RU"/>
              </w:rPr>
              <w:t>Управление окружаюшей средой и ресурсами</w:t>
            </w:r>
          </w:p>
          <w:p w:rsidR="007E244D" w:rsidRPr="00067CD4" w:rsidRDefault="007E244D" w:rsidP="007D3716">
            <w:pPr>
              <w:pStyle w:val="TableParagraph"/>
              <w:ind w:left="148" w:right="146"/>
              <w:jc w:val="center"/>
              <w:rPr>
                <w:i/>
                <w:lang w:val="ru-RU"/>
              </w:rPr>
            </w:pPr>
            <w:r w:rsidRPr="00067CD4">
              <w:rPr>
                <w:i/>
                <w:lang w:val="ru-RU"/>
              </w:rPr>
              <w:t>(</w:t>
            </w:r>
            <w:r>
              <w:rPr>
                <w:i/>
              </w:rPr>
              <w:t>Umwelt</w:t>
            </w:r>
            <w:r w:rsidRPr="00067CD4">
              <w:rPr>
                <w:i/>
                <w:lang w:val="ru-RU"/>
              </w:rPr>
              <w:t xml:space="preserve">- </w:t>
            </w:r>
            <w:r>
              <w:rPr>
                <w:i/>
              </w:rPr>
              <w:t>und</w:t>
            </w:r>
            <w:r w:rsidRPr="00067CD4">
              <w:rPr>
                <w:i/>
                <w:lang w:val="ru-RU"/>
              </w:rPr>
              <w:t xml:space="preserve"> </w:t>
            </w:r>
            <w:r>
              <w:rPr>
                <w:i/>
              </w:rPr>
              <w:t>Ressourcen</w:t>
            </w:r>
            <w:r w:rsidRPr="00067CD4">
              <w:rPr>
                <w:i/>
                <w:lang w:val="ru-RU"/>
              </w:rPr>
              <w:t xml:space="preserve"> </w:t>
            </w:r>
            <w:r>
              <w:rPr>
                <w:i/>
              </w:rPr>
              <w:t>management</w:t>
            </w:r>
            <w:r w:rsidRPr="00067CD4">
              <w:rPr>
                <w:i/>
                <w:lang w:val="ru-RU"/>
              </w:rPr>
              <w:t>)</w:t>
            </w:r>
          </w:p>
        </w:tc>
        <w:tc>
          <w:tcPr>
            <w:tcW w:w="4237" w:type="dxa"/>
          </w:tcPr>
          <w:p w:rsidR="007E244D" w:rsidRPr="007D3716" w:rsidRDefault="007E244D" w:rsidP="007D3716">
            <w:pPr>
              <w:pStyle w:val="TableParagraph"/>
              <w:tabs>
                <w:tab w:val="left" w:pos="731"/>
                <w:tab w:val="left" w:pos="1377"/>
                <w:tab w:val="left" w:pos="1718"/>
                <w:tab w:val="left" w:pos="1897"/>
                <w:tab w:val="left" w:pos="2259"/>
                <w:tab w:val="left" w:pos="2965"/>
                <w:tab w:val="left" w:pos="3199"/>
                <w:tab w:val="left" w:pos="3456"/>
                <w:tab w:val="left" w:pos="3762"/>
                <w:tab w:val="left" w:pos="3911"/>
                <w:tab w:val="left" w:pos="4006"/>
              </w:tabs>
              <w:ind w:right="98"/>
              <w:rPr>
                <w:lang w:val="ru-RU"/>
              </w:rPr>
            </w:pPr>
            <w:r w:rsidRPr="007E244D">
              <w:rPr>
                <w:i/>
                <w:lang w:val="ru-RU"/>
              </w:rPr>
              <w:t xml:space="preserve">- </w:t>
            </w:r>
            <w:r w:rsidRPr="007E244D">
              <w:rPr>
                <w:i/>
                <w:spacing w:val="27"/>
                <w:lang w:val="ru-RU"/>
              </w:rPr>
              <w:t xml:space="preserve"> </w:t>
            </w:r>
            <w:r w:rsidRPr="007E244D">
              <w:rPr>
                <w:lang w:val="ru-RU"/>
              </w:rPr>
              <w:t>К</w:t>
            </w:r>
            <w:r w:rsidRPr="007E244D">
              <w:rPr>
                <w:lang w:val="ru-RU"/>
              </w:rPr>
              <w:tab/>
              <w:t xml:space="preserve">данному </w:t>
            </w:r>
            <w:r w:rsidRPr="007E244D">
              <w:rPr>
                <w:spacing w:val="22"/>
                <w:lang w:val="ru-RU"/>
              </w:rPr>
              <w:t xml:space="preserve"> </w:t>
            </w:r>
            <w:r w:rsidRPr="007E244D">
              <w:rPr>
                <w:lang w:val="ru-RU"/>
              </w:rPr>
              <w:t>направлению</w:t>
            </w:r>
            <w:r w:rsidRPr="007E244D">
              <w:rPr>
                <w:lang w:val="ru-RU"/>
              </w:rPr>
              <w:tab/>
            </w:r>
            <w:r w:rsidRPr="007E244D">
              <w:rPr>
                <w:lang w:val="ru-RU"/>
              </w:rPr>
              <w:tab/>
            </w:r>
            <w:r w:rsidRPr="007E244D">
              <w:rPr>
                <w:spacing w:val="-1"/>
                <w:lang w:val="ru-RU"/>
              </w:rPr>
              <w:t xml:space="preserve">относятся </w:t>
            </w:r>
            <w:r w:rsidRPr="007E244D">
              <w:rPr>
                <w:lang w:val="ru-RU"/>
              </w:rPr>
              <w:t>специальности,</w:t>
            </w:r>
            <w:r w:rsidRPr="007E244D">
              <w:rPr>
                <w:lang w:val="ru-RU"/>
              </w:rPr>
              <w:tab/>
            </w:r>
            <w:r w:rsidRPr="007E244D">
              <w:rPr>
                <w:lang w:val="ru-RU"/>
              </w:rPr>
              <w:tab/>
              <w:t>ориентированные</w:t>
            </w:r>
            <w:r w:rsidRPr="007E244D">
              <w:rPr>
                <w:lang w:val="ru-RU"/>
              </w:rPr>
              <w:tab/>
            </w:r>
            <w:r w:rsidRPr="007E244D">
              <w:rPr>
                <w:lang w:val="ru-RU"/>
              </w:rPr>
              <w:tab/>
              <w:t>на межеджмент, в которых рассматривается устойчивое</w:t>
            </w:r>
            <w:r w:rsidRPr="007E244D">
              <w:rPr>
                <w:lang w:val="ru-RU"/>
              </w:rPr>
              <w:tab/>
              <w:t>использование</w:t>
            </w:r>
            <w:r w:rsidRPr="007E244D">
              <w:rPr>
                <w:lang w:val="ru-RU"/>
              </w:rPr>
              <w:tab/>
              <w:t>ресурсов</w:t>
            </w:r>
            <w:r w:rsidRPr="007E244D">
              <w:rPr>
                <w:lang w:val="ru-RU"/>
              </w:rPr>
              <w:tab/>
            </w:r>
            <w:r w:rsidRPr="007E244D">
              <w:rPr>
                <w:lang w:val="ru-RU"/>
              </w:rPr>
              <w:tab/>
              <w:t>и экологическиориентированное управление</w:t>
            </w:r>
            <w:r w:rsidRPr="007E244D">
              <w:rPr>
                <w:lang w:val="ru-RU"/>
              </w:rPr>
              <w:tab/>
            </w:r>
            <w:r w:rsidRPr="007E244D">
              <w:rPr>
                <w:lang w:val="ru-RU"/>
              </w:rPr>
              <w:tab/>
              <w:t>предприятиями.</w:t>
            </w:r>
            <w:r w:rsidRPr="007E244D">
              <w:rPr>
                <w:lang w:val="ru-RU"/>
              </w:rPr>
              <w:tab/>
            </w:r>
            <w:r w:rsidRPr="007E244D">
              <w:rPr>
                <w:lang w:val="ru-RU"/>
              </w:rPr>
              <w:tab/>
            </w:r>
            <w:r w:rsidRPr="007D3716">
              <w:rPr>
                <w:lang w:val="ru-RU"/>
              </w:rPr>
              <w:t>Эти специальности</w:t>
            </w:r>
            <w:r w:rsidRPr="007D3716">
              <w:rPr>
                <w:lang w:val="ru-RU"/>
              </w:rPr>
              <w:tab/>
            </w:r>
            <w:r w:rsidRPr="007D3716">
              <w:rPr>
                <w:lang w:val="ru-RU"/>
              </w:rPr>
              <w:tab/>
            </w:r>
            <w:r w:rsidRPr="007D3716">
              <w:rPr>
                <w:lang w:val="ru-RU"/>
              </w:rPr>
              <w:tab/>
              <w:t>большей</w:t>
            </w:r>
            <w:r w:rsidRPr="007D3716">
              <w:rPr>
                <w:lang w:val="ru-RU"/>
              </w:rPr>
              <w:tab/>
            </w:r>
            <w:r w:rsidRPr="007D3716">
              <w:rPr>
                <w:lang w:val="ru-RU"/>
              </w:rPr>
              <w:tab/>
              <w:t>частью охватывают  экономические</w:t>
            </w:r>
            <w:r w:rsidRPr="007D3716">
              <w:rPr>
                <w:spacing w:val="-7"/>
                <w:lang w:val="ru-RU"/>
              </w:rPr>
              <w:t xml:space="preserve"> </w:t>
            </w:r>
            <w:r w:rsidRPr="007D3716">
              <w:rPr>
                <w:lang w:val="ru-RU"/>
              </w:rPr>
              <w:t>науки.</w:t>
            </w:r>
          </w:p>
        </w:tc>
        <w:tc>
          <w:tcPr>
            <w:tcW w:w="3061" w:type="dxa"/>
          </w:tcPr>
          <w:p w:rsidR="007E244D" w:rsidRPr="00067CD4" w:rsidRDefault="007E244D" w:rsidP="007D3716">
            <w:pPr>
              <w:pStyle w:val="TableParagraph"/>
              <w:tabs>
                <w:tab w:val="left" w:pos="530"/>
                <w:tab w:val="left" w:pos="1396"/>
                <w:tab w:val="left" w:pos="1610"/>
                <w:tab w:val="left" w:pos="1869"/>
                <w:tab w:val="left" w:pos="2586"/>
                <w:tab w:val="left" w:pos="2730"/>
                <w:tab w:val="left" w:pos="2828"/>
              </w:tabs>
              <w:ind w:right="99"/>
              <w:rPr>
                <w:lang w:val="ru-RU"/>
              </w:rPr>
            </w:pPr>
            <w:r w:rsidRPr="00067CD4">
              <w:rPr>
                <w:lang w:val="ru-RU"/>
              </w:rPr>
              <w:t>Экоинформатика</w:t>
            </w:r>
            <w:r w:rsidRPr="00067CD4">
              <w:rPr>
                <w:lang w:val="ru-RU"/>
              </w:rPr>
              <w:tab/>
            </w:r>
            <w:r w:rsidRPr="00067CD4">
              <w:rPr>
                <w:lang w:val="ru-RU"/>
              </w:rPr>
              <w:tab/>
            </w:r>
            <w:r w:rsidRPr="00067CD4">
              <w:rPr>
                <w:lang w:val="ru-RU"/>
              </w:rPr>
              <w:tab/>
              <w:t>на предприятии, управление ОС и</w:t>
            </w:r>
            <w:r w:rsidRPr="00067CD4">
              <w:rPr>
                <w:lang w:val="ru-RU"/>
              </w:rPr>
              <w:tab/>
              <w:t>ресурсами,</w:t>
            </w:r>
            <w:r w:rsidRPr="00067CD4">
              <w:rPr>
                <w:lang w:val="ru-RU"/>
              </w:rPr>
              <w:tab/>
            </w:r>
            <w:r w:rsidRPr="00067CD4">
              <w:rPr>
                <w:lang w:val="ru-RU"/>
              </w:rPr>
              <w:tab/>
              <w:t>водное</w:t>
            </w:r>
            <w:r w:rsidRPr="00067CD4">
              <w:rPr>
                <w:lang w:val="ru-RU"/>
              </w:rPr>
              <w:tab/>
            </w:r>
            <w:r w:rsidRPr="00067CD4">
              <w:rPr>
                <w:lang w:val="ru-RU"/>
              </w:rPr>
              <w:tab/>
            </w:r>
            <w:r w:rsidRPr="00067CD4">
              <w:rPr>
                <w:lang w:val="ru-RU"/>
              </w:rPr>
              <w:tab/>
              <w:t>и земельное</w:t>
            </w:r>
            <w:r w:rsidRPr="00067CD4">
              <w:rPr>
                <w:lang w:val="ru-RU"/>
              </w:rPr>
              <w:tab/>
              <w:t>хозяйствование, инженерная</w:t>
            </w:r>
            <w:r w:rsidRPr="00067CD4">
              <w:rPr>
                <w:lang w:val="ru-RU"/>
              </w:rPr>
              <w:tab/>
            </w:r>
            <w:r w:rsidRPr="00067CD4">
              <w:rPr>
                <w:lang w:val="ru-RU"/>
              </w:rPr>
              <w:tab/>
              <w:t>экология</w:t>
            </w:r>
            <w:r w:rsidRPr="00067CD4">
              <w:rPr>
                <w:lang w:val="ru-RU"/>
              </w:rPr>
              <w:tab/>
            </w:r>
            <w:r w:rsidRPr="00067CD4">
              <w:rPr>
                <w:lang w:val="ru-RU"/>
              </w:rPr>
              <w:tab/>
            </w:r>
            <w:r w:rsidRPr="00067CD4">
              <w:rPr>
                <w:lang w:val="ru-RU"/>
              </w:rPr>
              <w:tab/>
              <w:t>и экономика,</w:t>
            </w:r>
            <w:r w:rsidRPr="00067CD4">
              <w:rPr>
                <w:lang w:val="ru-RU"/>
              </w:rPr>
              <w:tab/>
              <w:t xml:space="preserve">планирование </w:t>
            </w:r>
            <w:r w:rsidRPr="00067CD4">
              <w:rPr>
                <w:spacing w:val="5"/>
                <w:lang w:val="ru-RU"/>
              </w:rPr>
              <w:t xml:space="preserve"> </w:t>
            </w:r>
            <w:r w:rsidRPr="00067CD4">
              <w:rPr>
                <w:lang w:val="ru-RU"/>
              </w:rPr>
              <w:t>и управление</w:t>
            </w:r>
            <w:r w:rsidRPr="00067CD4">
              <w:rPr>
                <w:lang w:val="ru-RU"/>
              </w:rPr>
              <w:tab/>
            </w:r>
            <w:r w:rsidRPr="00067CD4">
              <w:rPr>
                <w:lang w:val="ru-RU"/>
              </w:rPr>
              <w:tab/>
            </w:r>
            <w:r w:rsidRPr="00067CD4">
              <w:rPr>
                <w:lang w:val="ru-RU"/>
              </w:rPr>
              <w:tab/>
            </w:r>
            <w:r w:rsidRPr="00067CD4">
              <w:rPr>
                <w:lang w:val="ru-RU"/>
              </w:rPr>
              <w:tab/>
              <w:t>ОС, международное</w:t>
            </w:r>
            <w:r w:rsidRPr="00067CD4">
              <w:rPr>
                <w:lang w:val="ru-RU"/>
              </w:rPr>
              <w:tab/>
            </w:r>
            <w:r w:rsidRPr="00067CD4">
              <w:rPr>
                <w:lang w:val="ru-RU"/>
              </w:rPr>
              <w:tab/>
            </w:r>
            <w:r w:rsidRPr="00067CD4">
              <w:rPr>
                <w:spacing w:val="-1"/>
                <w:lang w:val="ru-RU"/>
              </w:rPr>
              <w:t xml:space="preserve">управление </w:t>
            </w:r>
            <w:r w:rsidRPr="00067CD4">
              <w:rPr>
                <w:lang w:val="ru-RU"/>
              </w:rPr>
              <w:t xml:space="preserve">ОС и ресурсами, устойчивое земелепользование, управление  ОС  и </w:t>
            </w:r>
            <w:r w:rsidRPr="00067CD4">
              <w:rPr>
                <w:spacing w:val="46"/>
                <w:lang w:val="ru-RU"/>
              </w:rPr>
              <w:t xml:space="preserve"> </w:t>
            </w:r>
            <w:r w:rsidRPr="00067CD4">
              <w:rPr>
                <w:lang w:val="ru-RU"/>
              </w:rPr>
              <w:t>качеством</w:t>
            </w:r>
          </w:p>
        </w:tc>
        <w:tc>
          <w:tcPr>
            <w:tcW w:w="4140" w:type="dxa"/>
          </w:tcPr>
          <w:p w:rsidR="007E244D" w:rsidRPr="009B32D2" w:rsidRDefault="007E244D" w:rsidP="007D3716">
            <w:pPr>
              <w:pStyle w:val="TableParagraph"/>
              <w:ind w:right="99"/>
              <w:jc w:val="both"/>
              <w:rPr>
                <w:lang w:val="ru-RU"/>
              </w:rPr>
            </w:pPr>
            <w:r>
              <w:t>FHTW</w:t>
            </w:r>
            <w:r w:rsidRPr="009B32D2">
              <w:rPr>
                <w:lang w:val="ru-RU"/>
              </w:rPr>
              <w:t xml:space="preserve"> </w:t>
            </w:r>
            <w:r>
              <w:t>Berlin</w:t>
            </w:r>
            <w:r w:rsidRPr="009B32D2">
              <w:rPr>
                <w:lang w:val="ru-RU"/>
              </w:rPr>
              <w:t xml:space="preserve">, </w:t>
            </w:r>
            <w:r>
              <w:t>Universit</w:t>
            </w:r>
            <w:r w:rsidRPr="009B32D2">
              <w:rPr>
                <w:lang w:val="ru-RU"/>
              </w:rPr>
              <w:t>ä</w:t>
            </w:r>
            <w:r>
              <w:t>t</w:t>
            </w:r>
            <w:r w:rsidRPr="009B32D2">
              <w:rPr>
                <w:lang w:val="ru-RU"/>
              </w:rPr>
              <w:t xml:space="preserve"> </w:t>
            </w:r>
            <w:r>
              <w:t>Flensburg</w:t>
            </w:r>
            <w:r w:rsidRPr="009B32D2">
              <w:rPr>
                <w:lang w:val="ru-RU"/>
              </w:rPr>
              <w:t xml:space="preserve">, </w:t>
            </w:r>
            <w:r>
              <w:t>Brandenburgische</w:t>
            </w:r>
            <w:r w:rsidRPr="009B32D2">
              <w:rPr>
                <w:lang w:val="ru-RU"/>
              </w:rPr>
              <w:t xml:space="preserve"> </w:t>
            </w:r>
            <w:r>
              <w:t>Technische</w:t>
            </w:r>
            <w:r w:rsidRPr="009B32D2">
              <w:rPr>
                <w:lang w:val="ru-RU"/>
              </w:rPr>
              <w:t xml:space="preserve"> </w:t>
            </w:r>
            <w:r>
              <w:t>Universit</w:t>
            </w:r>
            <w:r w:rsidRPr="009B32D2">
              <w:rPr>
                <w:lang w:val="ru-RU"/>
              </w:rPr>
              <w:t>ä</w:t>
            </w:r>
            <w:r>
              <w:t>t</w:t>
            </w:r>
            <w:r w:rsidRPr="009B32D2">
              <w:rPr>
                <w:lang w:val="ru-RU"/>
              </w:rPr>
              <w:t xml:space="preserve"> </w:t>
            </w:r>
            <w:r>
              <w:t>Cottbus</w:t>
            </w:r>
            <w:r w:rsidRPr="009B32D2">
              <w:rPr>
                <w:lang w:val="ru-RU"/>
              </w:rPr>
              <w:t xml:space="preserve">, </w:t>
            </w:r>
            <w:r>
              <w:t>Hochschule</w:t>
            </w:r>
            <w:r w:rsidRPr="009B32D2">
              <w:rPr>
                <w:lang w:val="ru-RU"/>
              </w:rPr>
              <w:t xml:space="preserve"> </w:t>
            </w:r>
            <w:r>
              <w:t>Zittau</w:t>
            </w:r>
            <w:r w:rsidRPr="009B32D2">
              <w:rPr>
                <w:lang w:val="ru-RU"/>
              </w:rPr>
              <w:t xml:space="preserve"> / </w:t>
            </w:r>
            <w:r>
              <w:t>G</w:t>
            </w:r>
            <w:r w:rsidRPr="009B32D2">
              <w:rPr>
                <w:lang w:val="ru-RU"/>
              </w:rPr>
              <w:t>ö</w:t>
            </w:r>
            <w:r>
              <w:t>rlitz</w:t>
            </w:r>
            <w:r w:rsidRPr="009B32D2">
              <w:rPr>
                <w:lang w:val="ru-RU"/>
              </w:rPr>
              <w:t xml:space="preserve">, </w:t>
            </w:r>
            <w:r>
              <w:t>FH</w:t>
            </w:r>
            <w:r w:rsidRPr="009B32D2">
              <w:rPr>
                <w:lang w:val="ru-RU"/>
              </w:rPr>
              <w:t xml:space="preserve"> </w:t>
            </w:r>
            <w:r>
              <w:t>Bingen</w:t>
            </w:r>
            <w:r w:rsidRPr="009B32D2">
              <w:rPr>
                <w:lang w:val="ru-RU"/>
              </w:rPr>
              <w:t xml:space="preserve">, </w:t>
            </w:r>
            <w:r>
              <w:t>FH</w:t>
            </w:r>
            <w:r w:rsidRPr="009B32D2">
              <w:rPr>
                <w:lang w:val="ru-RU"/>
              </w:rPr>
              <w:t xml:space="preserve"> </w:t>
            </w:r>
            <w:r>
              <w:t>Weihenstephan</w:t>
            </w:r>
            <w:r w:rsidRPr="009B32D2">
              <w:rPr>
                <w:lang w:val="ru-RU"/>
              </w:rPr>
              <w:t xml:space="preserve">, </w:t>
            </w:r>
            <w:r>
              <w:t>Universit</w:t>
            </w:r>
            <w:r w:rsidRPr="009B32D2">
              <w:rPr>
                <w:lang w:val="ru-RU"/>
              </w:rPr>
              <w:t>ä</w:t>
            </w:r>
            <w:r>
              <w:t>t</w:t>
            </w:r>
            <w:r w:rsidRPr="009B32D2">
              <w:rPr>
                <w:lang w:val="ru-RU"/>
              </w:rPr>
              <w:t xml:space="preserve"> </w:t>
            </w:r>
            <w:r>
              <w:t>L</w:t>
            </w:r>
            <w:r w:rsidRPr="009B32D2">
              <w:rPr>
                <w:lang w:val="ru-RU"/>
              </w:rPr>
              <w:t>ü</w:t>
            </w:r>
            <w:r>
              <w:t>neburg</w:t>
            </w:r>
            <w:r w:rsidRPr="009B32D2">
              <w:rPr>
                <w:lang w:val="ru-RU"/>
              </w:rPr>
              <w:t xml:space="preserve">, </w:t>
            </w:r>
            <w:r>
              <w:t>FH</w:t>
            </w:r>
            <w:r w:rsidRPr="009B32D2">
              <w:rPr>
                <w:lang w:val="ru-RU"/>
              </w:rPr>
              <w:t xml:space="preserve"> </w:t>
            </w:r>
            <w:r>
              <w:t>Nordostniedersachsen</w:t>
            </w:r>
            <w:r w:rsidRPr="009B32D2">
              <w:rPr>
                <w:lang w:val="ru-RU"/>
              </w:rPr>
              <w:t xml:space="preserve">, </w:t>
            </w:r>
            <w:r>
              <w:t>Berlin</w:t>
            </w:r>
            <w:r w:rsidRPr="009B32D2">
              <w:rPr>
                <w:lang w:val="ru-RU"/>
              </w:rPr>
              <w:t xml:space="preserve"> </w:t>
            </w:r>
            <w:r>
              <w:t>TFH</w:t>
            </w:r>
            <w:r w:rsidRPr="009B32D2">
              <w:rPr>
                <w:lang w:val="ru-RU"/>
              </w:rPr>
              <w:t xml:space="preserve">, </w:t>
            </w:r>
            <w:r>
              <w:t>Hochschule</w:t>
            </w:r>
            <w:r w:rsidRPr="009B32D2">
              <w:rPr>
                <w:lang w:val="ru-RU"/>
              </w:rPr>
              <w:t xml:space="preserve"> </w:t>
            </w:r>
            <w:r>
              <w:t>Magdeburg</w:t>
            </w:r>
            <w:r w:rsidRPr="009B32D2">
              <w:rPr>
                <w:lang w:val="ru-RU"/>
              </w:rPr>
              <w:t xml:space="preserve"> - </w:t>
            </w:r>
            <w:r>
              <w:t>Stendal</w:t>
            </w:r>
            <w:r w:rsidRPr="009B32D2">
              <w:rPr>
                <w:lang w:val="ru-RU"/>
              </w:rPr>
              <w:t xml:space="preserve"> (</w:t>
            </w:r>
            <w:r>
              <w:t>FH</w:t>
            </w:r>
            <w:r w:rsidRPr="009B32D2">
              <w:rPr>
                <w:lang w:val="ru-RU"/>
              </w:rPr>
              <w:t xml:space="preserve">), </w:t>
            </w:r>
            <w:r>
              <w:t>TU</w:t>
            </w:r>
            <w:r w:rsidRPr="009B32D2">
              <w:rPr>
                <w:lang w:val="ru-RU"/>
              </w:rPr>
              <w:t xml:space="preserve"> </w:t>
            </w:r>
            <w:r>
              <w:t>Bergakademie</w:t>
            </w:r>
            <w:r w:rsidRPr="009B32D2">
              <w:rPr>
                <w:lang w:val="ru-RU"/>
              </w:rPr>
              <w:t xml:space="preserve"> </w:t>
            </w:r>
            <w:r>
              <w:t>Freiberg</w:t>
            </w:r>
            <w:r w:rsidRPr="009B32D2">
              <w:rPr>
                <w:lang w:val="ru-RU"/>
              </w:rPr>
              <w:t xml:space="preserve">, </w:t>
            </w:r>
            <w:r>
              <w:t>Technische</w:t>
            </w:r>
            <w:r w:rsidRPr="009B32D2">
              <w:rPr>
                <w:lang w:val="ru-RU"/>
              </w:rPr>
              <w:t xml:space="preserve"> </w:t>
            </w:r>
            <w:r>
              <w:t>Universit</w:t>
            </w:r>
            <w:r w:rsidRPr="009B32D2">
              <w:rPr>
                <w:lang w:val="ru-RU"/>
              </w:rPr>
              <w:t>ä</w:t>
            </w:r>
            <w:r>
              <w:t>t</w:t>
            </w:r>
            <w:r w:rsidRPr="009B32D2">
              <w:rPr>
                <w:lang w:val="ru-RU"/>
              </w:rPr>
              <w:t xml:space="preserve"> </w:t>
            </w:r>
            <w:r>
              <w:t>M</w:t>
            </w:r>
            <w:r w:rsidRPr="009B32D2">
              <w:rPr>
                <w:lang w:val="ru-RU"/>
              </w:rPr>
              <w:t>ü</w:t>
            </w:r>
            <w:r>
              <w:t>nchen</w:t>
            </w:r>
            <w:r w:rsidRPr="009B32D2">
              <w:rPr>
                <w:lang w:val="ru-RU"/>
              </w:rPr>
              <w:t xml:space="preserve">, </w:t>
            </w:r>
            <w:r>
              <w:t>Humboldt</w:t>
            </w:r>
            <w:r w:rsidRPr="009B32D2">
              <w:rPr>
                <w:lang w:val="ru-RU"/>
              </w:rPr>
              <w:t>-</w:t>
            </w:r>
            <w:r>
              <w:t>Universit</w:t>
            </w:r>
            <w:r w:rsidRPr="009B32D2">
              <w:rPr>
                <w:lang w:val="ru-RU"/>
              </w:rPr>
              <w:t>ä</w:t>
            </w:r>
            <w:r>
              <w:t>t</w:t>
            </w:r>
            <w:r w:rsidRPr="009B32D2">
              <w:rPr>
                <w:lang w:val="ru-RU"/>
              </w:rPr>
              <w:t xml:space="preserve"> </w:t>
            </w:r>
            <w:r>
              <w:t>zu</w:t>
            </w:r>
            <w:r w:rsidRPr="009B32D2">
              <w:rPr>
                <w:lang w:val="ru-RU"/>
              </w:rPr>
              <w:t xml:space="preserve"> </w:t>
            </w:r>
            <w:r>
              <w:t>Berlin</w:t>
            </w:r>
            <w:r w:rsidRPr="009B32D2">
              <w:rPr>
                <w:lang w:val="ru-RU"/>
              </w:rPr>
              <w:t xml:space="preserve">, </w:t>
            </w:r>
            <w:r>
              <w:t>Universit</w:t>
            </w:r>
            <w:r w:rsidRPr="009B32D2">
              <w:rPr>
                <w:lang w:val="ru-RU"/>
              </w:rPr>
              <w:t>ä</w:t>
            </w:r>
            <w:r>
              <w:t>t</w:t>
            </w:r>
            <w:r w:rsidRPr="009B32D2">
              <w:rPr>
                <w:lang w:val="ru-RU"/>
              </w:rPr>
              <w:t xml:space="preserve"> </w:t>
            </w:r>
            <w:r>
              <w:t>Trier</w:t>
            </w:r>
            <w:r w:rsidRPr="009B32D2">
              <w:rPr>
                <w:lang w:val="ru-RU"/>
              </w:rPr>
              <w:t xml:space="preserve">, </w:t>
            </w:r>
            <w:r>
              <w:t>Freie</w:t>
            </w:r>
            <w:r w:rsidRPr="009B32D2">
              <w:rPr>
                <w:lang w:val="ru-RU"/>
              </w:rPr>
              <w:t xml:space="preserve"> </w:t>
            </w:r>
            <w:r>
              <w:t>Universit</w:t>
            </w:r>
            <w:r w:rsidRPr="009B32D2">
              <w:rPr>
                <w:lang w:val="ru-RU"/>
              </w:rPr>
              <w:t>ä</w:t>
            </w:r>
            <w:r>
              <w:t>t</w:t>
            </w:r>
            <w:r w:rsidRPr="009B32D2">
              <w:rPr>
                <w:lang w:val="ru-RU"/>
              </w:rPr>
              <w:t xml:space="preserve"> </w:t>
            </w:r>
            <w:r>
              <w:t>Berlin</w:t>
            </w:r>
            <w:r w:rsidRPr="009B32D2">
              <w:rPr>
                <w:lang w:val="ru-RU"/>
              </w:rPr>
              <w:t xml:space="preserve">, </w:t>
            </w:r>
            <w:r>
              <w:t>Universit</w:t>
            </w:r>
            <w:r w:rsidRPr="009B32D2">
              <w:rPr>
                <w:lang w:val="ru-RU"/>
              </w:rPr>
              <w:t>ä</w:t>
            </w:r>
            <w:r>
              <w:t>t</w:t>
            </w:r>
            <w:r w:rsidRPr="009B32D2">
              <w:rPr>
                <w:lang w:val="ru-RU"/>
              </w:rPr>
              <w:t xml:space="preserve"> </w:t>
            </w:r>
            <w:r>
              <w:t>Stuttgart</w:t>
            </w:r>
          </w:p>
        </w:tc>
      </w:tr>
    </w:tbl>
    <w:p w:rsidR="00EC6E3E" w:rsidRPr="009B32D2" w:rsidRDefault="00EC6E3E" w:rsidP="007E244D">
      <w:pPr>
        <w:pStyle w:val="af"/>
        <w:spacing w:line="360" w:lineRule="auto"/>
        <w:ind w:firstLine="709"/>
        <w:contextualSpacing/>
        <w:rPr>
          <w:lang w:val="ru-RU"/>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424"/>
        <w:gridCol w:w="4237"/>
        <w:gridCol w:w="3061"/>
        <w:gridCol w:w="4140"/>
      </w:tblGrid>
      <w:tr w:rsidR="007E244D" w:rsidRPr="00F84638" w:rsidTr="007D3716">
        <w:trPr>
          <w:trHeight w:hRule="exact" w:val="1274"/>
        </w:trPr>
        <w:tc>
          <w:tcPr>
            <w:tcW w:w="540" w:type="dxa"/>
          </w:tcPr>
          <w:p w:rsidR="007E244D" w:rsidRPr="009B32D2" w:rsidRDefault="007E244D" w:rsidP="007D3716">
            <w:pPr>
              <w:rPr>
                <w:lang w:val="ru-RU"/>
              </w:rPr>
            </w:pPr>
          </w:p>
        </w:tc>
        <w:tc>
          <w:tcPr>
            <w:tcW w:w="2424" w:type="dxa"/>
          </w:tcPr>
          <w:p w:rsidR="007E244D" w:rsidRPr="009B32D2" w:rsidRDefault="007E244D" w:rsidP="007D3716">
            <w:pPr>
              <w:rPr>
                <w:lang w:val="ru-RU"/>
              </w:rPr>
            </w:pPr>
          </w:p>
        </w:tc>
        <w:tc>
          <w:tcPr>
            <w:tcW w:w="4237" w:type="dxa"/>
          </w:tcPr>
          <w:p w:rsidR="007E244D" w:rsidRPr="009B32D2" w:rsidRDefault="007E244D" w:rsidP="007D3716">
            <w:pPr>
              <w:rPr>
                <w:lang w:val="ru-RU"/>
              </w:rPr>
            </w:pPr>
          </w:p>
        </w:tc>
        <w:tc>
          <w:tcPr>
            <w:tcW w:w="3061" w:type="dxa"/>
          </w:tcPr>
          <w:p w:rsidR="007E244D" w:rsidRPr="00067CD4" w:rsidRDefault="007E244D" w:rsidP="007D3716">
            <w:pPr>
              <w:pStyle w:val="TableParagraph"/>
              <w:tabs>
                <w:tab w:val="left" w:pos="966"/>
                <w:tab w:val="left" w:pos="2829"/>
              </w:tabs>
              <w:ind w:right="101"/>
              <w:jc w:val="both"/>
              <w:rPr>
                <w:lang w:val="ru-RU"/>
              </w:rPr>
            </w:pPr>
            <w:r w:rsidRPr="00067CD4">
              <w:rPr>
                <w:lang w:val="ru-RU"/>
              </w:rPr>
              <w:t>продукции, управление  ОС на</w:t>
            </w:r>
            <w:r w:rsidRPr="00067CD4">
              <w:rPr>
                <w:lang w:val="ru-RU"/>
              </w:rPr>
              <w:tab/>
              <w:t>предприятии</w:t>
            </w:r>
            <w:r w:rsidRPr="00067CD4">
              <w:rPr>
                <w:lang w:val="ru-RU"/>
              </w:rPr>
              <w:tab/>
              <w:t>и общественных институтах, управление энергетическими ресурсами</w:t>
            </w:r>
          </w:p>
        </w:tc>
        <w:tc>
          <w:tcPr>
            <w:tcW w:w="4140" w:type="dxa"/>
          </w:tcPr>
          <w:p w:rsidR="007E244D" w:rsidRPr="00067CD4" w:rsidRDefault="007E244D" w:rsidP="007D3716">
            <w:pPr>
              <w:rPr>
                <w:lang w:val="ru-RU"/>
              </w:rPr>
            </w:pPr>
          </w:p>
        </w:tc>
      </w:tr>
      <w:tr w:rsidR="007E244D" w:rsidRPr="008257F4" w:rsidTr="007D3716">
        <w:trPr>
          <w:trHeight w:hRule="exact" w:val="3805"/>
        </w:trPr>
        <w:tc>
          <w:tcPr>
            <w:tcW w:w="540" w:type="dxa"/>
          </w:tcPr>
          <w:p w:rsidR="007E244D" w:rsidRPr="00067CD4" w:rsidRDefault="007E244D" w:rsidP="007D3716">
            <w:pPr>
              <w:pStyle w:val="TableParagraph"/>
              <w:ind w:left="0"/>
              <w:rPr>
                <w:lang w:val="ru-RU"/>
              </w:rPr>
            </w:pPr>
          </w:p>
          <w:p w:rsidR="007E244D" w:rsidRPr="00067CD4" w:rsidRDefault="007E244D" w:rsidP="007D3716">
            <w:pPr>
              <w:pStyle w:val="TableParagraph"/>
              <w:spacing w:before="11"/>
              <w:ind w:left="0"/>
              <w:rPr>
                <w:sz w:val="21"/>
                <w:lang w:val="ru-RU"/>
              </w:rPr>
            </w:pPr>
          </w:p>
          <w:p w:rsidR="007E244D" w:rsidRDefault="007E244D" w:rsidP="007D3716">
            <w:pPr>
              <w:pStyle w:val="TableParagraph"/>
              <w:ind w:left="0"/>
              <w:jc w:val="center"/>
              <w:rPr>
                <w:b/>
              </w:rPr>
            </w:pPr>
            <w:r>
              <w:rPr>
                <w:b/>
              </w:rPr>
              <w:t>4</w:t>
            </w:r>
          </w:p>
        </w:tc>
        <w:tc>
          <w:tcPr>
            <w:tcW w:w="2424" w:type="dxa"/>
          </w:tcPr>
          <w:p w:rsidR="007E244D" w:rsidRPr="00067CD4" w:rsidRDefault="007E244D" w:rsidP="007D3716">
            <w:pPr>
              <w:pStyle w:val="TableParagraph"/>
              <w:spacing w:line="237" w:lineRule="auto"/>
              <w:ind w:left="218" w:right="219" w:firstLine="1"/>
              <w:jc w:val="center"/>
              <w:rPr>
                <w:i/>
                <w:lang w:val="ru-RU"/>
              </w:rPr>
            </w:pPr>
            <w:r w:rsidRPr="00067CD4">
              <w:rPr>
                <w:b/>
                <w:lang w:val="ru-RU"/>
              </w:rPr>
              <w:t xml:space="preserve">Техника защита окружающей среды </w:t>
            </w:r>
            <w:r w:rsidRPr="00067CD4">
              <w:rPr>
                <w:i/>
                <w:lang w:val="ru-RU"/>
              </w:rPr>
              <w:t>(</w:t>
            </w:r>
            <w:r>
              <w:rPr>
                <w:i/>
              </w:rPr>
              <w:t>Umweltschutz</w:t>
            </w:r>
            <w:r w:rsidRPr="00067CD4">
              <w:rPr>
                <w:i/>
                <w:lang w:val="ru-RU"/>
              </w:rPr>
              <w:t xml:space="preserve"> </w:t>
            </w:r>
            <w:r>
              <w:rPr>
                <w:i/>
              </w:rPr>
              <w:t>und</w:t>
            </w:r>
            <w:r w:rsidRPr="00067CD4">
              <w:rPr>
                <w:i/>
                <w:lang w:val="ru-RU"/>
              </w:rPr>
              <w:t xml:space="preserve"> – </w:t>
            </w:r>
            <w:r>
              <w:rPr>
                <w:i/>
              </w:rPr>
              <w:t>technik</w:t>
            </w:r>
            <w:r w:rsidRPr="00067CD4">
              <w:rPr>
                <w:i/>
                <w:lang w:val="ru-RU"/>
              </w:rPr>
              <w:t>)</w:t>
            </w:r>
          </w:p>
        </w:tc>
        <w:tc>
          <w:tcPr>
            <w:tcW w:w="4237" w:type="dxa"/>
          </w:tcPr>
          <w:p w:rsidR="007E244D" w:rsidRDefault="007E244D" w:rsidP="007D3716">
            <w:pPr>
              <w:pStyle w:val="TableParagraph"/>
              <w:tabs>
                <w:tab w:val="left" w:pos="2030"/>
                <w:tab w:val="left" w:pos="2627"/>
                <w:tab w:val="left" w:pos="2992"/>
                <w:tab w:val="left" w:pos="4005"/>
              </w:tabs>
              <w:ind w:right="100"/>
              <w:jc w:val="both"/>
            </w:pPr>
            <w:r w:rsidRPr="00067CD4">
              <w:rPr>
                <w:lang w:val="ru-RU"/>
              </w:rPr>
              <w:t>- Эти специальности ориентированы преимущественно на  технические  науки и охватывают, главным образом, утилизацию отходов, средозащитные технологии,</w:t>
            </w:r>
            <w:r w:rsidRPr="00067CD4">
              <w:rPr>
                <w:lang w:val="ru-RU"/>
              </w:rPr>
              <w:tab/>
              <w:t>санирование</w:t>
            </w:r>
            <w:r w:rsidRPr="00067CD4">
              <w:rPr>
                <w:lang w:val="ru-RU"/>
              </w:rPr>
              <w:tab/>
              <w:t>и рекультивацию</w:t>
            </w:r>
            <w:r w:rsidRPr="00067CD4">
              <w:rPr>
                <w:lang w:val="ru-RU"/>
              </w:rPr>
              <w:tab/>
            </w:r>
            <w:r w:rsidRPr="00067CD4">
              <w:rPr>
                <w:lang w:val="ru-RU"/>
              </w:rPr>
              <w:tab/>
            </w:r>
            <w:r>
              <w:rPr>
                <w:spacing w:val="-1"/>
              </w:rPr>
              <w:t xml:space="preserve">промышленных </w:t>
            </w:r>
            <w:r>
              <w:t>территорий</w:t>
            </w:r>
            <w:r>
              <w:tab/>
              <w:t>и</w:t>
            </w:r>
            <w:r>
              <w:tab/>
            </w:r>
            <w:r>
              <w:tab/>
            </w:r>
            <w:r>
              <w:rPr>
                <w:spacing w:val="-1"/>
              </w:rPr>
              <w:t xml:space="preserve">применение </w:t>
            </w:r>
            <w:r>
              <w:t>возобновляемой</w:t>
            </w:r>
            <w:r>
              <w:rPr>
                <w:spacing w:val="-3"/>
              </w:rPr>
              <w:t xml:space="preserve"> </w:t>
            </w:r>
            <w:r>
              <w:t>энергетики</w:t>
            </w:r>
          </w:p>
        </w:tc>
        <w:tc>
          <w:tcPr>
            <w:tcW w:w="3061" w:type="dxa"/>
          </w:tcPr>
          <w:p w:rsidR="007E244D" w:rsidRPr="00067CD4" w:rsidRDefault="007E244D" w:rsidP="007D3716">
            <w:pPr>
              <w:pStyle w:val="TableParagraph"/>
              <w:tabs>
                <w:tab w:val="left" w:pos="2051"/>
                <w:tab w:val="left" w:pos="2829"/>
              </w:tabs>
              <w:ind w:right="100"/>
              <w:jc w:val="both"/>
              <w:rPr>
                <w:lang w:val="ru-RU"/>
              </w:rPr>
            </w:pPr>
            <w:r w:rsidRPr="00067CD4">
              <w:rPr>
                <w:lang w:val="ru-RU"/>
              </w:rPr>
              <w:t>управление отходами и санирование пром зон, инженерная</w:t>
            </w:r>
            <w:r w:rsidRPr="00067CD4">
              <w:rPr>
                <w:lang w:val="ru-RU"/>
              </w:rPr>
              <w:tab/>
            </w:r>
            <w:r w:rsidRPr="00067CD4">
              <w:rPr>
                <w:spacing w:val="-1"/>
                <w:lang w:val="ru-RU"/>
              </w:rPr>
              <w:t xml:space="preserve">экология, </w:t>
            </w:r>
            <w:r w:rsidRPr="00067CD4">
              <w:rPr>
                <w:lang w:val="ru-RU"/>
              </w:rPr>
              <w:t>экология и ООС, техника защиты ОС, инженерный контроль качества воздуха, твердых отходов и и сточных вод, экологическая физика, устойчивое управление и защиты водных русурсов, оценка состояния ОС и управление технологиями, биотехнология</w:t>
            </w:r>
            <w:r w:rsidRPr="00067CD4">
              <w:rPr>
                <w:lang w:val="ru-RU"/>
              </w:rPr>
              <w:tab/>
            </w:r>
            <w:r w:rsidRPr="00067CD4">
              <w:rPr>
                <w:lang w:val="ru-RU"/>
              </w:rPr>
              <w:tab/>
              <w:t>и биоэнергетика, рисайклинг и утилизация опасных</w:t>
            </w:r>
            <w:r w:rsidRPr="00067CD4">
              <w:rPr>
                <w:spacing w:val="-3"/>
                <w:lang w:val="ru-RU"/>
              </w:rPr>
              <w:t xml:space="preserve"> </w:t>
            </w:r>
            <w:r w:rsidRPr="00067CD4">
              <w:rPr>
                <w:lang w:val="ru-RU"/>
              </w:rPr>
              <w:t>отходорв</w:t>
            </w:r>
          </w:p>
        </w:tc>
        <w:tc>
          <w:tcPr>
            <w:tcW w:w="4140" w:type="dxa"/>
          </w:tcPr>
          <w:p w:rsidR="007E244D" w:rsidRPr="009B32D2" w:rsidRDefault="007E244D" w:rsidP="007D3716">
            <w:pPr>
              <w:pStyle w:val="TableParagraph"/>
              <w:tabs>
                <w:tab w:val="left" w:pos="1782"/>
                <w:tab w:val="left" w:pos="3355"/>
                <w:tab w:val="left" w:pos="3533"/>
              </w:tabs>
              <w:ind w:right="99"/>
              <w:jc w:val="both"/>
              <w:rPr>
                <w:lang w:val="ru-RU"/>
              </w:rPr>
            </w:pPr>
            <w:r>
              <w:t>TU</w:t>
            </w:r>
            <w:r w:rsidRPr="009B32D2">
              <w:rPr>
                <w:lang w:val="ru-RU"/>
              </w:rPr>
              <w:t xml:space="preserve"> </w:t>
            </w:r>
            <w:r>
              <w:t>Dresden</w:t>
            </w:r>
            <w:r w:rsidRPr="009B32D2">
              <w:rPr>
                <w:lang w:val="ru-RU"/>
              </w:rPr>
              <w:t xml:space="preserve">, </w:t>
            </w:r>
            <w:r>
              <w:t>HAW</w:t>
            </w:r>
            <w:r w:rsidRPr="009B32D2">
              <w:rPr>
                <w:lang w:val="ru-RU"/>
              </w:rPr>
              <w:t xml:space="preserve"> </w:t>
            </w:r>
            <w:r>
              <w:t>Hamburg</w:t>
            </w:r>
            <w:r w:rsidRPr="009B32D2">
              <w:rPr>
                <w:lang w:val="ru-RU"/>
              </w:rPr>
              <w:t xml:space="preserve">, </w:t>
            </w:r>
            <w:r>
              <w:t>Hochschule</w:t>
            </w:r>
            <w:r w:rsidRPr="009B32D2">
              <w:rPr>
                <w:lang w:val="ru-RU"/>
              </w:rPr>
              <w:t xml:space="preserve"> </w:t>
            </w:r>
            <w:r>
              <w:t>Zittau</w:t>
            </w:r>
            <w:r w:rsidRPr="009B32D2">
              <w:rPr>
                <w:lang w:val="ru-RU"/>
              </w:rPr>
              <w:t xml:space="preserve"> / </w:t>
            </w:r>
            <w:r>
              <w:t>G</w:t>
            </w:r>
            <w:r w:rsidRPr="009B32D2">
              <w:rPr>
                <w:lang w:val="ru-RU"/>
              </w:rPr>
              <w:t>ö</w:t>
            </w:r>
            <w:r>
              <w:t>rlitz</w:t>
            </w:r>
            <w:r w:rsidRPr="009B32D2">
              <w:rPr>
                <w:lang w:val="ru-RU"/>
              </w:rPr>
              <w:t xml:space="preserve">, </w:t>
            </w:r>
            <w:r>
              <w:t>Brandenburgische</w:t>
            </w:r>
            <w:r w:rsidRPr="009B32D2">
              <w:rPr>
                <w:lang w:val="ru-RU"/>
              </w:rPr>
              <w:t xml:space="preserve"> </w:t>
            </w:r>
            <w:r>
              <w:t>Technische</w:t>
            </w:r>
            <w:r w:rsidRPr="009B32D2">
              <w:rPr>
                <w:lang w:val="ru-RU"/>
              </w:rPr>
              <w:t xml:space="preserve"> </w:t>
            </w:r>
            <w:r>
              <w:t>Universit</w:t>
            </w:r>
            <w:r w:rsidRPr="009B32D2">
              <w:rPr>
                <w:lang w:val="ru-RU"/>
              </w:rPr>
              <w:t>ä</w:t>
            </w:r>
            <w:r>
              <w:t>t</w:t>
            </w:r>
            <w:r w:rsidRPr="009B32D2">
              <w:rPr>
                <w:lang w:val="ru-RU"/>
              </w:rPr>
              <w:t xml:space="preserve"> </w:t>
            </w:r>
            <w:r>
              <w:t>Cottbus</w:t>
            </w:r>
            <w:r w:rsidRPr="009B32D2">
              <w:rPr>
                <w:lang w:val="ru-RU"/>
              </w:rPr>
              <w:t xml:space="preserve">, </w:t>
            </w:r>
            <w:r>
              <w:t>FH</w:t>
            </w:r>
            <w:r w:rsidRPr="009B32D2">
              <w:rPr>
                <w:lang w:val="ru-RU"/>
              </w:rPr>
              <w:t xml:space="preserve"> </w:t>
            </w:r>
            <w:r>
              <w:t>Bingen</w:t>
            </w:r>
            <w:r w:rsidRPr="009B32D2">
              <w:rPr>
                <w:lang w:val="ru-RU"/>
              </w:rPr>
              <w:t xml:space="preserve">, </w:t>
            </w:r>
            <w:r>
              <w:t>FH</w:t>
            </w:r>
            <w:r w:rsidRPr="009B32D2">
              <w:rPr>
                <w:lang w:val="ru-RU"/>
              </w:rPr>
              <w:t xml:space="preserve"> </w:t>
            </w:r>
            <w:r>
              <w:t>Lippe</w:t>
            </w:r>
            <w:r w:rsidRPr="009B32D2">
              <w:rPr>
                <w:lang w:val="ru-RU"/>
              </w:rPr>
              <w:t>/</w:t>
            </w:r>
            <w:r>
              <w:t>H</w:t>
            </w:r>
            <w:r w:rsidRPr="009B32D2">
              <w:rPr>
                <w:lang w:val="ru-RU"/>
              </w:rPr>
              <w:t>ö</w:t>
            </w:r>
            <w:r>
              <w:t>xter</w:t>
            </w:r>
            <w:r w:rsidRPr="009B32D2">
              <w:rPr>
                <w:lang w:val="ru-RU"/>
              </w:rPr>
              <w:t xml:space="preserve">, </w:t>
            </w:r>
            <w:r>
              <w:t>Universit</w:t>
            </w:r>
            <w:r w:rsidRPr="009B32D2">
              <w:rPr>
                <w:lang w:val="ru-RU"/>
              </w:rPr>
              <w:t>ä</w:t>
            </w:r>
            <w:r>
              <w:t>t</w:t>
            </w:r>
            <w:r w:rsidRPr="009B32D2">
              <w:rPr>
                <w:lang w:val="ru-RU"/>
              </w:rPr>
              <w:t xml:space="preserve"> </w:t>
            </w:r>
            <w:r>
              <w:t>Stuttgart</w:t>
            </w:r>
            <w:r w:rsidRPr="009B32D2">
              <w:rPr>
                <w:lang w:val="ru-RU"/>
              </w:rPr>
              <w:t xml:space="preserve">, </w:t>
            </w:r>
            <w:r>
              <w:t>Internationales</w:t>
            </w:r>
            <w:r w:rsidRPr="009B32D2">
              <w:rPr>
                <w:lang w:val="ru-RU"/>
              </w:rPr>
              <w:t xml:space="preserve"> </w:t>
            </w:r>
            <w:r>
              <w:t>Hochschulinstitut</w:t>
            </w:r>
            <w:r w:rsidRPr="009B32D2">
              <w:rPr>
                <w:lang w:val="ru-RU"/>
              </w:rPr>
              <w:t xml:space="preserve"> </w:t>
            </w:r>
            <w:r>
              <w:t>Zittau</w:t>
            </w:r>
            <w:r w:rsidRPr="009B32D2">
              <w:rPr>
                <w:lang w:val="ru-RU"/>
              </w:rPr>
              <w:t xml:space="preserve">, </w:t>
            </w:r>
            <w:r>
              <w:t>Ernst</w:t>
            </w:r>
            <w:r w:rsidRPr="009B32D2">
              <w:rPr>
                <w:lang w:val="ru-RU"/>
              </w:rPr>
              <w:t>-</w:t>
            </w:r>
            <w:r>
              <w:t>Moritz</w:t>
            </w:r>
            <w:r w:rsidRPr="009B32D2">
              <w:rPr>
                <w:lang w:val="ru-RU"/>
              </w:rPr>
              <w:t>-</w:t>
            </w:r>
            <w:r>
              <w:t>Arndt</w:t>
            </w:r>
            <w:r w:rsidRPr="009B32D2">
              <w:rPr>
                <w:lang w:val="ru-RU"/>
              </w:rPr>
              <w:t>-</w:t>
            </w:r>
            <w:r>
              <w:t>Universit</w:t>
            </w:r>
            <w:r w:rsidRPr="009B32D2">
              <w:rPr>
                <w:lang w:val="ru-RU"/>
              </w:rPr>
              <w:t>ä</w:t>
            </w:r>
            <w:r>
              <w:t>t</w:t>
            </w:r>
            <w:r w:rsidRPr="009B32D2">
              <w:rPr>
                <w:lang w:val="ru-RU"/>
              </w:rPr>
              <w:t xml:space="preserve"> </w:t>
            </w:r>
            <w:r>
              <w:t>Greifswald</w:t>
            </w:r>
            <w:r w:rsidRPr="009B32D2">
              <w:rPr>
                <w:lang w:val="ru-RU"/>
              </w:rPr>
              <w:t xml:space="preserve">, </w:t>
            </w:r>
            <w:r>
              <w:t>FH</w:t>
            </w:r>
            <w:r w:rsidRPr="009B32D2">
              <w:rPr>
                <w:lang w:val="ru-RU"/>
              </w:rPr>
              <w:t xml:space="preserve"> </w:t>
            </w:r>
            <w:r>
              <w:t>Nordostniedersachsen</w:t>
            </w:r>
            <w:r w:rsidRPr="009B32D2">
              <w:rPr>
                <w:lang w:val="ru-RU"/>
              </w:rPr>
              <w:t xml:space="preserve">, </w:t>
            </w:r>
            <w:r>
              <w:t>Berlin</w:t>
            </w:r>
            <w:r w:rsidRPr="009B32D2">
              <w:rPr>
                <w:lang w:val="ru-RU"/>
              </w:rPr>
              <w:t xml:space="preserve"> </w:t>
            </w:r>
            <w:r>
              <w:t>TFH</w:t>
            </w:r>
            <w:r w:rsidRPr="009B32D2">
              <w:rPr>
                <w:lang w:val="ru-RU"/>
              </w:rPr>
              <w:t xml:space="preserve">, </w:t>
            </w:r>
            <w:r>
              <w:t>TU</w:t>
            </w:r>
            <w:r w:rsidRPr="009B32D2">
              <w:rPr>
                <w:lang w:val="ru-RU"/>
              </w:rPr>
              <w:t xml:space="preserve"> </w:t>
            </w:r>
            <w:r>
              <w:t>Hamburg</w:t>
            </w:r>
            <w:r w:rsidRPr="009B32D2">
              <w:rPr>
                <w:lang w:val="ru-RU"/>
              </w:rPr>
              <w:t>-</w:t>
            </w:r>
            <w:r>
              <w:t>Harburg</w:t>
            </w:r>
            <w:r w:rsidRPr="009B32D2">
              <w:rPr>
                <w:lang w:val="ru-RU"/>
              </w:rPr>
              <w:t xml:space="preserve">, </w:t>
            </w:r>
            <w:r>
              <w:t>Universit</w:t>
            </w:r>
            <w:r w:rsidRPr="009B32D2">
              <w:rPr>
                <w:lang w:val="ru-RU"/>
              </w:rPr>
              <w:t>ä</w:t>
            </w:r>
            <w:r>
              <w:t>t</w:t>
            </w:r>
            <w:r w:rsidRPr="009B32D2">
              <w:rPr>
                <w:lang w:val="ru-RU"/>
              </w:rPr>
              <w:t xml:space="preserve"> </w:t>
            </w:r>
            <w:r>
              <w:t>Bremen</w:t>
            </w:r>
            <w:r w:rsidRPr="009B32D2">
              <w:rPr>
                <w:lang w:val="ru-RU"/>
              </w:rPr>
              <w:t xml:space="preserve">, </w:t>
            </w:r>
            <w:r>
              <w:t>Technischen</w:t>
            </w:r>
            <w:r w:rsidRPr="009B32D2">
              <w:rPr>
                <w:lang w:val="ru-RU"/>
              </w:rPr>
              <w:tab/>
            </w:r>
            <w:r>
              <w:t>Universit</w:t>
            </w:r>
            <w:r w:rsidRPr="009B32D2">
              <w:rPr>
                <w:lang w:val="ru-RU"/>
              </w:rPr>
              <w:t>ä</w:t>
            </w:r>
            <w:r>
              <w:t>t</w:t>
            </w:r>
            <w:r w:rsidRPr="009B32D2">
              <w:rPr>
                <w:lang w:val="ru-RU"/>
              </w:rPr>
              <w:tab/>
            </w:r>
            <w:r>
              <w:t>Carolo</w:t>
            </w:r>
            <w:r w:rsidRPr="009B32D2">
              <w:rPr>
                <w:lang w:val="ru-RU"/>
              </w:rPr>
              <w:t xml:space="preserve">- </w:t>
            </w:r>
            <w:r>
              <w:t>Wilhelmina</w:t>
            </w:r>
            <w:r w:rsidRPr="009B32D2">
              <w:rPr>
                <w:lang w:val="ru-RU"/>
              </w:rPr>
              <w:t xml:space="preserve">, </w:t>
            </w:r>
            <w:r>
              <w:t>Technische</w:t>
            </w:r>
            <w:r w:rsidRPr="009B32D2">
              <w:rPr>
                <w:lang w:val="ru-RU"/>
              </w:rPr>
              <w:t xml:space="preserve"> </w:t>
            </w:r>
            <w:r>
              <w:t>Universit</w:t>
            </w:r>
            <w:r w:rsidRPr="009B32D2">
              <w:rPr>
                <w:lang w:val="ru-RU"/>
              </w:rPr>
              <w:t>ä</w:t>
            </w:r>
            <w:r>
              <w:t>t</w:t>
            </w:r>
            <w:r w:rsidRPr="009B32D2">
              <w:rPr>
                <w:lang w:val="ru-RU"/>
              </w:rPr>
              <w:t xml:space="preserve"> </w:t>
            </w:r>
            <w:r>
              <w:t>Chemnitz</w:t>
            </w:r>
            <w:r w:rsidRPr="009B32D2">
              <w:rPr>
                <w:lang w:val="ru-RU"/>
              </w:rPr>
              <w:t>,</w:t>
            </w:r>
            <w:r w:rsidRPr="009B32D2">
              <w:rPr>
                <w:lang w:val="ru-RU"/>
              </w:rPr>
              <w:tab/>
            </w:r>
            <w:r>
              <w:t>Universit</w:t>
            </w:r>
            <w:r w:rsidRPr="009B32D2">
              <w:rPr>
                <w:lang w:val="ru-RU"/>
              </w:rPr>
              <w:t>ä</w:t>
            </w:r>
            <w:r>
              <w:t>t</w:t>
            </w:r>
            <w:r w:rsidRPr="009B32D2">
              <w:rPr>
                <w:lang w:val="ru-RU"/>
              </w:rPr>
              <w:tab/>
            </w:r>
            <w:r w:rsidRPr="009B32D2">
              <w:rPr>
                <w:lang w:val="ru-RU"/>
              </w:rPr>
              <w:tab/>
            </w:r>
            <w:r>
              <w:t>Trier</w:t>
            </w:r>
            <w:r w:rsidRPr="009B32D2">
              <w:rPr>
                <w:lang w:val="ru-RU"/>
              </w:rPr>
              <w:t xml:space="preserve">, </w:t>
            </w:r>
            <w:r>
              <w:t>Fachhochschule</w:t>
            </w:r>
            <w:r w:rsidRPr="009B32D2">
              <w:rPr>
                <w:lang w:val="ru-RU"/>
              </w:rPr>
              <w:t xml:space="preserve"> </w:t>
            </w:r>
            <w:r>
              <w:t>N</w:t>
            </w:r>
            <w:r w:rsidRPr="009B32D2">
              <w:rPr>
                <w:lang w:val="ru-RU"/>
              </w:rPr>
              <w:t>ü</w:t>
            </w:r>
            <w:r>
              <w:t>rtingen</w:t>
            </w:r>
            <w:r w:rsidRPr="009B32D2">
              <w:rPr>
                <w:lang w:val="ru-RU"/>
              </w:rPr>
              <w:t xml:space="preserve">, </w:t>
            </w:r>
            <w:r>
              <w:t>Universit</w:t>
            </w:r>
            <w:r w:rsidRPr="009B32D2">
              <w:rPr>
                <w:lang w:val="ru-RU"/>
              </w:rPr>
              <w:t>ä</w:t>
            </w:r>
            <w:r>
              <w:t>t</w:t>
            </w:r>
            <w:r w:rsidRPr="009B32D2">
              <w:rPr>
                <w:lang w:val="ru-RU"/>
              </w:rPr>
              <w:t xml:space="preserve"> </w:t>
            </w:r>
            <w:r>
              <w:t>Rostock</w:t>
            </w:r>
          </w:p>
        </w:tc>
      </w:tr>
      <w:tr w:rsidR="007E244D" w:rsidRPr="008257F4" w:rsidTr="007D3716">
        <w:trPr>
          <w:trHeight w:hRule="exact" w:val="3301"/>
        </w:trPr>
        <w:tc>
          <w:tcPr>
            <w:tcW w:w="540" w:type="dxa"/>
          </w:tcPr>
          <w:p w:rsidR="007E244D" w:rsidRDefault="007E244D" w:rsidP="007D3716">
            <w:pPr>
              <w:pStyle w:val="TableParagraph"/>
              <w:spacing w:line="252" w:lineRule="exact"/>
              <w:ind w:left="0"/>
              <w:jc w:val="center"/>
              <w:rPr>
                <w:b/>
              </w:rPr>
            </w:pPr>
            <w:r>
              <w:rPr>
                <w:b/>
              </w:rPr>
              <w:t>5</w:t>
            </w:r>
          </w:p>
        </w:tc>
        <w:tc>
          <w:tcPr>
            <w:tcW w:w="2424" w:type="dxa"/>
          </w:tcPr>
          <w:p w:rsidR="007E244D" w:rsidRPr="00067CD4" w:rsidRDefault="007E244D" w:rsidP="007D3716">
            <w:pPr>
              <w:pStyle w:val="TableParagraph"/>
              <w:ind w:left="335" w:right="334" w:hanging="3"/>
              <w:jc w:val="center"/>
              <w:rPr>
                <w:i/>
                <w:lang w:val="ru-RU"/>
              </w:rPr>
            </w:pPr>
            <w:r w:rsidRPr="00067CD4">
              <w:rPr>
                <w:b/>
                <w:lang w:val="ru-RU"/>
              </w:rPr>
              <w:t xml:space="preserve">Специальное экологически ориентированное направление </w:t>
            </w:r>
            <w:r w:rsidRPr="00067CD4">
              <w:rPr>
                <w:i/>
                <w:lang w:val="ru-RU"/>
              </w:rPr>
              <w:t>(</w:t>
            </w:r>
            <w:r>
              <w:rPr>
                <w:i/>
              </w:rPr>
              <w:t>Spezielle</w:t>
            </w:r>
            <w:r w:rsidRPr="00067CD4">
              <w:rPr>
                <w:i/>
                <w:lang w:val="ru-RU"/>
              </w:rPr>
              <w:t>)</w:t>
            </w:r>
          </w:p>
        </w:tc>
        <w:tc>
          <w:tcPr>
            <w:tcW w:w="4237" w:type="dxa"/>
          </w:tcPr>
          <w:p w:rsidR="007E244D" w:rsidRPr="00067CD4" w:rsidRDefault="007E244D" w:rsidP="007D3716">
            <w:pPr>
              <w:pStyle w:val="TableParagraph"/>
              <w:tabs>
                <w:tab w:val="left" w:pos="1785"/>
                <w:tab w:val="left" w:pos="3572"/>
                <w:tab w:val="left" w:pos="4018"/>
              </w:tabs>
              <w:ind w:right="100"/>
              <w:jc w:val="both"/>
              <w:rPr>
                <w:lang w:val="ru-RU"/>
              </w:rPr>
            </w:pPr>
            <w:r w:rsidRPr="00067CD4">
              <w:rPr>
                <w:lang w:val="ru-RU"/>
              </w:rPr>
              <w:t xml:space="preserve">- К данному направлению относятся специфические   </w:t>
            </w:r>
            <w:r w:rsidRPr="00067CD4">
              <w:rPr>
                <w:spacing w:val="34"/>
                <w:lang w:val="ru-RU"/>
              </w:rPr>
              <w:t xml:space="preserve"> </w:t>
            </w:r>
            <w:r w:rsidRPr="00067CD4">
              <w:rPr>
                <w:lang w:val="ru-RU"/>
              </w:rPr>
              <w:t>специальности,</w:t>
            </w:r>
            <w:r w:rsidRPr="00067CD4">
              <w:rPr>
                <w:lang w:val="ru-RU"/>
              </w:rPr>
              <w:tab/>
            </w:r>
            <w:r w:rsidRPr="00067CD4">
              <w:rPr>
                <w:lang w:val="ru-RU"/>
              </w:rPr>
              <w:tab/>
              <w:t>в которых научные подходы и методы при изложении</w:t>
            </w:r>
            <w:r w:rsidRPr="00067CD4">
              <w:rPr>
                <w:lang w:val="ru-RU"/>
              </w:rPr>
              <w:tab/>
              <w:t>достижений</w:t>
            </w:r>
            <w:r w:rsidRPr="00067CD4">
              <w:rPr>
                <w:lang w:val="ru-RU"/>
              </w:rPr>
              <w:tab/>
              <w:t>науки заимствованы из других различных образовательных</w:t>
            </w:r>
            <w:r w:rsidRPr="00067CD4">
              <w:rPr>
                <w:spacing w:val="-3"/>
                <w:lang w:val="ru-RU"/>
              </w:rPr>
              <w:t xml:space="preserve"> </w:t>
            </w:r>
            <w:r w:rsidRPr="00067CD4">
              <w:rPr>
                <w:lang w:val="ru-RU"/>
              </w:rPr>
              <w:t>направлений.</w:t>
            </w:r>
          </w:p>
        </w:tc>
        <w:tc>
          <w:tcPr>
            <w:tcW w:w="3061" w:type="dxa"/>
          </w:tcPr>
          <w:p w:rsidR="007E244D" w:rsidRPr="00067CD4" w:rsidRDefault="007E244D" w:rsidP="007D3716">
            <w:pPr>
              <w:pStyle w:val="TableParagraph"/>
              <w:tabs>
                <w:tab w:val="left" w:pos="1729"/>
                <w:tab w:val="left" w:pos="1912"/>
                <w:tab w:val="left" w:pos="2036"/>
                <w:tab w:val="left" w:pos="2277"/>
                <w:tab w:val="left" w:pos="2324"/>
                <w:tab w:val="left" w:pos="2727"/>
              </w:tabs>
              <w:ind w:right="98"/>
              <w:rPr>
                <w:lang w:val="ru-RU"/>
              </w:rPr>
            </w:pPr>
            <w:r w:rsidRPr="00067CD4">
              <w:rPr>
                <w:lang w:val="ru-RU"/>
              </w:rPr>
              <w:t>аграрная</w:t>
            </w:r>
            <w:r w:rsidRPr="00067CD4">
              <w:rPr>
                <w:lang w:val="ru-RU"/>
              </w:rPr>
              <w:tab/>
            </w:r>
            <w:r w:rsidRPr="00067CD4">
              <w:rPr>
                <w:lang w:val="ru-RU"/>
              </w:rPr>
              <w:tab/>
            </w:r>
            <w:r w:rsidRPr="00067CD4">
              <w:rPr>
                <w:lang w:val="ru-RU"/>
              </w:rPr>
              <w:tab/>
            </w:r>
            <w:r w:rsidRPr="00067CD4">
              <w:rPr>
                <w:spacing w:val="-1"/>
                <w:lang w:val="ru-RU"/>
              </w:rPr>
              <w:t>экология</w:t>
            </w:r>
            <w:r w:rsidRPr="00067CD4">
              <w:rPr>
                <w:b/>
                <w:spacing w:val="-1"/>
                <w:lang w:val="ru-RU"/>
              </w:rPr>
              <w:t xml:space="preserve">, </w:t>
            </w:r>
            <w:r w:rsidRPr="00067CD4">
              <w:rPr>
                <w:lang w:val="ru-RU"/>
              </w:rPr>
              <w:t>сельскохозяйственные  науки и экологический менеджмент, лесоводство</w:t>
            </w:r>
            <w:r w:rsidRPr="00067CD4">
              <w:rPr>
                <w:lang w:val="ru-RU"/>
              </w:rPr>
              <w:tab/>
              <w:t>и</w:t>
            </w:r>
            <w:r w:rsidRPr="00067CD4">
              <w:rPr>
                <w:lang w:val="ru-RU"/>
              </w:rPr>
              <w:tab/>
            </w:r>
            <w:r w:rsidRPr="00067CD4">
              <w:rPr>
                <w:lang w:val="ru-RU"/>
              </w:rPr>
              <w:tab/>
            </w:r>
            <w:r w:rsidRPr="00067CD4">
              <w:rPr>
                <w:lang w:val="ru-RU"/>
              </w:rPr>
              <w:tab/>
            </w:r>
            <w:r w:rsidRPr="00067CD4">
              <w:rPr>
                <w:lang w:val="ru-RU"/>
              </w:rPr>
              <w:tab/>
              <w:t>лесная экология,</w:t>
            </w:r>
            <w:r w:rsidRPr="00067CD4">
              <w:rPr>
                <w:spacing w:val="41"/>
                <w:lang w:val="ru-RU"/>
              </w:rPr>
              <w:t xml:space="preserve"> </w:t>
            </w:r>
            <w:r w:rsidRPr="00067CD4">
              <w:rPr>
                <w:lang w:val="ru-RU"/>
              </w:rPr>
              <w:t>морские</w:t>
            </w:r>
            <w:r w:rsidRPr="00067CD4">
              <w:rPr>
                <w:spacing w:val="43"/>
                <w:lang w:val="ru-RU"/>
              </w:rPr>
              <w:t xml:space="preserve"> </w:t>
            </w:r>
            <w:r w:rsidRPr="00067CD4">
              <w:rPr>
                <w:lang w:val="ru-RU"/>
              </w:rPr>
              <w:t>науки</w:t>
            </w:r>
            <w:r w:rsidRPr="00067CD4">
              <w:rPr>
                <w:lang w:val="ru-RU"/>
              </w:rPr>
              <w:tab/>
              <w:t>об ОС, комплексное управление прибрежной</w:t>
            </w:r>
            <w:r w:rsidRPr="00067CD4">
              <w:rPr>
                <w:lang w:val="ru-RU"/>
              </w:rPr>
              <w:tab/>
            </w:r>
            <w:r w:rsidRPr="00067CD4">
              <w:rPr>
                <w:lang w:val="ru-RU"/>
              </w:rPr>
              <w:tab/>
            </w:r>
            <w:r w:rsidRPr="00067CD4">
              <w:rPr>
                <w:lang w:val="ru-RU"/>
              </w:rPr>
              <w:tab/>
            </w:r>
            <w:r w:rsidRPr="00067CD4">
              <w:rPr>
                <w:lang w:val="ru-RU"/>
              </w:rPr>
              <w:tab/>
            </w:r>
            <w:r w:rsidRPr="00067CD4">
              <w:rPr>
                <w:lang w:val="ru-RU"/>
              </w:rPr>
              <w:tab/>
              <w:t>зоной, международные исследования</w:t>
            </w:r>
            <w:r w:rsidRPr="00067CD4">
              <w:rPr>
                <w:lang w:val="ru-RU"/>
              </w:rPr>
              <w:tab/>
            </w:r>
            <w:r w:rsidRPr="00067CD4">
              <w:rPr>
                <w:lang w:val="ru-RU"/>
              </w:rPr>
              <w:tab/>
              <w:t>в</w:t>
            </w:r>
            <w:r w:rsidRPr="00067CD4">
              <w:rPr>
                <w:lang w:val="ru-RU"/>
              </w:rPr>
              <w:tab/>
            </w:r>
            <w:r w:rsidRPr="00067CD4">
              <w:rPr>
                <w:lang w:val="ru-RU"/>
              </w:rPr>
              <w:tab/>
            </w:r>
            <w:r w:rsidRPr="00067CD4">
              <w:rPr>
                <w:spacing w:val="-1"/>
                <w:lang w:val="ru-RU"/>
              </w:rPr>
              <w:t xml:space="preserve">водной </w:t>
            </w:r>
            <w:r w:rsidRPr="00067CD4">
              <w:rPr>
                <w:lang w:val="ru-RU"/>
              </w:rPr>
              <w:t>тропической</w:t>
            </w:r>
            <w:r w:rsidRPr="00067CD4">
              <w:rPr>
                <w:lang w:val="ru-RU"/>
              </w:rPr>
              <w:tab/>
            </w:r>
            <w:r w:rsidRPr="00067CD4">
              <w:rPr>
                <w:lang w:val="ru-RU"/>
              </w:rPr>
              <w:tab/>
            </w:r>
            <w:r w:rsidRPr="00067CD4">
              <w:rPr>
                <w:lang w:val="ru-RU"/>
              </w:rPr>
              <w:tab/>
            </w:r>
            <w:r w:rsidRPr="00067CD4">
              <w:rPr>
                <w:spacing w:val="-1"/>
                <w:lang w:val="ru-RU"/>
              </w:rPr>
              <w:t>экологии,</w:t>
            </w:r>
          </w:p>
          <w:p w:rsidR="007E244D" w:rsidRPr="00067CD4" w:rsidRDefault="007E244D" w:rsidP="007D3716">
            <w:pPr>
              <w:pStyle w:val="TableParagraph"/>
              <w:tabs>
                <w:tab w:val="left" w:pos="2231"/>
              </w:tabs>
              <w:ind w:right="101"/>
              <w:jc w:val="both"/>
              <w:rPr>
                <w:lang w:val="ru-RU"/>
              </w:rPr>
            </w:pPr>
            <w:r w:rsidRPr="00067CD4">
              <w:rPr>
                <w:lang w:val="ru-RU"/>
              </w:rPr>
              <w:t>устойчивый</w:t>
            </w:r>
            <w:r w:rsidRPr="00067CD4">
              <w:rPr>
                <w:lang w:val="ru-RU"/>
              </w:rPr>
              <w:tab/>
            </w:r>
            <w:r w:rsidRPr="00067CD4">
              <w:rPr>
                <w:spacing w:val="-1"/>
                <w:lang w:val="ru-RU"/>
              </w:rPr>
              <w:t xml:space="preserve">туризм, </w:t>
            </w:r>
            <w:r w:rsidRPr="00067CD4">
              <w:rPr>
                <w:lang w:val="ru-RU"/>
              </w:rPr>
              <w:t>экологическое образование, экологическое</w:t>
            </w:r>
            <w:r w:rsidRPr="00067CD4">
              <w:rPr>
                <w:spacing w:val="-4"/>
                <w:lang w:val="ru-RU"/>
              </w:rPr>
              <w:t xml:space="preserve"> </w:t>
            </w:r>
            <w:r w:rsidRPr="00067CD4">
              <w:rPr>
                <w:lang w:val="ru-RU"/>
              </w:rPr>
              <w:t>право</w:t>
            </w:r>
          </w:p>
        </w:tc>
        <w:tc>
          <w:tcPr>
            <w:tcW w:w="4140" w:type="dxa"/>
          </w:tcPr>
          <w:p w:rsidR="007E244D" w:rsidRPr="009B32D2" w:rsidRDefault="007E244D" w:rsidP="007D3716">
            <w:pPr>
              <w:pStyle w:val="TableParagraph"/>
              <w:tabs>
                <w:tab w:val="left" w:pos="683"/>
                <w:tab w:val="left" w:pos="1470"/>
                <w:tab w:val="left" w:pos="1604"/>
                <w:tab w:val="left" w:pos="1729"/>
                <w:tab w:val="left" w:pos="1801"/>
                <w:tab w:val="left" w:pos="2607"/>
                <w:tab w:val="left" w:pos="3031"/>
                <w:tab w:val="left" w:pos="3252"/>
              </w:tabs>
              <w:ind w:right="99"/>
              <w:rPr>
                <w:lang w:val="ru-RU"/>
              </w:rPr>
            </w:pPr>
            <w:r>
              <w:t>Universit</w:t>
            </w:r>
            <w:r w:rsidRPr="009B32D2">
              <w:rPr>
                <w:lang w:val="ru-RU"/>
              </w:rPr>
              <w:t>ä</w:t>
            </w:r>
            <w:r>
              <w:t>t</w:t>
            </w:r>
            <w:r w:rsidRPr="009B32D2">
              <w:rPr>
                <w:lang w:val="ru-RU"/>
              </w:rPr>
              <w:t xml:space="preserve"> </w:t>
            </w:r>
            <w:r>
              <w:t>Rostock</w:t>
            </w:r>
            <w:r w:rsidRPr="009B32D2">
              <w:rPr>
                <w:lang w:val="ru-RU"/>
              </w:rPr>
              <w:t xml:space="preserve">, </w:t>
            </w:r>
            <w:r>
              <w:t>Universit</w:t>
            </w:r>
            <w:r w:rsidRPr="009B32D2">
              <w:rPr>
                <w:lang w:val="ru-RU"/>
              </w:rPr>
              <w:t>ä</w:t>
            </w:r>
            <w:r>
              <w:t>t</w:t>
            </w:r>
            <w:r w:rsidRPr="009B32D2">
              <w:rPr>
                <w:lang w:val="ru-RU"/>
              </w:rPr>
              <w:t xml:space="preserve"> </w:t>
            </w:r>
            <w:r>
              <w:t>Gie</w:t>
            </w:r>
            <w:r w:rsidRPr="009B32D2">
              <w:rPr>
                <w:lang w:val="ru-RU"/>
              </w:rPr>
              <w:t>ß</w:t>
            </w:r>
            <w:r>
              <w:t>en</w:t>
            </w:r>
            <w:r w:rsidRPr="009B32D2">
              <w:rPr>
                <w:lang w:val="ru-RU"/>
              </w:rPr>
              <w:t xml:space="preserve">, </w:t>
            </w:r>
            <w:r>
              <w:t>Georg</w:t>
            </w:r>
            <w:r w:rsidRPr="009B32D2">
              <w:rPr>
                <w:lang w:val="ru-RU"/>
              </w:rPr>
              <w:t>-</w:t>
            </w:r>
            <w:r>
              <w:t>August</w:t>
            </w:r>
            <w:r w:rsidRPr="009B32D2">
              <w:rPr>
                <w:lang w:val="ru-RU"/>
              </w:rPr>
              <w:t xml:space="preserve"> </w:t>
            </w:r>
            <w:r>
              <w:t>Universit</w:t>
            </w:r>
            <w:r w:rsidRPr="009B32D2">
              <w:rPr>
                <w:lang w:val="ru-RU"/>
              </w:rPr>
              <w:t>ä</w:t>
            </w:r>
            <w:r>
              <w:t>t</w:t>
            </w:r>
            <w:r w:rsidRPr="009B32D2">
              <w:rPr>
                <w:lang w:val="ru-RU"/>
              </w:rPr>
              <w:t xml:space="preserve"> </w:t>
            </w:r>
            <w:r>
              <w:t>G</w:t>
            </w:r>
            <w:r w:rsidRPr="009B32D2">
              <w:rPr>
                <w:lang w:val="ru-RU"/>
              </w:rPr>
              <w:t>ö</w:t>
            </w:r>
            <w:r>
              <w:t>ttingen</w:t>
            </w:r>
            <w:r w:rsidRPr="009B32D2">
              <w:rPr>
                <w:lang w:val="ru-RU"/>
              </w:rPr>
              <w:t xml:space="preserve">, </w:t>
            </w:r>
            <w:r>
              <w:t>Carl</w:t>
            </w:r>
            <w:r w:rsidRPr="009B32D2">
              <w:rPr>
                <w:lang w:val="ru-RU"/>
              </w:rPr>
              <w:t xml:space="preserve"> </w:t>
            </w:r>
            <w:r>
              <w:t>von</w:t>
            </w:r>
            <w:r w:rsidRPr="009B32D2">
              <w:rPr>
                <w:lang w:val="ru-RU"/>
              </w:rPr>
              <w:tab/>
            </w:r>
            <w:r>
              <w:t>Ossietzky</w:t>
            </w:r>
            <w:r w:rsidRPr="009B32D2">
              <w:rPr>
                <w:lang w:val="ru-RU"/>
              </w:rPr>
              <w:tab/>
            </w:r>
            <w:r w:rsidRPr="009B32D2">
              <w:rPr>
                <w:lang w:val="ru-RU"/>
              </w:rPr>
              <w:tab/>
            </w:r>
            <w:r w:rsidRPr="009B32D2">
              <w:rPr>
                <w:lang w:val="ru-RU"/>
              </w:rPr>
              <w:tab/>
            </w:r>
            <w:r>
              <w:t>Universit</w:t>
            </w:r>
            <w:r w:rsidRPr="009B32D2">
              <w:rPr>
                <w:lang w:val="ru-RU"/>
              </w:rPr>
              <w:t>ä</w:t>
            </w:r>
            <w:r>
              <w:t>t</w:t>
            </w:r>
            <w:r w:rsidRPr="009B32D2">
              <w:rPr>
                <w:lang w:val="ru-RU"/>
              </w:rPr>
              <w:tab/>
            </w:r>
            <w:r>
              <w:rPr>
                <w:spacing w:val="-1"/>
              </w:rPr>
              <w:t>Oldenburg</w:t>
            </w:r>
            <w:r w:rsidRPr="009B32D2">
              <w:rPr>
                <w:spacing w:val="-1"/>
                <w:lang w:val="ru-RU"/>
              </w:rPr>
              <w:t xml:space="preserve">, </w:t>
            </w:r>
            <w:r>
              <w:t>Universit</w:t>
            </w:r>
            <w:r w:rsidRPr="009B32D2">
              <w:rPr>
                <w:lang w:val="ru-RU"/>
              </w:rPr>
              <w:t>ä</w:t>
            </w:r>
            <w:r>
              <w:t>t</w:t>
            </w:r>
            <w:r w:rsidRPr="009B32D2">
              <w:rPr>
                <w:lang w:val="ru-RU"/>
              </w:rPr>
              <w:t xml:space="preserve"> </w:t>
            </w:r>
            <w:r>
              <w:t>Kassel</w:t>
            </w:r>
            <w:r w:rsidRPr="009B32D2">
              <w:rPr>
                <w:lang w:val="ru-RU"/>
              </w:rPr>
              <w:t xml:space="preserve">, </w:t>
            </w:r>
            <w:r>
              <w:t>Universit</w:t>
            </w:r>
            <w:r w:rsidRPr="009B32D2">
              <w:rPr>
                <w:lang w:val="ru-RU"/>
              </w:rPr>
              <w:t>ä</w:t>
            </w:r>
            <w:r>
              <w:t>t</w:t>
            </w:r>
            <w:r w:rsidRPr="009B32D2">
              <w:rPr>
                <w:lang w:val="ru-RU"/>
              </w:rPr>
              <w:t xml:space="preserve"> </w:t>
            </w:r>
            <w:r>
              <w:t>Landau</w:t>
            </w:r>
            <w:r w:rsidRPr="009B32D2">
              <w:rPr>
                <w:lang w:val="ru-RU"/>
              </w:rPr>
              <w:t xml:space="preserve">, </w:t>
            </w:r>
            <w:r>
              <w:t>FH</w:t>
            </w:r>
            <w:r w:rsidRPr="009B32D2">
              <w:rPr>
                <w:lang w:val="ru-RU"/>
              </w:rPr>
              <w:t xml:space="preserve"> </w:t>
            </w:r>
            <w:r>
              <w:t>Oldenburg</w:t>
            </w:r>
            <w:r w:rsidRPr="009B32D2">
              <w:rPr>
                <w:lang w:val="ru-RU"/>
              </w:rPr>
              <w:t>/</w:t>
            </w:r>
            <w:r>
              <w:t>Ostfriesland</w:t>
            </w:r>
            <w:r w:rsidRPr="009B32D2">
              <w:rPr>
                <w:lang w:val="ru-RU"/>
              </w:rPr>
              <w:t>/</w:t>
            </w:r>
            <w:r>
              <w:t>Wilhelmshaven</w:t>
            </w:r>
            <w:r w:rsidRPr="009B32D2">
              <w:rPr>
                <w:lang w:val="ru-RU"/>
              </w:rPr>
              <w:t xml:space="preserve">, </w:t>
            </w:r>
            <w:r>
              <w:t>Universit</w:t>
            </w:r>
            <w:r w:rsidRPr="009B32D2">
              <w:rPr>
                <w:lang w:val="ru-RU"/>
              </w:rPr>
              <w:t>ä</w:t>
            </w:r>
            <w:r>
              <w:t>t</w:t>
            </w:r>
            <w:r w:rsidRPr="009B32D2">
              <w:rPr>
                <w:lang w:val="ru-RU"/>
              </w:rPr>
              <w:tab/>
            </w:r>
            <w:r>
              <w:t>Bremen</w:t>
            </w:r>
            <w:r w:rsidRPr="009B32D2">
              <w:rPr>
                <w:lang w:val="ru-RU"/>
              </w:rPr>
              <w:t>,</w:t>
            </w:r>
            <w:r w:rsidRPr="009B32D2">
              <w:rPr>
                <w:lang w:val="ru-RU"/>
              </w:rPr>
              <w:tab/>
            </w:r>
            <w:r>
              <w:rPr>
                <w:spacing w:val="-1"/>
              </w:rPr>
              <w:t>Fachhochschule</w:t>
            </w:r>
            <w:r w:rsidRPr="009B32D2">
              <w:rPr>
                <w:spacing w:val="-1"/>
                <w:lang w:val="ru-RU"/>
              </w:rPr>
              <w:t xml:space="preserve"> </w:t>
            </w:r>
            <w:r>
              <w:t>Eberswalde</w:t>
            </w:r>
            <w:r w:rsidRPr="009B32D2">
              <w:rPr>
                <w:lang w:val="ru-RU"/>
              </w:rPr>
              <w:t>,</w:t>
            </w:r>
            <w:r w:rsidRPr="009B32D2">
              <w:rPr>
                <w:lang w:val="ru-RU"/>
              </w:rPr>
              <w:tab/>
            </w:r>
            <w:r w:rsidRPr="009B32D2">
              <w:rPr>
                <w:lang w:val="ru-RU"/>
              </w:rPr>
              <w:tab/>
            </w:r>
            <w:r w:rsidRPr="009B32D2">
              <w:rPr>
                <w:lang w:val="ru-RU"/>
              </w:rPr>
              <w:tab/>
            </w:r>
            <w:r>
              <w:t>Universit</w:t>
            </w:r>
            <w:r w:rsidRPr="009B32D2">
              <w:rPr>
                <w:lang w:val="ru-RU"/>
              </w:rPr>
              <w:t>ä</w:t>
            </w:r>
            <w:r>
              <w:t>t</w:t>
            </w:r>
            <w:r w:rsidRPr="009B32D2">
              <w:rPr>
                <w:lang w:val="ru-RU"/>
              </w:rPr>
              <w:tab/>
            </w:r>
            <w:r w:rsidRPr="009B32D2">
              <w:rPr>
                <w:lang w:val="ru-RU"/>
              </w:rPr>
              <w:tab/>
            </w:r>
            <w:r>
              <w:rPr>
                <w:spacing w:val="-1"/>
              </w:rPr>
              <w:t>Rostock</w:t>
            </w:r>
            <w:r w:rsidRPr="009B32D2">
              <w:rPr>
                <w:spacing w:val="-1"/>
                <w:lang w:val="ru-RU"/>
              </w:rPr>
              <w:t xml:space="preserve">, </w:t>
            </w:r>
            <w:r>
              <w:t>Universit</w:t>
            </w:r>
            <w:r w:rsidRPr="009B32D2">
              <w:rPr>
                <w:lang w:val="ru-RU"/>
              </w:rPr>
              <w:t>ä</w:t>
            </w:r>
            <w:r>
              <w:t>t</w:t>
            </w:r>
            <w:r w:rsidRPr="009B32D2">
              <w:rPr>
                <w:lang w:val="ru-RU"/>
              </w:rPr>
              <w:tab/>
            </w:r>
            <w:r w:rsidRPr="009B32D2">
              <w:rPr>
                <w:lang w:val="ru-RU"/>
              </w:rPr>
              <w:tab/>
            </w:r>
            <w:r>
              <w:t>Augsburg</w:t>
            </w:r>
            <w:r w:rsidRPr="009B32D2">
              <w:rPr>
                <w:lang w:val="ru-RU"/>
              </w:rPr>
              <w:t>,</w:t>
            </w:r>
            <w:r w:rsidRPr="009B32D2">
              <w:rPr>
                <w:lang w:val="ru-RU"/>
              </w:rPr>
              <w:tab/>
            </w:r>
            <w:r w:rsidRPr="009B32D2">
              <w:rPr>
                <w:lang w:val="ru-RU"/>
              </w:rPr>
              <w:tab/>
            </w:r>
            <w:r>
              <w:rPr>
                <w:spacing w:val="-1"/>
              </w:rPr>
              <w:t>Universit</w:t>
            </w:r>
            <w:r w:rsidRPr="009B32D2">
              <w:rPr>
                <w:spacing w:val="-1"/>
                <w:lang w:val="ru-RU"/>
              </w:rPr>
              <w:t>ä</w:t>
            </w:r>
            <w:r>
              <w:rPr>
                <w:spacing w:val="-1"/>
              </w:rPr>
              <w:t>t</w:t>
            </w:r>
            <w:r w:rsidRPr="009B32D2">
              <w:rPr>
                <w:spacing w:val="-1"/>
                <w:lang w:val="ru-RU"/>
              </w:rPr>
              <w:t xml:space="preserve"> </w:t>
            </w:r>
            <w:r>
              <w:t>L</w:t>
            </w:r>
            <w:r w:rsidRPr="009B32D2">
              <w:rPr>
                <w:lang w:val="ru-RU"/>
              </w:rPr>
              <w:t>ü</w:t>
            </w:r>
            <w:r>
              <w:t>neburg</w:t>
            </w:r>
            <w:r w:rsidRPr="009B32D2">
              <w:rPr>
                <w:lang w:val="ru-RU"/>
              </w:rPr>
              <w:t xml:space="preserve">, </w:t>
            </w:r>
            <w:r>
              <w:t>Universit</w:t>
            </w:r>
            <w:r w:rsidRPr="009B32D2">
              <w:rPr>
                <w:lang w:val="ru-RU"/>
              </w:rPr>
              <w:t>ä</w:t>
            </w:r>
            <w:r>
              <w:t>t</w:t>
            </w:r>
            <w:r w:rsidRPr="009B32D2">
              <w:rPr>
                <w:lang w:val="ru-RU"/>
              </w:rPr>
              <w:t xml:space="preserve"> </w:t>
            </w:r>
            <w:r>
              <w:t>Hannover</w:t>
            </w:r>
            <w:r w:rsidRPr="009B32D2">
              <w:rPr>
                <w:lang w:val="ru-RU"/>
              </w:rPr>
              <w:t xml:space="preserve">, </w:t>
            </w:r>
            <w:r>
              <w:t>Bauhaus</w:t>
            </w:r>
            <w:r w:rsidRPr="009B32D2">
              <w:rPr>
                <w:lang w:val="ru-RU"/>
              </w:rPr>
              <w:t xml:space="preserve"> - </w:t>
            </w:r>
            <w:r>
              <w:t>Universit</w:t>
            </w:r>
            <w:r w:rsidRPr="009B32D2">
              <w:rPr>
                <w:lang w:val="ru-RU"/>
              </w:rPr>
              <w:t>ä</w:t>
            </w:r>
            <w:r>
              <w:t>t</w:t>
            </w:r>
            <w:r w:rsidRPr="009B32D2">
              <w:rPr>
                <w:spacing w:val="-4"/>
                <w:lang w:val="ru-RU"/>
              </w:rPr>
              <w:t xml:space="preserve"> </w:t>
            </w:r>
            <w:r>
              <w:t>Weimar</w:t>
            </w:r>
            <w:r w:rsidRPr="009B32D2">
              <w:rPr>
                <w:lang w:val="ru-RU"/>
              </w:rPr>
              <w:t>,</w:t>
            </w:r>
          </w:p>
        </w:tc>
      </w:tr>
    </w:tbl>
    <w:p w:rsidR="00EC6E3E" w:rsidRPr="007E244D" w:rsidRDefault="00EC6E3E" w:rsidP="007E244D">
      <w:pPr>
        <w:pStyle w:val="af"/>
        <w:spacing w:line="360" w:lineRule="auto"/>
        <w:contextualSpacing/>
        <w:rPr>
          <w:lang w:val="ru-RU"/>
        </w:rPr>
        <w:sectPr w:rsidR="00EC6E3E" w:rsidRPr="007E244D" w:rsidSect="00646DA1">
          <w:pgSz w:w="16838" w:h="11906" w:orient="landscape"/>
          <w:pgMar w:top="1134" w:right="851" w:bottom="1701" w:left="1701" w:header="709" w:footer="709" w:gutter="0"/>
          <w:cols w:space="708"/>
          <w:docGrid w:linePitch="360"/>
        </w:sectPr>
      </w:pPr>
      <w:r w:rsidRPr="007E244D">
        <w:rPr>
          <w:lang w:val="ru-RU"/>
        </w:rPr>
        <w:t>Табл. 1. Специальности в вузах Германии</w:t>
      </w:r>
    </w:p>
    <w:p w:rsidR="00EC6E3E" w:rsidRPr="007E244D" w:rsidRDefault="00EC6E3E" w:rsidP="007E244D">
      <w:pPr>
        <w:pStyle w:val="af"/>
        <w:spacing w:line="360" w:lineRule="auto"/>
        <w:ind w:firstLine="709"/>
        <w:contextualSpacing/>
        <w:rPr>
          <w:lang w:val="ru-RU"/>
        </w:rPr>
      </w:pPr>
    </w:p>
    <w:p w:rsidR="0095083F" w:rsidRPr="007E244D" w:rsidRDefault="0095083F" w:rsidP="007E244D">
      <w:pPr>
        <w:pStyle w:val="af"/>
        <w:spacing w:line="360" w:lineRule="auto"/>
        <w:ind w:firstLine="709"/>
        <w:contextualSpacing/>
        <w:rPr>
          <w:lang w:val="ru-RU"/>
        </w:rPr>
      </w:pPr>
      <w:r w:rsidRPr="007E244D">
        <w:rPr>
          <w:lang w:val="ru-RU"/>
        </w:rPr>
        <w:t>В 45 городах Германии располагаются около 60 высших учебных заведений, в которых студентам предалагается более 100 экологических специальностей. Экологическое обучение проходит в технически оснащенных университетах, где созданы все условия для успешного освоения учебных программ. Если еще совсем недавно, учащимся в германских ВУЗах предоставлялась свобода выбора между традиционными формами обучения (специалист) и новыми (бакалавриат, магистратура) (см. рис. 1), то сегодня практически все ВУЗы страны перешли на двухуровневую систему образования (бакалавриат, магистратура) и абитуриент может самостоятельно формировать свою образовательную программу из предложенной ему системы модулей. Однако существуют некоторые сложности, в частности, классические университеты выступают против новой системы. Проблема состоит в том, что уровень  подготовки  в  университетах всегда  был  значительно  выше, а  специалисты  ценились  работодателями. Теперь же при переходе на систему «бакалавр</w:t>
      </w:r>
    </w:p>
    <w:p w:rsidR="0095083F" w:rsidRPr="007E244D" w:rsidRDefault="0095083F" w:rsidP="007E244D">
      <w:pPr>
        <w:pStyle w:val="af"/>
        <w:spacing w:line="360" w:lineRule="auto"/>
        <w:ind w:firstLine="709"/>
        <w:contextualSpacing/>
        <w:rPr>
          <w:lang w:val="ru-RU"/>
        </w:rPr>
      </w:pPr>
      <w:r w:rsidRPr="007E244D">
        <w:rPr>
          <w:lang w:val="ru-RU"/>
        </w:rPr>
        <w:t>– магистр» классические университеты (Uni) вынуждены сравняться с университетами прикладных  наук (Fachhochschule),  которые  до  этого  считались  уровнем ниже.</w:t>
      </w:r>
    </w:p>
    <w:p w:rsidR="0095083F" w:rsidRPr="007E244D" w:rsidRDefault="0095083F" w:rsidP="007E244D">
      <w:pPr>
        <w:pStyle w:val="af"/>
        <w:spacing w:line="360" w:lineRule="auto"/>
        <w:ind w:firstLine="709"/>
        <w:contextualSpacing/>
        <w:rPr>
          <w:lang w:val="ru-RU"/>
        </w:rPr>
      </w:pPr>
      <w:r w:rsidRPr="007E244D">
        <w:rPr>
          <w:lang w:val="ru-RU"/>
        </w:rPr>
        <w:t>Серьезным отличием высшего экологического образования в Германии является развитая научно-исследовательская база, поэтому во многих университетах возможно обучение параллельно с ведением реальных научно-исследовательских экологических проектов.</w:t>
      </w:r>
    </w:p>
    <w:p w:rsidR="0095083F" w:rsidRDefault="0095083F" w:rsidP="007E244D">
      <w:pPr>
        <w:pStyle w:val="af"/>
        <w:spacing w:line="360" w:lineRule="auto"/>
        <w:ind w:firstLine="709"/>
        <w:contextualSpacing/>
        <w:rPr>
          <w:lang w:val="ru-RU"/>
        </w:rPr>
      </w:pPr>
      <w:r w:rsidRPr="007E244D">
        <w:rPr>
          <w:lang w:val="ru-RU"/>
        </w:rPr>
        <w:t>В соответствии с принципом, который впервые выдвинул известный реформатор прусских ВУЗов XIX в. Вильгельм фон Гумбольдт: «Учеба и научная работа в университетах взаимосвязаны», политика Федерального правительства нацелена на усиление сотрудничества вузов с исследовательскими центрами и промышленными предприятиями. Это сотрудничество осуществляется в форме совместных исследований, стажировок работников фирм в высших учебных заведениях, а студентов и молодых ученых – на производстве и создания при ВУЗах  демонстрационных  и  консультационных центров.</w:t>
      </w:r>
    </w:p>
    <w:p w:rsidR="007201B0" w:rsidRPr="007201B0" w:rsidRDefault="007201B0" w:rsidP="007201B0">
      <w:pPr>
        <w:pStyle w:val="af"/>
        <w:spacing w:line="360" w:lineRule="auto"/>
        <w:ind w:left="118" w:right="108" w:firstLine="709"/>
        <w:contextualSpacing/>
        <w:jc w:val="both"/>
        <w:rPr>
          <w:lang w:val="ru-RU"/>
        </w:rPr>
      </w:pPr>
      <w:r w:rsidRPr="007201B0">
        <w:rPr>
          <w:lang w:val="ru-RU"/>
        </w:rPr>
        <w:t xml:space="preserve">В 1976 году был принят федеральный Рамочный закон о высшем образовании (РЗВО), согласно которому образование в Германии переходило на трехступенчатую законодательную систему. Необходимо отметить, что в Германии не существует единого стандарта высшего образования, Министерства федеральных земель сами </w:t>
      </w:r>
      <w:r w:rsidRPr="007201B0">
        <w:rPr>
          <w:lang w:val="ru-RU"/>
        </w:rPr>
        <w:lastRenderedPageBreak/>
        <w:t>согласуют образовательные стандарты.</w:t>
      </w:r>
    </w:p>
    <w:p w:rsidR="007201B0" w:rsidRPr="007201B0" w:rsidRDefault="007201B0" w:rsidP="007201B0">
      <w:pPr>
        <w:pStyle w:val="af"/>
        <w:spacing w:line="360" w:lineRule="auto"/>
        <w:ind w:left="118" w:right="108" w:firstLine="709"/>
        <w:contextualSpacing/>
        <w:jc w:val="both"/>
        <w:rPr>
          <w:lang w:val="ru-RU"/>
        </w:rPr>
      </w:pPr>
      <w:r w:rsidRPr="007201B0">
        <w:rPr>
          <w:lang w:val="ru-RU"/>
        </w:rPr>
        <w:t xml:space="preserve">В систему высшего образования в Германии входят около 370 ВУЗов, причем 140 из них – университеты, из которых около 98 процентов – государственные. Негосударственным ВУЗам положено иметь лицензию в обязательном порядке для оказания образовательных услуг </w:t>
      </w:r>
    </w:p>
    <w:p w:rsidR="007201B0" w:rsidRPr="007201B0" w:rsidRDefault="007201B0" w:rsidP="007201B0">
      <w:pPr>
        <w:pStyle w:val="af"/>
        <w:spacing w:line="360" w:lineRule="auto"/>
        <w:ind w:left="118" w:right="108" w:firstLine="709"/>
        <w:contextualSpacing/>
        <w:jc w:val="both"/>
        <w:rPr>
          <w:lang w:val="ru-RU"/>
        </w:rPr>
      </w:pPr>
      <w:r w:rsidRPr="007201B0">
        <w:rPr>
          <w:lang w:val="ru-RU"/>
        </w:rPr>
        <w:t>На сегодняшний день, заведения высшего образования в Германии принимают около 2,2 млн. студентов, половина из которых – женщины</w:t>
      </w:r>
    </w:p>
    <w:p w:rsidR="007201B0" w:rsidRPr="007201B0" w:rsidRDefault="007201B0" w:rsidP="007201B0">
      <w:pPr>
        <w:pStyle w:val="af"/>
        <w:spacing w:line="360" w:lineRule="auto"/>
        <w:ind w:left="118" w:right="108" w:firstLine="709"/>
        <w:contextualSpacing/>
        <w:jc w:val="both"/>
        <w:rPr>
          <w:lang w:val="ru-RU"/>
        </w:rPr>
      </w:pPr>
      <w:r w:rsidRPr="007201B0">
        <w:rPr>
          <w:lang w:val="ru-RU"/>
        </w:rPr>
        <w:t>Германию по праву можно назвать лидером по качеству оказания образовательных услуг, в особенности – высшего образования.</w:t>
      </w:r>
    </w:p>
    <w:p w:rsidR="007201B0" w:rsidRPr="007E244D" w:rsidRDefault="007201B0" w:rsidP="007E244D">
      <w:pPr>
        <w:pStyle w:val="af"/>
        <w:spacing w:line="360" w:lineRule="auto"/>
        <w:ind w:firstLine="709"/>
        <w:contextualSpacing/>
        <w:rPr>
          <w:lang w:val="ru-RU"/>
        </w:rPr>
      </w:pPr>
    </w:p>
    <w:p w:rsidR="00EC6E3E" w:rsidRPr="007E244D" w:rsidRDefault="00EC6E3E" w:rsidP="007E244D">
      <w:pPr>
        <w:spacing w:line="360" w:lineRule="auto"/>
        <w:ind w:firstLine="709"/>
        <w:rPr>
          <w:rFonts w:ascii="Times New Roman" w:hAnsi="Times New Roman"/>
          <w:sz w:val="24"/>
          <w:szCs w:val="24"/>
        </w:rPr>
      </w:pPr>
      <w:r w:rsidRPr="007E244D">
        <w:rPr>
          <w:rFonts w:ascii="Times New Roman" w:hAnsi="Times New Roman"/>
          <w:sz w:val="24"/>
          <w:szCs w:val="24"/>
        </w:rPr>
        <w:br w:type="page"/>
      </w:r>
    </w:p>
    <w:p w:rsidR="00EC6E3E" w:rsidRPr="007E244D" w:rsidRDefault="00177140" w:rsidP="007E244D">
      <w:pPr>
        <w:spacing w:line="360" w:lineRule="auto"/>
        <w:ind w:left="360" w:firstLine="709"/>
        <w:contextualSpacing/>
        <w:rPr>
          <w:rFonts w:ascii="Times New Roman" w:hAnsi="Times New Roman"/>
          <w:b/>
          <w:sz w:val="24"/>
          <w:szCs w:val="24"/>
        </w:rPr>
      </w:pPr>
      <w:r>
        <w:rPr>
          <w:rFonts w:ascii="Times New Roman" w:hAnsi="Times New Roman"/>
          <w:b/>
          <w:sz w:val="24"/>
          <w:szCs w:val="24"/>
        </w:rPr>
        <w:lastRenderedPageBreak/>
        <w:t>2.3</w:t>
      </w:r>
      <w:r w:rsidR="00085320">
        <w:rPr>
          <w:rFonts w:ascii="Times New Roman" w:hAnsi="Times New Roman"/>
          <w:b/>
          <w:sz w:val="24"/>
          <w:szCs w:val="24"/>
        </w:rPr>
        <w:t xml:space="preserve"> </w:t>
      </w:r>
      <w:r w:rsidR="00EC6E3E" w:rsidRPr="007E244D">
        <w:rPr>
          <w:rFonts w:ascii="Times New Roman" w:hAnsi="Times New Roman"/>
          <w:b/>
          <w:sz w:val="24"/>
          <w:szCs w:val="24"/>
        </w:rPr>
        <w:t>Роль неправительственных организаций в развитии экологического об</w:t>
      </w:r>
      <w:r>
        <w:rPr>
          <w:rFonts w:ascii="Times New Roman" w:hAnsi="Times New Roman"/>
          <w:b/>
          <w:sz w:val="24"/>
          <w:szCs w:val="24"/>
        </w:rPr>
        <w:t>разования в Российской практике</w:t>
      </w:r>
    </w:p>
    <w:p w:rsidR="00EC6E3E" w:rsidRPr="007E244D" w:rsidRDefault="00EC6E3E" w:rsidP="007E244D">
      <w:pPr>
        <w:pStyle w:val="a5"/>
        <w:spacing w:line="360" w:lineRule="auto"/>
        <w:ind w:firstLine="709"/>
        <w:rPr>
          <w:rFonts w:ascii="Times New Roman" w:hAnsi="Times New Roman"/>
          <w:sz w:val="24"/>
          <w:szCs w:val="24"/>
        </w:rPr>
      </w:pPr>
    </w:p>
    <w:p w:rsidR="00EC6E3E" w:rsidRDefault="00EC6E3E" w:rsidP="007E244D">
      <w:pPr>
        <w:pStyle w:val="a5"/>
        <w:spacing w:line="360" w:lineRule="auto"/>
        <w:ind w:left="0" w:firstLine="709"/>
        <w:rPr>
          <w:rFonts w:ascii="Times New Roman" w:hAnsi="Times New Roman"/>
          <w:sz w:val="24"/>
          <w:szCs w:val="24"/>
        </w:rPr>
      </w:pPr>
      <w:r w:rsidRPr="007E244D">
        <w:rPr>
          <w:rFonts w:ascii="Times New Roman" w:hAnsi="Times New Roman"/>
          <w:sz w:val="24"/>
          <w:szCs w:val="24"/>
        </w:rPr>
        <w:t xml:space="preserve">Огромную роль в повышении престижности экологического образования играют германские фонды и общества – фонд имени Александра фон Гумбольдта, Германское научно-исследовательское общество DFG, Германская служба академических обменов DAAD и др. </w:t>
      </w:r>
    </w:p>
    <w:p w:rsidR="00071057" w:rsidRDefault="00071057" w:rsidP="007E244D">
      <w:pPr>
        <w:pStyle w:val="a5"/>
        <w:spacing w:line="360" w:lineRule="auto"/>
        <w:ind w:left="0" w:firstLine="709"/>
        <w:rPr>
          <w:rFonts w:ascii="Times New Roman" w:hAnsi="Times New Roman"/>
          <w:sz w:val="24"/>
          <w:szCs w:val="24"/>
        </w:rPr>
      </w:pPr>
      <w:r>
        <w:rPr>
          <w:rFonts w:ascii="Times New Roman" w:hAnsi="Times New Roman"/>
          <w:sz w:val="24"/>
          <w:szCs w:val="24"/>
        </w:rPr>
        <w:t>Так, например, фонд имени Александра фон Гумбольдта – это некоммерческая организация, которая занимается содействием в проведении научных исследований немецких и иностранных ученых.</w:t>
      </w:r>
      <w:r w:rsidR="00714795">
        <w:rPr>
          <w:rFonts w:ascii="Times New Roman" w:hAnsi="Times New Roman"/>
          <w:sz w:val="24"/>
          <w:szCs w:val="24"/>
        </w:rPr>
        <w:t xml:space="preserve"> Талантливым ученым предоставляются стипендии для проведения научно-исследовательской работы совместно с немецкими учеными. Фонд активно помогает осуществлять обмен опытом между Германией и другими странами.</w:t>
      </w:r>
      <w:r w:rsidR="00714795">
        <w:rPr>
          <w:rStyle w:val="a8"/>
          <w:rFonts w:ascii="Times New Roman" w:hAnsi="Times New Roman"/>
          <w:sz w:val="24"/>
          <w:szCs w:val="24"/>
        </w:rPr>
        <w:footnoteReference w:id="31"/>
      </w:r>
    </w:p>
    <w:p w:rsidR="00714795" w:rsidRPr="007E244D" w:rsidRDefault="00714795" w:rsidP="007E244D">
      <w:pPr>
        <w:pStyle w:val="a5"/>
        <w:spacing w:line="360" w:lineRule="auto"/>
        <w:ind w:left="0" w:firstLine="709"/>
        <w:rPr>
          <w:rFonts w:ascii="Times New Roman" w:hAnsi="Times New Roman"/>
          <w:sz w:val="24"/>
          <w:szCs w:val="24"/>
        </w:rPr>
      </w:pPr>
      <w:r>
        <w:rPr>
          <w:rFonts w:ascii="Times New Roman" w:hAnsi="Times New Roman"/>
          <w:sz w:val="24"/>
          <w:szCs w:val="24"/>
        </w:rPr>
        <w:t xml:space="preserve">Стоит отметить, что одной из предоставляемых фондом стипендий, является стипендия </w:t>
      </w:r>
      <w:r w:rsidRPr="00714795">
        <w:rPr>
          <w:rFonts w:ascii="Times New Roman" w:hAnsi="Times New Roman"/>
          <w:sz w:val="24"/>
          <w:szCs w:val="24"/>
        </w:rPr>
        <w:t>Федерального канцлера для будущих руководителей из Российской Федерации</w:t>
      </w:r>
      <w:r>
        <w:rPr>
          <w:rFonts w:ascii="Times New Roman" w:hAnsi="Times New Roman"/>
          <w:sz w:val="24"/>
          <w:szCs w:val="24"/>
        </w:rPr>
        <w:t>. Согласно данной программе, стипендиаты во время своего пребывания в Германии занимаются определенным проектом в выбранной ими организации, таким образом,  взаимодействуя со своими коллегами из других стран.</w:t>
      </w:r>
      <w:r>
        <w:rPr>
          <w:rStyle w:val="a8"/>
          <w:rFonts w:ascii="Times New Roman" w:hAnsi="Times New Roman"/>
          <w:sz w:val="24"/>
          <w:szCs w:val="24"/>
        </w:rPr>
        <w:footnoteReference w:id="32"/>
      </w:r>
    </w:p>
    <w:p w:rsidR="00714795" w:rsidRDefault="00714795" w:rsidP="007E244D">
      <w:pPr>
        <w:pStyle w:val="a5"/>
        <w:spacing w:line="360" w:lineRule="auto"/>
        <w:ind w:left="0" w:firstLine="709"/>
        <w:rPr>
          <w:rFonts w:ascii="Times New Roman" w:hAnsi="Times New Roman"/>
          <w:sz w:val="24"/>
          <w:szCs w:val="24"/>
        </w:rPr>
      </w:pPr>
      <w:r>
        <w:rPr>
          <w:rFonts w:ascii="Times New Roman" w:hAnsi="Times New Roman"/>
          <w:sz w:val="24"/>
          <w:szCs w:val="24"/>
        </w:rPr>
        <w:t>В целом, деятельность</w:t>
      </w:r>
      <w:r w:rsidR="00EC6E3E" w:rsidRPr="007E244D">
        <w:rPr>
          <w:rFonts w:ascii="Times New Roman" w:hAnsi="Times New Roman"/>
          <w:sz w:val="24"/>
          <w:szCs w:val="24"/>
        </w:rPr>
        <w:t xml:space="preserve"> </w:t>
      </w:r>
      <w:r>
        <w:rPr>
          <w:rFonts w:ascii="Times New Roman" w:hAnsi="Times New Roman"/>
          <w:sz w:val="24"/>
          <w:szCs w:val="24"/>
        </w:rPr>
        <w:t>таких</w:t>
      </w:r>
      <w:r w:rsidR="00071057">
        <w:rPr>
          <w:rFonts w:ascii="Times New Roman" w:hAnsi="Times New Roman"/>
          <w:sz w:val="24"/>
          <w:szCs w:val="24"/>
        </w:rPr>
        <w:t xml:space="preserve"> фондов направлена на пре</w:t>
      </w:r>
      <w:r w:rsidR="00EC6E3E" w:rsidRPr="007E244D">
        <w:rPr>
          <w:rFonts w:ascii="Times New Roman" w:hAnsi="Times New Roman"/>
          <w:sz w:val="24"/>
          <w:szCs w:val="24"/>
        </w:rPr>
        <w:t xml:space="preserve">доставление стипендий германским и иностранным студентам,  преподавателям и ученым  на проведение исследований,  стажировок и обучения,  в том числе и по экологии. </w:t>
      </w:r>
    </w:p>
    <w:p w:rsidR="009C401E" w:rsidRDefault="009C401E" w:rsidP="007E244D">
      <w:pPr>
        <w:pStyle w:val="a5"/>
        <w:spacing w:line="360" w:lineRule="auto"/>
        <w:ind w:left="0" w:firstLine="709"/>
        <w:rPr>
          <w:rFonts w:ascii="Times New Roman" w:hAnsi="Times New Roman"/>
          <w:sz w:val="24"/>
          <w:szCs w:val="24"/>
        </w:rPr>
      </w:pPr>
      <w:r>
        <w:rPr>
          <w:rFonts w:ascii="Times New Roman" w:hAnsi="Times New Roman"/>
          <w:sz w:val="24"/>
          <w:szCs w:val="24"/>
        </w:rPr>
        <w:t xml:space="preserve">Чуть подробнее также хотелось бы остановиться на Германской службе академических обменов </w:t>
      </w:r>
      <w:r>
        <w:rPr>
          <w:rFonts w:ascii="Times New Roman" w:hAnsi="Times New Roman"/>
          <w:sz w:val="24"/>
          <w:szCs w:val="24"/>
          <w:lang w:val="en-US"/>
        </w:rPr>
        <w:t>DAAD</w:t>
      </w:r>
      <w:r>
        <w:rPr>
          <w:rFonts w:ascii="Times New Roman" w:hAnsi="Times New Roman"/>
          <w:sz w:val="24"/>
          <w:szCs w:val="24"/>
        </w:rPr>
        <w:t>, которая является самоуправляемой организацией высших учебных заведений в Германии.</w:t>
      </w:r>
    </w:p>
    <w:p w:rsidR="00EC6E3E" w:rsidRDefault="009C401E" w:rsidP="00D94EBB">
      <w:pPr>
        <w:pStyle w:val="a5"/>
        <w:spacing w:line="360" w:lineRule="auto"/>
        <w:ind w:left="0" w:firstLine="709"/>
        <w:rPr>
          <w:rFonts w:ascii="Times New Roman" w:hAnsi="Times New Roman"/>
          <w:sz w:val="24"/>
          <w:szCs w:val="24"/>
        </w:rPr>
      </w:pPr>
      <w:r>
        <w:rPr>
          <w:rFonts w:ascii="Times New Roman" w:hAnsi="Times New Roman"/>
          <w:sz w:val="24"/>
          <w:szCs w:val="24"/>
        </w:rPr>
        <w:t xml:space="preserve">Согласно статистическим данным за 2015 год, данная программа объединяет 238 немецких вузов и 107 студенческих организаций. </w:t>
      </w:r>
      <w:r>
        <w:rPr>
          <w:rFonts w:ascii="Times New Roman" w:hAnsi="Times New Roman"/>
          <w:sz w:val="24"/>
          <w:szCs w:val="24"/>
          <w:lang w:val="en-US"/>
        </w:rPr>
        <w:t>DAAD</w:t>
      </w:r>
      <w:r w:rsidRPr="009C401E">
        <w:rPr>
          <w:rFonts w:ascii="Times New Roman" w:hAnsi="Times New Roman"/>
          <w:sz w:val="24"/>
          <w:szCs w:val="24"/>
        </w:rPr>
        <w:t xml:space="preserve"> </w:t>
      </w:r>
      <w:r>
        <w:rPr>
          <w:rFonts w:ascii="Times New Roman" w:hAnsi="Times New Roman"/>
          <w:sz w:val="24"/>
          <w:szCs w:val="24"/>
        </w:rPr>
        <w:t>способствует продвижению внешней культурной политики и взаимодействию стран.</w:t>
      </w:r>
      <w:r>
        <w:rPr>
          <w:rStyle w:val="a8"/>
          <w:rFonts w:ascii="Times New Roman" w:hAnsi="Times New Roman"/>
          <w:sz w:val="24"/>
          <w:szCs w:val="24"/>
        </w:rPr>
        <w:footnoteReference w:id="33"/>
      </w:r>
    </w:p>
    <w:p w:rsidR="00D94EBB" w:rsidRDefault="00D94EBB" w:rsidP="00D94EBB">
      <w:pPr>
        <w:pStyle w:val="a5"/>
        <w:spacing w:line="360" w:lineRule="auto"/>
        <w:ind w:left="0" w:firstLine="709"/>
        <w:rPr>
          <w:rFonts w:ascii="Times New Roman" w:hAnsi="Times New Roman"/>
          <w:sz w:val="24"/>
          <w:szCs w:val="24"/>
        </w:rPr>
      </w:pPr>
      <w:r>
        <w:rPr>
          <w:rFonts w:ascii="Times New Roman" w:hAnsi="Times New Roman"/>
          <w:sz w:val="24"/>
          <w:szCs w:val="24"/>
        </w:rPr>
        <w:t>Хотелось бы также поговорить об экологических</w:t>
      </w:r>
      <w:r w:rsidR="009719A5">
        <w:rPr>
          <w:rFonts w:ascii="Times New Roman" w:hAnsi="Times New Roman"/>
          <w:sz w:val="24"/>
          <w:szCs w:val="24"/>
        </w:rPr>
        <w:t xml:space="preserve"> образовательных</w:t>
      </w:r>
      <w:r>
        <w:rPr>
          <w:rFonts w:ascii="Times New Roman" w:hAnsi="Times New Roman"/>
          <w:sz w:val="24"/>
          <w:szCs w:val="24"/>
        </w:rPr>
        <w:t xml:space="preserve"> центрах.</w:t>
      </w:r>
      <w:r w:rsidR="009719A5">
        <w:rPr>
          <w:rFonts w:ascii="Times New Roman" w:hAnsi="Times New Roman"/>
          <w:sz w:val="24"/>
          <w:szCs w:val="24"/>
        </w:rPr>
        <w:t xml:space="preserve"> В качестве примера можно привести экологический образовательный центр в Мюнхене. Это относительно молодой </w:t>
      </w:r>
      <w:r w:rsidR="00854B8A">
        <w:rPr>
          <w:rFonts w:ascii="Times New Roman" w:hAnsi="Times New Roman"/>
          <w:sz w:val="24"/>
          <w:szCs w:val="24"/>
        </w:rPr>
        <w:t>центр, целью которого является продвижение экологического образования и образования для устойчивого развития.</w:t>
      </w:r>
    </w:p>
    <w:p w:rsidR="00854B8A" w:rsidRDefault="00854B8A" w:rsidP="00D94EBB">
      <w:pPr>
        <w:pStyle w:val="a5"/>
        <w:spacing w:line="360" w:lineRule="auto"/>
        <w:ind w:left="0" w:firstLine="709"/>
        <w:rPr>
          <w:rFonts w:ascii="Times New Roman" w:hAnsi="Times New Roman"/>
          <w:sz w:val="24"/>
          <w:szCs w:val="24"/>
        </w:rPr>
      </w:pPr>
      <w:r>
        <w:rPr>
          <w:rFonts w:ascii="Times New Roman" w:hAnsi="Times New Roman"/>
          <w:sz w:val="24"/>
          <w:szCs w:val="24"/>
        </w:rPr>
        <w:lastRenderedPageBreak/>
        <w:t>Данный центр открылся в июне 2001 года при поддержке Мюнхенского народного университета и Мюнхенского центра по окружающей среде. В данном центре разрабатываются и обсуждаются различные программы для будущего развития города. Самым интересным является то, что жители сами могут выбрать будущее для своего родного города, высказаться и предложит свои идеи по дальнейшему строительству в городе. Все идеи, конечно же, основываются на концепции устойчивого развития.</w:t>
      </w:r>
    </w:p>
    <w:p w:rsidR="00854B8A" w:rsidRDefault="00854B8A" w:rsidP="00854B8A">
      <w:pPr>
        <w:pStyle w:val="a5"/>
        <w:spacing w:line="360" w:lineRule="auto"/>
        <w:ind w:left="0" w:firstLine="709"/>
        <w:rPr>
          <w:rFonts w:ascii="Times New Roman" w:hAnsi="Times New Roman"/>
          <w:sz w:val="24"/>
          <w:szCs w:val="24"/>
        </w:rPr>
      </w:pPr>
      <w:r>
        <w:rPr>
          <w:rFonts w:ascii="Times New Roman" w:hAnsi="Times New Roman"/>
          <w:sz w:val="24"/>
          <w:szCs w:val="24"/>
        </w:rPr>
        <w:t>Сам центр представляет из себя интереснейшую эко-станцию с необычной архитектурой. В центре проводятся семинары и мастер-классы для всех жителей города и не только. И это лишь один из примеров содействия граждан развитию экологического образования в Германии.</w:t>
      </w:r>
    </w:p>
    <w:p w:rsidR="00994011" w:rsidRDefault="00994011" w:rsidP="00854B8A">
      <w:pPr>
        <w:pStyle w:val="a5"/>
        <w:spacing w:line="360" w:lineRule="auto"/>
        <w:ind w:left="0" w:firstLine="709"/>
        <w:rPr>
          <w:rFonts w:ascii="Times New Roman" w:hAnsi="Times New Roman"/>
          <w:sz w:val="24"/>
          <w:szCs w:val="24"/>
        </w:rPr>
      </w:pPr>
      <w:r>
        <w:rPr>
          <w:rFonts w:ascii="Times New Roman" w:hAnsi="Times New Roman"/>
          <w:sz w:val="24"/>
          <w:szCs w:val="24"/>
        </w:rPr>
        <w:t xml:space="preserve">Таким образом, мы рассмотрели проблему становления экологического образования в Германии и пришли к выводу о том, что понятие и процесс экологического образования развивался в Германии параллельно с другими развитыми странами  под влиянием различных международных конференций. </w:t>
      </w:r>
    </w:p>
    <w:p w:rsidR="00994011" w:rsidRDefault="00994011" w:rsidP="007E244D">
      <w:pPr>
        <w:spacing w:line="360" w:lineRule="auto"/>
        <w:ind w:firstLine="709"/>
        <w:contextualSpacing/>
        <w:rPr>
          <w:rFonts w:ascii="Times New Roman" w:hAnsi="Times New Roman"/>
          <w:sz w:val="24"/>
          <w:szCs w:val="24"/>
        </w:rPr>
      </w:pPr>
      <w:r>
        <w:rPr>
          <w:rFonts w:ascii="Times New Roman" w:hAnsi="Times New Roman"/>
          <w:sz w:val="24"/>
          <w:szCs w:val="24"/>
        </w:rPr>
        <w:t>Однако, стоит отметить, что Германии присущи 3 фазы становления экологической политики. Это – «фаза наступления «(1960-ые –середина 1970-хх годов), «фаза расширения» ( средина 1970-хх – конец 1980-хх годов) и «фаза консолидации» (начало 1990-хх – 2000-ые гг.).</w:t>
      </w:r>
    </w:p>
    <w:p w:rsidR="00D97CBE" w:rsidRDefault="00994011" w:rsidP="007E244D">
      <w:pPr>
        <w:spacing w:line="360" w:lineRule="auto"/>
        <w:ind w:firstLine="709"/>
        <w:contextualSpacing/>
        <w:rPr>
          <w:rFonts w:ascii="Times New Roman" w:hAnsi="Times New Roman"/>
          <w:sz w:val="24"/>
          <w:szCs w:val="24"/>
        </w:rPr>
      </w:pPr>
      <w:r>
        <w:rPr>
          <w:rFonts w:ascii="Times New Roman" w:hAnsi="Times New Roman"/>
          <w:sz w:val="24"/>
          <w:szCs w:val="24"/>
        </w:rPr>
        <w:t>Были рассмотрены основные правительственные программы и законы в области экологического образования. Сре</w:t>
      </w:r>
      <w:r w:rsidR="00D97CBE">
        <w:rPr>
          <w:rFonts w:ascii="Times New Roman" w:hAnsi="Times New Roman"/>
          <w:sz w:val="24"/>
          <w:szCs w:val="24"/>
        </w:rPr>
        <w:t>ди них стоит отметить такие как</w:t>
      </w:r>
      <w:r>
        <w:rPr>
          <w:rFonts w:ascii="Times New Roman" w:hAnsi="Times New Roman"/>
          <w:sz w:val="24"/>
          <w:szCs w:val="24"/>
        </w:rPr>
        <w:t>, «Экологическая программа федерального правительства» 1971 года, рабочая программа по экологическому образованию 1987 года, федеральный рамочный закон о высшем образовании 1976 году и многие другие.</w:t>
      </w:r>
      <w:r w:rsidR="00D97CBE">
        <w:rPr>
          <w:rFonts w:ascii="Times New Roman" w:hAnsi="Times New Roman"/>
          <w:sz w:val="24"/>
          <w:szCs w:val="24"/>
        </w:rPr>
        <w:t xml:space="preserve"> </w:t>
      </w:r>
    </w:p>
    <w:p w:rsidR="00D97CBE" w:rsidRDefault="00D97CBE" w:rsidP="007E244D">
      <w:pPr>
        <w:spacing w:line="360" w:lineRule="auto"/>
        <w:ind w:firstLine="709"/>
        <w:contextualSpacing/>
        <w:rPr>
          <w:rFonts w:ascii="Times New Roman" w:hAnsi="Times New Roman"/>
          <w:sz w:val="24"/>
          <w:szCs w:val="24"/>
        </w:rPr>
      </w:pPr>
      <w:r>
        <w:rPr>
          <w:rFonts w:ascii="Times New Roman" w:hAnsi="Times New Roman"/>
          <w:sz w:val="24"/>
          <w:szCs w:val="24"/>
        </w:rPr>
        <w:t>Вопросы охраны окружающей среды затра</w:t>
      </w:r>
      <w:r w:rsidR="00B13010">
        <w:rPr>
          <w:rFonts w:ascii="Times New Roman" w:hAnsi="Times New Roman"/>
          <w:sz w:val="24"/>
          <w:szCs w:val="24"/>
        </w:rPr>
        <w:t>г</w:t>
      </w:r>
      <w:r>
        <w:rPr>
          <w:rFonts w:ascii="Times New Roman" w:hAnsi="Times New Roman"/>
          <w:sz w:val="24"/>
          <w:szCs w:val="24"/>
        </w:rPr>
        <w:t>иваются на</w:t>
      </w:r>
      <w:r w:rsidR="00B13010">
        <w:rPr>
          <w:rFonts w:ascii="Times New Roman" w:hAnsi="Times New Roman"/>
          <w:sz w:val="24"/>
          <w:szCs w:val="24"/>
        </w:rPr>
        <w:t xml:space="preserve"> всех уровнях образования в Германии: дошкольном, школьном и высшем.</w:t>
      </w:r>
    </w:p>
    <w:p w:rsidR="00D97CBE" w:rsidRDefault="00D97CBE" w:rsidP="007E244D">
      <w:pPr>
        <w:spacing w:line="360" w:lineRule="auto"/>
        <w:ind w:firstLine="709"/>
        <w:contextualSpacing/>
        <w:rPr>
          <w:rFonts w:ascii="Times New Roman" w:hAnsi="Times New Roman"/>
          <w:sz w:val="24"/>
          <w:szCs w:val="24"/>
        </w:rPr>
      </w:pPr>
      <w:r>
        <w:rPr>
          <w:rFonts w:ascii="Times New Roman" w:hAnsi="Times New Roman"/>
          <w:sz w:val="24"/>
          <w:szCs w:val="24"/>
        </w:rPr>
        <w:t>Проведя исследование, мы пришли к выводу, что особое внимание экологическому образованию уделяется на уровне высшего образования. Система высшего экологического образования Германии подвергается модернизации, что проявляется, в первую очередь, увеличением предметов экологической направленности и увеличением практических занятий в учебных планах.</w:t>
      </w:r>
    </w:p>
    <w:p w:rsidR="00D97CBE" w:rsidRDefault="00D97CBE"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Стоит отметить, что в Германии выделяют пять основных направлений подготовки специалистов экологической направленности. Такие направления включают в себя: основы экологии и науки об окружающей среде; планирование охраны окружающей </w:t>
      </w:r>
      <w:r>
        <w:rPr>
          <w:rFonts w:ascii="Times New Roman" w:hAnsi="Times New Roman"/>
          <w:sz w:val="24"/>
          <w:szCs w:val="24"/>
        </w:rPr>
        <w:lastRenderedPageBreak/>
        <w:t>среды и природы; управление окружающей средой и ресурсами; техника защиты окружающей среды, а также специально экологически ориентированное направление</w:t>
      </w:r>
      <w:r w:rsidR="00B13010">
        <w:rPr>
          <w:rFonts w:ascii="Times New Roman" w:hAnsi="Times New Roman"/>
          <w:sz w:val="24"/>
          <w:szCs w:val="24"/>
        </w:rPr>
        <w:t>, что говорит о том, что высшее экологическое образование в Германии затрагивает максимальное количество сфер деятельности.</w:t>
      </w:r>
    </w:p>
    <w:p w:rsidR="00B13010" w:rsidRDefault="00B13010"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Помимо государства, большой вклад в развитие экологического образования страны также вносят неправительственные организации. В большинстве своем они включают в себя фонды и общества. Среди всемирно известных  можно выделить фонд Александра фон Гумбольдта и Германскую службу академических обменов </w:t>
      </w:r>
      <w:r>
        <w:rPr>
          <w:rFonts w:ascii="Times New Roman" w:hAnsi="Times New Roman"/>
          <w:sz w:val="24"/>
          <w:szCs w:val="24"/>
          <w:lang w:val="en-US"/>
        </w:rPr>
        <w:t>DAAD</w:t>
      </w:r>
      <w:r>
        <w:rPr>
          <w:rFonts w:ascii="Times New Roman" w:hAnsi="Times New Roman"/>
          <w:sz w:val="24"/>
          <w:szCs w:val="24"/>
        </w:rPr>
        <w:t xml:space="preserve">. </w:t>
      </w:r>
    </w:p>
    <w:p w:rsidR="00B13010" w:rsidRPr="00B13010" w:rsidRDefault="00B13010" w:rsidP="007E244D">
      <w:pPr>
        <w:spacing w:line="360" w:lineRule="auto"/>
        <w:ind w:firstLine="709"/>
        <w:contextualSpacing/>
        <w:rPr>
          <w:rFonts w:ascii="Times New Roman" w:hAnsi="Times New Roman"/>
          <w:sz w:val="24"/>
          <w:szCs w:val="24"/>
        </w:rPr>
      </w:pPr>
      <w:r>
        <w:rPr>
          <w:rFonts w:ascii="Times New Roman" w:hAnsi="Times New Roman"/>
          <w:sz w:val="24"/>
          <w:szCs w:val="24"/>
        </w:rPr>
        <w:t>Благодаря таким неправительственным организациям реализуются многочисленные образовательные проекты, международные летние школы и прочие мероприятия, способствующие развитию экологического образования и становлению «устойчивого» общества.</w:t>
      </w:r>
    </w:p>
    <w:p w:rsidR="0095083F" w:rsidRPr="007E244D" w:rsidRDefault="00D97CBE" w:rsidP="007E244D">
      <w:pPr>
        <w:spacing w:line="360" w:lineRule="auto"/>
        <w:ind w:firstLine="709"/>
        <w:contextualSpacing/>
        <w:rPr>
          <w:rFonts w:ascii="Times New Roman" w:hAnsi="Times New Roman"/>
          <w:b/>
          <w:sz w:val="24"/>
          <w:szCs w:val="24"/>
        </w:rPr>
      </w:pPr>
      <w:r>
        <w:rPr>
          <w:rFonts w:ascii="Times New Roman" w:hAnsi="Times New Roman"/>
          <w:sz w:val="24"/>
          <w:szCs w:val="24"/>
        </w:rPr>
        <w:t xml:space="preserve"> </w:t>
      </w:r>
      <w:r w:rsidR="0095083F" w:rsidRPr="007E244D">
        <w:rPr>
          <w:rFonts w:ascii="Times New Roman" w:hAnsi="Times New Roman"/>
          <w:sz w:val="24"/>
          <w:szCs w:val="24"/>
        </w:rPr>
        <w:br w:type="page"/>
      </w:r>
      <w:r w:rsidR="0095083F" w:rsidRPr="007E244D">
        <w:rPr>
          <w:rFonts w:ascii="Times New Roman" w:hAnsi="Times New Roman"/>
          <w:b/>
          <w:sz w:val="24"/>
          <w:szCs w:val="24"/>
        </w:rPr>
        <w:lastRenderedPageBreak/>
        <w:t>Глава 3.  Перспективы применения немецкой системы экологического образования в Российской практике</w:t>
      </w:r>
    </w:p>
    <w:p w:rsidR="0095083F" w:rsidRPr="007E244D" w:rsidRDefault="0095083F" w:rsidP="007E244D">
      <w:pPr>
        <w:spacing w:line="360" w:lineRule="auto"/>
        <w:ind w:firstLine="709"/>
        <w:contextualSpacing/>
        <w:rPr>
          <w:rFonts w:ascii="Times New Roman" w:hAnsi="Times New Roman"/>
          <w:b/>
          <w:sz w:val="24"/>
          <w:szCs w:val="24"/>
        </w:rPr>
      </w:pPr>
    </w:p>
    <w:p w:rsidR="00061AFF" w:rsidRDefault="00177140" w:rsidP="007E244D">
      <w:pPr>
        <w:spacing w:line="360" w:lineRule="auto"/>
        <w:ind w:firstLine="709"/>
        <w:contextualSpacing/>
        <w:rPr>
          <w:rFonts w:ascii="Times New Roman" w:hAnsi="Times New Roman"/>
          <w:sz w:val="24"/>
          <w:szCs w:val="24"/>
        </w:rPr>
      </w:pPr>
      <w:r>
        <w:rPr>
          <w:rFonts w:ascii="Times New Roman" w:hAnsi="Times New Roman"/>
          <w:b/>
          <w:sz w:val="24"/>
          <w:szCs w:val="24"/>
        </w:rPr>
        <w:t>3.1</w:t>
      </w:r>
      <w:r w:rsidR="0017471F" w:rsidRPr="0017471F">
        <w:rPr>
          <w:rFonts w:ascii="Times New Roman" w:hAnsi="Times New Roman"/>
          <w:b/>
          <w:sz w:val="24"/>
          <w:szCs w:val="24"/>
        </w:rPr>
        <w:t xml:space="preserve"> Развитие системы экологического образования в России</w:t>
      </w:r>
    </w:p>
    <w:p w:rsidR="00A15ED5" w:rsidRDefault="00A15ED5"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Нельзя не сказать о том, что наряду с западными странами и, в частности, Германией, в России также на протяжени</w:t>
      </w:r>
      <w:r w:rsidR="007F5FBD">
        <w:rPr>
          <w:rFonts w:ascii="Times New Roman" w:hAnsi="Times New Roman"/>
          <w:sz w:val="24"/>
          <w:szCs w:val="24"/>
        </w:rPr>
        <w:t>и многих десятилетий происходило</w:t>
      </w:r>
      <w:r w:rsidRPr="007E244D">
        <w:rPr>
          <w:rFonts w:ascii="Times New Roman" w:hAnsi="Times New Roman"/>
          <w:sz w:val="24"/>
          <w:szCs w:val="24"/>
        </w:rPr>
        <w:t xml:space="preserve"> изучение вопроса экологического образования и решения экологических проблем в целом.</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В период существования Советского Союза экологическая составляющая страны была подвержена серьезным нагрузкам: создавалось большое количество фабрик и промышленных предприятий, что стимулировало повышения уровня химических выбросов в атмосферу.</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На сегодняшний день Российская Федерация является самой большой по площади страной в мире.  Страна простирается на 2 континента – Европу и Азию, при небольшой концентрации населения на 1 кв. км, при том что две трети населения проживают за Уральскими горами.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Россия обладает большим водным потенциалом – на территории станы протекает самая длинная река в Европе – Волга, а также на ее территории находится самое большое пресноводное озеро в мире – Байкал. Наряду с Бразилией, Индонезией и Канадой на территории страны присутствуют  наиболее пространные лесонасаждения, которые оказывают существенное влияние на атмосферу Земли.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Кроме того, Россия располагает богатыми ресурсным потенциалом в области полезных ископаемых, в том числе страна обладает значительными ресурсами в сфере природного газа и нефти, что также является важнейшим экономическим и геополитическим фактором, оказывающим влияние на экономику страны.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Исходя из вышеперечисленных факторов, можно сделать вывод о том, что экология Российской Федерации оказывает большое влияние на экологию всего мира. При этом, чрезмерный природный потенциал России противопоставляется масштабным экологическим проблемам, таким как загрязнение атмосферного воздуха и загрязнение воды, проблема издержек использования сырья, атомный потенциал страны и так далее.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Одна из причин сложившейся ситуации заключается в  сравнительно позднем промышленном развитии страны – промышленность стала активно развиваться только после революции 1917 года. Стоит отметить, что развитие было скачкообразным по причине быстрых темпов политики индустриализации, которая должна была </w:t>
      </w:r>
      <w:r w:rsidRPr="008257F4">
        <w:rPr>
          <w:rFonts w:ascii="Times New Roman" w:hAnsi="Times New Roman"/>
          <w:sz w:val="24"/>
          <w:szCs w:val="24"/>
        </w:rPr>
        <w:lastRenderedPageBreak/>
        <w:t xml:space="preserve">сопровождаться промышленным бумом. В данном историческом периоде политическими лидерами активно пропагандировалась идея захвата и эксплуатации природы в пользу ускорения экономических темпов роста. Руководство Советского Союза придавало большое значение увеличению производительности с целью возможности конкурирования с Западом, что активно выражалось в 1960е годы в периоды холодной войны с Соединёнными Штатами Америки.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Политическая идеология Советского Союза требовала характерных форм природного захвата и эксплуатации. Таким образом, в</w:t>
      </w:r>
      <w:r w:rsidR="00CD1AEA">
        <w:rPr>
          <w:rFonts w:ascii="Times New Roman" w:hAnsi="Times New Roman"/>
          <w:sz w:val="24"/>
          <w:szCs w:val="24"/>
        </w:rPr>
        <w:t>озникали идеи о невозомжном пов</w:t>
      </w:r>
      <w:r w:rsidRPr="008257F4">
        <w:rPr>
          <w:rFonts w:ascii="Times New Roman" w:hAnsi="Times New Roman"/>
          <w:sz w:val="24"/>
          <w:szCs w:val="24"/>
        </w:rPr>
        <w:t xml:space="preserve">ороте течения рек, эксплуатации земельных недр, загрязнение атмосферы Сибири беспорядочными выбросами в атмосферу.  Также у гонки вооружений с США были тяжелые последствия для окружающей среды. Несколько областей страны, ставшими областями ядерных и атомных испытаний, впоследствии становились сильно химическими и атомными загрязненными. Нельзя не упомянуть об одной из самых больших экологических катастроф XX века: взрыв ядерного реактора Чернобыля, который принес тяжелые экологические последствия также для Западной части Российской Федерации.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С распадом Советского Союза экологическая ситуация в стране также изменилась.  С одной стороны, распадались экономические структуры  наряду с политической системой. Большая часть фабрик закрывалась, переставали функционировать крупные производства. Данный факт способствовал кратковременному улучшению экологической ситуации во многих регионах, в частности наблюдались заметные улучшения в качестве атмосферного воздуха и воды.  Однако, активно стало развиваться добыча полезных ископаемых, а  именно нефти и природного газа, с целью стимулирования и поддержания экономического роста и благосостояния страны. Добыча данного вида полезных ископаемых осуществлялась в отдаленных регионах страны, однако не могла не влиять на общую экологическую ситуацию как Российской Федерации, так и всего мира. Однако, добыча данного вида полезных ископаемых значительно улучшило благосостояние населения, и соответственно, темпы потребления. Страна столкнулась с традиционными экологическими проблемами Западной Европы – наличие большого количества машин, бытовых не перерабатываемых отходов, а также ускорения темпов загрязнения. На первый план в сфере экологии вышла проблема загрязнения атмосферы автомобильным движением (примерно 80 % всей нагрузки вредного вещества), а также вопросы утилизации отходов.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lastRenderedPageBreak/>
        <w:t xml:space="preserve">Также непродуманное обращение с ресурсами сырья ведет к серьезным проблемам. По данным исследований Международного банка реконструкции и развития, Россия оставляет в год такое большое количество вырабатываемой энергии неиспользованным, сколько потребляет в целом за год среднестатистическая западноевропейская страна – например Франция. Таким образом, примерно одна четверть отопительного тепла пропадает для квартирного сектора уже в процессе передачи - через дыры в трубах. Также центральное регулирование отопительных систем явно не имеет экологического смысла. Едва ли имеется выключатель или регулятор к индивидуальной регулировке, можно регулировать комнатную температуру только открытием окна. Только с недавних пор тема энергетической эффективности стала обсуждается в рамках центрального проекта  конструкторских работ страны. Между тем, у Правительства также имеются планы по  увеличению энергетической эффективности в России на 40 % до 2020 года.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Однако, для успешного воплощения данной стратегии необходимо изменение восприятия общества, которое воспринимает энергетические ресурсы и полезные ископаемые как неограниченное благо. Цены на энергетику и воду в России существенно ниже, чем в Европе, однако они растут с каждым годом.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Как почти все страны Россия также располагает обширной нормативной правовой базой и особым законодательством в области окружающей среды. В последние  годы данная база подверглась реформированию, однако она по-прежнему не находит практического применения.  Экологические проблемы играют также в российской внутренней политике второстепенную роль, так как до недавнего времени социальное развитие было тесно связано с экономическими темпами роста страны.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Также в общественном мнении экологические вопросы не вполне высоко котируются. С разрушением Советского Союза уровень жизни многих жителей опускался настолько резко, что вопросы социальной надежности, работы и системы здравоохранения были самыми важными. Тем не менее,  существующая тенденция заботы о вопросах экологии начинает расти. В частности, более молодое, вполне дипломированное поколение в больших городах интересуется все больше экологическими вопросами и охраной окружающей среды.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Как раз в прошлом году несколько экологических кампаний распространялись в России по всей стране. Самая знаменитая была защитой леса в городе Химки Московской Области,  где группа активистов протестовала месяцами против строительства нового автобана между Москвой и Санкт-Петербургом. Несмотря на длительную компанию и </w:t>
      </w:r>
      <w:r w:rsidRPr="008257F4">
        <w:rPr>
          <w:rFonts w:ascii="Times New Roman" w:hAnsi="Times New Roman"/>
          <w:sz w:val="24"/>
          <w:szCs w:val="24"/>
        </w:rPr>
        <w:lastRenderedPageBreak/>
        <w:t>активные акции протеста, Правительство все ж</w:t>
      </w:r>
      <w:r>
        <w:rPr>
          <w:rFonts w:ascii="Times New Roman" w:hAnsi="Times New Roman"/>
          <w:sz w:val="24"/>
          <w:szCs w:val="24"/>
        </w:rPr>
        <w:t>е сделало выбор в пользу автоба</w:t>
      </w:r>
      <w:r w:rsidRPr="008257F4">
        <w:rPr>
          <w:rFonts w:ascii="Times New Roman" w:hAnsi="Times New Roman"/>
          <w:sz w:val="24"/>
          <w:szCs w:val="24"/>
        </w:rPr>
        <w:t>н</w:t>
      </w:r>
      <w:r>
        <w:rPr>
          <w:rFonts w:ascii="Times New Roman" w:hAnsi="Times New Roman"/>
          <w:sz w:val="24"/>
          <w:szCs w:val="24"/>
        </w:rPr>
        <w:t>ов</w:t>
      </w:r>
      <w:r w:rsidRPr="008257F4">
        <w:rPr>
          <w:rFonts w:ascii="Times New Roman" w:hAnsi="Times New Roman"/>
          <w:sz w:val="24"/>
          <w:szCs w:val="24"/>
        </w:rPr>
        <w:t xml:space="preserve">, что также говорит о не применяемости существующих тенденций как в обществе, так и на уровне законодательной и исполнительной власти. </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Другое гражданское движение в России борется за защиту озера Байкал и имеет наряду со многими локальными также многочисленными международными </w:t>
      </w:r>
      <w:r w:rsidR="009A3AC1">
        <w:rPr>
          <w:rFonts w:ascii="Times New Roman" w:hAnsi="Times New Roman"/>
          <w:sz w:val="24"/>
          <w:szCs w:val="24"/>
        </w:rPr>
        <w:t>НПО</w:t>
      </w:r>
      <w:r w:rsidRPr="008257F4">
        <w:rPr>
          <w:rFonts w:ascii="Times New Roman" w:hAnsi="Times New Roman"/>
          <w:sz w:val="24"/>
          <w:szCs w:val="24"/>
        </w:rPr>
        <w:t xml:space="preserve"> как WWF и Гринпис на ее стороне. Много лет активисты борются против фабрики целлюлозы, которая отравляет воду озера Байкал с ее отбросами. Также на юге России, на Кавказе, где в 2014 в Сочи проходили Зимние Олимпийские игры, экологические активисты принимают активное участие против новостройки мест соревнования посреди находящегося под охраной государства горного ландшафта</w:t>
      </w:r>
    </w:p>
    <w:p w:rsidR="008257F4" w:rsidRPr="008257F4" w:rsidRDefault="008257F4" w:rsidP="008257F4">
      <w:pPr>
        <w:spacing w:line="360" w:lineRule="auto"/>
        <w:ind w:firstLine="709"/>
        <w:contextualSpacing/>
        <w:rPr>
          <w:rFonts w:ascii="Times New Roman" w:hAnsi="Times New Roman"/>
          <w:sz w:val="24"/>
          <w:szCs w:val="24"/>
        </w:rPr>
      </w:pPr>
      <w:r w:rsidRPr="008257F4">
        <w:rPr>
          <w:rFonts w:ascii="Times New Roman" w:hAnsi="Times New Roman"/>
          <w:sz w:val="24"/>
          <w:szCs w:val="24"/>
        </w:rPr>
        <w:t xml:space="preserve">На основе проведенного анализа, можно сформулировать следующий вывод: чем сильнее качество жизни будет расти, тем важнее и срочнее экологические вопросы обсуждаются в будущем в общественности России и политике. Ощутимый прирост нужно ожидать от движений протеста против экологической эксплуатации. В разных регионах России демонстрируется все больше против разрушения природных богатств и против новостроек в экологически чувствительных местах. Кроме того, нужно ожидать, что интерес к эко-образу жизни еще дальше возрастает. Также область экологической журналистики, которая находится в России еще в детской обуви, выиграет по ключевым средствам массовой информации и в интернете больше в ширине и влиянии. </w:t>
      </w:r>
    </w:p>
    <w:p w:rsidR="00776D5D" w:rsidRDefault="008257F4" w:rsidP="00776D5D">
      <w:pPr>
        <w:spacing w:line="360" w:lineRule="auto"/>
        <w:ind w:firstLine="709"/>
        <w:contextualSpacing/>
        <w:rPr>
          <w:rFonts w:ascii="Times New Roman" w:hAnsi="Times New Roman"/>
          <w:sz w:val="24"/>
          <w:szCs w:val="24"/>
        </w:rPr>
      </w:pPr>
      <w:r w:rsidRPr="008257F4">
        <w:rPr>
          <w:rFonts w:ascii="Times New Roman" w:hAnsi="Times New Roman"/>
          <w:sz w:val="24"/>
          <w:szCs w:val="24"/>
        </w:rPr>
        <w:t>Кроме того, необходимо упомянуть, что в течение следующих лет определенно вопросы охраны окружающей среды занимают лидирующее положение в резонансе государственной и социальной важности. В качестве примера можно привести активную кампанию, проводимую государством. СМИ и самими гражданами летом 2010 года в связи с крайне суровыми метеоусловиями, вызванными лесными пожарами. Данная ситуация может по праву считаться отправной точкой изменения сознания населения, а также исполнительной власти в вопросе охран</w:t>
      </w:r>
      <w:r w:rsidR="00776D5D">
        <w:rPr>
          <w:rFonts w:ascii="Times New Roman" w:hAnsi="Times New Roman"/>
          <w:sz w:val="24"/>
          <w:szCs w:val="24"/>
        </w:rPr>
        <w:t>ы окружающей среды и экологии.</w:t>
      </w:r>
    </w:p>
    <w:p w:rsidR="007B54A7" w:rsidRPr="00D82F52" w:rsidRDefault="007B54A7" w:rsidP="00776D5D">
      <w:pPr>
        <w:spacing w:line="360" w:lineRule="auto"/>
        <w:ind w:firstLine="709"/>
        <w:contextualSpacing/>
        <w:rPr>
          <w:rFonts w:ascii="Times New Roman" w:hAnsi="Times New Roman"/>
          <w:sz w:val="24"/>
          <w:szCs w:val="24"/>
        </w:rPr>
      </w:pPr>
      <w:r w:rsidRPr="00D82F52">
        <w:rPr>
          <w:rFonts w:ascii="Times New Roman" w:hAnsi="Times New Roman"/>
          <w:sz w:val="24"/>
          <w:szCs w:val="24"/>
        </w:rPr>
        <w:t xml:space="preserve">Стоит отметить, что  необходимость экологического образования как системы, способствующей общению человека с окружающей средой, была подчеркнута еще в работах таких ученых, как А.Д. Урсул, Ю.Г. Марков, Д.Ж. Маркович и многих других. </w:t>
      </w:r>
    </w:p>
    <w:p w:rsidR="007B54A7" w:rsidRDefault="007B54A7"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Г.А. Ягодин также подчеркивал важность </w:t>
      </w:r>
      <w:r w:rsidR="00A15ED5" w:rsidRPr="007E244D">
        <w:rPr>
          <w:rFonts w:ascii="Times New Roman" w:hAnsi="Times New Roman"/>
          <w:sz w:val="24"/>
          <w:szCs w:val="24"/>
        </w:rPr>
        <w:t xml:space="preserve"> непрерывного экологического образования: «Экологическое образование - это нечто гораздо большее, чем знания, </w:t>
      </w:r>
      <w:r w:rsidR="00A15ED5" w:rsidRPr="007E244D">
        <w:rPr>
          <w:rFonts w:ascii="Times New Roman" w:hAnsi="Times New Roman"/>
          <w:sz w:val="24"/>
          <w:szCs w:val="24"/>
        </w:rPr>
        <w:lastRenderedPageBreak/>
        <w:t>умения и навыки, это мировоззрение, это вера в приоритет жизни, в особую роль человека, ответственного за космический корабль «Земля»»</w:t>
      </w:r>
      <w:r w:rsidR="00A15ED5" w:rsidRPr="007E244D">
        <w:rPr>
          <w:rStyle w:val="a8"/>
          <w:rFonts w:ascii="Times New Roman" w:hAnsi="Times New Roman"/>
          <w:sz w:val="24"/>
          <w:szCs w:val="24"/>
        </w:rPr>
        <w:footnoteReference w:id="34"/>
      </w:r>
      <w:r w:rsidR="00A15ED5" w:rsidRPr="007E244D">
        <w:rPr>
          <w:rFonts w:ascii="Times New Roman" w:hAnsi="Times New Roman"/>
          <w:sz w:val="24"/>
          <w:szCs w:val="24"/>
        </w:rPr>
        <w:t xml:space="preserve">. </w:t>
      </w:r>
    </w:p>
    <w:p w:rsidR="00A15ED5" w:rsidRPr="007E244D" w:rsidRDefault="007B54A7" w:rsidP="007E244D">
      <w:pPr>
        <w:spacing w:line="360" w:lineRule="auto"/>
        <w:ind w:firstLine="709"/>
        <w:contextualSpacing/>
        <w:rPr>
          <w:rFonts w:ascii="Times New Roman" w:hAnsi="Times New Roman"/>
          <w:sz w:val="24"/>
          <w:szCs w:val="24"/>
        </w:rPr>
      </w:pPr>
      <w:r>
        <w:rPr>
          <w:rFonts w:ascii="Times New Roman" w:hAnsi="Times New Roman"/>
          <w:sz w:val="24"/>
          <w:szCs w:val="24"/>
        </w:rPr>
        <w:t>Самая главная часть образования проявляется в конкретных предпринимаемых действиях</w:t>
      </w:r>
      <w:r w:rsidR="00A15ED5" w:rsidRPr="007E244D">
        <w:rPr>
          <w:rFonts w:ascii="Times New Roman" w:hAnsi="Times New Roman"/>
          <w:sz w:val="24"/>
          <w:szCs w:val="24"/>
        </w:rPr>
        <w:t xml:space="preserve">, </w:t>
      </w:r>
      <w:r>
        <w:rPr>
          <w:rFonts w:ascii="Times New Roman" w:hAnsi="Times New Roman"/>
          <w:sz w:val="24"/>
          <w:szCs w:val="24"/>
        </w:rPr>
        <w:t>которые, в свою очередь, закрепляют данное  мировоззрение. О формировании</w:t>
      </w:r>
      <w:r w:rsidR="00A15ED5" w:rsidRPr="007E244D">
        <w:rPr>
          <w:rFonts w:ascii="Times New Roman" w:hAnsi="Times New Roman"/>
          <w:sz w:val="24"/>
          <w:szCs w:val="24"/>
        </w:rPr>
        <w:t xml:space="preserve"> экологического сознания</w:t>
      </w:r>
      <w:r>
        <w:rPr>
          <w:rFonts w:ascii="Times New Roman" w:hAnsi="Times New Roman"/>
          <w:sz w:val="24"/>
          <w:szCs w:val="24"/>
        </w:rPr>
        <w:t xml:space="preserve"> говорится в трудах</w:t>
      </w:r>
      <w:r w:rsidR="00A15ED5" w:rsidRPr="007E244D">
        <w:rPr>
          <w:rFonts w:ascii="Times New Roman" w:hAnsi="Times New Roman"/>
          <w:sz w:val="24"/>
          <w:szCs w:val="24"/>
        </w:rPr>
        <w:t xml:space="preserve"> </w:t>
      </w:r>
      <w:r w:rsidRPr="007E244D">
        <w:rPr>
          <w:rFonts w:ascii="Times New Roman" w:hAnsi="Times New Roman"/>
          <w:sz w:val="24"/>
          <w:szCs w:val="24"/>
        </w:rPr>
        <w:t>С.Н. Глазычева</w:t>
      </w:r>
      <w:r>
        <w:rPr>
          <w:rFonts w:ascii="Times New Roman" w:hAnsi="Times New Roman"/>
          <w:sz w:val="24"/>
          <w:szCs w:val="24"/>
        </w:rPr>
        <w:t>, т</w:t>
      </w:r>
      <w:r w:rsidR="00A15ED5" w:rsidRPr="007E244D">
        <w:rPr>
          <w:rFonts w:ascii="Times New Roman" w:hAnsi="Times New Roman"/>
          <w:sz w:val="24"/>
          <w:szCs w:val="24"/>
        </w:rPr>
        <w:t>Н.Н. Моисеева, А.П. Ждановского,</w:t>
      </w:r>
      <w:r w:rsidR="00D424DE" w:rsidRPr="00D424DE">
        <w:rPr>
          <w:rFonts w:ascii="Times New Roman" w:hAnsi="Times New Roman"/>
          <w:sz w:val="24"/>
          <w:szCs w:val="24"/>
        </w:rPr>
        <w:t xml:space="preserve"> </w:t>
      </w:r>
      <w:r w:rsidR="00D424DE" w:rsidRPr="007E244D">
        <w:rPr>
          <w:rFonts w:ascii="Times New Roman" w:hAnsi="Times New Roman"/>
          <w:sz w:val="24"/>
          <w:szCs w:val="24"/>
        </w:rPr>
        <w:t xml:space="preserve">А.П. Заостровцева, </w:t>
      </w:r>
      <w:r w:rsidR="00D424DE">
        <w:rPr>
          <w:rFonts w:ascii="Times New Roman" w:hAnsi="Times New Roman"/>
          <w:sz w:val="24"/>
          <w:szCs w:val="24"/>
        </w:rPr>
        <w:t xml:space="preserve"> Л. Бежина</w:t>
      </w:r>
      <w:r w:rsidR="00A15ED5" w:rsidRPr="007E244D">
        <w:rPr>
          <w:rFonts w:ascii="Times New Roman" w:hAnsi="Times New Roman"/>
          <w:sz w:val="24"/>
          <w:szCs w:val="24"/>
        </w:rPr>
        <w:t>.</w:t>
      </w:r>
    </w:p>
    <w:p w:rsidR="00D424DE" w:rsidRDefault="00D424DE" w:rsidP="007E244D">
      <w:pPr>
        <w:spacing w:line="360" w:lineRule="auto"/>
        <w:ind w:firstLine="709"/>
        <w:contextualSpacing/>
        <w:rPr>
          <w:rFonts w:ascii="Times New Roman" w:hAnsi="Times New Roman"/>
          <w:sz w:val="24"/>
          <w:szCs w:val="24"/>
        </w:rPr>
      </w:pPr>
      <w:r>
        <w:rPr>
          <w:rFonts w:ascii="Times New Roman" w:hAnsi="Times New Roman"/>
          <w:sz w:val="24"/>
          <w:szCs w:val="24"/>
        </w:rPr>
        <w:t>Кроме того, мы может отметить наличие</w:t>
      </w:r>
      <w:r w:rsidR="00A15ED5" w:rsidRPr="007E244D">
        <w:rPr>
          <w:rFonts w:ascii="Times New Roman" w:hAnsi="Times New Roman"/>
          <w:sz w:val="24"/>
          <w:szCs w:val="24"/>
        </w:rPr>
        <w:t xml:space="preserve"> </w:t>
      </w:r>
      <w:r>
        <w:rPr>
          <w:rFonts w:ascii="Times New Roman" w:hAnsi="Times New Roman"/>
          <w:sz w:val="24"/>
          <w:szCs w:val="24"/>
        </w:rPr>
        <w:t>большого числа</w:t>
      </w:r>
      <w:r w:rsidR="00A15ED5" w:rsidRPr="007E244D">
        <w:rPr>
          <w:rFonts w:ascii="Times New Roman" w:hAnsi="Times New Roman"/>
          <w:sz w:val="24"/>
          <w:szCs w:val="24"/>
        </w:rPr>
        <w:t xml:space="preserve"> работ,  </w:t>
      </w:r>
      <w:r>
        <w:rPr>
          <w:rFonts w:ascii="Times New Roman" w:hAnsi="Times New Roman"/>
          <w:sz w:val="24"/>
          <w:szCs w:val="24"/>
        </w:rPr>
        <w:t xml:space="preserve">в которых </w:t>
      </w:r>
      <w:r w:rsidR="00A15ED5" w:rsidRPr="007E244D">
        <w:rPr>
          <w:rFonts w:ascii="Times New Roman" w:hAnsi="Times New Roman"/>
          <w:sz w:val="24"/>
          <w:szCs w:val="24"/>
        </w:rPr>
        <w:t xml:space="preserve">экологическое образование </w:t>
      </w:r>
      <w:r>
        <w:rPr>
          <w:rFonts w:ascii="Times New Roman" w:hAnsi="Times New Roman"/>
          <w:sz w:val="24"/>
          <w:szCs w:val="24"/>
        </w:rPr>
        <w:t xml:space="preserve">рассматривается </w:t>
      </w:r>
      <w:r w:rsidR="00A15ED5" w:rsidRPr="007E244D">
        <w:rPr>
          <w:rFonts w:ascii="Times New Roman" w:hAnsi="Times New Roman"/>
          <w:sz w:val="24"/>
          <w:szCs w:val="24"/>
        </w:rPr>
        <w:t xml:space="preserve">с точки зрения </w:t>
      </w:r>
      <w:r>
        <w:rPr>
          <w:rFonts w:ascii="Times New Roman" w:hAnsi="Times New Roman"/>
          <w:sz w:val="24"/>
          <w:szCs w:val="24"/>
        </w:rPr>
        <w:t>его функциональности и принципов</w:t>
      </w:r>
      <w:r w:rsidR="00A15ED5" w:rsidRPr="007E244D">
        <w:rPr>
          <w:rFonts w:ascii="Times New Roman" w:hAnsi="Times New Roman"/>
          <w:sz w:val="24"/>
          <w:szCs w:val="24"/>
        </w:rPr>
        <w:t xml:space="preserve">. </w:t>
      </w:r>
    </w:p>
    <w:p w:rsidR="00674342" w:rsidRDefault="00674342"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Развитие </w:t>
      </w:r>
      <w:r w:rsidR="0095083F" w:rsidRPr="007E244D">
        <w:rPr>
          <w:rFonts w:ascii="Times New Roman" w:hAnsi="Times New Roman"/>
          <w:sz w:val="24"/>
          <w:szCs w:val="24"/>
        </w:rPr>
        <w:t xml:space="preserve">экологического образования в СССР </w:t>
      </w:r>
      <w:r w:rsidR="00786A32" w:rsidRPr="007E244D">
        <w:rPr>
          <w:rFonts w:ascii="Times New Roman" w:hAnsi="Times New Roman"/>
          <w:sz w:val="24"/>
          <w:szCs w:val="24"/>
        </w:rPr>
        <w:t xml:space="preserve">было </w:t>
      </w:r>
      <w:r>
        <w:rPr>
          <w:rFonts w:ascii="Times New Roman" w:hAnsi="Times New Roman"/>
          <w:sz w:val="24"/>
          <w:szCs w:val="24"/>
        </w:rPr>
        <w:t>тесно связано с идеей защиты</w:t>
      </w:r>
      <w:r w:rsidR="0095083F" w:rsidRPr="007E244D">
        <w:rPr>
          <w:rFonts w:ascii="Times New Roman" w:hAnsi="Times New Roman"/>
          <w:sz w:val="24"/>
          <w:szCs w:val="24"/>
        </w:rPr>
        <w:t xml:space="preserve"> природы. </w:t>
      </w:r>
      <w:r>
        <w:rPr>
          <w:rFonts w:ascii="Times New Roman" w:hAnsi="Times New Roman"/>
          <w:sz w:val="24"/>
          <w:szCs w:val="24"/>
        </w:rPr>
        <w:t>Поначалу границы между</w:t>
      </w:r>
      <w:r w:rsidR="0095083F" w:rsidRPr="007E244D">
        <w:rPr>
          <w:rFonts w:ascii="Times New Roman" w:hAnsi="Times New Roman"/>
          <w:sz w:val="24"/>
          <w:szCs w:val="24"/>
        </w:rPr>
        <w:t xml:space="preserve"> государственн</w:t>
      </w:r>
      <w:r>
        <w:rPr>
          <w:rFonts w:ascii="Times New Roman" w:hAnsi="Times New Roman"/>
          <w:sz w:val="24"/>
          <w:szCs w:val="24"/>
        </w:rPr>
        <w:t>ым</w:t>
      </w:r>
      <w:r w:rsidR="0095083F" w:rsidRPr="007E244D">
        <w:rPr>
          <w:rFonts w:ascii="Times New Roman" w:hAnsi="Times New Roman"/>
          <w:sz w:val="24"/>
          <w:szCs w:val="24"/>
        </w:rPr>
        <w:t xml:space="preserve"> рег</w:t>
      </w:r>
      <w:r>
        <w:rPr>
          <w:rFonts w:ascii="Times New Roman" w:hAnsi="Times New Roman"/>
          <w:sz w:val="24"/>
          <w:szCs w:val="24"/>
        </w:rPr>
        <w:t xml:space="preserve">улированием, некоммерческими организациями и общественным </w:t>
      </w:r>
      <w:r w:rsidR="0095083F" w:rsidRPr="007E244D">
        <w:rPr>
          <w:rFonts w:ascii="Times New Roman" w:hAnsi="Times New Roman"/>
          <w:sz w:val="24"/>
          <w:szCs w:val="24"/>
        </w:rPr>
        <w:t>движение</w:t>
      </w:r>
      <w:r>
        <w:rPr>
          <w:rFonts w:ascii="Times New Roman" w:hAnsi="Times New Roman"/>
          <w:sz w:val="24"/>
          <w:szCs w:val="24"/>
        </w:rPr>
        <w:t xml:space="preserve">м </w:t>
      </w:r>
      <w:r w:rsidR="0095083F" w:rsidRPr="007E244D">
        <w:rPr>
          <w:rFonts w:ascii="Times New Roman" w:hAnsi="Times New Roman"/>
          <w:sz w:val="24"/>
          <w:szCs w:val="24"/>
        </w:rPr>
        <w:t xml:space="preserve">в области </w:t>
      </w:r>
      <w:r>
        <w:rPr>
          <w:rFonts w:ascii="Times New Roman" w:hAnsi="Times New Roman"/>
          <w:sz w:val="24"/>
          <w:szCs w:val="24"/>
        </w:rPr>
        <w:t>защиты и охраны</w:t>
      </w:r>
      <w:r w:rsidR="0095083F" w:rsidRPr="007E244D">
        <w:rPr>
          <w:rFonts w:ascii="Times New Roman" w:hAnsi="Times New Roman"/>
          <w:sz w:val="24"/>
          <w:szCs w:val="24"/>
        </w:rPr>
        <w:t xml:space="preserve"> природы </w:t>
      </w:r>
      <w:r>
        <w:rPr>
          <w:rFonts w:ascii="Times New Roman" w:hAnsi="Times New Roman"/>
          <w:sz w:val="24"/>
          <w:szCs w:val="24"/>
        </w:rPr>
        <w:t>были размыты</w:t>
      </w:r>
      <w:r w:rsidR="0095083F" w:rsidRPr="007E244D">
        <w:rPr>
          <w:rFonts w:ascii="Times New Roman" w:hAnsi="Times New Roman"/>
          <w:sz w:val="24"/>
          <w:szCs w:val="24"/>
        </w:rPr>
        <w:t xml:space="preserve">. </w:t>
      </w:r>
    </w:p>
    <w:p w:rsidR="0095083F" w:rsidRPr="007E244D" w:rsidRDefault="00674342" w:rsidP="00674342">
      <w:pPr>
        <w:spacing w:line="360" w:lineRule="auto"/>
        <w:ind w:firstLine="709"/>
        <w:contextualSpacing/>
        <w:rPr>
          <w:rFonts w:ascii="Times New Roman" w:hAnsi="Times New Roman"/>
          <w:sz w:val="24"/>
          <w:szCs w:val="24"/>
        </w:rPr>
      </w:pPr>
      <w:r>
        <w:rPr>
          <w:rFonts w:ascii="Times New Roman" w:hAnsi="Times New Roman"/>
          <w:sz w:val="24"/>
          <w:szCs w:val="24"/>
        </w:rPr>
        <w:t xml:space="preserve">Бережное отношение к природе было закреплено законодательно в 1960 году в </w:t>
      </w:r>
      <w:r w:rsidRPr="007E244D">
        <w:rPr>
          <w:rFonts w:ascii="Times New Roman" w:hAnsi="Times New Roman"/>
          <w:sz w:val="24"/>
          <w:szCs w:val="24"/>
        </w:rPr>
        <w:t>Законе об охране природы в РСФСР</w:t>
      </w:r>
      <w:r>
        <w:rPr>
          <w:rFonts w:ascii="Times New Roman" w:hAnsi="Times New Roman"/>
          <w:sz w:val="24"/>
          <w:szCs w:val="24"/>
        </w:rPr>
        <w:t>.</w:t>
      </w:r>
      <w:r w:rsidR="00786A32" w:rsidRPr="007E244D">
        <w:rPr>
          <w:rStyle w:val="a8"/>
          <w:rFonts w:ascii="Times New Roman" w:hAnsi="Times New Roman"/>
          <w:sz w:val="24"/>
          <w:szCs w:val="24"/>
        </w:rPr>
        <w:footnoteReference w:id="35"/>
      </w:r>
      <w:r w:rsidR="0095083F" w:rsidRPr="007E244D">
        <w:rPr>
          <w:rFonts w:ascii="Times New Roman" w:hAnsi="Times New Roman"/>
          <w:sz w:val="24"/>
          <w:szCs w:val="24"/>
        </w:rPr>
        <w:t xml:space="preserve"> </w:t>
      </w:r>
      <w:r>
        <w:rPr>
          <w:rFonts w:ascii="Times New Roman" w:hAnsi="Times New Roman"/>
          <w:sz w:val="24"/>
          <w:szCs w:val="24"/>
        </w:rPr>
        <w:t xml:space="preserve"> Тогда в школьные программы начали включать предметы по охране окружающей среды и цели образования были четко закреплены в данном законе. Именно так началась подготовка экологически грамотной молодежи.</w:t>
      </w:r>
    </w:p>
    <w:p w:rsidR="004A00A5" w:rsidRDefault="00674342" w:rsidP="007E244D">
      <w:pPr>
        <w:spacing w:line="360" w:lineRule="auto"/>
        <w:ind w:firstLine="709"/>
        <w:contextualSpacing/>
        <w:rPr>
          <w:rFonts w:ascii="Times New Roman" w:hAnsi="Times New Roman"/>
          <w:sz w:val="24"/>
          <w:szCs w:val="24"/>
        </w:rPr>
      </w:pPr>
      <w:r>
        <w:rPr>
          <w:rFonts w:ascii="Times New Roman" w:hAnsi="Times New Roman"/>
          <w:sz w:val="24"/>
          <w:szCs w:val="24"/>
        </w:rPr>
        <w:t>Экологическое</w:t>
      </w:r>
      <w:r w:rsidR="0095083F" w:rsidRPr="007E244D">
        <w:rPr>
          <w:rFonts w:ascii="Times New Roman" w:hAnsi="Times New Roman"/>
          <w:sz w:val="24"/>
          <w:szCs w:val="24"/>
        </w:rPr>
        <w:t xml:space="preserve"> образование</w:t>
      </w:r>
      <w:r>
        <w:rPr>
          <w:rFonts w:ascii="Times New Roman" w:hAnsi="Times New Roman"/>
          <w:sz w:val="24"/>
          <w:szCs w:val="24"/>
        </w:rPr>
        <w:t xml:space="preserve"> за последние десятилетия </w:t>
      </w:r>
      <w:r w:rsidR="0095083F" w:rsidRPr="007E244D">
        <w:rPr>
          <w:rFonts w:ascii="Times New Roman" w:hAnsi="Times New Roman"/>
          <w:sz w:val="24"/>
          <w:szCs w:val="24"/>
        </w:rPr>
        <w:t xml:space="preserve">прошло </w:t>
      </w:r>
      <w:r>
        <w:rPr>
          <w:rFonts w:ascii="Times New Roman" w:hAnsi="Times New Roman"/>
          <w:sz w:val="24"/>
          <w:szCs w:val="24"/>
        </w:rPr>
        <w:t xml:space="preserve">долгий </w:t>
      </w:r>
      <w:r w:rsidR="0095083F" w:rsidRPr="007E244D">
        <w:rPr>
          <w:rFonts w:ascii="Times New Roman" w:hAnsi="Times New Roman"/>
          <w:sz w:val="24"/>
          <w:szCs w:val="24"/>
        </w:rPr>
        <w:t xml:space="preserve">путь от натуралистического движения к экологическому воспитанию и формированию экологической культуры. </w:t>
      </w:r>
      <w:r w:rsidR="004A00A5">
        <w:rPr>
          <w:rFonts w:ascii="Times New Roman" w:hAnsi="Times New Roman"/>
          <w:sz w:val="24"/>
          <w:szCs w:val="24"/>
        </w:rPr>
        <w:t>Многие российские учены освещали тему становления и развития системы экологического образования в своих трудах, еще начиная с 1970-хх годов.</w:t>
      </w:r>
    </w:p>
    <w:p w:rsidR="0095083F" w:rsidRDefault="004A00A5" w:rsidP="007E244D">
      <w:pPr>
        <w:spacing w:line="360" w:lineRule="auto"/>
        <w:ind w:firstLine="709"/>
        <w:contextualSpacing/>
        <w:rPr>
          <w:rFonts w:ascii="Times New Roman" w:hAnsi="Times New Roman"/>
          <w:sz w:val="24"/>
          <w:szCs w:val="24"/>
        </w:rPr>
      </w:pPr>
      <w:r>
        <w:rPr>
          <w:rFonts w:ascii="Times New Roman" w:hAnsi="Times New Roman"/>
          <w:sz w:val="24"/>
          <w:szCs w:val="24"/>
        </w:rPr>
        <w:t>Также, в это время было положено начало проведению различных конференций, семинаров, принимались различные законодательные акты, разрабатывались учебные планы, пособия для школьников и студентов по экологии. Однако, актуальность проблемы экологического образования и по сей день является острой.</w:t>
      </w:r>
    </w:p>
    <w:p w:rsidR="00A13025" w:rsidRPr="007E244D" w:rsidRDefault="004A00A5" w:rsidP="00A13025">
      <w:pPr>
        <w:spacing w:line="360" w:lineRule="auto"/>
        <w:ind w:firstLine="709"/>
        <w:contextualSpacing/>
        <w:rPr>
          <w:rFonts w:ascii="Times New Roman" w:hAnsi="Times New Roman"/>
          <w:sz w:val="24"/>
          <w:szCs w:val="24"/>
        </w:rPr>
      </w:pPr>
      <w:r>
        <w:rPr>
          <w:rFonts w:ascii="Times New Roman" w:hAnsi="Times New Roman"/>
          <w:sz w:val="24"/>
          <w:szCs w:val="24"/>
        </w:rPr>
        <w:t>Если говорить о дошкольном</w:t>
      </w:r>
      <w:r w:rsidR="00A13025" w:rsidRPr="00245EF2">
        <w:rPr>
          <w:rFonts w:ascii="Times New Roman" w:hAnsi="Times New Roman"/>
          <w:sz w:val="24"/>
          <w:szCs w:val="24"/>
        </w:rPr>
        <w:t xml:space="preserve"> экологическо</w:t>
      </w:r>
      <w:r>
        <w:rPr>
          <w:rFonts w:ascii="Times New Roman" w:hAnsi="Times New Roman"/>
          <w:sz w:val="24"/>
          <w:szCs w:val="24"/>
        </w:rPr>
        <w:t>м образовании в России</w:t>
      </w:r>
      <w:r w:rsidR="00A13025" w:rsidRPr="007E244D">
        <w:rPr>
          <w:rFonts w:ascii="Times New Roman" w:hAnsi="Times New Roman"/>
          <w:sz w:val="24"/>
          <w:szCs w:val="24"/>
        </w:rPr>
        <w:t>,</w:t>
      </w:r>
      <w:r>
        <w:rPr>
          <w:rFonts w:ascii="Times New Roman" w:hAnsi="Times New Roman"/>
          <w:sz w:val="24"/>
          <w:szCs w:val="24"/>
        </w:rPr>
        <w:t xml:space="preserve"> то </w:t>
      </w:r>
      <w:r w:rsidR="00A13025" w:rsidRPr="007E244D">
        <w:rPr>
          <w:rFonts w:ascii="Times New Roman" w:hAnsi="Times New Roman"/>
          <w:sz w:val="24"/>
          <w:szCs w:val="24"/>
        </w:rPr>
        <w:t xml:space="preserve"> </w:t>
      </w:r>
      <w:r>
        <w:rPr>
          <w:rFonts w:ascii="Times New Roman" w:hAnsi="Times New Roman"/>
          <w:sz w:val="24"/>
          <w:szCs w:val="24"/>
        </w:rPr>
        <w:t>Серебрякова</w:t>
      </w:r>
      <w:r w:rsidR="00A13025" w:rsidRPr="007E244D">
        <w:rPr>
          <w:rFonts w:ascii="Times New Roman" w:hAnsi="Times New Roman"/>
          <w:sz w:val="24"/>
          <w:szCs w:val="24"/>
        </w:rPr>
        <w:t xml:space="preserve"> Т.А</w:t>
      </w:r>
      <w:r>
        <w:rPr>
          <w:rFonts w:ascii="Times New Roman" w:hAnsi="Times New Roman"/>
          <w:sz w:val="24"/>
          <w:szCs w:val="24"/>
        </w:rPr>
        <w:t>. выделяет три этапа в становлении дошкольного экологического образования</w:t>
      </w:r>
      <w:r w:rsidR="00A13025" w:rsidRPr="007E244D">
        <w:rPr>
          <w:rFonts w:ascii="Times New Roman" w:hAnsi="Times New Roman"/>
          <w:sz w:val="24"/>
          <w:szCs w:val="24"/>
        </w:rPr>
        <w:t>.</w:t>
      </w:r>
      <w:r w:rsidR="00A13025" w:rsidRPr="007E244D">
        <w:rPr>
          <w:rStyle w:val="a8"/>
          <w:rFonts w:ascii="Times New Roman" w:hAnsi="Times New Roman"/>
          <w:sz w:val="24"/>
          <w:szCs w:val="24"/>
        </w:rPr>
        <w:footnoteReference w:id="36"/>
      </w:r>
    </w:p>
    <w:p w:rsidR="00A13025" w:rsidRPr="00D82F52" w:rsidRDefault="00A13025" w:rsidP="002A2192">
      <w:pPr>
        <w:spacing w:line="360" w:lineRule="auto"/>
        <w:ind w:firstLine="709"/>
        <w:contextualSpacing/>
        <w:rPr>
          <w:rFonts w:ascii="Times New Roman" w:hAnsi="Times New Roman"/>
          <w:sz w:val="24"/>
          <w:szCs w:val="24"/>
        </w:rPr>
      </w:pPr>
      <w:r w:rsidRPr="00D82F52">
        <w:rPr>
          <w:rFonts w:ascii="Times New Roman" w:hAnsi="Times New Roman"/>
          <w:sz w:val="24"/>
          <w:szCs w:val="24"/>
        </w:rPr>
        <w:lastRenderedPageBreak/>
        <w:t xml:space="preserve">Первый этап связан, </w:t>
      </w:r>
      <w:r w:rsidR="002A2192" w:rsidRPr="00D82F52">
        <w:rPr>
          <w:rFonts w:ascii="Times New Roman" w:hAnsi="Times New Roman"/>
          <w:sz w:val="24"/>
          <w:szCs w:val="24"/>
        </w:rPr>
        <w:t>в основном</w:t>
      </w:r>
      <w:r w:rsidRPr="00D82F52">
        <w:rPr>
          <w:rFonts w:ascii="Times New Roman" w:hAnsi="Times New Roman"/>
          <w:sz w:val="24"/>
          <w:szCs w:val="24"/>
        </w:rPr>
        <w:t>, с нако</w:t>
      </w:r>
      <w:r w:rsidR="002A2192" w:rsidRPr="00D82F52">
        <w:rPr>
          <w:rFonts w:ascii="Times New Roman" w:hAnsi="Times New Roman"/>
          <w:sz w:val="24"/>
          <w:szCs w:val="24"/>
        </w:rPr>
        <w:t>плением теоретических положений о роли природы в современном мире. Здесь стоит отметить, что представители этого периода</w:t>
      </w:r>
      <w:r w:rsidRPr="00D82F52">
        <w:rPr>
          <w:rFonts w:ascii="Times New Roman" w:hAnsi="Times New Roman"/>
          <w:sz w:val="24"/>
          <w:szCs w:val="24"/>
        </w:rPr>
        <w:t xml:space="preserve"> (Я.А.Коменский, Ж.Ж.Руссо, И.Г.Пе</w:t>
      </w:r>
      <w:r w:rsidR="002A2192" w:rsidRPr="00D82F52">
        <w:rPr>
          <w:rFonts w:ascii="Times New Roman" w:hAnsi="Times New Roman"/>
          <w:sz w:val="24"/>
          <w:szCs w:val="24"/>
        </w:rPr>
        <w:t xml:space="preserve">сталоцци, Ф.Фребель) выражают </w:t>
      </w:r>
      <w:r w:rsidRPr="00D82F52">
        <w:rPr>
          <w:rFonts w:ascii="Times New Roman" w:hAnsi="Times New Roman"/>
          <w:sz w:val="24"/>
          <w:szCs w:val="24"/>
        </w:rPr>
        <w:t xml:space="preserve">идеи о влиянии природы на всестороннее развитие подрастающего поколения. </w:t>
      </w:r>
    </w:p>
    <w:p w:rsidR="00A13025" w:rsidRPr="00D82F52" w:rsidRDefault="002A2192" w:rsidP="00A13025">
      <w:pPr>
        <w:spacing w:line="360" w:lineRule="auto"/>
        <w:ind w:firstLine="709"/>
        <w:contextualSpacing/>
        <w:rPr>
          <w:rFonts w:ascii="Times New Roman" w:hAnsi="Times New Roman"/>
          <w:sz w:val="24"/>
          <w:szCs w:val="24"/>
        </w:rPr>
      </w:pPr>
      <w:r w:rsidRPr="00D82F52">
        <w:rPr>
          <w:rFonts w:ascii="Times New Roman" w:hAnsi="Times New Roman"/>
          <w:sz w:val="24"/>
          <w:szCs w:val="24"/>
        </w:rPr>
        <w:t>Необходимо</w:t>
      </w:r>
      <w:r w:rsidR="00A13025" w:rsidRPr="00D82F52">
        <w:rPr>
          <w:rFonts w:ascii="Times New Roman" w:hAnsi="Times New Roman"/>
          <w:sz w:val="24"/>
          <w:szCs w:val="24"/>
        </w:rPr>
        <w:t xml:space="preserve"> отметить, что уже на данном этапе роль природы в развитии личности</w:t>
      </w:r>
      <w:r w:rsidRPr="00D82F52">
        <w:rPr>
          <w:rFonts w:ascii="Times New Roman" w:hAnsi="Times New Roman"/>
          <w:sz w:val="24"/>
          <w:szCs w:val="24"/>
        </w:rPr>
        <w:t xml:space="preserve"> не просто была определена, но б</w:t>
      </w:r>
      <w:r w:rsidR="00A13025" w:rsidRPr="00D82F52">
        <w:rPr>
          <w:rFonts w:ascii="Times New Roman" w:hAnsi="Times New Roman"/>
          <w:sz w:val="24"/>
          <w:szCs w:val="24"/>
        </w:rPr>
        <w:t>ыли</w:t>
      </w:r>
      <w:r w:rsidRPr="00D82F52">
        <w:rPr>
          <w:rFonts w:ascii="Times New Roman" w:hAnsi="Times New Roman"/>
          <w:sz w:val="24"/>
          <w:szCs w:val="24"/>
        </w:rPr>
        <w:t xml:space="preserve"> также</w:t>
      </w:r>
      <w:r w:rsidR="00A13025" w:rsidRPr="00D82F52">
        <w:rPr>
          <w:rFonts w:ascii="Times New Roman" w:hAnsi="Times New Roman"/>
          <w:sz w:val="24"/>
          <w:szCs w:val="24"/>
        </w:rPr>
        <w:t xml:space="preserve"> определены методы, средства и формы организации работы по ознакомлению с природой, а также осуществлен отбор знаний о природе, которые должны быть усвоены детьми.</w:t>
      </w:r>
    </w:p>
    <w:p w:rsidR="002A2192" w:rsidRPr="00D82F52" w:rsidRDefault="00A13025" w:rsidP="00A13025">
      <w:pPr>
        <w:spacing w:line="360" w:lineRule="auto"/>
        <w:ind w:firstLine="709"/>
        <w:contextualSpacing/>
        <w:rPr>
          <w:rFonts w:ascii="Times New Roman" w:hAnsi="Times New Roman"/>
          <w:sz w:val="24"/>
          <w:szCs w:val="24"/>
        </w:rPr>
      </w:pPr>
      <w:r w:rsidRPr="00D82F52">
        <w:rPr>
          <w:rFonts w:ascii="Times New Roman" w:hAnsi="Times New Roman"/>
          <w:sz w:val="24"/>
          <w:szCs w:val="24"/>
        </w:rPr>
        <w:t xml:space="preserve">Второй этап </w:t>
      </w:r>
      <w:r w:rsidR="002A2192" w:rsidRPr="00D82F52">
        <w:rPr>
          <w:rFonts w:ascii="Times New Roman" w:hAnsi="Times New Roman"/>
          <w:sz w:val="24"/>
          <w:szCs w:val="24"/>
        </w:rPr>
        <w:t>развития</w:t>
      </w:r>
      <w:r w:rsidRPr="00D82F52">
        <w:rPr>
          <w:rFonts w:ascii="Times New Roman" w:hAnsi="Times New Roman"/>
          <w:sz w:val="24"/>
          <w:szCs w:val="24"/>
        </w:rPr>
        <w:t xml:space="preserve"> экологического образования </w:t>
      </w:r>
      <w:r w:rsidR="002A2192" w:rsidRPr="00D82F52">
        <w:rPr>
          <w:rFonts w:ascii="Times New Roman" w:hAnsi="Times New Roman"/>
          <w:sz w:val="24"/>
          <w:szCs w:val="24"/>
        </w:rPr>
        <w:t>направлен, в первую очередь,</w:t>
      </w:r>
      <w:r w:rsidRPr="00D82F52">
        <w:rPr>
          <w:rFonts w:ascii="Times New Roman" w:hAnsi="Times New Roman"/>
          <w:sz w:val="24"/>
          <w:szCs w:val="24"/>
        </w:rPr>
        <w:t xml:space="preserve"> на </w:t>
      </w:r>
      <w:r w:rsidR="002A2192" w:rsidRPr="00D82F52">
        <w:rPr>
          <w:rFonts w:ascii="Times New Roman" w:hAnsi="Times New Roman"/>
          <w:sz w:val="24"/>
          <w:szCs w:val="24"/>
        </w:rPr>
        <w:t>выработку</w:t>
      </w:r>
      <w:r w:rsidRPr="00D82F52">
        <w:rPr>
          <w:rFonts w:ascii="Times New Roman" w:hAnsi="Times New Roman"/>
          <w:sz w:val="24"/>
          <w:szCs w:val="24"/>
        </w:rPr>
        <w:t xml:space="preserve"> метод</w:t>
      </w:r>
      <w:r w:rsidR="002A2192" w:rsidRPr="00D82F52">
        <w:rPr>
          <w:rFonts w:ascii="Times New Roman" w:hAnsi="Times New Roman"/>
          <w:sz w:val="24"/>
          <w:szCs w:val="24"/>
        </w:rPr>
        <w:t>ологии</w:t>
      </w:r>
      <w:r w:rsidRPr="00D82F52">
        <w:rPr>
          <w:rFonts w:ascii="Times New Roman" w:hAnsi="Times New Roman"/>
          <w:sz w:val="24"/>
          <w:szCs w:val="24"/>
        </w:rPr>
        <w:t xml:space="preserve"> ознакомления детей дошкольного возраста с </w:t>
      </w:r>
      <w:r w:rsidR="002A2192" w:rsidRPr="00D82F52">
        <w:rPr>
          <w:rFonts w:ascii="Times New Roman" w:hAnsi="Times New Roman"/>
          <w:sz w:val="24"/>
          <w:szCs w:val="24"/>
        </w:rPr>
        <w:t>окружающей средой.</w:t>
      </w:r>
      <w:r w:rsidRPr="00D82F52">
        <w:rPr>
          <w:rFonts w:ascii="Times New Roman" w:hAnsi="Times New Roman"/>
          <w:sz w:val="24"/>
          <w:szCs w:val="24"/>
        </w:rPr>
        <w:t xml:space="preserve"> </w:t>
      </w:r>
      <w:r w:rsidR="002A2192" w:rsidRPr="00D82F52">
        <w:rPr>
          <w:rFonts w:ascii="Times New Roman" w:hAnsi="Times New Roman"/>
          <w:sz w:val="24"/>
          <w:szCs w:val="24"/>
        </w:rPr>
        <w:t>Здесь стоит отметить</w:t>
      </w:r>
      <w:r w:rsidRPr="00D82F52">
        <w:rPr>
          <w:rFonts w:ascii="Times New Roman" w:hAnsi="Times New Roman"/>
          <w:sz w:val="24"/>
          <w:szCs w:val="24"/>
        </w:rPr>
        <w:t xml:space="preserve"> таких ученых, как В.Г.Грецова, Т.А.Куликова, Л.М.Маневцова, П.Г.Саморукова и др. </w:t>
      </w:r>
    </w:p>
    <w:p w:rsidR="002A2192" w:rsidRPr="00D82F52" w:rsidRDefault="002A2192" w:rsidP="00A13025">
      <w:pPr>
        <w:spacing w:line="360" w:lineRule="auto"/>
        <w:ind w:firstLine="709"/>
        <w:contextualSpacing/>
        <w:rPr>
          <w:rFonts w:ascii="Times New Roman" w:hAnsi="Times New Roman"/>
          <w:sz w:val="24"/>
          <w:szCs w:val="24"/>
        </w:rPr>
      </w:pPr>
      <w:r w:rsidRPr="00D82F52">
        <w:rPr>
          <w:rFonts w:ascii="Times New Roman" w:hAnsi="Times New Roman"/>
          <w:sz w:val="24"/>
          <w:szCs w:val="24"/>
        </w:rPr>
        <w:t>Р</w:t>
      </w:r>
      <w:r w:rsidR="00A13025" w:rsidRPr="00D82F52">
        <w:rPr>
          <w:rFonts w:ascii="Times New Roman" w:hAnsi="Times New Roman"/>
          <w:sz w:val="24"/>
          <w:szCs w:val="24"/>
        </w:rPr>
        <w:t>аботы В.Г.Грецовой</w:t>
      </w:r>
      <w:r w:rsidRPr="00D82F52">
        <w:rPr>
          <w:rFonts w:ascii="Times New Roman" w:hAnsi="Times New Roman"/>
          <w:sz w:val="24"/>
          <w:szCs w:val="24"/>
        </w:rPr>
        <w:t xml:space="preserve">, например, </w:t>
      </w:r>
      <w:r w:rsidR="00A13025" w:rsidRPr="00D82F52">
        <w:rPr>
          <w:rFonts w:ascii="Times New Roman" w:hAnsi="Times New Roman"/>
          <w:sz w:val="24"/>
          <w:szCs w:val="24"/>
        </w:rPr>
        <w:t xml:space="preserve"> </w:t>
      </w:r>
      <w:r w:rsidRPr="00D82F52">
        <w:rPr>
          <w:rFonts w:ascii="Times New Roman" w:hAnsi="Times New Roman"/>
          <w:sz w:val="24"/>
          <w:szCs w:val="24"/>
        </w:rPr>
        <w:t xml:space="preserve">направлены </w:t>
      </w:r>
      <w:r w:rsidR="002C730A" w:rsidRPr="00D82F52">
        <w:rPr>
          <w:rFonts w:ascii="Times New Roman" w:hAnsi="Times New Roman"/>
          <w:sz w:val="24"/>
          <w:szCs w:val="24"/>
        </w:rPr>
        <w:t>на ра</w:t>
      </w:r>
      <w:r w:rsidRPr="00D82F52">
        <w:rPr>
          <w:rFonts w:ascii="Times New Roman" w:hAnsi="Times New Roman"/>
          <w:sz w:val="24"/>
          <w:szCs w:val="24"/>
        </w:rPr>
        <w:t>ссмот</w:t>
      </w:r>
      <w:r w:rsidR="00177140">
        <w:rPr>
          <w:rFonts w:ascii="Times New Roman" w:hAnsi="Times New Roman"/>
          <w:sz w:val="24"/>
          <w:szCs w:val="24"/>
        </w:rPr>
        <w:t>р</w:t>
      </w:r>
      <w:r w:rsidRPr="00D82F52">
        <w:rPr>
          <w:rFonts w:ascii="Times New Roman" w:hAnsi="Times New Roman"/>
          <w:sz w:val="24"/>
          <w:szCs w:val="24"/>
        </w:rPr>
        <w:t>ение</w:t>
      </w:r>
      <w:r w:rsidR="002C730A" w:rsidRPr="00D82F52">
        <w:rPr>
          <w:rFonts w:ascii="Times New Roman" w:hAnsi="Times New Roman"/>
          <w:sz w:val="24"/>
          <w:szCs w:val="24"/>
        </w:rPr>
        <w:t xml:space="preserve"> проблемы </w:t>
      </w:r>
      <w:r w:rsidR="00A13025" w:rsidRPr="00D82F52">
        <w:rPr>
          <w:rFonts w:ascii="Times New Roman" w:hAnsi="Times New Roman"/>
          <w:sz w:val="24"/>
          <w:szCs w:val="24"/>
        </w:rPr>
        <w:t xml:space="preserve">нравственного воспитания детей </w:t>
      </w:r>
      <w:r w:rsidRPr="00D82F52">
        <w:rPr>
          <w:rFonts w:ascii="Times New Roman" w:hAnsi="Times New Roman"/>
          <w:sz w:val="24"/>
          <w:szCs w:val="24"/>
        </w:rPr>
        <w:t>с помощью</w:t>
      </w:r>
      <w:r w:rsidR="00A13025" w:rsidRPr="00D82F52">
        <w:rPr>
          <w:rFonts w:ascii="Times New Roman" w:hAnsi="Times New Roman"/>
          <w:sz w:val="24"/>
          <w:szCs w:val="24"/>
        </w:rPr>
        <w:t xml:space="preserve"> природы. </w:t>
      </w:r>
    </w:p>
    <w:p w:rsidR="00A13025" w:rsidRPr="00D82F52" w:rsidRDefault="00A13025" w:rsidP="00A13025">
      <w:pPr>
        <w:spacing w:line="360" w:lineRule="auto"/>
        <w:ind w:firstLine="709"/>
        <w:contextualSpacing/>
        <w:rPr>
          <w:rFonts w:ascii="Times New Roman" w:hAnsi="Times New Roman"/>
          <w:sz w:val="24"/>
          <w:szCs w:val="24"/>
        </w:rPr>
      </w:pPr>
      <w:r w:rsidRPr="00D82F52">
        <w:rPr>
          <w:rFonts w:ascii="Times New Roman" w:hAnsi="Times New Roman"/>
          <w:sz w:val="24"/>
          <w:szCs w:val="24"/>
        </w:rPr>
        <w:t>Такие ученые, как Н.Виноградова, Э.Никит</w:t>
      </w:r>
      <w:r w:rsidR="002A2192" w:rsidRPr="00D82F52">
        <w:rPr>
          <w:rFonts w:ascii="Times New Roman" w:hAnsi="Times New Roman"/>
          <w:sz w:val="24"/>
          <w:szCs w:val="24"/>
        </w:rPr>
        <w:t>ина и Ф.Томина изучают вопросы эстетического развития</w:t>
      </w:r>
      <w:r w:rsidRPr="00D82F52">
        <w:rPr>
          <w:rFonts w:ascii="Times New Roman" w:hAnsi="Times New Roman"/>
          <w:sz w:val="24"/>
          <w:szCs w:val="24"/>
        </w:rPr>
        <w:t xml:space="preserve"> дошкольников </w:t>
      </w:r>
      <w:r w:rsidR="002A2192" w:rsidRPr="00D82F52">
        <w:rPr>
          <w:rFonts w:ascii="Times New Roman" w:hAnsi="Times New Roman"/>
          <w:sz w:val="24"/>
          <w:szCs w:val="24"/>
        </w:rPr>
        <w:t>с помощью</w:t>
      </w:r>
      <w:r w:rsidRPr="00D82F52">
        <w:rPr>
          <w:rFonts w:ascii="Times New Roman" w:hAnsi="Times New Roman"/>
          <w:sz w:val="24"/>
          <w:szCs w:val="24"/>
        </w:rPr>
        <w:t xml:space="preserve"> природы..</w:t>
      </w:r>
    </w:p>
    <w:p w:rsidR="00A13025" w:rsidRPr="00D82F52" w:rsidRDefault="00A13025" w:rsidP="002A2192">
      <w:pPr>
        <w:spacing w:line="360" w:lineRule="auto"/>
        <w:ind w:firstLine="709"/>
        <w:contextualSpacing/>
        <w:rPr>
          <w:rFonts w:ascii="Times New Roman" w:hAnsi="Times New Roman"/>
          <w:sz w:val="24"/>
          <w:szCs w:val="24"/>
        </w:rPr>
      </w:pPr>
      <w:r w:rsidRPr="00D82F52">
        <w:rPr>
          <w:rFonts w:ascii="Times New Roman" w:hAnsi="Times New Roman"/>
          <w:sz w:val="24"/>
          <w:szCs w:val="24"/>
        </w:rPr>
        <w:t>Влияние природы на интеллектуальное развитие детей изучается Э.И.Залкинд. Работа Э.И.Залкинд, ориентирован</w:t>
      </w:r>
      <w:r w:rsidR="002A2192" w:rsidRPr="00D82F52">
        <w:rPr>
          <w:rFonts w:ascii="Times New Roman" w:hAnsi="Times New Roman"/>
          <w:sz w:val="24"/>
          <w:szCs w:val="24"/>
        </w:rPr>
        <w:t>ная</w:t>
      </w:r>
      <w:r w:rsidRPr="00D82F52">
        <w:rPr>
          <w:rFonts w:ascii="Times New Roman" w:hAnsi="Times New Roman"/>
          <w:sz w:val="24"/>
          <w:szCs w:val="24"/>
        </w:rPr>
        <w:t xml:space="preserve"> на определение системы знаний о природе для  дошкольников</w:t>
      </w:r>
      <w:r w:rsidR="002A2192" w:rsidRPr="00D82F52">
        <w:rPr>
          <w:rFonts w:ascii="Times New Roman" w:hAnsi="Times New Roman"/>
          <w:sz w:val="24"/>
          <w:szCs w:val="24"/>
        </w:rPr>
        <w:t xml:space="preserve">, </w:t>
      </w:r>
      <w:r w:rsidRPr="00D82F52">
        <w:rPr>
          <w:rFonts w:ascii="Times New Roman" w:hAnsi="Times New Roman"/>
          <w:sz w:val="24"/>
          <w:szCs w:val="24"/>
        </w:rPr>
        <w:t xml:space="preserve"> продолжается в </w:t>
      </w:r>
      <w:r w:rsidR="002A2192" w:rsidRPr="00D82F52">
        <w:rPr>
          <w:rFonts w:ascii="Times New Roman" w:hAnsi="Times New Roman"/>
          <w:sz w:val="24"/>
          <w:szCs w:val="24"/>
        </w:rPr>
        <w:t>19</w:t>
      </w:r>
      <w:r w:rsidRPr="00D82F52">
        <w:rPr>
          <w:rFonts w:ascii="Times New Roman" w:hAnsi="Times New Roman"/>
          <w:sz w:val="24"/>
          <w:szCs w:val="24"/>
        </w:rPr>
        <w:t xml:space="preserve">70-е – </w:t>
      </w:r>
      <w:r w:rsidR="002A2192" w:rsidRPr="00D82F52">
        <w:rPr>
          <w:rFonts w:ascii="Times New Roman" w:hAnsi="Times New Roman"/>
          <w:sz w:val="24"/>
          <w:szCs w:val="24"/>
        </w:rPr>
        <w:t xml:space="preserve">1980-е годы. </w:t>
      </w:r>
    </w:p>
    <w:p w:rsidR="002A2192" w:rsidRPr="00D82F52" w:rsidRDefault="00A13025" w:rsidP="00A13025">
      <w:pPr>
        <w:spacing w:line="360" w:lineRule="auto"/>
        <w:ind w:firstLine="709"/>
        <w:contextualSpacing/>
        <w:rPr>
          <w:rFonts w:ascii="Times New Roman" w:hAnsi="Times New Roman"/>
          <w:sz w:val="24"/>
          <w:szCs w:val="24"/>
        </w:rPr>
      </w:pPr>
      <w:r w:rsidRPr="00D82F52">
        <w:rPr>
          <w:rFonts w:ascii="Times New Roman" w:hAnsi="Times New Roman"/>
          <w:sz w:val="24"/>
          <w:szCs w:val="24"/>
        </w:rPr>
        <w:t>Третий этап</w:t>
      </w:r>
      <w:r w:rsidR="002A2192" w:rsidRPr="00D82F52">
        <w:rPr>
          <w:rFonts w:ascii="Times New Roman" w:hAnsi="Times New Roman"/>
          <w:sz w:val="24"/>
          <w:szCs w:val="24"/>
        </w:rPr>
        <w:t xml:space="preserve"> начинается в конце 1980-хх годов </w:t>
      </w:r>
      <w:r w:rsidRPr="00D82F52">
        <w:rPr>
          <w:rFonts w:ascii="Times New Roman" w:hAnsi="Times New Roman"/>
          <w:sz w:val="24"/>
          <w:szCs w:val="24"/>
        </w:rPr>
        <w:t xml:space="preserve">и до настоящего времени. </w:t>
      </w:r>
      <w:r w:rsidR="002A2192" w:rsidRPr="00D82F52">
        <w:rPr>
          <w:rFonts w:ascii="Times New Roman" w:hAnsi="Times New Roman"/>
          <w:sz w:val="24"/>
          <w:szCs w:val="24"/>
        </w:rPr>
        <w:t>Его характерной чертой является то</w:t>
      </w:r>
      <w:r w:rsidRPr="00D82F52">
        <w:rPr>
          <w:rFonts w:ascii="Times New Roman" w:hAnsi="Times New Roman"/>
          <w:sz w:val="24"/>
          <w:szCs w:val="24"/>
        </w:rPr>
        <w:t xml:space="preserve">, что накопленный учеными информационный теоретико-практический материал по вопросам ознакомления детей с природным окружением позволяет обратиться непосредственно к разработке теории и методики экологического образования дошкольников. </w:t>
      </w:r>
    </w:p>
    <w:p w:rsidR="00A13025" w:rsidRPr="00D82F52" w:rsidRDefault="00A13025" w:rsidP="00A13025">
      <w:pPr>
        <w:spacing w:line="360" w:lineRule="auto"/>
        <w:ind w:firstLine="709"/>
        <w:contextualSpacing/>
        <w:rPr>
          <w:rFonts w:ascii="Times New Roman" w:hAnsi="Times New Roman"/>
          <w:sz w:val="24"/>
          <w:szCs w:val="24"/>
        </w:rPr>
      </w:pPr>
      <w:r w:rsidRPr="00D82F52">
        <w:rPr>
          <w:rFonts w:ascii="Times New Roman" w:hAnsi="Times New Roman"/>
          <w:sz w:val="24"/>
          <w:szCs w:val="24"/>
        </w:rPr>
        <w:t>Так, в 1996 г. была опубликована «Концепция экологического воспитания» С.Н.Никола</w:t>
      </w:r>
      <w:r w:rsidR="002C730A" w:rsidRPr="00D82F52">
        <w:rPr>
          <w:rFonts w:ascii="Times New Roman" w:hAnsi="Times New Roman"/>
          <w:sz w:val="24"/>
          <w:szCs w:val="24"/>
        </w:rPr>
        <w:t>евой</w:t>
      </w:r>
      <w:r w:rsidRPr="00D82F52">
        <w:rPr>
          <w:rFonts w:ascii="Times New Roman" w:hAnsi="Times New Roman"/>
          <w:sz w:val="24"/>
          <w:szCs w:val="24"/>
        </w:rPr>
        <w:t>, которая длительное время рассматривалась как практически единственный нормативно-регулятивный документ в области экологического образования детей дошкольного возраста. Основной целью экологической работы с детьми автор определяет формирование основ экологической культуры.</w:t>
      </w:r>
      <w:r w:rsidR="002C730A" w:rsidRPr="00D82F52">
        <w:rPr>
          <w:rStyle w:val="a8"/>
          <w:rFonts w:ascii="Times New Roman" w:hAnsi="Times New Roman"/>
          <w:sz w:val="24"/>
          <w:szCs w:val="24"/>
        </w:rPr>
        <w:footnoteReference w:id="37"/>
      </w:r>
    </w:p>
    <w:p w:rsidR="00A13025" w:rsidRPr="00D82F52" w:rsidRDefault="00A13025" w:rsidP="00A13025">
      <w:pPr>
        <w:spacing w:line="360" w:lineRule="auto"/>
        <w:ind w:firstLine="709"/>
        <w:contextualSpacing/>
        <w:rPr>
          <w:rFonts w:ascii="Times New Roman" w:hAnsi="Times New Roman"/>
          <w:sz w:val="24"/>
          <w:szCs w:val="24"/>
        </w:rPr>
      </w:pPr>
      <w:r w:rsidRPr="00D82F52">
        <w:rPr>
          <w:rFonts w:ascii="Times New Roman" w:hAnsi="Times New Roman"/>
          <w:sz w:val="24"/>
          <w:szCs w:val="24"/>
        </w:rPr>
        <w:t xml:space="preserve">Данные целевые установки не утратили своей значимости и в настоящее время. Характерной особенностью современного экологического образования на всех его ступенях и уровнях является реализация идей коэволюционного подхода к решению </w:t>
      </w:r>
      <w:r w:rsidRPr="00D82F52">
        <w:rPr>
          <w:rFonts w:ascii="Times New Roman" w:hAnsi="Times New Roman"/>
          <w:sz w:val="24"/>
          <w:szCs w:val="24"/>
        </w:rPr>
        <w:lastRenderedPageBreak/>
        <w:t>проблемы взаимодействия в системе «человек – природа», который предполагает соразвитие человека и природы в процессе взаимодействия. В основе данного подхода заложен принцип разумного и рационального использования природной среды и природных ресурсов.</w:t>
      </w:r>
    </w:p>
    <w:p w:rsidR="00786A32" w:rsidRPr="007E244D" w:rsidRDefault="0095083F" w:rsidP="002C730A">
      <w:pPr>
        <w:spacing w:line="360" w:lineRule="auto"/>
        <w:ind w:firstLine="709"/>
        <w:contextualSpacing/>
        <w:jc w:val="both"/>
        <w:rPr>
          <w:rFonts w:ascii="Times New Roman" w:hAnsi="Times New Roman"/>
          <w:sz w:val="24"/>
          <w:szCs w:val="24"/>
        </w:rPr>
      </w:pPr>
      <w:r w:rsidRPr="007E244D">
        <w:rPr>
          <w:rFonts w:ascii="Times New Roman" w:hAnsi="Times New Roman"/>
          <w:sz w:val="24"/>
          <w:szCs w:val="24"/>
        </w:rPr>
        <w:t>Если говорить о состоянии развития высшего экологичес</w:t>
      </w:r>
      <w:r w:rsidR="002C730A">
        <w:rPr>
          <w:rFonts w:ascii="Times New Roman" w:hAnsi="Times New Roman"/>
          <w:sz w:val="24"/>
          <w:szCs w:val="24"/>
        </w:rPr>
        <w:t xml:space="preserve">кого образования в России, то, </w:t>
      </w:r>
      <w:r w:rsidRPr="007E244D">
        <w:rPr>
          <w:rFonts w:ascii="Times New Roman" w:hAnsi="Times New Roman"/>
          <w:sz w:val="24"/>
          <w:szCs w:val="24"/>
        </w:rPr>
        <w:t>несмотря на определенные пр</w:t>
      </w:r>
      <w:r w:rsidR="002C730A">
        <w:rPr>
          <w:rFonts w:ascii="Times New Roman" w:hAnsi="Times New Roman"/>
          <w:sz w:val="24"/>
          <w:szCs w:val="24"/>
        </w:rPr>
        <w:t xml:space="preserve">изнанные удачи, распространение </w:t>
      </w:r>
      <w:r w:rsidRPr="007E244D">
        <w:rPr>
          <w:rFonts w:ascii="Times New Roman" w:hAnsi="Times New Roman"/>
          <w:sz w:val="24"/>
          <w:szCs w:val="24"/>
        </w:rPr>
        <w:t>экологического образования оказалось сло</w:t>
      </w:r>
      <w:r w:rsidR="002C730A">
        <w:rPr>
          <w:rFonts w:ascii="Times New Roman" w:hAnsi="Times New Roman"/>
          <w:sz w:val="24"/>
          <w:szCs w:val="24"/>
        </w:rPr>
        <w:t xml:space="preserve">жным, противоречивым процессом, </w:t>
      </w:r>
      <w:r w:rsidRPr="007E244D">
        <w:rPr>
          <w:rFonts w:ascii="Times New Roman" w:hAnsi="Times New Roman"/>
          <w:sz w:val="24"/>
          <w:szCs w:val="24"/>
        </w:rPr>
        <w:t>встреча</w:t>
      </w:r>
      <w:r w:rsidR="00786A32" w:rsidRPr="007E244D">
        <w:rPr>
          <w:rFonts w:ascii="Times New Roman" w:hAnsi="Times New Roman"/>
          <w:sz w:val="24"/>
          <w:szCs w:val="24"/>
        </w:rPr>
        <w:t>ющим не только ор</w:t>
      </w:r>
      <w:r w:rsidR="002C730A">
        <w:rPr>
          <w:rFonts w:ascii="Times New Roman" w:hAnsi="Times New Roman"/>
          <w:sz w:val="24"/>
          <w:szCs w:val="24"/>
        </w:rPr>
        <w:t xml:space="preserve">ганизационные, административные преграды, </w:t>
      </w:r>
      <w:r w:rsidR="00786A32" w:rsidRPr="007E244D">
        <w:rPr>
          <w:rFonts w:ascii="Times New Roman" w:hAnsi="Times New Roman"/>
          <w:sz w:val="24"/>
          <w:szCs w:val="24"/>
        </w:rPr>
        <w:t xml:space="preserve">но и трудности, связанные </w:t>
      </w:r>
      <w:r w:rsidRPr="007E244D">
        <w:rPr>
          <w:rFonts w:ascii="Times New Roman" w:hAnsi="Times New Roman"/>
          <w:sz w:val="24"/>
          <w:szCs w:val="24"/>
        </w:rPr>
        <w:t xml:space="preserve">с поверхностным пониманием значения экологических знаний в обеспечении необходимого качества жизни. </w:t>
      </w:r>
    </w:p>
    <w:p w:rsidR="0095083F" w:rsidRPr="00FB73EE" w:rsidRDefault="0095083F"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Непосредственные экономические интересы продолжают до сих пор оставаться приоритетными по сравнению экологическими потребностями. До сих пор наблюдается достаточно низкая осведомленность основной массы населения о состоянии окружающей природной среды, низкая экологическая культура, а это означает, что в современных условиях базовые социальные институты не спос</w:t>
      </w:r>
      <w:r w:rsidR="00786A32" w:rsidRPr="007E244D">
        <w:rPr>
          <w:rFonts w:ascii="Times New Roman" w:hAnsi="Times New Roman"/>
          <w:sz w:val="24"/>
          <w:szCs w:val="24"/>
        </w:rPr>
        <w:t xml:space="preserve">обны в полной мере сформировать уровень экологической грамотности, необходимый для </w:t>
      </w:r>
      <w:r w:rsidRPr="007E244D">
        <w:rPr>
          <w:rFonts w:ascii="Times New Roman" w:hAnsi="Times New Roman"/>
          <w:sz w:val="24"/>
          <w:szCs w:val="24"/>
        </w:rPr>
        <w:t>переход</w:t>
      </w:r>
      <w:r w:rsidR="00786A32" w:rsidRPr="007E244D">
        <w:rPr>
          <w:rFonts w:ascii="Times New Roman" w:hAnsi="Times New Roman"/>
          <w:sz w:val="24"/>
          <w:szCs w:val="24"/>
        </w:rPr>
        <w:t xml:space="preserve">а </w:t>
      </w:r>
      <w:r w:rsidRPr="007E244D">
        <w:rPr>
          <w:rFonts w:ascii="Times New Roman" w:hAnsi="Times New Roman"/>
          <w:sz w:val="24"/>
          <w:szCs w:val="24"/>
        </w:rPr>
        <w:t xml:space="preserve">к коэволюционному пути </w:t>
      </w:r>
      <w:r w:rsidRPr="00FB73EE">
        <w:rPr>
          <w:rFonts w:ascii="Times New Roman" w:hAnsi="Times New Roman"/>
          <w:sz w:val="24"/>
          <w:szCs w:val="24"/>
        </w:rPr>
        <w:t>развития.</w:t>
      </w:r>
    </w:p>
    <w:p w:rsidR="00DE424B" w:rsidRPr="00FB73EE" w:rsidRDefault="00DE424B" w:rsidP="007E244D">
      <w:pPr>
        <w:spacing w:line="360" w:lineRule="auto"/>
        <w:ind w:firstLine="709"/>
        <w:contextualSpacing/>
        <w:rPr>
          <w:rFonts w:ascii="Times New Roman" w:hAnsi="Times New Roman"/>
          <w:sz w:val="24"/>
          <w:szCs w:val="24"/>
        </w:rPr>
      </w:pPr>
      <w:r w:rsidRPr="00FB73EE">
        <w:rPr>
          <w:rFonts w:ascii="Times New Roman" w:hAnsi="Times New Roman"/>
          <w:sz w:val="24"/>
          <w:szCs w:val="24"/>
        </w:rPr>
        <w:t>По мере развития понятия «экологическое образование» росло количество законодательных актов в данной сфере.</w:t>
      </w:r>
    </w:p>
    <w:p w:rsidR="002C730A" w:rsidRDefault="00DE424B" w:rsidP="00061AFF">
      <w:pPr>
        <w:spacing w:line="360" w:lineRule="auto"/>
        <w:ind w:firstLine="709"/>
        <w:contextualSpacing/>
        <w:rPr>
          <w:rFonts w:ascii="Times New Roman" w:hAnsi="Times New Roman"/>
          <w:sz w:val="24"/>
          <w:szCs w:val="24"/>
        </w:rPr>
      </w:pPr>
      <w:r w:rsidRPr="00FB73EE">
        <w:rPr>
          <w:rFonts w:ascii="Times New Roman" w:hAnsi="Times New Roman"/>
          <w:sz w:val="24"/>
          <w:szCs w:val="24"/>
        </w:rPr>
        <w:t xml:space="preserve">Законодательные положения об экологической культуре формулировались на протяжении более тридцати лет на крупных межгосударственных и национальных форумах, многие из них оправдали себя на практике. </w:t>
      </w:r>
    </w:p>
    <w:p w:rsidR="00061AFF" w:rsidRPr="00FB73EE" w:rsidRDefault="00DE424B" w:rsidP="00061AFF">
      <w:pPr>
        <w:spacing w:line="360" w:lineRule="auto"/>
        <w:ind w:firstLine="709"/>
        <w:contextualSpacing/>
        <w:rPr>
          <w:rFonts w:ascii="Times New Roman" w:hAnsi="Times New Roman"/>
          <w:sz w:val="24"/>
          <w:szCs w:val="24"/>
        </w:rPr>
      </w:pPr>
      <w:r w:rsidRPr="00FB73EE">
        <w:rPr>
          <w:rFonts w:ascii="Times New Roman" w:hAnsi="Times New Roman"/>
          <w:sz w:val="24"/>
          <w:szCs w:val="24"/>
        </w:rPr>
        <w:t>На первой всемирной Межправительственной конференции по вопросам образования в области окружающей среды, организованной ЮНЕСКО и ЮНЕП в г. Тбилиси в 1977 г., были заложены основы развития экологического образования в мире, определены первостепенное значение этой деятельности среди множества других забот по охране природы и подходы для успешного изменения мировоззрения населения по нетрадицион</w:t>
      </w:r>
      <w:r w:rsidR="00061AFF" w:rsidRPr="00FB73EE">
        <w:rPr>
          <w:rFonts w:ascii="Times New Roman" w:hAnsi="Times New Roman"/>
          <w:sz w:val="24"/>
          <w:szCs w:val="24"/>
        </w:rPr>
        <w:t>ным аспектам жизнедеятельности.</w:t>
      </w:r>
      <w:r w:rsidR="002C730A">
        <w:rPr>
          <w:rStyle w:val="a8"/>
          <w:rFonts w:ascii="Times New Roman" w:hAnsi="Times New Roman"/>
          <w:sz w:val="24"/>
          <w:szCs w:val="24"/>
        </w:rPr>
        <w:footnoteReference w:id="38"/>
      </w:r>
    </w:p>
    <w:p w:rsidR="00061AFF" w:rsidRPr="00FB73EE" w:rsidRDefault="00DE424B" w:rsidP="00061AFF">
      <w:pPr>
        <w:spacing w:line="360" w:lineRule="auto"/>
        <w:ind w:firstLine="709"/>
        <w:contextualSpacing/>
        <w:rPr>
          <w:rFonts w:ascii="Times New Roman" w:hAnsi="Times New Roman"/>
          <w:sz w:val="24"/>
          <w:szCs w:val="24"/>
        </w:rPr>
      </w:pPr>
      <w:r w:rsidRPr="00FB73EE">
        <w:rPr>
          <w:rFonts w:ascii="Times New Roman" w:hAnsi="Times New Roman"/>
          <w:sz w:val="24"/>
          <w:szCs w:val="24"/>
        </w:rPr>
        <w:t xml:space="preserve">Коллегия Минприроды России в 1992 г. одобрила Стратегию развития экологического образования в Российской Федерации, где экологическая культура определена как </w:t>
      </w:r>
      <w:r w:rsidR="002C730A">
        <w:rPr>
          <w:rFonts w:ascii="Times New Roman" w:hAnsi="Times New Roman"/>
          <w:sz w:val="24"/>
          <w:szCs w:val="24"/>
        </w:rPr>
        <w:t>«</w:t>
      </w:r>
      <w:r w:rsidRPr="00FB73EE">
        <w:rPr>
          <w:rFonts w:ascii="Times New Roman" w:hAnsi="Times New Roman"/>
          <w:sz w:val="24"/>
          <w:szCs w:val="24"/>
        </w:rPr>
        <w:t xml:space="preserve">совокупность опыта взаимодействия людей с природной средой, выраженная в виде теоретических знаний, нравственных норм, ценностей и культурных </w:t>
      </w:r>
      <w:r w:rsidRPr="00FB73EE">
        <w:rPr>
          <w:rFonts w:ascii="Times New Roman" w:hAnsi="Times New Roman"/>
          <w:sz w:val="24"/>
          <w:szCs w:val="24"/>
        </w:rPr>
        <w:lastRenderedPageBreak/>
        <w:t>традиций, обеспечивающая формирование экологического сознания, способы практического взаим</w:t>
      </w:r>
      <w:r w:rsidR="002C730A">
        <w:rPr>
          <w:rFonts w:ascii="Times New Roman" w:hAnsi="Times New Roman"/>
          <w:sz w:val="24"/>
          <w:szCs w:val="24"/>
        </w:rPr>
        <w:t>одействия с этой средой».</w:t>
      </w:r>
      <w:r w:rsidR="002C730A">
        <w:rPr>
          <w:rStyle w:val="a8"/>
          <w:rFonts w:ascii="Times New Roman" w:hAnsi="Times New Roman"/>
          <w:sz w:val="24"/>
          <w:szCs w:val="24"/>
        </w:rPr>
        <w:footnoteReference w:id="39"/>
      </w:r>
    </w:p>
    <w:p w:rsidR="00061AFF" w:rsidRPr="00FB73EE" w:rsidRDefault="00DE424B" w:rsidP="00061AFF">
      <w:pPr>
        <w:spacing w:line="360" w:lineRule="auto"/>
        <w:ind w:firstLine="709"/>
        <w:contextualSpacing/>
        <w:rPr>
          <w:rFonts w:ascii="Times New Roman" w:hAnsi="Times New Roman"/>
          <w:sz w:val="24"/>
          <w:szCs w:val="24"/>
        </w:rPr>
      </w:pPr>
      <w:r w:rsidRPr="00FB73EE">
        <w:rPr>
          <w:rFonts w:ascii="Times New Roman" w:hAnsi="Times New Roman"/>
          <w:sz w:val="24"/>
          <w:szCs w:val="24"/>
        </w:rPr>
        <w:t>В конце 1990-х гг. был разработан и принят Государственной Думой Федерального собрания РФ, одобрен Советом Федерации Федерального собрания РФ законопроект "Об экологическом образовании". Однако из-за его излишней декларативности, отсутствия четких специфических требований к экологическому образованию и размытости предмета регулирования он не был одобрен Президентом РФ. Многие его положения были учтены при доработке Закона РФ от 10.07.1992 № 3266-1 "Об образовании", являющегося базовым для всех направлений образования, в том числе экологического, юридического, языкового, эко</w:t>
      </w:r>
      <w:r w:rsidR="00061AFF" w:rsidRPr="00FB73EE">
        <w:rPr>
          <w:rFonts w:ascii="Times New Roman" w:hAnsi="Times New Roman"/>
          <w:sz w:val="24"/>
          <w:szCs w:val="24"/>
        </w:rPr>
        <w:t>номического, исторического и др.</w:t>
      </w:r>
      <w:r w:rsidR="002C730A">
        <w:rPr>
          <w:rStyle w:val="a8"/>
          <w:rFonts w:ascii="Times New Roman" w:hAnsi="Times New Roman"/>
          <w:sz w:val="24"/>
          <w:szCs w:val="24"/>
        </w:rPr>
        <w:footnoteReference w:id="40"/>
      </w:r>
    </w:p>
    <w:p w:rsidR="00061AFF" w:rsidRPr="00FB73EE" w:rsidRDefault="00DE424B" w:rsidP="00061AFF">
      <w:pPr>
        <w:spacing w:line="360" w:lineRule="auto"/>
        <w:ind w:firstLine="709"/>
        <w:contextualSpacing/>
        <w:rPr>
          <w:rFonts w:ascii="Times New Roman" w:hAnsi="Times New Roman"/>
          <w:sz w:val="24"/>
          <w:szCs w:val="24"/>
        </w:rPr>
      </w:pPr>
      <w:r w:rsidRPr="00FB73EE">
        <w:rPr>
          <w:rFonts w:ascii="Times New Roman" w:hAnsi="Times New Roman"/>
          <w:sz w:val="24"/>
          <w:szCs w:val="24"/>
        </w:rPr>
        <w:t>В 2000 г. депутатами был разработан и внесен в Государственную Думу РФ законопроект "Об экологической культуре"</w:t>
      </w:r>
      <w:r w:rsidR="002C730A">
        <w:rPr>
          <w:rStyle w:val="a8"/>
          <w:rFonts w:ascii="Times New Roman" w:hAnsi="Times New Roman"/>
          <w:sz w:val="24"/>
          <w:szCs w:val="24"/>
        </w:rPr>
        <w:footnoteReference w:id="41"/>
      </w:r>
      <w:r w:rsidRPr="00FB73EE">
        <w:rPr>
          <w:rFonts w:ascii="Times New Roman" w:hAnsi="Times New Roman"/>
          <w:sz w:val="24"/>
          <w:szCs w:val="24"/>
        </w:rPr>
        <w:t>, в котором были сформулированы некоторые понятия, отличающиеся особенностями по сравнению с терминами Закона РФ "Об образовании". Отклонение Президентом РФ на основании заключения государственно-правового управления Администрации Президента РФ проектов федеральных законов об экологическом образовании и об экологической культуре обосновывалось, в том числе, и тем, что отсутствуют самостоятельные предметы и сферы регулирования, которые предусматриваются в других законах и иных нормативных правовых актах. Весьма полезное замечание, которое надо учитывать законотворческим органам и депутатам, стремящимся по каждой проблеме соорудить законодательный акт, вместо того чтобы исследовать и понять, почему не действует предыдущий акт на ту же тему.</w:t>
      </w:r>
    </w:p>
    <w:p w:rsidR="00061AFF" w:rsidRPr="00FB73EE" w:rsidRDefault="00DE424B" w:rsidP="00061AFF">
      <w:pPr>
        <w:spacing w:line="360" w:lineRule="auto"/>
        <w:ind w:firstLine="709"/>
        <w:contextualSpacing/>
        <w:rPr>
          <w:rFonts w:ascii="Times New Roman" w:hAnsi="Times New Roman"/>
          <w:sz w:val="24"/>
          <w:szCs w:val="24"/>
        </w:rPr>
      </w:pPr>
      <w:r w:rsidRPr="00FB73EE">
        <w:rPr>
          <w:rFonts w:ascii="Times New Roman" w:hAnsi="Times New Roman"/>
          <w:sz w:val="24"/>
          <w:szCs w:val="24"/>
        </w:rPr>
        <w:t>Последующее снятие этих законов с рассмотрения в законодательном органе не должно было означать снижение интереса к экологии, но лишь предполагало возможность решения проблемы экологического образования и экологической культуры другими, более рациональными и эффективными способами – в других, более общих нормативных правовых актах, в подзаконных актах. Например, Концепция национальной безопасности РФ определяет воспитание экологической культуры населения в качестве приоритетного направления деятельности государства в экологической сфере.</w:t>
      </w:r>
      <w:r w:rsidR="002C730A">
        <w:rPr>
          <w:rStyle w:val="a8"/>
          <w:rFonts w:ascii="Times New Roman" w:hAnsi="Times New Roman"/>
          <w:sz w:val="24"/>
          <w:szCs w:val="24"/>
        </w:rPr>
        <w:footnoteReference w:id="42"/>
      </w:r>
    </w:p>
    <w:p w:rsidR="00061AFF" w:rsidRPr="00FB73EE" w:rsidRDefault="00EC6E3E" w:rsidP="00061AFF">
      <w:pPr>
        <w:spacing w:line="360" w:lineRule="auto"/>
        <w:ind w:firstLine="709"/>
        <w:contextualSpacing/>
        <w:rPr>
          <w:rFonts w:ascii="Times New Roman" w:hAnsi="Times New Roman"/>
          <w:sz w:val="24"/>
          <w:szCs w:val="24"/>
        </w:rPr>
      </w:pPr>
      <w:r w:rsidRPr="00FB73EE">
        <w:rPr>
          <w:rFonts w:ascii="Times New Roman" w:hAnsi="Times New Roman"/>
          <w:sz w:val="24"/>
          <w:szCs w:val="24"/>
        </w:rPr>
        <w:lastRenderedPageBreak/>
        <w:t>В</w:t>
      </w:r>
      <w:r w:rsidR="00DE424B" w:rsidRPr="00FB73EE">
        <w:rPr>
          <w:rFonts w:ascii="Times New Roman" w:hAnsi="Times New Roman"/>
          <w:sz w:val="24"/>
          <w:szCs w:val="24"/>
        </w:rPr>
        <w:t>ысшим законом Российской Федерации является Конститу</w:t>
      </w:r>
      <w:r w:rsidR="00DE424B" w:rsidRPr="00FB73EE">
        <w:rPr>
          <w:rFonts w:ascii="Times New Roman" w:hAnsi="Times New Roman"/>
          <w:sz w:val="24"/>
          <w:szCs w:val="24"/>
        </w:rPr>
        <w:softHyphen/>
        <w:t>ция, ее отдельные статьи, позволяют судить об отношении власти к глобальным вопросам экологии планеты, о заботе государства о своих гражданах.</w:t>
      </w:r>
      <w:r w:rsidR="002C730A">
        <w:rPr>
          <w:rStyle w:val="a8"/>
          <w:rFonts w:ascii="Times New Roman" w:hAnsi="Times New Roman"/>
          <w:sz w:val="24"/>
          <w:szCs w:val="24"/>
        </w:rPr>
        <w:footnoteReference w:id="43"/>
      </w:r>
    </w:p>
    <w:p w:rsidR="00FB73EE" w:rsidRPr="00FB73EE" w:rsidRDefault="00DE424B" w:rsidP="00FB73EE">
      <w:pPr>
        <w:spacing w:line="360" w:lineRule="auto"/>
        <w:ind w:firstLine="709"/>
        <w:contextualSpacing/>
        <w:rPr>
          <w:rFonts w:ascii="Times New Roman" w:hAnsi="Times New Roman"/>
          <w:sz w:val="24"/>
          <w:szCs w:val="24"/>
        </w:rPr>
      </w:pPr>
      <w:r w:rsidRPr="00FB73EE">
        <w:rPr>
          <w:rFonts w:ascii="Times New Roman" w:hAnsi="Times New Roman"/>
          <w:sz w:val="24"/>
          <w:szCs w:val="24"/>
        </w:rPr>
        <w:t>Статья 7 констатирует: «...политика государства направлена на создание условий, обеспечивающих достойную жизнь и сво</w:t>
      </w:r>
      <w:r w:rsidRPr="00FB73EE">
        <w:rPr>
          <w:rFonts w:ascii="Times New Roman" w:hAnsi="Times New Roman"/>
          <w:sz w:val="24"/>
          <w:szCs w:val="24"/>
        </w:rPr>
        <w:softHyphen/>
        <w:t>бодное развитие человека», а в статье 9 четко обозначено: зем</w:t>
      </w:r>
      <w:r w:rsidRPr="00FB73EE">
        <w:rPr>
          <w:rFonts w:ascii="Times New Roman" w:hAnsi="Times New Roman"/>
          <w:sz w:val="24"/>
          <w:szCs w:val="24"/>
        </w:rPr>
        <w:softHyphen/>
        <w:t>ля и природные ресурсы России используются и охраняются как основа жизни и деятельности народов, проживающих в ней.</w:t>
      </w:r>
      <w:r w:rsidR="002C730A">
        <w:rPr>
          <w:rStyle w:val="a8"/>
          <w:rFonts w:ascii="Times New Roman" w:hAnsi="Times New Roman"/>
          <w:sz w:val="24"/>
          <w:szCs w:val="24"/>
        </w:rPr>
        <w:footnoteReference w:id="44"/>
      </w:r>
    </w:p>
    <w:p w:rsidR="002C730A" w:rsidRDefault="00DE424B" w:rsidP="00FB73EE">
      <w:pPr>
        <w:spacing w:line="360" w:lineRule="auto"/>
        <w:ind w:firstLine="709"/>
        <w:contextualSpacing/>
        <w:rPr>
          <w:rFonts w:ascii="Times New Roman" w:hAnsi="Times New Roman"/>
          <w:sz w:val="24"/>
          <w:szCs w:val="24"/>
        </w:rPr>
      </w:pPr>
      <w:r w:rsidRPr="00FB73EE">
        <w:rPr>
          <w:rFonts w:ascii="Times New Roman" w:hAnsi="Times New Roman"/>
          <w:sz w:val="24"/>
          <w:szCs w:val="24"/>
        </w:rPr>
        <w:t>Особенно значимыми являются статьи, прописывающие права и обязанности людей — две стороны одной медали: какими эко</w:t>
      </w:r>
      <w:r w:rsidRPr="00FB73EE">
        <w:rPr>
          <w:rFonts w:ascii="Times New Roman" w:hAnsi="Times New Roman"/>
          <w:sz w:val="24"/>
          <w:szCs w:val="24"/>
        </w:rPr>
        <w:softHyphen/>
        <w:t xml:space="preserve">логическими правами обладают граждане и о каких обязанностях они не должны забывать, любя свое отечество и стремясь к благоденствию в нем. </w:t>
      </w:r>
    </w:p>
    <w:p w:rsidR="002C730A" w:rsidRDefault="00DE424B" w:rsidP="00FB73EE">
      <w:pPr>
        <w:spacing w:line="360" w:lineRule="auto"/>
        <w:ind w:firstLine="709"/>
        <w:contextualSpacing/>
        <w:rPr>
          <w:rFonts w:ascii="Times New Roman" w:hAnsi="Times New Roman"/>
          <w:sz w:val="24"/>
          <w:szCs w:val="24"/>
        </w:rPr>
      </w:pPr>
      <w:r w:rsidRPr="00FB73EE">
        <w:rPr>
          <w:rFonts w:ascii="Times New Roman" w:hAnsi="Times New Roman"/>
          <w:sz w:val="24"/>
          <w:szCs w:val="24"/>
        </w:rPr>
        <w:t>Статья 42 гласит: «Каждый имеет право на благоприятную окружающую среду, достоверную информацию о ее состоянии и на возмещение ущерба, причиненного его здоро</w:t>
      </w:r>
      <w:r w:rsidRPr="00FB73EE">
        <w:rPr>
          <w:rFonts w:ascii="Times New Roman" w:hAnsi="Times New Roman"/>
          <w:sz w:val="24"/>
          <w:szCs w:val="24"/>
        </w:rPr>
        <w:softHyphen/>
        <w:t>вью или имуществу экологическим правонарушением».</w:t>
      </w:r>
      <w:r w:rsidR="002C730A">
        <w:rPr>
          <w:rStyle w:val="a8"/>
          <w:rFonts w:ascii="Times New Roman" w:hAnsi="Times New Roman"/>
          <w:sz w:val="24"/>
          <w:szCs w:val="24"/>
        </w:rPr>
        <w:footnoteReference w:id="45"/>
      </w:r>
    </w:p>
    <w:p w:rsidR="00FB73EE" w:rsidRPr="00FB73EE" w:rsidRDefault="00DE424B" w:rsidP="00FB73EE">
      <w:pPr>
        <w:spacing w:line="360" w:lineRule="auto"/>
        <w:ind w:firstLine="709"/>
        <w:contextualSpacing/>
        <w:rPr>
          <w:rFonts w:ascii="Times New Roman" w:hAnsi="Times New Roman"/>
          <w:sz w:val="24"/>
          <w:szCs w:val="24"/>
        </w:rPr>
      </w:pPr>
      <w:r w:rsidRPr="00FB73EE">
        <w:rPr>
          <w:rFonts w:ascii="Times New Roman" w:hAnsi="Times New Roman"/>
          <w:sz w:val="24"/>
          <w:szCs w:val="24"/>
        </w:rPr>
        <w:t xml:space="preserve"> В свою оче</w:t>
      </w:r>
      <w:r w:rsidRPr="00FB73EE">
        <w:rPr>
          <w:rFonts w:ascii="Times New Roman" w:hAnsi="Times New Roman"/>
          <w:sz w:val="24"/>
          <w:szCs w:val="24"/>
        </w:rPr>
        <w:softHyphen/>
        <w:t>редь: «Каждый обязан охранять природу и окружающую среду, бережно относиться к природным богатствам» (статья 58).</w:t>
      </w:r>
      <w:r w:rsidR="002C730A">
        <w:rPr>
          <w:rStyle w:val="a8"/>
          <w:rFonts w:ascii="Times New Roman" w:hAnsi="Times New Roman"/>
          <w:sz w:val="24"/>
          <w:szCs w:val="24"/>
        </w:rPr>
        <w:footnoteReference w:id="46"/>
      </w:r>
    </w:p>
    <w:p w:rsidR="00820FEC" w:rsidRDefault="00820FEC" w:rsidP="00FB73EE">
      <w:pPr>
        <w:spacing w:line="360" w:lineRule="auto"/>
        <w:ind w:firstLine="709"/>
        <w:contextualSpacing/>
        <w:rPr>
          <w:rFonts w:ascii="Times New Roman" w:hAnsi="Times New Roman"/>
          <w:sz w:val="24"/>
          <w:szCs w:val="24"/>
        </w:rPr>
      </w:pPr>
      <w:r>
        <w:rPr>
          <w:rFonts w:ascii="Times New Roman" w:hAnsi="Times New Roman"/>
          <w:sz w:val="24"/>
          <w:szCs w:val="24"/>
        </w:rPr>
        <w:t>О</w:t>
      </w:r>
      <w:r w:rsidR="00DE424B" w:rsidRPr="00FB73EE">
        <w:rPr>
          <w:rFonts w:ascii="Times New Roman" w:hAnsi="Times New Roman"/>
          <w:sz w:val="24"/>
          <w:szCs w:val="24"/>
        </w:rPr>
        <w:t xml:space="preserve">сновной закон, касающийся экологии страны, — </w:t>
      </w:r>
      <w:r>
        <w:rPr>
          <w:rFonts w:ascii="Times New Roman" w:hAnsi="Times New Roman"/>
          <w:sz w:val="24"/>
          <w:szCs w:val="24"/>
        </w:rPr>
        <w:t xml:space="preserve">это </w:t>
      </w:r>
      <w:r w:rsidR="00DE424B" w:rsidRPr="00FB73EE">
        <w:rPr>
          <w:rFonts w:ascii="Times New Roman" w:hAnsi="Times New Roman"/>
          <w:sz w:val="24"/>
          <w:szCs w:val="24"/>
        </w:rPr>
        <w:t>Закон Российской Федерации об охран</w:t>
      </w:r>
      <w:r w:rsidR="007A1A1C" w:rsidRPr="00FB73EE">
        <w:rPr>
          <w:rFonts w:ascii="Times New Roman" w:hAnsi="Times New Roman"/>
          <w:sz w:val="24"/>
          <w:szCs w:val="24"/>
        </w:rPr>
        <w:t>е окружающей природной среды</w:t>
      </w:r>
      <w:r w:rsidR="00DE424B" w:rsidRPr="00FB73EE">
        <w:rPr>
          <w:rFonts w:ascii="Times New Roman" w:hAnsi="Times New Roman"/>
          <w:sz w:val="24"/>
          <w:szCs w:val="24"/>
        </w:rPr>
        <w:t>, который был принят рань</w:t>
      </w:r>
      <w:r w:rsidR="00DE424B" w:rsidRPr="00FB73EE">
        <w:rPr>
          <w:rFonts w:ascii="Times New Roman" w:hAnsi="Times New Roman"/>
          <w:sz w:val="24"/>
          <w:szCs w:val="24"/>
        </w:rPr>
        <w:softHyphen/>
        <w:t>ше Конституции (19 декабря 1991 г.), но по которому государство живет и до сих пор.</w:t>
      </w:r>
      <w:r w:rsidR="002C730A">
        <w:rPr>
          <w:rStyle w:val="a8"/>
          <w:rFonts w:ascii="Times New Roman" w:hAnsi="Times New Roman"/>
          <w:sz w:val="24"/>
          <w:szCs w:val="24"/>
        </w:rPr>
        <w:footnoteReference w:id="47"/>
      </w:r>
      <w:r w:rsidR="00DE424B" w:rsidRPr="00FB73EE">
        <w:rPr>
          <w:rFonts w:ascii="Times New Roman" w:hAnsi="Times New Roman"/>
          <w:sz w:val="24"/>
          <w:szCs w:val="24"/>
        </w:rPr>
        <w:t xml:space="preserve"> В законе четко сказано</w:t>
      </w:r>
      <w:r w:rsidR="00DE424B" w:rsidRPr="00820FEC">
        <w:rPr>
          <w:rFonts w:ascii="Times New Roman" w:hAnsi="Times New Roman"/>
          <w:sz w:val="24"/>
          <w:szCs w:val="24"/>
        </w:rPr>
        <w:t xml:space="preserve">: </w:t>
      </w:r>
      <w:r w:rsidR="002C730A" w:rsidRPr="00820FEC">
        <w:rPr>
          <w:rFonts w:ascii="Times New Roman" w:hAnsi="Times New Roman"/>
          <w:sz w:val="24"/>
          <w:szCs w:val="24"/>
        </w:rPr>
        <w:t>«</w:t>
      </w:r>
      <w:r w:rsidR="00DE424B" w:rsidRPr="00820FEC">
        <w:rPr>
          <w:rFonts w:ascii="Times New Roman" w:hAnsi="Times New Roman"/>
          <w:sz w:val="24"/>
          <w:szCs w:val="24"/>
        </w:rPr>
        <w:t>природа и ее богатства являются национальным достоянием народов России, основой их устойчивого социально-экономического развития, о</w:t>
      </w:r>
      <w:r>
        <w:rPr>
          <w:rFonts w:ascii="Times New Roman" w:hAnsi="Times New Roman"/>
          <w:sz w:val="24"/>
          <w:szCs w:val="24"/>
        </w:rPr>
        <w:t>сновой бла</w:t>
      </w:r>
      <w:r>
        <w:rPr>
          <w:rFonts w:ascii="Times New Roman" w:hAnsi="Times New Roman"/>
          <w:sz w:val="24"/>
          <w:szCs w:val="24"/>
        </w:rPr>
        <w:softHyphen/>
        <w:t>госостояния человека».</w:t>
      </w:r>
    </w:p>
    <w:p w:rsidR="00FB73EE" w:rsidRPr="00FB73EE" w:rsidRDefault="00DE424B" w:rsidP="00FB73EE">
      <w:pPr>
        <w:spacing w:line="360" w:lineRule="auto"/>
        <w:ind w:firstLine="709"/>
        <w:contextualSpacing/>
        <w:rPr>
          <w:rFonts w:ascii="Times New Roman" w:hAnsi="Times New Roman"/>
          <w:sz w:val="24"/>
          <w:szCs w:val="24"/>
        </w:rPr>
      </w:pPr>
      <w:r w:rsidRPr="00FB73EE">
        <w:rPr>
          <w:rFonts w:ascii="Times New Roman" w:hAnsi="Times New Roman"/>
          <w:sz w:val="24"/>
          <w:szCs w:val="24"/>
        </w:rPr>
        <w:t xml:space="preserve"> В законе предусмотрено все: что является объектами охраны и по каким принципам она осуществляется, в чем состоит компетенция всех субъектов РФ, всех ветвей власти и органов местного самоуправления.</w:t>
      </w:r>
    </w:p>
    <w:p w:rsidR="00FB73EE" w:rsidRPr="00FB73EE" w:rsidRDefault="00DE424B" w:rsidP="00FB73EE">
      <w:pPr>
        <w:spacing w:line="360" w:lineRule="auto"/>
        <w:ind w:firstLine="709"/>
        <w:contextualSpacing/>
        <w:rPr>
          <w:rFonts w:ascii="Times New Roman" w:hAnsi="Times New Roman"/>
          <w:sz w:val="24"/>
          <w:szCs w:val="24"/>
        </w:rPr>
      </w:pPr>
      <w:r w:rsidRPr="00FB73EE">
        <w:rPr>
          <w:rFonts w:ascii="Times New Roman" w:hAnsi="Times New Roman"/>
          <w:sz w:val="24"/>
          <w:szCs w:val="24"/>
        </w:rPr>
        <w:t>Так же как и в Конституции, в данном законе представлены права и обязанности граждан. В соответствии со статьей 11 они имеют право на охрану здоровья от неблагоприятной среды, сложившейся в результате хозяйственной деятельности, катаст</w:t>
      </w:r>
      <w:r w:rsidRPr="00FB73EE">
        <w:rPr>
          <w:rFonts w:ascii="Times New Roman" w:hAnsi="Times New Roman"/>
          <w:sz w:val="24"/>
          <w:szCs w:val="24"/>
        </w:rPr>
        <w:softHyphen/>
        <w:t>роф или стихийных бедствий. Это право обеспечивается норми</w:t>
      </w:r>
      <w:r w:rsidRPr="00FB73EE">
        <w:rPr>
          <w:rFonts w:ascii="Times New Roman" w:hAnsi="Times New Roman"/>
          <w:sz w:val="24"/>
          <w:szCs w:val="24"/>
        </w:rPr>
        <w:softHyphen/>
        <w:t xml:space="preserve">рованием качества окружающей природной среды, социальным и государственным страхованием граждан, </w:t>
      </w:r>
      <w:r w:rsidRPr="00FB73EE">
        <w:rPr>
          <w:rFonts w:ascii="Times New Roman" w:hAnsi="Times New Roman"/>
          <w:sz w:val="24"/>
          <w:szCs w:val="24"/>
        </w:rPr>
        <w:lastRenderedPageBreak/>
        <w:t>возмещением в су</w:t>
      </w:r>
      <w:r w:rsidRPr="00FB73EE">
        <w:rPr>
          <w:rFonts w:ascii="Times New Roman" w:hAnsi="Times New Roman"/>
          <w:sz w:val="24"/>
          <w:szCs w:val="24"/>
        </w:rPr>
        <w:softHyphen/>
        <w:t>дебном или административном порядке вреда, причиненного их здоровью в результате загрязнения среды, государственным кон</w:t>
      </w:r>
      <w:r w:rsidRPr="00FB73EE">
        <w:rPr>
          <w:rFonts w:ascii="Times New Roman" w:hAnsi="Times New Roman"/>
          <w:sz w:val="24"/>
          <w:szCs w:val="24"/>
        </w:rPr>
        <w:softHyphen/>
        <w:t>тролем за состоянием природной среды и соблюдением приро</w:t>
      </w:r>
      <w:r w:rsidRPr="00FB73EE">
        <w:rPr>
          <w:rFonts w:ascii="Times New Roman" w:hAnsi="Times New Roman"/>
          <w:sz w:val="24"/>
          <w:szCs w:val="24"/>
        </w:rPr>
        <w:softHyphen/>
        <w:t>доохранительного законодательства, привлечением к ответствен</w:t>
      </w:r>
      <w:r w:rsidRPr="00FB73EE">
        <w:rPr>
          <w:rFonts w:ascii="Times New Roman" w:hAnsi="Times New Roman"/>
          <w:sz w:val="24"/>
          <w:szCs w:val="24"/>
        </w:rPr>
        <w:softHyphen/>
        <w:t>ности лиц, виновных в нарушении экологической безопасности населения.</w:t>
      </w:r>
      <w:r w:rsidR="002C730A">
        <w:rPr>
          <w:rStyle w:val="a8"/>
          <w:rFonts w:ascii="Times New Roman" w:hAnsi="Times New Roman"/>
          <w:sz w:val="24"/>
          <w:szCs w:val="24"/>
        </w:rPr>
        <w:footnoteReference w:id="48"/>
      </w:r>
    </w:p>
    <w:p w:rsidR="00CA1875" w:rsidRDefault="00DE424B" w:rsidP="00FB73EE">
      <w:pPr>
        <w:spacing w:line="360" w:lineRule="auto"/>
        <w:ind w:firstLine="709"/>
        <w:contextualSpacing/>
        <w:rPr>
          <w:rFonts w:ascii="Times New Roman" w:hAnsi="Times New Roman"/>
          <w:sz w:val="24"/>
          <w:szCs w:val="24"/>
        </w:rPr>
      </w:pPr>
      <w:r w:rsidRPr="00FB73EE">
        <w:rPr>
          <w:rFonts w:ascii="Times New Roman" w:hAnsi="Times New Roman"/>
          <w:sz w:val="24"/>
          <w:szCs w:val="24"/>
        </w:rPr>
        <w:t>Статья 12 предусматривает обязанности граждан, которые сводятся к тому, чтобы принимать участие в охране окружающей среды, в сбережении природных богатств, соблюдать природоох</w:t>
      </w:r>
      <w:r w:rsidRPr="00FB73EE">
        <w:rPr>
          <w:rFonts w:ascii="Times New Roman" w:hAnsi="Times New Roman"/>
          <w:sz w:val="24"/>
          <w:szCs w:val="24"/>
        </w:rPr>
        <w:softHyphen/>
        <w:t>ранительное законодательство, установленные нормативы каче</w:t>
      </w:r>
      <w:r w:rsidRPr="00FB73EE">
        <w:rPr>
          <w:rFonts w:ascii="Times New Roman" w:hAnsi="Times New Roman"/>
          <w:sz w:val="24"/>
          <w:szCs w:val="24"/>
        </w:rPr>
        <w:softHyphen/>
        <w:t>ства природной среды. Ценным является то, что в обязанности граждан включено требование «постоянно повышать уровень сво</w:t>
      </w:r>
      <w:r w:rsidRPr="00FB73EE">
        <w:rPr>
          <w:rFonts w:ascii="Times New Roman" w:hAnsi="Times New Roman"/>
          <w:sz w:val="24"/>
          <w:szCs w:val="24"/>
        </w:rPr>
        <w:softHyphen/>
        <w:t>их знаний о природе, экологическую культуру, содействовать эко</w:t>
      </w:r>
      <w:r w:rsidRPr="00FB73EE">
        <w:rPr>
          <w:rFonts w:ascii="Times New Roman" w:hAnsi="Times New Roman"/>
          <w:sz w:val="24"/>
          <w:szCs w:val="24"/>
        </w:rPr>
        <w:softHyphen/>
        <w:t>логическому воспитанию подрастающего поколения».</w:t>
      </w:r>
      <w:r w:rsidR="00CA1875">
        <w:rPr>
          <w:rStyle w:val="a8"/>
          <w:rFonts w:ascii="Times New Roman" w:hAnsi="Times New Roman"/>
          <w:sz w:val="24"/>
          <w:szCs w:val="24"/>
        </w:rPr>
        <w:footnoteReference w:id="49"/>
      </w:r>
    </w:p>
    <w:p w:rsidR="00FB73EE" w:rsidRPr="00FB73EE" w:rsidRDefault="00DE424B" w:rsidP="00FB73EE">
      <w:pPr>
        <w:spacing w:line="360" w:lineRule="auto"/>
        <w:ind w:firstLine="709"/>
        <w:contextualSpacing/>
        <w:rPr>
          <w:rFonts w:ascii="Times New Roman" w:hAnsi="Times New Roman"/>
          <w:sz w:val="24"/>
          <w:szCs w:val="24"/>
        </w:rPr>
      </w:pPr>
      <w:r w:rsidRPr="00FB73EE">
        <w:rPr>
          <w:rFonts w:ascii="Times New Roman" w:hAnsi="Times New Roman"/>
          <w:sz w:val="24"/>
          <w:szCs w:val="24"/>
        </w:rPr>
        <w:t xml:space="preserve"> Закон дан</w:t>
      </w:r>
      <w:r w:rsidRPr="00FB73EE">
        <w:rPr>
          <w:rFonts w:ascii="Times New Roman" w:hAnsi="Times New Roman"/>
          <w:sz w:val="24"/>
          <w:szCs w:val="24"/>
        </w:rPr>
        <w:softHyphen/>
        <w:t>ной статьей призывает граждан быть неравнодушными к тому, что происходит вокруг, активно проявлять свою гражданскую позицию: создавать общественные объединения и фонды по охра</w:t>
      </w:r>
      <w:r w:rsidRPr="00FB73EE">
        <w:rPr>
          <w:rFonts w:ascii="Times New Roman" w:hAnsi="Times New Roman"/>
          <w:sz w:val="24"/>
          <w:szCs w:val="24"/>
        </w:rPr>
        <w:softHyphen/>
        <w:t>не природной среды, принимать участие в собраниях, пикетах, референдумах по охране окружающей среды, требовать от орга</w:t>
      </w:r>
      <w:r w:rsidRPr="00FB73EE">
        <w:rPr>
          <w:rFonts w:ascii="Times New Roman" w:hAnsi="Times New Roman"/>
          <w:sz w:val="24"/>
          <w:szCs w:val="24"/>
        </w:rPr>
        <w:softHyphen/>
        <w:t>нов управления достоверной информации о состоянии окружаю</w:t>
      </w:r>
      <w:r w:rsidRPr="00FB73EE">
        <w:rPr>
          <w:rFonts w:ascii="Times New Roman" w:hAnsi="Times New Roman"/>
          <w:sz w:val="24"/>
          <w:szCs w:val="24"/>
        </w:rPr>
        <w:softHyphen/>
        <w:t>щей среды, бороться за отмену решений по строительству эколо</w:t>
      </w:r>
      <w:r w:rsidRPr="00FB73EE">
        <w:rPr>
          <w:rFonts w:ascii="Times New Roman" w:hAnsi="Times New Roman"/>
          <w:sz w:val="24"/>
          <w:szCs w:val="24"/>
        </w:rPr>
        <w:softHyphen/>
        <w:t>гически вредных объектов, ста</w:t>
      </w:r>
      <w:r w:rsidR="007A1A1C" w:rsidRPr="00FB73EE">
        <w:rPr>
          <w:rFonts w:ascii="Times New Roman" w:hAnsi="Times New Roman"/>
          <w:sz w:val="24"/>
          <w:szCs w:val="24"/>
        </w:rPr>
        <w:t>вить вопрос о привлечении к от</w:t>
      </w:r>
      <w:r w:rsidRPr="00FB73EE">
        <w:rPr>
          <w:rFonts w:ascii="Times New Roman" w:hAnsi="Times New Roman"/>
          <w:sz w:val="24"/>
          <w:szCs w:val="24"/>
        </w:rPr>
        <w:t>ветственности виновных юридических лиц и граждан, замечен</w:t>
      </w:r>
      <w:r w:rsidRPr="00FB73EE">
        <w:rPr>
          <w:rFonts w:ascii="Times New Roman" w:hAnsi="Times New Roman"/>
          <w:sz w:val="24"/>
          <w:szCs w:val="24"/>
        </w:rPr>
        <w:softHyphen/>
        <w:t>ных в экологических нарушениях.</w:t>
      </w:r>
    </w:p>
    <w:p w:rsidR="00DE424B" w:rsidRPr="00FB73EE" w:rsidRDefault="00DE424B" w:rsidP="00FB73EE">
      <w:pPr>
        <w:spacing w:line="360" w:lineRule="auto"/>
        <w:ind w:firstLine="709"/>
        <w:contextualSpacing/>
        <w:rPr>
          <w:rFonts w:ascii="Times New Roman" w:hAnsi="Times New Roman"/>
          <w:sz w:val="24"/>
          <w:szCs w:val="24"/>
        </w:rPr>
      </w:pPr>
      <w:r w:rsidRPr="00FB73EE">
        <w:rPr>
          <w:rFonts w:ascii="Times New Roman" w:hAnsi="Times New Roman"/>
          <w:sz w:val="24"/>
          <w:szCs w:val="24"/>
        </w:rPr>
        <w:t>В законе представлены экономические механизмы охраны ок</w:t>
      </w:r>
      <w:r w:rsidRPr="00FB73EE">
        <w:rPr>
          <w:rFonts w:ascii="Times New Roman" w:hAnsi="Times New Roman"/>
          <w:sz w:val="24"/>
          <w:szCs w:val="24"/>
        </w:rPr>
        <w:softHyphen/>
        <w:t>ружающей природной среды, ее нормативные качества, государ</w:t>
      </w:r>
      <w:r w:rsidRPr="00FB73EE">
        <w:rPr>
          <w:rFonts w:ascii="Times New Roman" w:hAnsi="Times New Roman"/>
          <w:sz w:val="24"/>
          <w:szCs w:val="24"/>
        </w:rPr>
        <w:softHyphen/>
        <w:t>ственная экологическая экспертиза и требования к проектирова</w:t>
      </w:r>
      <w:r w:rsidRPr="00FB73EE">
        <w:rPr>
          <w:rFonts w:ascii="Times New Roman" w:hAnsi="Times New Roman"/>
          <w:sz w:val="24"/>
          <w:szCs w:val="24"/>
        </w:rPr>
        <w:softHyphen/>
        <w:t>нию и размещению различных хозяйственных и военных соору</w:t>
      </w:r>
      <w:r w:rsidRPr="00FB73EE">
        <w:rPr>
          <w:rFonts w:ascii="Times New Roman" w:hAnsi="Times New Roman"/>
          <w:sz w:val="24"/>
          <w:szCs w:val="24"/>
        </w:rPr>
        <w:softHyphen/>
        <w:t>жений и объектов. Не обойдены вниманием чрезвычайные эколо</w:t>
      </w:r>
      <w:r w:rsidRPr="00FB73EE">
        <w:rPr>
          <w:rFonts w:ascii="Times New Roman" w:hAnsi="Times New Roman"/>
          <w:sz w:val="24"/>
          <w:szCs w:val="24"/>
        </w:rPr>
        <w:softHyphen/>
        <w:t>гические ситуации, зоны экологического бедствия. Большое вни</w:t>
      </w:r>
      <w:r w:rsidRPr="00FB73EE">
        <w:rPr>
          <w:rFonts w:ascii="Times New Roman" w:hAnsi="Times New Roman"/>
          <w:sz w:val="24"/>
          <w:szCs w:val="24"/>
        </w:rPr>
        <w:softHyphen/>
        <w:t>мание уделено особо охраняемым природным территориям и объектам (заповедникам, заказникам, национальным паркам, па</w:t>
      </w:r>
      <w:r w:rsidRPr="00FB73EE">
        <w:rPr>
          <w:rFonts w:ascii="Times New Roman" w:hAnsi="Times New Roman"/>
          <w:sz w:val="24"/>
          <w:szCs w:val="24"/>
        </w:rPr>
        <w:softHyphen/>
        <w:t>мятникам природы, исчезающим видам растений и животных). Целым рядом статей прописан экологический контроль — госу</w:t>
      </w:r>
      <w:r w:rsidRPr="00FB73EE">
        <w:rPr>
          <w:rFonts w:ascii="Times New Roman" w:hAnsi="Times New Roman"/>
          <w:sz w:val="24"/>
          <w:szCs w:val="24"/>
        </w:rPr>
        <w:softHyphen/>
        <w:t>дарственный и общественный.</w:t>
      </w:r>
    </w:p>
    <w:p w:rsidR="00CA1875" w:rsidRDefault="00DE424B" w:rsidP="00820FEC">
      <w:pPr>
        <w:spacing w:line="360" w:lineRule="auto"/>
        <w:ind w:firstLine="709"/>
        <w:rPr>
          <w:rFonts w:ascii="Times New Roman" w:hAnsi="Times New Roman"/>
          <w:sz w:val="24"/>
          <w:szCs w:val="24"/>
        </w:rPr>
      </w:pPr>
      <w:r w:rsidRPr="007E244D">
        <w:rPr>
          <w:rFonts w:ascii="Times New Roman" w:hAnsi="Times New Roman"/>
          <w:sz w:val="24"/>
          <w:szCs w:val="24"/>
        </w:rPr>
        <w:t xml:space="preserve">В ст. 71 ФЗ об охране окружающей среды предусматриваются всеобщность и комплексность экологического образования, а в ст. 74 того же Закона – экологическое просвещение. Тем самым, в праве отражаются представления и воззрения людей, общества, законодателя на способы и направления формирования основ экологической </w:t>
      </w:r>
      <w:r w:rsidRPr="007E244D">
        <w:rPr>
          <w:rFonts w:ascii="Times New Roman" w:hAnsi="Times New Roman"/>
          <w:sz w:val="24"/>
          <w:szCs w:val="24"/>
        </w:rPr>
        <w:lastRenderedPageBreak/>
        <w:t>культуры как важнейшего фактора и составной части человеческого поведения в области охраны окружающей среды.</w:t>
      </w:r>
      <w:r w:rsidR="00CA1875">
        <w:rPr>
          <w:rStyle w:val="a8"/>
          <w:rFonts w:ascii="Times New Roman" w:hAnsi="Times New Roman"/>
          <w:sz w:val="24"/>
          <w:szCs w:val="24"/>
        </w:rPr>
        <w:footnoteReference w:id="50"/>
      </w:r>
      <w:r w:rsidR="00820FEC">
        <w:rPr>
          <w:rFonts w:ascii="Times New Roman" w:hAnsi="Times New Roman"/>
          <w:sz w:val="24"/>
          <w:szCs w:val="24"/>
        </w:rPr>
        <w:t xml:space="preserve"> </w:t>
      </w:r>
      <w:r w:rsidRPr="007E244D">
        <w:rPr>
          <w:rFonts w:ascii="Times New Roman" w:hAnsi="Times New Roman"/>
          <w:sz w:val="24"/>
          <w:szCs w:val="24"/>
        </w:rPr>
        <w:t>Впервые за весь период существования СССР и РФ — и это особенно значимо — целый раздел посвящен экологическому воспитанию, образованию, научным исследованиям. В статье 73 говорится об установлении системы всеобщего, комплекс</w:t>
      </w:r>
      <w:r w:rsidRPr="007E244D">
        <w:rPr>
          <w:rFonts w:ascii="Times New Roman" w:hAnsi="Times New Roman"/>
          <w:sz w:val="24"/>
          <w:szCs w:val="24"/>
        </w:rPr>
        <w:softHyphen/>
        <w:t>ного и непрерывного экологического воспитания и образова</w:t>
      </w:r>
      <w:r w:rsidRPr="007E244D">
        <w:rPr>
          <w:rFonts w:ascii="Times New Roman" w:hAnsi="Times New Roman"/>
          <w:sz w:val="24"/>
          <w:szCs w:val="24"/>
        </w:rPr>
        <w:softHyphen/>
        <w:t>ния, которая охватывает дошкольное, школьное, среднее и высшее профессиональное образование, повышение квалифи</w:t>
      </w:r>
      <w:r w:rsidRPr="007E244D">
        <w:rPr>
          <w:rFonts w:ascii="Times New Roman" w:hAnsi="Times New Roman"/>
          <w:sz w:val="24"/>
          <w:szCs w:val="24"/>
        </w:rPr>
        <w:softHyphen/>
        <w:t>кации и средства массовой информации.</w:t>
      </w:r>
      <w:r w:rsidR="00CA1875">
        <w:rPr>
          <w:rStyle w:val="a8"/>
          <w:rFonts w:ascii="Times New Roman" w:hAnsi="Times New Roman"/>
          <w:sz w:val="24"/>
          <w:szCs w:val="24"/>
        </w:rPr>
        <w:footnoteReference w:id="51"/>
      </w:r>
      <w:r w:rsidRPr="007E244D">
        <w:rPr>
          <w:rFonts w:ascii="Times New Roman" w:hAnsi="Times New Roman"/>
          <w:sz w:val="24"/>
          <w:szCs w:val="24"/>
        </w:rPr>
        <w:t xml:space="preserve"> Статья 74 посвяща</w:t>
      </w:r>
      <w:r w:rsidRPr="007E244D">
        <w:rPr>
          <w:rFonts w:ascii="Times New Roman" w:hAnsi="Times New Roman"/>
          <w:sz w:val="24"/>
          <w:szCs w:val="24"/>
        </w:rPr>
        <w:softHyphen/>
        <w:t>ется вопросам обязательного преподавания основ экологиче</w:t>
      </w:r>
      <w:r w:rsidRPr="007E244D">
        <w:rPr>
          <w:rFonts w:ascii="Times New Roman" w:hAnsi="Times New Roman"/>
          <w:sz w:val="24"/>
          <w:szCs w:val="24"/>
        </w:rPr>
        <w:softHyphen/>
        <w:t>ских знаний в учебных заведениях всех уровней. Статья 75 обязывает руководящих работников и специалистов (руководи</w:t>
      </w:r>
      <w:r w:rsidRPr="007E244D">
        <w:rPr>
          <w:rFonts w:ascii="Times New Roman" w:hAnsi="Times New Roman"/>
          <w:sz w:val="24"/>
          <w:szCs w:val="24"/>
        </w:rPr>
        <w:softHyphen/>
        <w:t>телей министерств и ведомств, различных предприятий) иметь необходимую экологическую подготовку, которая учитывается при назначении на должность, при аттестации и переаттеста</w:t>
      </w:r>
      <w:r w:rsidRPr="007E244D">
        <w:rPr>
          <w:rFonts w:ascii="Times New Roman" w:hAnsi="Times New Roman"/>
          <w:sz w:val="24"/>
          <w:szCs w:val="24"/>
        </w:rPr>
        <w:softHyphen/>
        <w:t>ции работников.</w:t>
      </w:r>
      <w:r w:rsidR="00CA1875">
        <w:rPr>
          <w:rStyle w:val="a8"/>
          <w:rFonts w:ascii="Times New Roman" w:hAnsi="Times New Roman"/>
          <w:sz w:val="24"/>
          <w:szCs w:val="24"/>
        </w:rPr>
        <w:footnoteReference w:id="52"/>
      </w:r>
    </w:p>
    <w:p w:rsidR="00820FEC" w:rsidRDefault="00DE424B" w:rsidP="00820FEC">
      <w:pPr>
        <w:spacing w:line="360" w:lineRule="auto"/>
        <w:ind w:firstLine="709"/>
        <w:rPr>
          <w:rFonts w:ascii="Times New Roman" w:hAnsi="Times New Roman"/>
          <w:sz w:val="24"/>
          <w:szCs w:val="24"/>
        </w:rPr>
      </w:pPr>
      <w:r w:rsidRPr="00CA1875">
        <w:rPr>
          <w:rFonts w:ascii="Times New Roman" w:hAnsi="Times New Roman"/>
          <w:sz w:val="24"/>
          <w:szCs w:val="24"/>
        </w:rPr>
        <w:t>Экологические, эколого-правовые знания необходимо распространять всеми доступными способами в целях воспитания бережного отношения к природе, рационального использования ее богатств — об этом гласит статья 76.</w:t>
      </w:r>
      <w:r w:rsidRPr="00CA1875">
        <w:rPr>
          <w:rStyle w:val="a8"/>
          <w:rFonts w:ascii="Times New Roman" w:hAnsi="Times New Roman"/>
          <w:sz w:val="24"/>
          <w:szCs w:val="24"/>
        </w:rPr>
        <w:footnoteReference w:id="53"/>
      </w:r>
      <w:r w:rsidRPr="00CA1875">
        <w:rPr>
          <w:rFonts w:ascii="Times New Roman" w:hAnsi="Times New Roman"/>
          <w:sz w:val="24"/>
          <w:szCs w:val="24"/>
        </w:rPr>
        <w:t xml:space="preserve"> Последняя статья раздела посвящена науке — она предписывает всем научным и учебным заведениям страны планирование исследований, разработку комплексных программ в области охраны и оздоровления окружающей природной среды, в сфере экологического образования.</w:t>
      </w:r>
    </w:p>
    <w:p w:rsidR="00CA1875" w:rsidRPr="00CA1875" w:rsidRDefault="00DE424B" w:rsidP="00820FEC">
      <w:pPr>
        <w:spacing w:line="360" w:lineRule="auto"/>
        <w:ind w:firstLine="709"/>
        <w:rPr>
          <w:rFonts w:ascii="Times New Roman" w:hAnsi="Times New Roman"/>
          <w:sz w:val="24"/>
          <w:szCs w:val="24"/>
        </w:rPr>
      </w:pPr>
      <w:r w:rsidRPr="00CA1875">
        <w:rPr>
          <w:rFonts w:ascii="Times New Roman" w:hAnsi="Times New Roman"/>
          <w:sz w:val="24"/>
          <w:szCs w:val="24"/>
        </w:rPr>
        <w:t>Данный закон можно считать прогрессивным не только по содержанию, но и по способу вхождения его в жизнь — он был профинансирован госбюджетом, что позволило реализовать многие хорошие идеи в практике жизнедеятельности страны.</w:t>
      </w:r>
    </w:p>
    <w:p w:rsidR="00DB2954" w:rsidRDefault="00DE424B" w:rsidP="00DB2954">
      <w:pPr>
        <w:spacing w:line="360" w:lineRule="auto"/>
        <w:ind w:firstLine="709"/>
        <w:rPr>
          <w:rFonts w:ascii="Times New Roman" w:hAnsi="Times New Roman"/>
          <w:sz w:val="24"/>
          <w:szCs w:val="24"/>
        </w:rPr>
      </w:pPr>
      <w:r w:rsidRPr="00CA1875">
        <w:rPr>
          <w:rFonts w:ascii="Times New Roman" w:hAnsi="Times New Roman"/>
          <w:sz w:val="24"/>
          <w:szCs w:val="24"/>
        </w:rPr>
        <w:t>В ноябре 1994 г. Правительством Р</w:t>
      </w:r>
      <w:r w:rsidR="00560826" w:rsidRPr="00CA1875">
        <w:rPr>
          <w:rFonts w:ascii="Times New Roman" w:hAnsi="Times New Roman"/>
          <w:sz w:val="24"/>
          <w:szCs w:val="24"/>
        </w:rPr>
        <w:t>Ф было принято постановле</w:t>
      </w:r>
      <w:r w:rsidRPr="00CA1875">
        <w:rPr>
          <w:rFonts w:ascii="Times New Roman" w:hAnsi="Times New Roman"/>
          <w:sz w:val="24"/>
          <w:szCs w:val="24"/>
        </w:rPr>
        <w:t>ние «О мерах по улучшению экологического образования населения» — это был первый документ после</w:t>
      </w:r>
      <w:r w:rsidR="00560826" w:rsidRPr="00CA1875">
        <w:rPr>
          <w:rFonts w:ascii="Times New Roman" w:hAnsi="Times New Roman"/>
          <w:sz w:val="24"/>
          <w:szCs w:val="24"/>
        </w:rPr>
        <w:t xml:space="preserve"> Форума в Рио: экологическое об</w:t>
      </w:r>
      <w:r w:rsidRPr="00CA1875">
        <w:rPr>
          <w:rFonts w:ascii="Times New Roman" w:hAnsi="Times New Roman"/>
          <w:sz w:val="24"/>
          <w:szCs w:val="24"/>
        </w:rPr>
        <w:t>разование признавалось приори</w:t>
      </w:r>
      <w:r w:rsidR="00560826" w:rsidRPr="00CA1875">
        <w:rPr>
          <w:rFonts w:ascii="Times New Roman" w:hAnsi="Times New Roman"/>
          <w:sz w:val="24"/>
          <w:szCs w:val="24"/>
        </w:rPr>
        <w:t>тетным, на него предлагалось вы</w:t>
      </w:r>
      <w:r w:rsidR="00AC0390" w:rsidRPr="00CA1875">
        <w:rPr>
          <w:rFonts w:ascii="Times New Roman" w:hAnsi="Times New Roman"/>
          <w:sz w:val="24"/>
          <w:szCs w:val="24"/>
        </w:rPr>
        <w:t>делять до 10</w:t>
      </w:r>
      <w:r w:rsidRPr="00CA1875">
        <w:rPr>
          <w:rFonts w:ascii="Times New Roman" w:hAnsi="Times New Roman"/>
          <w:sz w:val="24"/>
          <w:szCs w:val="24"/>
        </w:rPr>
        <w:t>% бюджетных денег.</w:t>
      </w:r>
      <w:r w:rsidR="00CA1875">
        <w:rPr>
          <w:rStyle w:val="a8"/>
          <w:rFonts w:ascii="Times New Roman" w:hAnsi="Times New Roman"/>
          <w:sz w:val="24"/>
          <w:szCs w:val="24"/>
        </w:rPr>
        <w:footnoteReference w:id="54"/>
      </w:r>
      <w:r w:rsidRPr="00CA1875">
        <w:rPr>
          <w:rFonts w:ascii="Times New Roman" w:hAnsi="Times New Roman"/>
          <w:sz w:val="24"/>
          <w:szCs w:val="24"/>
        </w:rPr>
        <w:t xml:space="preserve"> Дальнейшие постановления Правительства способствовали разв</w:t>
      </w:r>
      <w:r w:rsidR="00560826" w:rsidRPr="00CA1875">
        <w:rPr>
          <w:rFonts w:ascii="Times New Roman" w:hAnsi="Times New Roman"/>
          <w:sz w:val="24"/>
          <w:szCs w:val="24"/>
        </w:rPr>
        <w:t>ертыванию экологического образо</w:t>
      </w:r>
      <w:r w:rsidRPr="00CA1875">
        <w:rPr>
          <w:rFonts w:ascii="Times New Roman" w:hAnsi="Times New Roman"/>
          <w:sz w:val="24"/>
          <w:szCs w:val="24"/>
        </w:rPr>
        <w:t>вания и воспитания в стране, в</w:t>
      </w:r>
      <w:r w:rsidR="00560826" w:rsidRPr="00CA1875">
        <w:rPr>
          <w:rFonts w:ascii="Times New Roman" w:hAnsi="Times New Roman"/>
          <w:sz w:val="24"/>
          <w:szCs w:val="24"/>
        </w:rPr>
        <w:t xml:space="preserve"> это же время была создана Феде</w:t>
      </w:r>
      <w:r w:rsidRPr="00CA1875">
        <w:rPr>
          <w:rFonts w:ascii="Times New Roman" w:hAnsi="Times New Roman"/>
          <w:sz w:val="24"/>
          <w:szCs w:val="24"/>
        </w:rPr>
        <w:t>ральная целевая программа «Экологическое образование населения России» (до 2010 г.)</w:t>
      </w:r>
      <w:r w:rsidR="00CA1875">
        <w:rPr>
          <w:rFonts w:ascii="Times New Roman" w:hAnsi="Times New Roman"/>
          <w:sz w:val="24"/>
          <w:szCs w:val="24"/>
        </w:rPr>
        <w:t xml:space="preserve">, целью которой было </w:t>
      </w:r>
      <w:r w:rsidR="00DB2954">
        <w:rPr>
          <w:rFonts w:ascii="Times New Roman" w:hAnsi="Times New Roman"/>
          <w:sz w:val="24"/>
          <w:szCs w:val="24"/>
        </w:rPr>
        <w:t>«</w:t>
      </w:r>
      <w:r w:rsidR="00CA1875">
        <w:rPr>
          <w:rFonts w:ascii="Times New Roman" w:hAnsi="Times New Roman"/>
          <w:sz w:val="24"/>
          <w:szCs w:val="24"/>
        </w:rPr>
        <w:t xml:space="preserve">создание системы </w:t>
      </w:r>
      <w:r w:rsidR="00CA1875">
        <w:rPr>
          <w:rFonts w:ascii="Times New Roman" w:hAnsi="Times New Roman"/>
          <w:sz w:val="24"/>
          <w:szCs w:val="24"/>
        </w:rPr>
        <w:lastRenderedPageBreak/>
        <w:t>всеобщего непрерывного экологического образования населения, обеспечивающей условия формирования общественного экологического сознания в процессе перехода России на модель устойчивого развития»</w:t>
      </w:r>
      <w:r w:rsidRPr="00CA1875">
        <w:rPr>
          <w:rFonts w:ascii="Times New Roman" w:hAnsi="Times New Roman"/>
          <w:sz w:val="24"/>
          <w:szCs w:val="24"/>
        </w:rPr>
        <w:t>.</w:t>
      </w:r>
      <w:r w:rsidR="00CA1875">
        <w:rPr>
          <w:rStyle w:val="a8"/>
          <w:rFonts w:ascii="Times New Roman" w:hAnsi="Times New Roman"/>
          <w:sz w:val="24"/>
          <w:szCs w:val="24"/>
        </w:rPr>
        <w:footnoteReference w:id="55"/>
      </w:r>
    </w:p>
    <w:p w:rsidR="00820FEC" w:rsidRDefault="00DE424B" w:rsidP="00820FEC">
      <w:pPr>
        <w:spacing w:line="360" w:lineRule="auto"/>
        <w:ind w:firstLine="709"/>
        <w:rPr>
          <w:rFonts w:ascii="Times New Roman" w:hAnsi="Times New Roman"/>
          <w:sz w:val="24"/>
          <w:szCs w:val="24"/>
        </w:rPr>
      </w:pPr>
      <w:r w:rsidRPr="00DB2954">
        <w:rPr>
          <w:rFonts w:ascii="Times New Roman" w:hAnsi="Times New Roman"/>
          <w:sz w:val="24"/>
          <w:szCs w:val="24"/>
        </w:rPr>
        <w:t>Переходя от законодательной системы в области экологического образования к,  непосредственно, практике преподавания дисциплин по охране окружающей среды, стоит сказать о том, что с</w:t>
      </w:r>
      <w:r w:rsidR="0095083F" w:rsidRPr="00DB2954">
        <w:rPr>
          <w:rFonts w:ascii="Times New Roman" w:hAnsi="Times New Roman"/>
          <w:sz w:val="24"/>
          <w:szCs w:val="24"/>
        </w:rPr>
        <w:t>пециальное экологическое образова</w:t>
      </w:r>
      <w:r w:rsidR="000C5F3A" w:rsidRPr="00DB2954">
        <w:rPr>
          <w:rFonts w:ascii="Times New Roman" w:hAnsi="Times New Roman"/>
          <w:sz w:val="24"/>
          <w:szCs w:val="24"/>
        </w:rPr>
        <w:t>ние в высшей школе в России</w:t>
      </w:r>
      <w:r w:rsidR="0095083F" w:rsidRPr="00DB2954">
        <w:rPr>
          <w:rFonts w:ascii="Times New Roman" w:hAnsi="Times New Roman"/>
          <w:sz w:val="24"/>
          <w:szCs w:val="24"/>
        </w:rPr>
        <w:t xml:space="preserve"> возникло </w:t>
      </w:r>
      <w:r w:rsidR="00DB2954">
        <w:rPr>
          <w:rFonts w:ascii="Times New Roman" w:hAnsi="Times New Roman"/>
          <w:sz w:val="24"/>
          <w:szCs w:val="24"/>
        </w:rPr>
        <w:t>несколько десятков</w:t>
      </w:r>
      <w:r w:rsidR="0095083F" w:rsidRPr="00DB2954">
        <w:rPr>
          <w:rFonts w:ascii="Times New Roman" w:hAnsi="Times New Roman"/>
          <w:sz w:val="24"/>
          <w:szCs w:val="24"/>
        </w:rPr>
        <w:t xml:space="preserve"> лет тому назад.</w:t>
      </w:r>
    </w:p>
    <w:p w:rsidR="00820FEC" w:rsidRDefault="0095083F" w:rsidP="00820FEC">
      <w:pPr>
        <w:spacing w:line="360" w:lineRule="auto"/>
        <w:ind w:firstLine="709"/>
        <w:rPr>
          <w:rFonts w:ascii="Times New Roman" w:hAnsi="Times New Roman"/>
          <w:sz w:val="24"/>
          <w:szCs w:val="24"/>
        </w:rPr>
      </w:pPr>
      <w:r w:rsidRPr="007E244D">
        <w:t xml:space="preserve"> </w:t>
      </w:r>
      <w:r w:rsidRPr="00820FEC">
        <w:rPr>
          <w:rFonts w:ascii="Times New Roman" w:hAnsi="Times New Roman"/>
          <w:sz w:val="24"/>
          <w:szCs w:val="24"/>
        </w:rPr>
        <w:t xml:space="preserve">Подготовка квалифицированных специалистов, сочетающих достаточные познания по множеству фундаментальных дисциплин проводилась на основании концепции профильной подготовки специалистов отдельно по биологии, геологии, химии, праву и т.д. В университетах в структуре традиционных факультетов появились соответствующие кафедры. </w:t>
      </w:r>
    </w:p>
    <w:p w:rsidR="000C5F3A" w:rsidRPr="00820FEC" w:rsidRDefault="0095083F" w:rsidP="00820FEC">
      <w:pPr>
        <w:spacing w:line="360" w:lineRule="auto"/>
        <w:ind w:firstLine="709"/>
        <w:rPr>
          <w:rFonts w:ascii="Times New Roman" w:hAnsi="Times New Roman"/>
          <w:sz w:val="24"/>
          <w:szCs w:val="24"/>
        </w:rPr>
      </w:pPr>
      <w:r w:rsidRPr="00820FEC">
        <w:rPr>
          <w:rFonts w:ascii="Times New Roman" w:hAnsi="Times New Roman"/>
          <w:sz w:val="24"/>
          <w:szCs w:val="24"/>
        </w:rPr>
        <w:t>В России к началу 90-х годов также возник спрос на профессионалов экологов-управленцев после того, как было создано Министерство охраны окружающей среды и природных ресурсов с обширной сетью подразделений — комитетов по экологии во всех субъектах Федерации, городах и районах. Экологи-управленцы должны были быть в зоне постоянного коммуникативного общения с представителями органов государственной и местной власти, руководством различных инспектируемых предприятий и предприятий-партнеров, населением, общественными экологическими организациями, руководством, подчиненными и коллегами</w:t>
      </w:r>
      <w:r w:rsidRPr="007E244D">
        <w:t>.</w:t>
      </w:r>
    </w:p>
    <w:p w:rsidR="000C5F3A" w:rsidRDefault="0095083F" w:rsidP="000C5F3A">
      <w:pPr>
        <w:pStyle w:val="psection"/>
        <w:spacing w:line="360" w:lineRule="auto"/>
        <w:ind w:firstLine="709"/>
        <w:contextualSpacing/>
      </w:pPr>
      <w:r w:rsidRPr="007E244D">
        <w:t>Поэтому стало очевидным, что интегральные специалисты-экологи с управленческим уклоном должны иметь специальную подготовку вне традиционной классификации фундаментальных наук. Поэтому были разработаны образовательные стандарты по нескольким новым специальностям: "Экология", "Геоэкология", "Природопользование", "Безопасность жизнедеятельности", "Мелиорация, рекультивация и охрана земель", "Комплексное использование и охрана водных ресурсов", "Инженерная защита окружающей среды", "Экология и природопользование" и "Защита окружающей среды" и т.д.</w:t>
      </w:r>
    </w:p>
    <w:p w:rsidR="000C5F3A" w:rsidRDefault="0095083F" w:rsidP="000C5F3A">
      <w:pPr>
        <w:pStyle w:val="psection"/>
        <w:spacing w:line="360" w:lineRule="auto"/>
        <w:ind w:firstLine="709"/>
        <w:contextualSpacing/>
      </w:pPr>
      <w:r w:rsidRPr="007E244D">
        <w:t>Сегодн</w:t>
      </w:r>
      <w:r w:rsidR="00DB2954">
        <w:t>я, в 21 веке, в связи с острым</w:t>
      </w:r>
      <w:r w:rsidRPr="007E244D">
        <w:t xml:space="preserve"> экологическим кризисом, который уже в этом столетии может перерасти в глобальную экологическую катастрофу и</w:t>
      </w:r>
      <w:r w:rsidR="00786A32" w:rsidRPr="007E244D">
        <w:t xml:space="preserve"> </w:t>
      </w:r>
      <w:r w:rsidRPr="007E244D">
        <w:t xml:space="preserve">привести к </w:t>
      </w:r>
      <w:r w:rsidRPr="007E244D">
        <w:lastRenderedPageBreak/>
        <w:t>прекращению человеческой цивилизации на Земле, экстремально быстро меняется характер требований, предъявляемых к специалисту-экологу. Сегодня наличие экологической подготовки является одним из основных признаков профессионализма для многих специальностей в высшей школе.</w:t>
      </w:r>
    </w:p>
    <w:p w:rsidR="000C5F3A" w:rsidRDefault="00DB2954" w:rsidP="000C5F3A">
      <w:pPr>
        <w:pStyle w:val="psection"/>
        <w:spacing w:line="360" w:lineRule="auto"/>
        <w:ind w:firstLine="709"/>
        <w:contextualSpacing/>
      </w:pPr>
      <w:r>
        <w:t>Следует отметить, что в отличи</w:t>
      </w:r>
      <w:r w:rsidR="00786A32" w:rsidRPr="007E244D">
        <w:t>е от Германии</w:t>
      </w:r>
      <w:r>
        <w:t>,</w:t>
      </w:r>
      <w:r w:rsidR="00786A32" w:rsidRPr="007E244D">
        <w:t xml:space="preserve"> в системе высшего о</w:t>
      </w:r>
      <w:r w:rsidR="00F54495">
        <w:t>бразования Российской Федерации</w:t>
      </w:r>
      <w:r w:rsidR="00786A32" w:rsidRPr="007E244D">
        <w:t xml:space="preserve"> все унифицировано и стандартизировано. В федеральных государственных образовательных стандартах (ФГОС) первого (1994 г.) и второго (2000  г.) поколений, утвержденные Министерством образования и науки были прописаны характеристики экологических направлений, требования к освоению спец</w:t>
      </w:r>
      <w:r>
        <w:t>иальности, структура программы,</w:t>
      </w:r>
      <w:r w:rsidR="00786A32" w:rsidRPr="007E244D">
        <w:t xml:space="preserve"> в том числе нормативный срок освоения программы, форм</w:t>
      </w:r>
      <w:r>
        <w:t>ы обучения, присваивае</w:t>
      </w:r>
      <w:r w:rsidR="00786A32" w:rsidRPr="007E244D">
        <w:t>мые кв</w:t>
      </w:r>
      <w:r>
        <w:t>алификации, предметы, которые  и</w:t>
      </w:r>
      <w:r w:rsidR="00786A32" w:rsidRPr="007E244D">
        <w:t>зучались студентами.</w:t>
      </w:r>
      <w:r>
        <w:rPr>
          <w:rStyle w:val="a8"/>
        </w:rPr>
        <w:footnoteReference w:id="56"/>
      </w:r>
    </w:p>
    <w:p w:rsidR="00DB2954" w:rsidRDefault="00F54495" w:rsidP="000C5F3A">
      <w:pPr>
        <w:pStyle w:val="psection"/>
        <w:spacing w:line="360" w:lineRule="auto"/>
        <w:ind w:firstLine="709"/>
        <w:contextualSpacing/>
      </w:pPr>
      <w:r>
        <w:t>Согласно Федерально</w:t>
      </w:r>
      <w:r w:rsidR="00786A32" w:rsidRPr="007E244D">
        <w:t>му закону Российской Федерации от 10 ноября 2009 г. N 260-ФЗ «О внесении изменений в отдельные законодате</w:t>
      </w:r>
      <w:r w:rsidR="00DB2954">
        <w:t>льные акты Российской Федерации</w:t>
      </w:r>
      <w:r w:rsidR="00786A32" w:rsidRPr="007E244D">
        <w:t>» с 01.09.2011 г. все ВУЗы России перешли на обучение по Федеральным государственным стандартам (ФГОС) высшего профессионального образования третьего поколения, соответственно, и для многих ВУЗов страны это переходное время стало большим испытанием.</w:t>
      </w:r>
      <w:r w:rsidR="00DB2954">
        <w:rPr>
          <w:rStyle w:val="a8"/>
        </w:rPr>
        <w:footnoteReference w:id="57"/>
      </w:r>
      <w:r w:rsidR="00786A32" w:rsidRPr="007E244D">
        <w:t xml:space="preserve"> </w:t>
      </w:r>
    </w:p>
    <w:p w:rsidR="000C5F3A" w:rsidRDefault="00786A32" w:rsidP="000C5F3A">
      <w:pPr>
        <w:pStyle w:val="psection"/>
        <w:spacing w:line="360" w:lineRule="auto"/>
        <w:ind w:firstLine="709"/>
        <w:contextualSpacing/>
      </w:pPr>
      <w:r w:rsidRPr="007E244D">
        <w:t>В частности, большим препятствием было непонимание промышленностью степени бакалавра. Сегодня понимание двухуровневой системы имеет место быть, как на уровне работодателей, так и преподавателей, перешедших на новые образовательные стандарты третьего поколения.</w:t>
      </w:r>
    </w:p>
    <w:p w:rsidR="00DB2954" w:rsidRDefault="00786A32" w:rsidP="000C5F3A">
      <w:pPr>
        <w:pStyle w:val="psection"/>
        <w:spacing w:line="360" w:lineRule="auto"/>
        <w:ind w:firstLine="709"/>
        <w:contextualSpacing/>
      </w:pPr>
      <w:r w:rsidRPr="007E244D">
        <w:t xml:space="preserve">Следует отметить, что ФГОС ВПО третьего поколения  принципиально  отличаются от стандартов предыдущих лет. Разработанный ФГОС на основе компетентностного подхода является основой для разработки ВУЗами своих собственных основных образовательных программ, обеспечивающих требуемое качество подготовки выпускников – бакалавров и магистров. ФГОС нового поколения практически бессодержательны, что может в конечном счете оставить высшую школу без учебно- методической базы. </w:t>
      </w:r>
    </w:p>
    <w:p w:rsidR="000C5F3A" w:rsidRDefault="00786A32" w:rsidP="000C5F3A">
      <w:pPr>
        <w:pStyle w:val="psection"/>
        <w:spacing w:line="360" w:lineRule="auto"/>
        <w:ind w:firstLine="709"/>
        <w:contextualSpacing/>
      </w:pPr>
      <w:r w:rsidRPr="007E244D">
        <w:t xml:space="preserve">В новом стандарте значительно сократилось количество экологических направлений, и если эта тенденция сохраниться и  дальше,  то  в российском экологическом образовании может остаться всего лишь одно направление экологической </w:t>
      </w:r>
      <w:r w:rsidRPr="007E244D">
        <w:lastRenderedPageBreak/>
        <w:t>подготовки. Кроме этого, в ФГОС ВПО третьего поколения не предусматривает включение вопросов устойчивого развития в дисциплины социально- гуманитарного и естественнонаучного блоков учебных планов всех специальностей и направлений подготовки, не ставит задачи выработки компетентности (способность и готовность) у выпускников ВУЗов в процессе общекультурной подготовки быть способными и готовыми решать проблемы устойчивого развития на местном уровне и в профессиональной деятельности.</w:t>
      </w:r>
      <w:r w:rsidR="00DB2954">
        <w:rPr>
          <w:rStyle w:val="a8"/>
        </w:rPr>
        <w:footnoteReference w:id="58"/>
      </w:r>
    </w:p>
    <w:p w:rsidR="00476068" w:rsidRDefault="00786A32" w:rsidP="00476068">
      <w:pPr>
        <w:pStyle w:val="psection"/>
        <w:spacing w:line="360" w:lineRule="auto"/>
        <w:ind w:firstLine="709"/>
        <w:contextualSpacing/>
      </w:pPr>
      <w:r w:rsidRPr="007E244D">
        <w:t>Сегодня программы бакалавриата четко определяются положением ФГОС или решением УМО, а профили подготовки и программы магистров открываются в ВУЗах,  где уже открыто соответствующее направление программы бакалавриата решением Ученого Совета. ВУЗам предоставляется относительная свобода выбора названия программы подготовки магистров в рамках существующего направления программы бакалавриата.</w:t>
      </w:r>
    </w:p>
    <w:p w:rsidR="00476068" w:rsidRDefault="00786A32" w:rsidP="00476068">
      <w:pPr>
        <w:pStyle w:val="psection"/>
        <w:spacing w:line="360" w:lineRule="auto"/>
        <w:ind w:firstLine="709"/>
        <w:contextualSpacing/>
      </w:pPr>
      <w:r w:rsidRPr="007E244D">
        <w:t>Радикальная модернизация подготовки специалистов в сфере экологического образования может пойти по пути открытия в российских университетах на базе бакалавриата новых магистерских программ с получением двойных дипломов РФ/DE университетов – наподобие программ наиболее успешных образовательных проектов XX столетия – (МБА и МПА). Примером может служить англо-не</w:t>
      </w:r>
      <w:r w:rsidR="00DB2954">
        <w:t>мецкая магистерсткая программа «</w:t>
      </w:r>
      <w:r w:rsidRPr="007E244D">
        <w:t xml:space="preserve">MBA </w:t>
      </w:r>
      <w:r w:rsidR="00DB2954">
        <w:t xml:space="preserve">in Executive Waste Management» </w:t>
      </w:r>
      <w:r w:rsidRPr="007E244D">
        <w:t>(магистр экологического администрирования и устойчивого управления отходами).</w:t>
      </w:r>
      <w:r w:rsidR="00DB2954">
        <w:rPr>
          <w:rStyle w:val="a8"/>
        </w:rPr>
        <w:footnoteReference w:id="59"/>
      </w:r>
    </w:p>
    <w:p w:rsidR="00DE424B" w:rsidRPr="007E244D" w:rsidRDefault="0095083F" w:rsidP="00476068">
      <w:pPr>
        <w:pStyle w:val="psection"/>
        <w:spacing w:line="360" w:lineRule="auto"/>
        <w:ind w:firstLine="709"/>
        <w:contextualSpacing/>
      </w:pPr>
      <w:r w:rsidRPr="007E244D">
        <w:t>В 2003 году Россия в Берлине подписала декларацию о присоединении к Болонскому процессу.</w:t>
      </w:r>
      <w:r w:rsidR="00DB2954">
        <w:rPr>
          <w:rStyle w:val="a8"/>
        </w:rPr>
        <w:footnoteReference w:id="60"/>
      </w:r>
      <w:r w:rsidRPr="007E244D">
        <w:t xml:space="preserve"> С тех пор в России на национальном уровне начали проводиться соответствующие реформаторские шаги, идет активное обсуждение целей Болонского процесса и уже опробованы первые практические программы. По статистическим данным 2010 года, система высшего образования в России объединяет 607 государственных и 358 негосударственных ВУЗов, в которых обучается 4,7 млн. человек. В 60 городах России располагаются более 140 высших учебных заведений, в которых студентам, до сегодняшнего  дня,  предлагались разные экологические специальности.</w:t>
      </w:r>
    </w:p>
    <w:p w:rsidR="00DB2954" w:rsidRDefault="0095083F" w:rsidP="007E244D">
      <w:pPr>
        <w:pStyle w:val="psection"/>
        <w:spacing w:line="360" w:lineRule="auto"/>
        <w:ind w:firstLine="709"/>
        <w:contextualSpacing/>
      </w:pPr>
      <w:r w:rsidRPr="007E244D">
        <w:t>Экологическое образование в нашей стране находится, по су</w:t>
      </w:r>
      <w:r w:rsidRPr="007E244D">
        <w:softHyphen/>
      </w:r>
      <w:r w:rsidR="00820FEC">
        <w:t>ти</w:t>
      </w:r>
      <w:r w:rsidRPr="007E244D">
        <w:t>, на очень дифференцированном уровне: от очень продви</w:t>
      </w:r>
      <w:r w:rsidRPr="007E244D">
        <w:softHyphen/>
        <w:t xml:space="preserve">нутого в ряде регионов и мест до очень запущенного и с глубоким недопониманием его роли всем обществом в целом. </w:t>
      </w:r>
    </w:p>
    <w:p w:rsidR="0095083F" w:rsidRPr="007E244D" w:rsidRDefault="0095083F" w:rsidP="007E244D">
      <w:pPr>
        <w:pStyle w:val="psection"/>
        <w:spacing w:line="360" w:lineRule="auto"/>
        <w:ind w:firstLine="709"/>
        <w:contextualSpacing/>
      </w:pPr>
      <w:r w:rsidRPr="007E244D">
        <w:lastRenderedPageBreak/>
        <w:t>Вместе с тем</w:t>
      </w:r>
      <w:r w:rsidR="00DB2954">
        <w:t xml:space="preserve">, </w:t>
      </w:r>
      <w:r w:rsidRPr="007E244D">
        <w:t xml:space="preserve"> именно экологическая образованность определяет экологическую безопасность отдельного человека, его семьи, родного места, его региона, его страны, его нации и Земли в целом».</w:t>
      </w:r>
    </w:p>
    <w:p w:rsidR="00560826" w:rsidRPr="007E244D" w:rsidRDefault="0095083F" w:rsidP="007E244D">
      <w:pPr>
        <w:pStyle w:val="psection"/>
        <w:spacing w:line="360" w:lineRule="auto"/>
        <w:ind w:firstLine="709"/>
        <w:contextualSpacing/>
      </w:pPr>
      <w:r w:rsidRPr="007E244D">
        <w:t>В России в настоящее врем</w:t>
      </w:r>
      <w:r w:rsidR="00560826" w:rsidRPr="007E244D">
        <w:t>я сформировалось несколько уров</w:t>
      </w:r>
      <w:r w:rsidRPr="007E244D">
        <w:t>ней экологиче</w:t>
      </w:r>
      <w:r w:rsidR="00DB2954">
        <w:t>ского образования и воспитания.</w:t>
      </w:r>
    </w:p>
    <w:p w:rsidR="00476068" w:rsidRDefault="0095083F" w:rsidP="00476068">
      <w:pPr>
        <w:pStyle w:val="psection"/>
        <w:spacing w:line="360" w:lineRule="auto"/>
        <w:ind w:firstLine="709"/>
        <w:contextualSpacing/>
      </w:pPr>
      <w:r w:rsidRPr="007E244D">
        <w:t>Первый уровень - подготовительный. Дошкольные учреждения. Здесь закладываются основы экологического мировоззрения в системе дошкольного воспитания. Для того, ч</w:t>
      </w:r>
      <w:r w:rsidR="00560826" w:rsidRPr="007E244D">
        <w:t>тобы ребенок осознал свою нераз</w:t>
      </w:r>
      <w:r w:rsidRPr="007E244D">
        <w:t>рывную связь с окружающим его миром, свое место в нем, необходимы, по крайней мере, три взаимосвязанных условия: а) наличие экологически образованных воспитателей, способных донести до ребенка элементы экологических знаний; б) понятные д</w:t>
      </w:r>
      <w:r w:rsidR="00560826" w:rsidRPr="007E244D">
        <w:t>ля ребенка печатные и видеовизу</w:t>
      </w:r>
      <w:r w:rsidRPr="007E244D">
        <w:t>альные средства (экологический букварь, видеофильмы и др.); в) общение с живой природой, особенно для детей</w:t>
      </w:r>
      <w:r w:rsidR="00560826" w:rsidRPr="007E244D">
        <w:t>, проживающих в городах: органи</w:t>
      </w:r>
      <w:r w:rsidRPr="007E244D">
        <w:t>зация экскурсий, мест отдыха на не урбанизированных территориях. Важную роль играет вли</w:t>
      </w:r>
      <w:r w:rsidR="00476068">
        <w:t>яние и личный пример родителей.</w:t>
      </w:r>
    </w:p>
    <w:p w:rsidR="0095083F" w:rsidRPr="007E244D" w:rsidRDefault="0095083F" w:rsidP="00476068">
      <w:pPr>
        <w:pStyle w:val="psection"/>
        <w:spacing w:line="360" w:lineRule="auto"/>
        <w:ind w:firstLine="709"/>
        <w:contextualSpacing/>
      </w:pPr>
      <w:r w:rsidRPr="007E244D">
        <w:t>Второй уровень - общий. Он распа</w:t>
      </w:r>
      <w:r w:rsidR="00560826" w:rsidRPr="007E244D">
        <w:t>дается на два подуровня: а) эко</w:t>
      </w:r>
      <w:r w:rsidRPr="007E244D">
        <w:t xml:space="preserve">логическая подготовка в начальной и средней школе должна базироваться на экологически ориентированном преподавании фундаментальных дисциплин — физики, химии и особенно биологии и географии, а также на введении таких предметов, как «Экология», «Окружающая среда» или «Охрана природы»; б) экологическая </w:t>
      </w:r>
      <w:r w:rsidR="00560826" w:rsidRPr="007E244D">
        <w:t>подготовка в колледжах, технику</w:t>
      </w:r>
      <w:r w:rsidRPr="007E244D">
        <w:t>мах и вузах (естественных, гуманитарных, технических и др.), не специализирующихся на подготовке специалистов для охраны окружающей среды. Подготовка достигается включением в дисциплины специализации разделов по общей экологии, введением курса «Охрана природы», подготовкой курсовых и дипломных работ по проблемам охраны природы.</w:t>
      </w:r>
    </w:p>
    <w:p w:rsidR="00560826" w:rsidRPr="007E244D" w:rsidRDefault="0095083F" w:rsidP="007E244D">
      <w:pPr>
        <w:pStyle w:val="psection"/>
        <w:spacing w:line="360" w:lineRule="auto"/>
        <w:ind w:firstLine="709"/>
        <w:contextualSpacing/>
      </w:pPr>
      <w:r w:rsidRPr="007E244D">
        <w:t xml:space="preserve">Третий уровень - специализированный. Он предполагает углубленное, экологически ориентированное образование на биологических, географических, сельскохозяйственных, химических и других факультетах университетов и отраслевых вузов. Студенты получают значительно больший объем разнообразных экологических знаний в курсах лекций «Общая экология», «Охрана природы», «Рациональное природопользование», У них уже складываются навыки природоохранительной работы, которые могут быть использованы в экологических организациях для исследовательской </w:t>
      </w:r>
      <w:r w:rsidRPr="007E244D">
        <w:lastRenderedPageBreak/>
        <w:t xml:space="preserve">работы и принятия решений. Как правило, подготовка таких специалистов ведется по смежным с экологией специальностям: «биология», «география», «гидрология» и др. </w:t>
      </w:r>
    </w:p>
    <w:p w:rsidR="00560826" w:rsidRPr="007E244D" w:rsidRDefault="0095083F" w:rsidP="007E244D">
      <w:pPr>
        <w:pStyle w:val="psection"/>
        <w:spacing w:line="360" w:lineRule="auto"/>
        <w:ind w:firstLine="709"/>
        <w:contextualSpacing/>
      </w:pPr>
      <w:r w:rsidRPr="007E244D">
        <w:t>Четвертый уровень - специальный. Он включает подготовку специалистов-экологов в основном на естественных — биологических, эко-логических, географических, почвенных, химических, а также на гуманитарных (экономических, социологических, юридических) и технических (химико-технологических и др.) факультетах вузов.</w:t>
      </w:r>
    </w:p>
    <w:p w:rsidR="00560826" w:rsidRPr="007E244D" w:rsidRDefault="0095083F" w:rsidP="007E244D">
      <w:pPr>
        <w:pStyle w:val="psection"/>
        <w:spacing w:line="360" w:lineRule="auto"/>
        <w:ind w:firstLine="709"/>
        <w:contextualSpacing/>
      </w:pPr>
      <w:r w:rsidRPr="007E244D">
        <w:t xml:space="preserve"> Пятый уровень - подготовка научно-педагогических кадров для проведения научных исследований по проблемам экологического образования в области охраны окружающей среды и рационального природопользования, а также подготовка нового поколения преподавателей и организаторов экологического образования. </w:t>
      </w:r>
    </w:p>
    <w:p w:rsidR="00476068" w:rsidRDefault="0095083F" w:rsidP="007E244D">
      <w:pPr>
        <w:pStyle w:val="psection"/>
        <w:spacing w:line="360" w:lineRule="auto"/>
        <w:ind w:firstLine="709"/>
        <w:contextualSpacing/>
      </w:pPr>
      <w:r w:rsidRPr="007E244D">
        <w:t>Шестой уровень - профессиональная переподготовка и повышение квалификации специалистов и руководителей всех уровней, чья профессиональная деятельность связ</w:t>
      </w:r>
      <w:r w:rsidR="00560826" w:rsidRPr="007E244D">
        <w:t>ана с природопользованием и воз</w:t>
      </w:r>
      <w:r w:rsidRPr="007E244D">
        <w:t>действием на окружающую среду</w:t>
      </w:r>
      <w:r w:rsidR="00D82F52">
        <w:t>.</w:t>
      </w:r>
    </w:p>
    <w:p w:rsidR="00476068" w:rsidRDefault="00476068">
      <w:pPr>
        <w:rPr>
          <w:rFonts w:ascii="Times New Roman" w:hAnsi="Times New Roman"/>
          <w:sz w:val="24"/>
          <w:szCs w:val="24"/>
        </w:rPr>
      </w:pPr>
      <w:r>
        <w:br w:type="page"/>
      </w:r>
    </w:p>
    <w:p w:rsidR="00476068" w:rsidRDefault="00177140" w:rsidP="00476068">
      <w:pPr>
        <w:spacing w:line="360" w:lineRule="auto"/>
        <w:contextualSpacing/>
        <w:rPr>
          <w:rFonts w:ascii="Times New Roman" w:hAnsi="Times New Roman"/>
          <w:b/>
          <w:sz w:val="24"/>
          <w:szCs w:val="24"/>
        </w:rPr>
      </w:pPr>
      <w:r>
        <w:rPr>
          <w:rFonts w:ascii="Times New Roman" w:hAnsi="Times New Roman"/>
          <w:b/>
          <w:sz w:val="24"/>
          <w:szCs w:val="24"/>
        </w:rPr>
        <w:lastRenderedPageBreak/>
        <w:t>3.2</w:t>
      </w:r>
      <w:r w:rsidR="000D551A" w:rsidRPr="000D551A">
        <w:rPr>
          <w:rFonts w:ascii="Times New Roman" w:hAnsi="Times New Roman"/>
          <w:b/>
          <w:sz w:val="24"/>
          <w:szCs w:val="24"/>
        </w:rPr>
        <w:t xml:space="preserve"> Общее состояние системы экологического образования в России и возможность применения опыта Германии в российской практике</w:t>
      </w:r>
    </w:p>
    <w:p w:rsidR="000D551A" w:rsidRDefault="000D551A" w:rsidP="00476068">
      <w:pPr>
        <w:spacing w:line="360" w:lineRule="auto"/>
        <w:contextualSpacing/>
        <w:rPr>
          <w:rFonts w:ascii="Times New Roman" w:hAnsi="Times New Roman"/>
          <w:sz w:val="24"/>
          <w:szCs w:val="24"/>
        </w:rPr>
      </w:pPr>
    </w:p>
    <w:p w:rsidR="0095083F" w:rsidRPr="007E244D" w:rsidRDefault="0095083F" w:rsidP="000D551A">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Изучение опыта Германии в области экологического образования позволяет увидеть нерешенные проблемы, перспективы развития экологического образования в России. </w:t>
      </w:r>
    </w:p>
    <w:p w:rsidR="0095083F" w:rsidRPr="007E244D" w:rsidRDefault="0095083F"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Что касается состояния развития экологического образования в нашей стране, необходимо указать на тот факт, что  экологическое образование в России началось позднее, чем в Германии и большинстве западных стран, однако развивалось более быстрыми темпами. В отличие от Германии, где в становлении экологического образования активно участвовало общественное движение «зеленых», экологическое образование в России внедрялось централизованно. В России больше внимания уделяется теоретическим аспектам экологического образования. Общественное экологическое движение в России достаточно неактивно в силу того, что российский менталитет не гот</w:t>
      </w:r>
      <w:r w:rsidR="00560826" w:rsidRPr="007E244D">
        <w:rPr>
          <w:rFonts w:ascii="Times New Roman" w:hAnsi="Times New Roman"/>
          <w:sz w:val="24"/>
          <w:szCs w:val="24"/>
        </w:rPr>
        <w:t>ов все еще воспринимать экологи</w:t>
      </w:r>
      <w:r w:rsidRPr="007E244D">
        <w:rPr>
          <w:rFonts w:ascii="Times New Roman" w:hAnsi="Times New Roman"/>
          <w:sz w:val="24"/>
          <w:szCs w:val="24"/>
        </w:rPr>
        <w:t xml:space="preserve">ческие проблемы  как приоритетные. Ключевую роль в российском экологическом образовании играют образовательные учреждения </w:t>
      </w:r>
      <w:r w:rsidR="00560826" w:rsidRPr="007E244D">
        <w:rPr>
          <w:rFonts w:ascii="Times New Roman" w:hAnsi="Times New Roman"/>
          <w:sz w:val="24"/>
          <w:szCs w:val="24"/>
        </w:rPr>
        <w:t>и эколого-педагогические центры.</w:t>
      </w:r>
    </w:p>
    <w:p w:rsidR="0095083F" w:rsidRPr="007E244D" w:rsidRDefault="0095083F"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Опыт Германии интересен еще и тем, что развитие и современное состояние экологического образования в Германии отличается от большинства европейских по трем направлениям: </w:t>
      </w:r>
    </w:p>
    <w:p w:rsidR="0095083F" w:rsidRPr="007E244D" w:rsidRDefault="0095083F"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w:t>
      </w:r>
      <w:r w:rsidR="00560826" w:rsidRPr="007E244D">
        <w:rPr>
          <w:rFonts w:ascii="Times New Roman" w:hAnsi="Times New Roman"/>
          <w:sz w:val="24"/>
          <w:szCs w:val="24"/>
        </w:rPr>
        <w:t xml:space="preserve"> повышение экологической грамот</w:t>
      </w:r>
      <w:r w:rsidRPr="007E244D">
        <w:rPr>
          <w:rFonts w:ascii="Times New Roman" w:hAnsi="Times New Roman"/>
          <w:sz w:val="24"/>
          <w:szCs w:val="24"/>
        </w:rPr>
        <w:t xml:space="preserve">ности и распространение экологического образования произошло раньше, чем в большинстве других европейских государств; </w:t>
      </w:r>
    </w:p>
    <w:p w:rsidR="0095083F" w:rsidRPr="007E244D" w:rsidRDefault="0095083F"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xml:space="preserve">- </w:t>
      </w:r>
      <w:r w:rsidR="00560826" w:rsidRPr="007E244D">
        <w:rPr>
          <w:rFonts w:ascii="Times New Roman" w:hAnsi="Times New Roman"/>
          <w:sz w:val="24"/>
          <w:szCs w:val="24"/>
        </w:rPr>
        <w:t>образовательные концепции и под</w:t>
      </w:r>
      <w:r w:rsidRPr="007E244D">
        <w:rPr>
          <w:rFonts w:ascii="Times New Roman" w:hAnsi="Times New Roman"/>
          <w:sz w:val="24"/>
          <w:szCs w:val="24"/>
        </w:rPr>
        <w:t>ходы</w:t>
      </w:r>
      <w:r w:rsidR="00560826" w:rsidRPr="007E244D">
        <w:rPr>
          <w:rFonts w:ascii="Times New Roman" w:hAnsi="Times New Roman"/>
          <w:sz w:val="24"/>
          <w:szCs w:val="24"/>
        </w:rPr>
        <w:t xml:space="preserve"> в Германии чрезвычайно разнооб</w:t>
      </w:r>
      <w:r w:rsidRPr="007E244D">
        <w:rPr>
          <w:rFonts w:ascii="Times New Roman" w:hAnsi="Times New Roman"/>
          <w:sz w:val="24"/>
          <w:szCs w:val="24"/>
        </w:rPr>
        <w:t>разны</w:t>
      </w:r>
      <w:r w:rsidR="00560826" w:rsidRPr="007E244D">
        <w:rPr>
          <w:rFonts w:ascii="Times New Roman" w:hAnsi="Times New Roman"/>
          <w:sz w:val="24"/>
          <w:szCs w:val="24"/>
        </w:rPr>
        <w:t>, потому что образовательная по</w:t>
      </w:r>
      <w:r w:rsidRPr="007E244D">
        <w:rPr>
          <w:rFonts w:ascii="Times New Roman" w:hAnsi="Times New Roman"/>
          <w:sz w:val="24"/>
          <w:szCs w:val="24"/>
        </w:rPr>
        <w:t xml:space="preserve">литика возложена на федеральные земли, региональные правительства; </w:t>
      </w:r>
    </w:p>
    <w:p w:rsidR="0095083F" w:rsidRPr="007E244D" w:rsidRDefault="0095083F" w:rsidP="007E244D">
      <w:pPr>
        <w:spacing w:line="360" w:lineRule="auto"/>
        <w:ind w:firstLine="709"/>
        <w:contextualSpacing/>
        <w:rPr>
          <w:rFonts w:ascii="Times New Roman" w:hAnsi="Times New Roman"/>
          <w:sz w:val="24"/>
          <w:szCs w:val="24"/>
        </w:rPr>
      </w:pPr>
      <w:r w:rsidRPr="007E244D">
        <w:rPr>
          <w:rFonts w:ascii="Times New Roman" w:hAnsi="Times New Roman"/>
          <w:sz w:val="24"/>
          <w:szCs w:val="24"/>
        </w:rPr>
        <w:t>- Германия прошла путь унификации экологического образования после объединения ГДР и ФРГ (двух стран с высоким и низким уровнем экологических знаний</w:t>
      </w:r>
      <w:r w:rsidR="00560826" w:rsidRPr="007E244D">
        <w:rPr>
          <w:rFonts w:ascii="Times New Roman" w:hAnsi="Times New Roman"/>
          <w:sz w:val="24"/>
          <w:szCs w:val="24"/>
        </w:rPr>
        <w:t xml:space="preserve"> и экологических станда</w:t>
      </w:r>
      <w:r w:rsidR="00EC6E3E" w:rsidRPr="007E244D">
        <w:rPr>
          <w:rFonts w:ascii="Times New Roman" w:hAnsi="Times New Roman"/>
          <w:sz w:val="24"/>
          <w:szCs w:val="24"/>
        </w:rPr>
        <w:t>ртов)</w:t>
      </w:r>
      <w:r w:rsidRPr="007E244D">
        <w:rPr>
          <w:rFonts w:ascii="Times New Roman" w:hAnsi="Times New Roman"/>
          <w:sz w:val="24"/>
          <w:szCs w:val="24"/>
        </w:rPr>
        <w:t>.</w:t>
      </w:r>
    </w:p>
    <w:p w:rsidR="00560826" w:rsidRPr="007E244D" w:rsidRDefault="0095083F" w:rsidP="007E244D">
      <w:pPr>
        <w:pStyle w:val="af"/>
        <w:spacing w:before="59" w:line="360" w:lineRule="auto"/>
        <w:ind w:left="153" w:right="146" w:firstLine="709"/>
        <w:contextualSpacing/>
        <w:jc w:val="both"/>
        <w:rPr>
          <w:lang w:val="ru-RU"/>
        </w:rPr>
      </w:pPr>
      <w:r w:rsidRPr="007E244D">
        <w:rPr>
          <w:lang w:val="ru-RU"/>
        </w:rPr>
        <w:t>Интернаци</w:t>
      </w:r>
      <w:r w:rsidR="00560826" w:rsidRPr="007E244D">
        <w:rPr>
          <w:lang w:val="ru-RU"/>
        </w:rPr>
        <w:t xml:space="preserve">онализация высшего образования </w:t>
      </w:r>
      <w:r w:rsidRPr="007E244D">
        <w:rPr>
          <w:lang w:val="ru-RU"/>
        </w:rPr>
        <w:t>стимул</w:t>
      </w:r>
      <w:r w:rsidR="00560826" w:rsidRPr="007E244D">
        <w:rPr>
          <w:lang w:val="ru-RU"/>
        </w:rPr>
        <w:t>ирует введение в российских уни</w:t>
      </w:r>
      <w:r w:rsidRPr="007E244D">
        <w:rPr>
          <w:lang w:val="ru-RU"/>
        </w:rPr>
        <w:t>верситетах международных образовательных программ. Министерством образования и науки Германии выд</w:t>
      </w:r>
      <w:r w:rsidR="00560826" w:rsidRPr="007E244D">
        <w:rPr>
          <w:lang w:val="ru-RU"/>
        </w:rPr>
        <w:t>еляются специальные гранты гер</w:t>
      </w:r>
      <w:r w:rsidRPr="007E244D">
        <w:rPr>
          <w:lang w:val="ru-RU"/>
        </w:rPr>
        <w:t>манским вуза</w:t>
      </w:r>
      <w:r w:rsidR="00560826" w:rsidRPr="007E244D">
        <w:rPr>
          <w:lang w:val="ru-RU"/>
        </w:rPr>
        <w:t>м для реализации моделей транс</w:t>
      </w:r>
      <w:r w:rsidRPr="007E244D">
        <w:rPr>
          <w:lang w:val="ru-RU"/>
        </w:rPr>
        <w:t>национального</w:t>
      </w:r>
      <w:r w:rsidR="00560826" w:rsidRPr="007E244D">
        <w:rPr>
          <w:lang w:val="ru-RU"/>
        </w:rPr>
        <w:t xml:space="preserve"> образования за рубежом. Приме</w:t>
      </w:r>
      <w:r w:rsidRPr="007E244D">
        <w:rPr>
          <w:lang w:val="ru-RU"/>
        </w:rPr>
        <w:t>ром такой модели можно считать Герман</w:t>
      </w:r>
      <w:r w:rsidR="00560826" w:rsidRPr="007E244D">
        <w:rPr>
          <w:lang w:val="ru-RU"/>
        </w:rPr>
        <w:t>о-</w:t>
      </w:r>
      <w:r w:rsidRPr="007E244D">
        <w:rPr>
          <w:lang w:val="ru-RU"/>
        </w:rPr>
        <w:t xml:space="preserve">Российский институт новых </w:t>
      </w:r>
      <w:r w:rsidRPr="007E244D">
        <w:rPr>
          <w:lang w:val="ru-RU"/>
        </w:rPr>
        <w:lastRenderedPageBreak/>
        <w:t>технологий (ГРИНТ), откры</w:t>
      </w:r>
      <w:r w:rsidR="00560826" w:rsidRPr="007E244D">
        <w:rPr>
          <w:lang w:val="ru-RU"/>
        </w:rPr>
        <w:t>вшийся в сентябре 2014г. на ба</w:t>
      </w:r>
      <w:r w:rsidRPr="007E244D">
        <w:rPr>
          <w:lang w:val="ru-RU"/>
        </w:rPr>
        <w:t>зе Казанского национального</w:t>
      </w:r>
      <w:r w:rsidRPr="007E244D">
        <w:rPr>
          <w:spacing w:val="54"/>
          <w:lang w:val="ru-RU"/>
        </w:rPr>
        <w:t xml:space="preserve"> </w:t>
      </w:r>
      <w:r w:rsidRPr="007E244D">
        <w:rPr>
          <w:lang w:val="ru-RU"/>
        </w:rPr>
        <w:t>исследовательского техническог</w:t>
      </w:r>
      <w:r w:rsidR="00560826" w:rsidRPr="007E244D">
        <w:rPr>
          <w:lang w:val="ru-RU"/>
        </w:rPr>
        <w:t>о университета имени А.Н. Тупо</w:t>
      </w:r>
      <w:r w:rsidRPr="007E244D">
        <w:rPr>
          <w:lang w:val="ru-RU"/>
        </w:rPr>
        <w:t xml:space="preserve">лева-КАИ. </w:t>
      </w:r>
      <w:r w:rsidR="00560826" w:rsidRPr="007E244D">
        <w:rPr>
          <w:rStyle w:val="a8"/>
          <w:lang w:val="ru-RU"/>
        </w:rPr>
        <w:footnoteReference w:id="61"/>
      </w:r>
    </w:p>
    <w:p w:rsidR="0095083F" w:rsidRPr="007E244D" w:rsidRDefault="0095083F" w:rsidP="007E244D">
      <w:pPr>
        <w:pStyle w:val="af"/>
        <w:spacing w:before="59" w:line="360" w:lineRule="auto"/>
        <w:ind w:left="153" w:right="146" w:firstLine="709"/>
        <w:contextualSpacing/>
        <w:jc w:val="both"/>
        <w:rPr>
          <w:lang w:val="ru-RU"/>
        </w:rPr>
      </w:pPr>
      <w:r w:rsidRPr="007E244D">
        <w:rPr>
          <w:lang w:val="ru-RU"/>
        </w:rPr>
        <w:t xml:space="preserve">Инновационный проект реализуется при поддержке стипендиального фонда </w:t>
      </w:r>
      <w:r w:rsidRPr="007E244D">
        <w:t>DAAD</w:t>
      </w:r>
      <w:r w:rsidRPr="007E244D">
        <w:rPr>
          <w:lang w:val="ru-RU"/>
        </w:rPr>
        <w:t xml:space="preserve"> совместно с консорциумом германских вузов Технически</w:t>
      </w:r>
      <w:r w:rsidR="00560826" w:rsidRPr="007E244D">
        <w:rPr>
          <w:lang w:val="ru-RU"/>
        </w:rPr>
        <w:t>м университетом Ильменау и Уни</w:t>
      </w:r>
      <w:r w:rsidRPr="007E244D">
        <w:rPr>
          <w:lang w:val="ru-RU"/>
        </w:rPr>
        <w:t>верситетом Магдебурга. В настоящее время обучение в ГРИНТ ведется пока только по 4-м инженерным магистерским программам. Со временем спе</w:t>
      </w:r>
      <w:r w:rsidR="00560826" w:rsidRPr="007E244D">
        <w:rPr>
          <w:lang w:val="ru-RU"/>
        </w:rPr>
        <w:t>ктр международных образователь</w:t>
      </w:r>
      <w:r w:rsidRPr="007E244D">
        <w:rPr>
          <w:lang w:val="ru-RU"/>
        </w:rPr>
        <w:t>ных программ будет неуклонно расширяться, в том числе и по инженерной экологии.</w:t>
      </w:r>
    </w:p>
    <w:p w:rsidR="0095083F" w:rsidRPr="007E244D" w:rsidRDefault="0095083F" w:rsidP="007E244D">
      <w:pPr>
        <w:pStyle w:val="af"/>
        <w:spacing w:before="61" w:line="360" w:lineRule="auto"/>
        <w:ind w:left="153" w:firstLine="709"/>
        <w:contextualSpacing/>
        <w:jc w:val="both"/>
        <w:rPr>
          <w:lang w:val="ru-RU"/>
        </w:rPr>
      </w:pPr>
      <w:r w:rsidRPr="007E244D">
        <w:rPr>
          <w:lang w:val="ru-RU"/>
        </w:rPr>
        <w:t xml:space="preserve">Интернационализация высшего образования способствует </w:t>
      </w:r>
      <w:r w:rsidR="00560826" w:rsidRPr="007E244D">
        <w:rPr>
          <w:lang w:val="ru-RU"/>
        </w:rPr>
        <w:t>установления устойчивых контак</w:t>
      </w:r>
      <w:r w:rsidRPr="007E244D">
        <w:rPr>
          <w:lang w:val="ru-RU"/>
        </w:rPr>
        <w:t>тов с европейск</w:t>
      </w:r>
      <w:r w:rsidR="00560826" w:rsidRPr="007E244D">
        <w:rPr>
          <w:lang w:val="ru-RU"/>
        </w:rPr>
        <w:t>ими вузами, а также использова</w:t>
      </w:r>
      <w:r w:rsidRPr="007E244D">
        <w:rPr>
          <w:lang w:val="ru-RU"/>
        </w:rPr>
        <w:t xml:space="preserve">нию опыта европейских коллег в сфере экологического образования. В рамках программы ЕС </w:t>
      </w:r>
      <w:r w:rsidRPr="007E244D">
        <w:t>TEMPUS</w:t>
      </w:r>
      <w:r w:rsidRPr="007E244D">
        <w:rPr>
          <w:lang w:val="ru-RU"/>
        </w:rPr>
        <w:t xml:space="preserve"> ре</w:t>
      </w:r>
      <w:r w:rsidR="00560826" w:rsidRPr="007E244D">
        <w:rPr>
          <w:lang w:val="ru-RU"/>
        </w:rPr>
        <w:t>ализуются совместные экологиче</w:t>
      </w:r>
      <w:r w:rsidRPr="007E244D">
        <w:rPr>
          <w:lang w:val="ru-RU"/>
        </w:rPr>
        <w:t>ские  проекты,  например,  экологический</w:t>
      </w:r>
      <w:r w:rsidRPr="007E244D">
        <w:rPr>
          <w:spacing w:val="-25"/>
          <w:lang w:val="ru-RU"/>
        </w:rPr>
        <w:t xml:space="preserve"> </w:t>
      </w:r>
      <w:r w:rsidRPr="007E244D">
        <w:rPr>
          <w:lang w:val="ru-RU"/>
        </w:rPr>
        <w:t>проект «Применение опыта научно-исследовательской деятельности</w:t>
      </w:r>
      <w:r w:rsidR="00560826" w:rsidRPr="007E244D">
        <w:rPr>
          <w:lang w:val="ru-RU"/>
        </w:rPr>
        <w:t xml:space="preserve"> зарубежных коллег при выполне</w:t>
      </w:r>
      <w:r w:rsidRPr="007E244D">
        <w:rPr>
          <w:lang w:val="ru-RU"/>
        </w:rPr>
        <w:t>нии магистерских диссертаций. Экология для</w:t>
      </w:r>
      <w:r w:rsidR="00EC6E3E" w:rsidRPr="007E244D">
        <w:rPr>
          <w:lang w:val="ru-RU"/>
        </w:rPr>
        <w:t xml:space="preserve"> Волго-Каспийского бассейна»</w:t>
      </w:r>
      <w:r w:rsidRPr="007E244D">
        <w:rPr>
          <w:lang w:val="ru-RU"/>
        </w:rPr>
        <w:t>. Участники экологического проекта изучили интересный опыт проведен</w:t>
      </w:r>
      <w:r w:rsidR="00560826" w:rsidRPr="007E244D">
        <w:rPr>
          <w:lang w:val="ru-RU"/>
        </w:rPr>
        <w:t>ия совместных исследований, на</w:t>
      </w:r>
      <w:r w:rsidRPr="007E244D">
        <w:rPr>
          <w:lang w:val="ru-RU"/>
        </w:rPr>
        <w:t>правленных н</w:t>
      </w:r>
      <w:r w:rsidR="00560826" w:rsidRPr="007E244D">
        <w:rPr>
          <w:lang w:val="ru-RU"/>
        </w:rPr>
        <w:t>а сохранение и улучшение эколо</w:t>
      </w:r>
      <w:r w:rsidRPr="007E244D">
        <w:rPr>
          <w:lang w:val="ru-RU"/>
        </w:rPr>
        <w:t>гической ситуации в регионах и во всем мире.</w:t>
      </w:r>
    </w:p>
    <w:p w:rsidR="0095083F" w:rsidRPr="007E244D" w:rsidRDefault="0095083F" w:rsidP="007E244D">
      <w:pPr>
        <w:pStyle w:val="af"/>
        <w:spacing w:before="61" w:line="360" w:lineRule="auto"/>
        <w:ind w:left="153" w:right="148" w:firstLine="709"/>
        <w:contextualSpacing/>
        <w:jc w:val="both"/>
        <w:rPr>
          <w:lang w:val="ru-RU"/>
        </w:rPr>
      </w:pPr>
      <w:r w:rsidRPr="007E244D">
        <w:rPr>
          <w:lang w:val="ru-RU"/>
        </w:rPr>
        <w:t xml:space="preserve">Таким образом, мы видим, что </w:t>
      </w:r>
      <w:r w:rsidR="00560826" w:rsidRPr="007E244D">
        <w:rPr>
          <w:lang w:val="ru-RU"/>
        </w:rPr>
        <w:t>в области эко</w:t>
      </w:r>
      <w:r w:rsidRPr="007E244D">
        <w:rPr>
          <w:lang w:val="ru-RU"/>
        </w:rPr>
        <w:t>логического образования в Германии накоплен положительн</w:t>
      </w:r>
      <w:r w:rsidR="00560826" w:rsidRPr="007E244D">
        <w:rPr>
          <w:lang w:val="ru-RU"/>
        </w:rPr>
        <w:t>ый опыт, который может быть ус</w:t>
      </w:r>
      <w:r w:rsidRPr="007E244D">
        <w:rPr>
          <w:lang w:val="ru-RU"/>
        </w:rPr>
        <w:t>пешно использован в российском экологическом образовании.</w:t>
      </w:r>
    </w:p>
    <w:p w:rsidR="0095083F" w:rsidRPr="007E244D" w:rsidRDefault="0095083F" w:rsidP="007E244D">
      <w:pPr>
        <w:pStyle w:val="af"/>
        <w:spacing w:before="61" w:line="360" w:lineRule="auto"/>
        <w:ind w:left="153" w:right="146" w:firstLine="709"/>
        <w:contextualSpacing/>
        <w:jc w:val="both"/>
        <w:rPr>
          <w:lang w:val="ru-RU"/>
        </w:rPr>
      </w:pPr>
      <w:r w:rsidRPr="007E244D">
        <w:rPr>
          <w:lang w:val="ru-RU"/>
        </w:rPr>
        <w:t xml:space="preserve">Данный опыт </w:t>
      </w:r>
      <w:r w:rsidR="00560826" w:rsidRPr="007E244D">
        <w:rPr>
          <w:lang w:val="ru-RU"/>
        </w:rPr>
        <w:t>интересен еще и тем, что в Рос</w:t>
      </w:r>
      <w:r w:rsidRPr="007E244D">
        <w:rPr>
          <w:lang w:val="ru-RU"/>
        </w:rPr>
        <w:t>сии недостаточ</w:t>
      </w:r>
      <w:r w:rsidR="00560826" w:rsidRPr="007E244D">
        <w:rPr>
          <w:lang w:val="ru-RU"/>
        </w:rPr>
        <w:t>но развита традиция использова</w:t>
      </w:r>
      <w:r w:rsidRPr="007E244D">
        <w:rPr>
          <w:lang w:val="ru-RU"/>
        </w:rPr>
        <w:t>ния политиче</w:t>
      </w:r>
      <w:r w:rsidR="00560826" w:rsidRPr="007E244D">
        <w:rPr>
          <w:lang w:val="ru-RU"/>
        </w:rPr>
        <w:t>ских механизмов в деле сохранения окружающей среды.</w:t>
      </w:r>
    </w:p>
    <w:p w:rsidR="007E244D" w:rsidRDefault="00B8703F" w:rsidP="007E244D">
      <w:pPr>
        <w:spacing w:line="360" w:lineRule="auto"/>
        <w:ind w:firstLine="709"/>
        <w:contextualSpacing/>
        <w:rPr>
          <w:rFonts w:ascii="Times New Roman" w:hAnsi="Times New Roman"/>
          <w:sz w:val="24"/>
          <w:szCs w:val="24"/>
        </w:rPr>
      </w:pPr>
      <w:r>
        <w:rPr>
          <w:rFonts w:ascii="Times New Roman" w:hAnsi="Times New Roman"/>
          <w:sz w:val="24"/>
          <w:szCs w:val="24"/>
        </w:rPr>
        <w:t xml:space="preserve">Таким образом, в данной главе мы рассмотрели становление системы экологического образования в России. </w:t>
      </w:r>
    </w:p>
    <w:p w:rsidR="00B8703F" w:rsidRDefault="00B8703F" w:rsidP="007E244D">
      <w:pPr>
        <w:spacing w:line="360" w:lineRule="auto"/>
        <w:ind w:firstLine="709"/>
        <w:contextualSpacing/>
        <w:rPr>
          <w:rFonts w:ascii="Times New Roman" w:hAnsi="Times New Roman"/>
          <w:sz w:val="24"/>
          <w:szCs w:val="24"/>
        </w:rPr>
      </w:pPr>
      <w:r>
        <w:rPr>
          <w:rFonts w:ascii="Times New Roman" w:hAnsi="Times New Roman"/>
          <w:sz w:val="24"/>
          <w:szCs w:val="24"/>
        </w:rPr>
        <w:t>Роль экологического образования отмечалась на протяжении нескольких десятилетий в работах таких ученых, как Д.Ж. Маркович, Г.А. Ягодин, Н.Н. Моисеев, А.П. Заостровцев, Р.Г. Яновский и многих других.</w:t>
      </w:r>
    </w:p>
    <w:p w:rsidR="00B8703F" w:rsidRDefault="00B8703F" w:rsidP="007E244D">
      <w:pPr>
        <w:spacing w:line="360" w:lineRule="auto"/>
        <w:ind w:firstLine="709"/>
        <w:contextualSpacing/>
        <w:rPr>
          <w:rFonts w:ascii="Times New Roman" w:hAnsi="Times New Roman"/>
          <w:sz w:val="24"/>
          <w:szCs w:val="24"/>
        </w:rPr>
      </w:pPr>
      <w:r>
        <w:rPr>
          <w:rFonts w:ascii="Times New Roman" w:hAnsi="Times New Roman"/>
          <w:sz w:val="24"/>
          <w:szCs w:val="24"/>
        </w:rPr>
        <w:t>За последние десятилетия экологическое образование</w:t>
      </w:r>
      <w:r w:rsidR="00783F6C">
        <w:rPr>
          <w:rFonts w:ascii="Times New Roman" w:hAnsi="Times New Roman"/>
          <w:sz w:val="24"/>
          <w:szCs w:val="24"/>
        </w:rPr>
        <w:t xml:space="preserve"> в России </w:t>
      </w:r>
      <w:r>
        <w:rPr>
          <w:rFonts w:ascii="Times New Roman" w:hAnsi="Times New Roman"/>
          <w:sz w:val="24"/>
          <w:szCs w:val="24"/>
        </w:rPr>
        <w:t xml:space="preserve"> прошло большой путь</w:t>
      </w:r>
      <w:r w:rsidR="00783F6C">
        <w:rPr>
          <w:rFonts w:ascii="Times New Roman" w:hAnsi="Times New Roman"/>
          <w:sz w:val="24"/>
          <w:szCs w:val="24"/>
        </w:rPr>
        <w:t xml:space="preserve"> и на современном этапе активно способствует формированию экологической культуры общества в современном мире. </w:t>
      </w:r>
    </w:p>
    <w:p w:rsidR="00783F6C" w:rsidRDefault="00783F6C" w:rsidP="007E244D">
      <w:pPr>
        <w:spacing w:line="360" w:lineRule="auto"/>
        <w:ind w:firstLine="709"/>
        <w:contextualSpacing/>
        <w:rPr>
          <w:rFonts w:ascii="Times New Roman" w:hAnsi="Times New Roman"/>
          <w:sz w:val="24"/>
          <w:szCs w:val="24"/>
        </w:rPr>
      </w:pPr>
      <w:r>
        <w:rPr>
          <w:rFonts w:ascii="Times New Roman" w:hAnsi="Times New Roman"/>
          <w:sz w:val="24"/>
          <w:szCs w:val="24"/>
        </w:rPr>
        <w:lastRenderedPageBreak/>
        <w:t>Вместе со становлением понятия «экологическое образование» формировалась и законодательная база в данной сфере.  Среди основных законодательных актов Российской Федерации в сфере экологического образования нами были отмечены такие как, Конституция Российской Федерации, Федеральный Закон «Об образовании», Федеральный Закон «Об экологическом образовании», Концепция национальной безопасности Российской Федерации, Федеральный Закон Российской Федерации  «Об охране окружающей среды», Постановление «О мерах по улучшению экологического образования населения» и многие другие.</w:t>
      </w:r>
    </w:p>
    <w:p w:rsidR="002C204A" w:rsidRDefault="002C204A" w:rsidP="007E244D">
      <w:pPr>
        <w:spacing w:line="360" w:lineRule="auto"/>
        <w:ind w:firstLine="709"/>
        <w:contextualSpacing/>
        <w:rPr>
          <w:rFonts w:ascii="Times New Roman" w:hAnsi="Times New Roman"/>
          <w:sz w:val="24"/>
          <w:szCs w:val="24"/>
        </w:rPr>
      </w:pPr>
      <w:r>
        <w:rPr>
          <w:rFonts w:ascii="Times New Roman" w:hAnsi="Times New Roman"/>
          <w:sz w:val="24"/>
          <w:szCs w:val="24"/>
        </w:rPr>
        <w:t>Мы также рассмотрели отличие федеральных государственных образовательных стандартов первого, второго и третьего поколений, и пришли к выводу о том, что ФГОС третьего поколения значительно отличаются от предыдущих, в первую очередь, сокращением специализаций экологической направленности, что может привести к деградации системы экологического образования в целом.</w:t>
      </w:r>
    </w:p>
    <w:p w:rsidR="00585597" w:rsidRDefault="00585597" w:rsidP="007E244D">
      <w:pPr>
        <w:spacing w:line="360" w:lineRule="auto"/>
        <w:ind w:firstLine="709"/>
        <w:contextualSpacing/>
        <w:rPr>
          <w:rFonts w:ascii="Times New Roman" w:hAnsi="Times New Roman"/>
          <w:sz w:val="24"/>
          <w:szCs w:val="24"/>
        </w:rPr>
      </w:pPr>
      <w:r>
        <w:rPr>
          <w:rFonts w:ascii="Times New Roman" w:hAnsi="Times New Roman"/>
          <w:sz w:val="24"/>
          <w:szCs w:val="24"/>
        </w:rPr>
        <w:t>В ходе рассмотрения дошкольного, школьного и высшего экологического образования в России, мы установили, что в разных регионах России уровень экологического образования различен. В настоящее время можно выделить несколько уровней экологического образования в России: подготовительный, общий, специализированный, специальный, подготовка научно-педагогических кадров и профессиональный уровень.</w:t>
      </w:r>
    </w:p>
    <w:p w:rsidR="00585597" w:rsidRDefault="00585597" w:rsidP="007E244D">
      <w:pPr>
        <w:spacing w:line="360" w:lineRule="auto"/>
        <w:ind w:firstLine="709"/>
        <w:contextualSpacing/>
        <w:rPr>
          <w:rFonts w:ascii="Times New Roman" w:hAnsi="Times New Roman"/>
          <w:sz w:val="24"/>
          <w:szCs w:val="24"/>
        </w:rPr>
      </w:pPr>
      <w:r>
        <w:rPr>
          <w:rFonts w:ascii="Times New Roman" w:hAnsi="Times New Roman"/>
          <w:sz w:val="24"/>
          <w:szCs w:val="24"/>
        </w:rPr>
        <w:t>Обращаясь к опыту Германии, необходимо отметить, что все уровни экологического образования в России подлежат усовершенствованию, поскольку они значительно уступают уровню экологического образования в Германии.</w:t>
      </w:r>
    </w:p>
    <w:p w:rsidR="009C5A1A" w:rsidRDefault="00585597" w:rsidP="007E244D">
      <w:pPr>
        <w:spacing w:line="360" w:lineRule="auto"/>
        <w:ind w:firstLine="709"/>
        <w:contextualSpacing/>
        <w:rPr>
          <w:rFonts w:ascii="Times New Roman" w:hAnsi="Times New Roman"/>
          <w:sz w:val="24"/>
          <w:szCs w:val="24"/>
        </w:rPr>
      </w:pPr>
      <w:r>
        <w:rPr>
          <w:rFonts w:ascii="Times New Roman" w:hAnsi="Times New Roman"/>
          <w:sz w:val="24"/>
          <w:szCs w:val="24"/>
        </w:rPr>
        <w:t>Конечно, важен тот факт, что экологизация системы образования в России началась позже, чем в Германии, и заинтересовано в этом процессе было в основном государство в отличие от Германии, где в процесс были вовлечены общественные движения.</w:t>
      </w:r>
    </w:p>
    <w:p w:rsidR="00585597" w:rsidRDefault="009C5A1A" w:rsidP="007E244D">
      <w:pPr>
        <w:spacing w:line="360" w:lineRule="auto"/>
        <w:ind w:firstLine="709"/>
        <w:contextualSpacing/>
        <w:rPr>
          <w:rFonts w:ascii="Times New Roman" w:hAnsi="Times New Roman"/>
          <w:sz w:val="24"/>
          <w:szCs w:val="24"/>
        </w:rPr>
      </w:pPr>
      <w:r>
        <w:rPr>
          <w:rFonts w:ascii="Times New Roman" w:hAnsi="Times New Roman"/>
          <w:sz w:val="24"/>
          <w:szCs w:val="24"/>
        </w:rPr>
        <w:t>Тем не менее, сегодня в России растет число международных образовательных программ, которые способствуют развитию экологического образования в России. Такие программы помогают в заимствовании и применении положительного опыта Германии в нашей стране, однако, для достижения столь высокого уровня предстоит сделать еще много.</w:t>
      </w:r>
    </w:p>
    <w:p w:rsidR="00783F6C" w:rsidRDefault="00783F6C" w:rsidP="007E244D">
      <w:pPr>
        <w:spacing w:line="360" w:lineRule="auto"/>
        <w:ind w:firstLine="709"/>
        <w:contextualSpacing/>
        <w:rPr>
          <w:rFonts w:ascii="Times New Roman" w:hAnsi="Times New Roman"/>
          <w:sz w:val="24"/>
          <w:szCs w:val="24"/>
        </w:rPr>
      </w:pPr>
    </w:p>
    <w:p w:rsidR="007E244D" w:rsidRDefault="007E244D">
      <w:pPr>
        <w:rPr>
          <w:rFonts w:ascii="Times New Roman" w:hAnsi="Times New Roman"/>
          <w:sz w:val="24"/>
          <w:szCs w:val="24"/>
        </w:rPr>
      </w:pPr>
      <w:r>
        <w:rPr>
          <w:rFonts w:ascii="Times New Roman" w:hAnsi="Times New Roman"/>
          <w:sz w:val="24"/>
          <w:szCs w:val="24"/>
        </w:rPr>
        <w:br w:type="page"/>
      </w:r>
    </w:p>
    <w:p w:rsidR="00D82F52" w:rsidRPr="00D90343" w:rsidRDefault="00D82F52" w:rsidP="00D82F52">
      <w:pPr>
        <w:spacing w:line="360" w:lineRule="auto"/>
        <w:ind w:firstLine="709"/>
        <w:contextualSpacing/>
        <w:jc w:val="both"/>
        <w:rPr>
          <w:rFonts w:ascii="Times New Roman" w:hAnsi="Times New Roman"/>
          <w:b/>
          <w:sz w:val="24"/>
          <w:szCs w:val="24"/>
        </w:rPr>
      </w:pPr>
      <w:r>
        <w:rPr>
          <w:rFonts w:ascii="Times New Roman" w:hAnsi="Times New Roman"/>
          <w:b/>
          <w:sz w:val="24"/>
          <w:szCs w:val="24"/>
        </w:rPr>
        <w:lastRenderedPageBreak/>
        <w:t>Заключени</w:t>
      </w:r>
      <w:r w:rsidRPr="00030724">
        <w:rPr>
          <w:rFonts w:ascii="Times New Roman" w:hAnsi="Times New Roman"/>
          <w:b/>
          <w:sz w:val="24"/>
          <w:szCs w:val="24"/>
        </w:rPr>
        <w:t>е</w:t>
      </w:r>
    </w:p>
    <w:p w:rsidR="00D82F52" w:rsidRPr="007E244D" w:rsidRDefault="00D82F52" w:rsidP="00D82F52">
      <w:pPr>
        <w:spacing w:line="360" w:lineRule="auto"/>
        <w:ind w:firstLine="709"/>
        <w:contextualSpacing/>
        <w:jc w:val="both"/>
        <w:rPr>
          <w:rFonts w:ascii="Times New Roman" w:hAnsi="Times New Roman"/>
          <w:sz w:val="24"/>
          <w:szCs w:val="24"/>
        </w:rPr>
      </w:pPr>
      <w:r w:rsidRPr="00030724">
        <w:rPr>
          <w:rFonts w:ascii="Times New Roman" w:hAnsi="Times New Roman"/>
          <w:sz w:val="24"/>
          <w:szCs w:val="24"/>
        </w:rPr>
        <w:t>По итогам проведенного</w:t>
      </w:r>
      <w:r>
        <w:rPr>
          <w:rFonts w:ascii="Times New Roman" w:hAnsi="Times New Roman"/>
          <w:sz w:val="24"/>
          <w:szCs w:val="24"/>
        </w:rPr>
        <w:t xml:space="preserve"> исследования автор пришел к следующим выводам:</w:t>
      </w:r>
    </w:p>
    <w:p w:rsidR="00D82F52" w:rsidRDefault="00D82F52" w:rsidP="00D82F52">
      <w:pPr>
        <w:spacing w:line="360" w:lineRule="auto"/>
        <w:ind w:firstLine="709"/>
        <w:contextualSpacing/>
        <w:jc w:val="both"/>
        <w:rPr>
          <w:rFonts w:ascii="Times New Roman" w:hAnsi="Times New Roman"/>
          <w:sz w:val="24"/>
          <w:szCs w:val="24"/>
        </w:rPr>
      </w:pPr>
      <w:r w:rsidRPr="007E244D">
        <w:rPr>
          <w:rFonts w:ascii="Times New Roman" w:hAnsi="Times New Roman"/>
          <w:sz w:val="24"/>
          <w:szCs w:val="24"/>
        </w:rPr>
        <w:t xml:space="preserve">1. </w:t>
      </w:r>
      <w:r>
        <w:rPr>
          <w:rFonts w:ascii="Times New Roman" w:hAnsi="Times New Roman"/>
          <w:sz w:val="24"/>
          <w:szCs w:val="24"/>
        </w:rPr>
        <w:t>Рассмотрев понятие экологического образования и его роль в реализации концепции устойчивого развития, необходимо отметить, что г</w:t>
      </w:r>
      <w:r w:rsidRPr="007E244D">
        <w:rPr>
          <w:rFonts w:ascii="Times New Roman" w:hAnsi="Times New Roman"/>
          <w:sz w:val="24"/>
          <w:szCs w:val="24"/>
        </w:rPr>
        <w:t>лобальная угроза жизни современной цивилизации, вызванная научно-техническим прогрессом, привела к появлению экологически ориентированных установок в обществе, к осмыслению социальных причин экологического кризиса, к поиску путей выхода их него</w:t>
      </w:r>
      <w:r>
        <w:rPr>
          <w:rFonts w:ascii="Times New Roman" w:hAnsi="Times New Roman"/>
          <w:sz w:val="24"/>
          <w:szCs w:val="24"/>
        </w:rPr>
        <w:t xml:space="preserve">. </w:t>
      </w:r>
    </w:p>
    <w:p w:rsidR="00D82F52" w:rsidRPr="007E244D" w:rsidRDefault="00D82F52" w:rsidP="00D82F52">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Pr="007E244D">
        <w:rPr>
          <w:rFonts w:ascii="Times New Roman" w:hAnsi="Times New Roman"/>
          <w:sz w:val="24"/>
          <w:szCs w:val="24"/>
        </w:rPr>
        <w:t>Угроза глобального экологического кризиса требует утверждения в общественном сознании новой социальной парадигмы, в соответствии с которой достижения человеческой деятельности корректировались бы критериями экологической целесообразности. Среди институтов, формирующих новое понимание места и роли экологических проблем в жизни общества, бесспорно, центральное место принадлежит системе образования.</w:t>
      </w:r>
    </w:p>
    <w:p w:rsidR="00D82F52" w:rsidRDefault="00D82F52" w:rsidP="00D82F52">
      <w:pPr>
        <w:spacing w:line="360" w:lineRule="auto"/>
        <w:ind w:firstLine="709"/>
        <w:contextualSpacing/>
        <w:jc w:val="both"/>
        <w:rPr>
          <w:rFonts w:ascii="Times New Roman" w:hAnsi="Times New Roman"/>
          <w:color w:val="000000"/>
          <w:sz w:val="24"/>
          <w:szCs w:val="24"/>
        </w:rPr>
      </w:pPr>
      <w:r>
        <w:rPr>
          <w:rFonts w:ascii="Times New Roman" w:hAnsi="Times New Roman"/>
          <w:sz w:val="24"/>
          <w:szCs w:val="24"/>
        </w:rPr>
        <w:t>3. Проанализировав</w:t>
      </w:r>
      <w:r w:rsidRPr="00311094">
        <w:rPr>
          <w:rFonts w:ascii="Times New Roman" w:hAnsi="Times New Roman"/>
          <w:sz w:val="24"/>
          <w:szCs w:val="24"/>
        </w:rPr>
        <w:t xml:space="preserve"> состояние системы экологического образования в Германии</w:t>
      </w:r>
      <w:r>
        <w:rPr>
          <w:rFonts w:ascii="Times New Roman" w:hAnsi="Times New Roman"/>
          <w:sz w:val="24"/>
          <w:szCs w:val="24"/>
        </w:rPr>
        <w:t xml:space="preserve">, </w:t>
      </w:r>
      <w:r w:rsidRPr="00030724">
        <w:rPr>
          <w:rFonts w:ascii="Times New Roman" w:hAnsi="Times New Roman"/>
          <w:sz w:val="24"/>
          <w:szCs w:val="24"/>
        </w:rPr>
        <w:t>можно сделать вывод,</w:t>
      </w:r>
      <w:r>
        <w:rPr>
          <w:rFonts w:ascii="Times New Roman" w:hAnsi="Times New Roman"/>
          <w:sz w:val="24"/>
          <w:szCs w:val="24"/>
        </w:rPr>
        <w:t xml:space="preserve"> что </w:t>
      </w:r>
      <w:r>
        <w:rPr>
          <w:rFonts w:ascii="Times New Roman" w:hAnsi="Times New Roman"/>
          <w:color w:val="000000"/>
          <w:sz w:val="24"/>
          <w:szCs w:val="24"/>
        </w:rPr>
        <w:t>э</w:t>
      </w:r>
      <w:r w:rsidRPr="007E244D">
        <w:rPr>
          <w:rFonts w:ascii="Times New Roman" w:hAnsi="Times New Roman"/>
          <w:color w:val="000000"/>
          <w:sz w:val="24"/>
          <w:szCs w:val="24"/>
        </w:rPr>
        <w:t>кологическая модернизация образования, прошедшая в западных странах, в частности в Германии, проявилась в создании более гибкой и эффективной модульной системы обучения, в прозрачности и управляемости всех элементов системы образования. Главными социальными последствиями этих изменений явились повышение роли экологических движений, развитие процесса самоорганизации, осмысление населением экологического кризиса как социального явления, поиск путей альтернативного развития общества.</w:t>
      </w:r>
    </w:p>
    <w:p w:rsidR="00D82F52" w:rsidRDefault="00D82F52" w:rsidP="00D82F52">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4.</w:t>
      </w:r>
      <w:r w:rsidRPr="007E244D">
        <w:rPr>
          <w:rFonts w:ascii="Times New Roman" w:hAnsi="Times New Roman"/>
          <w:color w:val="000000"/>
          <w:sz w:val="24"/>
          <w:szCs w:val="24"/>
        </w:rPr>
        <w:t xml:space="preserve"> Усложнение экологической ситуации в России, потребность в экомодернизации системы образования настоятельно требуют заимствования положительного опыта Германии для подготовки специалистов различного профиля с экологическим уклоном.</w:t>
      </w:r>
    </w:p>
    <w:p w:rsidR="00D82F52" w:rsidRDefault="00D82F52" w:rsidP="00D82F52">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5. </w:t>
      </w:r>
      <w:r w:rsidRPr="00030724">
        <w:rPr>
          <w:rFonts w:ascii="Times New Roman" w:hAnsi="Times New Roman"/>
          <w:sz w:val="24"/>
          <w:szCs w:val="24"/>
        </w:rPr>
        <w:t>В процессе проведенного анализа</w:t>
      </w:r>
      <w:r>
        <w:rPr>
          <w:rFonts w:ascii="Times New Roman" w:hAnsi="Times New Roman"/>
          <w:color w:val="000000"/>
          <w:sz w:val="24"/>
          <w:szCs w:val="24"/>
        </w:rPr>
        <w:t xml:space="preserve"> установлено, что применение опыта Германии в России возможно, но для этого необходимо соблюдать ряд рекомендаций, как например:</w:t>
      </w:r>
    </w:p>
    <w:p w:rsidR="00D82F52" w:rsidRDefault="00D82F52" w:rsidP="00D82F52">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 Министерству образования Российской Федерации следует обратить большее внимание на экологическую составляющую дошкольного образования, поскольку изучение основ охраны окружающей среды необходимо начинать с самых малых лет, тем самым прививая ребенку определенные правила поведения и общения в системе «человек – природа».</w:t>
      </w:r>
    </w:p>
    <w:p w:rsidR="00D82F52" w:rsidRDefault="00D82F52" w:rsidP="00D82F52">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 Изменение школьных образовательных программ: выделение большего количества часов на предметы экологической направленности</w:t>
      </w:r>
    </w:p>
    <w:p w:rsidR="00D82F52" w:rsidRPr="006111BC" w:rsidRDefault="00D82F52" w:rsidP="00D82F52">
      <w:pP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 - Правительству Российской Федерации следует рассмотреть возможность предоставления грантов российским специалистам в области охраны окружающей среды для прохождения стажировок за рубежом, в частности, в Германии, в целях повышения квалификации и заимствования положительного опыта зарубежных стран.</w:t>
      </w:r>
    </w:p>
    <w:p w:rsidR="00384BCE" w:rsidRPr="007E244D" w:rsidRDefault="00384BCE" w:rsidP="007E244D">
      <w:pPr>
        <w:spacing w:line="360" w:lineRule="auto"/>
        <w:ind w:firstLine="709"/>
        <w:contextualSpacing/>
        <w:jc w:val="both"/>
        <w:rPr>
          <w:rFonts w:ascii="Times New Roman" w:hAnsi="Times New Roman"/>
          <w:color w:val="000000"/>
          <w:sz w:val="24"/>
          <w:szCs w:val="24"/>
        </w:rPr>
      </w:pPr>
    </w:p>
    <w:p w:rsidR="00384BCE" w:rsidRPr="007E244D" w:rsidRDefault="00384BCE" w:rsidP="007E244D">
      <w:pPr>
        <w:spacing w:line="360" w:lineRule="auto"/>
        <w:ind w:firstLine="709"/>
        <w:contextualSpacing/>
        <w:rPr>
          <w:rFonts w:ascii="Times New Roman" w:hAnsi="Times New Roman"/>
          <w:sz w:val="24"/>
          <w:szCs w:val="24"/>
        </w:rPr>
      </w:pPr>
    </w:p>
    <w:p w:rsidR="0095083F" w:rsidRPr="007E244D" w:rsidRDefault="0095083F" w:rsidP="007E244D">
      <w:pPr>
        <w:spacing w:line="360" w:lineRule="auto"/>
        <w:ind w:firstLine="709"/>
        <w:contextualSpacing/>
        <w:rPr>
          <w:rFonts w:ascii="Times New Roman" w:hAnsi="Times New Roman"/>
          <w:sz w:val="24"/>
          <w:szCs w:val="24"/>
        </w:rPr>
      </w:pPr>
    </w:p>
    <w:p w:rsidR="000E21E4" w:rsidRPr="007E244D" w:rsidRDefault="000E21E4" w:rsidP="007E244D">
      <w:pPr>
        <w:spacing w:line="360" w:lineRule="auto"/>
        <w:ind w:firstLine="709"/>
        <w:contextualSpacing/>
        <w:rPr>
          <w:rFonts w:ascii="Times New Roman" w:hAnsi="Times New Roman"/>
          <w:sz w:val="24"/>
          <w:szCs w:val="24"/>
          <w:highlight w:val="yellow"/>
        </w:rPr>
      </w:pPr>
    </w:p>
    <w:p w:rsidR="00EC6E3E" w:rsidRPr="007E244D" w:rsidRDefault="00EC6E3E" w:rsidP="007E244D">
      <w:pPr>
        <w:spacing w:line="360" w:lineRule="auto"/>
        <w:ind w:firstLine="709"/>
        <w:contextualSpacing/>
        <w:rPr>
          <w:rFonts w:ascii="Times New Roman" w:hAnsi="Times New Roman"/>
          <w:sz w:val="24"/>
          <w:szCs w:val="24"/>
          <w:highlight w:val="yellow"/>
        </w:rPr>
      </w:pPr>
    </w:p>
    <w:p w:rsidR="00EC6E3E" w:rsidRPr="007E244D" w:rsidRDefault="00EC6E3E" w:rsidP="007E244D">
      <w:pPr>
        <w:spacing w:line="360" w:lineRule="auto"/>
        <w:ind w:firstLine="709"/>
        <w:contextualSpacing/>
        <w:rPr>
          <w:rFonts w:ascii="Times New Roman" w:hAnsi="Times New Roman"/>
          <w:sz w:val="24"/>
          <w:szCs w:val="24"/>
          <w:highlight w:val="yellow"/>
        </w:rPr>
      </w:pPr>
    </w:p>
    <w:p w:rsidR="00085320" w:rsidRDefault="00085320">
      <w:pPr>
        <w:rPr>
          <w:rFonts w:ascii="Times New Roman" w:hAnsi="Times New Roman"/>
          <w:sz w:val="24"/>
          <w:szCs w:val="24"/>
          <w:highlight w:val="yellow"/>
        </w:rPr>
      </w:pPr>
      <w:r>
        <w:rPr>
          <w:rFonts w:ascii="Times New Roman" w:hAnsi="Times New Roman"/>
          <w:sz w:val="24"/>
          <w:szCs w:val="24"/>
          <w:highlight w:val="yellow"/>
        </w:rPr>
        <w:br w:type="page"/>
      </w:r>
    </w:p>
    <w:p w:rsidR="00EC6E3E" w:rsidRPr="007E244D" w:rsidRDefault="00EC6E3E" w:rsidP="007E244D">
      <w:pPr>
        <w:spacing w:line="360" w:lineRule="auto"/>
        <w:ind w:firstLine="709"/>
        <w:contextualSpacing/>
        <w:rPr>
          <w:rFonts w:ascii="Times New Roman" w:hAnsi="Times New Roman"/>
          <w:sz w:val="24"/>
          <w:szCs w:val="24"/>
          <w:highlight w:val="yellow"/>
        </w:rPr>
      </w:pPr>
    </w:p>
    <w:p w:rsidR="00EC6E3E" w:rsidRPr="007E244D" w:rsidRDefault="00EC6E3E" w:rsidP="007E244D">
      <w:pPr>
        <w:spacing w:line="360" w:lineRule="auto"/>
        <w:ind w:firstLine="709"/>
        <w:contextualSpacing/>
        <w:rPr>
          <w:rFonts w:ascii="Times New Roman" w:hAnsi="Times New Roman"/>
          <w:sz w:val="24"/>
          <w:szCs w:val="24"/>
          <w:highlight w:val="yellow"/>
        </w:rPr>
      </w:pPr>
    </w:p>
    <w:p w:rsidR="00EC6E3E" w:rsidRPr="007E244D" w:rsidRDefault="00EC6E3E" w:rsidP="007E244D">
      <w:pPr>
        <w:spacing w:line="360" w:lineRule="auto"/>
        <w:ind w:firstLine="709"/>
        <w:contextualSpacing/>
        <w:rPr>
          <w:rFonts w:ascii="Times New Roman" w:hAnsi="Times New Roman"/>
          <w:sz w:val="24"/>
          <w:szCs w:val="24"/>
          <w:highlight w:val="yellow"/>
        </w:rPr>
      </w:pPr>
    </w:p>
    <w:p w:rsidR="00D82F52" w:rsidRDefault="00D82F52" w:rsidP="00D82F52">
      <w:pPr>
        <w:shd w:val="clear" w:color="auto" w:fill="FFFFFF"/>
        <w:spacing w:before="100" w:beforeAutospacing="1" w:after="24" w:line="360" w:lineRule="auto"/>
        <w:ind w:left="720" w:firstLine="709"/>
        <w:contextualSpacing/>
        <w:rPr>
          <w:rFonts w:ascii="Times New Roman" w:hAnsi="Times New Roman"/>
          <w:b/>
          <w:color w:val="252525"/>
          <w:sz w:val="24"/>
          <w:szCs w:val="24"/>
        </w:rPr>
      </w:pPr>
      <w:r w:rsidRPr="007E244D">
        <w:rPr>
          <w:rFonts w:ascii="Times New Roman" w:hAnsi="Times New Roman"/>
          <w:b/>
          <w:color w:val="252525"/>
          <w:sz w:val="24"/>
          <w:szCs w:val="24"/>
        </w:rPr>
        <w:t>Список использованных источников и литературы</w:t>
      </w:r>
    </w:p>
    <w:p w:rsidR="00D82F52" w:rsidRDefault="00D82F52" w:rsidP="00D82F52">
      <w:pPr>
        <w:shd w:val="clear" w:color="auto" w:fill="FFFFFF"/>
        <w:spacing w:before="100" w:beforeAutospacing="1" w:after="24" w:line="360" w:lineRule="auto"/>
        <w:ind w:left="720" w:firstLine="709"/>
        <w:contextualSpacing/>
        <w:rPr>
          <w:rFonts w:ascii="Times New Roman" w:hAnsi="Times New Roman"/>
          <w:b/>
          <w:color w:val="252525"/>
          <w:sz w:val="24"/>
          <w:szCs w:val="24"/>
        </w:rPr>
      </w:pPr>
    </w:p>
    <w:p w:rsidR="00D82F52" w:rsidRPr="00A266ED" w:rsidRDefault="00D82F52" w:rsidP="00D82F52">
      <w:pPr>
        <w:pStyle w:val="a5"/>
        <w:shd w:val="clear" w:color="auto" w:fill="FFFFFF"/>
        <w:spacing w:before="100" w:beforeAutospacing="1" w:after="24" w:line="360" w:lineRule="auto"/>
        <w:ind w:left="2160"/>
        <w:rPr>
          <w:rFonts w:ascii="Times New Roman" w:hAnsi="Times New Roman"/>
          <w:b/>
          <w:color w:val="252525"/>
          <w:sz w:val="24"/>
          <w:szCs w:val="24"/>
        </w:rPr>
      </w:pPr>
      <w:r w:rsidRPr="00A266ED">
        <w:rPr>
          <w:rFonts w:ascii="Times New Roman" w:hAnsi="Times New Roman"/>
          <w:b/>
          <w:sz w:val="24"/>
          <w:szCs w:val="24"/>
        </w:rPr>
        <w:t>Источники:</w:t>
      </w:r>
      <w:r w:rsidRPr="00A266ED">
        <w:rPr>
          <w:rFonts w:ascii="Times New Roman" w:hAnsi="Times New Roman"/>
          <w:b/>
          <w:color w:val="252525"/>
          <w:sz w:val="24"/>
          <w:szCs w:val="24"/>
        </w:rPr>
        <w:t xml:space="preserve"> </w:t>
      </w:r>
    </w:p>
    <w:p w:rsidR="00D82F52" w:rsidRPr="004E1690" w:rsidRDefault="00D82F52" w:rsidP="00D82F52">
      <w:pPr>
        <w:pStyle w:val="a5"/>
        <w:numPr>
          <w:ilvl w:val="0"/>
          <w:numId w:val="8"/>
        </w:numPr>
        <w:tabs>
          <w:tab w:val="left" w:pos="7815"/>
        </w:tabs>
        <w:spacing w:line="360" w:lineRule="auto"/>
        <w:jc w:val="both"/>
        <w:rPr>
          <w:rFonts w:ascii="Times New Roman" w:hAnsi="Times New Roman"/>
          <w:sz w:val="24"/>
          <w:szCs w:val="24"/>
        </w:rPr>
      </w:pPr>
      <w:r w:rsidRPr="004E1690">
        <w:rPr>
          <w:rFonts w:ascii="Times New Roman" w:hAnsi="Times New Roman"/>
          <w:sz w:val="24"/>
          <w:szCs w:val="24"/>
        </w:rPr>
        <w:t xml:space="preserve">Заключительный доклад Межправительственной конференции по образованию в области охраны окружающей среды в Тбилиси, 1977 г. </w:t>
      </w:r>
      <w:r w:rsidRPr="00030724">
        <w:rPr>
          <w:rFonts w:ascii="Times New Roman" w:hAnsi="Times New Roman"/>
          <w:sz w:val="24"/>
          <w:szCs w:val="24"/>
        </w:rPr>
        <w:t>–</w:t>
      </w:r>
      <w:r w:rsidRPr="004E1690">
        <w:rPr>
          <w:rFonts w:ascii="Times New Roman" w:hAnsi="Times New Roman"/>
          <w:color w:val="FF0000"/>
          <w:sz w:val="24"/>
          <w:szCs w:val="24"/>
        </w:rPr>
        <w:t xml:space="preserve"> </w:t>
      </w:r>
      <w:r w:rsidRPr="004E1690">
        <w:rPr>
          <w:rFonts w:ascii="Times New Roman" w:hAnsi="Times New Roman"/>
          <w:sz w:val="24"/>
          <w:szCs w:val="24"/>
        </w:rPr>
        <w:t xml:space="preserve">  </w:t>
      </w:r>
      <w:hyperlink r:id="rId11" w:history="1">
        <w:r w:rsidRPr="004E1690">
          <w:rPr>
            <w:rStyle w:val="a3"/>
            <w:rFonts w:ascii="Times New Roman" w:hAnsi="Times New Roman"/>
            <w:color w:val="auto"/>
            <w:sz w:val="24"/>
            <w:szCs w:val="24"/>
            <w:u w:val="none"/>
          </w:rPr>
          <w:t>http://www.ecoaccord.org/edu/032763rb.pdf</w:t>
        </w:r>
      </w:hyperlink>
    </w:p>
    <w:p w:rsidR="00D82F52" w:rsidRPr="004E1690" w:rsidRDefault="00D82F52" w:rsidP="00D82F52">
      <w:pPr>
        <w:pStyle w:val="a6"/>
        <w:numPr>
          <w:ilvl w:val="0"/>
          <w:numId w:val="8"/>
        </w:numPr>
        <w:spacing w:line="360" w:lineRule="auto"/>
        <w:contextualSpacing/>
        <w:rPr>
          <w:rFonts w:ascii="Times New Roman" w:hAnsi="Times New Roman"/>
          <w:sz w:val="24"/>
          <w:szCs w:val="24"/>
        </w:rPr>
      </w:pPr>
      <w:r w:rsidRPr="004E1690">
        <w:rPr>
          <w:rFonts w:ascii="Times New Roman" w:hAnsi="Times New Roman"/>
          <w:sz w:val="24"/>
          <w:szCs w:val="24"/>
        </w:rPr>
        <w:t xml:space="preserve">Повестка дня </w:t>
      </w:r>
      <w:r w:rsidRPr="00030724">
        <w:rPr>
          <w:rFonts w:ascii="Times New Roman" w:hAnsi="Times New Roman"/>
          <w:sz w:val="24"/>
          <w:szCs w:val="24"/>
        </w:rPr>
        <w:t>на</w:t>
      </w:r>
      <w:r w:rsidRPr="004E1690">
        <w:rPr>
          <w:rFonts w:ascii="Times New Roman" w:hAnsi="Times New Roman"/>
          <w:sz w:val="24"/>
          <w:szCs w:val="24"/>
        </w:rPr>
        <w:t xml:space="preserve"> </w:t>
      </w:r>
      <w:r w:rsidRPr="004E1690">
        <w:rPr>
          <w:rFonts w:ascii="Times New Roman" w:hAnsi="Times New Roman"/>
          <w:sz w:val="24"/>
          <w:szCs w:val="24"/>
          <w:lang w:val="en-US"/>
        </w:rPr>
        <w:t>XXI</w:t>
      </w:r>
      <w:r w:rsidRPr="004E1690">
        <w:rPr>
          <w:rFonts w:ascii="Times New Roman" w:hAnsi="Times New Roman"/>
          <w:sz w:val="24"/>
          <w:szCs w:val="24"/>
        </w:rPr>
        <w:t xml:space="preserve"> ве</w:t>
      </w:r>
      <w:r w:rsidRPr="00030724">
        <w:rPr>
          <w:rFonts w:ascii="Times New Roman" w:hAnsi="Times New Roman"/>
          <w:sz w:val="24"/>
          <w:szCs w:val="24"/>
        </w:rPr>
        <w:t>к</w:t>
      </w:r>
      <w:r w:rsidRPr="004E1690">
        <w:rPr>
          <w:rFonts w:ascii="Times New Roman" w:hAnsi="Times New Roman"/>
          <w:sz w:val="24"/>
          <w:szCs w:val="24"/>
        </w:rPr>
        <w:t xml:space="preserve"> </w:t>
      </w:r>
      <w:r w:rsidRPr="00030724">
        <w:rPr>
          <w:rFonts w:ascii="Times New Roman" w:hAnsi="Times New Roman"/>
          <w:sz w:val="24"/>
          <w:szCs w:val="24"/>
        </w:rPr>
        <w:t>–</w:t>
      </w:r>
      <w:r w:rsidRPr="004E1690">
        <w:rPr>
          <w:rFonts w:ascii="Times New Roman" w:hAnsi="Times New Roman"/>
          <w:color w:val="FF0000"/>
          <w:sz w:val="24"/>
          <w:szCs w:val="24"/>
        </w:rPr>
        <w:t xml:space="preserve"> </w:t>
      </w:r>
      <w:r w:rsidRPr="004E1690">
        <w:rPr>
          <w:rFonts w:ascii="Times New Roman" w:hAnsi="Times New Roman"/>
          <w:sz w:val="24"/>
          <w:szCs w:val="24"/>
        </w:rPr>
        <w:t>http://www.un.org/ru/documents/decl_conv/conventions/agenda21.shtml</w:t>
      </w:r>
    </w:p>
    <w:p w:rsidR="00D82F52" w:rsidRPr="00302B30"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 xml:space="preserve">Декларация тысячелетия Организации Объединенных Наций, 2000. </w:t>
      </w:r>
      <w:hyperlink r:id="rId12" w:history="1">
        <w:r w:rsidRPr="00302B30">
          <w:rPr>
            <w:rStyle w:val="a3"/>
            <w:rFonts w:ascii="Times New Roman" w:hAnsi="Times New Roman"/>
            <w:color w:val="auto"/>
            <w:sz w:val="24"/>
            <w:szCs w:val="24"/>
            <w:u w:val="none"/>
          </w:rPr>
          <w:t>http://www.un.org/ru/documents/decl_conv/declarations/summitdecl.shtml</w:t>
        </w:r>
      </w:hyperlink>
      <w:r w:rsidRPr="00302B30">
        <w:rPr>
          <w:rFonts w:ascii="Times New Roman" w:hAnsi="Times New Roman"/>
          <w:sz w:val="24"/>
          <w:szCs w:val="24"/>
        </w:rPr>
        <w:t xml:space="preserve"> </w:t>
      </w:r>
    </w:p>
    <w:p w:rsidR="00D82F52" w:rsidRPr="00302B30" w:rsidRDefault="00D82F52" w:rsidP="00D82F52">
      <w:pPr>
        <w:pStyle w:val="a5"/>
        <w:numPr>
          <w:ilvl w:val="0"/>
          <w:numId w:val="8"/>
        </w:numPr>
        <w:tabs>
          <w:tab w:val="left" w:pos="7815"/>
        </w:tabs>
        <w:spacing w:line="360" w:lineRule="auto"/>
        <w:rPr>
          <w:rFonts w:ascii="Times New Roman" w:hAnsi="Times New Roman"/>
          <w:sz w:val="24"/>
          <w:szCs w:val="24"/>
        </w:rPr>
      </w:pPr>
      <w:r w:rsidRPr="009063FA">
        <w:rPr>
          <w:rFonts w:ascii="Times New Roman" w:hAnsi="Times New Roman"/>
          <w:sz w:val="24"/>
          <w:szCs w:val="24"/>
        </w:rPr>
        <w:t xml:space="preserve">Закон о охране природы в РСФСР, 1960 г. - </w:t>
      </w:r>
      <w:hyperlink r:id="rId13" w:history="1">
        <w:r w:rsidRPr="00302B30">
          <w:rPr>
            <w:rStyle w:val="a3"/>
            <w:rFonts w:ascii="Times New Roman" w:hAnsi="Times New Roman"/>
            <w:color w:val="auto"/>
            <w:sz w:val="24"/>
            <w:szCs w:val="24"/>
            <w:u w:val="none"/>
          </w:rPr>
          <w:t>http://www.libussr.ru/doc_ussr/usr_5607.htm</w:t>
        </w:r>
      </w:hyperlink>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Стратегия развития экологического образова</w:t>
      </w:r>
      <w:r>
        <w:rPr>
          <w:rFonts w:ascii="Times New Roman" w:hAnsi="Times New Roman"/>
          <w:sz w:val="24"/>
          <w:szCs w:val="24"/>
        </w:rPr>
        <w:t>ния в Российской Федерации 1992</w:t>
      </w:r>
      <w:r w:rsidRPr="004E1690">
        <w:rPr>
          <w:rFonts w:ascii="Times New Roman" w:hAnsi="Times New Roman"/>
          <w:color w:val="FF0000"/>
          <w:sz w:val="24"/>
          <w:szCs w:val="24"/>
        </w:rPr>
        <w:t>.</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Федеральный Закон</w:t>
      </w:r>
      <w:r>
        <w:rPr>
          <w:rFonts w:ascii="Times New Roman" w:hAnsi="Times New Roman"/>
          <w:sz w:val="24"/>
          <w:szCs w:val="24"/>
        </w:rPr>
        <w:t xml:space="preserve"> РФ «Об образовании»,2012</w:t>
      </w:r>
      <w:r w:rsidRPr="004E1690">
        <w:rPr>
          <w:rFonts w:ascii="Times New Roman" w:hAnsi="Times New Roman"/>
          <w:color w:val="FF0000"/>
          <w:sz w:val="24"/>
          <w:szCs w:val="24"/>
        </w:rPr>
        <w:t>.</w:t>
      </w:r>
    </w:p>
    <w:p w:rsidR="00D82F52" w:rsidRPr="009063FA" w:rsidRDefault="00D82F52" w:rsidP="00D82F52">
      <w:pPr>
        <w:pStyle w:val="a5"/>
        <w:numPr>
          <w:ilvl w:val="0"/>
          <w:numId w:val="8"/>
        </w:numPr>
        <w:spacing w:line="360" w:lineRule="auto"/>
        <w:rPr>
          <w:rFonts w:ascii="Times New Roman" w:hAnsi="Times New Roman"/>
          <w:sz w:val="24"/>
          <w:szCs w:val="24"/>
        </w:rPr>
      </w:pPr>
      <w:r w:rsidRPr="009063FA">
        <w:rPr>
          <w:rFonts w:ascii="Times New Roman" w:hAnsi="Times New Roman"/>
          <w:sz w:val="24"/>
          <w:szCs w:val="24"/>
        </w:rPr>
        <w:t>Проект Федерального Закона «О</w:t>
      </w:r>
      <w:r>
        <w:rPr>
          <w:rFonts w:ascii="Times New Roman" w:hAnsi="Times New Roman"/>
          <w:sz w:val="24"/>
          <w:szCs w:val="24"/>
        </w:rPr>
        <w:t>б экологической культуре»,200</w:t>
      </w:r>
      <w:r w:rsidRPr="004E1690">
        <w:rPr>
          <w:rFonts w:ascii="Times New Roman" w:hAnsi="Times New Roman"/>
          <w:color w:val="FF0000"/>
          <w:sz w:val="24"/>
          <w:szCs w:val="24"/>
        </w:rPr>
        <w:t>1.</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Концепция национальной безопасности РФ</w:t>
      </w:r>
      <w:r>
        <w:rPr>
          <w:rFonts w:ascii="Times New Roman" w:hAnsi="Times New Roman"/>
          <w:sz w:val="24"/>
          <w:szCs w:val="24"/>
        </w:rPr>
        <w:t>.</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Конституция РФ</w:t>
      </w:r>
      <w:r>
        <w:rPr>
          <w:rFonts w:ascii="Times New Roman" w:hAnsi="Times New Roman"/>
          <w:sz w:val="24"/>
          <w:szCs w:val="24"/>
        </w:rPr>
        <w:t>.</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Конституция</w:t>
      </w:r>
      <w:r>
        <w:rPr>
          <w:rFonts w:ascii="Times New Roman" w:hAnsi="Times New Roman"/>
          <w:sz w:val="24"/>
          <w:szCs w:val="24"/>
        </w:rPr>
        <w:t xml:space="preserve"> РФ</w:t>
      </w:r>
      <w:r w:rsidRPr="00A266ED">
        <w:rPr>
          <w:rFonts w:ascii="Times New Roman" w:hAnsi="Times New Roman"/>
          <w:sz w:val="24"/>
          <w:szCs w:val="24"/>
        </w:rPr>
        <w:t>, статья 7</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Конституция</w:t>
      </w:r>
      <w:r>
        <w:rPr>
          <w:rFonts w:ascii="Times New Roman" w:hAnsi="Times New Roman"/>
          <w:sz w:val="24"/>
          <w:szCs w:val="24"/>
        </w:rPr>
        <w:t xml:space="preserve"> РФ</w:t>
      </w:r>
      <w:r w:rsidRPr="00A266ED">
        <w:rPr>
          <w:rFonts w:ascii="Times New Roman" w:hAnsi="Times New Roman"/>
          <w:sz w:val="24"/>
          <w:szCs w:val="24"/>
        </w:rPr>
        <w:t xml:space="preserve">, Статья 42 </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Конституция</w:t>
      </w:r>
      <w:r>
        <w:rPr>
          <w:rFonts w:ascii="Times New Roman" w:hAnsi="Times New Roman"/>
          <w:sz w:val="24"/>
          <w:szCs w:val="24"/>
        </w:rPr>
        <w:t xml:space="preserve"> РФ</w:t>
      </w:r>
      <w:r w:rsidRPr="00A266ED">
        <w:rPr>
          <w:rFonts w:ascii="Times New Roman" w:hAnsi="Times New Roman"/>
          <w:sz w:val="24"/>
          <w:szCs w:val="24"/>
        </w:rPr>
        <w:t>, статья 58</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 xml:space="preserve">Закон РФ </w:t>
      </w:r>
      <w:r>
        <w:rPr>
          <w:rFonts w:ascii="Times New Roman" w:hAnsi="Times New Roman"/>
          <w:sz w:val="24"/>
          <w:szCs w:val="24"/>
        </w:rPr>
        <w:t>«О</w:t>
      </w:r>
      <w:r w:rsidRPr="00A266ED">
        <w:rPr>
          <w:rFonts w:ascii="Times New Roman" w:hAnsi="Times New Roman"/>
          <w:sz w:val="24"/>
          <w:szCs w:val="24"/>
        </w:rPr>
        <w:t>б охране окружающей природной среды</w:t>
      </w:r>
      <w:r>
        <w:rPr>
          <w:rFonts w:ascii="Times New Roman" w:hAnsi="Times New Roman"/>
          <w:sz w:val="24"/>
          <w:szCs w:val="24"/>
        </w:rPr>
        <w:t>»</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Статья 11, Закон РФ об охране окружающей природной среды</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Статья 12, Закон РФ об охране окружающей природной среды</w:t>
      </w:r>
    </w:p>
    <w:p w:rsidR="00D82F52" w:rsidRPr="009063FA" w:rsidRDefault="00D82F52" w:rsidP="00D82F52">
      <w:pPr>
        <w:pStyle w:val="a5"/>
        <w:numPr>
          <w:ilvl w:val="0"/>
          <w:numId w:val="8"/>
        </w:numPr>
        <w:spacing w:line="360" w:lineRule="auto"/>
        <w:rPr>
          <w:rFonts w:ascii="Times New Roman" w:hAnsi="Times New Roman"/>
          <w:sz w:val="24"/>
          <w:szCs w:val="24"/>
        </w:rPr>
      </w:pPr>
      <w:r w:rsidRPr="009063FA">
        <w:rPr>
          <w:rFonts w:ascii="Times New Roman" w:hAnsi="Times New Roman"/>
          <w:sz w:val="24"/>
          <w:szCs w:val="24"/>
        </w:rPr>
        <w:t>ФЗ об охране окружающей среды, ст. 71, ст.74</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ФЗ об охране окружающей среды, ст.73</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ФЗ об охране окружающей среды, ст.75</w:t>
      </w:r>
    </w:p>
    <w:p w:rsidR="00D82F52"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ФЗ об охране окружающей среды, ст.76</w:t>
      </w:r>
    </w:p>
    <w:p w:rsidR="00D82F52"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lastRenderedPageBreak/>
        <w:t>Постановление Правительства Российской Федерации 1994 г.  «О мерах по улучшению экологического образования населения»</w:t>
      </w:r>
    </w:p>
    <w:p w:rsidR="00D82F52"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Федеральная целевая программа «Экологическое образование населения России»</w:t>
      </w:r>
    </w:p>
    <w:p w:rsidR="00D82F52" w:rsidRDefault="00D82F52" w:rsidP="00D82F52">
      <w:pPr>
        <w:pStyle w:val="a6"/>
        <w:numPr>
          <w:ilvl w:val="0"/>
          <w:numId w:val="8"/>
        </w:numPr>
        <w:spacing w:line="360" w:lineRule="auto"/>
        <w:contextualSpacing/>
        <w:rPr>
          <w:rFonts w:ascii="Times New Roman" w:hAnsi="Times New Roman"/>
          <w:sz w:val="24"/>
          <w:szCs w:val="24"/>
        </w:rPr>
      </w:pPr>
      <w:r w:rsidRPr="003B401C">
        <w:rPr>
          <w:rFonts w:ascii="Times New Roman" w:hAnsi="Times New Roman"/>
          <w:sz w:val="24"/>
          <w:szCs w:val="24"/>
        </w:rPr>
        <w:t>Федеральный государственный образовательный стандарт 1994,2000 гг.</w:t>
      </w:r>
      <w:r w:rsidRPr="00A266ED">
        <w:rPr>
          <w:rFonts w:ascii="Times New Roman" w:hAnsi="Times New Roman"/>
          <w:sz w:val="24"/>
          <w:szCs w:val="24"/>
        </w:rPr>
        <w:t>ФЗ от 10 ноября 2009 г. N 260-ФЗ «О внесении изменений в отдельные законодательные акты Российской Федерации»</w:t>
      </w:r>
    </w:p>
    <w:p w:rsidR="00D82F52"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 xml:space="preserve">ФГОС </w:t>
      </w:r>
      <w:r>
        <w:rPr>
          <w:rFonts w:ascii="Times New Roman" w:hAnsi="Times New Roman"/>
          <w:sz w:val="24"/>
          <w:szCs w:val="24"/>
        </w:rPr>
        <w:t>ВПО 3+</w:t>
      </w:r>
    </w:p>
    <w:p w:rsidR="00D82F52" w:rsidRPr="00A266ED" w:rsidRDefault="00D82F52" w:rsidP="00D82F52">
      <w:pPr>
        <w:pStyle w:val="a6"/>
        <w:numPr>
          <w:ilvl w:val="0"/>
          <w:numId w:val="8"/>
        </w:numPr>
        <w:spacing w:line="360" w:lineRule="auto"/>
        <w:contextualSpacing/>
        <w:rPr>
          <w:rFonts w:ascii="Times New Roman" w:hAnsi="Times New Roman"/>
          <w:sz w:val="24"/>
          <w:szCs w:val="24"/>
        </w:rPr>
      </w:pPr>
      <w:r w:rsidRPr="00A266ED">
        <w:rPr>
          <w:rFonts w:ascii="Times New Roman" w:hAnsi="Times New Roman"/>
          <w:sz w:val="24"/>
          <w:szCs w:val="24"/>
        </w:rPr>
        <w:t>Декларация о присоединении к Болонскому процессу 2003 г.</w:t>
      </w:r>
    </w:p>
    <w:p w:rsidR="00D82F52" w:rsidRPr="00504195" w:rsidRDefault="00D82F52" w:rsidP="00D82F52">
      <w:pPr>
        <w:tabs>
          <w:tab w:val="left" w:pos="7815"/>
        </w:tabs>
        <w:spacing w:line="360" w:lineRule="auto"/>
        <w:ind w:left="709"/>
        <w:rPr>
          <w:rFonts w:ascii="Times New Roman" w:hAnsi="Times New Roman"/>
          <w:b/>
          <w:sz w:val="24"/>
          <w:szCs w:val="24"/>
        </w:rPr>
      </w:pPr>
    </w:p>
    <w:p w:rsidR="00D82F52" w:rsidRDefault="00D82F52" w:rsidP="00D82F52">
      <w:pPr>
        <w:pStyle w:val="a5"/>
        <w:tabs>
          <w:tab w:val="left" w:pos="7815"/>
        </w:tabs>
        <w:spacing w:line="360" w:lineRule="auto"/>
        <w:rPr>
          <w:rFonts w:ascii="Times New Roman" w:hAnsi="Times New Roman"/>
          <w:b/>
          <w:sz w:val="24"/>
          <w:szCs w:val="24"/>
        </w:rPr>
      </w:pPr>
      <w:r w:rsidRPr="009063FA">
        <w:rPr>
          <w:rFonts w:ascii="Times New Roman" w:hAnsi="Times New Roman"/>
          <w:b/>
          <w:sz w:val="24"/>
          <w:szCs w:val="24"/>
        </w:rPr>
        <w:t>Литература:</w:t>
      </w:r>
    </w:p>
    <w:p w:rsidR="00D82F52" w:rsidRPr="009063FA" w:rsidRDefault="00D82F52" w:rsidP="00D82F52">
      <w:pPr>
        <w:pStyle w:val="a5"/>
        <w:tabs>
          <w:tab w:val="left" w:pos="7815"/>
        </w:tabs>
        <w:spacing w:line="360" w:lineRule="auto"/>
        <w:rPr>
          <w:rFonts w:ascii="Times New Roman" w:hAnsi="Times New Roman"/>
          <w:b/>
          <w:sz w:val="24"/>
          <w:szCs w:val="24"/>
        </w:rPr>
      </w:pPr>
    </w:p>
    <w:p w:rsidR="00D82F52"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Бекетова Е.Н. - Экологическое образование и формирование экологической культуры школьников в контексте устойчивого развития// Вестник Северного (Арктического) федерального университета. Серия: Гуманитарные и социальные науки//№5/2011</w:t>
      </w:r>
    </w:p>
    <w:p w:rsidR="00D82F52" w:rsidRPr="00F50B84"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Богданов А.И</w:t>
      </w:r>
      <w:r>
        <w:rPr>
          <w:rFonts w:ascii="Times New Roman" w:hAnsi="Times New Roman"/>
          <w:sz w:val="24"/>
          <w:szCs w:val="24"/>
        </w:rPr>
        <w:t>. Э</w:t>
      </w:r>
      <w:r w:rsidRPr="009063FA">
        <w:rPr>
          <w:rFonts w:ascii="Times New Roman" w:hAnsi="Times New Roman"/>
          <w:sz w:val="24"/>
          <w:szCs w:val="24"/>
        </w:rPr>
        <w:t>волюция идеи университета: прошлое, настоящее, будущее // Современные проблемы науки и образования. – 2015. – № 1-1.;</w:t>
      </w:r>
      <w:r>
        <w:rPr>
          <w:rFonts w:ascii="Times New Roman" w:hAnsi="Times New Roman"/>
          <w:sz w:val="24"/>
          <w:szCs w:val="24"/>
        </w:rPr>
        <w:t xml:space="preserve"> - </w:t>
      </w:r>
      <w:r w:rsidRPr="00DD1AE9">
        <w:rPr>
          <w:rFonts w:ascii="Times New Roman" w:hAnsi="Times New Roman"/>
          <w:sz w:val="24"/>
          <w:szCs w:val="24"/>
          <w:lang w:val="en-US"/>
        </w:rPr>
        <w:t>URL</w:t>
      </w:r>
      <w:r w:rsidRPr="00DD1AE9">
        <w:rPr>
          <w:rFonts w:ascii="Times New Roman" w:hAnsi="Times New Roman"/>
          <w:sz w:val="24"/>
          <w:szCs w:val="24"/>
        </w:rPr>
        <w:t xml:space="preserve">: </w:t>
      </w:r>
      <w:r w:rsidRPr="00DD1AE9">
        <w:rPr>
          <w:rFonts w:ascii="Times New Roman" w:hAnsi="Times New Roman"/>
          <w:sz w:val="24"/>
          <w:szCs w:val="24"/>
          <w:lang w:val="en-US"/>
        </w:rPr>
        <w:t>http</w:t>
      </w:r>
      <w:r w:rsidRPr="00DD1AE9">
        <w:rPr>
          <w:rFonts w:ascii="Times New Roman" w:hAnsi="Times New Roman"/>
          <w:sz w:val="24"/>
          <w:szCs w:val="24"/>
        </w:rPr>
        <w:t>://</w:t>
      </w:r>
      <w:r w:rsidRPr="00DD1AE9">
        <w:rPr>
          <w:rFonts w:ascii="Times New Roman" w:hAnsi="Times New Roman"/>
          <w:sz w:val="24"/>
          <w:szCs w:val="24"/>
          <w:lang w:val="en-US"/>
        </w:rPr>
        <w:t>www</w:t>
      </w:r>
      <w:r w:rsidRPr="00DD1AE9">
        <w:rPr>
          <w:rFonts w:ascii="Times New Roman" w:hAnsi="Times New Roman"/>
          <w:sz w:val="24"/>
          <w:szCs w:val="24"/>
        </w:rPr>
        <w:t>.</w:t>
      </w:r>
      <w:r w:rsidRPr="00DD1AE9">
        <w:rPr>
          <w:rFonts w:ascii="Times New Roman" w:hAnsi="Times New Roman"/>
          <w:sz w:val="24"/>
          <w:szCs w:val="24"/>
          <w:lang w:val="en-US"/>
        </w:rPr>
        <w:t>science</w:t>
      </w:r>
      <w:r w:rsidRPr="00DD1AE9">
        <w:rPr>
          <w:rFonts w:ascii="Times New Roman" w:hAnsi="Times New Roman"/>
          <w:sz w:val="24"/>
          <w:szCs w:val="24"/>
        </w:rPr>
        <w:t>-</w:t>
      </w:r>
      <w:r w:rsidRPr="00DD1AE9">
        <w:rPr>
          <w:rFonts w:ascii="Times New Roman" w:hAnsi="Times New Roman"/>
          <w:sz w:val="24"/>
          <w:szCs w:val="24"/>
          <w:lang w:val="en-US"/>
        </w:rPr>
        <w:t>education</w:t>
      </w:r>
      <w:r w:rsidRPr="00DD1AE9">
        <w:rPr>
          <w:rFonts w:ascii="Times New Roman" w:hAnsi="Times New Roman"/>
          <w:sz w:val="24"/>
          <w:szCs w:val="24"/>
        </w:rPr>
        <w:t>.</w:t>
      </w:r>
      <w:r w:rsidRPr="00DD1AE9">
        <w:rPr>
          <w:rFonts w:ascii="Times New Roman" w:hAnsi="Times New Roman"/>
          <w:sz w:val="24"/>
          <w:szCs w:val="24"/>
          <w:lang w:val="en-US"/>
        </w:rPr>
        <w:t>ru</w:t>
      </w:r>
      <w:r w:rsidRPr="00DD1AE9">
        <w:rPr>
          <w:rFonts w:ascii="Times New Roman" w:hAnsi="Times New Roman"/>
          <w:sz w:val="24"/>
          <w:szCs w:val="24"/>
        </w:rPr>
        <w:t>/</w:t>
      </w:r>
      <w:r w:rsidRPr="00DD1AE9">
        <w:rPr>
          <w:rFonts w:ascii="Times New Roman" w:hAnsi="Times New Roman"/>
          <w:sz w:val="24"/>
          <w:szCs w:val="24"/>
          <w:lang w:val="en-US"/>
        </w:rPr>
        <w:t>ru</w:t>
      </w:r>
      <w:r w:rsidRPr="00DD1AE9">
        <w:rPr>
          <w:rFonts w:ascii="Times New Roman" w:hAnsi="Times New Roman"/>
          <w:sz w:val="24"/>
          <w:szCs w:val="24"/>
        </w:rPr>
        <w:t>/</w:t>
      </w:r>
      <w:r w:rsidRPr="00DD1AE9">
        <w:rPr>
          <w:rFonts w:ascii="Times New Roman" w:hAnsi="Times New Roman"/>
          <w:sz w:val="24"/>
          <w:szCs w:val="24"/>
          <w:lang w:val="en-US"/>
        </w:rPr>
        <w:t>article</w:t>
      </w:r>
      <w:r w:rsidRPr="00DD1AE9">
        <w:rPr>
          <w:rFonts w:ascii="Times New Roman" w:hAnsi="Times New Roman"/>
          <w:sz w:val="24"/>
          <w:szCs w:val="24"/>
        </w:rPr>
        <w:t>/</w:t>
      </w:r>
      <w:r w:rsidRPr="00DD1AE9">
        <w:rPr>
          <w:rFonts w:ascii="Times New Roman" w:hAnsi="Times New Roman"/>
          <w:sz w:val="24"/>
          <w:szCs w:val="24"/>
          <w:lang w:val="en-US"/>
        </w:rPr>
        <w:t>view</w:t>
      </w:r>
      <w:r w:rsidRPr="00DD1AE9">
        <w:rPr>
          <w:rFonts w:ascii="Times New Roman" w:hAnsi="Times New Roman"/>
          <w:sz w:val="24"/>
          <w:szCs w:val="24"/>
        </w:rPr>
        <w:t>?</w:t>
      </w:r>
      <w:r w:rsidRPr="00DD1AE9">
        <w:rPr>
          <w:rFonts w:ascii="Times New Roman" w:hAnsi="Times New Roman"/>
          <w:sz w:val="24"/>
          <w:szCs w:val="24"/>
          <w:lang w:val="en-US"/>
        </w:rPr>
        <w:t>id</w:t>
      </w:r>
      <w:r w:rsidRPr="00DD1AE9">
        <w:rPr>
          <w:rFonts w:ascii="Times New Roman" w:hAnsi="Times New Roman"/>
          <w:sz w:val="24"/>
          <w:szCs w:val="24"/>
        </w:rPr>
        <w:t>=19138</w:t>
      </w:r>
    </w:p>
    <w:p w:rsidR="00D82F52" w:rsidRPr="003B1374"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Боголюбов С.А.  - Экологическое (природоресурсное) право: учебник//</w:t>
      </w:r>
      <w:r w:rsidRPr="009063FA">
        <w:rPr>
          <w:rFonts w:ascii="Times New Roman" w:hAnsi="Times New Roman"/>
          <w:color w:val="000000"/>
          <w:sz w:val="24"/>
          <w:szCs w:val="24"/>
          <w:shd w:val="clear" w:color="auto" w:fill="F7F7F7"/>
        </w:rPr>
        <w:t xml:space="preserve"> М.: 2010</w:t>
      </w:r>
    </w:p>
    <w:p w:rsidR="00D82F52"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Гагарин</w:t>
      </w:r>
      <w:r>
        <w:rPr>
          <w:rFonts w:ascii="Times New Roman" w:hAnsi="Times New Roman"/>
          <w:sz w:val="24"/>
          <w:szCs w:val="24"/>
        </w:rPr>
        <w:t xml:space="preserve"> </w:t>
      </w:r>
      <w:r w:rsidRPr="009063FA">
        <w:rPr>
          <w:rFonts w:ascii="Times New Roman" w:hAnsi="Times New Roman"/>
          <w:sz w:val="24"/>
          <w:szCs w:val="24"/>
        </w:rPr>
        <w:t>А.В.  – Теория и менеджмент экологического образования// Москва, издательство Социум, 2002 г. стр. 30</w:t>
      </w:r>
    </w:p>
    <w:p w:rsidR="00D82F52" w:rsidRPr="00030724" w:rsidRDefault="00D82F52" w:rsidP="00D82F52">
      <w:pPr>
        <w:pStyle w:val="a6"/>
        <w:numPr>
          <w:ilvl w:val="0"/>
          <w:numId w:val="8"/>
        </w:numPr>
        <w:spacing w:line="360" w:lineRule="auto"/>
        <w:jc w:val="both"/>
        <w:rPr>
          <w:rFonts w:ascii="Times New Roman" w:hAnsi="Times New Roman"/>
          <w:sz w:val="24"/>
          <w:szCs w:val="24"/>
        </w:rPr>
      </w:pPr>
      <w:r w:rsidRPr="009063FA">
        <w:rPr>
          <w:rFonts w:ascii="Times New Roman" w:hAnsi="Times New Roman"/>
          <w:sz w:val="24"/>
          <w:szCs w:val="24"/>
        </w:rPr>
        <w:t>Глазачев С. Н. Пределы устойчивого развития</w:t>
      </w:r>
      <w:r>
        <w:rPr>
          <w:rFonts w:ascii="Times New Roman" w:hAnsi="Times New Roman"/>
          <w:sz w:val="24"/>
          <w:szCs w:val="24"/>
        </w:rPr>
        <w:t xml:space="preserve"> </w:t>
      </w:r>
      <w:r w:rsidRPr="009063FA">
        <w:rPr>
          <w:rFonts w:ascii="Times New Roman" w:hAnsi="Times New Roman"/>
          <w:sz w:val="24"/>
          <w:szCs w:val="24"/>
        </w:rPr>
        <w:t>/</w:t>
      </w:r>
      <w:r>
        <w:rPr>
          <w:rFonts w:ascii="Times New Roman" w:hAnsi="Times New Roman"/>
          <w:sz w:val="24"/>
          <w:szCs w:val="24"/>
        </w:rPr>
        <w:t xml:space="preserve"> </w:t>
      </w:r>
      <w:r w:rsidRPr="009063FA">
        <w:rPr>
          <w:rFonts w:ascii="Times New Roman" w:hAnsi="Times New Roman"/>
          <w:sz w:val="24"/>
          <w:szCs w:val="24"/>
        </w:rPr>
        <w:t>О необходимых чертах цивилизации будущего (научное издание по материалам Международного форума, посвященного 90</w:t>
      </w:r>
      <w:r w:rsidRPr="009063FA">
        <w:rPr>
          <w:rFonts w:ascii="Times New Roman" w:hAnsi="Times New Roman"/>
          <w:sz w:val="24"/>
          <w:szCs w:val="24"/>
        </w:rPr>
        <w:softHyphen/>
        <w:t>летию со д</w:t>
      </w:r>
      <w:r>
        <w:rPr>
          <w:rFonts w:ascii="Times New Roman" w:hAnsi="Times New Roman"/>
          <w:sz w:val="24"/>
          <w:szCs w:val="24"/>
        </w:rPr>
        <w:t>ня рождения выдающегося россий</w:t>
      </w:r>
      <w:r>
        <w:rPr>
          <w:rFonts w:ascii="Times New Roman" w:hAnsi="Times New Roman"/>
          <w:sz w:val="24"/>
          <w:szCs w:val="24"/>
        </w:rPr>
        <w:softHyphen/>
      </w:r>
      <w:r w:rsidRPr="009063FA">
        <w:rPr>
          <w:rFonts w:ascii="Times New Roman" w:hAnsi="Times New Roman"/>
          <w:sz w:val="24"/>
          <w:szCs w:val="24"/>
        </w:rPr>
        <w:t>ского ученого, академика РАН Н. Н. Моисеева)/ Под ред. А. Т. Никитина, С. А. Степано</w:t>
      </w:r>
      <w:r>
        <w:rPr>
          <w:rFonts w:ascii="Times New Roman" w:hAnsi="Times New Roman"/>
          <w:sz w:val="24"/>
          <w:szCs w:val="24"/>
        </w:rPr>
        <w:t>ва. — М.: Изд. МНЭПУ, 2008. 118-</w:t>
      </w:r>
      <w:r w:rsidRPr="009063FA">
        <w:rPr>
          <w:rFonts w:ascii="Times New Roman" w:hAnsi="Times New Roman"/>
          <w:sz w:val="24"/>
          <w:szCs w:val="24"/>
        </w:rPr>
        <w:t>123.</w:t>
      </w:r>
    </w:p>
    <w:p w:rsidR="00D82F52" w:rsidRPr="009063FA"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Дерябо С.Д., Ясвин В.А., 1996. Экологическая педагогика и психология. — Ростов-на-Дону: «Феникс»</w:t>
      </w:r>
    </w:p>
    <w:p w:rsidR="00D82F52"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 xml:space="preserve">Кучай  </w:t>
      </w:r>
      <w:r w:rsidRPr="00030724">
        <w:rPr>
          <w:rFonts w:ascii="Times New Roman" w:hAnsi="Times New Roman"/>
          <w:sz w:val="24"/>
          <w:szCs w:val="24"/>
        </w:rPr>
        <w:t>Т.П.</w:t>
      </w:r>
      <w:r w:rsidRPr="004E1690">
        <w:rPr>
          <w:rFonts w:ascii="Times New Roman" w:hAnsi="Times New Roman"/>
          <w:color w:val="FF0000"/>
          <w:sz w:val="24"/>
          <w:szCs w:val="24"/>
        </w:rPr>
        <w:t xml:space="preserve"> </w:t>
      </w:r>
      <w:r w:rsidRPr="009063FA">
        <w:rPr>
          <w:rFonts w:ascii="Times New Roman" w:hAnsi="Times New Roman"/>
          <w:sz w:val="24"/>
          <w:szCs w:val="24"/>
        </w:rPr>
        <w:t xml:space="preserve">Осуществление экологического воспитания учеников – главная мировая проблема, Черкасский национальный университет имени Богдана Хмельницкого, Черкассы//2010 г. - </w:t>
      </w:r>
      <w:hyperlink r:id="rId14" w:history="1">
        <w:r w:rsidRPr="00030724">
          <w:rPr>
            <w:rStyle w:val="a3"/>
            <w:rFonts w:ascii="Times New Roman" w:hAnsi="Times New Roman"/>
            <w:color w:val="auto"/>
            <w:sz w:val="24"/>
            <w:szCs w:val="24"/>
            <w:u w:val="none"/>
          </w:rPr>
          <w:t>http://edu.tltsu.ru/sites/sites_content/site1238/html/media60259/21_Kucai_T.pdf</w:t>
        </w:r>
      </w:hyperlink>
    </w:p>
    <w:p w:rsidR="00D82F52" w:rsidRPr="009063FA"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lastRenderedPageBreak/>
        <w:t>Лось А.В., Урсул А.Д. Устойчивое развитие: Учебное пособие. – М.: Изд-во «Агар», 2000. – С. 20.</w:t>
      </w:r>
    </w:p>
    <w:p w:rsidR="00D82F52" w:rsidRDefault="00D82F52" w:rsidP="00D82F52">
      <w:pPr>
        <w:pStyle w:val="a6"/>
        <w:numPr>
          <w:ilvl w:val="0"/>
          <w:numId w:val="8"/>
        </w:numPr>
        <w:spacing w:line="360" w:lineRule="auto"/>
        <w:rPr>
          <w:rFonts w:ascii="Times New Roman" w:hAnsi="Times New Roman"/>
          <w:sz w:val="24"/>
          <w:szCs w:val="24"/>
        </w:rPr>
      </w:pPr>
      <w:r>
        <w:rPr>
          <w:rFonts w:ascii="Times New Roman" w:hAnsi="Times New Roman"/>
          <w:sz w:val="24"/>
          <w:szCs w:val="24"/>
        </w:rPr>
        <w:t xml:space="preserve">Лось В.А. </w:t>
      </w:r>
      <w:r w:rsidRPr="009063FA">
        <w:rPr>
          <w:rFonts w:ascii="Times New Roman" w:hAnsi="Times New Roman"/>
          <w:sz w:val="24"/>
          <w:szCs w:val="24"/>
        </w:rPr>
        <w:t xml:space="preserve">Экология/ Учеб. Для вузов. М.: Экзамен, 2006. </w:t>
      </w:r>
    </w:p>
    <w:p w:rsidR="00D82F52"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Экологическое образование: Концепции и методические подходы. Отв.редактор Мамедов Н.М.- М.: «Агенство «Технотрон», 1996</w:t>
      </w:r>
    </w:p>
    <w:p w:rsidR="00D82F52" w:rsidRPr="00F50B84"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 xml:space="preserve">Муртазалиева Б.Н. Экологическое воспитание: сущность, задачи, значение// Вести республики. 2007 </w:t>
      </w:r>
      <w:r>
        <w:rPr>
          <w:rFonts w:ascii="Times New Roman" w:hAnsi="Times New Roman"/>
          <w:sz w:val="24"/>
          <w:szCs w:val="24"/>
        </w:rPr>
        <w:t>.</w:t>
      </w:r>
      <w:r w:rsidRPr="009063FA">
        <w:rPr>
          <w:rFonts w:ascii="Times New Roman" w:hAnsi="Times New Roman"/>
          <w:sz w:val="24"/>
          <w:szCs w:val="24"/>
        </w:rPr>
        <w:t>№113.</w:t>
      </w:r>
    </w:p>
    <w:p w:rsidR="00D82F52" w:rsidRPr="00F50B84" w:rsidRDefault="00D82F52" w:rsidP="00D82F52">
      <w:pPr>
        <w:pStyle w:val="a5"/>
        <w:numPr>
          <w:ilvl w:val="0"/>
          <w:numId w:val="8"/>
        </w:numPr>
        <w:spacing w:line="360" w:lineRule="auto"/>
        <w:rPr>
          <w:rFonts w:ascii="Times New Roman" w:hAnsi="Times New Roman"/>
          <w:sz w:val="24"/>
          <w:szCs w:val="24"/>
        </w:rPr>
      </w:pPr>
      <w:r w:rsidRPr="009063FA">
        <w:rPr>
          <w:rFonts w:ascii="Times New Roman" w:hAnsi="Times New Roman"/>
          <w:sz w:val="24"/>
          <w:szCs w:val="24"/>
        </w:rPr>
        <w:t>Муртазина</w:t>
      </w:r>
      <w:r>
        <w:rPr>
          <w:rFonts w:ascii="Times New Roman" w:hAnsi="Times New Roman"/>
          <w:sz w:val="24"/>
          <w:szCs w:val="24"/>
        </w:rPr>
        <w:t xml:space="preserve"> </w:t>
      </w:r>
      <w:r w:rsidRPr="009063FA">
        <w:rPr>
          <w:rFonts w:ascii="Times New Roman" w:hAnsi="Times New Roman"/>
          <w:sz w:val="24"/>
          <w:szCs w:val="24"/>
        </w:rPr>
        <w:t>Л.Г.  - Экологическое образование и воспитание учащейся молодежи в учебных заведениях Германии</w:t>
      </w:r>
    </w:p>
    <w:p w:rsidR="00D82F52" w:rsidRPr="00F50B84"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color w:val="252525"/>
          <w:sz w:val="24"/>
          <w:szCs w:val="24"/>
        </w:rPr>
        <w:t>«Наше общее будущее»: Доклад Международной комиссии по окру</w:t>
      </w:r>
      <w:r>
        <w:rPr>
          <w:rFonts w:ascii="Times New Roman" w:hAnsi="Times New Roman"/>
          <w:color w:val="252525"/>
          <w:sz w:val="24"/>
          <w:szCs w:val="24"/>
        </w:rPr>
        <w:t>жающей среде и развитию (МКОСР)</w:t>
      </w:r>
      <w:r w:rsidRPr="00030724">
        <w:rPr>
          <w:rFonts w:ascii="Times New Roman" w:hAnsi="Times New Roman"/>
          <w:sz w:val="24"/>
          <w:szCs w:val="24"/>
        </w:rPr>
        <w:t>»</w:t>
      </w:r>
      <w:r w:rsidRPr="009063FA">
        <w:rPr>
          <w:rFonts w:ascii="Times New Roman" w:hAnsi="Times New Roman"/>
          <w:color w:val="252525"/>
          <w:sz w:val="24"/>
          <w:szCs w:val="24"/>
        </w:rPr>
        <w:t xml:space="preserve">: Пер. с англ./Под ред. и с послесл. </w:t>
      </w:r>
      <w:r>
        <w:rPr>
          <w:rFonts w:ascii="Times New Roman" w:hAnsi="Times New Roman"/>
          <w:color w:val="252525"/>
          <w:sz w:val="24"/>
          <w:szCs w:val="24"/>
        </w:rPr>
        <w:t xml:space="preserve">С. А. Евтеева и Р. А. Перелета/ </w:t>
      </w:r>
      <w:r w:rsidRPr="009063FA">
        <w:rPr>
          <w:rFonts w:ascii="Times New Roman" w:hAnsi="Times New Roman"/>
          <w:color w:val="252525"/>
          <w:sz w:val="24"/>
          <w:szCs w:val="24"/>
        </w:rPr>
        <w:t>М.:Прогресс, 1989</w:t>
      </w:r>
    </w:p>
    <w:p w:rsidR="00D82F52" w:rsidRPr="009063FA"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Экономические и социальные проблемы России. Социальные факторы экономического роста.//РАН//Институт научной информации по общественным наукам//Сборник научных трудов//Москва,2011</w:t>
      </w:r>
    </w:p>
    <w:p w:rsidR="00D82F52" w:rsidRDefault="00D82F52" w:rsidP="00D82F52">
      <w:pPr>
        <w:pStyle w:val="a5"/>
        <w:numPr>
          <w:ilvl w:val="0"/>
          <w:numId w:val="8"/>
        </w:numPr>
        <w:spacing w:line="360" w:lineRule="auto"/>
        <w:rPr>
          <w:rFonts w:ascii="Times New Roman" w:hAnsi="Times New Roman"/>
          <w:sz w:val="24"/>
          <w:szCs w:val="24"/>
        </w:rPr>
      </w:pPr>
      <w:r w:rsidRPr="009063FA">
        <w:rPr>
          <w:rFonts w:ascii="Times New Roman" w:hAnsi="Times New Roman"/>
          <w:sz w:val="24"/>
          <w:szCs w:val="24"/>
        </w:rPr>
        <w:t xml:space="preserve">Николаева </w:t>
      </w:r>
      <w:r w:rsidRPr="00030724">
        <w:rPr>
          <w:rFonts w:ascii="Times New Roman" w:hAnsi="Times New Roman"/>
          <w:sz w:val="24"/>
          <w:szCs w:val="24"/>
        </w:rPr>
        <w:t>С.Н.</w:t>
      </w:r>
      <w:r w:rsidRPr="009063FA">
        <w:rPr>
          <w:rFonts w:ascii="Times New Roman" w:hAnsi="Times New Roman"/>
          <w:sz w:val="24"/>
          <w:szCs w:val="24"/>
        </w:rPr>
        <w:t xml:space="preserve"> Концепция экологического воспитания детей дошкол</w:t>
      </w:r>
      <w:r>
        <w:rPr>
          <w:rFonts w:ascii="Times New Roman" w:hAnsi="Times New Roman"/>
          <w:sz w:val="24"/>
          <w:szCs w:val="24"/>
        </w:rPr>
        <w:t>ьного возраста//М., 1996 , 97 с</w:t>
      </w:r>
      <w:r w:rsidRPr="009063FA">
        <w:rPr>
          <w:rFonts w:ascii="Times New Roman" w:hAnsi="Times New Roman"/>
          <w:sz w:val="24"/>
          <w:szCs w:val="24"/>
        </w:rPr>
        <w:t>.</w:t>
      </w:r>
    </w:p>
    <w:p w:rsidR="00D82F52" w:rsidRPr="00F50B84"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Рубанова</w:t>
      </w:r>
      <w:r>
        <w:rPr>
          <w:rFonts w:ascii="Times New Roman" w:hAnsi="Times New Roman"/>
          <w:sz w:val="24"/>
          <w:szCs w:val="24"/>
        </w:rPr>
        <w:t xml:space="preserve"> </w:t>
      </w:r>
      <w:r w:rsidRPr="009063FA">
        <w:rPr>
          <w:rFonts w:ascii="Times New Roman" w:hAnsi="Times New Roman"/>
          <w:sz w:val="24"/>
          <w:szCs w:val="24"/>
        </w:rPr>
        <w:t>Е.В.  - Проблемы современного экологического образования</w:t>
      </w:r>
      <w:r>
        <w:rPr>
          <w:rFonts w:ascii="Times New Roman" w:hAnsi="Times New Roman"/>
          <w:sz w:val="24"/>
          <w:szCs w:val="24"/>
        </w:rPr>
        <w:t xml:space="preserve"> </w:t>
      </w:r>
      <w:r w:rsidRPr="009063FA">
        <w:rPr>
          <w:rFonts w:ascii="Times New Roman" w:hAnsi="Times New Roman"/>
          <w:sz w:val="24"/>
          <w:szCs w:val="24"/>
        </w:rPr>
        <w:t>//</w:t>
      </w:r>
      <w:r>
        <w:rPr>
          <w:rFonts w:ascii="Times New Roman" w:hAnsi="Times New Roman"/>
          <w:sz w:val="24"/>
          <w:szCs w:val="24"/>
        </w:rPr>
        <w:t xml:space="preserve"> </w:t>
      </w:r>
      <w:r w:rsidRPr="009063FA">
        <w:rPr>
          <w:rFonts w:ascii="Times New Roman" w:hAnsi="Times New Roman"/>
          <w:sz w:val="24"/>
          <w:szCs w:val="24"/>
        </w:rPr>
        <w:t>Томский политехнический университет// 2009 г.</w:t>
      </w:r>
    </w:p>
    <w:p w:rsidR="00D82F52" w:rsidRPr="00F50B84"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Серебрякова Т.А. Экологическое образование в дошкольном возрасте: учебное пособие для студ. высш. учеб. заведений. - М.: Издательский центр «Академия», 2006. – 208 с.</w:t>
      </w:r>
    </w:p>
    <w:p w:rsidR="00D82F52"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Степанов С. А. Концептуальные основы экологического образования для устойчивого развития в научном наследи</w:t>
      </w:r>
      <w:r>
        <w:rPr>
          <w:rFonts w:ascii="Times New Roman" w:hAnsi="Times New Roman"/>
          <w:sz w:val="24"/>
          <w:szCs w:val="24"/>
        </w:rPr>
        <w:t>и академика Н. Моисеева (попыт</w:t>
      </w:r>
      <w:r>
        <w:rPr>
          <w:rFonts w:ascii="Times New Roman" w:hAnsi="Times New Roman"/>
          <w:sz w:val="24"/>
          <w:szCs w:val="24"/>
        </w:rPr>
        <w:softHyphen/>
      </w:r>
      <w:r w:rsidRPr="009063FA">
        <w:rPr>
          <w:rFonts w:ascii="Times New Roman" w:hAnsi="Times New Roman"/>
          <w:sz w:val="24"/>
          <w:szCs w:val="24"/>
        </w:rPr>
        <w:t>ка систематизации и структуризации). М.: Изд. МНЭПУ. 2011. 124 с.</w:t>
      </w:r>
    </w:p>
    <w:p w:rsidR="00D82F52" w:rsidRPr="00F50B84" w:rsidRDefault="00D82F52" w:rsidP="00D82F52">
      <w:pPr>
        <w:pStyle w:val="a5"/>
        <w:numPr>
          <w:ilvl w:val="0"/>
          <w:numId w:val="8"/>
        </w:numPr>
        <w:spacing w:line="360" w:lineRule="auto"/>
        <w:rPr>
          <w:rFonts w:ascii="Times New Roman" w:hAnsi="Times New Roman"/>
          <w:sz w:val="24"/>
          <w:szCs w:val="24"/>
        </w:rPr>
      </w:pPr>
      <w:r w:rsidRPr="009063FA">
        <w:rPr>
          <w:rFonts w:ascii="Times New Roman" w:hAnsi="Times New Roman"/>
          <w:sz w:val="24"/>
          <w:szCs w:val="24"/>
        </w:rPr>
        <w:t>Ягодин Г.А. Экологическое образование и проблемы больших городов. // Экология и жизнь. № 1,1996. С. 45-49</w:t>
      </w:r>
    </w:p>
    <w:p w:rsidR="00D82F52" w:rsidRPr="003B1374"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Яко</w:t>
      </w:r>
      <w:r>
        <w:rPr>
          <w:rFonts w:ascii="Times New Roman" w:hAnsi="Times New Roman"/>
          <w:sz w:val="24"/>
          <w:szCs w:val="24"/>
        </w:rPr>
        <w:t xml:space="preserve">венко Н.В., Городничева А.С. </w:t>
      </w:r>
      <w:r w:rsidRPr="009063FA">
        <w:rPr>
          <w:rFonts w:ascii="Times New Roman" w:hAnsi="Times New Roman"/>
          <w:sz w:val="24"/>
          <w:szCs w:val="24"/>
        </w:rPr>
        <w:t>Методологические основы современного профессионального экологического образования// Педагогические  науки/ 2.Проблемы подготовки специалистов</w:t>
      </w:r>
      <w:r>
        <w:rPr>
          <w:rFonts w:ascii="Times New Roman" w:hAnsi="Times New Roman"/>
          <w:sz w:val="24"/>
          <w:szCs w:val="24"/>
        </w:rPr>
        <w:t>.</w:t>
      </w:r>
    </w:p>
    <w:p w:rsidR="00D82F52" w:rsidRPr="003F564D" w:rsidRDefault="00D82F52" w:rsidP="00D82F52">
      <w:pPr>
        <w:pStyle w:val="a5"/>
        <w:numPr>
          <w:ilvl w:val="0"/>
          <w:numId w:val="8"/>
        </w:numPr>
        <w:spacing w:line="360" w:lineRule="auto"/>
        <w:rPr>
          <w:rFonts w:ascii="Times New Roman" w:hAnsi="Times New Roman"/>
          <w:sz w:val="24"/>
          <w:szCs w:val="24"/>
          <w:lang w:val="en-US"/>
        </w:rPr>
      </w:pPr>
      <w:r w:rsidRPr="009063FA">
        <w:rPr>
          <w:rFonts w:ascii="Times New Roman" w:hAnsi="Times New Roman"/>
          <w:sz w:val="24"/>
          <w:szCs w:val="24"/>
          <w:lang w:val="en-US"/>
        </w:rPr>
        <w:t>Dorner M. Environmental education in Germany // Pedagogy. - 1997. -№5. - S.103-107</w:t>
      </w:r>
    </w:p>
    <w:p w:rsidR="00D82F52" w:rsidRPr="00F50B84" w:rsidRDefault="00D82F52" w:rsidP="00D82F52">
      <w:pPr>
        <w:pStyle w:val="a5"/>
        <w:numPr>
          <w:ilvl w:val="0"/>
          <w:numId w:val="8"/>
        </w:numPr>
        <w:rPr>
          <w:rFonts w:ascii="Times New Roman" w:hAnsi="Times New Roman"/>
          <w:sz w:val="24"/>
          <w:szCs w:val="24"/>
          <w:lang w:val="en-US"/>
        </w:rPr>
      </w:pPr>
      <w:r w:rsidRPr="003F564D">
        <w:rPr>
          <w:rFonts w:ascii="Times New Roman" w:hAnsi="Times New Roman"/>
          <w:sz w:val="24"/>
          <w:szCs w:val="24"/>
          <w:lang w:val="en-US"/>
        </w:rPr>
        <w:lastRenderedPageBreak/>
        <w:t xml:space="preserve">Gerhard Becker: Urbane Umweltbildung im Kontext einer nachhaltigen Entwicklung. Theoretische Grundlagen und schulische Perspektiven. Ökologie und Erziehungswissenschaft Bd. 7, VS Verlag, 2001, ISBN 3-8100-2834-7. (erhältlich nur </w:t>
      </w:r>
    </w:p>
    <w:p w:rsidR="00D82F52" w:rsidRPr="00F50B84" w:rsidRDefault="00D82F52" w:rsidP="00D82F52">
      <w:pPr>
        <w:pStyle w:val="a6"/>
        <w:numPr>
          <w:ilvl w:val="0"/>
          <w:numId w:val="8"/>
        </w:numPr>
        <w:spacing w:line="360" w:lineRule="auto"/>
        <w:rPr>
          <w:rFonts w:ascii="Times New Roman" w:hAnsi="Times New Roman"/>
          <w:sz w:val="24"/>
          <w:szCs w:val="24"/>
          <w:lang w:val="en-US"/>
        </w:rPr>
      </w:pPr>
      <w:r w:rsidRPr="009063FA">
        <w:rPr>
          <w:rFonts w:ascii="Times New Roman" w:hAnsi="Times New Roman"/>
          <w:sz w:val="24"/>
          <w:szCs w:val="24"/>
          <w:lang w:val="en-US"/>
        </w:rPr>
        <w:t>Gilmiyarova, S.G. Continuous ecological education of future teachers in Ros-ears, and the United States. Diss</w:t>
      </w:r>
      <w:r w:rsidRPr="00F50B84">
        <w:rPr>
          <w:rFonts w:ascii="Times New Roman" w:hAnsi="Times New Roman"/>
          <w:sz w:val="24"/>
          <w:szCs w:val="24"/>
          <w:lang w:val="en-US"/>
        </w:rPr>
        <w:t xml:space="preserve">. </w:t>
      </w:r>
      <w:r w:rsidRPr="009063FA">
        <w:rPr>
          <w:rFonts w:ascii="Times New Roman" w:hAnsi="Times New Roman"/>
          <w:sz w:val="24"/>
          <w:szCs w:val="24"/>
          <w:lang w:val="en-US"/>
        </w:rPr>
        <w:t>doctor</w:t>
      </w:r>
      <w:r w:rsidRPr="00F50B84">
        <w:rPr>
          <w:rFonts w:ascii="Times New Roman" w:hAnsi="Times New Roman"/>
          <w:sz w:val="24"/>
          <w:szCs w:val="24"/>
          <w:lang w:val="en-US"/>
        </w:rPr>
        <w:t xml:space="preserve"> </w:t>
      </w:r>
      <w:r w:rsidRPr="009063FA">
        <w:rPr>
          <w:rFonts w:ascii="Times New Roman" w:hAnsi="Times New Roman"/>
          <w:sz w:val="24"/>
          <w:szCs w:val="24"/>
          <w:lang w:val="en-US"/>
        </w:rPr>
        <w:t>ped</w:t>
      </w:r>
      <w:r w:rsidRPr="00F50B84">
        <w:rPr>
          <w:rFonts w:ascii="Times New Roman" w:hAnsi="Times New Roman"/>
          <w:sz w:val="24"/>
          <w:szCs w:val="24"/>
          <w:lang w:val="en-US"/>
        </w:rPr>
        <w:t xml:space="preserve">. </w:t>
      </w:r>
      <w:r w:rsidRPr="009063FA">
        <w:rPr>
          <w:rFonts w:ascii="Times New Roman" w:hAnsi="Times New Roman"/>
          <w:sz w:val="24"/>
          <w:szCs w:val="24"/>
          <w:lang w:val="en-US"/>
        </w:rPr>
        <w:t>Sciences</w:t>
      </w:r>
      <w:r w:rsidRPr="00F50B84">
        <w:rPr>
          <w:rFonts w:ascii="Times New Roman" w:hAnsi="Times New Roman"/>
          <w:sz w:val="24"/>
          <w:szCs w:val="24"/>
          <w:lang w:val="en-US"/>
        </w:rPr>
        <w:t>. -</w:t>
      </w:r>
      <w:r w:rsidRPr="009063FA">
        <w:rPr>
          <w:rFonts w:ascii="Times New Roman" w:hAnsi="Times New Roman"/>
          <w:sz w:val="24"/>
          <w:szCs w:val="24"/>
          <w:lang w:val="en-US"/>
        </w:rPr>
        <w:t>Ufa</w:t>
      </w:r>
      <w:r w:rsidRPr="00F50B84">
        <w:rPr>
          <w:rFonts w:ascii="Times New Roman" w:hAnsi="Times New Roman"/>
          <w:sz w:val="24"/>
          <w:szCs w:val="24"/>
          <w:lang w:val="en-US"/>
        </w:rPr>
        <w:t xml:space="preserve">, </w:t>
      </w:r>
      <w:r w:rsidRPr="009063FA">
        <w:rPr>
          <w:rFonts w:ascii="Times New Roman" w:hAnsi="Times New Roman"/>
          <w:sz w:val="24"/>
          <w:szCs w:val="24"/>
          <w:lang w:val="en-US"/>
        </w:rPr>
        <w:t>BSPU</w:t>
      </w:r>
      <w:r w:rsidRPr="00F50B84">
        <w:rPr>
          <w:rFonts w:ascii="Times New Roman" w:hAnsi="Times New Roman"/>
          <w:sz w:val="24"/>
          <w:szCs w:val="24"/>
          <w:lang w:val="en-US"/>
        </w:rPr>
        <w:t>, 2002. -372</w:t>
      </w:r>
      <w:r w:rsidRPr="009063FA">
        <w:rPr>
          <w:rFonts w:ascii="Times New Roman" w:hAnsi="Times New Roman"/>
          <w:sz w:val="24"/>
          <w:szCs w:val="24"/>
          <w:lang w:val="en-US"/>
        </w:rPr>
        <w:t>s</w:t>
      </w:r>
      <w:r w:rsidRPr="00F50B84">
        <w:rPr>
          <w:rFonts w:ascii="Times New Roman" w:hAnsi="Times New Roman"/>
          <w:sz w:val="24"/>
          <w:szCs w:val="24"/>
          <w:lang w:val="en-US"/>
        </w:rPr>
        <w:t>.</w:t>
      </w:r>
    </w:p>
    <w:p w:rsidR="00D82F52" w:rsidRPr="004B50DF" w:rsidRDefault="00D82F52" w:rsidP="00D82F52">
      <w:pPr>
        <w:pStyle w:val="a5"/>
        <w:numPr>
          <w:ilvl w:val="0"/>
          <w:numId w:val="8"/>
        </w:numPr>
        <w:rPr>
          <w:rFonts w:ascii="Times New Roman" w:hAnsi="Times New Roman"/>
          <w:sz w:val="24"/>
          <w:szCs w:val="24"/>
          <w:lang w:val="en-US"/>
        </w:rPr>
      </w:pPr>
      <w:r w:rsidRPr="003F564D">
        <w:rPr>
          <w:rFonts w:ascii="Times New Roman" w:hAnsi="Times New Roman"/>
          <w:sz w:val="24"/>
          <w:szCs w:val="24"/>
          <w:lang w:val="en-US"/>
        </w:rPr>
        <w:t>noch auf www.umweltbildung-os.de, mit digitalen Erweiterungen 2011)</w:t>
      </w:r>
    </w:p>
    <w:p w:rsidR="00D82F52" w:rsidRPr="003B1374" w:rsidRDefault="00D82F52" w:rsidP="00D82F52">
      <w:pPr>
        <w:pStyle w:val="a5"/>
        <w:numPr>
          <w:ilvl w:val="0"/>
          <w:numId w:val="8"/>
        </w:numPr>
        <w:spacing w:line="360" w:lineRule="auto"/>
        <w:rPr>
          <w:rFonts w:ascii="Times New Roman" w:hAnsi="Times New Roman"/>
          <w:sz w:val="24"/>
          <w:szCs w:val="24"/>
          <w:lang w:val="en-US"/>
        </w:rPr>
      </w:pPr>
      <w:r w:rsidRPr="009063FA">
        <w:rPr>
          <w:rFonts w:ascii="Times New Roman" w:hAnsi="Times New Roman"/>
          <w:sz w:val="24"/>
          <w:szCs w:val="24"/>
          <w:lang w:val="en-US"/>
        </w:rPr>
        <w:t>Lucas A. M. (1980) Science education and environmental education: Pious Hopes. Self-Praise and Disciplinary Chauvinism. Studies in Science Education. 7. p.1-16.</w:t>
      </w:r>
    </w:p>
    <w:p w:rsidR="00D82F52" w:rsidRPr="00685D9E" w:rsidRDefault="00D82F52" w:rsidP="00D82F52">
      <w:pPr>
        <w:pStyle w:val="a6"/>
        <w:spacing w:line="360" w:lineRule="auto"/>
        <w:ind w:left="1429"/>
        <w:rPr>
          <w:rFonts w:ascii="Times New Roman" w:hAnsi="Times New Roman"/>
          <w:b/>
          <w:color w:val="252525"/>
          <w:sz w:val="24"/>
          <w:szCs w:val="24"/>
          <w:lang w:val="en-US"/>
        </w:rPr>
      </w:pPr>
    </w:p>
    <w:p w:rsidR="00D82F52" w:rsidRPr="009063FA" w:rsidRDefault="00D82F52" w:rsidP="00D82F52">
      <w:pPr>
        <w:pStyle w:val="a5"/>
        <w:tabs>
          <w:tab w:val="left" w:pos="7815"/>
        </w:tabs>
        <w:spacing w:line="360" w:lineRule="auto"/>
        <w:rPr>
          <w:rFonts w:ascii="Times New Roman" w:hAnsi="Times New Roman"/>
          <w:b/>
          <w:sz w:val="24"/>
          <w:szCs w:val="24"/>
        </w:rPr>
      </w:pPr>
      <w:r w:rsidRPr="009063FA">
        <w:rPr>
          <w:rFonts w:ascii="Times New Roman" w:hAnsi="Times New Roman"/>
          <w:b/>
          <w:sz w:val="24"/>
          <w:szCs w:val="24"/>
        </w:rPr>
        <w:t>Интернет-источники:</w:t>
      </w:r>
    </w:p>
    <w:p w:rsidR="00D82F52" w:rsidRPr="009063FA"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История экологического образования - http://mybiblioteka.su/tom2/3-181464.html</w:t>
      </w:r>
    </w:p>
    <w:p w:rsidR="00D82F52" w:rsidRPr="009063FA"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Задачи и принципы экологического образования - http://tsput.ru/res/geogr/ecology/t_11.htm</w:t>
      </w:r>
    </w:p>
    <w:p w:rsidR="00D82F52" w:rsidRPr="009063FA" w:rsidRDefault="00D82F52" w:rsidP="00D82F52">
      <w:pPr>
        <w:pStyle w:val="a6"/>
        <w:numPr>
          <w:ilvl w:val="0"/>
          <w:numId w:val="8"/>
        </w:numPr>
        <w:spacing w:line="360" w:lineRule="auto"/>
        <w:rPr>
          <w:rFonts w:ascii="Times New Roman" w:hAnsi="Times New Roman"/>
          <w:sz w:val="24"/>
          <w:szCs w:val="24"/>
          <w:lang w:val="en-US"/>
        </w:rPr>
      </w:pPr>
      <w:r w:rsidRPr="009063FA">
        <w:rPr>
          <w:rFonts w:ascii="Times New Roman" w:hAnsi="Times New Roman"/>
          <w:sz w:val="24"/>
          <w:szCs w:val="24"/>
          <w:lang w:val="en-US"/>
        </w:rPr>
        <w:t>Cambridge Dictionaries Online -  http://dictionary.cambridge.org/ru /sustain</w:t>
      </w:r>
    </w:p>
    <w:p w:rsidR="00D82F52" w:rsidRPr="009063FA"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 xml:space="preserve">Понятие ноосферы по В.И. Вернадскому - </w:t>
      </w:r>
      <w:r w:rsidRPr="009063FA">
        <w:rPr>
          <w:rFonts w:ascii="Times New Roman" w:hAnsi="Times New Roman"/>
          <w:sz w:val="24"/>
          <w:szCs w:val="24"/>
          <w:lang w:val="en-US"/>
        </w:rPr>
        <w:t>http</w:t>
      </w:r>
      <w:r w:rsidRPr="009063FA">
        <w:rPr>
          <w:rFonts w:ascii="Times New Roman" w:hAnsi="Times New Roman"/>
          <w:sz w:val="24"/>
          <w:szCs w:val="24"/>
        </w:rPr>
        <w:t>://</w:t>
      </w:r>
      <w:r w:rsidRPr="009063FA">
        <w:rPr>
          <w:rFonts w:ascii="Times New Roman" w:hAnsi="Times New Roman"/>
          <w:sz w:val="24"/>
          <w:szCs w:val="24"/>
          <w:lang w:val="en-US"/>
        </w:rPr>
        <w:t>ecology</w:t>
      </w:r>
      <w:r w:rsidRPr="009063FA">
        <w:rPr>
          <w:rFonts w:ascii="Times New Roman" w:hAnsi="Times New Roman"/>
          <w:sz w:val="24"/>
          <w:szCs w:val="24"/>
        </w:rPr>
        <w:t>-</w:t>
      </w:r>
      <w:r w:rsidRPr="009063FA">
        <w:rPr>
          <w:rFonts w:ascii="Times New Roman" w:hAnsi="Times New Roman"/>
          <w:sz w:val="24"/>
          <w:szCs w:val="24"/>
          <w:lang w:val="en-US"/>
        </w:rPr>
        <w:t>education</w:t>
      </w:r>
      <w:r w:rsidRPr="009063FA">
        <w:rPr>
          <w:rFonts w:ascii="Times New Roman" w:hAnsi="Times New Roman"/>
          <w:sz w:val="24"/>
          <w:szCs w:val="24"/>
        </w:rPr>
        <w:t>.</w:t>
      </w:r>
      <w:r w:rsidRPr="009063FA">
        <w:rPr>
          <w:rFonts w:ascii="Times New Roman" w:hAnsi="Times New Roman"/>
          <w:sz w:val="24"/>
          <w:szCs w:val="24"/>
          <w:lang w:val="en-US"/>
        </w:rPr>
        <w:t>ru</w:t>
      </w:r>
      <w:r w:rsidRPr="009063FA">
        <w:rPr>
          <w:rFonts w:ascii="Times New Roman" w:hAnsi="Times New Roman"/>
          <w:sz w:val="24"/>
          <w:szCs w:val="24"/>
        </w:rPr>
        <w:t>/</w:t>
      </w:r>
      <w:r w:rsidRPr="009063FA">
        <w:rPr>
          <w:rFonts w:ascii="Times New Roman" w:hAnsi="Times New Roman"/>
          <w:sz w:val="24"/>
          <w:szCs w:val="24"/>
          <w:lang w:val="en-US"/>
        </w:rPr>
        <w:t>index</w:t>
      </w:r>
      <w:r w:rsidRPr="009063FA">
        <w:rPr>
          <w:rFonts w:ascii="Times New Roman" w:hAnsi="Times New Roman"/>
          <w:sz w:val="24"/>
          <w:szCs w:val="24"/>
        </w:rPr>
        <w:t>.</w:t>
      </w:r>
      <w:r w:rsidRPr="009063FA">
        <w:rPr>
          <w:rFonts w:ascii="Times New Roman" w:hAnsi="Times New Roman"/>
          <w:sz w:val="24"/>
          <w:szCs w:val="24"/>
          <w:lang w:val="en-US"/>
        </w:rPr>
        <w:t>php</w:t>
      </w:r>
      <w:r w:rsidRPr="009063FA">
        <w:rPr>
          <w:rFonts w:ascii="Times New Roman" w:hAnsi="Times New Roman"/>
          <w:sz w:val="24"/>
          <w:szCs w:val="24"/>
        </w:rPr>
        <w:t>?</w:t>
      </w:r>
      <w:r w:rsidRPr="009063FA">
        <w:rPr>
          <w:rFonts w:ascii="Times New Roman" w:hAnsi="Times New Roman"/>
          <w:sz w:val="24"/>
          <w:szCs w:val="24"/>
          <w:lang w:val="en-US"/>
        </w:rPr>
        <w:t>action</w:t>
      </w:r>
      <w:r w:rsidRPr="009063FA">
        <w:rPr>
          <w:rFonts w:ascii="Times New Roman" w:hAnsi="Times New Roman"/>
          <w:sz w:val="24"/>
          <w:szCs w:val="24"/>
        </w:rPr>
        <w:t>=</w:t>
      </w:r>
      <w:r w:rsidRPr="009063FA">
        <w:rPr>
          <w:rFonts w:ascii="Times New Roman" w:hAnsi="Times New Roman"/>
          <w:sz w:val="24"/>
          <w:szCs w:val="24"/>
          <w:lang w:val="en-US"/>
        </w:rPr>
        <w:t>full</w:t>
      </w:r>
      <w:r w:rsidRPr="009063FA">
        <w:rPr>
          <w:rFonts w:ascii="Times New Roman" w:hAnsi="Times New Roman"/>
          <w:sz w:val="24"/>
          <w:szCs w:val="24"/>
        </w:rPr>
        <w:t>&amp;</w:t>
      </w:r>
      <w:r w:rsidRPr="009063FA">
        <w:rPr>
          <w:rFonts w:ascii="Times New Roman" w:hAnsi="Times New Roman"/>
          <w:sz w:val="24"/>
          <w:szCs w:val="24"/>
          <w:lang w:val="en-US"/>
        </w:rPr>
        <w:t>id</w:t>
      </w:r>
      <w:r w:rsidRPr="009063FA">
        <w:rPr>
          <w:rFonts w:ascii="Times New Roman" w:hAnsi="Times New Roman"/>
          <w:sz w:val="24"/>
          <w:szCs w:val="24"/>
        </w:rPr>
        <w:t>=135</w:t>
      </w:r>
    </w:p>
    <w:p w:rsidR="00D82F52" w:rsidRPr="009063FA"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Первые и основные понятия теории универсального эволюционизма Никиты Моисеева -  http://www.ecolife.ru/zhurnal/articles/33895/</w:t>
      </w:r>
    </w:p>
    <w:p w:rsidR="00D82F52" w:rsidRPr="009063FA"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Биотическая регуляция - http://www.bioticregulation.ru/index_r.php</w:t>
      </w:r>
    </w:p>
    <w:p w:rsidR="00D82F52" w:rsidRPr="009063FA" w:rsidRDefault="00D82F52" w:rsidP="00D82F52">
      <w:pPr>
        <w:pStyle w:val="a6"/>
        <w:numPr>
          <w:ilvl w:val="0"/>
          <w:numId w:val="8"/>
        </w:numPr>
        <w:spacing w:line="360" w:lineRule="auto"/>
        <w:rPr>
          <w:rFonts w:ascii="Times New Roman" w:hAnsi="Times New Roman"/>
          <w:sz w:val="24"/>
          <w:szCs w:val="24"/>
          <w:lang w:val="en-US"/>
        </w:rPr>
      </w:pPr>
      <w:r w:rsidRPr="009063FA">
        <w:rPr>
          <w:rFonts w:ascii="Times New Roman" w:hAnsi="Times New Roman"/>
          <w:sz w:val="24"/>
          <w:szCs w:val="24"/>
          <w:lang w:val="en-US"/>
        </w:rPr>
        <w:t>Alexander von humboldt foundation  - https://www.humboldt-foundation.de/web/start.html</w:t>
      </w:r>
    </w:p>
    <w:p w:rsidR="00D82F52" w:rsidRPr="009063FA" w:rsidRDefault="00D82F52" w:rsidP="00D82F52">
      <w:pPr>
        <w:pStyle w:val="a6"/>
        <w:numPr>
          <w:ilvl w:val="0"/>
          <w:numId w:val="8"/>
        </w:numPr>
        <w:spacing w:line="360" w:lineRule="auto"/>
        <w:rPr>
          <w:rFonts w:ascii="Times New Roman" w:hAnsi="Times New Roman"/>
          <w:sz w:val="24"/>
          <w:szCs w:val="24"/>
        </w:rPr>
      </w:pPr>
      <w:r w:rsidRPr="009063FA">
        <w:rPr>
          <w:rFonts w:ascii="Times New Roman" w:hAnsi="Times New Roman"/>
          <w:sz w:val="24"/>
          <w:szCs w:val="24"/>
        </w:rPr>
        <w:t xml:space="preserve">Конкурс на получение стипендий 2015-2016 г Федерального канцлера для будущих руководителей из Российской Федерации  - </w:t>
      </w:r>
      <w:r w:rsidRPr="009063FA">
        <w:rPr>
          <w:rFonts w:ascii="Times New Roman" w:hAnsi="Times New Roman"/>
          <w:sz w:val="24"/>
          <w:szCs w:val="24"/>
          <w:lang w:val="en-US"/>
        </w:rPr>
        <w:t>http</w:t>
      </w:r>
      <w:r w:rsidRPr="009063FA">
        <w:rPr>
          <w:rFonts w:ascii="Times New Roman" w:hAnsi="Times New Roman"/>
          <w:sz w:val="24"/>
          <w:szCs w:val="24"/>
        </w:rPr>
        <w:t>://</w:t>
      </w:r>
      <w:r w:rsidRPr="009063FA">
        <w:rPr>
          <w:rFonts w:ascii="Times New Roman" w:hAnsi="Times New Roman"/>
          <w:sz w:val="24"/>
          <w:szCs w:val="24"/>
          <w:lang w:val="en-US"/>
        </w:rPr>
        <w:t>rsci</w:t>
      </w:r>
      <w:r w:rsidRPr="009063FA">
        <w:rPr>
          <w:rFonts w:ascii="Times New Roman" w:hAnsi="Times New Roman"/>
          <w:sz w:val="24"/>
          <w:szCs w:val="24"/>
        </w:rPr>
        <w:t>.</w:t>
      </w:r>
      <w:r w:rsidRPr="009063FA">
        <w:rPr>
          <w:rFonts w:ascii="Times New Roman" w:hAnsi="Times New Roman"/>
          <w:sz w:val="24"/>
          <w:szCs w:val="24"/>
          <w:lang w:val="en-US"/>
        </w:rPr>
        <w:t>ru</w:t>
      </w:r>
      <w:r w:rsidRPr="009063FA">
        <w:rPr>
          <w:rFonts w:ascii="Times New Roman" w:hAnsi="Times New Roman"/>
          <w:sz w:val="24"/>
          <w:szCs w:val="24"/>
        </w:rPr>
        <w:t>/</w:t>
      </w:r>
      <w:r w:rsidRPr="009063FA">
        <w:rPr>
          <w:rFonts w:ascii="Times New Roman" w:hAnsi="Times New Roman"/>
          <w:sz w:val="24"/>
          <w:szCs w:val="24"/>
          <w:lang w:val="en-US"/>
        </w:rPr>
        <w:t>grants</w:t>
      </w:r>
      <w:r w:rsidRPr="009063FA">
        <w:rPr>
          <w:rFonts w:ascii="Times New Roman" w:hAnsi="Times New Roman"/>
          <w:sz w:val="24"/>
          <w:szCs w:val="24"/>
        </w:rPr>
        <w:t>/</w:t>
      </w:r>
      <w:r w:rsidRPr="009063FA">
        <w:rPr>
          <w:rFonts w:ascii="Times New Roman" w:hAnsi="Times New Roman"/>
          <w:sz w:val="24"/>
          <w:szCs w:val="24"/>
          <w:lang w:val="en-US"/>
        </w:rPr>
        <w:t>grant</w:t>
      </w:r>
      <w:r w:rsidRPr="009063FA">
        <w:rPr>
          <w:rFonts w:ascii="Times New Roman" w:hAnsi="Times New Roman"/>
          <w:sz w:val="24"/>
          <w:szCs w:val="24"/>
        </w:rPr>
        <w:t>_</w:t>
      </w:r>
      <w:r w:rsidRPr="009063FA">
        <w:rPr>
          <w:rFonts w:ascii="Times New Roman" w:hAnsi="Times New Roman"/>
          <w:sz w:val="24"/>
          <w:szCs w:val="24"/>
          <w:lang w:val="en-US"/>
        </w:rPr>
        <w:t>news</w:t>
      </w:r>
      <w:r w:rsidRPr="009063FA">
        <w:rPr>
          <w:rFonts w:ascii="Times New Roman" w:hAnsi="Times New Roman"/>
          <w:sz w:val="24"/>
          <w:szCs w:val="24"/>
        </w:rPr>
        <w:t>/265/236227.</w:t>
      </w:r>
      <w:r w:rsidRPr="009063FA">
        <w:rPr>
          <w:rFonts w:ascii="Times New Roman" w:hAnsi="Times New Roman"/>
          <w:sz w:val="24"/>
          <w:szCs w:val="24"/>
          <w:lang w:val="en-US"/>
        </w:rPr>
        <w:t>php</w:t>
      </w:r>
    </w:p>
    <w:p w:rsidR="00D82F52" w:rsidRPr="009063FA" w:rsidRDefault="00D82F52" w:rsidP="00D82F52">
      <w:pPr>
        <w:pStyle w:val="a6"/>
        <w:numPr>
          <w:ilvl w:val="0"/>
          <w:numId w:val="8"/>
        </w:numPr>
        <w:spacing w:line="360" w:lineRule="auto"/>
        <w:rPr>
          <w:rFonts w:ascii="Times New Roman" w:hAnsi="Times New Roman"/>
          <w:sz w:val="24"/>
          <w:szCs w:val="24"/>
          <w:lang w:val="en-US"/>
        </w:rPr>
      </w:pPr>
      <w:r w:rsidRPr="009063FA">
        <w:rPr>
          <w:rFonts w:ascii="Times New Roman" w:hAnsi="Times New Roman"/>
          <w:sz w:val="24"/>
          <w:szCs w:val="24"/>
          <w:lang w:val="en-US"/>
        </w:rPr>
        <w:t>Deutscher Akademischer Austauschdienst - DAAD  - https://www.daad.de/de/</w:t>
      </w:r>
    </w:p>
    <w:p w:rsidR="00D82F52" w:rsidRPr="009063FA" w:rsidRDefault="00D82F52" w:rsidP="00D82F52">
      <w:pPr>
        <w:pStyle w:val="a6"/>
        <w:numPr>
          <w:ilvl w:val="0"/>
          <w:numId w:val="8"/>
        </w:numPr>
        <w:spacing w:line="360" w:lineRule="auto"/>
        <w:rPr>
          <w:rFonts w:ascii="Times New Roman" w:hAnsi="Times New Roman"/>
          <w:sz w:val="24"/>
          <w:szCs w:val="24"/>
          <w:lang w:val="en-US"/>
        </w:rPr>
      </w:pPr>
      <w:r w:rsidRPr="009063FA">
        <w:rPr>
          <w:rFonts w:ascii="Times New Roman" w:hAnsi="Times New Roman"/>
          <w:sz w:val="24"/>
          <w:szCs w:val="24"/>
          <w:lang w:val="en-US"/>
        </w:rPr>
        <w:t>MBA in Executive Waste Management»</w:t>
      </w:r>
    </w:p>
    <w:p w:rsidR="00D82F52" w:rsidRPr="009063FA" w:rsidRDefault="00D82F52" w:rsidP="00D82F52">
      <w:pPr>
        <w:pStyle w:val="a5"/>
        <w:numPr>
          <w:ilvl w:val="0"/>
          <w:numId w:val="8"/>
        </w:numPr>
        <w:spacing w:line="360" w:lineRule="auto"/>
        <w:rPr>
          <w:rFonts w:ascii="Times New Roman" w:hAnsi="Times New Roman"/>
          <w:sz w:val="24"/>
          <w:szCs w:val="24"/>
        </w:rPr>
      </w:pPr>
      <w:r w:rsidRPr="009063FA">
        <w:rPr>
          <w:rFonts w:ascii="Times New Roman" w:hAnsi="Times New Roman"/>
          <w:sz w:val="24"/>
          <w:szCs w:val="24"/>
        </w:rPr>
        <w:t>Германско-Российский институт новых технологий  - http://www.kai.ru/grint/</w:t>
      </w:r>
    </w:p>
    <w:p w:rsidR="00A8101C" w:rsidRPr="00504195" w:rsidRDefault="00A8101C" w:rsidP="00504195">
      <w:pPr>
        <w:spacing w:line="360" w:lineRule="auto"/>
        <w:ind w:firstLine="709"/>
        <w:contextualSpacing/>
        <w:rPr>
          <w:rFonts w:ascii="Times New Roman" w:hAnsi="Times New Roman"/>
          <w:sz w:val="24"/>
          <w:szCs w:val="24"/>
        </w:rPr>
      </w:pPr>
    </w:p>
    <w:sectPr w:rsidR="00A8101C" w:rsidRPr="00504195" w:rsidSect="00646DA1">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2D6" w:rsidRDefault="002C02D6" w:rsidP="00A8101C">
      <w:pPr>
        <w:spacing w:after="0" w:line="240" w:lineRule="auto"/>
      </w:pPr>
      <w:r>
        <w:separator/>
      </w:r>
    </w:p>
  </w:endnote>
  <w:endnote w:type="continuationSeparator" w:id="0">
    <w:p w:rsidR="002C02D6" w:rsidRDefault="002C02D6" w:rsidP="00A81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96265"/>
      <w:docPartObj>
        <w:docPartGallery w:val="Page Numbers (Bottom of Page)"/>
        <w:docPartUnique/>
      </w:docPartObj>
    </w:sdtPr>
    <w:sdtContent>
      <w:p w:rsidR="00BE5D68" w:rsidRDefault="00BE5D68">
        <w:pPr>
          <w:pStyle w:val="ab"/>
          <w:jc w:val="center"/>
        </w:pPr>
        <w:fldSimple w:instr=" PAGE   \* MERGEFORMAT ">
          <w:r w:rsidR="00646DA1">
            <w:rPr>
              <w:noProof/>
            </w:rPr>
            <w:t>9</w:t>
          </w:r>
        </w:fldSimple>
      </w:p>
    </w:sdtContent>
  </w:sdt>
  <w:p w:rsidR="00BE5D68" w:rsidRDefault="00BE5D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2D6" w:rsidRDefault="002C02D6" w:rsidP="00A8101C">
      <w:pPr>
        <w:spacing w:after="0" w:line="240" w:lineRule="auto"/>
      </w:pPr>
      <w:r>
        <w:separator/>
      </w:r>
    </w:p>
  </w:footnote>
  <w:footnote w:type="continuationSeparator" w:id="0">
    <w:p w:rsidR="002C02D6" w:rsidRDefault="002C02D6" w:rsidP="00A8101C">
      <w:pPr>
        <w:spacing w:after="0" w:line="240" w:lineRule="auto"/>
      </w:pPr>
      <w:r>
        <w:continuationSeparator/>
      </w:r>
    </w:p>
  </w:footnote>
  <w:footnote w:id="1">
    <w:p w:rsidR="00BE5D68" w:rsidRDefault="00BE5D68">
      <w:pPr>
        <w:pStyle w:val="a6"/>
      </w:pPr>
      <w:r>
        <w:rPr>
          <w:rStyle w:val="a8"/>
        </w:rPr>
        <w:footnoteRef/>
      </w:r>
      <w:r>
        <w:t xml:space="preserve"> История экологического образования - </w:t>
      </w:r>
      <w:r w:rsidRPr="00244F99">
        <w:t>http://mybiblioteka.su/tom2/3-181464.html</w:t>
      </w:r>
      <w:r w:rsidR="0043418E">
        <w:t>/</w:t>
      </w:r>
      <w:r w:rsidR="0043418E">
        <w:rPr>
          <w:rFonts w:ascii="Times New Roman" w:hAnsi="Times New Roman"/>
        </w:rPr>
        <w:t>16.01.2016</w:t>
      </w:r>
    </w:p>
  </w:footnote>
  <w:footnote w:id="2">
    <w:p w:rsidR="00BE5D68" w:rsidRDefault="00BE5D68" w:rsidP="009902F3">
      <w:pPr>
        <w:pStyle w:val="a6"/>
      </w:pPr>
      <w:r>
        <w:rPr>
          <w:rStyle w:val="a8"/>
        </w:rPr>
        <w:footnoteRef/>
      </w:r>
      <w:r>
        <w:t xml:space="preserve"> А.В. Гагарин – Теория и менеджмент экологического образования// Москва, издательство Социум, 2002 г. стр. 30</w:t>
      </w:r>
    </w:p>
  </w:footnote>
  <w:footnote w:id="3">
    <w:p w:rsidR="00BE5D68" w:rsidRPr="000E0296" w:rsidRDefault="00BE5D68">
      <w:pPr>
        <w:pStyle w:val="a6"/>
        <w:rPr>
          <w:lang w:val="en-US"/>
        </w:rPr>
      </w:pPr>
      <w:r>
        <w:rPr>
          <w:rStyle w:val="a8"/>
        </w:rPr>
        <w:footnoteRef/>
      </w:r>
      <w:r w:rsidRPr="000E0296">
        <w:rPr>
          <w:lang w:val="en-US"/>
        </w:rPr>
        <w:t xml:space="preserve"> Lucas A. M. (1980) Science education and environmental education: Pious Hopes. Self-Praise and Disciplinary Chauvinism. Studies in Science Education. 7. p.1-16.</w:t>
      </w:r>
    </w:p>
  </w:footnote>
  <w:footnote w:id="4">
    <w:p w:rsidR="00BE5D68" w:rsidRDefault="00BE5D68">
      <w:pPr>
        <w:pStyle w:val="a6"/>
      </w:pPr>
      <w:r>
        <w:rPr>
          <w:rStyle w:val="a8"/>
        </w:rPr>
        <w:footnoteRef/>
      </w:r>
      <w:r>
        <w:t xml:space="preserve"> </w:t>
      </w:r>
      <w:r w:rsidRPr="009763BA">
        <w:t>5. Дерябо С.Д., Ясвин В.А., 1996. Экологическая педагогика и психология. — Ростов-на-Дону: «Феникс»</w:t>
      </w:r>
    </w:p>
  </w:footnote>
  <w:footnote w:id="5">
    <w:p w:rsidR="00BE5D68" w:rsidRDefault="00BE5D68">
      <w:pPr>
        <w:pStyle w:val="a6"/>
      </w:pPr>
      <w:r>
        <w:rPr>
          <w:rStyle w:val="a8"/>
        </w:rPr>
        <w:footnoteRef/>
      </w:r>
      <w:r>
        <w:t xml:space="preserve"> </w:t>
      </w:r>
      <w:r w:rsidRPr="0031576D">
        <w:t>Экологическое образование: Концепции и методические подходы. Отв.редактор Мамедов Н.М.- М.: «Агенство «Технотрон», 1996</w:t>
      </w:r>
    </w:p>
  </w:footnote>
  <w:footnote w:id="6">
    <w:p w:rsidR="00BE5D68" w:rsidRDefault="00BE5D68">
      <w:pPr>
        <w:pStyle w:val="a6"/>
      </w:pPr>
      <w:r>
        <w:rPr>
          <w:rStyle w:val="a8"/>
        </w:rPr>
        <w:footnoteRef/>
      </w:r>
      <w:r>
        <w:t xml:space="preserve"> Задачи и принципы экологического образования - </w:t>
      </w:r>
      <w:r w:rsidRPr="00A30352">
        <w:t>http://tsput.ru/res/geogr/ecology/t_11.htm</w:t>
      </w:r>
      <w:r w:rsidR="0043418E">
        <w:t>/</w:t>
      </w:r>
      <w:r w:rsidR="0043418E">
        <w:rPr>
          <w:rFonts w:ascii="Times New Roman" w:hAnsi="Times New Roman"/>
        </w:rPr>
        <w:t>16.01.2016</w:t>
      </w:r>
    </w:p>
  </w:footnote>
  <w:footnote w:id="7">
    <w:p w:rsidR="00BE5D68" w:rsidRDefault="00BE5D68">
      <w:pPr>
        <w:pStyle w:val="a6"/>
      </w:pPr>
      <w:r>
        <w:rPr>
          <w:rStyle w:val="a8"/>
        </w:rPr>
        <w:footnoteRef/>
      </w:r>
      <w:r>
        <w:t xml:space="preserve"> Т.П. Кучай  - Осуществление экологического воспитания учеников – главная мировая проблема, Черкасский национальный университет имени Богдана Хмельницкого, Черкассы//2010 г. - </w:t>
      </w:r>
      <w:r w:rsidRPr="00605B9C">
        <w:t>http://edu.tltsu.ru/sites/sites_content/site1238/html/media60259/21_Kucai_T.pdf</w:t>
      </w:r>
      <w:r w:rsidR="0043418E">
        <w:t>/</w:t>
      </w:r>
      <w:r w:rsidR="0043418E">
        <w:rPr>
          <w:rFonts w:ascii="Times New Roman" w:hAnsi="Times New Roman"/>
        </w:rPr>
        <w:t>17.05.2015</w:t>
      </w:r>
    </w:p>
  </w:footnote>
  <w:footnote w:id="8">
    <w:p w:rsidR="00BE5D68" w:rsidRDefault="00BE5D68">
      <w:pPr>
        <w:pStyle w:val="a6"/>
      </w:pPr>
      <w:r>
        <w:rPr>
          <w:rStyle w:val="a8"/>
        </w:rPr>
        <w:footnoteRef/>
      </w:r>
      <w:r>
        <w:t xml:space="preserve"> </w:t>
      </w:r>
      <w:r w:rsidRPr="001F0209">
        <w:t xml:space="preserve">Боголюбов С.А. </w:t>
      </w:r>
      <w:r>
        <w:t xml:space="preserve"> - </w:t>
      </w:r>
      <w:r w:rsidRPr="001F0209">
        <w:t>Экологическое (</w:t>
      </w:r>
      <w:r>
        <w:t>природоресурсное) право: учебник//</w:t>
      </w:r>
      <w:r w:rsidRPr="001F0209">
        <w:rPr>
          <w:rFonts w:ascii="Arial" w:hAnsi="Arial" w:cs="Arial"/>
          <w:color w:val="000000"/>
          <w:shd w:val="clear" w:color="auto" w:fill="F7F7F7"/>
        </w:rPr>
        <w:t xml:space="preserve"> </w:t>
      </w:r>
      <w:r>
        <w:rPr>
          <w:rFonts w:ascii="Arial" w:hAnsi="Arial" w:cs="Arial"/>
          <w:color w:val="000000"/>
          <w:shd w:val="clear" w:color="auto" w:fill="F7F7F7"/>
        </w:rPr>
        <w:t>М.: 2010.</w:t>
      </w:r>
    </w:p>
  </w:footnote>
  <w:footnote w:id="9">
    <w:p w:rsidR="00BE5D68" w:rsidRDefault="00BE5D68">
      <w:pPr>
        <w:pStyle w:val="a6"/>
      </w:pPr>
      <w:r>
        <w:rPr>
          <w:rStyle w:val="a8"/>
        </w:rPr>
        <w:footnoteRef/>
      </w:r>
      <w:r>
        <w:t xml:space="preserve"> Заключительный доклад Межправительственной конференции по образованию в области охраны окружающей среды в Тбилиси, 1977 г. </w:t>
      </w:r>
      <w:r w:rsidRPr="0043418E">
        <w:t xml:space="preserve">-   </w:t>
      </w:r>
      <w:hyperlink r:id="rId1" w:history="1">
        <w:r w:rsidRPr="0043418E">
          <w:rPr>
            <w:rStyle w:val="a3"/>
            <w:color w:val="auto"/>
            <w:u w:val="none"/>
          </w:rPr>
          <w:t>http://www.ecoaccord.org/edu/032763rb.pdf</w:t>
        </w:r>
      </w:hyperlink>
      <w:r>
        <w:t xml:space="preserve"> </w:t>
      </w:r>
      <w:r w:rsidR="0043418E">
        <w:t>/</w:t>
      </w:r>
      <w:r w:rsidR="0043418E">
        <w:rPr>
          <w:rFonts w:ascii="Times New Roman" w:hAnsi="Times New Roman"/>
        </w:rPr>
        <w:t>16.01.2016</w:t>
      </w:r>
    </w:p>
    <w:p w:rsidR="00BE5D68" w:rsidRDefault="00BE5D68" w:rsidP="0006098F">
      <w:pPr>
        <w:pStyle w:val="a6"/>
      </w:pPr>
      <w:r>
        <w:rPr>
          <w:rStyle w:val="a8"/>
        </w:rPr>
        <w:footnoteRef/>
      </w:r>
      <w:r>
        <w:t xml:space="preserve"> Заключительный доклад Межправительственной конференции по образованию в области охраны окружающей среды в Тбилиси, 1977 г. -   </w:t>
      </w:r>
      <w:hyperlink r:id="rId2" w:history="1">
        <w:r w:rsidRPr="0043418E">
          <w:rPr>
            <w:rStyle w:val="a3"/>
            <w:color w:val="auto"/>
            <w:u w:val="none"/>
          </w:rPr>
          <w:t>http://www.ecoaccord.org/edu/032763rb.pdf</w:t>
        </w:r>
      </w:hyperlink>
      <w:r>
        <w:t xml:space="preserve"> </w:t>
      </w:r>
      <w:r w:rsidR="0043418E">
        <w:t>/</w:t>
      </w:r>
      <w:r w:rsidR="0043418E">
        <w:rPr>
          <w:rFonts w:ascii="Times New Roman" w:hAnsi="Times New Roman"/>
        </w:rPr>
        <w:t>16.01.2016</w:t>
      </w:r>
    </w:p>
    <w:p w:rsidR="00BE5D68" w:rsidRDefault="00BE5D68">
      <w:pPr>
        <w:pStyle w:val="a6"/>
      </w:pPr>
    </w:p>
  </w:footnote>
  <w:footnote w:id="10">
    <w:p w:rsidR="00BE5D68" w:rsidRDefault="00BE5D68">
      <w:pPr>
        <w:pStyle w:val="a6"/>
      </w:pPr>
    </w:p>
  </w:footnote>
  <w:footnote w:id="11">
    <w:p w:rsidR="00BE5D68" w:rsidRPr="00C131D9" w:rsidRDefault="00BE5D68" w:rsidP="0006098F">
      <w:pPr>
        <w:shd w:val="clear" w:color="auto" w:fill="FFFFFF"/>
        <w:spacing w:before="100" w:beforeAutospacing="1" w:after="24" w:line="336" w:lineRule="atLeast"/>
        <w:rPr>
          <w:rFonts w:ascii="Times New Roman" w:hAnsi="Times New Roman"/>
          <w:color w:val="252525"/>
          <w:sz w:val="20"/>
          <w:szCs w:val="20"/>
        </w:rPr>
      </w:pPr>
      <w:r w:rsidRPr="00C131D9">
        <w:rPr>
          <w:rStyle w:val="a8"/>
          <w:rFonts w:ascii="Times New Roman" w:hAnsi="Times New Roman"/>
          <w:sz w:val="20"/>
          <w:szCs w:val="20"/>
        </w:rPr>
        <w:footnoteRef/>
      </w:r>
      <w:r w:rsidRPr="00C131D9">
        <w:rPr>
          <w:rFonts w:ascii="Times New Roman" w:hAnsi="Times New Roman"/>
          <w:sz w:val="20"/>
          <w:szCs w:val="20"/>
        </w:rPr>
        <w:t xml:space="preserve"> </w:t>
      </w:r>
      <w:r w:rsidRPr="00C131D9">
        <w:rPr>
          <w:rFonts w:ascii="Times New Roman" w:hAnsi="Times New Roman"/>
          <w:color w:val="252525"/>
          <w:sz w:val="20"/>
          <w:szCs w:val="20"/>
        </w:rPr>
        <w:t>«Наше общее будущее»: Доклад Международной комиссии по окружающей среде и развитию (МКОСР)": Пер. с англ./Под ред. и с послесл. С. А. Евтеева и Р. А. Перелета/—М.:Прогресс, 1989</w:t>
      </w:r>
    </w:p>
    <w:p w:rsidR="00BE5D68" w:rsidRPr="00C131D9" w:rsidRDefault="00BE5D68">
      <w:pPr>
        <w:pStyle w:val="a6"/>
        <w:rPr>
          <w:rFonts w:ascii="Times New Roman" w:hAnsi="Times New Roman"/>
        </w:rPr>
      </w:pPr>
    </w:p>
  </w:footnote>
  <w:footnote w:id="12">
    <w:p w:rsidR="00BE5D68" w:rsidRDefault="00BE5D68">
      <w:pPr>
        <w:pStyle w:val="a6"/>
      </w:pPr>
      <w:r w:rsidRPr="00C131D9">
        <w:rPr>
          <w:rStyle w:val="a8"/>
          <w:rFonts w:ascii="Times New Roman" w:hAnsi="Times New Roman"/>
        </w:rPr>
        <w:footnoteRef/>
      </w:r>
      <w:r w:rsidRPr="00C131D9">
        <w:rPr>
          <w:rFonts w:ascii="Times New Roman" w:hAnsi="Times New Roman"/>
        </w:rPr>
        <w:t xml:space="preserve"> Муртазалиева Б.Н. Экологическое воспитание: сущность, задачи, значение// Вести республики. 2007 №113.</w:t>
      </w:r>
    </w:p>
  </w:footnote>
  <w:footnote w:id="13">
    <w:p w:rsidR="00BE5D68" w:rsidRDefault="00BE5D68">
      <w:pPr>
        <w:pStyle w:val="a6"/>
      </w:pPr>
      <w:r>
        <w:rPr>
          <w:rStyle w:val="a8"/>
        </w:rPr>
        <w:footnoteRef/>
      </w:r>
      <w:r>
        <w:t xml:space="preserve"> </w:t>
      </w:r>
      <w:r w:rsidRPr="00717E1B">
        <w:t>Лось А.В., Урсул А.Д. Устойчивое развитие: Учебное пособие. – М.: Изд-во «Агар», 2000. – С. 20.</w:t>
      </w:r>
    </w:p>
  </w:footnote>
  <w:footnote w:id="14">
    <w:p w:rsidR="00BE5D68" w:rsidRDefault="00BE5D68">
      <w:pPr>
        <w:pStyle w:val="a6"/>
      </w:pPr>
      <w:r>
        <w:rPr>
          <w:rStyle w:val="a8"/>
        </w:rPr>
        <w:footnoteRef/>
      </w:r>
      <w:r>
        <w:t xml:space="preserve"> Бекетова Е.Н. - Э</w:t>
      </w:r>
      <w:r w:rsidRPr="004E4360">
        <w:t>кологическое образование и формирование экологической культуры школьников в контексте устойчивого развития</w:t>
      </w:r>
      <w:r>
        <w:t>//</w:t>
      </w:r>
      <w:r w:rsidRPr="004E4360">
        <w:t xml:space="preserve"> Вестник Северного (Арктического) федерального университета. Серия: Гуманитарные и социальные науки</w:t>
      </w:r>
      <w:r>
        <w:t>//№5/2011</w:t>
      </w:r>
    </w:p>
  </w:footnote>
  <w:footnote w:id="15">
    <w:p w:rsidR="00177140" w:rsidRPr="00BE6B76" w:rsidRDefault="00BE5D68" w:rsidP="00177140">
      <w:pPr>
        <w:pStyle w:val="a6"/>
        <w:rPr>
          <w:rFonts w:ascii="Times New Roman" w:hAnsi="Times New Roman"/>
        </w:rPr>
      </w:pPr>
      <w:r>
        <w:rPr>
          <w:rStyle w:val="a8"/>
        </w:rPr>
        <w:footnoteRef/>
      </w:r>
      <w:r>
        <w:t xml:space="preserve"> </w:t>
      </w:r>
      <w:r w:rsidR="00177140" w:rsidRPr="00BE6B76">
        <w:rPr>
          <w:rFonts w:ascii="Times New Roman" w:hAnsi="Times New Roman"/>
        </w:rPr>
        <w:t>Яковенко Н.В., Городничева А.С. -  Методологические основы современного профессионального экологического образования// Педагогические  науки/ 2.Проблемы подготовки специалистов</w:t>
      </w:r>
    </w:p>
    <w:p w:rsidR="00BE5D68" w:rsidRDefault="00BE5D68">
      <w:pPr>
        <w:pStyle w:val="a6"/>
      </w:pPr>
    </w:p>
  </w:footnote>
  <w:footnote w:id="16">
    <w:p w:rsidR="00BE5D68" w:rsidRPr="007200D2" w:rsidRDefault="00BE5D68">
      <w:pPr>
        <w:pStyle w:val="a6"/>
      </w:pPr>
      <w:r>
        <w:rPr>
          <w:rStyle w:val="a8"/>
        </w:rPr>
        <w:footnoteRef/>
      </w:r>
      <w:r>
        <w:t xml:space="preserve"> Повестка дня </w:t>
      </w:r>
      <w:r>
        <w:rPr>
          <w:lang w:val="en-US"/>
        </w:rPr>
        <w:t>XXI</w:t>
      </w:r>
      <w:r w:rsidRPr="007200D2">
        <w:t xml:space="preserve"> </w:t>
      </w:r>
      <w:r>
        <w:t xml:space="preserve">века - </w:t>
      </w:r>
      <w:r w:rsidRPr="007200D2">
        <w:t>http://www.un.org/ru/documents/decl_conv/conventions/agenda21.shtml</w:t>
      </w:r>
      <w:r w:rsidR="0043418E">
        <w:t>/</w:t>
      </w:r>
      <w:r w:rsidR="0043418E">
        <w:rPr>
          <w:rFonts w:ascii="Times New Roman" w:hAnsi="Times New Roman"/>
        </w:rPr>
        <w:t>20.08.2015</w:t>
      </w:r>
    </w:p>
  </w:footnote>
  <w:footnote w:id="17">
    <w:p w:rsidR="00BE5D68" w:rsidRDefault="00BE5D68">
      <w:pPr>
        <w:pStyle w:val="a6"/>
      </w:pPr>
      <w:r>
        <w:rPr>
          <w:rStyle w:val="a8"/>
        </w:rPr>
        <w:footnoteRef/>
      </w:r>
      <w:r>
        <w:t xml:space="preserve"> Декларация тысячелетия Организации Объединенных Наций, 2000 г. </w:t>
      </w:r>
      <w:hyperlink r:id="rId3" w:history="1">
        <w:r w:rsidRPr="0043418E">
          <w:rPr>
            <w:rStyle w:val="a3"/>
            <w:color w:val="auto"/>
            <w:u w:val="none"/>
          </w:rPr>
          <w:t>http://www.un.org/ru/documents/decl_conv/declarations/summitdecl.shtml</w:t>
        </w:r>
      </w:hyperlink>
      <w:r>
        <w:t xml:space="preserve"> </w:t>
      </w:r>
      <w:r w:rsidR="0043418E">
        <w:t>/</w:t>
      </w:r>
      <w:r w:rsidR="0043418E">
        <w:rPr>
          <w:rFonts w:ascii="Times New Roman" w:hAnsi="Times New Roman"/>
        </w:rPr>
        <w:t>16.01.2016</w:t>
      </w:r>
    </w:p>
  </w:footnote>
  <w:footnote w:id="18">
    <w:p w:rsidR="00BE5D68" w:rsidRDefault="00BE5D68">
      <w:pPr>
        <w:pStyle w:val="a6"/>
      </w:pPr>
      <w:r>
        <w:rPr>
          <w:rStyle w:val="a8"/>
        </w:rPr>
        <w:footnoteRef/>
      </w:r>
      <w:r>
        <w:t xml:space="preserve"> Лось В. А. -  Экология/ Учеб. Для вузов. М.: Экзамен, 2006. </w:t>
      </w:r>
    </w:p>
  </w:footnote>
  <w:footnote w:id="19">
    <w:p w:rsidR="00BE5D68" w:rsidRDefault="00BE5D68">
      <w:pPr>
        <w:pStyle w:val="a6"/>
      </w:pPr>
      <w:r>
        <w:rPr>
          <w:rStyle w:val="a8"/>
        </w:rPr>
        <w:footnoteRef/>
      </w:r>
      <w:r>
        <w:t xml:space="preserve"> Экономические и социальные проблемы России. Социальные факторы экономического роста.//РАН//Институт научной информации по общественным наукам//Сборник научных трудов//Москва,2011</w:t>
      </w:r>
    </w:p>
  </w:footnote>
  <w:footnote w:id="20">
    <w:p w:rsidR="00BE5D68" w:rsidRPr="0043418E" w:rsidRDefault="00BE5D68">
      <w:pPr>
        <w:pStyle w:val="a6"/>
        <w:rPr>
          <w:lang w:val="en-US"/>
        </w:rPr>
      </w:pPr>
      <w:r>
        <w:rPr>
          <w:rStyle w:val="a8"/>
        </w:rPr>
        <w:footnoteRef/>
      </w:r>
      <w:r>
        <w:rPr>
          <w:lang w:val="en-US"/>
        </w:rPr>
        <w:t xml:space="preserve">Cambridge Dictionaries Online - </w:t>
      </w:r>
      <w:r w:rsidRPr="00270CA6">
        <w:rPr>
          <w:lang w:val="en-US"/>
        </w:rPr>
        <w:t xml:space="preserve"> http://dictionary.cambridge.org/ru /sustain</w:t>
      </w:r>
      <w:r w:rsidR="0043418E" w:rsidRPr="0043418E">
        <w:rPr>
          <w:lang w:val="en-US"/>
        </w:rPr>
        <w:t>/</w:t>
      </w:r>
      <w:r w:rsidR="0043418E">
        <w:rPr>
          <w:rFonts w:ascii="Times New Roman" w:hAnsi="Times New Roman"/>
          <w:lang w:val="en-US"/>
        </w:rPr>
        <w:t>1</w:t>
      </w:r>
      <w:r w:rsidR="0043418E" w:rsidRPr="0043418E">
        <w:rPr>
          <w:rFonts w:ascii="Times New Roman" w:hAnsi="Times New Roman"/>
          <w:lang w:val="en-US"/>
        </w:rPr>
        <w:t>3</w:t>
      </w:r>
      <w:r w:rsidR="0043418E">
        <w:rPr>
          <w:rFonts w:ascii="Times New Roman" w:hAnsi="Times New Roman"/>
          <w:lang w:val="en-US"/>
        </w:rPr>
        <w:t>.</w:t>
      </w:r>
      <w:r w:rsidR="0043418E" w:rsidRPr="0043418E">
        <w:rPr>
          <w:rFonts w:ascii="Times New Roman" w:hAnsi="Times New Roman"/>
          <w:lang w:val="en-US"/>
        </w:rPr>
        <w:t>10</w:t>
      </w:r>
      <w:r w:rsidR="0043418E">
        <w:rPr>
          <w:rFonts w:ascii="Times New Roman" w:hAnsi="Times New Roman"/>
          <w:lang w:val="en-US"/>
        </w:rPr>
        <w:t>.201</w:t>
      </w:r>
      <w:r w:rsidR="0043418E" w:rsidRPr="0043418E">
        <w:rPr>
          <w:rFonts w:ascii="Times New Roman" w:hAnsi="Times New Roman"/>
          <w:lang w:val="en-US"/>
        </w:rPr>
        <w:t>5</w:t>
      </w:r>
    </w:p>
  </w:footnote>
  <w:footnote w:id="21">
    <w:p w:rsidR="00BE5D68" w:rsidRPr="00337455" w:rsidRDefault="00BE5D68">
      <w:pPr>
        <w:pStyle w:val="a6"/>
      </w:pPr>
      <w:r>
        <w:rPr>
          <w:rStyle w:val="a8"/>
        </w:rPr>
        <w:footnoteRef/>
      </w:r>
      <w:r w:rsidRPr="00337455">
        <w:t xml:space="preserve"> </w:t>
      </w:r>
      <w:r>
        <w:t xml:space="preserve">Понятие ноосферы по В.И. Вернадскому - </w:t>
      </w:r>
      <w:r w:rsidRPr="00337455">
        <w:rPr>
          <w:lang w:val="en-US"/>
        </w:rPr>
        <w:t>http</w:t>
      </w:r>
      <w:r w:rsidRPr="00337455">
        <w:t>://</w:t>
      </w:r>
      <w:r w:rsidRPr="00337455">
        <w:rPr>
          <w:lang w:val="en-US"/>
        </w:rPr>
        <w:t>ecology</w:t>
      </w:r>
      <w:r w:rsidRPr="00337455">
        <w:t>-</w:t>
      </w:r>
      <w:r w:rsidRPr="00337455">
        <w:rPr>
          <w:lang w:val="en-US"/>
        </w:rPr>
        <w:t>education</w:t>
      </w:r>
      <w:r w:rsidRPr="00337455">
        <w:t>.</w:t>
      </w:r>
      <w:r w:rsidRPr="00337455">
        <w:rPr>
          <w:lang w:val="en-US"/>
        </w:rPr>
        <w:t>ru</w:t>
      </w:r>
      <w:r w:rsidRPr="00337455">
        <w:t>/</w:t>
      </w:r>
      <w:r w:rsidRPr="00337455">
        <w:rPr>
          <w:lang w:val="en-US"/>
        </w:rPr>
        <w:t>index</w:t>
      </w:r>
      <w:r w:rsidRPr="00337455">
        <w:t>.</w:t>
      </w:r>
      <w:r w:rsidRPr="00337455">
        <w:rPr>
          <w:lang w:val="en-US"/>
        </w:rPr>
        <w:t>php</w:t>
      </w:r>
      <w:r w:rsidRPr="00337455">
        <w:t>?</w:t>
      </w:r>
      <w:r w:rsidRPr="00337455">
        <w:rPr>
          <w:lang w:val="en-US"/>
        </w:rPr>
        <w:t>action</w:t>
      </w:r>
      <w:r w:rsidRPr="00337455">
        <w:t>=</w:t>
      </w:r>
      <w:r w:rsidRPr="00337455">
        <w:rPr>
          <w:lang w:val="en-US"/>
        </w:rPr>
        <w:t>full</w:t>
      </w:r>
      <w:r w:rsidRPr="00337455">
        <w:t>&amp;</w:t>
      </w:r>
      <w:r w:rsidRPr="00337455">
        <w:rPr>
          <w:lang w:val="en-US"/>
        </w:rPr>
        <w:t>id</w:t>
      </w:r>
      <w:r w:rsidRPr="00337455">
        <w:t>=135</w:t>
      </w:r>
      <w:r w:rsidR="0043418E">
        <w:t>/</w:t>
      </w:r>
      <w:r w:rsidR="0043418E">
        <w:rPr>
          <w:rFonts w:ascii="Times New Roman" w:hAnsi="Times New Roman"/>
        </w:rPr>
        <w:t>16.01.2016</w:t>
      </w:r>
    </w:p>
  </w:footnote>
  <w:footnote w:id="22">
    <w:p w:rsidR="00BE5D68" w:rsidRDefault="00BE5D68">
      <w:pPr>
        <w:pStyle w:val="a6"/>
      </w:pPr>
      <w:r>
        <w:rPr>
          <w:rStyle w:val="a8"/>
        </w:rPr>
        <w:footnoteRef/>
      </w:r>
      <w:r>
        <w:t xml:space="preserve"> </w:t>
      </w:r>
      <w:r w:rsidRPr="00337455">
        <w:t>Первые и основные понятия теории универсального эволюционизма Никиты Моисеева</w:t>
      </w:r>
      <w:r>
        <w:t xml:space="preserve"> - </w:t>
      </w:r>
      <w:r w:rsidRPr="00337455">
        <w:t xml:space="preserve"> http://www.ecolife.ru/zhurnal/articles/33895/</w:t>
      </w:r>
      <w:r w:rsidR="0043418E">
        <w:rPr>
          <w:rFonts w:ascii="Times New Roman" w:hAnsi="Times New Roman"/>
        </w:rPr>
        <w:t>16.01.2016</w:t>
      </w:r>
    </w:p>
  </w:footnote>
  <w:footnote w:id="23">
    <w:p w:rsidR="00BE5D68" w:rsidRDefault="00BE5D68">
      <w:pPr>
        <w:pStyle w:val="a6"/>
      </w:pPr>
      <w:r>
        <w:rPr>
          <w:rStyle w:val="a8"/>
        </w:rPr>
        <w:footnoteRef/>
      </w:r>
      <w:r>
        <w:t xml:space="preserve"> Биотическая регуляция - </w:t>
      </w:r>
      <w:r w:rsidRPr="00337455">
        <w:t>http://www.bioticregulation.ru/index_r.php</w:t>
      </w:r>
      <w:r w:rsidR="0043418E">
        <w:t>/</w:t>
      </w:r>
      <w:r w:rsidR="0043418E">
        <w:rPr>
          <w:rFonts w:ascii="Times New Roman" w:hAnsi="Times New Roman"/>
        </w:rPr>
        <w:t>16.01.2016</w:t>
      </w:r>
    </w:p>
  </w:footnote>
  <w:footnote w:id="24">
    <w:p w:rsidR="00BE5D68" w:rsidRDefault="00BE5D68">
      <w:pPr>
        <w:pStyle w:val="a6"/>
      </w:pPr>
      <w:r>
        <w:rPr>
          <w:rStyle w:val="a8"/>
        </w:rPr>
        <w:footnoteRef/>
      </w:r>
      <w:r>
        <w:t xml:space="preserve"> Степанов С. А. Концептуальные основы экологического образования для устойчивого развития в научном наследии академика Н. Моисеева (попыт</w:t>
      </w:r>
      <w:r>
        <w:softHyphen/>
        <w:t xml:space="preserve"> ка систематизации и структуризации). М.: Изд. МНЭПУ. 2011. 124 с.</w:t>
      </w:r>
    </w:p>
  </w:footnote>
  <w:footnote w:id="25">
    <w:p w:rsidR="00BE5D68" w:rsidRDefault="00BE5D68">
      <w:pPr>
        <w:pStyle w:val="a6"/>
      </w:pPr>
      <w:r>
        <w:rPr>
          <w:rStyle w:val="a8"/>
        </w:rPr>
        <w:footnoteRef/>
      </w:r>
      <w:r>
        <w:t xml:space="preserve"> Глазачев С. Н. Пределы устойчивого развития/О необходимых чертах ци</w:t>
      </w:r>
      <w:r>
        <w:softHyphen/>
        <w:t xml:space="preserve"> вилизации будущего (научное издание по материалам Международного форума, посвященного 90</w:t>
      </w:r>
      <w:r>
        <w:softHyphen/>
        <w:t>летию со дня рождения выдающегося россий</w:t>
      </w:r>
      <w:r>
        <w:softHyphen/>
        <w:t xml:space="preserve"> ского ученого, академика РАН Н. Н. Моисеева)/ Под ред. А. Т. Никитина, С. А. Степанова. — М.: Изд. МНЭПУ, 2008. 118—123.</w:t>
      </w:r>
    </w:p>
  </w:footnote>
  <w:footnote w:id="26">
    <w:p w:rsidR="00BE5D68" w:rsidRDefault="00BE5D68">
      <w:pPr>
        <w:pStyle w:val="a6"/>
      </w:pPr>
      <w:r>
        <w:rPr>
          <w:rStyle w:val="a8"/>
        </w:rPr>
        <w:footnoteRef/>
      </w:r>
      <w:r>
        <w:t xml:space="preserve"> Повестка дня на </w:t>
      </w:r>
      <w:r>
        <w:rPr>
          <w:lang w:val="en-US"/>
        </w:rPr>
        <w:t>XXI</w:t>
      </w:r>
      <w:r w:rsidRPr="00CC67BA">
        <w:t xml:space="preserve"> </w:t>
      </w:r>
      <w:r>
        <w:t xml:space="preserve">век - </w:t>
      </w:r>
      <w:r w:rsidRPr="00CC67BA">
        <w:t>http://www.un.org/ru/documents/decl_conv/conventions/agenda21.shtml</w:t>
      </w:r>
      <w:r w:rsidR="0043418E">
        <w:t>/</w:t>
      </w:r>
      <w:r w:rsidR="0043418E">
        <w:rPr>
          <w:rFonts w:ascii="Times New Roman" w:hAnsi="Times New Roman"/>
        </w:rPr>
        <w:t>18.03.2015</w:t>
      </w:r>
    </w:p>
  </w:footnote>
  <w:footnote w:id="27">
    <w:p w:rsidR="00BE5D68" w:rsidRDefault="00BE5D68">
      <w:pPr>
        <w:pStyle w:val="a6"/>
      </w:pPr>
      <w:r>
        <w:rPr>
          <w:rStyle w:val="a8"/>
        </w:rPr>
        <w:footnoteRef/>
      </w:r>
      <w:r>
        <w:t xml:space="preserve"> Е.В. Рубанова - Проблемы современного экологического образования//Томский политехнический университет// 2009 г.</w:t>
      </w:r>
    </w:p>
  </w:footnote>
  <w:footnote w:id="28">
    <w:p w:rsidR="00BE5D68" w:rsidRPr="00A60BB9" w:rsidRDefault="00BE5D68" w:rsidP="00847B8F">
      <w:pPr>
        <w:pStyle w:val="a6"/>
        <w:rPr>
          <w:lang w:val="en-US"/>
        </w:rPr>
      </w:pPr>
      <w:r>
        <w:rPr>
          <w:rStyle w:val="a8"/>
        </w:rPr>
        <w:footnoteRef/>
      </w:r>
      <w:r w:rsidRPr="00A60BB9">
        <w:rPr>
          <w:lang w:val="en-US"/>
        </w:rPr>
        <w:t xml:space="preserve"> Dorner M. Environmental education in Germany // Pedagogy. - 1997. -№5. - S.103-107.</w:t>
      </w:r>
    </w:p>
  </w:footnote>
  <w:footnote w:id="29">
    <w:p w:rsidR="00BE5D68" w:rsidRPr="007D3716" w:rsidRDefault="00BE5D68">
      <w:pPr>
        <w:pStyle w:val="a6"/>
      </w:pPr>
      <w:r>
        <w:rPr>
          <w:rStyle w:val="a8"/>
        </w:rPr>
        <w:footnoteRef/>
      </w:r>
      <w:r w:rsidRPr="00A60BB9">
        <w:rPr>
          <w:lang w:val="en-US"/>
        </w:rPr>
        <w:t xml:space="preserve"> Gilmiyarova, S.G. Continuous ecological education of future teachers in Ros-ears, and the United States. Diss</w:t>
      </w:r>
      <w:r w:rsidRPr="007D3716">
        <w:t xml:space="preserve">. </w:t>
      </w:r>
      <w:r w:rsidRPr="00A60BB9">
        <w:rPr>
          <w:lang w:val="en-US"/>
        </w:rPr>
        <w:t>doctor</w:t>
      </w:r>
      <w:r w:rsidRPr="007D3716">
        <w:t xml:space="preserve"> </w:t>
      </w:r>
      <w:r w:rsidRPr="00A60BB9">
        <w:rPr>
          <w:lang w:val="en-US"/>
        </w:rPr>
        <w:t>ped</w:t>
      </w:r>
      <w:r w:rsidRPr="007D3716">
        <w:t xml:space="preserve">. </w:t>
      </w:r>
      <w:r w:rsidRPr="00A60BB9">
        <w:rPr>
          <w:lang w:val="en-US"/>
        </w:rPr>
        <w:t>Sciences</w:t>
      </w:r>
      <w:r w:rsidRPr="007D3716">
        <w:t>. -</w:t>
      </w:r>
      <w:r w:rsidRPr="00A60BB9">
        <w:rPr>
          <w:lang w:val="en-US"/>
        </w:rPr>
        <w:t>Ufa</w:t>
      </w:r>
      <w:r w:rsidRPr="007D3716">
        <w:t xml:space="preserve">, </w:t>
      </w:r>
      <w:r w:rsidRPr="00A60BB9">
        <w:rPr>
          <w:lang w:val="en-US"/>
        </w:rPr>
        <w:t>BSPU</w:t>
      </w:r>
      <w:r w:rsidRPr="007D3716">
        <w:t>, 2002. -372</w:t>
      </w:r>
      <w:r w:rsidRPr="00A60BB9">
        <w:rPr>
          <w:lang w:val="en-US"/>
        </w:rPr>
        <w:t>s</w:t>
      </w:r>
      <w:r w:rsidRPr="007D3716">
        <w:t>.</w:t>
      </w:r>
    </w:p>
  </w:footnote>
  <w:footnote w:id="30">
    <w:p w:rsidR="00BE5D68" w:rsidRPr="0006098F" w:rsidRDefault="00BE5D68">
      <w:pPr>
        <w:pStyle w:val="a6"/>
        <w:rPr>
          <w:lang w:val="en-US"/>
        </w:rPr>
      </w:pPr>
    </w:p>
  </w:footnote>
  <w:footnote w:id="31">
    <w:p w:rsidR="00BE5D68" w:rsidRPr="00F54495" w:rsidRDefault="00BE5D68">
      <w:pPr>
        <w:pStyle w:val="a6"/>
        <w:rPr>
          <w:lang w:val="en-US"/>
        </w:rPr>
      </w:pPr>
      <w:r>
        <w:rPr>
          <w:rStyle w:val="a8"/>
        </w:rPr>
        <w:footnoteRef/>
      </w:r>
      <w:r w:rsidRPr="00714795">
        <w:rPr>
          <w:lang w:val="en-US"/>
        </w:rPr>
        <w:t xml:space="preserve"> </w:t>
      </w:r>
      <w:r>
        <w:rPr>
          <w:lang w:val="en-US"/>
        </w:rPr>
        <w:t>A</w:t>
      </w:r>
      <w:r w:rsidRPr="00714795">
        <w:rPr>
          <w:lang w:val="en-US"/>
        </w:rPr>
        <w:t>lexander von humboldt foundation  - https://www.humboldt-foundation.de/web/start.html</w:t>
      </w:r>
      <w:r w:rsidR="00F54495" w:rsidRPr="00F54495">
        <w:rPr>
          <w:lang w:val="en-US"/>
        </w:rPr>
        <w:t>/</w:t>
      </w:r>
      <w:r w:rsidR="00F54495" w:rsidRPr="00F54495">
        <w:rPr>
          <w:rFonts w:ascii="Times New Roman" w:hAnsi="Times New Roman"/>
          <w:lang w:val="en-US"/>
        </w:rPr>
        <w:t>03</w:t>
      </w:r>
      <w:r w:rsidR="00F54495">
        <w:rPr>
          <w:rFonts w:ascii="Times New Roman" w:hAnsi="Times New Roman"/>
          <w:lang w:val="en-US"/>
        </w:rPr>
        <w:t>.0</w:t>
      </w:r>
      <w:r w:rsidR="00F54495" w:rsidRPr="00F54495">
        <w:rPr>
          <w:rFonts w:ascii="Times New Roman" w:hAnsi="Times New Roman"/>
          <w:lang w:val="en-US"/>
        </w:rPr>
        <w:t>3</w:t>
      </w:r>
      <w:r w:rsidR="00F54495">
        <w:rPr>
          <w:rFonts w:ascii="Times New Roman" w:hAnsi="Times New Roman"/>
          <w:lang w:val="en-US"/>
        </w:rPr>
        <w:t>.201</w:t>
      </w:r>
      <w:r w:rsidR="00F54495" w:rsidRPr="00F54495">
        <w:rPr>
          <w:rFonts w:ascii="Times New Roman" w:hAnsi="Times New Roman"/>
          <w:lang w:val="en-US"/>
        </w:rPr>
        <w:t>5</w:t>
      </w:r>
    </w:p>
  </w:footnote>
  <w:footnote w:id="32">
    <w:p w:rsidR="00BE5D68" w:rsidRPr="00F54495" w:rsidRDefault="00BE5D68">
      <w:pPr>
        <w:pStyle w:val="a6"/>
      </w:pPr>
      <w:r>
        <w:rPr>
          <w:rStyle w:val="a8"/>
        </w:rPr>
        <w:footnoteRef/>
      </w:r>
      <w:r w:rsidRPr="00714795">
        <w:t xml:space="preserve"> </w:t>
      </w:r>
      <w:r>
        <w:t>К</w:t>
      </w:r>
      <w:r w:rsidRPr="00714795">
        <w:t xml:space="preserve">онкурс на получение стипендий 2015-2016 г Федерального канцлера для будущих руководителей из Российской Федерации </w:t>
      </w:r>
      <w:r>
        <w:t xml:space="preserve"> - </w:t>
      </w:r>
      <w:r w:rsidRPr="00714795">
        <w:rPr>
          <w:lang w:val="en-US"/>
        </w:rPr>
        <w:t>http</w:t>
      </w:r>
      <w:r w:rsidRPr="00714795">
        <w:t>://</w:t>
      </w:r>
      <w:r w:rsidRPr="00714795">
        <w:rPr>
          <w:lang w:val="en-US"/>
        </w:rPr>
        <w:t>rsci</w:t>
      </w:r>
      <w:r w:rsidRPr="00714795">
        <w:t>.</w:t>
      </w:r>
      <w:r w:rsidRPr="00714795">
        <w:rPr>
          <w:lang w:val="en-US"/>
        </w:rPr>
        <w:t>ru</w:t>
      </w:r>
      <w:r w:rsidRPr="00714795">
        <w:t>/</w:t>
      </w:r>
      <w:r w:rsidRPr="00714795">
        <w:rPr>
          <w:lang w:val="en-US"/>
        </w:rPr>
        <w:t>grants</w:t>
      </w:r>
      <w:r w:rsidRPr="00714795">
        <w:t>/</w:t>
      </w:r>
      <w:r w:rsidRPr="00714795">
        <w:rPr>
          <w:lang w:val="en-US"/>
        </w:rPr>
        <w:t>grant</w:t>
      </w:r>
      <w:r w:rsidRPr="00714795">
        <w:t>_</w:t>
      </w:r>
      <w:r w:rsidRPr="00714795">
        <w:rPr>
          <w:lang w:val="en-US"/>
        </w:rPr>
        <w:t>news</w:t>
      </w:r>
      <w:r w:rsidRPr="00714795">
        <w:t>/265/236227.</w:t>
      </w:r>
      <w:r w:rsidRPr="00714795">
        <w:rPr>
          <w:lang w:val="en-US"/>
        </w:rPr>
        <w:t>php</w:t>
      </w:r>
      <w:r w:rsidR="00F54495">
        <w:t>/</w:t>
      </w:r>
      <w:r w:rsidR="00F54495">
        <w:rPr>
          <w:rFonts w:ascii="Times New Roman" w:hAnsi="Times New Roman"/>
        </w:rPr>
        <w:t>16.01.2016</w:t>
      </w:r>
    </w:p>
  </w:footnote>
  <w:footnote w:id="33">
    <w:p w:rsidR="00BE5D68" w:rsidRPr="00F54495" w:rsidRDefault="00BE5D68">
      <w:pPr>
        <w:pStyle w:val="a6"/>
        <w:rPr>
          <w:lang w:val="en-US"/>
        </w:rPr>
      </w:pPr>
      <w:r>
        <w:rPr>
          <w:rStyle w:val="a8"/>
        </w:rPr>
        <w:footnoteRef/>
      </w:r>
      <w:r w:rsidRPr="009C401E">
        <w:rPr>
          <w:lang w:val="en-US"/>
        </w:rPr>
        <w:t xml:space="preserve"> Deutscher Akademischer Austauschdienst - DAAD  - https://www.daad.de/de/</w:t>
      </w:r>
      <w:r w:rsidR="00F54495" w:rsidRPr="00F54495">
        <w:rPr>
          <w:rFonts w:ascii="Times New Roman" w:hAnsi="Times New Roman"/>
          <w:lang w:val="en-US"/>
        </w:rPr>
        <w:t>03</w:t>
      </w:r>
      <w:r w:rsidR="00F54495">
        <w:rPr>
          <w:rFonts w:ascii="Times New Roman" w:hAnsi="Times New Roman"/>
          <w:lang w:val="en-US"/>
        </w:rPr>
        <w:t>.0</w:t>
      </w:r>
      <w:r w:rsidR="00F54495" w:rsidRPr="00F54495">
        <w:rPr>
          <w:rFonts w:ascii="Times New Roman" w:hAnsi="Times New Roman"/>
          <w:lang w:val="en-US"/>
        </w:rPr>
        <w:t>3</w:t>
      </w:r>
      <w:r w:rsidR="00F54495">
        <w:rPr>
          <w:rFonts w:ascii="Times New Roman" w:hAnsi="Times New Roman"/>
          <w:lang w:val="en-US"/>
        </w:rPr>
        <w:t>.201</w:t>
      </w:r>
      <w:r w:rsidR="00F54495" w:rsidRPr="00F54495">
        <w:rPr>
          <w:rFonts w:ascii="Times New Roman" w:hAnsi="Times New Roman"/>
          <w:lang w:val="en-US"/>
        </w:rPr>
        <w:t>5</w:t>
      </w:r>
    </w:p>
  </w:footnote>
  <w:footnote w:id="34">
    <w:p w:rsidR="00BE5D68" w:rsidRDefault="00BE5D68">
      <w:pPr>
        <w:pStyle w:val="a6"/>
      </w:pPr>
      <w:r>
        <w:rPr>
          <w:rStyle w:val="a8"/>
        </w:rPr>
        <w:footnoteRef/>
      </w:r>
      <w:r>
        <w:t xml:space="preserve"> </w:t>
      </w:r>
      <w:r w:rsidRPr="00A15ED5">
        <w:t>Ягодин Г.А. Экологическое образование и проблемы больших городов. // Экология и жизнь. № 1,1996. С. 45-49</w:t>
      </w:r>
    </w:p>
  </w:footnote>
  <w:footnote w:id="35">
    <w:p w:rsidR="00BE5D68" w:rsidRPr="00F54495" w:rsidRDefault="00BE5D68">
      <w:pPr>
        <w:pStyle w:val="a6"/>
      </w:pPr>
      <w:r>
        <w:rPr>
          <w:rStyle w:val="a8"/>
        </w:rPr>
        <w:footnoteRef/>
      </w:r>
      <w:r>
        <w:t xml:space="preserve">  Закон о охране природы в РСФСР, 1960 г. - </w:t>
      </w:r>
      <w:r w:rsidRPr="00786A32">
        <w:t>http://www.libussr.ru/doc_ussr/usr_5607.htm</w:t>
      </w:r>
      <w:r w:rsidR="00F54495">
        <w:t>/</w:t>
      </w:r>
      <w:r w:rsidR="00F54495" w:rsidRPr="00F54495">
        <w:rPr>
          <w:rFonts w:ascii="Times New Roman" w:hAnsi="Times New Roman"/>
        </w:rPr>
        <w:t>03.03.2015</w:t>
      </w:r>
    </w:p>
  </w:footnote>
  <w:footnote w:id="36">
    <w:p w:rsidR="00BE5D68" w:rsidRDefault="00BE5D68" w:rsidP="00A13025">
      <w:pPr>
        <w:pStyle w:val="a6"/>
      </w:pPr>
      <w:r>
        <w:rPr>
          <w:rStyle w:val="a8"/>
        </w:rPr>
        <w:footnoteRef/>
      </w:r>
      <w:r>
        <w:t xml:space="preserve"> </w:t>
      </w:r>
      <w:r w:rsidRPr="00F640F1">
        <w:t>Серебрякова Т.А. Экологическое образование в дошкольном возрасте: учебное пособие для студ. высш. учеб. заведений. - М.: Издательский центр «Академия», 2006. – 208 с.</w:t>
      </w:r>
    </w:p>
  </w:footnote>
  <w:footnote w:id="37">
    <w:p w:rsidR="00BE5D68" w:rsidRDefault="00BE5D68">
      <w:pPr>
        <w:pStyle w:val="a6"/>
      </w:pPr>
      <w:r>
        <w:rPr>
          <w:rStyle w:val="a8"/>
        </w:rPr>
        <w:footnoteRef/>
      </w:r>
      <w:r>
        <w:t xml:space="preserve"> </w:t>
      </w:r>
      <w:r w:rsidRPr="003D63C6">
        <w:rPr>
          <w:rFonts w:ascii="Times New Roman" w:hAnsi="Times New Roman"/>
        </w:rPr>
        <w:t>С.Н. Николаева – Концепция экологического воспитания детей дошкольного возраста//М., 1996 ,97 стр.</w:t>
      </w:r>
    </w:p>
  </w:footnote>
  <w:footnote w:id="38">
    <w:p w:rsidR="00BE5D68" w:rsidRDefault="00BE5D68">
      <w:pPr>
        <w:pStyle w:val="a6"/>
      </w:pPr>
      <w:r>
        <w:rPr>
          <w:rStyle w:val="a8"/>
        </w:rPr>
        <w:footnoteRef/>
      </w:r>
      <w:r>
        <w:t xml:space="preserve"> конференция в Тбилиси 1977г.</w:t>
      </w:r>
    </w:p>
  </w:footnote>
  <w:footnote w:id="39">
    <w:p w:rsidR="00BE5D68" w:rsidRDefault="00BE5D68">
      <w:pPr>
        <w:pStyle w:val="a6"/>
      </w:pPr>
      <w:r>
        <w:rPr>
          <w:rStyle w:val="a8"/>
        </w:rPr>
        <w:footnoteRef/>
      </w:r>
      <w:r>
        <w:t xml:space="preserve"> </w:t>
      </w:r>
      <w:r w:rsidRPr="002C730A">
        <w:t>Стратегию развития экологического образования в Российской Федерации</w:t>
      </w:r>
      <w:r>
        <w:t xml:space="preserve"> 1992г.</w:t>
      </w:r>
    </w:p>
  </w:footnote>
  <w:footnote w:id="40">
    <w:p w:rsidR="00BE5D68" w:rsidRDefault="00BE5D68">
      <w:pPr>
        <w:pStyle w:val="a6"/>
      </w:pPr>
      <w:r>
        <w:rPr>
          <w:rStyle w:val="a8"/>
        </w:rPr>
        <w:footnoteRef/>
      </w:r>
      <w:r>
        <w:t xml:space="preserve"> Закон «Об образовании»</w:t>
      </w:r>
    </w:p>
  </w:footnote>
  <w:footnote w:id="41">
    <w:p w:rsidR="00BE5D68" w:rsidRDefault="00BE5D68">
      <w:pPr>
        <w:pStyle w:val="a6"/>
      </w:pPr>
      <w:r>
        <w:rPr>
          <w:rStyle w:val="a8"/>
        </w:rPr>
        <w:footnoteRef/>
      </w:r>
      <w:r>
        <w:t xml:space="preserve"> </w:t>
      </w:r>
      <w:r w:rsidRPr="000549CD">
        <w:rPr>
          <w:rFonts w:ascii="Times New Roman" w:hAnsi="Times New Roman"/>
        </w:rPr>
        <w:t>Проект Федерального Закона</w:t>
      </w:r>
      <w:r>
        <w:rPr>
          <w:rFonts w:ascii="Times New Roman" w:hAnsi="Times New Roman"/>
        </w:rPr>
        <w:t xml:space="preserve"> «</w:t>
      </w:r>
      <w:r w:rsidRPr="003D63C6">
        <w:rPr>
          <w:rFonts w:ascii="Times New Roman" w:hAnsi="Times New Roman"/>
        </w:rPr>
        <w:t>Об экологической культуре</w:t>
      </w:r>
      <w:r>
        <w:rPr>
          <w:rFonts w:ascii="Times New Roman" w:hAnsi="Times New Roman"/>
        </w:rPr>
        <w:t>»,200</w:t>
      </w:r>
      <w:r w:rsidRPr="00030724">
        <w:rPr>
          <w:rFonts w:ascii="Times New Roman" w:hAnsi="Times New Roman"/>
        </w:rPr>
        <w:t>1</w:t>
      </w:r>
    </w:p>
  </w:footnote>
  <w:footnote w:id="42">
    <w:p w:rsidR="00BE5D68" w:rsidRDefault="00BE5D68">
      <w:pPr>
        <w:pStyle w:val="a6"/>
      </w:pPr>
      <w:r>
        <w:rPr>
          <w:rStyle w:val="a8"/>
        </w:rPr>
        <w:footnoteRef/>
      </w:r>
      <w:r>
        <w:t xml:space="preserve"> </w:t>
      </w:r>
      <w:r w:rsidRPr="002C730A">
        <w:t>Концепция национальной безопасности РФ</w:t>
      </w:r>
    </w:p>
  </w:footnote>
  <w:footnote w:id="43">
    <w:p w:rsidR="00BE5D68" w:rsidRDefault="00BE5D68">
      <w:pPr>
        <w:pStyle w:val="a6"/>
      </w:pPr>
      <w:r>
        <w:rPr>
          <w:rStyle w:val="a8"/>
        </w:rPr>
        <w:footnoteRef/>
      </w:r>
      <w:r>
        <w:t xml:space="preserve"> Конституция РФ</w:t>
      </w:r>
    </w:p>
  </w:footnote>
  <w:footnote w:id="44">
    <w:p w:rsidR="00BE5D68" w:rsidRDefault="00BE5D68">
      <w:pPr>
        <w:pStyle w:val="a6"/>
      </w:pPr>
      <w:r>
        <w:rPr>
          <w:rStyle w:val="a8"/>
        </w:rPr>
        <w:footnoteRef/>
      </w:r>
      <w:r>
        <w:t xml:space="preserve"> Конституция, статья 7</w:t>
      </w:r>
    </w:p>
  </w:footnote>
  <w:footnote w:id="45">
    <w:p w:rsidR="00BE5D68" w:rsidRDefault="00BE5D68">
      <w:pPr>
        <w:pStyle w:val="a6"/>
      </w:pPr>
      <w:r>
        <w:rPr>
          <w:rStyle w:val="a8"/>
        </w:rPr>
        <w:footnoteRef/>
      </w:r>
      <w:r>
        <w:t xml:space="preserve"> Конституция, Статья 42 </w:t>
      </w:r>
    </w:p>
  </w:footnote>
  <w:footnote w:id="46">
    <w:p w:rsidR="00BE5D68" w:rsidRDefault="00BE5D68">
      <w:pPr>
        <w:pStyle w:val="a6"/>
      </w:pPr>
      <w:r>
        <w:rPr>
          <w:rStyle w:val="a8"/>
        </w:rPr>
        <w:footnoteRef/>
      </w:r>
      <w:r>
        <w:t xml:space="preserve"> Конституция, статья 58</w:t>
      </w:r>
    </w:p>
  </w:footnote>
  <w:footnote w:id="47">
    <w:p w:rsidR="00BE5D68" w:rsidRDefault="00BE5D68">
      <w:pPr>
        <w:pStyle w:val="a6"/>
      </w:pPr>
      <w:r>
        <w:rPr>
          <w:rStyle w:val="a8"/>
        </w:rPr>
        <w:footnoteRef/>
      </w:r>
      <w:r>
        <w:t xml:space="preserve"> Закон РФ </w:t>
      </w:r>
      <w:r w:rsidRPr="002C730A">
        <w:t>об охране окружающей природной среды</w:t>
      </w:r>
    </w:p>
  </w:footnote>
  <w:footnote w:id="48">
    <w:p w:rsidR="00BE5D68" w:rsidRDefault="00BE5D68">
      <w:pPr>
        <w:pStyle w:val="a6"/>
      </w:pPr>
      <w:r>
        <w:rPr>
          <w:rStyle w:val="a8"/>
        </w:rPr>
        <w:footnoteRef/>
      </w:r>
      <w:r>
        <w:t xml:space="preserve"> Статья 11,</w:t>
      </w:r>
      <w:r w:rsidRPr="002C730A">
        <w:t xml:space="preserve"> </w:t>
      </w:r>
      <w:r>
        <w:t xml:space="preserve">Закон РФ </w:t>
      </w:r>
      <w:r w:rsidRPr="002C730A">
        <w:t>об охране окружающей природной среды</w:t>
      </w:r>
    </w:p>
  </w:footnote>
  <w:footnote w:id="49">
    <w:p w:rsidR="00BE5D68" w:rsidRDefault="00BE5D68" w:rsidP="00CA1875">
      <w:pPr>
        <w:pStyle w:val="a6"/>
      </w:pPr>
      <w:r>
        <w:rPr>
          <w:rStyle w:val="a8"/>
        </w:rPr>
        <w:footnoteRef/>
      </w:r>
      <w:r>
        <w:t xml:space="preserve"> Статья 12, Закон РФ </w:t>
      </w:r>
      <w:r w:rsidRPr="002C730A">
        <w:t>об охране окружающей природной среды</w:t>
      </w:r>
    </w:p>
    <w:p w:rsidR="00BE5D68" w:rsidRDefault="00BE5D68">
      <w:pPr>
        <w:pStyle w:val="a6"/>
      </w:pPr>
    </w:p>
  </w:footnote>
  <w:footnote w:id="50">
    <w:p w:rsidR="00BE5D68" w:rsidRDefault="00BE5D68">
      <w:pPr>
        <w:pStyle w:val="a6"/>
      </w:pPr>
      <w:r>
        <w:rPr>
          <w:rStyle w:val="a8"/>
        </w:rPr>
        <w:footnoteRef/>
      </w:r>
      <w:r>
        <w:t xml:space="preserve"> </w:t>
      </w:r>
      <w:r w:rsidRPr="00CA1875">
        <w:t>ФЗ об охране окружающей среды</w:t>
      </w:r>
      <w:r>
        <w:t>, ст. 71, ст.74</w:t>
      </w:r>
    </w:p>
  </w:footnote>
  <w:footnote w:id="51">
    <w:p w:rsidR="00BE5D68" w:rsidRDefault="00BE5D68">
      <w:pPr>
        <w:pStyle w:val="a6"/>
      </w:pPr>
      <w:r>
        <w:rPr>
          <w:rStyle w:val="a8"/>
        </w:rPr>
        <w:footnoteRef/>
      </w:r>
      <w:r>
        <w:t xml:space="preserve"> </w:t>
      </w:r>
      <w:r w:rsidRPr="00CA1875">
        <w:t>ФЗ об охране окружающей среды</w:t>
      </w:r>
      <w:r>
        <w:t>, ст.73</w:t>
      </w:r>
    </w:p>
  </w:footnote>
  <w:footnote w:id="52">
    <w:p w:rsidR="00BE5D68" w:rsidRDefault="00BE5D68">
      <w:pPr>
        <w:pStyle w:val="a6"/>
      </w:pPr>
      <w:r>
        <w:rPr>
          <w:rStyle w:val="a8"/>
        </w:rPr>
        <w:footnoteRef/>
      </w:r>
      <w:r>
        <w:t xml:space="preserve"> </w:t>
      </w:r>
      <w:r w:rsidRPr="00CA1875">
        <w:t>ФЗ об охране окружающей среды</w:t>
      </w:r>
      <w:r>
        <w:t>, ст.75</w:t>
      </w:r>
    </w:p>
  </w:footnote>
  <w:footnote w:id="53">
    <w:p w:rsidR="00BE5D68" w:rsidRDefault="00BE5D68">
      <w:pPr>
        <w:pStyle w:val="a6"/>
      </w:pPr>
      <w:r>
        <w:rPr>
          <w:rStyle w:val="a8"/>
        </w:rPr>
        <w:footnoteRef/>
      </w:r>
      <w:r>
        <w:t xml:space="preserve"> </w:t>
      </w:r>
      <w:r w:rsidRPr="00CA1875">
        <w:t>ФЗ об охране окружающей среды</w:t>
      </w:r>
      <w:r>
        <w:t>, ст.76</w:t>
      </w:r>
    </w:p>
  </w:footnote>
  <w:footnote w:id="54">
    <w:p w:rsidR="00BE5D68" w:rsidRDefault="00BE5D68">
      <w:pPr>
        <w:pStyle w:val="a6"/>
      </w:pPr>
      <w:r>
        <w:rPr>
          <w:rStyle w:val="a8"/>
        </w:rPr>
        <w:footnoteRef/>
      </w:r>
      <w:r>
        <w:t xml:space="preserve"> Постановление Правительства Российской Федерации 1994 г.  «</w:t>
      </w:r>
      <w:r w:rsidRPr="00CA1875">
        <w:t>О мерах по улучшению экологического образования населения»</w:t>
      </w:r>
    </w:p>
  </w:footnote>
  <w:footnote w:id="55">
    <w:p w:rsidR="00BE5D68" w:rsidRDefault="00BE5D68">
      <w:pPr>
        <w:pStyle w:val="a6"/>
      </w:pPr>
      <w:r>
        <w:rPr>
          <w:rStyle w:val="a8"/>
        </w:rPr>
        <w:footnoteRef/>
      </w:r>
      <w:r>
        <w:t xml:space="preserve"> </w:t>
      </w:r>
      <w:r w:rsidRPr="00CA1875">
        <w:t>Федеральная целевая программа «Экологическое образование населения России»</w:t>
      </w:r>
    </w:p>
  </w:footnote>
  <w:footnote w:id="56">
    <w:p w:rsidR="00BE5D68" w:rsidRDefault="00BE5D68">
      <w:pPr>
        <w:pStyle w:val="a6"/>
      </w:pPr>
      <w:r>
        <w:rPr>
          <w:rStyle w:val="a8"/>
        </w:rPr>
        <w:footnoteRef/>
      </w:r>
      <w:r>
        <w:t xml:space="preserve"> ФГОС 1994,2000 гг.</w:t>
      </w:r>
    </w:p>
  </w:footnote>
  <w:footnote w:id="57">
    <w:p w:rsidR="00BE5D68" w:rsidRDefault="00BE5D68">
      <w:pPr>
        <w:pStyle w:val="a6"/>
      </w:pPr>
      <w:r>
        <w:rPr>
          <w:rStyle w:val="a8"/>
        </w:rPr>
        <w:footnoteRef/>
      </w:r>
      <w:r>
        <w:t xml:space="preserve"> ФЗ</w:t>
      </w:r>
      <w:r w:rsidRPr="00DB2954">
        <w:t xml:space="preserve"> </w:t>
      </w:r>
      <w:r w:rsidRPr="007E244D">
        <w:t>от 10 ноября 2009 г. N 260-ФЗ «О внесении изменений в отдельные законодате</w:t>
      </w:r>
      <w:r>
        <w:t>льные акты Российской Федерации</w:t>
      </w:r>
      <w:r w:rsidRPr="007E244D">
        <w:t>»</w:t>
      </w:r>
    </w:p>
  </w:footnote>
  <w:footnote w:id="58">
    <w:p w:rsidR="00BE5D68" w:rsidRPr="00DB2954" w:rsidRDefault="00BE5D68">
      <w:pPr>
        <w:pStyle w:val="a6"/>
        <w:rPr>
          <w:lang w:val="en-US"/>
        </w:rPr>
      </w:pPr>
      <w:r>
        <w:rPr>
          <w:rStyle w:val="a8"/>
        </w:rPr>
        <w:footnoteRef/>
      </w:r>
      <w:r w:rsidRPr="00DB2954">
        <w:rPr>
          <w:lang w:val="en-US"/>
        </w:rPr>
        <w:t xml:space="preserve"> </w:t>
      </w:r>
      <w:r>
        <w:t>ФГОС</w:t>
      </w:r>
      <w:r w:rsidRPr="00DB2954">
        <w:rPr>
          <w:lang w:val="en-US"/>
        </w:rPr>
        <w:t xml:space="preserve"> </w:t>
      </w:r>
      <w:r>
        <w:t>третьего</w:t>
      </w:r>
      <w:r w:rsidRPr="00DB2954">
        <w:rPr>
          <w:lang w:val="en-US"/>
        </w:rPr>
        <w:t xml:space="preserve"> </w:t>
      </w:r>
      <w:r>
        <w:t>поколения</w:t>
      </w:r>
    </w:p>
  </w:footnote>
  <w:footnote w:id="59">
    <w:p w:rsidR="00BE5D68" w:rsidRPr="00DB2954" w:rsidRDefault="00BE5D68">
      <w:pPr>
        <w:pStyle w:val="a6"/>
        <w:rPr>
          <w:lang w:val="en-US"/>
        </w:rPr>
      </w:pPr>
      <w:r>
        <w:rPr>
          <w:rStyle w:val="a8"/>
        </w:rPr>
        <w:footnoteRef/>
      </w:r>
      <w:r w:rsidRPr="00DB2954">
        <w:rPr>
          <w:lang w:val="en-US"/>
        </w:rPr>
        <w:t xml:space="preserve"> MBA in Executive Waste Management»</w:t>
      </w:r>
    </w:p>
  </w:footnote>
  <w:footnote w:id="60">
    <w:p w:rsidR="00BE5D68" w:rsidRDefault="00BE5D68">
      <w:pPr>
        <w:pStyle w:val="a6"/>
      </w:pPr>
      <w:r>
        <w:rPr>
          <w:rStyle w:val="a8"/>
        </w:rPr>
        <w:footnoteRef/>
      </w:r>
      <w:r>
        <w:t xml:space="preserve"> Декларация о присоединении к Болонскому процессу 2003 г.</w:t>
      </w:r>
    </w:p>
  </w:footnote>
  <w:footnote w:id="61">
    <w:p w:rsidR="00BE5D68" w:rsidRDefault="00BE5D68">
      <w:pPr>
        <w:pStyle w:val="a6"/>
      </w:pPr>
      <w:r>
        <w:rPr>
          <w:rStyle w:val="a8"/>
        </w:rPr>
        <w:footnoteRef/>
      </w:r>
      <w:r>
        <w:t xml:space="preserve"> </w:t>
      </w:r>
      <w:r w:rsidRPr="003D63C6">
        <w:rPr>
          <w:rFonts w:ascii="Times New Roman" w:hAnsi="Times New Roman"/>
        </w:rPr>
        <w:t>Германско-Российский институт новых технологий  - http://www.kai.ru/grint/</w:t>
      </w:r>
      <w:r w:rsidRPr="00E077BB">
        <w:rPr>
          <w:rFonts w:ascii="Times New Roman" w:hAnsi="Times New Roman"/>
        </w:rPr>
        <w:t>1</w:t>
      </w:r>
      <w:r>
        <w:rPr>
          <w:rFonts w:ascii="Times New Roman" w:hAnsi="Times New Roman"/>
        </w:rPr>
        <w:t>5</w:t>
      </w:r>
      <w:r w:rsidRPr="00E077BB">
        <w:rPr>
          <w:rFonts w:ascii="Times New Roman" w:hAnsi="Times New Roman"/>
        </w:rPr>
        <w:t>.05.2015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68" w:rsidRDefault="00BE5D68">
    <w:pPr>
      <w:pStyle w:val="a9"/>
    </w:pPr>
  </w:p>
  <w:p w:rsidR="00BE5D68" w:rsidRDefault="00BE5D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D24"/>
    <w:multiLevelType w:val="hybridMultilevel"/>
    <w:tmpl w:val="0E88D744"/>
    <w:lvl w:ilvl="0" w:tplc="71C8790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E5C35"/>
    <w:multiLevelType w:val="multilevel"/>
    <w:tmpl w:val="518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AC4AE7"/>
    <w:multiLevelType w:val="hybridMultilevel"/>
    <w:tmpl w:val="8342D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BC85E3A"/>
    <w:multiLevelType w:val="hybridMultilevel"/>
    <w:tmpl w:val="519A19C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6B394028"/>
    <w:multiLevelType w:val="hybridMultilevel"/>
    <w:tmpl w:val="EB90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E60BF1"/>
    <w:multiLevelType w:val="hybridMultilevel"/>
    <w:tmpl w:val="86EA6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121F7"/>
    <w:multiLevelType w:val="multilevel"/>
    <w:tmpl w:val="88BE5E2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773DBB"/>
    <w:multiLevelType w:val="multilevel"/>
    <w:tmpl w:val="370417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6"/>
  </w:num>
  <w:num w:numId="4">
    <w:abstractNumId w:val="7"/>
  </w:num>
  <w:num w:numId="5">
    <w:abstractNumId w:val="0"/>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3F6E21"/>
    <w:rsid w:val="00010005"/>
    <w:rsid w:val="000306A1"/>
    <w:rsid w:val="0004508D"/>
    <w:rsid w:val="00047DAA"/>
    <w:rsid w:val="0005558E"/>
    <w:rsid w:val="0006098F"/>
    <w:rsid w:val="00061AFF"/>
    <w:rsid w:val="00071057"/>
    <w:rsid w:val="000712C0"/>
    <w:rsid w:val="00085320"/>
    <w:rsid w:val="000B011E"/>
    <w:rsid w:val="000C1F80"/>
    <w:rsid w:val="000C491B"/>
    <w:rsid w:val="000C5F3A"/>
    <w:rsid w:val="000D1F30"/>
    <w:rsid w:val="000D551A"/>
    <w:rsid w:val="000D61F1"/>
    <w:rsid w:val="000E0296"/>
    <w:rsid w:val="000E0438"/>
    <w:rsid w:val="000E21E4"/>
    <w:rsid w:val="000F2078"/>
    <w:rsid w:val="00111485"/>
    <w:rsid w:val="00130D8E"/>
    <w:rsid w:val="0015233F"/>
    <w:rsid w:val="00154DA7"/>
    <w:rsid w:val="0017471F"/>
    <w:rsid w:val="00177140"/>
    <w:rsid w:val="001821EC"/>
    <w:rsid w:val="00192041"/>
    <w:rsid w:val="001B4337"/>
    <w:rsid w:val="001C314F"/>
    <w:rsid w:val="001D127C"/>
    <w:rsid w:val="001E533A"/>
    <w:rsid w:val="001F0209"/>
    <w:rsid w:val="00206789"/>
    <w:rsid w:val="0022317B"/>
    <w:rsid w:val="00230E60"/>
    <w:rsid w:val="0023296A"/>
    <w:rsid w:val="00233124"/>
    <w:rsid w:val="00233225"/>
    <w:rsid w:val="00244F99"/>
    <w:rsid w:val="00245EF2"/>
    <w:rsid w:val="00250717"/>
    <w:rsid w:val="002662D5"/>
    <w:rsid w:val="00270CA6"/>
    <w:rsid w:val="002731C7"/>
    <w:rsid w:val="0027686B"/>
    <w:rsid w:val="002A2192"/>
    <w:rsid w:val="002C02D6"/>
    <w:rsid w:val="002C204A"/>
    <w:rsid w:val="002C730A"/>
    <w:rsid w:val="003013E1"/>
    <w:rsid w:val="00311094"/>
    <w:rsid w:val="00312138"/>
    <w:rsid w:val="0031576D"/>
    <w:rsid w:val="0033445B"/>
    <w:rsid w:val="00337455"/>
    <w:rsid w:val="00355EBF"/>
    <w:rsid w:val="00366568"/>
    <w:rsid w:val="003716DC"/>
    <w:rsid w:val="003721B4"/>
    <w:rsid w:val="00384BCE"/>
    <w:rsid w:val="00392B5F"/>
    <w:rsid w:val="003C5F00"/>
    <w:rsid w:val="003D06CA"/>
    <w:rsid w:val="003D2F50"/>
    <w:rsid w:val="003F6E21"/>
    <w:rsid w:val="00415F26"/>
    <w:rsid w:val="0042715F"/>
    <w:rsid w:val="0043418E"/>
    <w:rsid w:val="00437ECB"/>
    <w:rsid w:val="004671B2"/>
    <w:rsid w:val="00471FCF"/>
    <w:rsid w:val="00476068"/>
    <w:rsid w:val="004832D0"/>
    <w:rsid w:val="004A00A5"/>
    <w:rsid w:val="004C03A0"/>
    <w:rsid w:val="004C0640"/>
    <w:rsid w:val="004C3C92"/>
    <w:rsid w:val="004C7139"/>
    <w:rsid w:val="004E4360"/>
    <w:rsid w:val="00504195"/>
    <w:rsid w:val="00507A11"/>
    <w:rsid w:val="00524988"/>
    <w:rsid w:val="0052645E"/>
    <w:rsid w:val="00547688"/>
    <w:rsid w:val="00560826"/>
    <w:rsid w:val="00585597"/>
    <w:rsid w:val="00590CA9"/>
    <w:rsid w:val="00594B2E"/>
    <w:rsid w:val="005A79E1"/>
    <w:rsid w:val="005B1A41"/>
    <w:rsid w:val="005C0EE8"/>
    <w:rsid w:val="00600BBB"/>
    <w:rsid w:val="00605B9C"/>
    <w:rsid w:val="006111BC"/>
    <w:rsid w:val="00614F9F"/>
    <w:rsid w:val="00621A26"/>
    <w:rsid w:val="0063086B"/>
    <w:rsid w:val="00643C73"/>
    <w:rsid w:val="00646DA1"/>
    <w:rsid w:val="00674342"/>
    <w:rsid w:val="00680BE9"/>
    <w:rsid w:val="006832FD"/>
    <w:rsid w:val="006837A8"/>
    <w:rsid w:val="00683DCA"/>
    <w:rsid w:val="006A5150"/>
    <w:rsid w:val="006A6730"/>
    <w:rsid w:val="006D1844"/>
    <w:rsid w:val="006E4F5B"/>
    <w:rsid w:val="006F74B5"/>
    <w:rsid w:val="00714795"/>
    <w:rsid w:val="00717E1B"/>
    <w:rsid w:val="007200D2"/>
    <w:rsid w:val="007201B0"/>
    <w:rsid w:val="0075491E"/>
    <w:rsid w:val="00756404"/>
    <w:rsid w:val="00776D5D"/>
    <w:rsid w:val="00783F6C"/>
    <w:rsid w:val="00786A32"/>
    <w:rsid w:val="00787627"/>
    <w:rsid w:val="007902BA"/>
    <w:rsid w:val="007A1A1C"/>
    <w:rsid w:val="007A200F"/>
    <w:rsid w:val="007B54A7"/>
    <w:rsid w:val="007D363E"/>
    <w:rsid w:val="007D3716"/>
    <w:rsid w:val="007E244D"/>
    <w:rsid w:val="007E4CA4"/>
    <w:rsid w:val="007F5FBD"/>
    <w:rsid w:val="00804190"/>
    <w:rsid w:val="00810C84"/>
    <w:rsid w:val="008144CC"/>
    <w:rsid w:val="00820FEC"/>
    <w:rsid w:val="00824D61"/>
    <w:rsid w:val="008257F4"/>
    <w:rsid w:val="00847B8F"/>
    <w:rsid w:val="00854B8A"/>
    <w:rsid w:val="00872359"/>
    <w:rsid w:val="008A61A3"/>
    <w:rsid w:val="008C4CF3"/>
    <w:rsid w:val="008D349B"/>
    <w:rsid w:val="008D7344"/>
    <w:rsid w:val="008F1D88"/>
    <w:rsid w:val="008F5795"/>
    <w:rsid w:val="00904FAF"/>
    <w:rsid w:val="0095083F"/>
    <w:rsid w:val="00956D3B"/>
    <w:rsid w:val="0096326B"/>
    <w:rsid w:val="00964955"/>
    <w:rsid w:val="00967FC4"/>
    <w:rsid w:val="009719A5"/>
    <w:rsid w:val="0097300D"/>
    <w:rsid w:val="00974CE5"/>
    <w:rsid w:val="009763BA"/>
    <w:rsid w:val="009902F3"/>
    <w:rsid w:val="00994011"/>
    <w:rsid w:val="009951A5"/>
    <w:rsid w:val="00996B84"/>
    <w:rsid w:val="009A17E2"/>
    <w:rsid w:val="009A3AC1"/>
    <w:rsid w:val="009B2542"/>
    <w:rsid w:val="009B32D2"/>
    <w:rsid w:val="009B5B22"/>
    <w:rsid w:val="009B6608"/>
    <w:rsid w:val="009C3C1A"/>
    <w:rsid w:val="009C401E"/>
    <w:rsid w:val="009C5A1A"/>
    <w:rsid w:val="009D0BC0"/>
    <w:rsid w:val="009E205D"/>
    <w:rsid w:val="009E4392"/>
    <w:rsid w:val="009F3A55"/>
    <w:rsid w:val="00A011F3"/>
    <w:rsid w:val="00A061DE"/>
    <w:rsid w:val="00A13025"/>
    <w:rsid w:val="00A15ED5"/>
    <w:rsid w:val="00A30352"/>
    <w:rsid w:val="00A32554"/>
    <w:rsid w:val="00A60BB9"/>
    <w:rsid w:val="00A628A5"/>
    <w:rsid w:val="00A6463E"/>
    <w:rsid w:val="00A64B3E"/>
    <w:rsid w:val="00A711A1"/>
    <w:rsid w:val="00A8101C"/>
    <w:rsid w:val="00AB1C49"/>
    <w:rsid w:val="00AB638D"/>
    <w:rsid w:val="00AC0390"/>
    <w:rsid w:val="00AE5658"/>
    <w:rsid w:val="00B00A7A"/>
    <w:rsid w:val="00B13010"/>
    <w:rsid w:val="00B20451"/>
    <w:rsid w:val="00B24021"/>
    <w:rsid w:val="00B260FF"/>
    <w:rsid w:val="00B85AD2"/>
    <w:rsid w:val="00B8703F"/>
    <w:rsid w:val="00BA2B61"/>
    <w:rsid w:val="00BB62B3"/>
    <w:rsid w:val="00BC6BD2"/>
    <w:rsid w:val="00BD2D5C"/>
    <w:rsid w:val="00BE5D68"/>
    <w:rsid w:val="00BE7703"/>
    <w:rsid w:val="00C131D9"/>
    <w:rsid w:val="00C6212E"/>
    <w:rsid w:val="00C75931"/>
    <w:rsid w:val="00C77728"/>
    <w:rsid w:val="00C83C43"/>
    <w:rsid w:val="00C86436"/>
    <w:rsid w:val="00CA1875"/>
    <w:rsid w:val="00CC67BA"/>
    <w:rsid w:val="00CD1AEA"/>
    <w:rsid w:val="00CE0C36"/>
    <w:rsid w:val="00CE5C48"/>
    <w:rsid w:val="00D142E6"/>
    <w:rsid w:val="00D159D5"/>
    <w:rsid w:val="00D424DE"/>
    <w:rsid w:val="00D5396E"/>
    <w:rsid w:val="00D82F52"/>
    <w:rsid w:val="00D841D9"/>
    <w:rsid w:val="00D8568C"/>
    <w:rsid w:val="00D9272E"/>
    <w:rsid w:val="00D94EBB"/>
    <w:rsid w:val="00D97CBE"/>
    <w:rsid w:val="00DA2E73"/>
    <w:rsid w:val="00DA4295"/>
    <w:rsid w:val="00DB2954"/>
    <w:rsid w:val="00DE424B"/>
    <w:rsid w:val="00DF1876"/>
    <w:rsid w:val="00E32B9F"/>
    <w:rsid w:val="00E415F0"/>
    <w:rsid w:val="00E462B3"/>
    <w:rsid w:val="00E840E5"/>
    <w:rsid w:val="00E9028F"/>
    <w:rsid w:val="00E90790"/>
    <w:rsid w:val="00E91259"/>
    <w:rsid w:val="00EA48A2"/>
    <w:rsid w:val="00EB7E45"/>
    <w:rsid w:val="00EC6E3E"/>
    <w:rsid w:val="00EE3C95"/>
    <w:rsid w:val="00EE6587"/>
    <w:rsid w:val="00EE7315"/>
    <w:rsid w:val="00EF7646"/>
    <w:rsid w:val="00F1698C"/>
    <w:rsid w:val="00F46D94"/>
    <w:rsid w:val="00F54495"/>
    <w:rsid w:val="00F578FD"/>
    <w:rsid w:val="00F640F1"/>
    <w:rsid w:val="00F67F80"/>
    <w:rsid w:val="00F8162C"/>
    <w:rsid w:val="00F828C1"/>
    <w:rsid w:val="00F86F0E"/>
    <w:rsid w:val="00FB0DDA"/>
    <w:rsid w:val="00FB73EE"/>
    <w:rsid w:val="00FC0A11"/>
    <w:rsid w:val="00FC513C"/>
    <w:rsid w:val="00FF3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21"/>
    <w:rPr>
      <w:rFonts w:ascii="Calibri" w:eastAsia="Times New Roman" w:hAnsi="Calibri" w:cs="Times New Roman"/>
      <w:lang w:eastAsia="ru-RU"/>
    </w:rPr>
  </w:style>
  <w:style w:type="paragraph" w:styleId="1">
    <w:name w:val="heading 1"/>
    <w:basedOn w:val="a"/>
    <w:next w:val="a"/>
    <w:link w:val="10"/>
    <w:uiPriority w:val="9"/>
    <w:qFormat/>
    <w:rsid w:val="003F6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157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6E21"/>
    <w:rPr>
      <w:color w:val="0000FF"/>
      <w:u w:val="single"/>
    </w:rPr>
  </w:style>
  <w:style w:type="character" w:customStyle="1" w:styleId="10">
    <w:name w:val="Заголовок 1 Знак"/>
    <w:basedOn w:val="a0"/>
    <w:link w:val="1"/>
    <w:uiPriority w:val="9"/>
    <w:rsid w:val="003F6E2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
    <w:uiPriority w:val="39"/>
    <w:semiHidden/>
    <w:unhideWhenUsed/>
    <w:qFormat/>
    <w:rsid w:val="003F6E21"/>
    <w:pPr>
      <w:outlineLvl w:val="9"/>
    </w:pPr>
    <w:rPr>
      <w:rFonts w:ascii="Cambria" w:eastAsia="Times New Roman" w:hAnsi="Cambria" w:cs="Times New Roman"/>
      <w:color w:val="365F91"/>
    </w:rPr>
  </w:style>
  <w:style w:type="paragraph" w:styleId="11">
    <w:name w:val="toc 1"/>
    <w:basedOn w:val="a"/>
    <w:next w:val="a"/>
    <w:autoRedefine/>
    <w:uiPriority w:val="39"/>
    <w:unhideWhenUsed/>
    <w:rsid w:val="00F578FD"/>
    <w:pPr>
      <w:tabs>
        <w:tab w:val="right" w:leader="dot" w:pos="9345"/>
      </w:tabs>
      <w:spacing w:after="100" w:line="240" w:lineRule="auto"/>
      <w:ind w:firstLine="709"/>
    </w:pPr>
  </w:style>
  <w:style w:type="paragraph" w:styleId="a5">
    <w:name w:val="List Paragraph"/>
    <w:basedOn w:val="a"/>
    <w:uiPriority w:val="34"/>
    <w:qFormat/>
    <w:rsid w:val="0033445B"/>
    <w:pPr>
      <w:ind w:left="720"/>
      <w:contextualSpacing/>
    </w:pPr>
  </w:style>
  <w:style w:type="paragraph" w:styleId="a6">
    <w:name w:val="footnote text"/>
    <w:basedOn w:val="a"/>
    <w:link w:val="a7"/>
    <w:uiPriority w:val="99"/>
    <w:unhideWhenUsed/>
    <w:rsid w:val="00A8101C"/>
    <w:pPr>
      <w:spacing w:after="0" w:line="240" w:lineRule="auto"/>
    </w:pPr>
    <w:rPr>
      <w:sz w:val="20"/>
      <w:szCs w:val="20"/>
    </w:rPr>
  </w:style>
  <w:style w:type="character" w:customStyle="1" w:styleId="a7">
    <w:name w:val="Текст сноски Знак"/>
    <w:basedOn w:val="a0"/>
    <w:link w:val="a6"/>
    <w:uiPriority w:val="99"/>
    <w:rsid w:val="00A8101C"/>
    <w:rPr>
      <w:rFonts w:ascii="Calibri" w:eastAsia="Times New Roman" w:hAnsi="Calibri" w:cs="Times New Roman"/>
      <w:sz w:val="20"/>
      <w:szCs w:val="20"/>
      <w:lang w:eastAsia="ru-RU"/>
    </w:rPr>
  </w:style>
  <w:style w:type="character" w:styleId="a8">
    <w:name w:val="footnote reference"/>
    <w:basedOn w:val="a0"/>
    <w:uiPriority w:val="99"/>
    <w:semiHidden/>
    <w:unhideWhenUsed/>
    <w:rsid w:val="00A8101C"/>
    <w:rPr>
      <w:vertAlign w:val="superscript"/>
    </w:rPr>
  </w:style>
  <w:style w:type="paragraph" w:styleId="a9">
    <w:name w:val="header"/>
    <w:basedOn w:val="a"/>
    <w:link w:val="aa"/>
    <w:uiPriority w:val="99"/>
    <w:semiHidden/>
    <w:unhideWhenUsed/>
    <w:rsid w:val="000E21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E21E4"/>
    <w:rPr>
      <w:rFonts w:ascii="Calibri" w:eastAsia="Times New Roman" w:hAnsi="Calibri" w:cs="Times New Roman"/>
      <w:lang w:eastAsia="ru-RU"/>
    </w:rPr>
  </w:style>
  <w:style w:type="paragraph" w:styleId="ab">
    <w:name w:val="footer"/>
    <w:basedOn w:val="a"/>
    <w:link w:val="ac"/>
    <w:uiPriority w:val="99"/>
    <w:unhideWhenUsed/>
    <w:rsid w:val="000E21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21E4"/>
    <w:rPr>
      <w:rFonts w:ascii="Calibri" w:eastAsia="Times New Roman" w:hAnsi="Calibri" w:cs="Times New Roman"/>
      <w:lang w:eastAsia="ru-RU"/>
    </w:rPr>
  </w:style>
  <w:style w:type="paragraph" w:styleId="ad">
    <w:name w:val="Balloon Text"/>
    <w:basedOn w:val="a"/>
    <w:link w:val="ae"/>
    <w:uiPriority w:val="99"/>
    <w:semiHidden/>
    <w:unhideWhenUsed/>
    <w:rsid w:val="004C06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064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31576D"/>
    <w:rPr>
      <w:rFonts w:asciiTheme="majorHAnsi" w:eastAsiaTheme="majorEastAsia" w:hAnsiTheme="majorHAnsi" w:cstheme="majorBidi"/>
      <w:b/>
      <w:bCs/>
      <w:color w:val="4F81BD" w:themeColor="accent1"/>
      <w:sz w:val="26"/>
      <w:szCs w:val="26"/>
      <w:lang w:eastAsia="ru-RU"/>
    </w:rPr>
  </w:style>
  <w:style w:type="paragraph" w:styleId="af">
    <w:name w:val="Body Text"/>
    <w:basedOn w:val="a"/>
    <w:link w:val="af0"/>
    <w:uiPriority w:val="1"/>
    <w:qFormat/>
    <w:rsid w:val="0095083F"/>
    <w:pPr>
      <w:widowControl w:val="0"/>
      <w:spacing w:after="0" w:line="240" w:lineRule="auto"/>
    </w:pPr>
    <w:rPr>
      <w:rFonts w:ascii="Times New Roman" w:hAnsi="Times New Roman"/>
      <w:sz w:val="24"/>
      <w:szCs w:val="24"/>
      <w:lang w:val="en-US"/>
    </w:rPr>
  </w:style>
  <w:style w:type="character" w:customStyle="1" w:styleId="af0">
    <w:name w:val="Основной текст Знак"/>
    <w:basedOn w:val="a0"/>
    <w:link w:val="af"/>
    <w:uiPriority w:val="1"/>
    <w:rsid w:val="0095083F"/>
    <w:rPr>
      <w:rFonts w:ascii="Times New Roman" w:eastAsia="Times New Roman" w:hAnsi="Times New Roman" w:cs="Times New Roman"/>
      <w:sz w:val="24"/>
      <w:szCs w:val="24"/>
      <w:lang w:val="en-US" w:eastAsia="ru-RU"/>
    </w:rPr>
  </w:style>
  <w:style w:type="paragraph" w:styleId="af1">
    <w:name w:val="Normal (Web)"/>
    <w:basedOn w:val="a"/>
    <w:uiPriority w:val="99"/>
    <w:semiHidden/>
    <w:unhideWhenUsed/>
    <w:rsid w:val="0095083F"/>
    <w:pPr>
      <w:spacing w:before="100" w:beforeAutospacing="1" w:after="100" w:afterAutospacing="1" w:line="240" w:lineRule="auto"/>
    </w:pPr>
    <w:rPr>
      <w:rFonts w:ascii="Times New Roman" w:hAnsi="Times New Roman"/>
      <w:sz w:val="24"/>
      <w:szCs w:val="24"/>
    </w:rPr>
  </w:style>
  <w:style w:type="paragraph" w:customStyle="1" w:styleId="psection">
    <w:name w:val="psection"/>
    <w:basedOn w:val="a"/>
    <w:rsid w:val="0095083F"/>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EC6E3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6E3E"/>
    <w:pPr>
      <w:widowControl w:val="0"/>
      <w:spacing w:after="0" w:line="240" w:lineRule="auto"/>
      <w:ind w:left="103"/>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21"/>
    <w:rPr>
      <w:rFonts w:ascii="Calibri" w:eastAsia="Times New Roman" w:hAnsi="Calibri" w:cs="Times New Roman"/>
      <w:lang w:eastAsia="ru-RU"/>
    </w:rPr>
  </w:style>
  <w:style w:type="paragraph" w:styleId="1">
    <w:name w:val="heading 1"/>
    <w:basedOn w:val="a"/>
    <w:next w:val="a"/>
    <w:link w:val="10"/>
    <w:uiPriority w:val="9"/>
    <w:qFormat/>
    <w:rsid w:val="003F6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157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6E21"/>
    <w:rPr>
      <w:color w:val="0000FF"/>
      <w:u w:val="single"/>
    </w:rPr>
  </w:style>
  <w:style w:type="character" w:customStyle="1" w:styleId="10">
    <w:name w:val="Заголовок 1 Знак"/>
    <w:basedOn w:val="a0"/>
    <w:link w:val="1"/>
    <w:uiPriority w:val="9"/>
    <w:rsid w:val="003F6E2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
    <w:uiPriority w:val="39"/>
    <w:semiHidden/>
    <w:unhideWhenUsed/>
    <w:qFormat/>
    <w:rsid w:val="003F6E21"/>
    <w:pPr>
      <w:outlineLvl w:val="9"/>
    </w:pPr>
    <w:rPr>
      <w:rFonts w:ascii="Cambria" w:eastAsia="Times New Roman" w:hAnsi="Cambria" w:cs="Times New Roman"/>
      <w:color w:val="365F91"/>
    </w:rPr>
  </w:style>
  <w:style w:type="paragraph" w:styleId="11">
    <w:name w:val="toc 1"/>
    <w:basedOn w:val="a"/>
    <w:next w:val="a"/>
    <w:autoRedefine/>
    <w:uiPriority w:val="39"/>
    <w:unhideWhenUsed/>
    <w:rsid w:val="00F578FD"/>
    <w:pPr>
      <w:tabs>
        <w:tab w:val="right" w:leader="dot" w:pos="9345"/>
      </w:tabs>
      <w:spacing w:after="100" w:line="240" w:lineRule="auto"/>
      <w:ind w:firstLine="709"/>
    </w:pPr>
  </w:style>
  <w:style w:type="paragraph" w:styleId="a5">
    <w:name w:val="List Paragraph"/>
    <w:basedOn w:val="a"/>
    <w:uiPriority w:val="34"/>
    <w:qFormat/>
    <w:rsid w:val="0033445B"/>
    <w:pPr>
      <w:ind w:left="720"/>
      <w:contextualSpacing/>
    </w:pPr>
  </w:style>
  <w:style w:type="paragraph" w:styleId="a6">
    <w:name w:val="footnote text"/>
    <w:basedOn w:val="a"/>
    <w:link w:val="a7"/>
    <w:uiPriority w:val="99"/>
    <w:unhideWhenUsed/>
    <w:rsid w:val="00A8101C"/>
    <w:pPr>
      <w:spacing w:after="0" w:line="240" w:lineRule="auto"/>
    </w:pPr>
    <w:rPr>
      <w:sz w:val="20"/>
      <w:szCs w:val="20"/>
    </w:rPr>
  </w:style>
  <w:style w:type="character" w:customStyle="1" w:styleId="a7">
    <w:name w:val="Текст сноски Знак"/>
    <w:basedOn w:val="a0"/>
    <w:link w:val="a6"/>
    <w:uiPriority w:val="99"/>
    <w:rsid w:val="00A8101C"/>
    <w:rPr>
      <w:rFonts w:ascii="Calibri" w:eastAsia="Times New Roman" w:hAnsi="Calibri" w:cs="Times New Roman"/>
      <w:sz w:val="20"/>
      <w:szCs w:val="20"/>
      <w:lang w:eastAsia="ru-RU"/>
    </w:rPr>
  </w:style>
  <w:style w:type="character" w:styleId="a8">
    <w:name w:val="footnote reference"/>
    <w:basedOn w:val="a0"/>
    <w:uiPriority w:val="99"/>
    <w:semiHidden/>
    <w:unhideWhenUsed/>
    <w:rsid w:val="00A8101C"/>
    <w:rPr>
      <w:vertAlign w:val="superscript"/>
    </w:rPr>
  </w:style>
  <w:style w:type="paragraph" w:styleId="a9">
    <w:name w:val="header"/>
    <w:basedOn w:val="a"/>
    <w:link w:val="aa"/>
    <w:uiPriority w:val="99"/>
    <w:semiHidden/>
    <w:unhideWhenUsed/>
    <w:rsid w:val="000E21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E21E4"/>
    <w:rPr>
      <w:rFonts w:ascii="Calibri" w:eastAsia="Times New Roman" w:hAnsi="Calibri" w:cs="Times New Roman"/>
      <w:lang w:eastAsia="ru-RU"/>
    </w:rPr>
  </w:style>
  <w:style w:type="paragraph" w:styleId="ab">
    <w:name w:val="footer"/>
    <w:basedOn w:val="a"/>
    <w:link w:val="ac"/>
    <w:uiPriority w:val="99"/>
    <w:unhideWhenUsed/>
    <w:rsid w:val="000E21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21E4"/>
    <w:rPr>
      <w:rFonts w:ascii="Calibri" w:eastAsia="Times New Roman" w:hAnsi="Calibri" w:cs="Times New Roman"/>
      <w:lang w:eastAsia="ru-RU"/>
    </w:rPr>
  </w:style>
  <w:style w:type="paragraph" w:styleId="ad">
    <w:name w:val="Balloon Text"/>
    <w:basedOn w:val="a"/>
    <w:link w:val="ae"/>
    <w:uiPriority w:val="99"/>
    <w:semiHidden/>
    <w:unhideWhenUsed/>
    <w:rsid w:val="004C06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064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31576D"/>
    <w:rPr>
      <w:rFonts w:asciiTheme="majorHAnsi" w:eastAsiaTheme="majorEastAsia" w:hAnsiTheme="majorHAnsi" w:cstheme="majorBidi"/>
      <w:b/>
      <w:bCs/>
      <w:color w:val="4F81BD" w:themeColor="accent1"/>
      <w:sz w:val="26"/>
      <w:szCs w:val="26"/>
      <w:lang w:eastAsia="ru-RU"/>
    </w:rPr>
  </w:style>
  <w:style w:type="paragraph" w:styleId="af">
    <w:name w:val="Body Text"/>
    <w:basedOn w:val="a"/>
    <w:link w:val="af0"/>
    <w:uiPriority w:val="1"/>
    <w:qFormat/>
    <w:rsid w:val="0095083F"/>
    <w:pPr>
      <w:widowControl w:val="0"/>
      <w:spacing w:after="0" w:line="240" w:lineRule="auto"/>
    </w:pPr>
    <w:rPr>
      <w:rFonts w:ascii="Times New Roman" w:hAnsi="Times New Roman"/>
      <w:sz w:val="24"/>
      <w:szCs w:val="24"/>
      <w:lang w:val="en-US"/>
    </w:rPr>
  </w:style>
  <w:style w:type="character" w:customStyle="1" w:styleId="af0">
    <w:name w:val="Основной текст Знак"/>
    <w:basedOn w:val="a0"/>
    <w:link w:val="af"/>
    <w:uiPriority w:val="1"/>
    <w:rsid w:val="0095083F"/>
    <w:rPr>
      <w:rFonts w:ascii="Times New Roman" w:eastAsia="Times New Roman" w:hAnsi="Times New Roman" w:cs="Times New Roman"/>
      <w:sz w:val="24"/>
      <w:szCs w:val="24"/>
      <w:lang w:val="en-US" w:eastAsia="ru-RU"/>
    </w:rPr>
  </w:style>
  <w:style w:type="paragraph" w:styleId="af1">
    <w:name w:val="Normal (Web)"/>
    <w:basedOn w:val="a"/>
    <w:uiPriority w:val="99"/>
    <w:semiHidden/>
    <w:unhideWhenUsed/>
    <w:rsid w:val="0095083F"/>
    <w:pPr>
      <w:spacing w:before="100" w:beforeAutospacing="1" w:after="100" w:afterAutospacing="1" w:line="240" w:lineRule="auto"/>
    </w:pPr>
    <w:rPr>
      <w:rFonts w:ascii="Times New Roman" w:hAnsi="Times New Roman"/>
      <w:sz w:val="24"/>
      <w:szCs w:val="24"/>
    </w:rPr>
  </w:style>
  <w:style w:type="paragraph" w:customStyle="1" w:styleId="psection">
    <w:name w:val="psection"/>
    <w:basedOn w:val="a"/>
    <w:rsid w:val="0095083F"/>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EC6E3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6E3E"/>
    <w:pPr>
      <w:widowControl w:val="0"/>
      <w:spacing w:after="0" w:line="240" w:lineRule="auto"/>
      <w:ind w:left="103"/>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47600510">
      <w:bodyDiv w:val="1"/>
      <w:marLeft w:val="0"/>
      <w:marRight w:val="0"/>
      <w:marTop w:val="0"/>
      <w:marBottom w:val="0"/>
      <w:divBdr>
        <w:top w:val="none" w:sz="0" w:space="0" w:color="auto"/>
        <w:left w:val="none" w:sz="0" w:space="0" w:color="auto"/>
        <w:bottom w:val="none" w:sz="0" w:space="0" w:color="auto"/>
        <w:right w:val="none" w:sz="0" w:space="0" w:color="auto"/>
      </w:divBdr>
    </w:div>
    <w:div w:id="192114789">
      <w:bodyDiv w:val="1"/>
      <w:marLeft w:val="0"/>
      <w:marRight w:val="0"/>
      <w:marTop w:val="0"/>
      <w:marBottom w:val="0"/>
      <w:divBdr>
        <w:top w:val="none" w:sz="0" w:space="0" w:color="auto"/>
        <w:left w:val="none" w:sz="0" w:space="0" w:color="auto"/>
        <w:bottom w:val="none" w:sz="0" w:space="0" w:color="auto"/>
        <w:right w:val="none" w:sz="0" w:space="0" w:color="auto"/>
      </w:divBdr>
    </w:div>
    <w:div w:id="193275669">
      <w:bodyDiv w:val="1"/>
      <w:marLeft w:val="0"/>
      <w:marRight w:val="0"/>
      <w:marTop w:val="0"/>
      <w:marBottom w:val="0"/>
      <w:divBdr>
        <w:top w:val="none" w:sz="0" w:space="0" w:color="auto"/>
        <w:left w:val="none" w:sz="0" w:space="0" w:color="auto"/>
        <w:bottom w:val="none" w:sz="0" w:space="0" w:color="auto"/>
        <w:right w:val="none" w:sz="0" w:space="0" w:color="auto"/>
      </w:divBdr>
    </w:div>
    <w:div w:id="302546611">
      <w:bodyDiv w:val="1"/>
      <w:marLeft w:val="0"/>
      <w:marRight w:val="0"/>
      <w:marTop w:val="0"/>
      <w:marBottom w:val="0"/>
      <w:divBdr>
        <w:top w:val="none" w:sz="0" w:space="0" w:color="auto"/>
        <w:left w:val="none" w:sz="0" w:space="0" w:color="auto"/>
        <w:bottom w:val="none" w:sz="0" w:space="0" w:color="auto"/>
        <w:right w:val="none" w:sz="0" w:space="0" w:color="auto"/>
      </w:divBdr>
    </w:div>
    <w:div w:id="392241602">
      <w:bodyDiv w:val="1"/>
      <w:marLeft w:val="0"/>
      <w:marRight w:val="0"/>
      <w:marTop w:val="0"/>
      <w:marBottom w:val="0"/>
      <w:divBdr>
        <w:top w:val="none" w:sz="0" w:space="0" w:color="auto"/>
        <w:left w:val="none" w:sz="0" w:space="0" w:color="auto"/>
        <w:bottom w:val="none" w:sz="0" w:space="0" w:color="auto"/>
        <w:right w:val="none" w:sz="0" w:space="0" w:color="auto"/>
      </w:divBdr>
    </w:div>
    <w:div w:id="406146790">
      <w:bodyDiv w:val="1"/>
      <w:marLeft w:val="0"/>
      <w:marRight w:val="0"/>
      <w:marTop w:val="0"/>
      <w:marBottom w:val="0"/>
      <w:divBdr>
        <w:top w:val="none" w:sz="0" w:space="0" w:color="auto"/>
        <w:left w:val="none" w:sz="0" w:space="0" w:color="auto"/>
        <w:bottom w:val="none" w:sz="0" w:space="0" w:color="auto"/>
        <w:right w:val="none" w:sz="0" w:space="0" w:color="auto"/>
      </w:divBdr>
    </w:div>
    <w:div w:id="499858795">
      <w:bodyDiv w:val="1"/>
      <w:marLeft w:val="0"/>
      <w:marRight w:val="0"/>
      <w:marTop w:val="0"/>
      <w:marBottom w:val="0"/>
      <w:divBdr>
        <w:top w:val="none" w:sz="0" w:space="0" w:color="auto"/>
        <w:left w:val="none" w:sz="0" w:space="0" w:color="auto"/>
        <w:bottom w:val="none" w:sz="0" w:space="0" w:color="auto"/>
        <w:right w:val="none" w:sz="0" w:space="0" w:color="auto"/>
      </w:divBdr>
    </w:div>
    <w:div w:id="604003302">
      <w:bodyDiv w:val="1"/>
      <w:marLeft w:val="0"/>
      <w:marRight w:val="0"/>
      <w:marTop w:val="0"/>
      <w:marBottom w:val="0"/>
      <w:divBdr>
        <w:top w:val="none" w:sz="0" w:space="0" w:color="auto"/>
        <w:left w:val="none" w:sz="0" w:space="0" w:color="auto"/>
        <w:bottom w:val="none" w:sz="0" w:space="0" w:color="auto"/>
        <w:right w:val="none" w:sz="0" w:space="0" w:color="auto"/>
      </w:divBdr>
      <w:divsChild>
        <w:div w:id="1360159039">
          <w:marLeft w:val="0"/>
          <w:marRight w:val="0"/>
          <w:marTop w:val="0"/>
          <w:marBottom w:val="0"/>
          <w:divBdr>
            <w:top w:val="none" w:sz="0" w:space="0" w:color="auto"/>
            <w:left w:val="none" w:sz="0" w:space="0" w:color="auto"/>
            <w:bottom w:val="none" w:sz="0" w:space="0" w:color="auto"/>
            <w:right w:val="none" w:sz="0" w:space="0" w:color="auto"/>
          </w:divBdr>
        </w:div>
      </w:divsChild>
    </w:div>
    <w:div w:id="819421316">
      <w:bodyDiv w:val="1"/>
      <w:marLeft w:val="0"/>
      <w:marRight w:val="0"/>
      <w:marTop w:val="0"/>
      <w:marBottom w:val="0"/>
      <w:divBdr>
        <w:top w:val="none" w:sz="0" w:space="0" w:color="auto"/>
        <w:left w:val="none" w:sz="0" w:space="0" w:color="auto"/>
        <w:bottom w:val="none" w:sz="0" w:space="0" w:color="auto"/>
        <w:right w:val="none" w:sz="0" w:space="0" w:color="auto"/>
      </w:divBdr>
    </w:div>
    <w:div w:id="822697304">
      <w:bodyDiv w:val="1"/>
      <w:marLeft w:val="0"/>
      <w:marRight w:val="0"/>
      <w:marTop w:val="0"/>
      <w:marBottom w:val="0"/>
      <w:divBdr>
        <w:top w:val="none" w:sz="0" w:space="0" w:color="auto"/>
        <w:left w:val="none" w:sz="0" w:space="0" w:color="auto"/>
        <w:bottom w:val="none" w:sz="0" w:space="0" w:color="auto"/>
        <w:right w:val="none" w:sz="0" w:space="0" w:color="auto"/>
      </w:divBdr>
    </w:div>
    <w:div w:id="866408354">
      <w:bodyDiv w:val="1"/>
      <w:marLeft w:val="0"/>
      <w:marRight w:val="0"/>
      <w:marTop w:val="0"/>
      <w:marBottom w:val="0"/>
      <w:divBdr>
        <w:top w:val="none" w:sz="0" w:space="0" w:color="auto"/>
        <w:left w:val="none" w:sz="0" w:space="0" w:color="auto"/>
        <w:bottom w:val="none" w:sz="0" w:space="0" w:color="auto"/>
        <w:right w:val="none" w:sz="0" w:space="0" w:color="auto"/>
      </w:divBdr>
    </w:div>
    <w:div w:id="1108740960">
      <w:bodyDiv w:val="1"/>
      <w:marLeft w:val="0"/>
      <w:marRight w:val="0"/>
      <w:marTop w:val="0"/>
      <w:marBottom w:val="0"/>
      <w:divBdr>
        <w:top w:val="none" w:sz="0" w:space="0" w:color="auto"/>
        <w:left w:val="none" w:sz="0" w:space="0" w:color="auto"/>
        <w:bottom w:val="none" w:sz="0" w:space="0" w:color="auto"/>
        <w:right w:val="none" w:sz="0" w:space="0" w:color="auto"/>
      </w:divBdr>
    </w:div>
    <w:div w:id="1157307872">
      <w:bodyDiv w:val="1"/>
      <w:marLeft w:val="0"/>
      <w:marRight w:val="0"/>
      <w:marTop w:val="0"/>
      <w:marBottom w:val="0"/>
      <w:divBdr>
        <w:top w:val="none" w:sz="0" w:space="0" w:color="auto"/>
        <w:left w:val="none" w:sz="0" w:space="0" w:color="auto"/>
        <w:bottom w:val="none" w:sz="0" w:space="0" w:color="auto"/>
        <w:right w:val="none" w:sz="0" w:space="0" w:color="auto"/>
      </w:divBdr>
    </w:div>
    <w:div w:id="1172452356">
      <w:bodyDiv w:val="1"/>
      <w:marLeft w:val="0"/>
      <w:marRight w:val="0"/>
      <w:marTop w:val="0"/>
      <w:marBottom w:val="0"/>
      <w:divBdr>
        <w:top w:val="none" w:sz="0" w:space="0" w:color="auto"/>
        <w:left w:val="none" w:sz="0" w:space="0" w:color="auto"/>
        <w:bottom w:val="none" w:sz="0" w:space="0" w:color="auto"/>
        <w:right w:val="none" w:sz="0" w:space="0" w:color="auto"/>
      </w:divBdr>
    </w:div>
    <w:div w:id="1290549562">
      <w:bodyDiv w:val="1"/>
      <w:marLeft w:val="0"/>
      <w:marRight w:val="0"/>
      <w:marTop w:val="0"/>
      <w:marBottom w:val="0"/>
      <w:divBdr>
        <w:top w:val="none" w:sz="0" w:space="0" w:color="auto"/>
        <w:left w:val="none" w:sz="0" w:space="0" w:color="auto"/>
        <w:bottom w:val="none" w:sz="0" w:space="0" w:color="auto"/>
        <w:right w:val="none" w:sz="0" w:space="0" w:color="auto"/>
      </w:divBdr>
    </w:div>
    <w:div w:id="1478306191">
      <w:bodyDiv w:val="1"/>
      <w:marLeft w:val="0"/>
      <w:marRight w:val="0"/>
      <w:marTop w:val="0"/>
      <w:marBottom w:val="0"/>
      <w:divBdr>
        <w:top w:val="none" w:sz="0" w:space="0" w:color="auto"/>
        <w:left w:val="none" w:sz="0" w:space="0" w:color="auto"/>
        <w:bottom w:val="none" w:sz="0" w:space="0" w:color="auto"/>
        <w:right w:val="none" w:sz="0" w:space="0" w:color="auto"/>
      </w:divBdr>
    </w:div>
    <w:div w:id="1563640538">
      <w:bodyDiv w:val="1"/>
      <w:marLeft w:val="0"/>
      <w:marRight w:val="0"/>
      <w:marTop w:val="0"/>
      <w:marBottom w:val="0"/>
      <w:divBdr>
        <w:top w:val="none" w:sz="0" w:space="0" w:color="auto"/>
        <w:left w:val="none" w:sz="0" w:space="0" w:color="auto"/>
        <w:bottom w:val="none" w:sz="0" w:space="0" w:color="auto"/>
        <w:right w:val="none" w:sz="0" w:space="0" w:color="auto"/>
      </w:divBdr>
    </w:div>
    <w:div w:id="1639648875">
      <w:bodyDiv w:val="1"/>
      <w:marLeft w:val="0"/>
      <w:marRight w:val="0"/>
      <w:marTop w:val="0"/>
      <w:marBottom w:val="0"/>
      <w:divBdr>
        <w:top w:val="none" w:sz="0" w:space="0" w:color="auto"/>
        <w:left w:val="none" w:sz="0" w:space="0" w:color="auto"/>
        <w:bottom w:val="none" w:sz="0" w:space="0" w:color="auto"/>
        <w:right w:val="none" w:sz="0" w:space="0" w:color="auto"/>
      </w:divBdr>
    </w:div>
    <w:div w:id="1720858378">
      <w:bodyDiv w:val="1"/>
      <w:marLeft w:val="0"/>
      <w:marRight w:val="0"/>
      <w:marTop w:val="0"/>
      <w:marBottom w:val="0"/>
      <w:divBdr>
        <w:top w:val="none" w:sz="0" w:space="0" w:color="auto"/>
        <w:left w:val="none" w:sz="0" w:space="0" w:color="auto"/>
        <w:bottom w:val="none" w:sz="0" w:space="0" w:color="auto"/>
        <w:right w:val="none" w:sz="0" w:space="0" w:color="auto"/>
      </w:divBdr>
    </w:div>
    <w:div w:id="1751272891">
      <w:bodyDiv w:val="1"/>
      <w:marLeft w:val="0"/>
      <w:marRight w:val="0"/>
      <w:marTop w:val="0"/>
      <w:marBottom w:val="0"/>
      <w:divBdr>
        <w:top w:val="none" w:sz="0" w:space="0" w:color="auto"/>
        <w:left w:val="none" w:sz="0" w:space="0" w:color="auto"/>
        <w:bottom w:val="none" w:sz="0" w:space="0" w:color="auto"/>
        <w:right w:val="none" w:sz="0" w:space="0" w:color="auto"/>
      </w:divBdr>
    </w:div>
    <w:div w:id="18871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ussr.ru/doc_ussr/usr_56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ru/documents/decl_conv/declarations/summitdecl.s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accord.org/edu/032763r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du.tltsu.ru/sites/sites_content/site1238/html/media60259/21_Kucai_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ru/documents/decl_conv/declarations/summitdecl.shtml" TargetMode="External"/><Relationship Id="rId2" Type="http://schemas.openxmlformats.org/officeDocument/2006/relationships/hyperlink" Target="http://www.ecoaccord.org/edu/032763rb.pdf" TargetMode="External"/><Relationship Id="rId1" Type="http://schemas.openxmlformats.org/officeDocument/2006/relationships/hyperlink" Target="http://www.ecoaccord.org/edu/032763r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6862B-EE81-4094-B144-35550AE9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58</Pages>
  <Words>12747</Words>
  <Characters>92678</Characters>
  <Application>Microsoft Office Word</Application>
  <DocSecurity>0</DocSecurity>
  <Lines>1782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2016-05-09T17:32:00Z</cp:lastPrinted>
  <dcterms:created xsi:type="dcterms:W3CDTF">2016-05-10T19:51:00Z</dcterms:created>
  <dcterms:modified xsi:type="dcterms:W3CDTF">2016-05-10T20:13:00Z</dcterms:modified>
</cp:coreProperties>
</file>