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51349377" w:displacedByCustomXml="next"/>
    <w:bookmarkStart w:id="1" w:name="_Toc357975126" w:displacedByCustomXml="next"/>
    <w:sdt>
      <w:sdtPr>
        <w:rPr>
          <w:rFonts w:ascii="Times New Roman" w:eastAsiaTheme="majorEastAsia" w:hAnsi="Times New Roman" w:cs="Times New Roman"/>
          <w:b/>
          <w:bCs/>
          <w:sz w:val="28"/>
          <w:szCs w:val="28"/>
        </w:rPr>
        <w:id w:val="622661593"/>
        <w:docPartObj>
          <w:docPartGallery w:val="Cover Pages"/>
          <w:docPartUnique/>
        </w:docPartObj>
      </w:sdtPr>
      <w:sdtEndPr>
        <w:rPr>
          <w:rFonts w:eastAsiaTheme="minorHAnsi"/>
          <w:b w:val="0"/>
          <w:bCs w:val="0"/>
        </w:rPr>
      </w:sdtEndPr>
      <w:sdtContent>
        <w:bookmarkStart w:id="2" w:name="_GoBack" w:displacedByCustomXml="prev"/>
        <w:bookmarkEnd w:id="2" w:displacedByCustomXml="prev"/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C43705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САНКТ-ПЕТЕРБУРГСКИЙ ГОСУДАРСТВЕННЫЙ УНИВЕРСИТЕТ</w:t>
          </w: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C43705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Филологический факультет</w:t>
          </w: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C43705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Кафедра английской филологии и перевода</w:t>
          </w: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C43705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СМИРНОВА Анна Олеговна</w:t>
          </w: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C43705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КОНЦЕПТЫ ДВИЖЕНИЯ В АНГЛИЙСКОЙ И РУССКОЙ ФРАЗЕОЛОГИЧЕСКИХ КАРТИНАХ МИРА</w:t>
          </w:r>
        </w:p>
        <w:p w:rsidR="001F42C8" w:rsidRPr="00C43705" w:rsidRDefault="001F42C8" w:rsidP="001F42C8">
          <w:pPr>
            <w:spacing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C43705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Магистерская диссертация</w:t>
          </w: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right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C43705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Научный руководитель</w:t>
          </w:r>
        </w:p>
        <w:p w:rsidR="001F42C8" w:rsidRPr="00C43705" w:rsidRDefault="001F42C8" w:rsidP="001F42C8">
          <w:pPr>
            <w:spacing w:after="160" w:line="259" w:lineRule="auto"/>
            <w:jc w:val="right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C43705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 xml:space="preserve">д.ф.н. Иванова Е. В. </w:t>
          </w: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F42C8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</w:p>
        <w:p w:rsidR="001F42C8" w:rsidRPr="00C43705" w:rsidRDefault="00153F10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C43705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Санкт-Петербург</w:t>
          </w:r>
        </w:p>
        <w:p w:rsidR="001F42C8" w:rsidRPr="00C43705" w:rsidRDefault="00153F10" w:rsidP="001F42C8">
          <w:pPr>
            <w:spacing w:after="16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C43705">
            <w:rPr>
              <w:rFonts w:ascii="Times New Roman" w:hAnsi="Times New Roman" w:cs="Times New Roman"/>
              <w:b/>
              <w:sz w:val="28"/>
              <w:szCs w:val="28"/>
            </w:rPr>
            <w:t>2016 год</w:t>
          </w:r>
          <w:r w:rsidR="001F42C8" w:rsidRPr="00C43705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322B01" w:rsidRPr="00C43705" w:rsidRDefault="00322B01" w:rsidP="00322B01">
      <w:pPr>
        <w:pStyle w:val="2"/>
        <w:spacing w:before="0" w:after="240"/>
        <w:jc w:val="center"/>
        <w:rPr>
          <w:color w:val="auto"/>
        </w:rPr>
      </w:pPr>
      <w:r w:rsidRPr="00C43705">
        <w:rPr>
          <w:rFonts w:ascii="Times New Roman" w:hAnsi="Times New Roman" w:cs="Times New Roman"/>
          <w:color w:val="auto"/>
          <w:sz w:val="28"/>
          <w:szCs w:val="28"/>
        </w:rPr>
        <w:lastRenderedPageBreak/>
        <w:t>ОГЛАВЛЕНИЕ</w:t>
      </w:r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77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ВВЕДЕНИЕ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_Toc451349377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3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78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ГЛАВА 1. ВЕРБАЛИЗОВАННЫЙ СРЕДСТВАМИ ФРАЗЕОЛОГИИ КОНЦЕПТ КАК ОБЪЕКТ ИЗУЧЕНИЯ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_Toc451349378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6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79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1.1. Фразеология как лингвистическая дисциплина и определение фразеологической единицы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_Toc451349379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6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80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1.2. Классификации фразеологических единиц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_Toc451349380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9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81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1.3. Концепт как основное понятие когнитивной лингвистики и лингвокультурологии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_Toc451349381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14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82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1.3.1. Основные вопросы, рассматриваемые когнитивной лингвистикой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_Toc451349382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14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83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1.3.2. Определение концепта, различные подходы к понятию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_Toc451349383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1</w:t>
        </w:r>
        <w:r w:rsidR="00322B01" w:rsidRPr="00C43705">
          <w:rPr>
            <w:b w:val="0"/>
            <w:webHidden/>
          </w:rPr>
          <w:t>7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84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 xml:space="preserve">1.3.3. </w:t>
        </w:r>
        <w:r w:rsidR="0038411E" w:rsidRPr="00C43705">
          <w:rPr>
            <w:rStyle w:val="a4"/>
            <w:rFonts w:eastAsia="Times New Roman"/>
            <w:b w:val="0"/>
            <w:color w:val="auto"/>
            <w:sz w:val="28"/>
            <w:szCs w:val="28"/>
            <w:u w:val="none"/>
            <w:lang w:eastAsia="ru-RU"/>
          </w:rPr>
          <w:t>Концепты, объективированные средствами фразеологии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_Toc451349384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2</w:t>
        </w:r>
        <w:r w:rsidR="00572643" w:rsidRPr="00C43705">
          <w:rPr>
            <w:b w:val="0"/>
            <w:webHidden/>
          </w:rPr>
          <w:t>1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85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1.4. Общие положения теории метафоры и ее роль в концептуализации и образовании ФЕ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_Toc451349385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2</w:t>
        </w:r>
        <w:r w:rsidR="00572643" w:rsidRPr="00C43705">
          <w:rPr>
            <w:b w:val="0"/>
            <w:webHidden/>
          </w:rPr>
          <w:t>3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86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1.5. Языковая и фразеологическая картины мира и их соотношение с концептами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_Toc451349386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2</w:t>
        </w:r>
        <w:r w:rsidR="00572643" w:rsidRPr="00C43705">
          <w:rPr>
            <w:b w:val="0"/>
            <w:webHidden/>
          </w:rPr>
          <w:t>7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87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ВЫВОДЫ К ПЕРВОЙ ГЛАВЕ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_Toc451349387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3</w:t>
        </w:r>
        <w:r w:rsidR="00572643" w:rsidRPr="00C43705">
          <w:rPr>
            <w:b w:val="0"/>
            <w:webHidden/>
          </w:rPr>
          <w:t>2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88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ГЛАВА 2. СОПОСТАВИТЕЛЬНОЕ ИССЛЕДОВАНИЕ КОНЦЕПТОВ ДВИЖЕНИЯ, РЕПРЕЗЕНТИРОВАННЫХ АНГЛИЙСКИМИ И РУССКИМИ ФРАЗЕОЛОГИЧЕСКИМИ ЕДИНИЦАМИ С ГЛАГОЛАМИ ДВИЖЕНИЯ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_Toc451349388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3</w:t>
        </w:r>
        <w:r w:rsidR="00572643" w:rsidRPr="00C43705">
          <w:rPr>
            <w:b w:val="0"/>
            <w:webHidden/>
          </w:rPr>
          <w:t>5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89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2.1. Характеристика глагольных компонентов, входящих в состав фразеологических единиц, объективирующих концепты движения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_Toc451349389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3</w:t>
        </w:r>
        <w:r w:rsidR="00572643" w:rsidRPr="00C43705">
          <w:rPr>
            <w:b w:val="0"/>
            <w:webHidden/>
          </w:rPr>
          <w:t>5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90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2.2. Структурные классификации фразеологических единиц с глаголами движения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_Toc451349390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3</w:t>
        </w:r>
        <w:r w:rsidR="00572643" w:rsidRPr="00C43705">
          <w:rPr>
            <w:b w:val="0"/>
            <w:webHidden/>
          </w:rPr>
          <w:t>7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91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2.2.1. Структурная классификация фразеологических единиц английского языка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_Toc451349391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3</w:t>
        </w:r>
        <w:r w:rsidR="00572643" w:rsidRPr="00C43705">
          <w:rPr>
            <w:b w:val="0"/>
            <w:webHidden/>
          </w:rPr>
          <w:t>7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92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2.2.2. Структурная классификация фразеологических единиц русского языка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_Toc451349392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EE6EC9" w:rsidRPr="00C43705">
          <w:rPr>
            <w:b w:val="0"/>
            <w:webHidden/>
          </w:rPr>
          <w:t>40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93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2.2.3. Сопоставительный анализ структурных классификаций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_Toc451349393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4</w:t>
        </w:r>
        <w:r w:rsidR="00EE6EC9" w:rsidRPr="00C43705">
          <w:rPr>
            <w:b w:val="0"/>
            <w:webHidden/>
          </w:rPr>
          <w:t>3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94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2.3. Семантические группы фразеологических единиц, репрезентирующих концепты движения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_Toc451349394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4</w:t>
        </w:r>
        <w:r w:rsidR="00EE6EC9" w:rsidRPr="00C43705">
          <w:rPr>
            <w:b w:val="0"/>
            <w:webHidden/>
          </w:rPr>
          <w:t>4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95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2.3.1. Семантические группы фразеологических единиц английского языка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_Toc451349395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4</w:t>
        </w:r>
        <w:r w:rsidR="00EE6EC9" w:rsidRPr="00C43705">
          <w:rPr>
            <w:b w:val="0"/>
            <w:webHidden/>
          </w:rPr>
          <w:t>4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96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2.3.2. Семантические группы фразеологических единиц русского языка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_Toc451349396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4</w:t>
        </w:r>
        <w:r w:rsidR="00EE6EC9" w:rsidRPr="00C43705">
          <w:rPr>
            <w:b w:val="0"/>
            <w:webHidden/>
          </w:rPr>
          <w:t>8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97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2.3.3. Сопоставительный анализ семантических групп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_Toc451349397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EE6EC9" w:rsidRPr="00C43705">
          <w:rPr>
            <w:b w:val="0"/>
            <w:webHidden/>
          </w:rPr>
          <w:t>52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98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2.4. Метафоры, лежащие в основе фразеологических единиц, вербализующих концепты движения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_Toc451349398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5</w:t>
        </w:r>
        <w:r w:rsidR="00EE6EC9" w:rsidRPr="00C43705">
          <w:rPr>
            <w:b w:val="0"/>
            <w:webHidden/>
          </w:rPr>
          <w:t>5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399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2.4.1. Метафоры, лежащие в основе английских фразеологических единиц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_Toc451349399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5</w:t>
        </w:r>
        <w:r w:rsidR="00EE6EC9" w:rsidRPr="00C43705">
          <w:rPr>
            <w:b w:val="0"/>
            <w:webHidden/>
          </w:rPr>
          <w:t>5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400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2.4.2. Метафоры, лежащие в основе русских фразеологических единиц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_Toc451349400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EE6EC9" w:rsidRPr="00C43705">
          <w:rPr>
            <w:b w:val="0"/>
            <w:webHidden/>
          </w:rPr>
          <w:t>61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401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2.4.3. Сопоставительный анализ метафор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_Toc451349401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6</w:t>
        </w:r>
        <w:r w:rsidR="00EE6EC9" w:rsidRPr="00C43705">
          <w:rPr>
            <w:b w:val="0"/>
            <w:webHidden/>
          </w:rPr>
          <w:t>8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402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2.5. Концепты движения, представленные глагольными фразеологическими единицами в языковых картинах мира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_Toc451349402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EE6EC9" w:rsidRPr="00C43705">
          <w:rPr>
            <w:b w:val="0"/>
            <w:webHidden/>
          </w:rPr>
          <w:t>70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403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2.5.1. Концепты движения, репрезентированные английскими фразеологическими единицами во фразеологической картине мира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_Toc451349403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EE6EC9" w:rsidRPr="00C43705">
          <w:rPr>
            <w:b w:val="0"/>
            <w:webHidden/>
          </w:rPr>
          <w:t>70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404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2.5.2. Концепты движения, репрезентированные русскими фразеологическими единицами во фразеологической картине мира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_Toc451349404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7</w:t>
        </w:r>
        <w:r w:rsidR="00EE6EC9" w:rsidRPr="00C43705">
          <w:rPr>
            <w:b w:val="0"/>
            <w:webHidden/>
          </w:rPr>
          <w:t>4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405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2.5.3. Сопоставительный анализ концептов движения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_Toc451349405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7</w:t>
        </w:r>
        <w:r w:rsidR="00EE6EC9" w:rsidRPr="00C43705">
          <w:rPr>
            <w:b w:val="0"/>
            <w:webHidden/>
          </w:rPr>
          <w:t>8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406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ВЫВОДЫ КО ВТОРОЙ ГЛАВЕ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_Toc451349406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EE6EC9" w:rsidRPr="00C43705">
          <w:rPr>
            <w:b w:val="0"/>
            <w:webHidden/>
          </w:rPr>
          <w:t>82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407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ЗАКЛЮЧЕНИЕ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_Toc451349407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8</w:t>
        </w:r>
        <w:r w:rsidR="00EE6EC9" w:rsidRPr="00C43705">
          <w:rPr>
            <w:b w:val="0"/>
            <w:webHidden/>
          </w:rPr>
          <w:t>6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408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СПИСОК НАУЧНОЙ ЛИТЕРАТУРЫ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_Toc451349408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38411E" w:rsidRPr="00C43705">
          <w:rPr>
            <w:b w:val="0"/>
            <w:webHidden/>
          </w:rPr>
          <w:t>8</w:t>
        </w:r>
        <w:r w:rsidR="00EE6EC9" w:rsidRPr="00C43705">
          <w:rPr>
            <w:b w:val="0"/>
            <w:webHidden/>
          </w:rPr>
          <w:t>9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409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СПИСОК СЛОВАРЕЙ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_Toc451349409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EE6EC9" w:rsidRPr="00C43705">
          <w:rPr>
            <w:b w:val="0"/>
            <w:webHidden/>
          </w:rPr>
          <w:t>96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645DEE" w:rsidP="00153F10">
      <w:pPr>
        <w:pStyle w:val="21"/>
        <w:spacing w:after="0"/>
        <w:rPr>
          <w:rFonts w:eastAsiaTheme="minorEastAsia"/>
          <w:b w:val="0"/>
          <w:lang w:eastAsia="ru-RU"/>
        </w:rPr>
      </w:pPr>
      <w:hyperlink w:anchor="_Toc451349410" w:history="1">
        <w:r w:rsidR="0038411E" w:rsidRPr="00C43705">
          <w:rPr>
            <w:rStyle w:val="a4"/>
            <w:b w:val="0"/>
            <w:color w:val="auto"/>
            <w:sz w:val="28"/>
            <w:szCs w:val="28"/>
            <w:u w:val="none"/>
          </w:rPr>
          <w:t>ПРИЛОЖЕНИЕ</w:t>
        </w:r>
        <w:r w:rsidR="0038411E" w:rsidRPr="00C43705">
          <w:rPr>
            <w:b w:val="0"/>
            <w:webHidden/>
          </w:rPr>
          <w:tab/>
        </w:r>
        <w:r w:rsidR="0038411E" w:rsidRPr="00C43705">
          <w:rPr>
            <w:b w:val="0"/>
            <w:webHidden/>
          </w:rPr>
          <w:fldChar w:fldCharType="begin"/>
        </w:r>
        <w:r w:rsidR="0038411E" w:rsidRPr="00C43705">
          <w:rPr>
            <w:b w:val="0"/>
            <w:webHidden/>
          </w:rPr>
          <w:instrText xml:space="preserve"> PAGEREF _Toc451349410 \h </w:instrText>
        </w:r>
        <w:r w:rsidR="0038411E" w:rsidRPr="00C43705">
          <w:rPr>
            <w:b w:val="0"/>
            <w:webHidden/>
          </w:rPr>
        </w:r>
        <w:r w:rsidR="0038411E" w:rsidRPr="00C43705">
          <w:rPr>
            <w:b w:val="0"/>
            <w:webHidden/>
          </w:rPr>
          <w:fldChar w:fldCharType="separate"/>
        </w:r>
        <w:r w:rsidR="00EE6EC9" w:rsidRPr="00C43705">
          <w:rPr>
            <w:b w:val="0"/>
            <w:webHidden/>
          </w:rPr>
          <w:t>98</w:t>
        </w:r>
        <w:r w:rsidR="0038411E" w:rsidRPr="00C43705">
          <w:rPr>
            <w:b w:val="0"/>
            <w:webHidden/>
          </w:rPr>
          <w:fldChar w:fldCharType="end"/>
        </w:r>
      </w:hyperlink>
    </w:p>
    <w:p w:rsidR="0038411E" w:rsidRPr="00C43705" w:rsidRDefault="0038411E" w:rsidP="00572643">
      <w:pPr>
        <w:spacing w:line="360" w:lineRule="auto"/>
        <w:rPr>
          <w:sz w:val="28"/>
          <w:szCs w:val="28"/>
          <w:lang w:eastAsia="ru-RU"/>
        </w:rPr>
      </w:pPr>
    </w:p>
    <w:p w:rsidR="00572643" w:rsidRPr="00C43705" w:rsidRDefault="00572643" w:rsidP="0038411E">
      <w:pPr>
        <w:rPr>
          <w:sz w:val="28"/>
          <w:szCs w:val="28"/>
        </w:rPr>
      </w:pPr>
    </w:p>
    <w:p w:rsidR="00153F10" w:rsidRPr="00C43705" w:rsidRDefault="00153F10" w:rsidP="0038411E">
      <w:pPr>
        <w:rPr>
          <w:sz w:val="28"/>
          <w:szCs w:val="28"/>
        </w:rPr>
      </w:pPr>
    </w:p>
    <w:p w:rsidR="00153F10" w:rsidRPr="00C43705" w:rsidRDefault="00153F10" w:rsidP="0038411E">
      <w:pPr>
        <w:rPr>
          <w:sz w:val="28"/>
          <w:szCs w:val="28"/>
        </w:rPr>
      </w:pPr>
    </w:p>
    <w:p w:rsidR="00153F10" w:rsidRPr="00C43705" w:rsidRDefault="00153F10" w:rsidP="0038411E">
      <w:pPr>
        <w:rPr>
          <w:sz w:val="28"/>
          <w:szCs w:val="28"/>
        </w:rPr>
      </w:pPr>
    </w:p>
    <w:p w:rsidR="00153F10" w:rsidRPr="00C43705" w:rsidRDefault="00153F10" w:rsidP="0038411E">
      <w:pPr>
        <w:rPr>
          <w:sz w:val="28"/>
          <w:szCs w:val="28"/>
        </w:rPr>
      </w:pPr>
    </w:p>
    <w:p w:rsidR="00153F10" w:rsidRPr="00C43705" w:rsidRDefault="00153F10" w:rsidP="0038411E">
      <w:pPr>
        <w:rPr>
          <w:sz w:val="28"/>
          <w:szCs w:val="28"/>
        </w:rPr>
      </w:pPr>
    </w:p>
    <w:p w:rsidR="00F8464B" w:rsidRPr="00C43705" w:rsidRDefault="00F8464B" w:rsidP="00F8464B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3705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современном языкознании все большую популярность приобретают исследования направлений, находящихся в рамках антропоцентрической парадигмы, в частности концептуальные исследования, которым посвящена настоящая работа.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Исследование концептов, объективированных фразеологизмами, в рамках приобретающих популярность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когнитивного направлений, а также сопоставительного аспекта изучения фразеологических систем разных языков, в частности английского и русского, может помочь в изучении особенностей мышления и мировосприятия народов, в выявлении их культурных ценностей, а также специфических и универсальных черт в способах концептуализации действительности, которые присущи тому или иному языку, поэтому настоящая работа является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актуальной</w:t>
      </w:r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  <w:u w:val="single"/>
        </w:rPr>
        <w:t>Научная новизна</w:t>
      </w:r>
      <w:r w:rsidRPr="00C43705">
        <w:rPr>
          <w:rFonts w:ascii="Times New Roman" w:hAnsi="Times New Roman" w:cs="Times New Roman"/>
          <w:sz w:val="28"/>
          <w:szCs w:val="28"/>
        </w:rPr>
        <w:t xml:space="preserve"> работы состоит в том, что концепты движения, объективированные английскими и русскими фразеологическими единицами с глаголами движения, не подвергались детальному анализу и описанию с точки зрения репрезентации их составляющих во фрагментах языковых картин мира.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Pr="00C43705">
        <w:rPr>
          <w:rFonts w:ascii="Times New Roman" w:hAnsi="Times New Roman" w:cs="Times New Roman"/>
          <w:sz w:val="28"/>
          <w:szCs w:val="28"/>
        </w:rPr>
        <w:t xml:space="preserve"> исследования данной работы составляют фразеологически вербализованные концепты движения в кинетических фрагментах английской и русской языковых картин мира.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  <w:u w:val="single"/>
        </w:rPr>
        <w:t>Предметом</w:t>
      </w:r>
      <w:r w:rsidRPr="00C43705">
        <w:rPr>
          <w:rFonts w:ascii="Times New Roman" w:hAnsi="Times New Roman" w:cs="Times New Roman"/>
          <w:sz w:val="28"/>
          <w:szCs w:val="28"/>
        </w:rPr>
        <w:t xml:space="preserve"> исследования являются английские и русские фразеологические единицы с глаголами движения, репрезентирующие концепты движения.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43705">
        <w:rPr>
          <w:rFonts w:ascii="Times New Roman" w:hAnsi="Times New Roman" w:cs="Times New Roman"/>
          <w:sz w:val="28"/>
          <w:szCs w:val="28"/>
        </w:rPr>
        <w:t xml:space="preserve"> настоящей работы состоит в сопоставлении концептов движения, объективированных фразеологическими единицами, на основании анализа фрагментов английской и русской фразеологических картин мира.</w:t>
      </w:r>
    </w:p>
    <w:p w:rsidR="00F8464B" w:rsidRPr="00C43705" w:rsidRDefault="00F8464B" w:rsidP="00F8464B">
      <w:pPr>
        <w:tabs>
          <w:tab w:val="left" w:pos="0"/>
          <w:tab w:val="right" w:pos="963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Для реализации цели в работе ставятся следующие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C43705">
        <w:rPr>
          <w:rFonts w:ascii="Times New Roman" w:hAnsi="Times New Roman" w:cs="Times New Roman"/>
          <w:sz w:val="28"/>
          <w:szCs w:val="28"/>
        </w:rPr>
        <w:t xml:space="preserve">: </w:t>
      </w:r>
      <w:r w:rsidRPr="00C43705">
        <w:rPr>
          <w:rFonts w:ascii="Times New Roman" w:hAnsi="Times New Roman" w:cs="Times New Roman"/>
          <w:sz w:val="28"/>
          <w:szCs w:val="28"/>
        </w:rPr>
        <w:tab/>
      </w:r>
    </w:p>
    <w:p w:rsidR="00F8464B" w:rsidRPr="00C43705" w:rsidRDefault="00F8464B" w:rsidP="00F8464B">
      <w:pPr>
        <w:pStyle w:val="a6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структурный анализ английских и русских фразеологических единиц,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вербализующих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концепты движения; </w:t>
      </w:r>
    </w:p>
    <w:p w:rsidR="00F8464B" w:rsidRPr="00C43705" w:rsidRDefault="00F8464B" w:rsidP="00F8464B">
      <w:pPr>
        <w:pStyle w:val="a6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деление английских и русских фразеологических единиц, объективирующих концепты движения, на семантические группы; </w:t>
      </w:r>
    </w:p>
    <w:p w:rsidR="00F8464B" w:rsidRPr="00C43705" w:rsidRDefault="00F8464B" w:rsidP="00F8464B">
      <w:pPr>
        <w:pStyle w:val="a6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анализ концептов движения через исследование метафор, лежащих в основе английских и русских фразеологических единиц; </w:t>
      </w:r>
    </w:p>
    <w:p w:rsidR="00F8464B" w:rsidRPr="00C43705" w:rsidRDefault="00F8464B" w:rsidP="00F8464B">
      <w:pPr>
        <w:pStyle w:val="a6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сопоставление структурных, семантических характеристик фразеологических единиц английского и русского языков, репрезентирующих концепты движения, а также моделей метафор, на которых основаны указанные фразеологические единицы;</w:t>
      </w:r>
    </w:p>
    <w:p w:rsidR="00F8464B" w:rsidRPr="00C43705" w:rsidRDefault="00F8464B" w:rsidP="00F8464B">
      <w:pPr>
        <w:pStyle w:val="a6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исследование концептов движения на основании анализа фрагментов языковых картин мира, представленных английскими и русскими фразеологическими единицами;</w:t>
      </w:r>
    </w:p>
    <w:p w:rsidR="00F8464B" w:rsidRPr="00C43705" w:rsidRDefault="00F8464B" w:rsidP="00F8464B">
      <w:pPr>
        <w:pStyle w:val="a6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сопоставительный анализ концептов движения, представленных в кинетических фрагментах английской и русской фразеологических картин мира.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собран методом сплошной выборки по Англо-русскому фразеологическому словарю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(М., 1956), по Фразеологическому словарю русского языка под ред. А. И.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(М., 1967), по Фразеологическому словарю русского языка И. В. Федосова и А. Н.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Лапицкого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(М., 2003), а также по английским словарям </w:t>
      </w:r>
      <w:r w:rsidRPr="00C437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Cambridge</w:t>
      </w:r>
      <w:r w:rsidRPr="00C4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Idioms</w:t>
      </w:r>
      <w:r w:rsidRPr="00C4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Dictionary</w:t>
      </w:r>
      <w:r w:rsidRPr="00C4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2006</w:t>
      </w:r>
      <w:r w:rsidRPr="00C4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E7F74" w:rsidRPr="00C4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C4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McGraw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Hill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Dictionary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American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Idioms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Phrasal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Verbs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McGraw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Hill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3006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Education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, 2003).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объем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материала составляет 302 фразеологические единицы (159 английских фразеологических единиц и 143 </w:t>
      </w:r>
      <w:r w:rsidR="00F92D48" w:rsidRPr="00C43705">
        <w:rPr>
          <w:rFonts w:ascii="Times New Roman" w:hAnsi="Times New Roman" w:cs="Times New Roman"/>
          <w:sz w:val="28"/>
          <w:szCs w:val="28"/>
        </w:rPr>
        <w:t>русские</w:t>
      </w:r>
      <w:r w:rsidR="00884CD0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F92D48" w:rsidRPr="00C43705">
        <w:rPr>
          <w:rFonts w:ascii="Times New Roman" w:hAnsi="Times New Roman" w:cs="Times New Roman"/>
          <w:sz w:val="28"/>
          <w:szCs w:val="28"/>
        </w:rPr>
        <w:t>фразеологические</w:t>
      </w:r>
      <w:r w:rsidR="00884CD0" w:rsidRPr="00C4370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92D48" w:rsidRPr="00C43705">
        <w:rPr>
          <w:rFonts w:ascii="Times New Roman" w:hAnsi="Times New Roman" w:cs="Times New Roman"/>
          <w:sz w:val="28"/>
          <w:szCs w:val="28"/>
        </w:rPr>
        <w:t>ы</w:t>
      </w:r>
      <w:r w:rsidRPr="00C43705">
        <w:rPr>
          <w:rFonts w:ascii="Times New Roman" w:hAnsi="Times New Roman" w:cs="Times New Roman"/>
          <w:sz w:val="28"/>
          <w:szCs w:val="28"/>
        </w:rPr>
        <w:t>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При исследовании материала используются следующие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C43705">
        <w:rPr>
          <w:rFonts w:ascii="Times New Roman" w:hAnsi="Times New Roman" w:cs="Times New Roman"/>
          <w:sz w:val="28"/>
          <w:szCs w:val="28"/>
        </w:rPr>
        <w:t xml:space="preserve">: метод структурно-семантического анализа, метод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дефиниционного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анализа, элементы этимологического анализа, метод концептуального анализа, метод сопоставительного анализа, метод количественного анализа.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  <w:u w:val="single"/>
        </w:rPr>
        <w:t>Апробация</w:t>
      </w:r>
      <w:r w:rsidRPr="00C43705">
        <w:rPr>
          <w:rFonts w:ascii="Times New Roman" w:hAnsi="Times New Roman" w:cs="Times New Roman"/>
          <w:sz w:val="28"/>
          <w:szCs w:val="28"/>
        </w:rPr>
        <w:t xml:space="preserve"> работы. Результаты исследования представлены в докладе на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Международной конференции студентов-филологов (Санкт-Петербургский государственный университет, Санкт-Петербург, 2014), а также в докладе на семинаре по подготовке магистерской диссертации (Санкт-Петербургский государственный университет, Санкт-Петербург, 2016).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Работа состоит из введения, двух глав, заключения, списка научной литературы, списка словарей и приложения.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Во введении указываются актуальность и научная новизна работы, а также объект и предмет исследования, формулируются цель и задачи настоящей работы.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884CD0" w:rsidRPr="00C43705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ербализованный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средствами фразеологии</w:t>
      </w:r>
      <w:r w:rsidR="00884CD0"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концепт как объект изучения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77E3C">
        <w:rPr>
          <w:rFonts w:ascii="Times New Roman" w:hAnsi="Times New Roman" w:cs="Times New Roman"/>
          <w:sz w:val="28"/>
          <w:szCs w:val="28"/>
        </w:rPr>
        <w:t xml:space="preserve"> рассматривае</w:t>
      </w:r>
      <w:r w:rsidRPr="00C43705">
        <w:rPr>
          <w:rFonts w:ascii="Times New Roman" w:hAnsi="Times New Roman" w:cs="Times New Roman"/>
          <w:sz w:val="28"/>
          <w:szCs w:val="28"/>
        </w:rPr>
        <w:t xml:space="preserve">тся фразеология как лингвистическая дисциплина, даются определение фразеологической единицы и классификации фразеологических единиц, исследуются вопросы когнитивной лингвистики и ее основное понятие – концепт – в рамках когнитивного 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направлений, а также во фразеологии; исследуются общие положения теории метафоры, в частности концептуальной, и ее роль в образовании фразеологических единиц, а также языковая и фразеологическая картины мира и их роль в отражении концептов.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Во второй главе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A6271" w:rsidRPr="00C43705">
        <w:rPr>
          <w:rFonts w:ascii="Times New Roman" w:hAnsi="Times New Roman" w:cs="Times New Roman"/>
          <w:sz w:val="28"/>
          <w:szCs w:val="28"/>
          <w:u w:val="single"/>
        </w:rPr>
        <w:t>Сопоставительное</w:t>
      </w:r>
      <w:r w:rsidR="00884CD0"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6271" w:rsidRPr="00C43705">
        <w:rPr>
          <w:rFonts w:ascii="Times New Roman" w:hAnsi="Times New Roman" w:cs="Times New Roman"/>
          <w:sz w:val="28"/>
          <w:szCs w:val="28"/>
          <w:u w:val="single"/>
        </w:rPr>
        <w:t>исследование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концептов движения</w:t>
      </w:r>
      <w:r w:rsidR="00884CD0" w:rsidRPr="00C43705">
        <w:rPr>
          <w:rFonts w:ascii="Times New Roman" w:hAnsi="Times New Roman" w:cs="Times New Roman"/>
          <w:sz w:val="28"/>
          <w:szCs w:val="28"/>
          <w:u w:val="single"/>
        </w:rPr>
        <w:t>, репрезентированных английскими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884CD0"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русскими фразеологическими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единиц</w:t>
      </w:r>
      <w:r w:rsidR="00884CD0" w:rsidRPr="00C43705">
        <w:rPr>
          <w:rFonts w:ascii="Times New Roman" w:hAnsi="Times New Roman" w:cs="Times New Roman"/>
          <w:sz w:val="28"/>
          <w:szCs w:val="28"/>
          <w:u w:val="single"/>
        </w:rPr>
        <w:t>ами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с глаголами движения»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884CD0" w:rsidRPr="00C43705">
        <w:rPr>
          <w:rFonts w:ascii="Times New Roman" w:hAnsi="Times New Roman" w:cs="Times New Roman"/>
          <w:sz w:val="28"/>
          <w:szCs w:val="28"/>
        </w:rPr>
        <w:t xml:space="preserve">на основании анализа </w:t>
      </w:r>
      <w:r w:rsidRPr="00C43705">
        <w:rPr>
          <w:rFonts w:ascii="Times New Roman" w:hAnsi="Times New Roman" w:cs="Times New Roman"/>
          <w:sz w:val="28"/>
          <w:szCs w:val="28"/>
        </w:rPr>
        <w:t>структурно-семантически</w:t>
      </w:r>
      <w:r w:rsidR="00884CD0" w:rsidRPr="00C43705">
        <w:rPr>
          <w:rFonts w:ascii="Times New Roman" w:hAnsi="Times New Roman" w:cs="Times New Roman"/>
          <w:sz w:val="28"/>
          <w:szCs w:val="28"/>
        </w:rPr>
        <w:t>х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884CD0" w:rsidRPr="00C43705">
        <w:rPr>
          <w:rFonts w:ascii="Times New Roman" w:hAnsi="Times New Roman" w:cs="Times New Roman"/>
          <w:sz w:val="28"/>
          <w:szCs w:val="28"/>
        </w:rPr>
        <w:t>характеристик</w:t>
      </w:r>
      <w:r w:rsidRPr="00C43705">
        <w:rPr>
          <w:rFonts w:ascii="Times New Roman" w:hAnsi="Times New Roman" w:cs="Times New Roman"/>
          <w:sz w:val="28"/>
          <w:szCs w:val="28"/>
        </w:rPr>
        <w:t xml:space="preserve"> английских и русских фразеологических единиц, </w:t>
      </w:r>
      <w:r w:rsidR="008F6CD9" w:rsidRPr="00C43705">
        <w:rPr>
          <w:rFonts w:ascii="Times New Roman" w:hAnsi="Times New Roman" w:cs="Times New Roman"/>
          <w:sz w:val="28"/>
          <w:szCs w:val="28"/>
        </w:rPr>
        <w:t>исследования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метафор, лежащих в основе настоящих фразеологических единиц, </w:t>
      </w:r>
      <w:r w:rsidR="008F6CD9" w:rsidRPr="00C43705">
        <w:rPr>
          <w:rFonts w:ascii="Times New Roman" w:hAnsi="Times New Roman" w:cs="Times New Roman"/>
          <w:sz w:val="28"/>
          <w:szCs w:val="28"/>
        </w:rPr>
        <w:t xml:space="preserve">проводится реконструкция и сопоставление </w:t>
      </w:r>
      <w:r w:rsidRPr="00C43705">
        <w:rPr>
          <w:rFonts w:ascii="Times New Roman" w:hAnsi="Times New Roman" w:cs="Times New Roman"/>
          <w:sz w:val="28"/>
          <w:szCs w:val="28"/>
        </w:rPr>
        <w:t xml:space="preserve">концептов движения </w:t>
      </w:r>
      <w:r w:rsidR="008F6CD9" w:rsidRPr="00C43705">
        <w:rPr>
          <w:rFonts w:ascii="Times New Roman" w:hAnsi="Times New Roman" w:cs="Times New Roman"/>
          <w:sz w:val="28"/>
          <w:szCs w:val="28"/>
        </w:rPr>
        <w:t>– основных единиц кинетических фрагментов фразеологических картин мира</w:t>
      </w:r>
      <w:r w:rsidRPr="00C43705">
        <w:rPr>
          <w:rFonts w:ascii="Times New Roman" w:hAnsi="Times New Roman" w:cs="Times New Roman"/>
          <w:sz w:val="28"/>
          <w:szCs w:val="28"/>
        </w:rPr>
        <w:t>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заключении подводятся итоги исследования.</w:t>
      </w:r>
    </w:p>
    <w:p w:rsidR="00F8464B" w:rsidRPr="00C43705" w:rsidRDefault="00F8464B" w:rsidP="00F8464B">
      <w:pPr>
        <w:rPr>
          <w:sz w:val="28"/>
          <w:szCs w:val="28"/>
        </w:rPr>
      </w:pPr>
      <w:r w:rsidRPr="00C43705">
        <w:rPr>
          <w:sz w:val="28"/>
          <w:szCs w:val="28"/>
        </w:rPr>
        <w:t xml:space="preserve"> </w:t>
      </w:r>
    </w:p>
    <w:p w:rsidR="00F8464B" w:rsidRPr="00C43705" w:rsidRDefault="00F8464B" w:rsidP="00F8464B">
      <w:pPr>
        <w:rPr>
          <w:sz w:val="28"/>
          <w:szCs w:val="28"/>
        </w:rPr>
      </w:pPr>
    </w:p>
    <w:p w:rsidR="00F8464B" w:rsidRPr="00C43705" w:rsidRDefault="00F8464B" w:rsidP="00F8464B">
      <w:pPr>
        <w:rPr>
          <w:sz w:val="28"/>
          <w:szCs w:val="28"/>
        </w:rPr>
      </w:pPr>
    </w:p>
    <w:p w:rsidR="00F8464B" w:rsidRPr="00C43705" w:rsidRDefault="00F8464B" w:rsidP="00F8464B">
      <w:pPr>
        <w:rPr>
          <w:sz w:val="28"/>
          <w:szCs w:val="28"/>
        </w:rPr>
      </w:pPr>
    </w:p>
    <w:p w:rsidR="00F8464B" w:rsidRPr="00C43705" w:rsidRDefault="00F8464B" w:rsidP="00F8464B">
      <w:pPr>
        <w:rPr>
          <w:sz w:val="28"/>
          <w:szCs w:val="28"/>
        </w:rPr>
      </w:pPr>
    </w:p>
    <w:p w:rsidR="00F8464B" w:rsidRPr="00C43705" w:rsidRDefault="00F8464B" w:rsidP="00F8464B">
      <w:pPr>
        <w:rPr>
          <w:sz w:val="28"/>
          <w:szCs w:val="28"/>
        </w:rPr>
      </w:pPr>
    </w:p>
    <w:p w:rsidR="00F8464B" w:rsidRPr="00C43705" w:rsidRDefault="00F8464B" w:rsidP="00F8464B">
      <w:pPr>
        <w:pStyle w:val="2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51349378"/>
      <w:r w:rsidRPr="00C4370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1. </w:t>
      </w:r>
      <w:r w:rsidR="00C81DFB" w:rsidRPr="00C43705">
        <w:rPr>
          <w:rFonts w:ascii="Times New Roman" w:hAnsi="Times New Roman" w:cs="Times New Roman"/>
          <w:color w:val="auto"/>
          <w:sz w:val="28"/>
          <w:szCs w:val="28"/>
        </w:rPr>
        <w:t>ВЕРБАЛИЗОВАННЫЙ СРЕДСТВАМИ ФРАЗЕОЛОГИИ КОНЦЕПТ КАК ОБЪЕКТ ИЗУЧЕНИЯ</w:t>
      </w:r>
      <w:bookmarkEnd w:id="3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"/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bookmarkStart w:id="4" w:name="_Toc357975127"/>
      <w:bookmarkStart w:id="5" w:name="_Toc451349379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1.1. Фразеология как лингвистическая дисциплина и </w:t>
      </w:r>
      <w:bookmarkEnd w:id="4"/>
      <w:r w:rsidRPr="00C43705">
        <w:rPr>
          <w:rFonts w:ascii="Times New Roman" w:hAnsi="Times New Roman" w:cs="Times New Roman"/>
          <w:color w:val="auto"/>
          <w:sz w:val="28"/>
          <w:szCs w:val="28"/>
        </w:rPr>
        <w:t>определение фразеологической единицы</w:t>
      </w:r>
      <w:bookmarkEnd w:id="5"/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Style w:val="a3"/>
          <w:rFonts w:ascii="Times New Roman" w:hAnsi="Times New Roman" w:cs="Times New Roman"/>
          <w:b w:val="0"/>
          <w:sz w:val="28"/>
          <w:szCs w:val="28"/>
        </w:rPr>
        <w:t>Фразеология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C43705">
        <w:rPr>
          <w:rFonts w:ascii="Times New Roman" w:hAnsi="Times New Roman" w:cs="Times New Roman"/>
          <w:i/>
          <w:sz w:val="28"/>
          <w:szCs w:val="28"/>
        </w:rPr>
        <w:t>phr</w:t>
      </w:r>
      <w:proofErr w:type="spellEnd"/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Start"/>
      <w:r w:rsidRPr="00C43705">
        <w:rPr>
          <w:rFonts w:ascii="Times New Roman" w:hAnsi="Times New Roman" w:cs="Times New Roman"/>
          <w:i/>
          <w:sz w:val="28"/>
          <w:szCs w:val="28"/>
        </w:rPr>
        <w:t>sis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– выражение, оборот речи, 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logos</w:t>
      </w:r>
      <w:r w:rsidRPr="00C43705">
        <w:rPr>
          <w:rFonts w:ascii="Times New Roman" w:hAnsi="Times New Roman" w:cs="Times New Roman"/>
          <w:sz w:val="28"/>
          <w:szCs w:val="28"/>
        </w:rPr>
        <w:t xml:space="preserve"> – учение)</w:t>
      </w:r>
      <w:r w:rsidRPr="00C4370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C43705">
        <w:rPr>
          <w:rFonts w:ascii="Times New Roman" w:hAnsi="Times New Roman" w:cs="Times New Roman"/>
          <w:sz w:val="28"/>
          <w:szCs w:val="28"/>
        </w:rPr>
        <w:t>лингвистическая дисциплина, которая всесторонне изучает фразеологический состав того или иного языка в его современном состоянии и в процессе его исторического развития (</w:t>
      </w:r>
      <w:proofErr w:type="spellStart"/>
      <w:r w:rsidR="000250DB"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0250DB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4).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отечественном языкознании фразеология как лингвистическая дисциплина была впервые рассмотрена Е. Д. По</w:t>
      </w:r>
      <w:r w:rsidR="000250DB" w:rsidRPr="00C43705">
        <w:rPr>
          <w:rFonts w:ascii="Times New Roman" w:hAnsi="Times New Roman" w:cs="Times New Roman"/>
          <w:sz w:val="28"/>
          <w:szCs w:val="28"/>
        </w:rPr>
        <w:t>ливановым (</w:t>
      </w:r>
      <w:proofErr w:type="spellStart"/>
      <w:r w:rsidR="000250DB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0250DB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11).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Возникновение лингвистической дисциплины приходится на 40-е года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столетия и связано с именем великого советского ученого В. В. Виноградова, разработки и идеи которого послужили отправной точкой для создания большого числа работ по фразеологии разных языков (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0250DB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7).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В настоящее время все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популярность приобретает исследование фразеологизмов с точки зрения лингвокультурологии, которая возникла на рубеже XX-XXI веков и связана с именами В. фон Гумбольдта, Л.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Вейсгербера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Э. Сепира, Б. Уорфа и др. Направление базируется на идее взаимосвязи языка – универсального средства означивания мира, хранящего в себе культурные ценности, – и культуры, воплощающей в</w:t>
      </w:r>
      <w:r w:rsidR="000250DB" w:rsidRPr="00C43705">
        <w:rPr>
          <w:rFonts w:ascii="Times New Roman" w:hAnsi="Times New Roman" w:cs="Times New Roman"/>
          <w:sz w:val="28"/>
          <w:szCs w:val="28"/>
        </w:rPr>
        <w:t xml:space="preserve"> языке свое содержание (Ковшова 2012: 6, 58; Хроленко 2005: </w:t>
      </w:r>
      <w:r w:rsidRPr="00C43705">
        <w:rPr>
          <w:rFonts w:ascii="Times New Roman" w:hAnsi="Times New Roman" w:cs="Times New Roman"/>
          <w:sz w:val="28"/>
          <w:szCs w:val="28"/>
        </w:rPr>
        <w:t xml:space="preserve">31).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Фразеология в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лингвокультурологическом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аспекте рассматривается и в работах В. Н.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Согласно В. Н.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М. Л. Ковшовой, культура тесно связана с мировоззрением человека, которое «фиксируется в языке в виде &lt;...&gt; обыденной картины м</w:t>
      </w:r>
      <w:r w:rsidR="000250DB" w:rsidRPr="00C43705">
        <w:rPr>
          <w:rFonts w:ascii="Times New Roman" w:hAnsi="Times New Roman" w:cs="Times New Roman"/>
          <w:sz w:val="28"/>
          <w:szCs w:val="28"/>
        </w:rPr>
        <w:t>ира» (</w:t>
      </w:r>
      <w:proofErr w:type="spellStart"/>
      <w:r w:rsidR="000250DB"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0250DB" w:rsidRPr="00C43705">
        <w:rPr>
          <w:rFonts w:ascii="Times New Roman" w:hAnsi="Times New Roman" w:cs="Times New Roman"/>
          <w:sz w:val="28"/>
          <w:szCs w:val="28"/>
        </w:rPr>
        <w:t xml:space="preserve"> 1995: </w:t>
      </w:r>
      <w:r w:rsidRPr="00C43705">
        <w:rPr>
          <w:rFonts w:ascii="Times New Roman" w:hAnsi="Times New Roman" w:cs="Times New Roman"/>
          <w:sz w:val="28"/>
          <w:szCs w:val="28"/>
        </w:rPr>
        <w:t>102-103). Языковыми средствами репрезентации картины мира часто служат фразеологизмы, а их совокупность составляет фразеологическую картину мира, которая, являясь частью языковой картины мира (ЯКМ), стала, согласно Л. И. Степановой, одним из основных понятий лингво</w:t>
      </w:r>
      <w:r w:rsidR="000250DB" w:rsidRPr="00C43705">
        <w:rPr>
          <w:rFonts w:ascii="Times New Roman" w:hAnsi="Times New Roman" w:cs="Times New Roman"/>
          <w:sz w:val="28"/>
          <w:szCs w:val="28"/>
        </w:rPr>
        <w:t xml:space="preserve">культурологии (Степанова 2010: </w:t>
      </w:r>
      <w:r w:rsidRPr="00C43705">
        <w:rPr>
          <w:rFonts w:ascii="Times New Roman" w:hAnsi="Times New Roman" w:cs="Times New Roman"/>
          <w:sz w:val="28"/>
          <w:szCs w:val="28"/>
        </w:rPr>
        <w:t>39).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lastRenderedPageBreak/>
        <w:t>Лингвокультурологические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исследования во фразеологии не только помогают лучше понять природу национального самосознания через призму фр</w:t>
      </w:r>
      <w:r w:rsidR="000250DB" w:rsidRPr="00C43705">
        <w:rPr>
          <w:rFonts w:ascii="Times New Roman" w:hAnsi="Times New Roman" w:cs="Times New Roman"/>
          <w:sz w:val="28"/>
          <w:szCs w:val="28"/>
        </w:rPr>
        <w:t xml:space="preserve">азеологических образов (Ковшова 2012: </w:t>
      </w:r>
      <w:r w:rsidRPr="00C43705">
        <w:rPr>
          <w:rFonts w:ascii="Times New Roman" w:hAnsi="Times New Roman" w:cs="Times New Roman"/>
          <w:sz w:val="28"/>
          <w:szCs w:val="28"/>
        </w:rPr>
        <w:t>43), но также могут быть полезны в приобретающем все большее значение сопоставительном аспекте изучения фразеологических с</w:t>
      </w:r>
      <w:r w:rsidR="000250DB" w:rsidRPr="00C43705">
        <w:rPr>
          <w:rFonts w:ascii="Times New Roman" w:hAnsi="Times New Roman" w:cs="Times New Roman"/>
          <w:sz w:val="28"/>
          <w:szCs w:val="28"/>
        </w:rPr>
        <w:t xml:space="preserve">истем разных языков (Арсентьева 1989: </w:t>
      </w:r>
      <w:r w:rsidRPr="00C43705">
        <w:rPr>
          <w:rFonts w:ascii="Times New Roman" w:hAnsi="Times New Roman" w:cs="Times New Roman"/>
          <w:sz w:val="28"/>
          <w:szCs w:val="28"/>
        </w:rPr>
        <w:t>3).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Отметим, что важной проблемой фразеологии является точное определение фразеологической единицы (ФЕ). Опираясь на положения В. В. Виноградова, Н.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Н. Н. Амосовой, В. Н.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можно говорить о том, что ФЕ состоят из слов, некоторые из которых употребляются только в составе фразеологизма, и воспроизводятся в речи в готовом виде (</w:t>
      </w:r>
      <w:r w:rsidRPr="00C43705">
        <w:rPr>
          <w:rFonts w:ascii="Times New Roman" w:hAnsi="Times New Roman" w:cs="Times New Roman"/>
          <w:snapToGrid w:val="0"/>
          <w:sz w:val="28"/>
          <w:szCs w:val="28"/>
        </w:rPr>
        <w:t>Ви</w:t>
      </w:r>
      <w:r w:rsidR="000250DB" w:rsidRPr="00C43705">
        <w:rPr>
          <w:rFonts w:ascii="Times New Roman" w:hAnsi="Times New Roman" w:cs="Times New Roman"/>
          <w:snapToGrid w:val="0"/>
          <w:sz w:val="28"/>
          <w:szCs w:val="28"/>
        </w:rPr>
        <w:t xml:space="preserve">ноградов 1977: </w:t>
      </w:r>
      <w:r w:rsidRPr="00C43705">
        <w:rPr>
          <w:rFonts w:ascii="Times New Roman" w:hAnsi="Times New Roman" w:cs="Times New Roman"/>
          <w:snapToGrid w:val="0"/>
          <w:sz w:val="28"/>
          <w:szCs w:val="28"/>
        </w:rPr>
        <w:t>140</w:t>
      </w:r>
      <w:r w:rsidRPr="00C43705">
        <w:rPr>
          <w:rFonts w:ascii="Times New Roman" w:hAnsi="Times New Roman" w:cs="Times New Roman"/>
          <w:sz w:val="28"/>
          <w:szCs w:val="28"/>
        </w:rPr>
        <w:t>-</w:t>
      </w:r>
      <w:r w:rsidRPr="00C43705">
        <w:rPr>
          <w:rFonts w:ascii="Times New Roman" w:hAnsi="Times New Roman" w:cs="Times New Roman"/>
          <w:snapToGrid w:val="0"/>
          <w:sz w:val="28"/>
          <w:szCs w:val="28"/>
        </w:rPr>
        <w:t xml:space="preserve">161; </w:t>
      </w:r>
      <w:proofErr w:type="spellStart"/>
      <w:r w:rsidR="000250DB" w:rsidRPr="00C43705">
        <w:rPr>
          <w:rFonts w:ascii="Times New Roman" w:hAnsi="Times New Roman" w:cs="Times New Roman"/>
          <w:snapToGrid w:val="0"/>
          <w:sz w:val="28"/>
          <w:szCs w:val="28"/>
        </w:rPr>
        <w:t>Шанский</w:t>
      </w:r>
      <w:proofErr w:type="spellEnd"/>
      <w:r w:rsidRPr="00C43705">
        <w:rPr>
          <w:rFonts w:ascii="Times New Roman" w:hAnsi="Times New Roman" w:cs="Times New Roman"/>
          <w:snapToGrid w:val="0"/>
          <w:sz w:val="28"/>
          <w:szCs w:val="28"/>
        </w:rPr>
        <w:t xml:space="preserve"> 199</w:t>
      </w:r>
      <w:r w:rsidR="000250DB" w:rsidRPr="00C43705">
        <w:rPr>
          <w:rFonts w:ascii="Times New Roman" w:hAnsi="Times New Roman" w:cs="Times New Roman"/>
          <w:snapToGrid w:val="0"/>
          <w:sz w:val="28"/>
          <w:szCs w:val="28"/>
        </w:rPr>
        <w:t xml:space="preserve">6; Амосова 1963; </w:t>
      </w:r>
      <w:proofErr w:type="spellStart"/>
      <w:r w:rsidR="000250DB" w:rsidRPr="00C43705">
        <w:rPr>
          <w:rFonts w:ascii="Times New Roman" w:hAnsi="Times New Roman" w:cs="Times New Roman"/>
          <w:snapToGrid w:val="0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napToGrid w:val="0"/>
          <w:sz w:val="28"/>
          <w:szCs w:val="28"/>
        </w:rPr>
        <w:t xml:space="preserve"> 1996, 1999</w:t>
      </w:r>
      <w:r w:rsidRPr="00C43705">
        <w:rPr>
          <w:rFonts w:ascii="Times New Roman" w:hAnsi="Times New Roman" w:cs="Times New Roman"/>
          <w:sz w:val="28"/>
          <w:szCs w:val="28"/>
        </w:rPr>
        <w:t>). По В. П. Жукову и Н. Ф. Алефиренко, ФЕ обладают своим особым фразеологическим значением с различной степенью целостности, которая зависит от того, насколько компоненты ФЕ утрачивают</w:t>
      </w:r>
      <w:r w:rsidR="000250DB" w:rsidRPr="00C43705">
        <w:rPr>
          <w:rFonts w:ascii="Times New Roman" w:hAnsi="Times New Roman" w:cs="Times New Roman"/>
          <w:sz w:val="28"/>
          <w:szCs w:val="28"/>
        </w:rPr>
        <w:t xml:space="preserve"> свои словесные свойства (Жуков</w:t>
      </w:r>
      <w:r w:rsidRPr="00C43705">
        <w:rPr>
          <w:rFonts w:ascii="Times New Roman" w:hAnsi="Times New Roman" w:cs="Times New Roman"/>
          <w:sz w:val="28"/>
          <w:szCs w:val="28"/>
        </w:rPr>
        <w:t xml:space="preserve"> 1978</w:t>
      </w:r>
      <w:r w:rsidR="000250DB" w:rsidRPr="00C43705">
        <w:rPr>
          <w:rFonts w:ascii="Times New Roman" w:hAnsi="Times New Roman" w:cs="Times New Roman"/>
          <w:sz w:val="28"/>
          <w:szCs w:val="28"/>
        </w:rPr>
        <w:t>: 7; Алефиренко 2008:</w:t>
      </w:r>
      <w:r w:rsidRPr="00C43705">
        <w:rPr>
          <w:rFonts w:ascii="Times New Roman" w:hAnsi="Times New Roman" w:cs="Times New Roman"/>
          <w:sz w:val="28"/>
          <w:szCs w:val="28"/>
        </w:rPr>
        <w:t xml:space="preserve"> 444). Значение ФЕ как сложного целого по структуре не зависит, по Н.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Шанскому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от суммы значений со</w:t>
      </w:r>
      <w:r w:rsidR="000250DB" w:rsidRPr="00C43705">
        <w:rPr>
          <w:rFonts w:ascii="Times New Roman" w:hAnsi="Times New Roman" w:cs="Times New Roman"/>
          <w:sz w:val="28"/>
          <w:szCs w:val="28"/>
        </w:rPr>
        <w:t>ставляющих компонентов (</w:t>
      </w:r>
      <w:proofErr w:type="spellStart"/>
      <w:r w:rsidR="000250DB"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0250DB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20). Связь между компонентами жесткая: заменив какой-либо из них, мы изменим семант</w:t>
      </w:r>
      <w:r w:rsidR="000250DB" w:rsidRPr="00C43705">
        <w:rPr>
          <w:rFonts w:ascii="Times New Roman" w:hAnsi="Times New Roman" w:cs="Times New Roman"/>
          <w:sz w:val="28"/>
          <w:szCs w:val="28"/>
        </w:rPr>
        <w:t>ику единицы (Елисеева 2005:</w:t>
      </w:r>
      <w:r w:rsidRPr="00C43705">
        <w:rPr>
          <w:rFonts w:ascii="Times New Roman" w:hAnsi="Times New Roman" w:cs="Times New Roman"/>
          <w:sz w:val="28"/>
          <w:szCs w:val="28"/>
        </w:rPr>
        <w:t xml:space="preserve"> 47). Таким образом, ФЕ – лексически неделимое, устойчивое по составу и структуре сочетание слов с полностью или час</w:t>
      </w:r>
      <w:r w:rsidR="00C81DFB" w:rsidRPr="00C43705">
        <w:rPr>
          <w:rFonts w:ascii="Times New Roman" w:hAnsi="Times New Roman" w:cs="Times New Roman"/>
          <w:sz w:val="28"/>
          <w:szCs w:val="28"/>
        </w:rPr>
        <w:t>тично переосмысленным значением,</w:t>
      </w:r>
      <w:r w:rsidR="001C22FF" w:rsidRPr="00C43705">
        <w:rPr>
          <w:rFonts w:ascii="Times New Roman" w:hAnsi="Times New Roman" w:cs="Times New Roman"/>
          <w:sz w:val="28"/>
          <w:szCs w:val="28"/>
        </w:rPr>
        <w:t xml:space="preserve"> выполняющее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функцию отдельной словарной единицы. Иногда возможно грамматическое варьирование компонентов фразеологизма.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Как известно, мнение лингвистов о составе ФЕ неоднозначно. Некоторые ученые относят к фразеологизмам термины (</w:t>
      </w:r>
      <w:r w:rsidR="000250DB" w:rsidRPr="00C43705">
        <w:rPr>
          <w:rFonts w:ascii="Times New Roman" w:hAnsi="Times New Roman" w:cs="Times New Roman"/>
          <w:sz w:val="28"/>
          <w:szCs w:val="28"/>
        </w:rPr>
        <w:t>например, В. В. Виноградов</w:t>
      </w:r>
      <w:r w:rsidRPr="00C43705">
        <w:rPr>
          <w:rFonts w:ascii="Times New Roman" w:hAnsi="Times New Roman" w:cs="Times New Roman"/>
          <w:sz w:val="28"/>
          <w:szCs w:val="28"/>
        </w:rPr>
        <w:t xml:space="preserve"> 1977), крылатые выражения, цитаты, клише и т.д., что ставится под сомнение</w:t>
      </w:r>
      <w:r w:rsidR="000250DB" w:rsidRPr="00C43705">
        <w:rPr>
          <w:rFonts w:ascii="Times New Roman" w:hAnsi="Times New Roman" w:cs="Times New Roman"/>
          <w:sz w:val="28"/>
          <w:szCs w:val="28"/>
        </w:rPr>
        <w:t xml:space="preserve"> большинством лингвистов (</w:t>
      </w:r>
      <w:proofErr w:type="spellStart"/>
      <w:r w:rsidR="000250DB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0250DB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23). Спорным является вопрос и о включении в объём </w:t>
      </w:r>
      <w:r w:rsidRPr="00C43705">
        <w:rPr>
          <w:rStyle w:val="a3"/>
          <w:rFonts w:ascii="Times New Roman" w:hAnsi="Times New Roman" w:cs="Times New Roman"/>
          <w:b w:val="0"/>
          <w:sz w:val="28"/>
          <w:szCs w:val="28"/>
        </w:rPr>
        <w:t>фразеологии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пословиц и поговорок. Одни ученые (В. В. Виноградов,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др.) относят их к единицам, принадлежащим фразеологическому фонду. Многие ученые не включают их в состав ФЕ (</w:t>
      </w:r>
      <w:r w:rsidR="00562B06" w:rsidRPr="00C43705">
        <w:rPr>
          <w:rFonts w:ascii="Times New Roman" w:hAnsi="Times New Roman" w:cs="Times New Roman"/>
          <w:sz w:val="28"/>
          <w:szCs w:val="28"/>
        </w:rPr>
        <w:t>например, Н. Н. Амосова 1963; В. П. Жуков 1978; А. И. Молотков</w:t>
      </w:r>
      <w:r w:rsidRPr="00C43705">
        <w:rPr>
          <w:rFonts w:ascii="Times New Roman" w:hAnsi="Times New Roman" w:cs="Times New Roman"/>
          <w:sz w:val="28"/>
          <w:szCs w:val="28"/>
        </w:rPr>
        <w:t xml:space="preserve"> 1977) и относят их к разделу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паремиологии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(В. Н.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napToGrid w:val="0"/>
          <w:sz w:val="28"/>
          <w:szCs w:val="28"/>
        </w:rPr>
        <w:t>1996, 1999</w:t>
      </w:r>
      <w:r w:rsidRPr="00C43705">
        <w:rPr>
          <w:rFonts w:ascii="Times New Roman" w:hAnsi="Times New Roman" w:cs="Times New Roman"/>
          <w:sz w:val="28"/>
          <w:szCs w:val="28"/>
        </w:rPr>
        <w:t>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>Семантике ФЕ свойственна антропоцентричность: различные объекты нашего мира наделяются чер</w:t>
      </w:r>
      <w:r w:rsidR="0022096A" w:rsidRPr="00C43705">
        <w:rPr>
          <w:rFonts w:ascii="Times New Roman" w:hAnsi="Times New Roman" w:cs="Times New Roman"/>
          <w:sz w:val="28"/>
          <w:szCs w:val="28"/>
        </w:rPr>
        <w:t>тами, присущими человеку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большинстве своем ФЕ имеют непроницаемую структуру, однако встречаются фразеологизмы, компоненты которых удалены друг от друга («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Ни зги</w:t>
      </w:r>
      <w:r w:rsidRPr="00C43705">
        <w:rPr>
          <w:rFonts w:ascii="Times New Roman" w:hAnsi="Times New Roman" w:cs="Times New Roman"/>
          <w:sz w:val="28"/>
          <w:szCs w:val="28"/>
        </w:rPr>
        <w:t xml:space="preserve"> буквально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не видно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26). Также для некоторых ФЕ (особенно для русских глагольных) иногда характерно различное расположение компонентов («бить бак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луши» и «баклуши бить»; 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25).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Необходимо также упомянуть о внутренней форме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ФЕ – составной части семантики, добавляющей к ней (к семантике ФЕ) смысловые и оценочно-стилистические признаки (нередко понимается как образ, положенный в основу наименования).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определяя внутреннюю форму как значение прототипа ФЕ, выделяет фразеологизмы с прозрачной (живой)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внутренней формой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flog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dead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Pr="00C43705">
        <w:rPr>
          <w:rFonts w:ascii="Times New Roman" w:hAnsi="Times New Roman" w:cs="Times New Roman"/>
          <w:sz w:val="28"/>
          <w:szCs w:val="28"/>
        </w:rPr>
        <w:t>» – заниматься бесполезным делом), затемненной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cart</w:t>
      </w:r>
      <w:r w:rsidRPr="00C43705">
        <w:rPr>
          <w:rFonts w:ascii="Times New Roman" w:hAnsi="Times New Roman" w:cs="Times New Roman"/>
          <w:sz w:val="28"/>
          <w:szCs w:val="28"/>
        </w:rPr>
        <w:t>» – поставить кого-либо в тяжелое положение) и мертвой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whole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hog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делать что-либо основательно: этимология 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неизвестна; 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 </w:t>
      </w:r>
      <w:r w:rsidRPr="00C43705">
        <w:rPr>
          <w:rFonts w:ascii="Times New Roman" w:hAnsi="Times New Roman" w:cs="Times New Roman"/>
          <w:sz w:val="28"/>
          <w:szCs w:val="28"/>
        </w:rPr>
        <w:t xml:space="preserve">167-174).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Немалый интерес представляет и проблема отграничения понятия вариантов ФЕ – лексико-грамматических вариантов с той же степенью семантической слитности, тождественным значением и одним и тем же образом в основе («гроша ломаного не стоит» – «гроша медного 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не стоит»; 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55-56) – от понятия синонимичных ФЕ – единиц, описывающих одно и то же, но возникших из разных источников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 </w:t>
      </w:r>
      <w:r w:rsidRPr="00C43705">
        <w:rPr>
          <w:rFonts w:ascii="Times New Roman" w:hAnsi="Times New Roman" w:cs="Times New Roman"/>
          <w:sz w:val="28"/>
          <w:szCs w:val="28"/>
        </w:rPr>
        <w:t>127-128). Зачастую в научной литературе понятие «вариантность»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понимают шире, поэтому иногда синонимичные обороты относят к в</w:t>
      </w:r>
      <w:r w:rsidR="0022096A" w:rsidRPr="00C43705">
        <w:rPr>
          <w:rFonts w:ascii="Times New Roman" w:hAnsi="Times New Roman" w:cs="Times New Roman"/>
          <w:sz w:val="28"/>
          <w:szCs w:val="28"/>
        </w:rPr>
        <w:t>ариантам фразеологизма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 </w:t>
      </w:r>
      <w:r w:rsidRPr="00C43705">
        <w:rPr>
          <w:rFonts w:ascii="Times New Roman" w:hAnsi="Times New Roman" w:cs="Times New Roman"/>
          <w:sz w:val="28"/>
          <w:szCs w:val="28"/>
        </w:rPr>
        <w:t>57).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Еще одной интересной особенностью некоторых ФЕ является полисемия. Хотя это не такое распространенное явление среди ФЕ, важно не спутать его с фразеологической омонимией: омонимы имеют различные значения, которые не осознаются как исходное и производное («забегать вперед»: «начинать делать что-либо раньше времени» и «льстиво в</w:t>
      </w:r>
      <w:r w:rsidR="00562B06" w:rsidRPr="00C43705">
        <w:rPr>
          <w:rFonts w:ascii="Times New Roman" w:hAnsi="Times New Roman" w:cs="Times New Roman"/>
          <w:sz w:val="28"/>
          <w:szCs w:val="28"/>
        </w:rPr>
        <w:t>ести себя» (омонимия);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48).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Нередко только при помощи ФЕ можно назвать некоторые предметы, явления и т.д.: лексическая система языка не всегда может обозначить те или иные стороны действительности, познанные людьми, и замена ФЕ другим способом выражения может привести к искажению смысла высказывания и его </w:t>
      </w:r>
      <w:r w:rsidR="0022096A" w:rsidRPr="00C43705">
        <w:rPr>
          <w:rFonts w:ascii="Times New Roman" w:hAnsi="Times New Roman" w:cs="Times New Roman"/>
          <w:sz w:val="28"/>
          <w:szCs w:val="28"/>
        </w:rPr>
        <w:t>неестественному звучанию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5;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 Луконина 1986: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6).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Итак, фразеология – сложная дисциплина. Составляющие фразеологии – ФЕ – нужно исследовать в совокупности с другими дисциплинами, что позволит разрешить многие спорные вопросы, касающиеся как самого фразеологического фонда, играющего огромную роль в составе практически любого языка, так и современной лингвистики. Как уже упоминалось, многие проблемы фразеологии до сих пор не решены, в том числе проблема состава ФЕ в языке. Согласно одним ученым, в языке существует особый фразеологический уровень и, анализируя фразеологический фонд, нужно опираться на анализ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межфразеологических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системных связей. Другие при анализе фразеологизмов используют данные всей лексико-семантической системы языка, синтаксиса и слово</w:t>
      </w:r>
      <w:r w:rsidR="005B1A3F">
        <w:rPr>
          <w:rFonts w:ascii="Times New Roman" w:hAnsi="Times New Roman" w:cs="Times New Roman"/>
          <w:sz w:val="28"/>
          <w:szCs w:val="28"/>
        </w:rPr>
        <w:t>образования. Тем не менее</w:t>
      </w:r>
      <w:r w:rsidRPr="00C43705">
        <w:rPr>
          <w:rFonts w:ascii="Times New Roman" w:hAnsi="Times New Roman" w:cs="Times New Roman"/>
          <w:sz w:val="28"/>
          <w:szCs w:val="28"/>
        </w:rPr>
        <w:t xml:space="preserve">, безусловно, присущие ФЕ общие черты –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в готовом виде, собственное значение, не зависящее от суммы значений компонентов, определенная устойчивость состава и структуры и т.д. – признаются всеми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8-29).</w:t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51349380"/>
      <w:bookmarkStart w:id="7" w:name="_Toc357975129"/>
      <w:r w:rsidRPr="00C43705">
        <w:rPr>
          <w:rFonts w:ascii="Times New Roman" w:hAnsi="Times New Roman" w:cs="Times New Roman"/>
          <w:color w:val="auto"/>
          <w:sz w:val="28"/>
          <w:szCs w:val="28"/>
        </w:rPr>
        <w:t>1.2. Классификации фразеологических единиц</w:t>
      </w:r>
      <w:bookmarkEnd w:id="6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7"/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разнообразных классификаций ФЕ. Каждая из них в той или иной степени внесла определенный вклад во фразеологию.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Безусловно, нужно упомянуть швейцарского лингвиста Шарля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(1865-1947) – родоначальника теории фразеологии, впервые систематизировавшего словосочетания и предложившего деление ФЕ на фразеологические единства (утратившие свое самостоятельное значение слова, выражающие неразложимое понятие), фразеологические ряды (привычные сочетания), допускающие некоторые изменения компонентов (</w:t>
      </w:r>
      <w:r w:rsidR="0022096A" w:rsidRPr="00C43705">
        <w:rPr>
          <w:rFonts w:ascii="Times New Roman" w:hAnsi="Times New Roman" w:cs="Times New Roman"/>
          <w:sz w:val="28"/>
          <w:szCs w:val="28"/>
        </w:rPr>
        <w:t>Амосова 1963:</w:t>
      </w:r>
      <w:r w:rsidRPr="00C43705">
        <w:rPr>
          <w:rFonts w:ascii="Times New Roman" w:hAnsi="Times New Roman" w:cs="Times New Roman"/>
          <w:sz w:val="28"/>
          <w:szCs w:val="28"/>
        </w:rPr>
        <w:t xml:space="preserve"> 5),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и один промежуточный тип – глагольные сочетания или перифразы глаголов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Классификация Шарля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послужила отправной точкой для дальнейших исследований в области фразеологии, в том числе для концепции В. В. Виноградова, выделившего 1. фразеологические сращения (идиомы), т.е. немотивированные единицы с самой высокой степенью семантической спаянности компонентов: «</w:t>
      </w:r>
      <w:r w:rsidR="00685CFF" w:rsidRPr="00C43705">
        <w:rPr>
          <w:rFonts w:ascii="Times New Roman" w:hAnsi="Times New Roman" w:cs="Times New Roman"/>
          <w:sz w:val="28"/>
          <w:szCs w:val="28"/>
        </w:rPr>
        <w:t>бить баклуши</w:t>
      </w:r>
      <w:r w:rsidRPr="00C43705">
        <w:rPr>
          <w:rFonts w:ascii="Times New Roman" w:hAnsi="Times New Roman" w:cs="Times New Roman"/>
          <w:sz w:val="28"/>
          <w:szCs w:val="28"/>
        </w:rPr>
        <w:t>»; 2. фразеологические единства – мотивированные единицы с меньшей степенью спаянности, с целостным значением: «плыть против течения»; и 3. фразеологические сочетания: несвободное значение одного из компонентов сочетаний проявляется в определенном кругу слов: «зависть берет», «смех берет» (</w:t>
      </w:r>
      <w:r w:rsidR="0022096A" w:rsidRPr="00C43705">
        <w:rPr>
          <w:rFonts w:ascii="Times New Roman" w:hAnsi="Times New Roman" w:cs="Times New Roman"/>
          <w:snapToGrid w:val="0"/>
          <w:sz w:val="28"/>
          <w:szCs w:val="28"/>
        </w:rPr>
        <w:t>Виноградов 1977:</w:t>
      </w:r>
      <w:r w:rsidRPr="00C43705">
        <w:rPr>
          <w:rFonts w:ascii="Times New Roman" w:hAnsi="Times New Roman" w:cs="Times New Roman"/>
          <w:snapToGrid w:val="0"/>
          <w:sz w:val="28"/>
          <w:szCs w:val="28"/>
        </w:rPr>
        <w:t xml:space="preserve"> 140-161</w:t>
      </w:r>
      <w:r w:rsidRPr="00C43705">
        <w:rPr>
          <w:rFonts w:ascii="Times New Roman" w:hAnsi="Times New Roman" w:cs="Times New Roman"/>
          <w:sz w:val="28"/>
          <w:szCs w:val="28"/>
        </w:rPr>
        <w:t xml:space="preserve">). Н.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 этим трем типам добавил фразеологические выражения – устойчивые обороты из слов со свободным значением: «не все то золото, что </w:t>
      </w:r>
      <w:r w:rsidR="00EA7C55" w:rsidRPr="00C43705">
        <w:rPr>
          <w:rFonts w:ascii="Times New Roman" w:hAnsi="Times New Roman" w:cs="Times New Roman"/>
          <w:sz w:val="28"/>
          <w:szCs w:val="28"/>
        </w:rPr>
        <w:t>блестит» (</w:t>
      </w:r>
      <w:proofErr w:type="spellStart"/>
      <w:r w:rsidR="00EA7C55"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EA7C55" w:rsidRPr="00C43705">
        <w:rPr>
          <w:rFonts w:ascii="Times New Roman" w:hAnsi="Times New Roman" w:cs="Times New Roman"/>
          <w:sz w:val="28"/>
          <w:szCs w:val="28"/>
        </w:rPr>
        <w:t xml:space="preserve"> 1971</w:t>
      </w:r>
      <w:r w:rsidR="0022096A" w:rsidRPr="00C43705">
        <w:rPr>
          <w:rFonts w:ascii="Times New Roman" w:hAnsi="Times New Roman" w:cs="Times New Roman"/>
          <w:sz w:val="28"/>
          <w:szCs w:val="28"/>
        </w:rPr>
        <w:t>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201-202).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Многие ученые указывали на отсутствие единого принципа у теории В. В. Виноградова (сращения и единства различаются по признаку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а фразеологические сочетания – с точки зрения ограниченной сочетаемости). </w:t>
      </w:r>
      <w:r w:rsidR="005B1A3F">
        <w:rPr>
          <w:rFonts w:ascii="Times New Roman" w:hAnsi="Times New Roman" w:cs="Times New Roman"/>
          <w:sz w:val="28"/>
          <w:szCs w:val="28"/>
        </w:rPr>
        <w:t>Тем не менее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нельзя отрицать, что классификация В. В. Виноградова явилась значимой ступенью в развитии фразеологии различных языков,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 в том числе английского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</w:t>
      </w:r>
      <w:r w:rsidR="00927145" w:rsidRPr="00C43705">
        <w:rPr>
          <w:rFonts w:ascii="Times New Roman" w:hAnsi="Times New Roman" w:cs="Times New Roman"/>
          <w:sz w:val="28"/>
          <w:szCs w:val="28"/>
        </w:rPr>
        <w:t>унин</w:t>
      </w:r>
      <w:proofErr w:type="spellEnd"/>
      <w:r w:rsidR="00927145" w:rsidRPr="00C43705">
        <w:rPr>
          <w:rFonts w:ascii="Times New Roman" w:hAnsi="Times New Roman" w:cs="Times New Roman"/>
          <w:sz w:val="28"/>
          <w:szCs w:val="28"/>
        </w:rPr>
        <w:t xml:space="preserve"> 1996: 22, 11; Чиненова 2009</w:t>
      </w:r>
      <w:r w:rsidR="0022096A" w:rsidRPr="00C43705">
        <w:rPr>
          <w:rFonts w:ascii="Times New Roman" w:hAnsi="Times New Roman" w:cs="Times New Roman"/>
          <w:sz w:val="28"/>
          <w:szCs w:val="28"/>
        </w:rPr>
        <w:t>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3). 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Иной подход к фразеологии можно найти в теории А. И. Смирницкого, сопоставляющего ФЕ и слово, рассматривающего структурные типы ФЕ (одновершинные, двухвершинные и многовершинные), состав их компонентов, их функциональные типы: фразеологические единицы, т.е. устойчивые стилистически нейтральные сочетания, утратившие, либо не имевшие, метафоричность, и идиомы – основанные на метафоре экспрессивные единицы (Смирницкий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1956: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208). </w:t>
      </w:r>
      <w:r w:rsidR="005B1A3F">
        <w:rPr>
          <w:rFonts w:ascii="Times New Roman" w:hAnsi="Times New Roman" w:cs="Times New Roman"/>
          <w:sz w:val="28"/>
          <w:szCs w:val="28"/>
        </w:rPr>
        <w:t>Тем не менее</w:t>
      </w:r>
      <w:r w:rsidRPr="00C43705">
        <w:rPr>
          <w:rFonts w:ascii="Times New Roman" w:hAnsi="Times New Roman" w:cs="Times New Roman"/>
          <w:sz w:val="28"/>
          <w:szCs w:val="28"/>
        </w:rPr>
        <w:t>, согласно Н. Н. Амосовой, и в этой работе не раскрыта устойчивость ФЕ, не нашла отражения су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щность 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идиоматичности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(Амосова 1963: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Сама Н. Н. Амосова в своей классификации большое внимание уделяет постоянному контексту употребления ФЕ и выделяет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фраземы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(единицы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постоянного контекста с единственно возможным указательным минимумом: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husband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Pr="00C43705">
        <w:rPr>
          <w:rFonts w:ascii="Times New Roman" w:hAnsi="Times New Roman" w:cs="Times New Roman"/>
          <w:sz w:val="28"/>
          <w:szCs w:val="28"/>
        </w:rPr>
        <w:t>») и идиомы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(единицы постоянного контекста, в которых ни один компонент не обладает фразеологически связанным значением: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»). К периферии фразеологического фонда Н. Н. Амосова относит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фразеолоиды</w:t>
      </w:r>
      <w:proofErr w:type="spellEnd"/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(один из компонентов обладает фразеологически связанным значением и ограниченной сочетаемостью: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respects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tribute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»; Амосова 1963: 64, </w:t>
      </w:r>
      <w:r w:rsidRPr="00C43705">
        <w:rPr>
          <w:rFonts w:ascii="Times New Roman" w:hAnsi="Times New Roman" w:cs="Times New Roman"/>
          <w:sz w:val="28"/>
          <w:szCs w:val="28"/>
        </w:rPr>
        <w:t>72).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Особый интерес представляет структурно-семантическая и грамматическая классификация английских ФЕ, рассмотренная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Куниным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 Ученый выделяет номинативные ФЕ, включающие субстантивные, адъективные, адвербиальные и предложные; номинативные и номинативно-коммуникативные ФЕ: глагольные (рассмотренные далее); междометные ФЕ и модальные ФЕ немеждометного характера, а также коммуникативные Ф</w:t>
      </w:r>
      <w:r w:rsidR="0022096A" w:rsidRPr="00C43705">
        <w:rPr>
          <w:rFonts w:ascii="Times New Roman" w:hAnsi="Times New Roman" w:cs="Times New Roman"/>
          <w:sz w:val="28"/>
          <w:szCs w:val="28"/>
        </w:rPr>
        <w:t>Е: пословицы и поговорки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1996).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Структура английских ФЕ рассматривалась и Е. Ф. Арсентьевой в рамках сопоставления со структурой русских ФЕ. В обоих языках Е. Ф. </w:t>
      </w:r>
      <w:proofErr w:type="gramStart"/>
      <w:r w:rsidRPr="00C43705">
        <w:rPr>
          <w:rFonts w:ascii="Times New Roman" w:hAnsi="Times New Roman" w:cs="Times New Roman"/>
          <w:sz w:val="28"/>
          <w:szCs w:val="28"/>
        </w:rPr>
        <w:t>Арсентьева  выделяет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ФЕ со структурой словосочетания (глагольные, подробно рассмотренные далее, субстантивные и адъективные ФЕ) и предложения (</w:t>
      </w:r>
      <w:r w:rsidR="0022096A" w:rsidRPr="00C43705">
        <w:rPr>
          <w:rFonts w:ascii="Times New Roman" w:hAnsi="Times New Roman" w:cs="Times New Roman"/>
          <w:sz w:val="28"/>
          <w:szCs w:val="28"/>
        </w:rPr>
        <w:t>Арсентьева</w:t>
      </w:r>
      <w:r w:rsidRPr="00C43705">
        <w:rPr>
          <w:rFonts w:ascii="Times New Roman" w:hAnsi="Times New Roman" w:cs="Times New Roman"/>
          <w:sz w:val="28"/>
          <w:szCs w:val="28"/>
        </w:rPr>
        <w:t xml:space="preserve"> 1989: 10).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Русские ФЕ также разделяются по соответствию частям речи. Так, Н.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выделяет глагольные, субстантивные, наречные, адъективные, междометные, </w:t>
      </w:r>
      <w:r w:rsidR="0022096A" w:rsidRPr="00C43705">
        <w:rPr>
          <w:rFonts w:ascii="Times New Roman" w:hAnsi="Times New Roman" w:cs="Times New Roman"/>
          <w:sz w:val="28"/>
          <w:szCs w:val="28"/>
        </w:rPr>
        <w:t>модальные и союзные ФЕ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52).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У А. И.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мы находим похожую лексико-грамматическую классификацию русских ФЕ, включающую именные фразеологизмы, глагольные, адъективные, адвербиальные, глагольно-пропозицио</w:t>
      </w:r>
      <w:r w:rsidR="0022096A" w:rsidRPr="00C43705">
        <w:rPr>
          <w:rFonts w:ascii="Times New Roman" w:hAnsi="Times New Roman" w:cs="Times New Roman"/>
          <w:sz w:val="28"/>
          <w:szCs w:val="28"/>
        </w:rPr>
        <w:t>нальные и междометные (Молотков</w:t>
      </w:r>
      <w:r w:rsidRPr="00C43705">
        <w:rPr>
          <w:rFonts w:ascii="Times New Roman" w:hAnsi="Times New Roman" w:cs="Times New Roman"/>
          <w:sz w:val="28"/>
          <w:szCs w:val="28"/>
        </w:rPr>
        <w:t xml:space="preserve"> 1977: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125-149). А. И. Молотков, в отличие от Н.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не выделяет в отдельную группу ФЕ, соответствующие по структуре предложению.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Рассмотренные классификации ФЕ предложены в основном отечественными учеными: самостоятельные разработки английских и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американских ученых, связанные с вопросами фраз</w:t>
      </w:r>
      <w:r w:rsidR="0022096A" w:rsidRPr="00C43705">
        <w:rPr>
          <w:rFonts w:ascii="Times New Roman" w:hAnsi="Times New Roman" w:cs="Times New Roman"/>
          <w:sz w:val="28"/>
          <w:szCs w:val="28"/>
        </w:rPr>
        <w:t>еологии, немногочисленны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Для детального анализа глагольных ФЕ английского и русского языков нами выбраны классификации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Е. Ф. Арсентьевой и Н.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 структурно-семантической и грамматической классификации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о чем было упомянуто, английские глагольные ФЕ входят в состав номинативных и номинативно-коммуникативных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ФЕ. По структуре они делятся на компаративные 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; с точки зрения семантических особенностей – на полностью и частично переосмысленные, а также на мотивированные (фразеологические единства) и немотивированные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(фразеологические сращения) </w:t>
      </w:r>
      <w:r w:rsidR="0022096A" w:rsidRPr="00C43705">
        <w:rPr>
          <w:rFonts w:ascii="Times New Roman" w:hAnsi="Times New Roman" w:cs="Times New Roman"/>
          <w:sz w:val="28"/>
          <w:szCs w:val="28"/>
        </w:rPr>
        <w:t>единицы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300). Согласно ученому,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есть синхронная связь значения ФЕ с буквальн</w:t>
      </w:r>
      <w:r w:rsidR="0022096A" w:rsidRPr="00C43705">
        <w:rPr>
          <w:rFonts w:ascii="Times New Roman" w:hAnsi="Times New Roman" w:cs="Times New Roman"/>
          <w:sz w:val="28"/>
          <w:szCs w:val="28"/>
        </w:rPr>
        <w:t>ым значением компонентов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171). Говоря о переосмыслении, необходимо упомянуть, что в основе глагольных ФЕ, по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чаще всего встречается метафорическое переосмысление (реже – на основе метонимии и сравнения).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Рассмотрим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глагольные ФЕ.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Существует большое разнообразие семантических групп, в которые входят настоящие ФЕ, например, «успех»: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kill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birds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stone</w:t>
      </w:r>
      <w:r w:rsidRPr="00C43705">
        <w:rPr>
          <w:rFonts w:ascii="Times New Roman" w:hAnsi="Times New Roman" w:cs="Times New Roman"/>
          <w:sz w:val="28"/>
          <w:szCs w:val="28"/>
        </w:rPr>
        <w:t>»; «неудача»: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foot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43705">
        <w:rPr>
          <w:rFonts w:ascii="Times New Roman" w:hAnsi="Times New Roman" w:cs="Times New Roman"/>
          <w:sz w:val="28"/>
          <w:szCs w:val="28"/>
        </w:rPr>
        <w:t>»; «риск»: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C43705">
        <w:rPr>
          <w:rFonts w:ascii="Times New Roman" w:hAnsi="Times New Roman" w:cs="Times New Roman"/>
          <w:sz w:val="28"/>
          <w:szCs w:val="28"/>
        </w:rPr>
        <w:t>» и т.д. Примеры являются полностью переосмысленными мотиви</w:t>
      </w:r>
      <w:r w:rsidR="0022096A" w:rsidRPr="00C43705">
        <w:rPr>
          <w:rFonts w:ascii="Times New Roman" w:hAnsi="Times New Roman" w:cs="Times New Roman"/>
          <w:sz w:val="28"/>
          <w:szCs w:val="28"/>
        </w:rPr>
        <w:t>рованными глагольными ФЕ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301).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Также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рассматривает полностью переосмысленные немотивированные глагольные ФЕ. В основе их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немотивированности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лежат как лингвистические, так и экстралингвистические факторы: экспрессивное переосмысление</w:t>
      </w:r>
      <w:r w:rsidR="00685CFF" w:rsidRPr="00C43705">
        <w:rPr>
          <w:rFonts w:ascii="Times New Roman" w:hAnsi="Times New Roman" w:cs="Times New Roman"/>
          <w:sz w:val="28"/>
          <w:szCs w:val="28"/>
        </w:rPr>
        <w:t xml:space="preserve"> («</w:t>
      </w:r>
      <w:r w:rsidR="00685CFF" w:rsidRPr="00C43705"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="00685CFF"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CFF" w:rsidRPr="00C43705"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 w:rsidR="00685CFF" w:rsidRPr="00C437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5CFF" w:rsidRPr="00C43705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="00685CFF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685CFF"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685CFF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685CFF"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85CFF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685CFF" w:rsidRPr="00C43705">
        <w:rPr>
          <w:rFonts w:ascii="Times New Roman" w:hAnsi="Times New Roman" w:cs="Times New Roman"/>
          <w:sz w:val="28"/>
          <w:szCs w:val="28"/>
          <w:lang w:val="en-US"/>
        </w:rPr>
        <w:t>cocked</w:t>
      </w:r>
      <w:r w:rsidR="00685CFF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685CFF" w:rsidRPr="00C43705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685CFF" w:rsidRPr="00C43705">
        <w:rPr>
          <w:rFonts w:ascii="Times New Roman" w:hAnsi="Times New Roman" w:cs="Times New Roman"/>
          <w:sz w:val="28"/>
          <w:szCs w:val="28"/>
        </w:rPr>
        <w:t>»)</w:t>
      </w:r>
      <w:r w:rsidRPr="00C43705">
        <w:rPr>
          <w:rFonts w:ascii="Times New Roman" w:hAnsi="Times New Roman" w:cs="Times New Roman"/>
          <w:sz w:val="28"/>
          <w:szCs w:val="28"/>
        </w:rPr>
        <w:t>, наличие архаизма в составе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hum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haw</w:t>
      </w:r>
      <w:r w:rsidRPr="00C43705">
        <w:rPr>
          <w:rFonts w:ascii="Times New Roman" w:hAnsi="Times New Roman" w:cs="Times New Roman"/>
          <w:sz w:val="28"/>
          <w:szCs w:val="28"/>
        </w:rPr>
        <w:t>»), затемнение внутренней формы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steal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thunder</w:t>
      </w:r>
      <w:r w:rsidR="0022096A" w:rsidRPr="00C43705">
        <w:rPr>
          <w:rFonts w:ascii="Times New Roman" w:hAnsi="Times New Roman" w:cs="Times New Roman"/>
          <w:sz w:val="28"/>
          <w:szCs w:val="28"/>
        </w:rPr>
        <w:t>») и т.д. (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305).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частично переосмысленных мотивированных и немотивированных глагольных ФЕ широко представлены мотивированные глагольно-наречные обороты, в которых в буквальном значении употребляется только глагол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nose</w:t>
      </w:r>
      <w:r w:rsidRPr="00C43705">
        <w:rPr>
          <w:rFonts w:ascii="Times New Roman" w:hAnsi="Times New Roman" w:cs="Times New Roman"/>
          <w:sz w:val="28"/>
          <w:szCs w:val="28"/>
        </w:rPr>
        <w:t>»</w:t>
      </w:r>
      <w:r w:rsidR="0022096A" w:rsidRPr="00C437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2096A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22096A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310).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некомпаративным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относятся и глагольные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частичнопредикативные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полностью или частично переосмысленные ФЕ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strike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iron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C43705">
        <w:rPr>
          <w:rFonts w:ascii="Times New Roman" w:hAnsi="Times New Roman" w:cs="Times New Roman"/>
          <w:sz w:val="28"/>
          <w:szCs w:val="28"/>
        </w:rPr>
        <w:t>»</w:t>
      </w:r>
      <w:r w:rsidR="00587F3C" w:rsidRPr="00C437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87F3C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587F3C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310).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С точки зрения синтаксических особенностей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глагольные ФЕ подразделяются на обороты с сочинительной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bill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C43705">
        <w:rPr>
          <w:rFonts w:ascii="Times New Roman" w:hAnsi="Times New Roman" w:cs="Times New Roman"/>
          <w:sz w:val="28"/>
          <w:szCs w:val="28"/>
        </w:rPr>
        <w:t>» – «миловаться, ворковать») и подчинительной («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mi</w:t>
      </w:r>
      <w:r w:rsidR="00587F3C" w:rsidRPr="00C43705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="00587F3C"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F3C" w:rsidRPr="00C437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87F3C"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F3C" w:rsidRPr="00C43705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="00587F3C" w:rsidRPr="00C43705">
        <w:rPr>
          <w:rFonts w:ascii="Times New Roman" w:hAnsi="Times New Roman" w:cs="Times New Roman"/>
          <w:sz w:val="28"/>
          <w:szCs w:val="28"/>
        </w:rPr>
        <w:t>») структурами (</w:t>
      </w:r>
      <w:proofErr w:type="spellStart"/>
      <w:r w:rsidR="00587F3C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587F3C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311).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Рассмотрим компаративные глагольные ФЕ.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Начальные компоненты компаративных частично переосмысленных мотивированных и немотивированных глагольных ФЕ употребляются в буквальном значении. У настоящих оборотов только подчинительная структура.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Первый компонент компаративных глагольных ФЕ – как правило, односложный англосаксонский глагол, обозначающий обычное действие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drink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feel</w:t>
      </w:r>
      <w:r w:rsidRPr="00C43705">
        <w:rPr>
          <w:rFonts w:ascii="Times New Roman" w:hAnsi="Times New Roman" w:cs="Times New Roman"/>
          <w:sz w:val="28"/>
          <w:szCs w:val="28"/>
        </w:rPr>
        <w:t>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feel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nothing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C43705">
        <w:rPr>
          <w:rFonts w:ascii="Times New Roman" w:hAnsi="Times New Roman" w:cs="Times New Roman"/>
          <w:sz w:val="28"/>
          <w:szCs w:val="28"/>
        </w:rPr>
        <w:t>»). Многие из указанных ФЕ имеют ярко выраженную оценку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hate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poison</w:t>
      </w:r>
      <w:r w:rsidRPr="00C43705">
        <w:rPr>
          <w:rFonts w:ascii="Times New Roman" w:hAnsi="Times New Roman" w:cs="Times New Roman"/>
          <w:sz w:val="28"/>
          <w:szCs w:val="28"/>
        </w:rPr>
        <w:t>»), обладают немотивированным значением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Dutch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uncle</w:t>
      </w:r>
      <w:r w:rsidRPr="00C43705">
        <w:rPr>
          <w:rFonts w:ascii="Times New Roman" w:hAnsi="Times New Roman" w:cs="Times New Roman"/>
          <w:sz w:val="28"/>
          <w:szCs w:val="28"/>
        </w:rPr>
        <w:t>»). Характерная особенность таких ФЕ – выражение крайней степени признака, носящее гиперболический характер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galley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slave</w:t>
      </w:r>
      <w:r w:rsidR="00587F3C" w:rsidRPr="00C43705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587F3C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587F3C" w:rsidRPr="00C43705">
        <w:rPr>
          <w:rFonts w:ascii="Times New Roman" w:hAnsi="Times New Roman" w:cs="Times New Roman"/>
          <w:sz w:val="28"/>
          <w:szCs w:val="28"/>
        </w:rPr>
        <w:t>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319-322).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Также необходимо рассмотреть структуру глагольных ФЕ английского языка. Как уже отмечалось, Е. Ф. Арсентьева разбирает структурные модели английских ФЕ в рамках сопоставления с русскими и выделяет следующие типы: 1.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«v + n», 2. «v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+ n», 3. «v + prep + n», 4. «v + n + prep + n», 5. «v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», 6. «v + n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>», 7. «v + n + n», 8. «v + comp (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) + n», 9. </w:t>
      </w:r>
      <w:r w:rsidRPr="00C43705">
        <w:rPr>
          <w:rFonts w:ascii="Times New Roman" w:hAnsi="Times New Roman" w:cs="Times New Roman"/>
          <w:sz w:val="28"/>
          <w:szCs w:val="28"/>
        </w:rPr>
        <w:t>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</w:rPr>
        <w:t>», 10.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prep</w:t>
      </w:r>
      <w:r w:rsidRPr="00C43705">
        <w:rPr>
          <w:rFonts w:ascii="Times New Roman" w:hAnsi="Times New Roman" w:cs="Times New Roman"/>
          <w:sz w:val="28"/>
          <w:szCs w:val="28"/>
        </w:rPr>
        <w:t>», 11. подкласс глагольных ФЕ с придаточными предложениями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C43705">
        <w:rPr>
          <w:rFonts w:ascii="Times New Roman" w:hAnsi="Times New Roman" w:cs="Times New Roman"/>
          <w:sz w:val="28"/>
          <w:szCs w:val="28"/>
        </w:rPr>
        <w:t>»). Фразеологизмы со структурой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prep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</w:rPr>
        <w:t>», согласно Е. Ф. Арсентьевой, образуют один из самых многочисленных подклассов среди глаголь</w:t>
      </w:r>
      <w:r w:rsidR="00587F3C" w:rsidRPr="00C43705">
        <w:rPr>
          <w:rFonts w:ascii="Times New Roman" w:hAnsi="Times New Roman" w:cs="Times New Roman"/>
          <w:sz w:val="28"/>
          <w:szCs w:val="28"/>
        </w:rPr>
        <w:t>ных ФЕ (Арсентьева 1989: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11-21).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Рассмотренные выше положения касаются английских глагольных ФЕ. Среди классификаций русских глагольных ФЕ проанализируем ту, которую предложил Н.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 Согласно ученому, ФЕ со структурой «глагол + имя существительное» наиболее многочисленны. Почти все из них глагольно-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предикативные и в предложении чаще всего являются сказуемым («идти на убыль»); эквивалентные наречию ФЕ встречаются редко («рукой подать»). Глагол в настоящей моде</w:t>
      </w:r>
      <w:r w:rsidR="00587F3C" w:rsidRPr="00C43705">
        <w:rPr>
          <w:rFonts w:ascii="Times New Roman" w:hAnsi="Times New Roman" w:cs="Times New Roman"/>
          <w:sz w:val="28"/>
          <w:szCs w:val="28"/>
        </w:rPr>
        <w:t>ли – опорный компонент (</w:t>
      </w:r>
      <w:proofErr w:type="spellStart"/>
      <w:r w:rsidR="00587F3C"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199</w:t>
      </w:r>
      <w:r w:rsidR="00587F3C" w:rsidRPr="00C43705">
        <w:rPr>
          <w:rFonts w:ascii="Times New Roman" w:hAnsi="Times New Roman" w:cs="Times New Roman"/>
          <w:sz w:val="28"/>
          <w:szCs w:val="28"/>
        </w:rPr>
        <w:t>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90).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ФЕ, образованные по модели «глагол + наречие», также выполняют в предложении функцию сказуемого, содержат семантически равноправные компоненты («попасть впросак»). По Н.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Шанскому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модель является малопродуктивной</w:t>
      </w:r>
      <w:r w:rsidR="00587F3C" w:rsidRPr="00C43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7F3C"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587F3C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92).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Что касается ФЕ, представляющих собой конструкции с сочинительными союзами, то в их составе глаголы встречаются не так часто («судить да рядить»). То же справедливо и для глагольных ФЕ с подчинительными союзами («хоть в гроб ложись»). По лексико-грамматическому значению такие ФЕ являются на</w:t>
      </w:r>
      <w:r w:rsidR="00587F3C" w:rsidRPr="00C43705">
        <w:rPr>
          <w:rFonts w:ascii="Times New Roman" w:hAnsi="Times New Roman" w:cs="Times New Roman"/>
          <w:sz w:val="28"/>
          <w:szCs w:val="28"/>
        </w:rPr>
        <w:t>речными и адъективными (</w:t>
      </w:r>
      <w:proofErr w:type="spellStart"/>
      <w:r w:rsidR="00587F3C"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587F3C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93).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Рассмотрев представленные классификации, можно сделать вывод о том, что ученые затрагивают самые разные проблемы, связанные с семантическими, структурными, грамматическими, стилистическими и др. особенностями ФЕ в своих работах. Для нас особую важность имеет исследование этих особенностей именно в рамках глагольных ФЕ. Так, во второй главе (раздел 2.2) анализируется структура ФЕ с глаголами движения с опорой на классификации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(деление ФЕ на компаративные 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), Е. Ф. Арсентьевой и Н.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(выделение похожих структурных моделей), выделяются семантические группы (раздел 2.3) по аналогии с тем, как проводится выделение таких групп у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исследуется признак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(раздел 2.4), описанный в классификации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и т.д.</w:t>
      </w:r>
      <w:bookmarkStart w:id="8" w:name="_Toc357975131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51349381"/>
      <w:r w:rsidRPr="00C43705">
        <w:rPr>
          <w:rFonts w:ascii="Times New Roman" w:hAnsi="Times New Roman" w:cs="Times New Roman"/>
          <w:color w:val="auto"/>
          <w:sz w:val="28"/>
          <w:szCs w:val="28"/>
        </w:rPr>
        <w:t>1.3. Концепт как основное понятие когнитивной лингвистики и лингвокультурологии</w:t>
      </w:r>
      <w:bookmarkEnd w:id="9"/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51349382"/>
      <w:r w:rsidRPr="00C43705">
        <w:rPr>
          <w:rFonts w:ascii="Times New Roman" w:hAnsi="Times New Roman" w:cs="Times New Roman"/>
          <w:color w:val="auto"/>
          <w:sz w:val="28"/>
          <w:szCs w:val="28"/>
        </w:rPr>
        <w:t>1.3.1. Основные вопросы, рассматриваемые когнитивной лингвистикой</w:t>
      </w:r>
      <w:bookmarkEnd w:id="10"/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Последние десятилетия ознаменованы повышенным интересом к лингвистическим наукам в рамках антропоцентрической парадигмы, в частности к активно развивающейся когнитивной лингвистике – науке</w:t>
      </w:r>
      <w:r w:rsidRPr="00C43705">
        <w:rPr>
          <w:rFonts w:ascii="Times New Roman" w:hAnsi="Times New Roman" w:cs="Times New Roman"/>
          <w:spacing w:val="3"/>
          <w:sz w:val="28"/>
          <w:szCs w:val="28"/>
        </w:rPr>
        <w:t xml:space="preserve">, по определению Е. </w:t>
      </w:r>
      <w:r w:rsidRPr="00C43705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С. </w:t>
      </w:r>
      <w:proofErr w:type="spellStart"/>
      <w:r w:rsidRPr="00C43705">
        <w:rPr>
          <w:rFonts w:ascii="Times New Roman" w:hAnsi="Times New Roman" w:cs="Times New Roman"/>
          <w:spacing w:val="3"/>
          <w:sz w:val="28"/>
          <w:szCs w:val="28"/>
        </w:rPr>
        <w:t>Кубряковой</w:t>
      </w:r>
      <w:proofErr w:type="spellEnd"/>
      <w:r w:rsidRPr="00C43705">
        <w:rPr>
          <w:rFonts w:ascii="Times New Roman" w:hAnsi="Times New Roman" w:cs="Times New Roman"/>
          <w:spacing w:val="3"/>
          <w:sz w:val="28"/>
          <w:szCs w:val="28"/>
        </w:rPr>
        <w:t xml:space="preserve"> и В. З. </w:t>
      </w:r>
      <w:proofErr w:type="spellStart"/>
      <w:r w:rsidRPr="00C43705">
        <w:rPr>
          <w:rFonts w:ascii="Times New Roman" w:hAnsi="Times New Roman" w:cs="Times New Roman"/>
          <w:spacing w:val="3"/>
          <w:sz w:val="28"/>
          <w:szCs w:val="28"/>
        </w:rPr>
        <w:t>Демьянкова</w:t>
      </w:r>
      <w:proofErr w:type="spellEnd"/>
      <w:r w:rsidRPr="00C43705">
        <w:rPr>
          <w:rFonts w:ascii="Times New Roman" w:hAnsi="Times New Roman" w:cs="Times New Roman"/>
          <w:spacing w:val="3"/>
          <w:sz w:val="28"/>
          <w:szCs w:val="28"/>
        </w:rPr>
        <w:t>, рассматривающей язык в качестве общего когни</w:t>
      </w:r>
      <w:r w:rsidRPr="00C43705">
        <w:rPr>
          <w:rFonts w:ascii="Times New Roman" w:hAnsi="Times New Roman" w:cs="Times New Roman"/>
          <w:spacing w:val="2"/>
          <w:sz w:val="28"/>
          <w:szCs w:val="28"/>
        </w:rPr>
        <w:t>тивного механизма, системы знаков, которые участвуют</w:t>
      </w:r>
      <w:r w:rsidRPr="00C43705">
        <w:rPr>
          <w:rFonts w:ascii="Times New Roman" w:hAnsi="Times New Roman" w:cs="Times New Roman"/>
          <w:spacing w:val="3"/>
          <w:sz w:val="28"/>
          <w:szCs w:val="28"/>
        </w:rPr>
        <w:t xml:space="preserve"> в кодировании информации и ее трансформиро</w:t>
      </w:r>
      <w:r w:rsidRPr="00C43705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вании. Исследование языковых знаков в рамках указанного направления происходит с позиции того, как в них, по утверждению Н. Н. Болдырева, отражается познавательный опыт человека,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282BC3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и́</w:t>
      </w:r>
      <w:r w:rsidRPr="00C43705">
        <w:rPr>
          <w:rFonts w:ascii="Times New Roman" w:hAnsi="Times New Roman" w:cs="Times New Roman"/>
          <w:spacing w:val="2"/>
          <w:sz w:val="28"/>
          <w:szCs w:val="28"/>
        </w:rPr>
        <w:t>дение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 мира. </w:t>
      </w:r>
      <w:r w:rsidRPr="00C43705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C43705">
        <w:rPr>
          <w:rFonts w:ascii="Times New Roman" w:hAnsi="Times New Roman" w:cs="Times New Roman"/>
          <w:sz w:val="28"/>
          <w:szCs w:val="28"/>
        </w:rPr>
        <w:t xml:space="preserve"> одной стороны, когнитивная лингвистика</w:t>
      </w:r>
      <w:r w:rsidRPr="00C43705">
        <w:rPr>
          <w:rFonts w:ascii="Times New Roman" w:hAnsi="Times New Roman" w:cs="Times New Roman"/>
          <w:spacing w:val="1"/>
          <w:sz w:val="28"/>
          <w:szCs w:val="28"/>
        </w:rPr>
        <w:t xml:space="preserve"> изучает </w:t>
      </w:r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лингвистические проявления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когниции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pacing w:val="6"/>
          <w:sz w:val="28"/>
          <w:szCs w:val="28"/>
        </w:rPr>
        <w:t>(«познания», «познавания», «мышле</w:t>
      </w:r>
      <w:r w:rsidR="00587F3C" w:rsidRPr="00C43705">
        <w:rPr>
          <w:rFonts w:ascii="Times New Roman" w:hAnsi="Times New Roman" w:cs="Times New Roman"/>
          <w:spacing w:val="6"/>
          <w:sz w:val="28"/>
          <w:szCs w:val="28"/>
        </w:rPr>
        <w:t xml:space="preserve">ния» и «размышления»; </w:t>
      </w:r>
      <w:proofErr w:type="spellStart"/>
      <w:r w:rsidR="00587F3C" w:rsidRPr="00C43705">
        <w:rPr>
          <w:rFonts w:ascii="Times New Roman" w:hAnsi="Times New Roman" w:cs="Times New Roman"/>
          <w:spacing w:val="6"/>
          <w:sz w:val="28"/>
          <w:szCs w:val="28"/>
        </w:rPr>
        <w:t>Кубрякова</w:t>
      </w:r>
      <w:proofErr w:type="spellEnd"/>
      <w:r w:rsidR="00C56D14" w:rsidRPr="00C43705">
        <w:rPr>
          <w:rFonts w:ascii="Times New Roman" w:hAnsi="Times New Roman" w:cs="Times New Roman"/>
          <w:spacing w:val="6"/>
          <w:sz w:val="28"/>
          <w:szCs w:val="28"/>
        </w:rPr>
        <w:t xml:space="preserve"> 1997</w:t>
      </w:r>
      <w:r w:rsidR="00587F3C" w:rsidRPr="00C43705">
        <w:rPr>
          <w:rFonts w:ascii="Times New Roman" w:hAnsi="Times New Roman" w:cs="Times New Roman"/>
          <w:spacing w:val="6"/>
          <w:sz w:val="28"/>
          <w:szCs w:val="28"/>
        </w:rPr>
        <w:t>:</w:t>
      </w:r>
      <w:r w:rsidRPr="00C43705">
        <w:rPr>
          <w:rFonts w:ascii="Times New Roman" w:hAnsi="Times New Roman" w:cs="Times New Roman"/>
          <w:spacing w:val="6"/>
          <w:sz w:val="28"/>
          <w:szCs w:val="28"/>
        </w:rPr>
        <w:t xml:space="preserve"> 81)</w:t>
      </w:r>
      <w:r w:rsidRPr="00C43705">
        <w:rPr>
          <w:rFonts w:ascii="Times New Roman" w:hAnsi="Times New Roman" w:cs="Times New Roman"/>
          <w:spacing w:val="2"/>
          <w:sz w:val="28"/>
          <w:szCs w:val="28"/>
        </w:rPr>
        <w:t>, с другой – исследует когнитивные аспекты собственно лексических, грамматиче</w:t>
      </w:r>
      <w:r w:rsidRPr="00C43705">
        <w:rPr>
          <w:rFonts w:ascii="Times New Roman" w:hAnsi="Times New Roman" w:cs="Times New Roman"/>
          <w:spacing w:val="1"/>
          <w:sz w:val="28"/>
          <w:szCs w:val="28"/>
        </w:rPr>
        <w:t xml:space="preserve">ских и других явлений. Так, наука занимается </w:t>
      </w:r>
      <w:proofErr w:type="spellStart"/>
      <w:r w:rsidRPr="00C43705">
        <w:rPr>
          <w:rFonts w:ascii="Times New Roman" w:hAnsi="Times New Roman" w:cs="Times New Roman"/>
          <w:spacing w:val="1"/>
          <w:sz w:val="28"/>
          <w:szCs w:val="28"/>
        </w:rPr>
        <w:t>реперезентацией</w:t>
      </w:r>
      <w:proofErr w:type="spellEnd"/>
      <w:r w:rsidRPr="00C43705">
        <w:rPr>
          <w:rFonts w:ascii="Times New Roman" w:hAnsi="Times New Roman" w:cs="Times New Roman"/>
          <w:spacing w:val="1"/>
          <w:sz w:val="28"/>
          <w:szCs w:val="28"/>
        </w:rPr>
        <w:t xml:space="preserve"> языковых знаний в голове человека, а также тем</w:t>
      </w:r>
      <w:r w:rsidRPr="00C43705">
        <w:rPr>
          <w:rFonts w:ascii="Times New Roman" w:hAnsi="Times New Roman" w:cs="Times New Roman"/>
          <w:sz w:val="28"/>
          <w:szCs w:val="28"/>
        </w:rPr>
        <w:t xml:space="preserve">, как происходит вербализация этих знаний. Исследование языковых процессов, единиц, категорий и т.д. и их соотнесение с воображением, памятью и мышлением входит, согласно Е. С.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Кубряковой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В. З.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Демьянкову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Н. Н. Болдыреву, В. А. Масловой и др., в одну из основных задач когнитивной лингвистики. Иными словами, данная наука ставит своей целью постижение процессов восприятия мира, его категоризации и классификации, т.е. исследует сознание – пытается понять то, как накапливаются знания, какие системы отвечают за обработку информации, – основывая</w:t>
      </w:r>
      <w:r w:rsidR="00587F3C" w:rsidRPr="00C43705">
        <w:rPr>
          <w:rFonts w:ascii="Times New Roman" w:hAnsi="Times New Roman" w:cs="Times New Roman"/>
          <w:sz w:val="28"/>
          <w:szCs w:val="28"/>
        </w:rPr>
        <w:t xml:space="preserve">сь на материале языка. (Маслова 2011: 12, </w:t>
      </w:r>
      <w:r w:rsidRPr="00C43705">
        <w:rPr>
          <w:rFonts w:ascii="Times New Roman" w:hAnsi="Times New Roman" w:cs="Times New Roman"/>
          <w:sz w:val="28"/>
          <w:szCs w:val="28"/>
        </w:rPr>
        <w:t>28;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6D14" w:rsidRPr="00C43705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="00C56D14" w:rsidRPr="00C43705">
        <w:rPr>
          <w:rFonts w:ascii="Times New Roman" w:hAnsi="Times New Roman" w:cs="Times New Roman"/>
          <w:sz w:val="28"/>
          <w:szCs w:val="28"/>
        </w:rPr>
        <w:t xml:space="preserve"> 1997</w:t>
      </w:r>
      <w:r w:rsidR="00587F3C" w:rsidRPr="00C43705">
        <w:rPr>
          <w:rFonts w:ascii="Times New Roman" w:hAnsi="Times New Roman" w:cs="Times New Roman"/>
          <w:sz w:val="28"/>
          <w:szCs w:val="28"/>
        </w:rPr>
        <w:t>:</w:t>
      </w:r>
      <w:r w:rsidRPr="00C43705">
        <w:rPr>
          <w:rFonts w:ascii="Times New Roman" w:hAnsi="Times New Roman" w:cs="Times New Roman"/>
          <w:sz w:val="28"/>
          <w:szCs w:val="28"/>
        </w:rPr>
        <w:t xml:space="preserve"> 53; Демьян</w:t>
      </w:r>
      <w:r w:rsidR="00587F3C" w:rsidRPr="00C43705">
        <w:rPr>
          <w:rFonts w:ascii="Times New Roman" w:hAnsi="Times New Roman" w:cs="Times New Roman"/>
          <w:sz w:val="28"/>
          <w:szCs w:val="28"/>
        </w:rPr>
        <w:t xml:space="preserve">ков 1994: 21; Болдырев 2001: 5-6, </w:t>
      </w:r>
      <w:r w:rsidRPr="00C43705">
        <w:rPr>
          <w:rFonts w:ascii="Times New Roman" w:hAnsi="Times New Roman" w:cs="Times New Roman"/>
          <w:sz w:val="28"/>
          <w:szCs w:val="28"/>
        </w:rPr>
        <w:t xml:space="preserve">11).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Необходимо отметить, что становление когнитивной лингвистики связано с именами Дж.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Лакоффа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, Р.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Лангакера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, Р.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Джекендоффа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, А.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Вежбицкой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 и других ученых. Оформление дисциплины как отдельного направления когнитивной науки приходится на 90-е гг. </w:t>
      </w:r>
      <w:r w:rsidRPr="00C43705">
        <w:rPr>
          <w:rFonts w:ascii="Times New Roman" w:hAnsi="Times New Roman" w:cs="Times New Roman"/>
          <w:spacing w:val="2"/>
          <w:sz w:val="28"/>
          <w:szCs w:val="28"/>
          <w:lang w:val="en-US"/>
        </w:rPr>
        <w:t>XX</w:t>
      </w:r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 в. Значительный вклад в отечественную когнитивную лингвистику внесли труды таких исследователей, как Н. Д. Арутюнова, А. П. Бабушкин, Н. Н. Болдырев, Е. С.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Кубрякова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, З. Д. Попова, И. А.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Стернин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, В. Н.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 и др. (М</w:t>
      </w:r>
      <w:r w:rsidR="00587F3C"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аслова 2011: 4; Попова, </w:t>
      </w:r>
      <w:proofErr w:type="spellStart"/>
      <w:r w:rsidR="00587F3C" w:rsidRPr="00C43705">
        <w:rPr>
          <w:rFonts w:ascii="Times New Roman" w:hAnsi="Times New Roman" w:cs="Times New Roman"/>
          <w:spacing w:val="2"/>
          <w:sz w:val="28"/>
          <w:szCs w:val="28"/>
        </w:rPr>
        <w:t>Стернин</w:t>
      </w:r>
      <w:proofErr w:type="spellEnd"/>
      <w:r w:rsidR="00587F3C"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 2001:</w:t>
      </w:r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 6).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Возникновение когнитивной лингвистики стало возможным благодаря взаимодействию ряда дисциплин: когнитивной науки, когнитивной психологии, лингвистической семантики, а также лингвистической типологии,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lastRenderedPageBreak/>
        <w:t>этнолингвистики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нейролингвистики, психолингвистики, культурологии и сравнительно-ист</w:t>
      </w:r>
      <w:r w:rsidR="00587F3C" w:rsidRPr="00C43705">
        <w:rPr>
          <w:rFonts w:ascii="Times New Roman" w:hAnsi="Times New Roman" w:cs="Times New Roman"/>
          <w:sz w:val="28"/>
          <w:szCs w:val="28"/>
        </w:rPr>
        <w:t>орического языкознания (Маслова 2011: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17-21).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pacing w:val="2"/>
          <w:sz w:val="28"/>
          <w:szCs w:val="28"/>
        </w:rPr>
        <w:t>Существует множество течений в рамках когнитивной лингвистики, что позволяет говорить о ее неоднородности (</w:t>
      </w:r>
      <w:r w:rsidRPr="00C43705">
        <w:rPr>
          <w:rFonts w:ascii="Times New Roman" w:hAnsi="Times New Roman" w:cs="Times New Roman"/>
          <w:sz w:val="28"/>
          <w:szCs w:val="28"/>
        </w:rPr>
        <w:t>Пименова, Кондратьев</w:t>
      </w:r>
      <w:r w:rsidR="00587F3C" w:rsidRPr="00C43705">
        <w:rPr>
          <w:rFonts w:ascii="Times New Roman" w:hAnsi="Times New Roman" w:cs="Times New Roman"/>
          <w:sz w:val="28"/>
          <w:szCs w:val="28"/>
        </w:rPr>
        <w:t>а 2011: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19</w:t>
      </w:r>
      <w:r w:rsidRPr="00C43705">
        <w:rPr>
          <w:rFonts w:ascii="Times New Roman" w:hAnsi="Times New Roman" w:cs="Times New Roman"/>
          <w:spacing w:val="2"/>
          <w:sz w:val="28"/>
          <w:szCs w:val="28"/>
        </w:rPr>
        <w:t>). Несмотря на то, что</w:t>
      </w:r>
      <w:r w:rsidRPr="00C43705">
        <w:rPr>
          <w:rFonts w:ascii="Times New Roman" w:hAnsi="Times New Roman" w:cs="Times New Roman"/>
          <w:sz w:val="28"/>
          <w:szCs w:val="28"/>
        </w:rPr>
        <w:t xml:space="preserve"> ключевое для науки понятие – концепт (являющийся мыслительной категорией) – утвердилось, разные школы вкладывают в него свое содержание и определяют собственные методы исследования и</w:t>
      </w:r>
      <w:r w:rsidR="00587F3C" w:rsidRPr="00C43705">
        <w:rPr>
          <w:rFonts w:ascii="Times New Roman" w:hAnsi="Times New Roman" w:cs="Times New Roman"/>
          <w:sz w:val="28"/>
          <w:szCs w:val="28"/>
        </w:rPr>
        <w:t xml:space="preserve"> подходы к ним (</w:t>
      </w:r>
      <w:proofErr w:type="spellStart"/>
      <w:r w:rsidR="00587F3C"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587F3C" w:rsidRPr="00C43705">
        <w:rPr>
          <w:rFonts w:ascii="Times New Roman" w:hAnsi="Times New Roman" w:cs="Times New Roman"/>
          <w:sz w:val="28"/>
          <w:szCs w:val="28"/>
        </w:rPr>
        <w:t>, Попова</w:t>
      </w:r>
      <w:r w:rsidRPr="00C43705">
        <w:rPr>
          <w:rFonts w:ascii="Times New Roman" w:hAnsi="Times New Roman" w:cs="Times New Roman"/>
          <w:sz w:val="28"/>
          <w:szCs w:val="28"/>
        </w:rPr>
        <w:t xml:space="preserve"> 2010</w:t>
      </w:r>
      <w:r w:rsidR="00587F3C" w:rsidRPr="00C43705">
        <w:rPr>
          <w:rFonts w:ascii="Times New Roman" w:hAnsi="Times New Roman" w:cs="Times New Roman"/>
          <w:sz w:val="28"/>
          <w:szCs w:val="28"/>
        </w:rPr>
        <w:t>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29).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 По утверждению В. А. Масловой, американская когнитивная лингвистика первоочередное внимание уделяет компьютерной разновидности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когнитивизма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«машинной», т.е. исследует проблемы, связанные с моделированием искусственного интеллекта, тогда как отечественная когнитивная лингвистика больше направлена на изучение наивной картины </w:t>
      </w:r>
      <w:r w:rsidR="00587F3C" w:rsidRPr="00C43705">
        <w:rPr>
          <w:rFonts w:ascii="Times New Roman" w:hAnsi="Times New Roman" w:cs="Times New Roman"/>
          <w:sz w:val="28"/>
          <w:szCs w:val="28"/>
        </w:rPr>
        <w:t>мира и ее особенностей (Маслова 2011: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16).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Зарубежные труды в указанной области долгое время представляли собой отдельные исследования, мало связанные друг с другом. В настоящее время наука активно развивается в США (штаты Калифорния и Нью-Йорк), в Германии и Г</w:t>
      </w:r>
      <w:r w:rsidR="00587F3C" w:rsidRPr="00C43705">
        <w:rPr>
          <w:rFonts w:ascii="Times New Roman" w:hAnsi="Times New Roman" w:cs="Times New Roman"/>
          <w:sz w:val="28"/>
          <w:szCs w:val="28"/>
        </w:rPr>
        <w:t>олландии (Пименова, Кондратьева 2011: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18).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Об основных направлениях отечественной когнитивной лингвистики и их представителях упоминают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Д. Попова и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выделяя </w:t>
      </w:r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культурологическое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(Ю. С. Степанов)</w:t>
      </w:r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где концепты исследуются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элементы культуры, а язык является одним из источников знаний; </w:t>
      </w:r>
      <w:proofErr w:type="spellStart"/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лингвокультурологическое</w:t>
      </w:r>
      <w:proofErr w:type="spellEnd"/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(В. И. Карасик, С. Г.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Воркачев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Слышкин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Токарев): вербализованные концепты изучаются как элементы национальной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лингвокультуры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логическое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 Д. Арутюнова, Р. И.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Павилёнис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где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концепты исследуются вне прямой зависимости от формы, которой они выражены; </w:t>
      </w:r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семантико-когнитивное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(Е. С.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Кубрякова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 Болдырев, А. П. Бабушкин, 3. Д. Попова, И. А.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др.): лексическая и грамматическая семантика языка изучается как средство, при помощи которого получается доступ к содержанию концептов; и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философско-семиотическое (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Кравченко</w:t>
      </w:r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направленное на анализ</w:t>
      </w:r>
      <w:r w:rsidRPr="00C43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когнитивных основ знаковости. </w:t>
      </w:r>
      <w:r w:rsidRPr="00C43705">
        <w:rPr>
          <w:rFonts w:ascii="Times New Roman" w:hAnsi="Times New Roman" w:cs="Times New Roman"/>
          <w:sz w:val="28"/>
          <w:szCs w:val="28"/>
        </w:rPr>
        <w:t xml:space="preserve">Разграничение подходов и отнесение к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ним тех или иных лингвистов носит усл</w:t>
      </w:r>
      <w:r w:rsidR="00587F3C" w:rsidRPr="00C43705">
        <w:rPr>
          <w:rFonts w:ascii="Times New Roman" w:hAnsi="Times New Roman" w:cs="Times New Roman"/>
          <w:sz w:val="28"/>
          <w:szCs w:val="28"/>
        </w:rPr>
        <w:t xml:space="preserve">овный характер (Попова, </w:t>
      </w:r>
      <w:proofErr w:type="spellStart"/>
      <w:r w:rsidR="00587F3C"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587F3C" w:rsidRPr="00C43705">
        <w:rPr>
          <w:rFonts w:ascii="Times New Roman" w:hAnsi="Times New Roman" w:cs="Times New Roman"/>
          <w:sz w:val="28"/>
          <w:szCs w:val="28"/>
        </w:rPr>
        <w:t xml:space="preserve"> 2010: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16).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Как можно заметить, в область изучения современной когнитивной лингвистики входит целый ряд вопросов: это знания о человеке, об окружающей действительности, о языке, вербализация этих знаний, это и исследование процессов концептуализации и категоризации мира. </w:t>
      </w:r>
      <w:r w:rsidRPr="00C43705">
        <w:rPr>
          <w:rStyle w:val="22"/>
          <w:rFonts w:eastAsiaTheme="minorHAnsi"/>
          <w:color w:val="auto"/>
          <w:sz w:val="28"/>
          <w:szCs w:val="28"/>
        </w:rPr>
        <w:t>Каждое направление когнитивной лингвистики, несмотря на определенные различия в подходах, так или иначе стремится дать объяснение языковым фактам и категориям и соотнести ментальные репрезентации с языковыми формами. Когнитивная лингвистика, в центре внимания которой находится, как было установлено, язык, фиксирующий опыт человечества, моделирует картину мира, устройство языкового сознания (</w:t>
      </w:r>
      <w:r w:rsidR="00587F3C" w:rsidRPr="00C43705">
        <w:rPr>
          <w:rStyle w:val="22"/>
          <w:rFonts w:eastAsiaTheme="minorHAnsi"/>
          <w:color w:val="auto"/>
          <w:sz w:val="28"/>
          <w:szCs w:val="28"/>
        </w:rPr>
        <w:t xml:space="preserve">Пименова, Кондратьева 2011: 22; </w:t>
      </w:r>
      <w:proofErr w:type="spellStart"/>
      <w:r w:rsidR="00587F3C" w:rsidRPr="00C43705">
        <w:rPr>
          <w:rStyle w:val="22"/>
          <w:rFonts w:eastAsiaTheme="minorHAnsi"/>
          <w:color w:val="auto"/>
          <w:sz w:val="28"/>
          <w:szCs w:val="28"/>
        </w:rPr>
        <w:t>Кубрякова</w:t>
      </w:r>
      <w:proofErr w:type="spellEnd"/>
      <w:r w:rsidR="00587F3C" w:rsidRPr="00C43705">
        <w:rPr>
          <w:rStyle w:val="22"/>
          <w:rFonts w:eastAsiaTheme="minorHAnsi"/>
          <w:color w:val="auto"/>
          <w:sz w:val="28"/>
          <w:szCs w:val="28"/>
        </w:rPr>
        <w:t xml:space="preserve"> 2001:</w:t>
      </w:r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 4-10).</w:t>
      </w:r>
    </w:p>
    <w:p w:rsidR="00F8464B" w:rsidRPr="00C43705" w:rsidRDefault="00F8464B" w:rsidP="00F8464B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51349383"/>
      <w:r w:rsidRPr="00C43705">
        <w:rPr>
          <w:rFonts w:ascii="Times New Roman" w:hAnsi="Times New Roman" w:cs="Times New Roman"/>
          <w:color w:val="auto"/>
          <w:sz w:val="28"/>
          <w:szCs w:val="28"/>
        </w:rPr>
        <w:t>1.3.2. Определение концепта, различные подходы к понятию</w:t>
      </w:r>
      <w:bookmarkEnd w:id="11"/>
    </w:p>
    <w:p w:rsidR="00F8464B" w:rsidRPr="00C43705" w:rsidRDefault="00F8464B" w:rsidP="00F846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Концепт, как уже отмечалось в предыдущем разделе, является ключевым понятием когнитивной лингвистики, которое получает неоднозначное толкование у разных ученых.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Style w:val="5"/>
          <w:rFonts w:eastAsiaTheme="minorHAnsi"/>
          <w:color w:val="auto"/>
          <w:sz w:val="28"/>
          <w:szCs w:val="28"/>
        </w:rPr>
      </w:pP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наблюдается активное использование термина в лингвокультурологии</w:t>
      </w:r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 – направления, изучающего взаимодействие языка и культуры, которое можно также отнести к когнитивному, поскольку это взаимодействие происходит именно в сознании. Л</w:t>
      </w:r>
      <w:r w:rsidRPr="00C43705">
        <w:rPr>
          <w:rFonts w:ascii="Times New Roman" w:hAnsi="Times New Roman" w:cs="Times New Roman"/>
          <w:sz w:val="28"/>
          <w:szCs w:val="28"/>
        </w:rPr>
        <w:t xml:space="preserve">ингвокультурные концепты, согласно В. И. Карасику и Г. Г.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Слышкину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обладают ценностным, образным и понятийным компонентами </w:t>
      </w:r>
      <w:r w:rsidR="00587F3C" w:rsidRPr="00C43705">
        <w:rPr>
          <w:rStyle w:val="22"/>
          <w:rFonts w:eastAsiaTheme="minorHAnsi"/>
          <w:color w:val="auto"/>
          <w:sz w:val="28"/>
          <w:szCs w:val="28"/>
        </w:rPr>
        <w:t xml:space="preserve">(Карасик, </w:t>
      </w:r>
      <w:proofErr w:type="spellStart"/>
      <w:r w:rsidR="00587F3C" w:rsidRPr="00C43705">
        <w:rPr>
          <w:rStyle w:val="22"/>
          <w:rFonts w:eastAsiaTheme="minorHAnsi"/>
          <w:color w:val="auto"/>
          <w:sz w:val="28"/>
          <w:szCs w:val="28"/>
        </w:rPr>
        <w:t>Слышкин</w:t>
      </w:r>
      <w:proofErr w:type="spellEnd"/>
      <w:r w:rsidR="00587F3C" w:rsidRPr="00C43705">
        <w:rPr>
          <w:rStyle w:val="22"/>
          <w:rFonts w:eastAsiaTheme="minorHAnsi"/>
          <w:color w:val="auto"/>
          <w:sz w:val="28"/>
          <w:szCs w:val="28"/>
        </w:rPr>
        <w:t xml:space="preserve"> 2005:</w:t>
      </w:r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 13-14).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В центре внимания </w:t>
      </w:r>
      <w:proofErr w:type="spellStart"/>
      <w:r w:rsidRPr="00C43705">
        <w:rPr>
          <w:rStyle w:val="511pt"/>
          <w:rFonts w:eastAsiaTheme="minorHAnsi"/>
          <w:i w:val="0"/>
          <w:color w:val="auto"/>
          <w:sz w:val="28"/>
          <w:szCs w:val="28"/>
        </w:rPr>
        <w:t>лингвокультурологического</w:t>
      </w:r>
      <w:proofErr w:type="spellEnd"/>
      <w:r w:rsidRPr="00C43705">
        <w:rPr>
          <w:rStyle w:val="511pt0"/>
          <w:rFonts w:eastAsiaTheme="minorHAnsi"/>
          <w:color w:val="auto"/>
          <w:sz w:val="28"/>
          <w:szCs w:val="28"/>
        </w:rPr>
        <w:t xml:space="preserve"> 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подхода находится национально-культурное своеобразие концепта, составляющее его понятийное ядро, что отражено в трудах А. </w:t>
      </w:r>
      <w:proofErr w:type="spellStart"/>
      <w:r w:rsidRPr="00C43705">
        <w:rPr>
          <w:rStyle w:val="5"/>
          <w:rFonts w:eastAsiaTheme="minorHAnsi"/>
          <w:color w:val="auto"/>
          <w:sz w:val="28"/>
          <w:szCs w:val="28"/>
        </w:rPr>
        <w:t>Вежбицкой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 xml:space="preserve">, Н. Д. Арутюновой, В. И. Карасика, Г. Г. </w:t>
      </w:r>
      <w:proofErr w:type="spellStart"/>
      <w:r w:rsidRPr="00C43705">
        <w:rPr>
          <w:rStyle w:val="5"/>
          <w:rFonts w:eastAsiaTheme="minorHAnsi"/>
          <w:color w:val="auto"/>
          <w:sz w:val="28"/>
          <w:szCs w:val="28"/>
        </w:rPr>
        <w:t>Слышкина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 xml:space="preserve">, С. Г. </w:t>
      </w:r>
      <w:proofErr w:type="spellStart"/>
      <w:r w:rsidRPr="00C43705">
        <w:rPr>
          <w:rStyle w:val="5"/>
          <w:rFonts w:eastAsiaTheme="minorHAnsi"/>
          <w:color w:val="auto"/>
          <w:sz w:val="28"/>
          <w:szCs w:val="28"/>
        </w:rPr>
        <w:t>Воркачева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>, М. В. Пименовой, Ю. С. Степано</w:t>
      </w:r>
      <w:r w:rsidR="00587F3C" w:rsidRPr="00C43705">
        <w:rPr>
          <w:rStyle w:val="5"/>
          <w:rFonts w:eastAsiaTheme="minorHAnsi"/>
          <w:color w:val="auto"/>
          <w:sz w:val="28"/>
          <w:szCs w:val="28"/>
        </w:rPr>
        <w:t>ва и др. (Пименова, Кондратьева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2011:</w:t>
      </w:r>
      <w:r w:rsidR="00587F3C" w:rsidRPr="00C43705">
        <w:rPr>
          <w:rStyle w:val="5"/>
          <w:rFonts w:eastAsiaTheme="minorHAnsi"/>
          <w:color w:val="auto"/>
          <w:sz w:val="28"/>
          <w:szCs w:val="28"/>
        </w:rPr>
        <w:t xml:space="preserve"> 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58).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Style w:val="5"/>
          <w:rFonts w:eastAsiaTheme="minorHAnsi"/>
          <w:color w:val="auto"/>
          <w:sz w:val="28"/>
          <w:szCs w:val="28"/>
        </w:rPr>
      </w:pPr>
      <w:r w:rsidRPr="00C43705">
        <w:rPr>
          <w:rStyle w:val="5"/>
          <w:rFonts w:eastAsiaTheme="minorHAnsi"/>
          <w:color w:val="auto"/>
          <w:sz w:val="28"/>
          <w:szCs w:val="28"/>
        </w:rPr>
        <w:t>Когнитивный подход направлен на изучение</w:t>
      </w:r>
      <w:r w:rsidRPr="00C43705">
        <w:rPr>
          <w:rStyle w:val="511pt0"/>
          <w:rFonts w:eastAsiaTheme="minorHAnsi"/>
          <w:color w:val="auto"/>
          <w:sz w:val="28"/>
          <w:szCs w:val="28"/>
        </w:rPr>
        <w:t xml:space="preserve"> 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концепта как ментального образования, совокупности знаний о мире, что находит отражение в работах Н. </w:t>
      </w:r>
      <w:r w:rsidRPr="00C43705">
        <w:rPr>
          <w:rStyle w:val="5"/>
          <w:rFonts w:eastAsiaTheme="minorHAnsi"/>
          <w:color w:val="auto"/>
          <w:sz w:val="28"/>
          <w:szCs w:val="28"/>
        </w:rPr>
        <w:lastRenderedPageBreak/>
        <w:t xml:space="preserve">Н. Болдырева, Е. С. </w:t>
      </w:r>
      <w:proofErr w:type="spellStart"/>
      <w:r w:rsidRPr="00C43705">
        <w:rPr>
          <w:rStyle w:val="5"/>
          <w:rFonts w:eastAsiaTheme="minorHAnsi"/>
          <w:color w:val="auto"/>
          <w:sz w:val="28"/>
          <w:szCs w:val="28"/>
        </w:rPr>
        <w:t>Кубряковой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 xml:space="preserve">, А. П. Бабушкина, З. Д. Поповой, И. А. </w:t>
      </w:r>
      <w:proofErr w:type="spellStart"/>
      <w:r w:rsidRPr="00C43705">
        <w:rPr>
          <w:rStyle w:val="5"/>
          <w:rFonts w:eastAsiaTheme="minorHAnsi"/>
          <w:color w:val="auto"/>
          <w:sz w:val="28"/>
          <w:szCs w:val="28"/>
        </w:rPr>
        <w:t>Стернина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и др. (Пименова, Кондрать</w:t>
      </w:r>
      <w:r w:rsidR="00C22C85" w:rsidRPr="00C43705">
        <w:rPr>
          <w:rStyle w:val="5"/>
          <w:rFonts w:eastAsiaTheme="minorHAnsi"/>
          <w:color w:val="auto"/>
          <w:sz w:val="28"/>
          <w:szCs w:val="28"/>
        </w:rPr>
        <w:t>ева 2011: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58).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Style w:val="5"/>
          <w:rFonts w:eastAsiaTheme="minorHAnsi"/>
          <w:color w:val="auto"/>
          <w:sz w:val="28"/>
          <w:szCs w:val="28"/>
        </w:rPr>
        <w:t>Рассмотрим некоторые определения.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Термин «концепт» в отечественной науке встречается уже в 1928 г. в статье С. А.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Аскольдова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(С. А. Алексеева) «Слово и концепт» и определяется как мысленная категория, которая замещает в процессе мышления множество </w:t>
      </w:r>
      <w:r w:rsidR="00C22C85" w:rsidRPr="00C43705">
        <w:rPr>
          <w:rFonts w:ascii="Times New Roman" w:hAnsi="Times New Roman" w:cs="Times New Roman"/>
          <w:sz w:val="28"/>
          <w:szCs w:val="28"/>
        </w:rPr>
        <w:t>объектов одного рода (Аскольдов 1997: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269).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Е. С.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Кубряковой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, концепт является оперативной единицей «памяти, ментального лексикона, концептуальной системы и &lt;…&gt; всей картины мира», </w:t>
      </w:r>
      <w:r w:rsidRPr="00C43705">
        <w:rPr>
          <w:rFonts w:ascii="Times New Roman" w:hAnsi="Times New Roman" w:cs="Times New Roman"/>
          <w:spacing w:val="3"/>
          <w:sz w:val="28"/>
          <w:szCs w:val="28"/>
        </w:rPr>
        <w:t xml:space="preserve">отражающей </w:t>
      </w:r>
      <w:r w:rsidRPr="00C43705">
        <w:rPr>
          <w:rFonts w:ascii="Times New Roman" w:hAnsi="Times New Roman" w:cs="Times New Roman"/>
          <w:spacing w:val="2"/>
          <w:sz w:val="28"/>
          <w:szCs w:val="28"/>
        </w:rPr>
        <w:t>результаты процессов познания человеком окружающей действительности в виде «квантов знания»</w:t>
      </w:r>
      <w:r w:rsidR="00C56D14" w:rsidRPr="00C43705">
        <w:rPr>
          <w:rFonts w:ascii="Times New Roman" w:hAnsi="Times New Roman" w:cs="Times New Roman"/>
          <w:spacing w:val="1"/>
          <w:sz w:val="28"/>
          <w:szCs w:val="28"/>
        </w:rPr>
        <w:t xml:space="preserve"> (</w:t>
      </w:r>
      <w:proofErr w:type="spellStart"/>
      <w:r w:rsidR="00C56D14" w:rsidRPr="00C43705">
        <w:rPr>
          <w:rFonts w:ascii="Times New Roman" w:hAnsi="Times New Roman" w:cs="Times New Roman"/>
          <w:spacing w:val="1"/>
          <w:sz w:val="28"/>
          <w:szCs w:val="28"/>
        </w:rPr>
        <w:t>Кубрякова</w:t>
      </w:r>
      <w:proofErr w:type="spellEnd"/>
      <w:r w:rsidR="00C56D14" w:rsidRPr="00C43705">
        <w:rPr>
          <w:rFonts w:ascii="Times New Roman" w:hAnsi="Times New Roman" w:cs="Times New Roman"/>
          <w:spacing w:val="1"/>
          <w:sz w:val="28"/>
          <w:szCs w:val="28"/>
        </w:rPr>
        <w:t xml:space="preserve"> 1997</w:t>
      </w:r>
      <w:r w:rsidR="00C22C85" w:rsidRPr="00C43705">
        <w:rPr>
          <w:rFonts w:ascii="Times New Roman" w:hAnsi="Times New Roman" w:cs="Times New Roman"/>
          <w:spacing w:val="1"/>
          <w:sz w:val="28"/>
          <w:szCs w:val="28"/>
        </w:rPr>
        <w:t>:</w:t>
      </w:r>
      <w:r w:rsidRPr="00C43705">
        <w:rPr>
          <w:rFonts w:ascii="Times New Roman" w:hAnsi="Times New Roman" w:cs="Times New Roman"/>
          <w:spacing w:val="1"/>
          <w:sz w:val="28"/>
          <w:szCs w:val="28"/>
        </w:rPr>
        <w:t xml:space="preserve"> 90).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Как отмечает В. Н.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концепт – все, что нам известно о том или ином объекте; концепт принадлежит миру «Идеальное» (согласно А.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Вежбицкой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), ему предшествует категоризация, формирующая «прототип», т.е. типовой образ объекта </w:t>
      </w:r>
      <w:r w:rsidR="00C22C85" w:rsidRPr="00C43705">
        <w:rPr>
          <w:rFonts w:ascii="Times New Roman" w:hAnsi="Times New Roman" w:cs="Times New Roman"/>
          <w:sz w:val="28"/>
          <w:szCs w:val="28"/>
        </w:rPr>
        <w:t>из мира «Действительное» (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97).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Ю. С. Степанову, концепт является основной «ячейкой культуры», входящей в ментальный мир человека. Сравнивая родственные термины «понятие» и «концепт», ученый отмечает более объемное </w:t>
      </w:r>
      <w:r w:rsidR="00C22C8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последнего (Степанов 1997: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41), что признается многими учеными: концепт «переживается», а понятие только «мыслится».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По С. Г.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Воркачеву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концепт – единица коллективного сознания, соотносимая с высшими духовными ценностями, для которой характерны языковое выражение и этн</w:t>
      </w:r>
      <w:r w:rsidR="00C22C85" w:rsidRPr="00C43705">
        <w:rPr>
          <w:rFonts w:ascii="Times New Roman" w:hAnsi="Times New Roman" w:cs="Times New Roman"/>
          <w:sz w:val="28"/>
          <w:szCs w:val="28"/>
        </w:rPr>
        <w:t>окультурная специфика (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Воркачев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2001:</w:t>
      </w:r>
      <w:r w:rsidRPr="00C43705">
        <w:rPr>
          <w:rFonts w:ascii="Times New Roman" w:hAnsi="Times New Roman" w:cs="Times New Roman"/>
          <w:sz w:val="28"/>
          <w:szCs w:val="28"/>
        </w:rPr>
        <w:t xml:space="preserve"> 70).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З. Д. Попова 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рассматривают концепт как</w:t>
      </w:r>
      <w:r w:rsidRPr="00C43705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результат познавательной деятельности, в котором заключена комплексная информация об объекте или явлении и об интерпретации этой информации сознанием общества. Исследователи считают, что концепты – основные единицы мышления, а не памяти, не обязательно имеющие языковое выражение. Также ученые отмечают, что не все концепты соотносятся с «высшими духовными сущностями» – некоторым присущ эмпирический характер </w:t>
      </w:r>
      <w:r w:rsidRPr="00C43705">
        <w:rPr>
          <w:rFonts w:ascii="Times New Roman" w:hAnsi="Times New Roman" w:cs="Times New Roman"/>
          <w:sz w:val="28"/>
          <w:szCs w:val="28"/>
        </w:rPr>
        <w:t>(«красный», «рука», «бежать»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и др.) – и у многих концептов нет этнокультурной специфики (бытовые концепты) и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ценностной составляющей (пространственные, временные концепты; Попова,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2010: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34-35).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Style w:val="22"/>
          <w:rFonts w:eastAsiaTheme="minorHAnsi"/>
          <w:color w:val="auto"/>
          <w:sz w:val="28"/>
          <w:szCs w:val="28"/>
        </w:rPr>
      </w:pP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Важным является вопрос о соотношении концепта и других единиц ментального плана. Так, А. П. Бабушкин </w:t>
      </w:r>
      <w:r w:rsidRPr="00C43705">
        <w:rPr>
          <w:rFonts w:ascii="Times New Roman" w:hAnsi="Times New Roman" w:cs="Times New Roman"/>
          <w:sz w:val="28"/>
          <w:szCs w:val="28"/>
        </w:rPr>
        <w:t xml:space="preserve">включает в систему видовых образований концептов мыслительные картинки, схемы,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гиперонимы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фреймы, сценарии,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инсайты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«калейдоскопичес</w:t>
      </w:r>
      <w:r w:rsidR="00C22C85" w:rsidRPr="00C43705">
        <w:rPr>
          <w:rFonts w:ascii="Times New Roman" w:hAnsi="Times New Roman" w:cs="Times New Roman"/>
          <w:sz w:val="28"/>
          <w:szCs w:val="28"/>
        </w:rPr>
        <w:t>кие концепты» (Бабушкин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35). Похожую классификацию можно найти у З. Д. Поповой 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: выделяются концепты-представления, схемы, понятия, фреймы, сценар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ии и 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гештальты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(Попова, 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2010: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117-119). В целом, ученые либо говорят о существовании концепта наряду с другими образованиями, либо приравнивают его к указанн</w:t>
      </w:r>
      <w:r w:rsidR="00C22C85" w:rsidRPr="00C43705">
        <w:rPr>
          <w:rFonts w:ascii="Times New Roman" w:hAnsi="Times New Roman" w:cs="Times New Roman"/>
          <w:sz w:val="28"/>
          <w:szCs w:val="28"/>
        </w:rPr>
        <w:t>ым ментальным единицам (Иванова 2011: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283). Справедливо замечание А. П. Бабушкина о том, что концепт не имеет четких границ и обладает более высокой степенью общности по сравнению с перечисленными образованиями, которые можно использовать для моделирования концепта </w:t>
      </w:r>
      <w:r w:rsidR="00C22C85" w:rsidRPr="00C43705">
        <w:rPr>
          <w:rStyle w:val="22"/>
          <w:rFonts w:eastAsiaTheme="minorHAnsi"/>
          <w:color w:val="auto"/>
          <w:sz w:val="28"/>
          <w:szCs w:val="28"/>
        </w:rPr>
        <w:t>(Пименова, Кондратьева 2011:</w:t>
      </w:r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 60).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Style w:val="5"/>
          <w:rFonts w:eastAsiaTheme="minorHAnsi"/>
          <w:color w:val="auto"/>
          <w:sz w:val="28"/>
          <w:szCs w:val="28"/>
          <w:lang w:bidi="ar-SA"/>
        </w:rPr>
      </w:pPr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По утверждению З. Д. Поповой и </w:t>
      </w:r>
      <w:proofErr w:type="spellStart"/>
      <w:r w:rsidRPr="00C43705">
        <w:rPr>
          <w:rStyle w:val="22"/>
          <w:rFonts w:eastAsiaTheme="minorHAnsi"/>
          <w:color w:val="auto"/>
          <w:sz w:val="28"/>
          <w:szCs w:val="28"/>
        </w:rPr>
        <w:t>И</w:t>
      </w:r>
      <w:proofErr w:type="spellEnd"/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. А. </w:t>
      </w:r>
      <w:proofErr w:type="spellStart"/>
      <w:r w:rsidRPr="00C43705">
        <w:rPr>
          <w:rStyle w:val="22"/>
          <w:rFonts w:eastAsiaTheme="minorHAnsi"/>
          <w:color w:val="auto"/>
          <w:sz w:val="28"/>
          <w:szCs w:val="28"/>
        </w:rPr>
        <w:t>Стернина</w:t>
      </w:r>
      <w:proofErr w:type="spellEnd"/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, </w:t>
      </w:r>
      <w:r w:rsidRPr="00C43705">
        <w:rPr>
          <w:rFonts w:ascii="Times New Roman" w:hAnsi="Times New Roman" w:cs="Times New Roman"/>
          <w:sz w:val="28"/>
          <w:szCs w:val="28"/>
        </w:rPr>
        <w:t>языковой знак – лишь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некоторых признаков концепта в языке; полное содержание концепта выражается (теоретически) совокупностью яз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ыковых средств (Попова, 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2010:</w:t>
      </w:r>
      <w:r w:rsidRPr="00C43705">
        <w:rPr>
          <w:rFonts w:ascii="Times New Roman" w:hAnsi="Times New Roman" w:cs="Times New Roman"/>
          <w:sz w:val="28"/>
          <w:szCs w:val="28"/>
        </w:rPr>
        <w:t xml:space="preserve"> 78-79). Несмотря на то, что концепт не всегда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вербализован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слово выступает его основным репрезентантом, но не единственным: имеет место репрезентация словосочетаниями, фразеологизмами, грамм</w:t>
      </w:r>
      <w:r w:rsidR="00C22C85" w:rsidRPr="00C43705">
        <w:rPr>
          <w:rFonts w:ascii="Times New Roman" w:hAnsi="Times New Roman" w:cs="Times New Roman"/>
          <w:sz w:val="28"/>
          <w:szCs w:val="28"/>
        </w:rPr>
        <w:t>атическими категориями (Маслова 2011: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33), предложени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ями и текстами (Попова, 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2001: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38).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Style w:val="22"/>
          <w:rFonts w:eastAsiaTheme="minorHAnsi"/>
          <w:color w:val="auto"/>
          <w:sz w:val="28"/>
          <w:szCs w:val="28"/>
        </w:rPr>
      </w:pPr>
      <w:r w:rsidRPr="00C43705">
        <w:rPr>
          <w:rStyle w:val="5"/>
          <w:rFonts w:eastAsiaTheme="minorHAnsi"/>
          <w:color w:val="auto"/>
          <w:sz w:val="28"/>
          <w:szCs w:val="28"/>
        </w:rPr>
        <w:t>Отметим еще несколько классификаций. А. П. Бабушкин дополнительно выделяет концепты конкретных имен и абс</w:t>
      </w:r>
      <w:r w:rsidR="00C22C85" w:rsidRPr="00C43705">
        <w:rPr>
          <w:rStyle w:val="5"/>
          <w:rFonts w:eastAsiaTheme="minorHAnsi"/>
          <w:color w:val="auto"/>
          <w:sz w:val="28"/>
          <w:szCs w:val="28"/>
        </w:rPr>
        <w:t>трактных (см. Бабушкин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1996). По принадлежности к группам носителей З. Д. Попова и </w:t>
      </w:r>
      <w:proofErr w:type="spellStart"/>
      <w:r w:rsidRPr="00C43705">
        <w:rPr>
          <w:rStyle w:val="5"/>
          <w:rFonts w:eastAsiaTheme="minorHAnsi"/>
          <w:color w:val="auto"/>
          <w:sz w:val="28"/>
          <w:szCs w:val="28"/>
        </w:rPr>
        <w:t>И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 xml:space="preserve">. А. </w:t>
      </w:r>
      <w:proofErr w:type="spellStart"/>
      <w:r w:rsidRPr="00C43705">
        <w:rPr>
          <w:rStyle w:val="5"/>
          <w:rFonts w:eastAsiaTheme="minorHAnsi"/>
          <w:color w:val="auto"/>
          <w:sz w:val="28"/>
          <w:szCs w:val="28"/>
        </w:rPr>
        <w:t>Стернин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различают </w:t>
      </w: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>универсальные</w:t>
      </w:r>
      <w:r w:rsidRPr="00C43705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и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>национальные</w:t>
      </w:r>
      <w:r w:rsidRPr="00C43705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концепты (Попова, 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2010: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120).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</w:t>
      </w:r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Большинство ученых признает наличие в структуре концепта образа, информационно-понятийного ядра и дополнительных признаков. Так, З. Д. Попова и </w:t>
      </w:r>
      <w:proofErr w:type="spellStart"/>
      <w:r w:rsidRPr="00C43705">
        <w:rPr>
          <w:rStyle w:val="22"/>
          <w:rFonts w:eastAsiaTheme="minorHAnsi"/>
          <w:color w:val="auto"/>
          <w:sz w:val="28"/>
          <w:szCs w:val="28"/>
        </w:rPr>
        <w:t>И</w:t>
      </w:r>
      <w:proofErr w:type="spellEnd"/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. А. </w:t>
      </w:r>
      <w:proofErr w:type="spellStart"/>
      <w:r w:rsidRPr="00C43705">
        <w:rPr>
          <w:rStyle w:val="22"/>
          <w:rFonts w:eastAsiaTheme="minorHAnsi"/>
          <w:color w:val="auto"/>
          <w:sz w:val="28"/>
          <w:szCs w:val="28"/>
        </w:rPr>
        <w:t>Стернин</w:t>
      </w:r>
      <w:proofErr w:type="spellEnd"/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 выделяют образ (перцептивный и когнитивный); информационное содержание (основные признаки); интерпретационное поле, </w:t>
      </w:r>
      <w:r w:rsidRPr="00C43705">
        <w:rPr>
          <w:rStyle w:val="22"/>
          <w:rFonts w:eastAsiaTheme="minorHAnsi"/>
          <w:color w:val="auto"/>
          <w:sz w:val="28"/>
          <w:szCs w:val="28"/>
        </w:rPr>
        <w:lastRenderedPageBreak/>
        <w:t xml:space="preserve">куда входят </w:t>
      </w:r>
      <w:r w:rsidRPr="00C43705">
        <w:rPr>
          <w:rFonts w:ascii="Times" w:eastAsia="Times New Roman" w:hAnsi="Times" w:cs="Times"/>
          <w:sz w:val="28"/>
          <w:szCs w:val="28"/>
          <w:lang w:eastAsia="ru-RU"/>
        </w:rPr>
        <w:t xml:space="preserve">оценочная, энциклопедическая, утилитарная, регулятивная, социально-культурная и </w:t>
      </w:r>
      <w:proofErr w:type="spellStart"/>
      <w:r w:rsidRPr="00C43705">
        <w:rPr>
          <w:rFonts w:ascii="Times" w:eastAsia="Times New Roman" w:hAnsi="Times" w:cs="Times"/>
          <w:sz w:val="28"/>
          <w:szCs w:val="28"/>
          <w:lang w:eastAsia="ru-RU"/>
        </w:rPr>
        <w:t>паремиологическая</w:t>
      </w:r>
      <w:proofErr w:type="spellEnd"/>
      <w:r w:rsidRPr="00C43705">
        <w:rPr>
          <w:rFonts w:ascii="Times" w:eastAsia="Times New Roman" w:hAnsi="Times" w:cs="Times"/>
          <w:sz w:val="28"/>
          <w:szCs w:val="28"/>
          <w:lang w:eastAsia="ru-RU"/>
        </w:rPr>
        <w:t xml:space="preserve"> зоны</w:t>
      </w:r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 (</w:t>
      </w:r>
      <w:r w:rsidR="00C22C85"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Попова, </w:t>
      </w:r>
      <w:proofErr w:type="spellStart"/>
      <w:r w:rsidR="00C22C85"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>Стернин</w:t>
      </w:r>
      <w:proofErr w:type="spellEnd"/>
      <w:r w:rsidR="00C22C85"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2010:</w:t>
      </w: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106-115</w:t>
      </w:r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). Согласно И. А. </w:t>
      </w:r>
      <w:proofErr w:type="spellStart"/>
      <w:r w:rsidRPr="00C43705">
        <w:rPr>
          <w:rStyle w:val="22"/>
          <w:rFonts w:eastAsiaTheme="minorHAnsi"/>
          <w:color w:val="auto"/>
          <w:sz w:val="28"/>
          <w:szCs w:val="28"/>
        </w:rPr>
        <w:t>Стернину</w:t>
      </w:r>
      <w:proofErr w:type="spellEnd"/>
      <w:r w:rsidRPr="00C43705">
        <w:rPr>
          <w:rStyle w:val="22"/>
          <w:rFonts w:eastAsiaTheme="minorHAnsi"/>
          <w:color w:val="auto"/>
          <w:sz w:val="28"/>
          <w:szCs w:val="28"/>
        </w:rPr>
        <w:t>, бывают одноуровневые (только с чувственным ядром), многоуровневые</w:t>
      </w:r>
      <w:r w:rsidR="00C22C85" w:rsidRPr="00C43705">
        <w:rPr>
          <w:rStyle w:val="22"/>
          <w:rFonts w:eastAsiaTheme="minorHAnsi"/>
          <w:color w:val="auto"/>
          <w:sz w:val="28"/>
          <w:szCs w:val="28"/>
        </w:rPr>
        <w:t xml:space="preserve"> и сегментные концепты (</w:t>
      </w:r>
      <w:proofErr w:type="spellStart"/>
      <w:r w:rsidR="00C22C85" w:rsidRPr="00C43705">
        <w:rPr>
          <w:rStyle w:val="22"/>
          <w:rFonts w:eastAsiaTheme="minorHAnsi"/>
          <w:color w:val="auto"/>
          <w:sz w:val="28"/>
          <w:szCs w:val="28"/>
        </w:rPr>
        <w:t>Стернин</w:t>
      </w:r>
      <w:proofErr w:type="spellEnd"/>
      <w:r w:rsidR="00C22C85" w:rsidRPr="00C43705">
        <w:rPr>
          <w:rStyle w:val="22"/>
          <w:rFonts w:eastAsiaTheme="minorHAnsi"/>
          <w:color w:val="auto"/>
          <w:sz w:val="28"/>
          <w:szCs w:val="28"/>
        </w:rPr>
        <w:t xml:space="preserve"> 2001:</w:t>
      </w:r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 58-60).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Важной для описания структуры концепта является теория семантического поля, которое включает ядро и периферию. </w:t>
      </w:r>
      <w:r w:rsidRPr="00C43705">
        <w:rPr>
          <w:rFonts w:ascii="Times New Roman" w:hAnsi="Times New Roman" w:cs="Times New Roman"/>
          <w:sz w:val="28"/>
          <w:szCs w:val="28"/>
        </w:rPr>
        <w:t>Например, ядро концепта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sadness</w:t>
      </w:r>
      <w:r w:rsidRPr="00C43705">
        <w:rPr>
          <w:rFonts w:ascii="Times New Roman" w:hAnsi="Times New Roman" w:cs="Times New Roman"/>
          <w:sz w:val="28"/>
          <w:szCs w:val="28"/>
        </w:rPr>
        <w:t>», по Е. В. Ивановой,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составляют значения слов 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sadness</w:t>
      </w:r>
      <w:r w:rsidRPr="00C43705">
        <w:rPr>
          <w:rFonts w:ascii="Times New Roman" w:hAnsi="Times New Roman" w:cs="Times New Roman"/>
          <w:sz w:val="28"/>
          <w:szCs w:val="28"/>
        </w:rPr>
        <w:t xml:space="preserve">, 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unhappiness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(обозначающие состояние печали). Затем идут слова 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grief</w:t>
      </w:r>
      <w:r w:rsidRPr="00C43705">
        <w:rPr>
          <w:rFonts w:ascii="Times New Roman" w:hAnsi="Times New Roman" w:cs="Times New Roman"/>
          <w:sz w:val="28"/>
          <w:szCs w:val="28"/>
        </w:rPr>
        <w:t xml:space="preserve">, 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despair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(сильная печаль, связанная с какими-либо событиями) и др. На периферии находится слово 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woe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(очень сильная печаль), т.к. является устаревшим и употреб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ляется в книжном стиле (Иванова 2011: </w:t>
      </w:r>
      <w:r w:rsidRPr="00C43705">
        <w:rPr>
          <w:rFonts w:ascii="Times New Roman" w:hAnsi="Times New Roman" w:cs="Times New Roman"/>
          <w:sz w:val="28"/>
          <w:szCs w:val="28"/>
        </w:rPr>
        <w:t>284).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Содержательное пространство концептов исследуется не только через анализ значений объективирующих их единиц, но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 и их внутренней формы (Иванова 2011: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285). Отметим, что термин «значение», как и «понятие», не тождественен термину «концепт». Значение есть представлен</w:t>
      </w:r>
      <w:r w:rsidR="00C22C85" w:rsidRPr="00C43705">
        <w:rPr>
          <w:rFonts w:ascii="Times New Roman" w:hAnsi="Times New Roman" w:cs="Times New Roman"/>
          <w:sz w:val="28"/>
          <w:szCs w:val="28"/>
        </w:rPr>
        <w:t>ие лишь части концепта (Маслова 2011:</w:t>
      </w:r>
      <w:r w:rsidRPr="00C43705">
        <w:rPr>
          <w:rFonts w:ascii="Times New Roman" w:hAnsi="Times New Roman" w:cs="Times New Roman"/>
          <w:sz w:val="28"/>
          <w:szCs w:val="28"/>
        </w:rPr>
        <w:t xml:space="preserve"> 40).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Необходимо добавить, что совокупность концептов (упорядоченная) составляет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концептосферу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народа – информационную базу мышления. Изучая семантику языковых единиц, можно проникнуть в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концептосферу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общества и понять, что имело значение для народа в те или иные истори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ческие периоды (Попова, 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2010: 18-19,</w:t>
      </w:r>
      <w:r w:rsidRPr="00C43705">
        <w:rPr>
          <w:rFonts w:ascii="Times New Roman" w:hAnsi="Times New Roman" w:cs="Times New Roman"/>
          <w:sz w:val="28"/>
          <w:szCs w:val="28"/>
        </w:rPr>
        <w:t xml:space="preserve"> 36).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Итак, у концепта нет однозначного толкования. Спорными являются многие проблемы, связанные с теорией концептов. </w:t>
      </w:r>
      <w:r w:rsidR="005B1A3F">
        <w:rPr>
          <w:rFonts w:ascii="Times New Roman" w:hAnsi="Times New Roman" w:cs="Times New Roman"/>
          <w:sz w:val="28"/>
          <w:szCs w:val="28"/>
        </w:rPr>
        <w:t>Тем не менее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можно выделить некоторые общие черты указанной единицы: концепт – индивидуальное и социальное представление о действительности – существует в сознании, имеет сложную полевую структуру, размытые границы, находится в тесной связи с другими концептами, может актуализироваться в языке и обладать национально-культурной спецификой. В концепте, в отличие от понятия и значения, объединены все признаки объекта или явления: базовые и периферийные; универсальные, национальные и личностные;</w:t>
      </w:r>
      <w:r w:rsidRPr="00C4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и абстрактные, а также рациональные и эмоциональные. Рассмотренные в разделе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подходы к концепту, отличающиеся когнитивной и культурологической направленностью, не противоречат друг другу. Оба подхода рассматривают </w:t>
      </w:r>
      <w:r w:rsidRPr="00C43705">
        <w:rPr>
          <w:rStyle w:val="22"/>
          <w:rFonts w:eastAsiaTheme="minorHAnsi"/>
          <w:color w:val="auto"/>
          <w:sz w:val="28"/>
          <w:szCs w:val="28"/>
        </w:rPr>
        <w:t>проблему картины мира: первый – с точки зрения того, как она формируется, второй – с позиции ее национально-культурной обусловленности; а концепты – основные единицы двух подходов – хранят знания о мире и культурные ценности, одним из средств доступа к которым является язык (</w:t>
      </w:r>
      <w:r w:rsidR="00C22C85" w:rsidRPr="00C43705">
        <w:rPr>
          <w:rStyle w:val="22"/>
          <w:rFonts w:eastAsiaTheme="minorHAnsi"/>
          <w:color w:val="auto"/>
          <w:sz w:val="28"/>
          <w:szCs w:val="28"/>
        </w:rPr>
        <w:t>Семенов 2009: 13; Пименова, Кондратьева 2011:</w:t>
      </w:r>
      <w:r w:rsidRPr="00C43705">
        <w:rPr>
          <w:rStyle w:val="22"/>
          <w:rFonts w:eastAsiaTheme="minorHAnsi"/>
          <w:color w:val="auto"/>
          <w:sz w:val="28"/>
          <w:szCs w:val="28"/>
        </w:rPr>
        <w:t xml:space="preserve"> 30).</w:t>
      </w:r>
    </w:p>
    <w:p w:rsidR="00F8464B" w:rsidRPr="00C43705" w:rsidRDefault="00F8464B" w:rsidP="00F8464B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51349384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1.3.3. </w:t>
      </w:r>
      <w:r w:rsidRPr="00C437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Концепты, объективированные средствами фразеологии</w:t>
      </w:r>
      <w:bookmarkEnd w:id="12"/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Перед тем, как рассматривать фразеологически вербализованные концепты, необходимо дать объяснение тому, как концепт понимается в данной работе. Мы, вслед за учеными, положения которых представлены в предыдущем разделе, определяем концепт как единицу мышления, как существующее в сознании – часто национально и культурно обусловленное – представление о действительности со сложной структурой поля и нечеткими границами, которое содержит все признаки обозначаемого предмета или явления; как часть картины мира и как единицу ЯКМ (см. раздел 1.5), которая, с одной стороны, может быть реконструирована с использованием материала семантики языковых единиц и, с другой стороны, может репрезентироваться при помощи самых разных средств языка. Совокупность таких средств (лексико-семантические группы и поля, синонимические ряды, ассоциативные поля и т.д.), включающих все части речи и объективирующих концепт в тот или иной период развития общества, есть номинативное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 поле концепта (Попова, 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2010: </w:t>
      </w:r>
      <w:r w:rsidRPr="00C43705">
        <w:rPr>
          <w:rFonts w:ascii="Times New Roman" w:hAnsi="Times New Roman" w:cs="Times New Roman"/>
          <w:sz w:val="28"/>
          <w:szCs w:val="28"/>
        </w:rPr>
        <w:t xml:space="preserve">66-67).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43705">
        <w:rPr>
          <w:rFonts w:ascii="Times New Roman" w:hAnsi="Times New Roman" w:cs="Times New Roman"/>
          <w:sz w:val="28"/>
          <w:szCs w:val="28"/>
        </w:rPr>
        <w:t>Номинативное поле концепта включает, в частности, лексико-фразеологические поля. Именно лексико-фразеологический уровень языка в наиболее естественной и очевидной форме отражает составные части духовной и материальной культуры человека, эстетическую и этическую системы предпочтений народа, его ценности, характеризующие особенности менталитета</w:t>
      </w:r>
      <w:r w:rsidR="00C22C8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(Молчанова, </w:t>
      </w:r>
      <w:proofErr w:type="spellStart"/>
      <w:r w:rsidR="00C22C8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Тарбеева</w:t>
      </w:r>
      <w:proofErr w:type="spellEnd"/>
      <w:r w:rsidR="00C22C8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2007: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49).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ФЕ,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вербализуя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концепты наравне со словом, в большей степени передают образно-эмоциональную и национально-специфическую составляющие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концепта. Живая внутренняя форма ФЕ способствует отражению в них тех концептов (или их аспектов), которые не нашл</w:t>
      </w:r>
      <w:r w:rsidR="00C22C8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воплощения в лексике (Аникина 2002: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12-13).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Номинативное поле концепта, объективируемого в том числе ФЕ того или иного языка, неоднородно и содержит, как уже упоминалось, ядро (прямые номинации концепта) и периферию (признаки концепта, раскрывающие отношение к нему и его содержание). Материалом для описания концепта, его интерпретации служат как системные, так и случайные (авторские) средства н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оминации (Попова, 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2010: </w:t>
      </w:r>
      <w:r w:rsidRPr="00C43705">
        <w:rPr>
          <w:rFonts w:ascii="Times New Roman" w:hAnsi="Times New Roman" w:cs="Times New Roman"/>
          <w:sz w:val="28"/>
          <w:szCs w:val="28"/>
        </w:rPr>
        <w:t>66-68).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Исследуя фразеологические концепты, целесообразно рассматривать значения ФЕ, образность, а также их внутреннюю форму. Так, при анализе концепта страха на материале английских ФЕ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frightened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scared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out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one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wits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bundle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nerves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with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one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heart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one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mouth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make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smb</w:t>
      </w:r>
      <w:proofErr w:type="spellEnd"/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hair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stand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end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раскрываются представления о том, что страх способен лишать разума, что от страха волосы могут встать дыбом, что кто-либо может перепугаться настолько, что «кажется состоящим из </w:t>
      </w:r>
      <w:r w:rsidR="00C22C8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 только нервов» (</w:t>
      </w:r>
      <w:proofErr w:type="spellStart"/>
      <w:r w:rsidR="00C22C8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Силинская</w:t>
      </w:r>
      <w:proofErr w:type="spellEnd"/>
      <w:r w:rsidR="00C22C8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2008: 20; Иванова 2011: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285).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Вербализация концептов</w:t>
      </w:r>
      <w:r w:rsidR="00322B01" w:rsidRPr="00C43705">
        <w:rPr>
          <w:rFonts w:ascii="Times New Roman" w:hAnsi="Times New Roman" w:cs="Times New Roman"/>
          <w:sz w:val="28"/>
          <w:szCs w:val="28"/>
        </w:rPr>
        <w:t xml:space="preserve"> средствами фразеологии</w:t>
      </w:r>
      <w:r w:rsidRPr="00C43705">
        <w:rPr>
          <w:rFonts w:ascii="Times New Roman" w:hAnsi="Times New Roman" w:cs="Times New Roman"/>
          <w:sz w:val="28"/>
          <w:szCs w:val="28"/>
        </w:rPr>
        <w:t xml:space="preserve"> позволяет экспрессивно воспроизвести ту или иную мысль, дать эмоциональную оценку определенному феномену: например, 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русские ФЕ, репрезентирующие концепт «время» и содержащие ирреальные образы – </w:t>
      </w:r>
      <w:r w:rsidRPr="00C43705">
        <w:rPr>
          <w:rStyle w:val="apple-converted-space"/>
          <w:rFonts w:ascii="Times New Roman" w:hAnsi="Times New Roman" w:cs="Times New Roman"/>
          <w:i/>
          <w:sz w:val="28"/>
          <w:szCs w:val="28"/>
        </w:rPr>
        <w:t>когда рак на горе свистнет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Pr="00C43705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Бог </w:t>
      </w:r>
      <w:proofErr w:type="gramStart"/>
      <w:r w:rsidRPr="00C43705">
        <w:rPr>
          <w:rStyle w:val="apple-converted-space"/>
          <w:rFonts w:ascii="Times New Roman" w:hAnsi="Times New Roman" w:cs="Times New Roman"/>
          <w:i/>
          <w:sz w:val="28"/>
          <w:szCs w:val="28"/>
        </w:rPr>
        <w:t>знает</w:t>
      </w:r>
      <w:proofErr w:type="gramEnd"/>
      <w:r w:rsidRPr="00C43705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когда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Pr="00C43705">
        <w:rPr>
          <w:rStyle w:val="apple-converted-space"/>
          <w:rFonts w:ascii="Times New Roman" w:hAnsi="Times New Roman" w:cs="Times New Roman"/>
          <w:i/>
          <w:sz w:val="28"/>
          <w:szCs w:val="28"/>
        </w:rPr>
        <w:t>после дождичка в четверг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Pr="00C43705">
        <w:rPr>
          <w:rStyle w:val="apple-converted-space"/>
          <w:rFonts w:ascii="Times New Roman" w:hAnsi="Times New Roman" w:cs="Times New Roman"/>
          <w:i/>
          <w:sz w:val="28"/>
          <w:szCs w:val="28"/>
        </w:rPr>
        <w:t>черт знает когда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 обладают, по мнению В. Е. Щербиной, иронической коннотацией. Границы между реальным и ирреальным расплывчаты, что подтверждает и ФЕ </w:t>
      </w:r>
      <w:r w:rsidRPr="00C43705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при царе Горохе 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со значением «никогда, </w:t>
      </w:r>
      <w:r w:rsidR="0019295D">
        <w:rPr>
          <w:rStyle w:val="apple-converted-space"/>
          <w:rFonts w:ascii="Times New Roman" w:hAnsi="Times New Roman" w:cs="Times New Roman"/>
          <w:sz w:val="28"/>
          <w:szCs w:val="28"/>
        </w:rPr>
        <w:t>очень давно». Построенные на ало</w:t>
      </w:r>
      <w:r w:rsidR="0019295D" w:rsidRPr="00C43705">
        <w:rPr>
          <w:rStyle w:val="apple-converted-space"/>
          <w:rFonts w:ascii="Times New Roman" w:hAnsi="Times New Roman" w:cs="Times New Roman"/>
          <w:sz w:val="28"/>
          <w:szCs w:val="28"/>
        </w:rPr>
        <w:t>гизме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ФЕ экспрессивны и обл</w:t>
      </w:r>
      <w:r w:rsidR="00C22C85" w:rsidRPr="00C43705">
        <w:rPr>
          <w:rStyle w:val="apple-converted-space"/>
          <w:rFonts w:ascii="Times New Roman" w:hAnsi="Times New Roman" w:cs="Times New Roman"/>
          <w:sz w:val="28"/>
          <w:szCs w:val="28"/>
        </w:rPr>
        <w:t>адают яркой образностью (Щербина 2006: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13-15).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отметим, что во ФЕ, составляющих наряду с другими средствами языка номинативное поле концепта, зачастую более ярко, образно и эмоционально переданы концепты, не нашедшие отражения в лексических единицах. Фразеологические концепты позволяют глубже постичь ценностные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ориентации социума, что справедливо и для рассматриваемых в работе концептов движения, относящихся к числу базовых понятий миропонимания.</w:t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51349385"/>
      <w:r w:rsidRPr="00C43705">
        <w:rPr>
          <w:rFonts w:ascii="Times New Roman" w:hAnsi="Times New Roman" w:cs="Times New Roman"/>
          <w:color w:val="auto"/>
          <w:sz w:val="28"/>
          <w:szCs w:val="28"/>
        </w:rPr>
        <w:t>1.4. Общие положения теории метафоры и ее роль в концептуализации и образовании ФЕ</w:t>
      </w:r>
      <w:bookmarkEnd w:id="8"/>
      <w:bookmarkEnd w:id="13"/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Метафора начала привлекать к себе многих величайших мыслителей, включая Аристотеля (автора термина «метафора»), Руссо и др., еще с глубокой </w:t>
      </w:r>
      <w:r w:rsidR="00C22C85" w:rsidRPr="00C43705">
        <w:rPr>
          <w:rFonts w:ascii="Times New Roman" w:hAnsi="Times New Roman" w:cs="Times New Roman"/>
          <w:sz w:val="28"/>
          <w:szCs w:val="28"/>
        </w:rPr>
        <w:t>древности (Арутюнова 1990:</w:t>
      </w:r>
      <w:r w:rsidRPr="00C43705">
        <w:rPr>
          <w:rFonts w:ascii="Times New Roman" w:hAnsi="Times New Roman" w:cs="Times New Roman"/>
          <w:sz w:val="28"/>
          <w:szCs w:val="28"/>
        </w:rPr>
        <w:t xml:space="preserve"> 5). Это явление, присущее всем языкам во все эпохи, буквально пронизывает нашу жизнь.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Согласно Н. Д. Арутюновой, метафора неразрывно связана с воображением и, по мнению многих ученых, например,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Блэка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Гуттенплана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отвечает нашей способности улавливать или создавать сходство между различными объектами разных классов (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Guttenplan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2005: 61; 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1993: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31).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широком понимании метафору можно обозначить как переход от буквального значения к переносному (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Ricoeur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2003: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222); она называет одно, а означает другое (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Searle</w:t>
      </w:r>
      <w:r w:rsidRPr="00C43705">
        <w:rPr>
          <w:rFonts w:ascii="Times New Roman" w:hAnsi="Times New Roman" w:cs="Times New Roman"/>
          <w:sz w:val="28"/>
          <w:szCs w:val="28"/>
        </w:rPr>
        <w:t xml:space="preserve"> 1993</w:t>
      </w:r>
      <w:r w:rsidR="00C22C85" w:rsidRPr="00C43705">
        <w:rPr>
          <w:rFonts w:ascii="Times New Roman" w:hAnsi="Times New Roman" w:cs="Times New Roman"/>
          <w:sz w:val="28"/>
          <w:szCs w:val="28"/>
        </w:rPr>
        <w:t>:</w:t>
      </w:r>
      <w:r w:rsidRPr="00C43705">
        <w:rPr>
          <w:rFonts w:ascii="Times New Roman" w:hAnsi="Times New Roman" w:cs="Times New Roman"/>
          <w:sz w:val="28"/>
          <w:szCs w:val="28"/>
        </w:rPr>
        <w:t xml:space="preserve"> 83). Метафорический перенос – это своего ро</w:t>
      </w:r>
      <w:r w:rsidR="00C22C85" w:rsidRPr="00C43705">
        <w:rPr>
          <w:rFonts w:ascii="Times New Roman" w:hAnsi="Times New Roman" w:cs="Times New Roman"/>
          <w:sz w:val="28"/>
          <w:szCs w:val="28"/>
        </w:rPr>
        <w:t>да смещение в значении (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Уилрайт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1990:</w:t>
      </w:r>
      <w:r w:rsidRPr="00C43705">
        <w:rPr>
          <w:rFonts w:ascii="Times New Roman" w:hAnsi="Times New Roman" w:cs="Times New Roman"/>
          <w:sz w:val="28"/>
          <w:szCs w:val="28"/>
        </w:rPr>
        <w:t xml:space="preserve"> 83;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Glucksberg</w:t>
      </w:r>
      <w:r w:rsidRPr="00C43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Keysar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1993:</w:t>
      </w:r>
      <w:r w:rsidRPr="00C43705">
        <w:rPr>
          <w:rFonts w:ascii="Times New Roman" w:hAnsi="Times New Roman" w:cs="Times New Roman"/>
          <w:sz w:val="28"/>
          <w:szCs w:val="28"/>
        </w:rPr>
        <w:t xml:space="preserve"> 401-402).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Cs/>
          <w:sz w:val="28"/>
          <w:szCs w:val="28"/>
        </w:rPr>
        <w:t xml:space="preserve">Согласно В. Н. </w:t>
      </w:r>
      <w:proofErr w:type="spellStart"/>
      <w:r w:rsidRPr="00C43705">
        <w:rPr>
          <w:rFonts w:ascii="Times New Roman" w:hAnsi="Times New Roman" w:cs="Times New Roman"/>
          <w:bCs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bCs/>
          <w:sz w:val="28"/>
          <w:szCs w:val="28"/>
        </w:rPr>
        <w:t>, метафора</w:t>
      </w:r>
      <w:r w:rsidRPr="00C43705">
        <w:rPr>
          <w:rFonts w:ascii="Times New Roman" w:hAnsi="Times New Roman" w:cs="Times New Roman"/>
          <w:sz w:val="28"/>
          <w:szCs w:val="28"/>
        </w:rPr>
        <w:t xml:space="preserve"> – это способ мышления о мире, использующий прежде полученное знание. Благодаря метафоре, в основе которой лежит (реальное или воображаемое) сравнение объектов или явлений (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Winner</w:t>
      </w:r>
      <w:r w:rsidRPr="00C43705">
        <w:rPr>
          <w:rFonts w:ascii="Times New Roman" w:hAnsi="Times New Roman" w:cs="Times New Roman"/>
          <w:sz w:val="28"/>
          <w:szCs w:val="28"/>
        </w:rPr>
        <w:t xml:space="preserve">,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Gardner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 1993:</w:t>
      </w:r>
      <w:r w:rsidRPr="00C43705">
        <w:rPr>
          <w:rFonts w:ascii="Times New Roman" w:hAnsi="Times New Roman" w:cs="Times New Roman"/>
          <w:sz w:val="28"/>
          <w:szCs w:val="28"/>
        </w:rPr>
        <w:t xml:space="preserve"> 428), образуется новое понятие за счет использованного «буквального» значения выражения и сопу</w:t>
      </w:r>
      <w:r w:rsidR="00C22C85" w:rsidRPr="00C43705">
        <w:rPr>
          <w:rFonts w:ascii="Times New Roman" w:hAnsi="Times New Roman" w:cs="Times New Roman"/>
          <w:sz w:val="28"/>
          <w:szCs w:val="28"/>
        </w:rPr>
        <w:t>тствующих ему ассоциаций (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705">
        <w:rPr>
          <w:rFonts w:ascii="Times New Roman" w:hAnsi="Times New Roman" w:cs="Times New Roman"/>
          <w:sz w:val="28"/>
          <w:szCs w:val="28"/>
        </w:rPr>
        <w:t>1988</w:t>
      </w:r>
      <w:proofErr w:type="gram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а</w:t>
      </w:r>
      <w:r w:rsidR="00C22C85" w:rsidRPr="00C43705">
        <w:rPr>
          <w:rFonts w:ascii="Times New Roman" w:hAnsi="Times New Roman" w:cs="Times New Roman"/>
          <w:sz w:val="28"/>
          <w:szCs w:val="28"/>
        </w:rPr>
        <w:t>:</w:t>
      </w:r>
      <w:r w:rsidRPr="00C43705">
        <w:rPr>
          <w:rFonts w:ascii="Times New Roman" w:hAnsi="Times New Roman" w:cs="Times New Roman"/>
          <w:sz w:val="28"/>
          <w:szCs w:val="28"/>
        </w:rPr>
        <w:t xml:space="preserve"> 4). В этой связи метафору можно назвать одним из механизмов </w:t>
      </w:r>
      <w:r w:rsidR="00C22C85" w:rsidRPr="00C43705">
        <w:rPr>
          <w:rFonts w:ascii="Times New Roman" w:hAnsi="Times New Roman" w:cs="Times New Roman"/>
          <w:sz w:val="28"/>
          <w:szCs w:val="28"/>
        </w:rPr>
        <w:t>создания образности (Прокопьева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Являясь орудием познания во всех сферах деятельности (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Bierwiaczonek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2008: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17), метафора находит отражение не только в обыденной речи, но и в таких отраслях знаний, как философия, эстетика, этика, психология, политика и т.д. (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C85" w:rsidRPr="00C43705">
        <w:rPr>
          <w:rFonts w:ascii="Times New Roman" w:hAnsi="Times New Roman" w:cs="Times New Roman"/>
          <w:sz w:val="28"/>
          <w:szCs w:val="28"/>
        </w:rPr>
        <w:t>1988</w:t>
      </w:r>
      <w:proofErr w:type="gramEnd"/>
      <w:r w:rsidR="00C22C85" w:rsidRPr="00C43705">
        <w:rPr>
          <w:rFonts w:ascii="Times New Roman" w:hAnsi="Times New Roman" w:cs="Times New Roman"/>
          <w:sz w:val="28"/>
          <w:szCs w:val="28"/>
        </w:rPr>
        <w:t xml:space="preserve"> а: </w:t>
      </w:r>
      <w:r w:rsidRPr="00C43705">
        <w:rPr>
          <w:rFonts w:ascii="Times New Roman" w:hAnsi="Times New Roman" w:cs="Times New Roman"/>
          <w:sz w:val="28"/>
          <w:szCs w:val="28"/>
        </w:rPr>
        <w:t xml:space="preserve">3-4).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 лингвистической науке метафора (и как процесс, позволяющий получать новые значения, и как само метафорическое значение) всегда рассматривалась (в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основном) как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 стилистическое средство (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705">
        <w:rPr>
          <w:rFonts w:ascii="Times New Roman" w:hAnsi="Times New Roman" w:cs="Times New Roman"/>
          <w:sz w:val="28"/>
          <w:szCs w:val="28"/>
        </w:rPr>
        <w:t>1988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а</w:t>
      </w:r>
      <w:r w:rsidR="00C22C85" w:rsidRPr="00C43705">
        <w:rPr>
          <w:rFonts w:ascii="Times New Roman" w:hAnsi="Times New Roman" w:cs="Times New Roman"/>
          <w:sz w:val="28"/>
          <w:szCs w:val="28"/>
        </w:rPr>
        <w:t>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3). 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С конца XX в., согласно В. Н. </w:t>
      </w:r>
      <w:proofErr w:type="spellStart"/>
      <w:r w:rsidRPr="00C43705">
        <w:rPr>
          <w:rStyle w:val="5"/>
          <w:rFonts w:eastAsiaTheme="minorHAnsi"/>
          <w:color w:val="auto"/>
          <w:sz w:val="28"/>
          <w:szCs w:val="28"/>
        </w:rPr>
        <w:t>Телия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>, М. В. Пименовой и др., метафора рассматривается как средство создания ЯКМ, пополняющее языковой ин</w:t>
      </w:r>
      <w:r w:rsidR="00C22C85" w:rsidRPr="00C43705">
        <w:rPr>
          <w:rStyle w:val="5"/>
          <w:rFonts w:eastAsiaTheme="minorHAnsi"/>
          <w:color w:val="auto"/>
          <w:sz w:val="28"/>
          <w:szCs w:val="28"/>
        </w:rPr>
        <w:t>вентарь (Пименова, Кондратьева 2011: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78).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Лингвисты исследовали метафору с разных точек зрения.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рассматривал метафору в процессе взаимодействия двух ее субъектов – основного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Pr="00C43705">
        <w:rPr>
          <w:rFonts w:ascii="Times New Roman" w:hAnsi="Times New Roman" w:cs="Times New Roman"/>
          <w:sz w:val="28"/>
          <w:szCs w:val="28"/>
        </w:rPr>
        <w:t>») и вспомогательного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secondary</w:t>
      </w:r>
      <w:r w:rsidRPr="00C43705">
        <w:rPr>
          <w:rFonts w:ascii="Times New Roman" w:hAnsi="Times New Roman" w:cs="Times New Roman"/>
          <w:sz w:val="28"/>
          <w:szCs w:val="28"/>
        </w:rPr>
        <w:t>»). В утверждении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Pr="00C43705">
        <w:rPr>
          <w:rFonts w:ascii="Times New Roman" w:hAnsi="Times New Roman" w:cs="Times New Roman"/>
          <w:sz w:val="28"/>
          <w:szCs w:val="28"/>
        </w:rPr>
        <w:t>» основному субъекту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C43705">
        <w:rPr>
          <w:rFonts w:ascii="Times New Roman" w:hAnsi="Times New Roman" w:cs="Times New Roman"/>
          <w:sz w:val="28"/>
          <w:szCs w:val="28"/>
        </w:rPr>
        <w:t>» приписывается «система ассоциаций», связанная со вспомогательным субъектом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Pr="00C43705">
        <w:rPr>
          <w:rFonts w:ascii="Times New Roman" w:hAnsi="Times New Roman" w:cs="Times New Roman"/>
          <w:sz w:val="28"/>
          <w:szCs w:val="28"/>
        </w:rPr>
        <w:t>» (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 1993: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27).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М. Джонсон исследовали проблему метафоры в неразрывной связи не только с языком, но и мышлением и культурой. По мнению ученых, мы думаем и действуем в рамках метафоричной по своей сути системы. Концепты, управляющие нашим мышлением, структурируют наше отношение к другим людям, наше по</w:t>
      </w:r>
      <w:r w:rsidR="00C22C85" w:rsidRPr="00C43705">
        <w:rPr>
          <w:rFonts w:ascii="Times New Roman" w:hAnsi="Times New Roman" w:cs="Times New Roman"/>
          <w:sz w:val="28"/>
          <w:szCs w:val="28"/>
        </w:rPr>
        <w:t>ведение и т.д. (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>, Джонсон 2008: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25).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Мы понимаем метафорические сочетания в переносном смысле именно потому, что за ними стоят определенные концептуальные конструкты, известные носителям языка (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Forrester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47).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Поскольку рождение метафоры тесно связано с представлениями человека, системой оценок, существующей вне языка – с концептуальной системой, – необходимо упомянуть о концептуальной метафоре, которая детально рассматривалась Дж.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Лакоффом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М. Джонсоном.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Концептуальная метафора – </w:t>
      </w:r>
      <w:r w:rsidR="00282BC3" w:rsidRPr="00C4370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282BC3" w:rsidRPr="00C43705">
        <w:rPr>
          <w:rFonts w:ascii="Times New Roman" w:hAnsi="Times New Roman" w:cs="Times New Roman"/>
          <w:sz w:val="28"/>
          <w:szCs w:val="28"/>
        </w:rPr>
        <w:t>в</w:t>
      </w:r>
      <w:r w:rsidR="00282BC3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и́</w:t>
      </w:r>
      <w:r w:rsidRPr="00C43705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понимание того или иного явления, определенной сущности в терминах другого явления или другой сущности (</w:t>
      </w:r>
      <w:proofErr w:type="spellStart"/>
      <w:r w:rsidRPr="00C4370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Лакофф</w:t>
      </w:r>
      <w:proofErr w:type="spellEnd"/>
      <w:r w:rsidRPr="00C4370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Джонсон</w:t>
      </w:r>
      <w:r w:rsidR="00C22C85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1990: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388</w:t>
      </w:r>
      <w:r w:rsidRPr="00C437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Дж. 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М. Джонсон выделяют несколько типов базовых концептуальных метафор: ориентационные метафоры, организующие какую-либо систему концептов относительно другой системы («верх» и «низ» лежат в основе переносных оппозиций «хороший – плохой», «здоровье – болезнь», «счастье – несчастье» и др., например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high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spirits</w:t>
      </w:r>
      <w:r w:rsidRPr="00C43705">
        <w:rPr>
          <w:rFonts w:ascii="Times New Roman" w:hAnsi="Times New Roman" w:cs="Times New Roman"/>
          <w:sz w:val="28"/>
          <w:szCs w:val="28"/>
        </w:rPr>
        <w:t xml:space="preserve"> /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low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spirits</w:t>
      </w:r>
      <w:r w:rsidRPr="00C43705">
        <w:rPr>
          <w:rFonts w:ascii="Times New Roman" w:hAnsi="Times New Roman" w:cs="Times New Roman"/>
          <w:sz w:val="28"/>
          <w:szCs w:val="28"/>
        </w:rPr>
        <w:t>»); онтологические метафоры, позволяющие видеть действия, события и т.д. как некую субстанцию, т.е. как нечто физическое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entity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fragile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thing</w:t>
      </w:r>
      <w:r w:rsidRPr="00C43705">
        <w:rPr>
          <w:rFonts w:ascii="Times New Roman" w:hAnsi="Times New Roman" w:cs="Times New Roman"/>
          <w:sz w:val="28"/>
          <w:szCs w:val="28"/>
        </w:rPr>
        <w:t>»); структурные метафоры, основанные на структурировании одних концептов посредством других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madness</w:t>
      </w:r>
      <w:r w:rsidRPr="00C43705">
        <w:rPr>
          <w:rFonts w:ascii="Times New Roman" w:hAnsi="Times New Roman" w:cs="Times New Roman"/>
          <w:sz w:val="28"/>
          <w:szCs w:val="28"/>
        </w:rPr>
        <w:t>» – ‘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i/>
          <w:sz w:val="28"/>
          <w:szCs w:val="28"/>
          <w:lang w:val="en-US"/>
        </w:rPr>
        <w:t>mad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C43705">
        <w:rPr>
          <w:rFonts w:ascii="Times New Roman" w:hAnsi="Times New Roman" w:cs="Times New Roman"/>
          <w:sz w:val="28"/>
          <w:szCs w:val="28"/>
        </w:rPr>
        <w:t xml:space="preserve">.’) и др. </w:t>
      </w:r>
      <w:r w:rsidR="00C22C85" w:rsidRPr="00C437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="00C22C85" w:rsidRPr="00C43705">
        <w:rPr>
          <w:rFonts w:ascii="Times New Roman" w:hAnsi="Times New Roman" w:cs="Times New Roman"/>
          <w:sz w:val="28"/>
          <w:szCs w:val="28"/>
        </w:rPr>
        <w:t>, Джонсон 2008: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35-49).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Как отмечают Дж.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М. Джонсон, многие важные для нас понятия являются нечетко определенными, поэтому возникает необходимость в использовании для их понимания более четко осознаваемых концептов (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Д</w:t>
      </w:r>
      <w:r w:rsidR="00C22C85" w:rsidRPr="00C43705">
        <w:rPr>
          <w:rFonts w:ascii="Times New Roman" w:hAnsi="Times New Roman" w:cs="Times New Roman"/>
          <w:sz w:val="28"/>
          <w:szCs w:val="28"/>
        </w:rPr>
        <w:t>жонсон 2008: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147). Так, концептуальная функция метафоры проявляется при обозначении непредметных сущностей в обиходно-бытовом языке, научной и публицистической речи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generation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gap</w:t>
      </w:r>
      <w:r w:rsidRPr="00C43705">
        <w:rPr>
          <w:rFonts w:ascii="Times New Roman" w:hAnsi="Times New Roman" w:cs="Times New Roman"/>
          <w:sz w:val="28"/>
          <w:szCs w:val="28"/>
        </w:rPr>
        <w:t xml:space="preserve">»), в человеческой сфере при обозначении мыслей, эмоций </w:t>
      </w:r>
      <w:r w:rsidR="00C22C85" w:rsidRPr="00C43705">
        <w:rPr>
          <w:rFonts w:ascii="Times New Roman" w:hAnsi="Times New Roman" w:cs="Times New Roman"/>
          <w:sz w:val="28"/>
          <w:szCs w:val="28"/>
        </w:rPr>
        <w:t>(«волна гнева») и т.д. (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705">
        <w:rPr>
          <w:rFonts w:ascii="Times New Roman" w:hAnsi="Times New Roman" w:cs="Times New Roman"/>
          <w:sz w:val="28"/>
          <w:szCs w:val="28"/>
        </w:rPr>
        <w:t>1988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а</w:t>
      </w:r>
      <w:r w:rsidR="00C22C85" w:rsidRPr="00C43705">
        <w:rPr>
          <w:rFonts w:ascii="Times New Roman" w:hAnsi="Times New Roman" w:cs="Times New Roman"/>
          <w:sz w:val="28"/>
          <w:szCs w:val="28"/>
        </w:rPr>
        <w:t>: 8,</w:t>
      </w:r>
      <w:r w:rsidRPr="00C43705">
        <w:rPr>
          <w:rFonts w:ascii="Times New Roman" w:hAnsi="Times New Roman" w:cs="Times New Roman"/>
          <w:sz w:val="28"/>
          <w:szCs w:val="28"/>
        </w:rPr>
        <w:t xml:space="preserve"> 65).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Перечислим некоторые функции, характерные для метафоры: она создает имена для существующих предметов («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носик </w:t>
      </w:r>
      <w:r w:rsidRPr="00C43705">
        <w:rPr>
          <w:rFonts w:ascii="Times New Roman" w:hAnsi="Times New Roman" w:cs="Times New Roman"/>
          <w:sz w:val="28"/>
          <w:szCs w:val="28"/>
        </w:rPr>
        <w:t>чайника»,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C43705">
        <w:rPr>
          <w:rFonts w:ascii="Times New Roman" w:hAnsi="Times New Roman" w:cs="Times New Roman"/>
          <w:sz w:val="28"/>
          <w:szCs w:val="28"/>
        </w:rPr>
        <w:t>» – «компьютерная мышь»), формирует новые значения (концептуальная метафора «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поле </w:t>
      </w:r>
      <w:r w:rsidRPr="00C43705">
        <w:rPr>
          <w:rFonts w:ascii="Times New Roman" w:hAnsi="Times New Roman" w:cs="Times New Roman"/>
          <w:sz w:val="28"/>
          <w:szCs w:val="28"/>
        </w:rPr>
        <w:t>деятельности»), отражает оценку, связанную с определением («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острый </w:t>
      </w:r>
      <w:r w:rsidRPr="00C43705">
        <w:rPr>
          <w:rFonts w:ascii="Times New Roman" w:hAnsi="Times New Roman" w:cs="Times New Roman"/>
          <w:sz w:val="28"/>
          <w:szCs w:val="28"/>
        </w:rPr>
        <w:t>ум»), создает эмоционально-оценочное отношение субъекта к тому, что отображено с помощью метафоры («</w:t>
      </w:r>
      <w:r w:rsidRPr="00C43705">
        <w:rPr>
          <w:rFonts w:ascii="Times New Roman" w:hAnsi="Times New Roman" w:cs="Times New Roman"/>
          <w:i/>
          <w:sz w:val="28"/>
          <w:szCs w:val="28"/>
        </w:rPr>
        <w:t>паясничать</w:t>
      </w:r>
      <w:r w:rsidRPr="00C43705">
        <w:rPr>
          <w:rFonts w:ascii="Times New Roman" w:hAnsi="Times New Roman" w:cs="Times New Roman"/>
          <w:sz w:val="28"/>
          <w:szCs w:val="28"/>
        </w:rPr>
        <w:t>»), а также используется как элемент отражения семантической структуры мира</w:t>
      </w:r>
      <w:r w:rsidR="00C22C85" w:rsidRPr="00C43705">
        <w:rPr>
          <w:rFonts w:ascii="Times New Roman" w:hAnsi="Times New Roman" w:cs="Times New Roman"/>
          <w:sz w:val="28"/>
          <w:szCs w:val="28"/>
        </w:rPr>
        <w:t xml:space="preserve"> писателя (</w:t>
      </w:r>
      <w:proofErr w:type="spellStart"/>
      <w:r w:rsidR="00C22C85"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705">
        <w:rPr>
          <w:rFonts w:ascii="Times New Roman" w:hAnsi="Times New Roman" w:cs="Times New Roman"/>
          <w:sz w:val="28"/>
          <w:szCs w:val="28"/>
        </w:rPr>
        <w:t>1988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а</w:t>
      </w:r>
      <w:r w:rsidR="00C22C85" w:rsidRPr="00C43705">
        <w:rPr>
          <w:rFonts w:ascii="Times New Roman" w:hAnsi="Times New Roman" w:cs="Times New Roman"/>
          <w:sz w:val="28"/>
          <w:szCs w:val="28"/>
        </w:rPr>
        <w:t>:</w:t>
      </w:r>
      <w:r w:rsidRPr="00C43705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 последнее время современное языкознание проявляет все больший интерес к метафоре как к универсальному средству создания образности фразеологизмов, одному из наиболее распространенных способов пополнения фразеологического </w:t>
      </w:r>
      <w:r w:rsidR="00C22C85" w:rsidRPr="00C43705">
        <w:rPr>
          <w:rFonts w:ascii="Times New Roman" w:hAnsi="Times New Roman" w:cs="Times New Roman"/>
          <w:sz w:val="28"/>
          <w:szCs w:val="28"/>
        </w:rPr>
        <w:t>инвентаря языка (Прокопьева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Согласно Н. П.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Силинской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метафоры, которые лежат в основе ФЕ, «составляют особые метафорические блоки», позволяющие постичь содержательную структуру концептов. Так, на примере ФЕ, объективирующих концепты отрицательных эмоций, представлены следующие виды метафор: перцептивные и соматические («эмоция – холод, боль»: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chill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bone</w:t>
      </w:r>
      <w:r w:rsidRPr="00C43705">
        <w:rPr>
          <w:rFonts w:ascii="Times New Roman" w:hAnsi="Times New Roman" w:cs="Times New Roman"/>
          <w:sz w:val="28"/>
          <w:szCs w:val="28"/>
        </w:rPr>
        <w:t xml:space="preserve">,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hit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hurts</w:t>
      </w:r>
      <w:r w:rsidRPr="00C43705">
        <w:rPr>
          <w:rFonts w:ascii="Times New Roman" w:hAnsi="Times New Roman" w:cs="Times New Roman"/>
          <w:sz w:val="28"/>
          <w:szCs w:val="28"/>
        </w:rPr>
        <w:t>»); зооморфные («субъект эмоции – животное»: «(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3705">
        <w:rPr>
          <w:rFonts w:ascii="Times New Roman" w:hAnsi="Times New Roman" w:cs="Times New Roman"/>
          <w:sz w:val="28"/>
          <w:szCs w:val="28"/>
        </w:rPr>
        <w:t xml:space="preserve">)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deer</w:t>
      </w:r>
      <w:r w:rsidRPr="00C43705">
        <w:rPr>
          <w:rFonts w:ascii="Times New Roman" w:hAnsi="Times New Roman" w:cs="Times New Roman"/>
          <w:sz w:val="28"/>
          <w:szCs w:val="28"/>
        </w:rPr>
        <w:t>/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caught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headlights</w:t>
      </w:r>
      <w:r w:rsidRPr="00C43705">
        <w:rPr>
          <w:rFonts w:ascii="Times New Roman" w:hAnsi="Times New Roman" w:cs="Times New Roman"/>
          <w:sz w:val="28"/>
          <w:szCs w:val="28"/>
        </w:rPr>
        <w:t>») предметные («эмоция – груз, препятствие»: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thing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»), пространственные («эмоция – вместилище»: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misery</w:t>
      </w:r>
      <w:r w:rsidR="00CE272B" w:rsidRPr="00C43705">
        <w:rPr>
          <w:rFonts w:ascii="Times New Roman" w:hAnsi="Times New Roman" w:cs="Times New Roman"/>
          <w:sz w:val="28"/>
          <w:szCs w:val="28"/>
        </w:rPr>
        <w:t>») и т.д. (</w:t>
      </w:r>
      <w:proofErr w:type="spellStart"/>
      <w:r w:rsidR="00CE272B" w:rsidRPr="00C43705">
        <w:rPr>
          <w:rFonts w:ascii="Times New Roman" w:hAnsi="Times New Roman" w:cs="Times New Roman"/>
          <w:sz w:val="28"/>
          <w:szCs w:val="28"/>
        </w:rPr>
        <w:t>Силинская</w:t>
      </w:r>
      <w:proofErr w:type="spellEnd"/>
      <w:r w:rsidR="00CE272B" w:rsidRPr="00C43705">
        <w:rPr>
          <w:rFonts w:ascii="Times New Roman" w:hAnsi="Times New Roman" w:cs="Times New Roman"/>
          <w:sz w:val="28"/>
          <w:szCs w:val="28"/>
        </w:rPr>
        <w:t xml:space="preserve"> 2008: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19). 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>В основе большого числа фразеологизмов лежит метафорическое переосмысление, что характерно и для глагольных ФЕ. Так, например, перенос наименования может осуществляться на основе сходства действий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feet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букв. </w:t>
      </w:r>
      <w:r w:rsidRPr="00C43705">
        <w:rPr>
          <w:rFonts w:ascii="Times New Roman" w:hAnsi="Times New Roman" w:cs="Times New Roman"/>
          <w:sz w:val="28"/>
          <w:szCs w:val="28"/>
        </w:rPr>
        <w:t>«упасть на ноги» (подобно кошке), т.е</w:t>
      </w:r>
      <w:r w:rsidR="00CE272B" w:rsidRPr="00C43705">
        <w:rPr>
          <w:rFonts w:ascii="Times New Roman" w:hAnsi="Times New Roman" w:cs="Times New Roman"/>
          <w:sz w:val="28"/>
          <w:szCs w:val="28"/>
        </w:rPr>
        <w:t xml:space="preserve">. «счастливо отделаться»; </w:t>
      </w:r>
      <w:proofErr w:type="spellStart"/>
      <w:r w:rsidR="00CE272B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CE272B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301).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Часто встречаются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метафоричские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ФЕ, обозначающие пребывание человека в каком-либо состоянии. Это относится, например, к английским фразеологизмам, которые начинаются с глаголов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3705">
        <w:rPr>
          <w:rFonts w:ascii="Times New Roman" w:hAnsi="Times New Roman" w:cs="Times New Roman"/>
          <w:sz w:val="28"/>
          <w:szCs w:val="28"/>
        </w:rPr>
        <w:t>» и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43705">
        <w:rPr>
          <w:rFonts w:ascii="Times New Roman" w:hAnsi="Times New Roman" w:cs="Times New Roman"/>
          <w:sz w:val="28"/>
          <w:szCs w:val="28"/>
        </w:rPr>
        <w:t>»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bones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clouds</w:t>
      </w:r>
      <w:r w:rsidR="00CE272B" w:rsidRPr="00C43705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CE272B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CE272B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302). В русских ФЕ пребывание в том или ином состоянии может отражаться, например, при помощи сравнения с каким-либо существом («смотреть зверем» – быть враждебно настроенным подобно зверю).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Многие метафорические обороты, особенно ФЕ со значением «умирать» носят эвфемистический характер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quit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scene</w:t>
      </w:r>
      <w:r w:rsidRPr="00C43705">
        <w:rPr>
          <w:rFonts w:ascii="Times New Roman" w:hAnsi="Times New Roman" w:cs="Times New Roman"/>
          <w:sz w:val="28"/>
          <w:szCs w:val="28"/>
        </w:rPr>
        <w:t>»; «отправиться к праотцам», т.е. к тем</w:t>
      </w:r>
      <w:r w:rsidR="00CE272B" w:rsidRPr="00C43705">
        <w:rPr>
          <w:rFonts w:ascii="Times New Roman" w:hAnsi="Times New Roman" w:cs="Times New Roman"/>
          <w:sz w:val="28"/>
          <w:szCs w:val="28"/>
        </w:rPr>
        <w:t xml:space="preserve">, кто уже давно не живет; </w:t>
      </w:r>
      <w:proofErr w:type="spellStart"/>
      <w:r w:rsidR="00CE272B"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CE272B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303).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На основе всего вышеизложенного можно утверждать, что благодаря метафоре система языка находится в постоянном преобразовании. Метафору, безусловно, можно назвать ключом к пониманию основ нашего мышления, а также процессов создания национально-специфического видения мира и его универсального образа</w:t>
      </w:r>
      <w:r w:rsidR="00CE272B" w:rsidRPr="00C43705">
        <w:rPr>
          <w:rFonts w:ascii="Times New Roman" w:hAnsi="Times New Roman" w:cs="Times New Roman"/>
          <w:sz w:val="28"/>
          <w:szCs w:val="28"/>
        </w:rPr>
        <w:t xml:space="preserve"> (Арутюнова 1990:</w:t>
      </w:r>
      <w:r w:rsidRPr="00C43705">
        <w:rPr>
          <w:rFonts w:ascii="Times New Roman" w:hAnsi="Times New Roman" w:cs="Times New Roman"/>
          <w:sz w:val="28"/>
          <w:szCs w:val="28"/>
        </w:rPr>
        <w:t xml:space="preserve"> 5-32). Метафора, лежащая в основе ФЕ, понимается как образ, который формируется в результате употребления слов в переносном значении по принципу сходства денотатов – обозначаемых предметов, явлений и т.д. – и их функций. При этом в исследованиях концептуальной метафоры обозначаемое явление понимается не как отдельный объект, а как целостная картина мира (реального), которую используют «для репрезентации &lt;…&gt; многоаспектного явления» (</w:t>
      </w:r>
      <w:r w:rsidR="00CE272B" w:rsidRPr="00C43705">
        <w:rPr>
          <w:rStyle w:val="5"/>
          <w:rFonts w:eastAsiaTheme="minorHAnsi"/>
          <w:color w:val="auto"/>
          <w:sz w:val="28"/>
          <w:szCs w:val="28"/>
        </w:rPr>
        <w:t>Шабанова 1999: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159-160</w:t>
      </w:r>
      <w:r w:rsidRPr="00C43705">
        <w:rPr>
          <w:rFonts w:ascii="Times New Roman" w:hAnsi="Times New Roman" w:cs="Times New Roman"/>
          <w:sz w:val="28"/>
          <w:szCs w:val="28"/>
        </w:rPr>
        <w:t xml:space="preserve">). Таким образом, </w:t>
      </w:r>
      <w:r w:rsidRPr="00C43705">
        <w:rPr>
          <w:rStyle w:val="5"/>
          <w:rFonts w:eastAsiaTheme="minorHAnsi"/>
          <w:color w:val="auto"/>
          <w:sz w:val="28"/>
          <w:szCs w:val="28"/>
        </w:rPr>
        <w:t>в основе концептуальной метафоры лежат концепты (а не значения слов), образованные в человеческом сознании и содержащие представления о свойствах человека и мира,</w:t>
      </w:r>
      <w:r w:rsidR="00CE272B" w:rsidRPr="00C43705">
        <w:rPr>
          <w:rStyle w:val="5"/>
          <w:rFonts w:eastAsiaTheme="minorHAnsi"/>
          <w:color w:val="auto"/>
          <w:sz w:val="28"/>
          <w:szCs w:val="28"/>
        </w:rPr>
        <w:t xml:space="preserve"> который его окружает. (</w:t>
      </w:r>
      <w:proofErr w:type="spellStart"/>
      <w:r w:rsidR="00CE272B" w:rsidRPr="00C43705">
        <w:rPr>
          <w:rStyle w:val="5"/>
          <w:rFonts w:eastAsiaTheme="minorHAnsi"/>
          <w:color w:val="auto"/>
          <w:sz w:val="28"/>
          <w:szCs w:val="28"/>
        </w:rPr>
        <w:t>Чудинов</w:t>
      </w:r>
      <w:proofErr w:type="spellEnd"/>
      <w:r w:rsidR="00CE272B" w:rsidRPr="00C43705">
        <w:rPr>
          <w:rStyle w:val="5"/>
          <w:rFonts w:eastAsiaTheme="minorHAnsi"/>
          <w:color w:val="auto"/>
          <w:sz w:val="28"/>
          <w:szCs w:val="28"/>
        </w:rPr>
        <w:t xml:space="preserve"> 2001: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52).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357975132"/>
      <w:bookmarkStart w:id="15" w:name="_Toc451349386"/>
      <w:r w:rsidRPr="00C4370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1.5. Языковая и фразеологическая картины мира и их </w:t>
      </w:r>
      <w:r w:rsidR="00F83DD3" w:rsidRPr="00C43705">
        <w:rPr>
          <w:rFonts w:ascii="Times New Roman" w:hAnsi="Times New Roman" w:cs="Times New Roman"/>
          <w:color w:val="auto"/>
          <w:sz w:val="28"/>
          <w:szCs w:val="28"/>
        </w:rPr>
        <w:t>соотношение с концептами</w:t>
      </w:r>
      <w:bookmarkEnd w:id="14"/>
      <w:bookmarkEnd w:id="15"/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Картина мира представляет собой некий глобальный образ мира, который является результатом всей духовной деятельности человека, всех его контактов с окружающей д</w:t>
      </w:r>
      <w:r w:rsidR="00CE272B" w:rsidRPr="00C43705">
        <w:rPr>
          <w:rFonts w:ascii="Times New Roman" w:hAnsi="Times New Roman" w:cs="Times New Roman"/>
          <w:sz w:val="28"/>
          <w:szCs w:val="28"/>
        </w:rPr>
        <w:t>ействительностью (Серебренников 1988: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19).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</w:r>
      <w:r w:rsidRPr="00C43705">
        <w:rPr>
          <w:rFonts w:ascii="Times New Roman" w:hAnsi="Times New Roman" w:cs="Times New Roman"/>
          <w:spacing w:val="5"/>
          <w:sz w:val="28"/>
          <w:szCs w:val="28"/>
        </w:rPr>
        <w:t>По М. Хайдеггеру, картина мира,</w:t>
      </w:r>
      <w:r w:rsidRPr="00C43705">
        <w:rPr>
          <w:rFonts w:ascii="Times New Roman" w:hAnsi="Times New Roman" w:cs="Times New Roman"/>
          <w:spacing w:val="1"/>
          <w:sz w:val="28"/>
          <w:szCs w:val="28"/>
        </w:rPr>
        <w:t xml:space="preserve"> являясь изображением всего «сущего»,</w:t>
      </w:r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 неразрывно связана </w:t>
      </w:r>
      <w:r w:rsidRPr="00C43705">
        <w:rPr>
          <w:rFonts w:ascii="Times New Roman" w:hAnsi="Times New Roman" w:cs="Times New Roman"/>
          <w:spacing w:val="1"/>
          <w:sz w:val="28"/>
          <w:szCs w:val="28"/>
        </w:rPr>
        <w:t xml:space="preserve">с мировоззрением – </w:t>
      </w:r>
      <w:r w:rsidRPr="00C43705">
        <w:rPr>
          <w:rFonts w:ascii="Times New Roman" w:hAnsi="Times New Roman" w:cs="Times New Roman"/>
          <w:spacing w:val="6"/>
          <w:sz w:val="28"/>
          <w:szCs w:val="28"/>
        </w:rPr>
        <w:t xml:space="preserve">отношением человека к «сущему» </w:t>
      </w:r>
      <w:r w:rsidR="00CE272B" w:rsidRPr="00C43705">
        <w:rPr>
          <w:rFonts w:ascii="Times New Roman" w:hAnsi="Times New Roman" w:cs="Times New Roman"/>
          <w:spacing w:val="-1"/>
          <w:sz w:val="28"/>
          <w:szCs w:val="28"/>
        </w:rPr>
        <w:t>(Хайдеггер 1985:</w:t>
      </w:r>
      <w:r w:rsidRPr="00C43705">
        <w:rPr>
          <w:rFonts w:ascii="Times New Roman" w:hAnsi="Times New Roman" w:cs="Times New Roman"/>
          <w:spacing w:val="-1"/>
          <w:sz w:val="28"/>
          <w:szCs w:val="28"/>
        </w:rPr>
        <w:t xml:space="preserve"> 227-228).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pacing w:val="-4"/>
          <w:sz w:val="28"/>
          <w:szCs w:val="28"/>
        </w:rPr>
        <w:tab/>
        <w:t>Понятие «картина мира», по утверждению ученых (в частности О. А. Корнилова), широко используется в таких науках, как</w:t>
      </w:r>
      <w:r w:rsidRPr="00C43705">
        <w:rPr>
          <w:rFonts w:ascii="Times New Roman" w:hAnsi="Times New Roman" w:cs="Times New Roman"/>
          <w:spacing w:val="-7"/>
          <w:sz w:val="28"/>
          <w:szCs w:val="28"/>
        </w:rPr>
        <w:t xml:space="preserve"> философия, психология, культурология</w:t>
      </w:r>
      <w:r w:rsidRPr="00C43705">
        <w:rPr>
          <w:rFonts w:ascii="Times New Roman" w:hAnsi="Times New Roman" w:cs="Times New Roman"/>
          <w:spacing w:val="-4"/>
          <w:sz w:val="28"/>
          <w:szCs w:val="28"/>
        </w:rPr>
        <w:t xml:space="preserve">, лингвистика и т.д. </w:t>
      </w:r>
      <w:r w:rsidRPr="00C43705">
        <w:rPr>
          <w:rFonts w:ascii="Times New Roman" w:hAnsi="Times New Roman" w:cs="Times New Roman"/>
          <w:sz w:val="28"/>
          <w:szCs w:val="28"/>
        </w:rPr>
        <w:t>(Ко</w:t>
      </w:r>
      <w:r w:rsidR="00CE272B" w:rsidRPr="00C43705">
        <w:rPr>
          <w:rFonts w:ascii="Times New Roman" w:hAnsi="Times New Roman" w:cs="Times New Roman"/>
          <w:sz w:val="28"/>
          <w:szCs w:val="28"/>
        </w:rPr>
        <w:t>рнилов 2003: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В формировании картины мира задействовано множество факторов, одним из </w:t>
      </w:r>
      <w:r w:rsidR="00CE272B" w:rsidRPr="00C43705">
        <w:rPr>
          <w:rFonts w:ascii="Times New Roman" w:hAnsi="Times New Roman" w:cs="Times New Roman"/>
          <w:sz w:val="28"/>
          <w:szCs w:val="28"/>
        </w:rPr>
        <w:t>которых является язык (Корнилов 2003:</w:t>
      </w:r>
      <w:r w:rsidRPr="00C43705">
        <w:rPr>
          <w:rFonts w:ascii="Times New Roman" w:hAnsi="Times New Roman" w:cs="Times New Roman"/>
          <w:sz w:val="28"/>
          <w:szCs w:val="28"/>
        </w:rPr>
        <w:t xml:space="preserve"> 4). Без изучения языка наше познание и дальнейшее развитее невозможно. Язык – это общественное средство хранения и передачи знаний, исторического опыта и т.д. Язык неразрывно связан с культурой и является, по сути, ее отражением (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Wierzbicka</w:t>
      </w:r>
      <w:proofErr w:type="spellEnd"/>
      <w:r w:rsidR="00CE272B" w:rsidRPr="00C43705">
        <w:rPr>
          <w:rFonts w:ascii="Times New Roman" w:hAnsi="Times New Roman" w:cs="Times New Roman"/>
          <w:sz w:val="28"/>
          <w:szCs w:val="28"/>
        </w:rPr>
        <w:t xml:space="preserve"> 1992: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394). </w:t>
      </w:r>
      <w:r w:rsidRPr="00C43705">
        <w:rPr>
          <w:rFonts w:ascii="Times New Roman" w:hAnsi="Times New Roman" w:cs="Times New Roman"/>
          <w:spacing w:val="1"/>
          <w:sz w:val="28"/>
          <w:szCs w:val="28"/>
        </w:rPr>
        <w:t xml:space="preserve">Любой национальный </w:t>
      </w:r>
      <w:r w:rsidRPr="00C43705">
        <w:rPr>
          <w:rFonts w:ascii="Times New Roman" w:hAnsi="Times New Roman" w:cs="Times New Roman"/>
          <w:spacing w:val="4"/>
          <w:sz w:val="28"/>
          <w:szCs w:val="28"/>
        </w:rPr>
        <w:t xml:space="preserve">язык </w:t>
      </w:r>
      <w:r w:rsidRPr="00C43705">
        <w:rPr>
          <w:rFonts w:ascii="Times New Roman" w:hAnsi="Times New Roman" w:cs="Times New Roman"/>
          <w:sz w:val="28"/>
          <w:szCs w:val="28"/>
        </w:rPr>
        <w:t>может быть рассмотрен как результат изображения человеком окр</w:t>
      </w:r>
      <w:r w:rsidR="00CE272B" w:rsidRPr="00C43705">
        <w:rPr>
          <w:rFonts w:ascii="Times New Roman" w:hAnsi="Times New Roman" w:cs="Times New Roman"/>
          <w:sz w:val="28"/>
          <w:szCs w:val="28"/>
        </w:rPr>
        <w:t>ужающей действительности (Чижик 2004: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152): в языке фиксируется совокупность представлений языково</w:t>
      </w:r>
      <w:r w:rsidR="00CE272B" w:rsidRPr="00C43705">
        <w:rPr>
          <w:rFonts w:ascii="Times New Roman" w:hAnsi="Times New Roman" w:cs="Times New Roman"/>
          <w:sz w:val="28"/>
          <w:szCs w:val="28"/>
        </w:rPr>
        <w:t>го сообщества о мире (Корнилов 2003:</w:t>
      </w:r>
      <w:r w:rsidRPr="00C43705">
        <w:rPr>
          <w:rFonts w:ascii="Times New Roman" w:hAnsi="Times New Roman" w:cs="Times New Roman"/>
          <w:sz w:val="28"/>
          <w:szCs w:val="28"/>
        </w:rPr>
        <w:t xml:space="preserve"> 4)</w:t>
      </w:r>
      <w:r w:rsidRPr="00C43705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Язык – это и средство выражения мысли. </w:t>
      </w:r>
      <w:r w:rsidR="005B1A3F">
        <w:rPr>
          <w:rFonts w:ascii="Times New Roman" w:hAnsi="Times New Roman" w:cs="Times New Roman"/>
          <w:sz w:val="28"/>
          <w:szCs w:val="28"/>
        </w:rPr>
        <w:t>Тем не менее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язык не мог бы играть роль средства общения, если бы он не был связан с мышлением, с концептуальной картиной мира и не являлся бы одним из средств доступа к человеческому сознанию, к его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концептосфере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к содержанию концептов и их структур</w:t>
      </w:r>
      <w:r w:rsidR="00CE272B" w:rsidRPr="00C43705">
        <w:rPr>
          <w:rFonts w:ascii="Times New Roman" w:hAnsi="Times New Roman" w:cs="Times New Roman"/>
          <w:sz w:val="28"/>
          <w:szCs w:val="28"/>
        </w:rPr>
        <w:t xml:space="preserve">е (Попова, </w:t>
      </w:r>
      <w:proofErr w:type="spellStart"/>
      <w:r w:rsidR="00CE272B"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CE272B" w:rsidRPr="00C43705">
        <w:rPr>
          <w:rFonts w:ascii="Times New Roman" w:hAnsi="Times New Roman" w:cs="Times New Roman"/>
          <w:sz w:val="28"/>
          <w:szCs w:val="28"/>
        </w:rPr>
        <w:t xml:space="preserve"> 2010: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18-19). Язык дает название отдельным элементам концептуальной картины мира, создавая слова, ФЕ, синтаксические структуры и т.д.</w:t>
      </w:r>
      <w:r w:rsidR="00CE272B" w:rsidRPr="00C43705">
        <w:rPr>
          <w:rFonts w:ascii="Times New Roman" w:hAnsi="Times New Roman" w:cs="Times New Roman"/>
          <w:sz w:val="28"/>
          <w:szCs w:val="28"/>
        </w:rPr>
        <w:t xml:space="preserve"> (Серебренников 1988: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106-108).</w:t>
      </w:r>
      <w:r w:rsidRPr="00C43705">
        <w:rPr>
          <w:rFonts w:ascii="Helvetica" w:hAnsi="Helvetica" w:cs="Helvetica"/>
          <w:sz w:val="28"/>
          <w:szCs w:val="28"/>
        </w:rPr>
        <w:t xml:space="preserve">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Концептуальная картина мира – совокупность концептов,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включающая содержательное знание о действительности, а также способы систематизации и упоря</w:t>
      </w:r>
      <w:r w:rsidR="00CE272B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дочения этого знания (</w:t>
      </w:r>
      <w:proofErr w:type="spellStart"/>
      <w:r w:rsidR="00CE272B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Силинская</w:t>
      </w:r>
      <w:proofErr w:type="spellEnd"/>
      <w:r w:rsidR="00CE272B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2008: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8),</w:t>
      </w:r>
      <w:r w:rsidRPr="00C43705">
        <w:rPr>
          <w:rFonts w:ascii="Times New Roman" w:hAnsi="Times New Roman" w:cs="Times New Roman"/>
          <w:sz w:val="28"/>
          <w:szCs w:val="28"/>
        </w:rPr>
        <w:t xml:space="preserve"> – намного богаче языковой: во-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первых, в ней участвую разные типы мышления, во-вторых, не каждому понятию можно дать слове</w:t>
      </w:r>
      <w:r w:rsidR="00CE272B" w:rsidRPr="00C43705">
        <w:rPr>
          <w:rFonts w:ascii="Times New Roman" w:hAnsi="Times New Roman" w:cs="Times New Roman"/>
          <w:sz w:val="28"/>
          <w:szCs w:val="28"/>
        </w:rPr>
        <w:t>сное обозначение (Серебренников 1988: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106-108).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Представим некоторые определения ЯКМ. Согласно Б. А. Серебренникову, ЯКМ – важная составная часть концептуальной модели мира, продукт сознания, возникающий в результате взаимодействия мышления, действительности и языка, посредством которого происходит выражение мыслей, знаний и представлений о мире </w:t>
      </w:r>
      <w:r w:rsidR="00CE272B" w:rsidRPr="00C43705">
        <w:rPr>
          <w:rFonts w:ascii="Times New Roman" w:hAnsi="Times New Roman" w:cs="Times New Roman"/>
          <w:sz w:val="28"/>
          <w:szCs w:val="28"/>
        </w:rPr>
        <w:t>в момент общения (Серебренников 1988: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169).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Как утверждает Е. С. Яковлева, ЯКМ – это схема восприятия действительности, зафиксированная в языке и специфичная для каждого </w:t>
      </w:r>
      <w:r w:rsidR="00CE272B" w:rsidRPr="00C43705">
        <w:rPr>
          <w:rFonts w:ascii="Times New Roman" w:hAnsi="Times New Roman" w:cs="Times New Roman"/>
          <w:sz w:val="28"/>
          <w:szCs w:val="28"/>
        </w:rPr>
        <w:t>отдельного коллектива (Яковлева 1994:</w:t>
      </w:r>
      <w:r w:rsidRPr="00C43705">
        <w:rPr>
          <w:rFonts w:ascii="Times New Roman" w:hAnsi="Times New Roman" w:cs="Times New Roman"/>
          <w:sz w:val="28"/>
          <w:szCs w:val="28"/>
        </w:rPr>
        <w:t xml:space="preserve"> 9).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705">
        <w:rPr>
          <w:rFonts w:ascii="Times New Roman" w:hAnsi="Times New Roman" w:cs="Times New Roman"/>
          <w:sz w:val="28"/>
          <w:szCs w:val="28"/>
        </w:rPr>
        <w:t>По Н. Ф. Алефиренко, ЯКМ – это исторически сложившийся в сознании того или иного языкового коллектива и отраженный в языке комплекс представлений о мире, определенный способ, при помощи которого происходит концептуализация действительности. Также Н. Ф. Алефиренко отмечает, что само понятие «языковая картина мира» восходит к В. фон Гумбольдту и его идеям о внутренней форме языка, а также к теории лингвистической относительности Сепира-</w:t>
      </w:r>
      <w:r w:rsidR="00CE272B" w:rsidRPr="00C43705">
        <w:rPr>
          <w:rFonts w:ascii="Times New Roman" w:hAnsi="Times New Roman" w:cs="Times New Roman"/>
          <w:sz w:val="28"/>
          <w:szCs w:val="28"/>
        </w:rPr>
        <w:t>Уорфа (Алефиренко 2010: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23).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Ученые сходятся на том, что ЯКМ отражает не саму действительность, а то, какой мы ее себе представляем. Язык</w:t>
      </w:r>
      <w:r w:rsidR="00282BC3" w:rsidRPr="00C43705">
        <w:rPr>
          <w:rFonts w:ascii="Times New Roman" w:hAnsi="Times New Roman" w:cs="Times New Roman"/>
          <w:sz w:val="28"/>
          <w:szCs w:val="28"/>
        </w:rPr>
        <w:t xml:space="preserve"> отражает наше (субъективное) </w:t>
      </w:r>
      <w:proofErr w:type="spellStart"/>
      <w:r w:rsidR="00282BC3" w:rsidRPr="00C43705">
        <w:rPr>
          <w:rFonts w:ascii="Times New Roman" w:hAnsi="Times New Roman" w:cs="Times New Roman"/>
          <w:sz w:val="28"/>
          <w:szCs w:val="28"/>
        </w:rPr>
        <w:t>в</w:t>
      </w:r>
      <w:r w:rsidR="00282BC3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и́</w:t>
      </w:r>
      <w:r w:rsidRPr="00C43705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мира (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Wierzbicka</w:t>
      </w:r>
      <w:proofErr w:type="spellEnd"/>
      <w:r w:rsidR="00CE272B" w:rsidRPr="00C43705">
        <w:rPr>
          <w:rFonts w:ascii="Times New Roman" w:hAnsi="Times New Roman" w:cs="Times New Roman"/>
          <w:sz w:val="28"/>
          <w:szCs w:val="28"/>
        </w:rPr>
        <w:t xml:space="preserve"> 1992:</w:t>
      </w:r>
      <w:r w:rsidRPr="00C43705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Итак, 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ЯКМ – только репрезентант концептуального мира, а концепт – коллективную содержательную единицу ментального плана – можно считать (на основании всего вышеизложенного) основной единицей ЯКМ: именно совокупность знаний и представлений о действительности, все многообразие обусловленных культурой представлений о том или ином предмете или явлении окружающего мира, т.е. все то, что заключает в себе концепт, репрезентируется при помощи языковых единиц, которые, в свою очередь, и </w:t>
      </w:r>
      <w:r w:rsidR="00F83DD3" w:rsidRPr="00C43705">
        <w:rPr>
          <w:rStyle w:val="5"/>
          <w:rFonts w:eastAsiaTheme="minorHAnsi"/>
          <w:color w:val="auto"/>
          <w:sz w:val="28"/>
          <w:szCs w:val="28"/>
        </w:rPr>
        <w:t>отражают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ЯКМ. Причем языковые единицы, о чем упоминалось ранее, </w:t>
      </w:r>
      <w:proofErr w:type="spellStart"/>
      <w:r w:rsidRPr="00C43705">
        <w:rPr>
          <w:rStyle w:val="5"/>
          <w:rFonts w:eastAsiaTheme="minorHAnsi"/>
          <w:color w:val="auto"/>
          <w:sz w:val="28"/>
          <w:szCs w:val="28"/>
        </w:rPr>
        <w:t>вербализуют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лишь некоторые признаки концепта. С другой стороны, концепт можно реконструировать с использованием материала семан</w:t>
      </w:r>
      <w:r w:rsidR="00CE272B" w:rsidRPr="00C43705">
        <w:rPr>
          <w:rStyle w:val="5"/>
          <w:rFonts w:eastAsiaTheme="minorHAnsi"/>
          <w:color w:val="auto"/>
          <w:sz w:val="28"/>
          <w:szCs w:val="28"/>
        </w:rPr>
        <w:t xml:space="preserve">тики языковых единиц </w:t>
      </w:r>
      <w:r w:rsidR="00CE272B" w:rsidRPr="00C43705">
        <w:rPr>
          <w:rStyle w:val="5"/>
          <w:rFonts w:eastAsiaTheme="minorHAnsi"/>
          <w:color w:val="auto"/>
          <w:sz w:val="28"/>
          <w:szCs w:val="28"/>
        </w:rPr>
        <w:lastRenderedPageBreak/>
        <w:t>(</w:t>
      </w:r>
      <w:proofErr w:type="spellStart"/>
      <w:r w:rsidR="00CE272B" w:rsidRPr="00C43705">
        <w:rPr>
          <w:rStyle w:val="5"/>
          <w:rFonts w:eastAsiaTheme="minorHAnsi"/>
          <w:color w:val="auto"/>
          <w:sz w:val="28"/>
          <w:szCs w:val="28"/>
        </w:rPr>
        <w:t>Силинская</w:t>
      </w:r>
      <w:proofErr w:type="spellEnd"/>
      <w:r w:rsidR="00CE272B" w:rsidRPr="00C43705">
        <w:rPr>
          <w:rStyle w:val="5"/>
          <w:rFonts w:eastAsiaTheme="minorHAnsi"/>
          <w:color w:val="auto"/>
          <w:sz w:val="28"/>
          <w:szCs w:val="28"/>
        </w:rPr>
        <w:t xml:space="preserve"> 2008: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8). </w:t>
      </w:r>
      <w:r w:rsidRPr="00C43705">
        <w:rPr>
          <w:rFonts w:ascii="Times New Roman" w:hAnsi="Times New Roman" w:cs="Times New Roman"/>
          <w:sz w:val="28"/>
          <w:szCs w:val="28"/>
        </w:rPr>
        <w:t xml:space="preserve">Такими языковыми единицами могут служить фразеологизмы.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Фразеологически объективированные концепты являются одним из способов создания языкового образа действительности, и в этом отношении они играют немалую роль: во ФЕ (в большей степени, чем в словах) передана национально-специфическая, образная и эмоциональная стороны концепта, исследование которого (в частности на материале ФЕ)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позволяет постичь национально-культурное богатство того или иного народа. И чем богаче история народа, тем содержательная структура концептов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разветвленнее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и тем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бόльшим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числом ярких и образных ФЕ репрезентируются концепты. Таким образом, изучая фразеологические концепты и, соответственно, знакомясь с фразеологическим фондом какого-либо языка, мы не просто расширяем наши знания о нем (о языке), но узнаем много нового о культуре народа. Кроме того, исследование концептов на материале ФЕ также является одним из способов описания мыслительной деятельности человека и помогает понять глубинные особенности мышления определенной нации (Аники</w:t>
      </w:r>
      <w:r w:rsidR="00CE272B" w:rsidRPr="00C43705">
        <w:rPr>
          <w:rFonts w:ascii="Times New Roman" w:hAnsi="Times New Roman" w:cs="Times New Roman"/>
          <w:sz w:val="28"/>
          <w:szCs w:val="28"/>
        </w:rPr>
        <w:t>на 2002: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12-</w:t>
      </w:r>
      <w:r w:rsidR="00CE272B" w:rsidRPr="00C43705">
        <w:rPr>
          <w:rFonts w:ascii="Times New Roman" w:hAnsi="Times New Roman" w:cs="Times New Roman"/>
          <w:sz w:val="28"/>
          <w:szCs w:val="28"/>
        </w:rPr>
        <w:t xml:space="preserve">13; </w:t>
      </w:r>
      <w:proofErr w:type="spellStart"/>
      <w:r w:rsidR="00CE272B" w:rsidRPr="00C43705">
        <w:rPr>
          <w:rFonts w:ascii="Times New Roman" w:hAnsi="Times New Roman" w:cs="Times New Roman"/>
          <w:sz w:val="28"/>
          <w:szCs w:val="28"/>
        </w:rPr>
        <w:t>Пинтова</w:t>
      </w:r>
      <w:proofErr w:type="spellEnd"/>
      <w:r w:rsidR="00CE272B" w:rsidRPr="00C43705">
        <w:rPr>
          <w:rFonts w:ascii="Times New Roman" w:hAnsi="Times New Roman" w:cs="Times New Roman"/>
          <w:sz w:val="28"/>
          <w:szCs w:val="28"/>
        </w:rPr>
        <w:t xml:space="preserve"> 2009: 4; </w:t>
      </w:r>
      <w:proofErr w:type="spellStart"/>
      <w:r w:rsidR="00CE272B"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CE272B" w:rsidRPr="00C43705">
        <w:rPr>
          <w:rFonts w:ascii="Times New Roman" w:hAnsi="Times New Roman" w:cs="Times New Roman"/>
          <w:sz w:val="28"/>
          <w:szCs w:val="28"/>
        </w:rPr>
        <w:t xml:space="preserve"> 1999: 306; Серебренников</w:t>
      </w:r>
      <w:r w:rsidRPr="00C43705">
        <w:rPr>
          <w:rFonts w:ascii="Times New Roman" w:hAnsi="Times New Roman" w:cs="Times New Roman"/>
          <w:sz w:val="28"/>
          <w:szCs w:val="28"/>
        </w:rPr>
        <w:t xml:space="preserve"> 1988).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представляющая собой совокупность концептов, у каждо</w:t>
      </w:r>
      <w:r w:rsidR="00CE272B" w:rsidRPr="00C43705">
        <w:rPr>
          <w:rFonts w:ascii="Times New Roman" w:hAnsi="Times New Roman" w:cs="Times New Roman"/>
          <w:sz w:val="28"/>
          <w:szCs w:val="28"/>
        </w:rPr>
        <w:t xml:space="preserve">го народа своя (Попова, </w:t>
      </w:r>
      <w:proofErr w:type="spellStart"/>
      <w:r w:rsidR="00CE272B"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CE272B" w:rsidRPr="00C43705">
        <w:rPr>
          <w:rFonts w:ascii="Times New Roman" w:hAnsi="Times New Roman" w:cs="Times New Roman"/>
          <w:sz w:val="28"/>
          <w:szCs w:val="28"/>
        </w:rPr>
        <w:t xml:space="preserve"> 2010:</w:t>
      </w:r>
      <w:r w:rsidRPr="00C43705">
        <w:rPr>
          <w:rFonts w:ascii="Times New Roman" w:hAnsi="Times New Roman" w:cs="Times New Roman"/>
          <w:sz w:val="28"/>
          <w:szCs w:val="28"/>
        </w:rPr>
        <w:t xml:space="preserve"> 36), что не может не отражаться на репрезентирующих концепты фразеологизмах, которым в каждом отдельном языке присущи свои специфические черты. Наличие национально обусловленной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объясняется образом жизни народа, различными верованиями, географическими и климатическими условиями и т.д. </w:t>
      </w:r>
      <w:r w:rsidR="005B1A3F">
        <w:rPr>
          <w:rFonts w:ascii="Times New Roman" w:hAnsi="Times New Roman" w:cs="Times New Roman"/>
          <w:sz w:val="28"/>
          <w:szCs w:val="28"/>
        </w:rPr>
        <w:t>Тем не менее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наличие своей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своей ЯКМ у той или иной нации не исключает наличия универсальных концептов с похожими образами и признаками и, соответственно, наличия общих черт у фразеологических фондов разных языков (в частности английского и русского; см. вторую главу).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Как уже упоминалось ранее, не у всех концептов есть словесное выражение. В этом случае нередко обращаются к фразеологии. ФЕ благодаря своей живой внутренней форме могут отражать не нашедшие воплощения в лексике концепты или их аспекты </w:t>
      </w:r>
      <w:r w:rsidR="00CE272B" w:rsidRPr="00C43705">
        <w:rPr>
          <w:rFonts w:ascii="Times New Roman" w:hAnsi="Times New Roman" w:cs="Times New Roman"/>
          <w:sz w:val="28"/>
          <w:szCs w:val="28"/>
        </w:rPr>
        <w:t>(Аникина 2002: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12-13).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Фразеологические средства вербализации концептов создают фразеологическую картину мира (ФКМ) – субъективный (этнокультурный) ассоциативно-образный фрагмент ЯКМ, который </w:t>
      </w:r>
      <w:r w:rsidR="00CE272B" w:rsidRPr="00C43705">
        <w:rPr>
          <w:rFonts w:ascii="Times New Roman" w:hAnsi="Times New Roman" w:cs="Times New Roman"/>
          <w:sz w:val="28"/>
          <w:szCs w:val="28"/>
        </w:rPr>
        <w:t>репрезентируется ФЕ (Алефиренко 2010: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23). Создание ФКМ обусловлено человеческим фактором. Человек представляет определенные реалии как соизмеримые с его возможностями восприятия и опирается на сложившуюся систему ценностей</w:t>
      </w:r>
      <w:r w:rsidR="00CE272B" w:rsidRPr="00C43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272B"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CE272B" w:rsidRPr="00C43705">
        <w:rPr>
          <w:rFonts w:ascii="Times New Roman" w:hAnsi="Times New Roman" w:cs="Times New Roman"/>
          <w:sz w:val="28"/>
          <w:szCs w:val="28"/>
        </w:rPr>
        <w:t xml:space="preserve"> 1988 б:</w:t>
      </w:r>
      <w:r w:rsidRPr="00C43705">
        <w:rPr>
          <w:rFonts w:ascii="Times New Roman" w:hAnsi="Times New Roman" w:cs="Times New Roman"/>
          <w:sz w:val="28"/>
          <w:szCs w:val="28"/>
        </w:rPr>
        <w:t xml:space="preserve"> 180;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Gyori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Hegedus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1999: 60), передавая из поколения в поколение при помощи фразеологизмов особенности природы, быта, устного народного творчества, обычаев и истории.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Значительная часть фразеологических концептов представлена целым рядом метафор. Большая роль процесса метафоризации в создании ФЕ (см. раздел 1.4) позволяет назвать метафору одним из наиболее продуктивных средств, при помощи которых формируются вторичные наименования, участвующие в создании ЯКМ. Система образов, которая закреплена во фразеологическом составе языка, согласно В. Н.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является «нишей» для кумуляции мировидения и находится в непосредственной связи с материальной, социальной и духовной кул</w:t>
      </w:r>
      <w:r w:rsidR="00CE272B" w:rsidRPr="00C43705">
        <w:rPr>
          <w:rFonts w:ascii="Times New Roman" w:hAnsi="Times New Roman" w:cs="Times New Roman"/>
          <w:sz w:val="28"/>
          <w:szCs w:val="28"/>
        </w:rPr>
        <w:t>ьтурой языковой общности (</w:t>
      </w:r>
      <w:proofErr w:type="spellStart"/>
      <w:r w:rsidR="00CE272B"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CE272B" w:rsidRPr="00C43705">
        <w:rPr>
          <w:rFonts w:ascii="Times New Roman" w:hAnsi="Times New Roman" w:cs="Times New Roman"/>
          <w:sz w:val="28"/>
          <w:szCs w:val="28"/>
        </w:rPr>
        <w:t xml:space="preserve"> 1996:</w:t>
      </w:r>
      <w:r w:rsidRPr="00C43705">
        <w:rPr>
          <w:rFonts w:ascii="Times New Roman" w:hAnsi="Times New Roman" w:cs="Times New Roman"/>
          <w:sz w:val="28"/>
          <w:szCs w:val="28"/>
        </w:rPr>
        <w:t xml:space="preserve"> 215).</w:t>
      </w:r>
    </w:p>
    <w:p w:rsidR="00F8464B" w:rsidRPr="00C43705" w:rsidRDefault="00C22F06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В заключение раздела отметим, что </w:t>
      </w:r>
      <w:r w:rsidR="00F8464B" w:rsidRPr="00C43705">
        <w:rPr>
          <w:rFonts w:ascii="Times New Roman" w:hAnsi="Times New Roman" w:cs="Times New Roman"/>
          <w:sz w:val="28"/>
          <w:szCs w:val="28"/>
        </w:rPr>
        <w:t>ЯКМ, репрезентируя отдельные элементы концептуальной картины мира – концепты, – лишь отчасти эксплицирует информационную базу мышления народа, который живет в определенных условиях, в определенное время, осваивая окружающий мир и давая наименования объектам действительности при помощи языковых единиц, в том числе при помощи ФЕ. Концепт, как уже было сказано, является единице</w:t>
      </w:r>
      <w:r w:rsidR="00CE272B" w:rsidRPr="00C43705">
        <w:rPr>
          <w:rFonts w:ascii="Times New Roman" w:hAnsi="Times New Roman" w:cs="Times New Roman"/>
          <w:sz w:val="28"/>
          <w:szCs w:val="28"/>
        </w:rPr>
        <w:t xml:space="preserve">й ЯКМ, ее составляющей (Иванова 2011: </w:t>
      </w:r>
      <w:r w:rsidR="00F8464B" w:rsidRPr="00C43705">
        <w:rPr>
          <w:rFonts w:ascii="Times New Roman" w:hAnsi="Times New Roman" w:cs="Times New Roman"/>
          <w:sz w:val="28"/>
          <w:szCs w:val="28"/>
        </w:rPr>
        <w:t xml:space="preserve">283), заключающей совокупность представлений об определенном объекте или явлении, которые могут быть закреплены, в частности, в семантике и внутренней форме ФЕ. Изучение ЯКМ позволяет фрагментарно судить о </w:t>
      </w:r>
      <w:proofErr w:type="spellStart"/>
      <w:r w:rsidR="00F8464B" w:rsidRPr="00C43705">
        <w:rPr>
          <w:rFonts w:ascii="Times New Roman" w:hAnsi="Times New Roman" w:cs="Times New Roman"/>
          <w:sz w:val="28"/>
          <w:szCs w:val="28"/>
        </w:rPr>
        <w:t>концептосфере</w:t>
      </w:r>
      <w:proofErr w:type="spellEnd"/>
      <w:r w:rsidR="00F8464B" w:rsidRPr="00C43705">
        <w:rPr>
          <w:rFonts w:ascii="Times New Roman" w:hAnsi="Times New Roman" w:cs="Times New Roman"/>
          <w:sz w:val="28"/>
          <w:szCs w:val="28"/>
        </w:rPr>
        <w:t xml:space="preserve"> языкового коллектива, выявить особенности интернациональных и специфических национальных концептов, в том числе при сопоставлении ЯКМ разных языков. Исследование и сопоставление концептов как единиц, формирующих ФКМ, на материале ФЕ разных языков, в частности английского и русского, помогает проникнуть в </w:t>
      </w:r>
      <w:r w:rsidR="00F8464B" w:rsidRPr="00C43705">
        <w:rPr>
          <w:rFonts w:ascii="Times New Roman" w:hAnsi="Times New Roman" w:cs="Times New Roman"/>
          <w:sz w:val="28"/>
          <w:szCs w:val="28"/>
        </w:rPr>
        <w:lastRenderedPageBreak/>
        <w:t>сознание народов, понять, какие стороны действительности представляют ценность для определенной нации, и до определенной степени проследить историческое развитие языкового коллектива.</w:t>
      </w:r>
    </w:p>
    <w:p w:rsidR="00F8464B" w:rsidRPr="00C43705" w:rsidRDefault="00F8464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272B" w:rsidRPr="00C43705" w:rsidRDefault="00CE272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272B" w:rsidRPr="00C43705" w:rsidRDefault="00CE272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272B" w:rsidRPr="00C43705" w:rsidRDefault="00CE272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272B" w:rsidRPr="00C43705" w:rsidRDefault="00CE272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272B" w:rsidRPr="00C43705" w:rsidRDefault="00CE272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68C" w:rsidRPr="00C43705" w:rsidRDefault="0033468C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68C" w:rsidRPr="00C43705" w:rsidRDefault="0033468C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2F8D" w:rsidRPr="00C43705" w:rsidRDefault="002E2F8D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2F8D" w:rsidRPr="00C43705" w:rsidRDefault="002E2F8D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2F8D" w:rsidRPr="00C43705" w:rsidRDefault="002E2F8D" w:rsidP="00F8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357975133"/>
      <w:bookmarkStart w:id="17" w:name="_Toc451349387"/>
      <w:r w:rsidRPr="00C43705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ВЫВОДЫ К ПЕРВОЙ ГЛАВЕ</w:t>
      </w:r>
      <w:bookmarkEnd w:id="16"/>
      <w:bookmarkEnd w:id="17"/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Рассмотрев теоретические основы исследования, можно сделать следующие выводы: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1. Фразеология – наука о фразеологизмах, которые изучаются все в большей степени во взаимосвязи с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лингвокультурологией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 Фразеологизмы сохраняют культурное богатство, историю и опыт того или иного народа. Являясь семантически целостными устойчивыми сочетаниями слов, ФЕ воспроизводятся в речи в готовом виде, имеют жесткую связь между компонентами и в большинстве с</w:t>
      </w:r>
      <w:r w:rsidR="00C22F06" w:rsidRPr="00C43705">
        <w:rPr>
          <w:rFonts w:ascii="Times New Roman" w:hAnsi="Times New Roman" w:cs="Times New Roman"/>
          <w:sz w:val="28"/>
          <w:szCs w:val="28"/>
        </w:rPr>
        <w:t xml:space="preserve">лучаев непроницаемую структуру. </w:t>
      </w:r>
      <w:r w:rsidRPr="00C43705">
        <w:rPr>
          <w:rFonts w:ascii="Times New Roman" w:hAnsi="Times New Roman" w:cs="Times New Roman"/>
          <w:sz w:val="28"/>
          <w:szCs w:val="28"/>
        </w:rPr>
        <w:t>Отметим, что среди лингвистов нет однозначного мнения о составе фразеологического фонда.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2. Согласно рассмотренным классификациям фразеологизмов (Ш.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В. В. Виноградова, А. И. Смирницкого,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Н. Н. Амосовой, Н.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, Е. Ф. Арсентьевой), существует различная степень семантической спаянности между компонентами ФЕ, бывают мотивированные и немотивированные ФЕ. Также ФЕ различаются по структурным, семантическим и грамматическим характеристикам. Глагольные ФЕ, в основе которых встречается в основном метафорическое переосмысление, по структуре, отличающейся разнообразием компонентов, делятся на компаративные 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с точки зрения семантики они делятся на полностью или частично переосмысленные, а также на мотивированные и немотивированные единицы.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3.1. Когнитивная лингвистика – активно развивающаяся область современной лингвистики, становление которой связано с именами </w:t>
      </w:r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Дж.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Лакоффа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, Р.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Лангакера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, Р.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Джакендоффа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 xml:space="preserve">, А. </w:t>
      </w:r>
      <w:proofErr w:type="spellStart"/>
      <w:r w:rsidRPr="00C43705">
        <w:rPr>
          <w:rFonts w:ascii="Times New Roman" w:hAnsi="Times New Roman" w:cs="Times New Roman"/>
          <w:spacing w:val="2"/>
          <w:sz w:val="28"/>
          <w:szCs w:val="28"/>
        </w:rPr>
        <w:t>Вежбицкой</w:t>
      </w:r>
      <w:proofErr w:type="spellEnd"/>
      <w:r w:rsidRPr="00C4370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C43705">
        <w:rPr>
          <w:rFonts w:ascii="Times New Roman" w:hAnsi="Times New Roman" w:cs="Times New Roman"/>
          <w:sz w:val="28"/>
          <w:szCs w:val="28"/>
        </w:rPr>
        <w:t xml:space="preserve"> – направлена на изучение, с одной стороны, языковых проявлений мыслительных категорий, познания человеком окружающей действительности, с другой – когнитивных составляющих языковых единиц. Наука, исследующая знания о человеке, о мире, сознание человека и т.д. с использованием языкового материала, неоднородна и включает следующие направления: </w:t>
      </w:r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культурологическое,</w:t>
      </w:r>
      <w:r w:rsidR="00916A29"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лингвокультурологическое</w:t>
      </w:r>
      <w:proofErr w:type="spellEnd"/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логическое, семантико-когнитивное,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философско-семиотическое.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3.2. Концепт – основное понятие когнитивной лингвистики, рассмотренное в рамках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когнитивного направлений, – ментальное образование с неоднозначным толкованием, различными классификациями и нечеткими границами, не всегда имеющее языковое выражение. Это существующее в сознании представление о мире со сложной полевой структурой, заключающее в себе всю возможную информацию о каком-либо объекте или явлении. Язык – одно из средств доступа к такой информации.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3.3. Анализ значений и внутренней формы единиц лексико-фразеологического уровня, образующего вместе с другими средствами языка номинативное поле концепта, включающее ядро и периферию, позволяет постичь ценностные ориентации народа. Исследуя фразеологические концепты, в частности концепты движения, можно получить доступ </w:t>
      </w:r>
      <w:r w:rsidR="00C22F06" w:rsidRPr="00C43705">
        <w:rPr>
          <w:rFonts w:ascii="Times New Roman" w:hAnsi="Times New Roman" w:cs="Times New Roman"/>
          <w:sz w:val="28"/>
          <w:szCs w:val="28"/>
        </w:rPr>
        <w:t>к национально-культурным ценностям социума</w:t>
      </w:r>
      <w:r w:rsidRPr="00C43705">
        <w:rPr>
          <w:rFonts w:ascii="Times New Roman" w:hAnsi="Times New Roman" w:cs="Times New Roman"/>
          <w:sz w:val="28"/>
          <w:szCs w:val="28"/>
        </w:rPr>
        <w:t>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4. Метафора – способ мышления о мире, основанный на сходстве между предметами и явлениями самых разных классов, которое </w:t>
      </w:r>
      <w:proofErr w:type="gramStart"/>
      <w:r w:rsidRPr="00C43705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как реальным, так и воображаемым.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Концептуальная</w:t>
      </w:r>
      <w:r w:rsidR="00282BC3" w:rsidRPr="00C43705">
        <w:rPr>
          <w:rFonts w:ascii="Times New Roman" w:hAnsi="Times New Roman" w:cs="Times New Roman"/>
          <w:sz w:val="28"/>
          <w:szCs w:val="28"/>
        </w:rPr>
        <w:t xml:space="preserve"> метафора понимается как </w:t>
      </w:r>
      <w:proofErr w:type="spellStart"/>
      <w:r w:rsidR="00282BC3" w:rsidRPr="00C43705">
        <w:rPr>
          <w:rFonts w:ascii="Times New Roman" w:hAnsi="Times New Roman" w:cs="Times New Roman"/>
          <w:sz w:val="28"/>
          <w:szCs w:val="28"/>
        </w:rPr>
        <w:t>в</w:t>
      </w:r>
      <w:r w:rsidR="00282BC3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и́</w:t>
      </w:r>
      <w:r w:rsidRPr="00C43705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понимание одних сущностей в терминах других сущностей, как результат процесса переосмысления, при котором образуется новый концепт, и где обозначаемое явление, обозначаемая сущность мыслится как совокупность представлений, как целостная картина мира.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Метафора, неотъемлемая часть языка и мышления, позволяющая понять процессы создания национально-специфического видения окружающей действительности, является одним из средств отражения ЯКМ, играя большую роль во фразеологии: очень часто именно метафора лежит в основе ФЕ. </w:t>
      </w:r>
      <w:r w:rsidRPr="00C43705">
        <w:rPr>
          <w:rStyle w:val="5"/>
          <w:rFonts w:eastAsiaTheme="minorHAnsi"/>
          <w:color w:val="auto"/>
          <w:sz w:val="28"/>
          <w:szCs w:val="28"/>
        </w:rPr>
        <w:t>Исследуя метафоры во ФЕ, можно получить доступ к содержательной структуре концептов.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5. ЯКМ – это модель мира, его глобальный образ, возникающий в результате взаимодействия мышления, действительности и языка. 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ЯКМ </w:t>
      </w:r>
      <w:proofErr w:type="spellStart"/>
      <w:r w:rsidRPr="00C43705">
        <w:rPr>
          <w:rStyle w:val="5"/>
          <w:rFonts w:eastAsiaTheme="minorHAnsi"/>
          <w:color w:val="auto"/>
          <w:sz w:val="28"/>
          <w:szCs w:val="28"/>
        </w:rPr>
        <w:lastRenderedPageBreak/>
        <w:t>означивает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базовые элементы концептуальной картины мира – концепты, являющиеся основными единицами ЯКМ, – и фрагментарно отражает эти элементы средствами языка.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Фразеологические концепты – важные составляющие ФКМ (фрагмента ЯКМ) – играют большую роль в образовании ФКМ, сохраняя национально-культурное наследие народа, являясь средством передачи знаний, отражением духовных ценностей, а также исторического опыта и определенных традиций. Исследование ФКМ и ее единиц – концептов – позволяет отчасти сделать вывод о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концептосфере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социума, а сопоставление ФКМ разных языков может помочь в выявлении специфических и интернациональных особенностей концептов.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06" w:rsidRPr="00C43705" w:rsidRDefault="00C22F06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06" w:rsidRPr="00C43705" w:rsidRDefault="00C22F06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357975134"/>
      <w:bookmarkStart w:id="19" w:name="_Toc451349388"/>
      <w:r w:rsidRPr="00C4370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2. </w:t>
      </w:r>
      <w:r w:rsidR="00841CA4" w:rsidRPr="00C43705">
        <w:rPr>
          <w:rFonts w:ascii="Times New Roman" w:hAnsi="Times New Roman" w:cs="Times New Roman"/>
          <w:color w:val="auto"/>
          <w:sz w:val="28"/>
          <w:szCs w:val="28"/>
        </w:rPr>
        <w:t>СОПОСТАВИТЕЛЬНО</w:t>
      </w:r>
      <w:r w:rsidR="00C81DFB" w:rsidRPr="00C43705">
        <w:rPr>
          <w:rFonts w:ascii="Times New Roman" w:hAnsi="Times New Roman" w:cs="Times New Roman"/>
          <w:color w:val="auto"/>
          <w:sz w:val="28"/>
          <w:szCs w:val="28"/>
        </w:rPr>
        <w:t>Е И</w:t>
      </w:r>
      <w:r w:rsidR="00841CA4" w:rsidRPr="00C43705">
        <w:rPr>
          <w:rFonts w:ascii="Times New Roman" w:hAnsi="Times New Roman" w:cs="Times New Roman"/>
          <w:color w:val="auto"/>
          <w:sz w:val="28"/>
          <w:szCs w:val="28"/>
        </w:rPr>
        <w:t>ССЛЕДОВАНИЕ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КОНЦЕПТОВ ДВИЖЕНИЯ</w:t>
      </w:r>
      <w:r w:rsidR="00C81DFB" w:rsidRPr="00C43705">
        <w:rPr>
          <w:rFonts w:ascii="Times New Roman" w:hAnsi="Times New Roman" w:cs="Times New Roman"/>
          <w:color w:val="auto"/>
          <w:sz w:val="28"/>
          <w:szCs w:val="28"/>
        </w:rPr>
        <w:t>, РЕПРЕЗЕНТИРОВАННЫХ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АНГЛИЙСКИ</w:t>
      </w:r>
      <w:r w:rsidR="00C81DFB" w:rsidRPr="00C43705">
        <w:rPr>
          <w:rFonts w:ascii="Times New Roman" w:hAnsi="Times New Roman" w:cs="Times New Roman"/>
          <w:color w:val="auto"/>
          <w:sz w:val="28"/>
          <w:szCs w:val="28"/>
        </w:rPr>
        <w:t>МИ И РУССКИМИ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bookmarkEnd w:id="18"/>
      <w:r w:rsidR="00C81DFB" w:rsidRPr="00C43705">
        <w:rPr>
          <w:rFonts w:ascii="Times New Roman" w:hAnsi="Times New Roman" w:cs="Times New Roman"/>
          <w:color w:val="auto"/>
          <w:sz w:val="28"/>
          <w:szCs w:val="28"/>
        </w:rPr>
        <w:t>РАЗЕОЛОГИЧЕСКИМИ ЕДИНИЦАМИ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С ГЛАГОЛАМИ ДВИЖЕНИЯ</w:t>
      </w:r>
      <w:bookmarkEnd w:id="19"/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51349389"/>
      <w:bookmarkStart w:id="21" w:name="_Toc357975135"/>
      <w:r w:rsidRPr="00C43705">
        <w:rPr>
          <w:rFonts w:ascii="Times New Roman" w:hAnsi="Times New Roman" w:cs="Times New Roman"/>
          <w:color w:val="auto"/>
          <w:sz w:val="28"/>
          <w:szCs w:val="28"/>
        </w:rPr>
        <w:t>2.1. Характеристика глагольных к</w:t>
      </w:r>
      <w:r w:rsidR="00B434EA" w:rsidRPr="00C43705">
        <w:rPr>
          <w:rFonts w:ascii="Times New Roman" w:hAnsi="Times New Roman" w:cs="Times New Roman"/>
          <w:color w:val="auto"/>
          <w:sz w:val="28"/>
          <w:szCs w:val="28"/>
        </w:rPr>
        <w:t>омпонентов, входящих в состав фразеологических единиц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>, объективирующих концепт</w:t>
      </w:r>
      <w:r w:rsidR="00B434EA" w:rsidRPr="00C4370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движения</w:t>
      </w:r>
      <w:bookmarkEnd w:id="20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1"/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Для настоящей работы отобраны английские и русские ФЕ с глаголами движения. 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Поскольку объектом исследования являются концепты движения во фрагментах фразеологических картин мира английского и русского языков, необходимо дать объяснение тому, что же есть движение.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И. Г. Никитиной, движение – одна из самых значимых областей нашего бытия, форма существования нашего материального мира </w:t>
      </w:r>
      <w:r w:rsidR="00CE272B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(Никитина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CE272B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 Любое физическое действие, по С. М. Толстой, связано с движением, которое в более узком смысле понимается как перемещение разного рода и характера в пространстве, как смена положения субъекта или объекта. В силу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антропоцентричности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мира народа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прототипическим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указанного движения является действие, обозначаемое в русском языке глаголами «ходить/идти», а также их син</w:t>
      </w:r>
      <w:r w:rsidR="00CE272B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онимами и производными (Толстая 1996: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96). В английском языке им соответствует глагол «</w:t>
      </w:r>
      <w:r w:rsidRPr="00C43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Глаголов, обозначающих движение, в обоих языках намного больше, чем в работе, однако не все из них широко представлены во фразеологизмах.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ФЕ подобраны с таким учетом, чтобы каждому входящему в ту или иную ФЕ глаголу в одном языке соответствовал глагол в другом языке.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На основании имеющегося материала можно отметить, что число русских глаголов, которые входят в ФЕ, больше, чем английских, и они отличаются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бóльшим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разнообразием. Это видно из таблиц, представленных в приложении (</w:t>
      </w:r>
      <w:r w:rsidR="00916A29" w:rsidRPr="00C43705">
        <w:rPr>
          <w:rFonts w:ascii="Times New Roman" w:hAnsi="Times New Roman" w:cs="Times New Roman"/>
          <w:sz w:val="28"/>
          <w:szCs w:val="28"/>
        </w:rPr>
        <w:t>Таблица 1 и Таблица 2, с. 98</w:t>
      </w:r>
      <w:r w:rsidRPr="00C43705">
        <w:rPr>
          <w:rFonts w:ascii="Times New Roman" w:hAnsi="Times New Roman" w:cs="Times New Roman"/>
          <w:sz w:val="28"/>
          <w:szCs w:val="28"/>
        </w:rPr>
        <w:t>), в которых проводится количественный анализ глагольных компонентов ФЕ английского и русского языков. Во второй таблице мы постарались (насколько это возможно) объединить близкие по семантике русские глаголы в небольшие группы.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Отметим, что различным значениям одного многозначного английского глагола соответствует несколько русских глаголов.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В составе русских глаголов довольно часто встречаются префиксы, которые придают глаголам разные оттенки значений (например, направление движения: «входить», «выходить» и т.д.). Также в русских ФЕ используются оба вида глагола: совершенный («упасть») и несовершенный («падать»). Все это объясняет количественное превосходство русских глаголов над английскими.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Выделим некоторые соответствия глаголов в двух языках.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Английскому глаголу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>» в работе соответствуют русские глаголы «идти», «ходить», «пойти», «отправиться», в некоторых случаях «доходить» и «заходить» (например,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far</w:t>
      </w:r>
      <w:r w:rsidRPr="00C43705">
        <w:rPr>
          <w:rFonts w:ascii="Times New Roman" w:hAnsi="Times New Roman" w:cs="Times New Roman"/>
          <w:sz w:val="28"/>
          <w:szCs w:val="28"/>
        </w:rPr>
        <w:t>», где</w:t>
      </w:r>
      <w:r w:rsidR="00F85E28" w:rsidRPr="00C43705">
        <w:rPr>
          <w:rFonts w:ascii="Times New Roman" w:hAnsi="Times New Roman" w:cs="Times New Roman"/>
          <w:sz w:val="28"/>
          <w:szCs w:val="28"/>
        </w:rPr>
        <w:t xml:space="preserve"> глагол</w:t>
      </w:r>
      <w:r w:rsidRPr="00C43705">
        <w:rPr>
          <w:rFonts w:ascii="Times New Roman" w:hAnsi="Times New Roman" w:cs="Times New Roman"/>
          <w:sz w:val="28"/>
          <w:szCs w:val="28"/>
        </w:rPr>
        <w:t xml:space="preserve">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</w:t>
      </w:r>
      <w:r w:rsidR="00F85E28" w:rsidRPr="00C43705">
        <w:rPr>
          <w:rFonts w:ascii="Times New Roman" w:hAnsi="Times New Roman" w:cs="Times New Roman"/>
          <w:sz w:val="28"/>
          <w:szCs w:val="28"/>
        </w:rPr>
        <w:t>соответствует глаголу</w:t>
      </w:r>
      <w:r w:rsidRPr="00C43705">
        <w:rPr>
          <w:rFonts w:ascii="Times New Roman" w:hAnsi="Times New Roman" w:cs="Times New Roman"/>
          <w:sz w:val="28"/>
          <w:szCs w:val="28"/>
        </w:rPr>
        <w:t xml:space="preserve"> «заходить»). Также глагол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>» может приобретать дополнительные оттенки значений благодаря предлогам и наречиям: «выходить» –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>», «уходить» –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C43705">
        <w:rPr>
          <w:rFonts w:ascii="Times New Roman" w:hAnsi="Times New Roman" w:cs="Times New Roman"/>
          <w:sz w:val="28"/>
          <w:szCs w:val="28"/>
        </w:rPr>
        <w:t>», «пройти» –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C43705">
        <w:rPr>
          <w:rFonts w:ascii="Times New Roman" w:hAnsi="Times New Roman" w:cs="Times New Roman"/>
          <w:sz w:val="28"/>
          <w:szCs w:val="28"/>
        </w:rPr>
        <w:t>», «перейти» –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C43705">
        <w:rPr>
          <w:rFonts w:ascii="Times New Roman" w:hAnsi="Times New Roman" w:cs="Times New Roman"/>
          <w:sz w:val="28"/>
          <w:szCs w:val="28"/>
        </w:rPr>
        <w:t>», «подниматься» –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43705">
        <w:rPr>
          <w:rFonts w:ascii="Times New Roman" w:hAnsi="Times New Roman" w:cs="Times New Roman"/>
          <w:sz w:val="28"/>
          <w:szCs w:val="28"/>
        </w:rPr>
        <w:t>», «сойти» –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и т.д., что отражено на примерах ФЕ в следующих разделах.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Глагол «входить» соответствует английским глаголам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C43705">
        <w:rPr>
          <w:rFonts w:ascii="Times New Roman" w:hAnsi="Times New Roman" w:cs="Times New Roman"/>
          <w:sz w:val="28"/>
          <w:szCs w:val="28"/>
        </w:rPr>
        <w:t>» и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>».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В качестве аналогов глаголам «отправиться» и «ходить», помимо глагола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>», в работе представлены глаголы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depart</w:t>
      </w:r>
      <w:r w:rsidRPr="00C43705">
        <w:rPr>
          <w:rFonts w:ascii="Times New Roman" w:hAnsi="Times New Roman" w:cs="Times New Roman"/>
          <w:sz w:val="28"/>
          <w:szCs w:val="28"/>
        </w:rPr>
        <w:t>» (в некоторых случаях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sail</w:t>
      </w:r>
      <w:r w:rsidRPr="00C43705">
        <w:rPr>
          <w:rFonts w:ascii="Times New Roman" w:hAnsi="Times New Roman" w:cs="Times New Roman"/>
          <w:sz w:val="28"/>
          <w:szCs w:val="28"/>
        </w:rPr>
        <w:t>») и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>» (соответственно).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Значения глагола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>», имеющие отношение к движению, в основном связаны с быстрым, активным, стремительным движением. Таким образом, рассматриваемый глагол (в зависимости от контекста) можно соотнести с русскими глаголами «бежать», 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забегáть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»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far</w:t>
      </w:r>
      <w:r w:rsidRPr="00C43705">
        <w:rPr>
          <w:rFonts w:ascii="Times New Roman" w:hAnsi="Times New Roman" w:cs="Times New Roman"/>
          <w:sz w:val="28"/>
          <w:szCs w:val="28"/>
        </w:rPr>
        <w:t>»), «метаться», «мчаться», «гнаться» (если после него стоит предлог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C43705">
        <w:rPr>
          <w:rFonts w:ascii="Times New Roman" w:hAnsi="Times New Roman" w:cs="Times New Roman"/>
          <w:sz w:val="28"/>
          <w:szCs w:val="28"/>
        </w:rPr>
        <w:t>») и т.д. Русским глаголам «мчаться» и «гнаться» также соответствуют глаголы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rush</w:t>
      </w:r>
      <w:r w:rsidRPr="00C43705">
        <w:rPr>
          <w:rFonts w:ascii="Times New Roman" w:hAnsi="Times New Roman" w:cs="Times New Roman"/>
          <w:sz w:val="28"/>
          <w:szCs w:val="28"/>
        </w:rPr>
        <w:t>» и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chase</w:t>
      </w:r>
      <w:r w:rsidRPr="00C43705">
        <w:rPr>
          <w:rFonts w:ascii="Times New Roman" w:hAnsi="Times New Roman" w:cs="Times New Roman"/>
          <w:sz w:val="28"/>
          <w:szCs w:val="28"/>
        </w:rPr>
        <w:t>».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В качестве аналогов английским глаголам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ride</w:t>
      </w:r>
      <w:r w:rsidRPr="00C43705">
        <w:rPr>
          <w:rFonts w:ascii="Times New Roman" w:hAnsi="Times New Roman" w:cs="Times New Roman"/>
          <w:sz w:val="28"/>
          <w:szCs w:val="28"/>
        </w:rPr>
        <w:t>» (и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C43705">
        <w:rPr>
          <w:rFonts w:ascii="Times New Roman" w:hAnsi="Times New Roman" w:cs="Times New Roman"/>
          <w:sz w:val="28"/>
          <w:szCs w:val="28"/>
        </w:rPr>
        <w:t>»),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climb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crawl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wander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в настоящей работе представлены русские глаголы «приходить» (а также «доходить»), «ездить»,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«кататься», «плыть», «летать», «падать» (а также «свалиться»), «подниматься», «лезть», «ползти», «</w:t>
      </w:r>
      <w:proofErr w:type="gramStart"/>
      <w:r w:rsidRPr="00C43705">
        <w:rPr>
          <w:rFonts w:ascii="Times New Roman" w:hAnsi="Times New Roman" w:cs="Times New Roman"/>
          <w:sz w:val="28"/>
          <w:szCs w:val="28"/>
        </w:rPr>
        <w:t>блуждать»/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«бродить», «прыгать» (соответственно).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Также необходимо упомянуть о том, что в английских ФЕ компонент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>», имеющий большое число значений, связанных с движением, встречается чаще всего (см. Таблицу 1</w:t>
      </w:r>
      <w:r w:rsidR="00916A29" w:rsidRPr="00C43705">
        <w:rPr>
          <w:rFonts w:ascii="Times New Roman" w:hAnsi="Times New Roman" w:cs="Times New Roman"/>
          <w:sz w:val="28"/>
          <w:szCs w:val="28"/>
        </w:rPr>
        <w:t>, с. 98</w:t>
      </w:r>
      <w:r w:rsidRPr="00C43705">
        <w:rPr>
          <w:rFonts w:ascii="Times New Roman" w:hAnsi="Times New Roman" w:cs="Times New Roman"/>
          <w:sz w:val="28"/>
          <w:szCs w:val="28"/>
        </w:rPr>
        <w:t>). Компоненты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>» и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>» встречаются реже компонента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приблизительно в три и в </w:t>
      </w:r>
      <w:r w:rsidR="00296465">
        <w:rPr>
          <w:rFonts w:ascii="Times New Roman" w:hAnsi="Times New Roman" w:cs="Times New Roman"/>
          <w:sz w:val="28"/>
          <w:szCs w:val="28"/>
        </w:rPr>
        <w:t>пять раз</w:t>
      </w:r>
      <w:r w:rsidRPr="00C43705">
        <w:rPr>
          <w:rFonts w:ascii="Times New Roman" w:hAnsi="Times New Roman" w:cs="Times New Roman"/>
          <w:sz w:val="28"/>
          <w:szCs w:val="28"/>
        </w:rPr>
        <w:t xml:space="preserve"> (соответственно), однако они также достаточно широко представлены во ФЕ. Остальные компоненты в английских ФЕ встречаются реже.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Среди русских ФЕ самым распространенным глагольным компонентом является компонент «идти» (см. Таблицу 2</w:t>
      </w:r>
      <w:r w:rsidR="00916A29" w:rsidRPr="00C43705">
        <w:rPr>
          <w:rFonts w:ascii="Times New Roman" w:hAnsi="Times New Roman" w:cs="Times New Roman"/>
          <w:sz w:val="28"/>
          <w:szCs w:val="28"/>
        </w:rPr>
        <w:t>, с. 98</w:t>
      </w:r>
      <w:r w:rsidRPr="00C43705">
        <w:rPr>
          <w:rFonts w:ascii="Times New Roman" w:hAnsi="Times New Roman" w:cs="Times New Roman"/>
          <w:sz w:val="28"/>
          <w:szCs w:val="28"/>
        </w:rPr>
        <w:t xml:space="preserve">). Глагол «ходить» встречается в два с половиной раза реже. Остальные глаголы движения в русских ФЕ встречаются не более десяти раз, хотя и отличаются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бóльшим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разнообразием по сравнению с глаголами в английских ФЕ. Как уже упоминалось ранее, это объясняется большим количеством префиксов в русском языке («выходить», «уходить», «доходить» и др.), каждый из которых придает разные оттенки значений глаголам, наличием схожих по семантике глагольных компонентов (например, «бегать», «мчаться», «метаться» и т.д.) и грамматической категории вида (совершенный и несовершенный виды).</w:t>
      </w:r>
    </w:p>
    <w:p w:rsidR="00F8464B" w:rsidRPr="00C43705" w:rsidRDefault="00F8464B" w:rsidP="00F8464B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357975136"/>
      <w:bookmarkStart w:id="23" w:name="_Toc451349390"/>
      <w:r w:rsidRPr="00C4370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434EA" w:rsidRPr="00C43705">
        <w:rPr>
          <w:rFonts w:ascii="Times New Roman" w:hAnsi="Times New Roman" w:cs="Times New Roman"/>
          <w:color w:val="auto"/>
          <w:sz w:val="28"/>
          <w:szCs w:val="28"/>
        </w:rPr>
        <w:t>.2. Структурные классификации фразеологических единиц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с глаголами движения</w:t>
      </w:r>
      <w:bookmarkEnd w:id="22"/>
      <w:bookmarkEnd w:id="23"/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357975137"/>
      <w:bookmarkStart w:id="25" w:name="_Toc451349391"/>
      <w:r w:rsidRPr="00C43705">
        <w:rPr>
          <w:rFonts w:ascii="Times New Roman" w:hAnsi="Times New Roman" w:cs="Times New Roman"/>
          <w:color w:val="auto"/>
          <w:sz w:val="28"/>
          <w:szCs w:val="28"/>
        </w:rPr>
        <w:t>2.2.1. Структурная кла</w:t>
      </w:r>
      <w:r w:rsidR="00B434EA" w:rsidRPr="00C43705">
        <w:rPr>
          <w:rFonts w:ascii="Times New Roman" w:hAnsi="Times New Roman" w:cs="Times New Roman"/>
          <w:color w:val="auto"/>
          <w:sz w:val="28"/>
          <w:szCs w:val="28"/>
        </w:rPr>
        <w:t>ссификация фразеологических единиц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английского языка</w:t>
      </w:r>
      <w:bookmarkEnd w:id="24"/>
      <w:bookmarkEnd w:id="25"/>
    </w:p>
    <w:p w:rsidR="00F8464B" w:rsidRPr="00C43705" w:rsidRDefault="00F8464B" w:rsidP="00F8464B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Для настоящей классификации проведен анализ компонентов, образующих английские ФЕ с глаголами движения, что позволило разделить фразеологизмы на две группы – на компаративные 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(по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), – а также выделить их структурные модели (по аналогии с классификацией Е. Ф. Арсентьевой).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 разделе указываются значения лишь некоторых ФЕ (более подробно значения рассмотрены в разделе 2.3.1). Также на каждую группу приведено лишь несколько примеров. Рассмотрим эти структурные группы более подробно.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>Компаративные ФЕ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(общее количество – 12 единиц) распределены по пяти моделям. Начальные компоненты глагольных компаративных ФЕ употребляются преимущественно в буквальном значении. Остальные компоненты уточняют первые (см.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раздел 1.2) и соединены с ними при помощи предлога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Рассмотрим структурные модели компаративных ФЕ в деталях.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1. «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6 единиц).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Настоящая группа представлена следующими примерами: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wind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Virginia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fence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(«нетвердо держаться на ногах») и т.д. В последнем примере наблюдается частный случай структуры: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64B" w:rsidRPr="00C43705" w:rsidRDefault="00F8464B" w:rsidP="00F8464B">
      <w:pPr>
        <w:tabs>
          <w:tab w:val="left" w:pos="-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</w:r>
      <w:r w:rsidRPr="00C43705">
        <w:rPr>
          <w:rFonts w:ascii="Times New Roman" w:hAnsi="Times New Roman" w:cs="Times New Roman"/>
          <w:b/>
          <w:sz w:val="28"/>
          <w:szCs w:val="28"/>
        </w:rPr>
        <w:t>2. «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2 единицы).</w:t>
      </w:r>
    </w:p>
    <w:p w:rsidR="00F8464B" w:rsidRPr="00C43705" w:rsidRDefault="00F8464B" w:rsidP="00F8464B">
      <w:pPr>
        <w:tabs>
          <w:tab w:val="left" w:pos="-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Приведем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примеры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: «go off like a rocket», «go off like hot cakes». </w:t>
      </w:r>
      <w:r w:rsidRPr="00C43705">
        <w:rPr>
          <w:rFonts w:ascii="Times New Roman" w:hAnsi="Times New Roman" w:cs="Times New Roman"/>
          <w:sz w:val="28"/>
          <w:szCs w:val="28"/>
        </w:rPr>
        <w:t xml:space="preserve">Последний пример является частным случаем структуры и образован по модели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>, которая включает прилагательное. В настоящих примерах компонент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послелог или, согласно Н. Н. Амосовой,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постпозитив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(наречие в служебной функции). Исторически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постпозитивы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восходят к наречиям и предлогам; их общепринятое английское название – 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adverb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464B" w:rsidRPr="00C43705" w:rsidRDefault="00F8464B" w:rsidP="00F8464B">
      <w:pPr>
        <w:tabs>
          <w:tab w:val="left" w:pos="-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</w:r>
      <w:r w:rsidRPr="00C43705">
        <w:rPr>
          <w:rFonts w:ascii="Times New Roman" w:hAnsi="Times New Roman" w:cs="Times New Roman"/>
          <w:b/>
          <w:sz w:val="28"/>
          <w:szCs w:val="28"/>
        </w:rPr>
        <w:t>3. «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prep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2 единицы).</w:t>
      </w:r>
    </w:p>
    <w:p w:rsidR="00F8464B" w:rsidRPr="00C43705" w:rsidRDefault="00F8464B" w:rsidP="00F8464B">
      <w:pPr>
        <w:tabs>
          <w:tab w:val="left" w:pos="-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Пример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такой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ФЕ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– «go like a shot from a gun».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464B" w:rsidRPr="00C43705" w:rsidRDefault="00F8464B" w:rsidP="00F8464B">
      <w:pPr>
        <w:tabs>
          <w:tab w:val="left" w:pos="-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3705">
        <w:rPr>
          <w:rFonts w:ascii="Times New Roman" w:hAnsi="Times New Roman" w:cs="Times New Roman"/>
          <w:sz w:val="28"/>
          <w:szCs w:val="28"/>
        </w:rPr>
        <w:t>Следующие структурные модели включают по одной ФЕ.</w:t>
      </w:r>
      <w:r w:rsidRPr="00C43705">
        <w:rPr>
          <w:rFonts w:ascii="Times New Roman" w:hAnsi="Times New Roman" w:cs="Times New Roman"/>
          <w:sz w:val="28"/>
          <w:szCs w:val="28"/>
        </w:rPr>
        <w:tab/>
      </w:r>
    </w:p>
    <w:p w:rsidR="00F8464B" w:rsidRPr="00C43705" w:rsidRDefault="00F8464B" w:rsidP="00F8464B">
      <w:pPr>
        <w:tabs>
          <w:tab w:val="left" w:pos="-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«V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like + n + prep + n»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: «go out like a candle in a snuff».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Style w:val="hw"/>
          <w:rFonts w:ascii="Times New Roman" w:hAnsi="Times New Roman" w:cs="Times New Roman"/>
          <w:sz w:val="28"/>
          <w:szCs w:val="28"/>
        </w:rPr>
      </w:pPr>
      <w:r w:rsidRPr="00C43705">
        <w:rPr>
          <w:rStyle w:val="hw"/>
          <w:rFonts w:ascii="Times New Roman" w:hAnsi="Times New Roman" w:cs="Times New Roman"/>
          <w:b/>
          <w:sz w:val="28"/>
          <w:szCs w:val="28"/>
        </w:rPr>
        <w:t>5. «</w:t>
      </w:r>
      <w:r w:rsidRPr="00C43705">
        <w:rPr>
          <w:rStyle w:val="hw"/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3705">
        <w:rPr>
          <w:rStyle w:val="hw"/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Style w:val="hw"/>
          <w:rFonts w:ascii="Times New Roman" w:hAnsi="Times New Roman" w:cs="Times New Roman"/>
          <w:b/>
          <w:sz w:val="28"/>
          <w:szCs w:val="28"/>
          <w:lang w:val="en-US"/>
        </w:rPr>
        <w:t>adv</w:t>
      </w:r>
      <w:proofErr w:type="spellEnd"/>
      <w:r w:rsidRPr="00C43705">
        <w:rPr>
          <w:rStyle w:val="hw"/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Style w:val="hw"/>
          <w:rFonts w:ascii="Times New Roman" w:hAnsi="Times New Roman" w:cs="Times New Roman"/>
          <w:b/>
          <w:sz w:val="28"/>
          <w:szCs w:val="28"/>
          <w:lang w:val="en-US"/>
        </w:rPr>
        <w:t>participle</w:t>
      </w:r>
      <w:r w:rsidRPr="00C43705">
        <w:rPr>
          <w:rStyle w:val="hw"/>
          <w:rFonts w:ascii="Times New Roman" w:hAnsi="Times New Roman" w:cs="Times New Roman"/>
          <w:b/>
          <w:sz w:val="28"/>
          <w:szCs w:val="28"/>
        </w:rPr>
        <w:t xml:space="preserve"> </w:t>
      </w:r>
      <w:r w:rsidRPr="00C43705">
        <w:rPr>
          <w:rStyle w:val="hw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3705">
        <w:rPr>
          <w:rStyle w:val="hw"/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Style w:val="hw"/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C43705">
        <w:rPr>
          <w:rStyle w:val="hw"/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Style w:val="hw"/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43705">
        <w:rPr>
          <w:rStyle w:val="hw"/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Style w:val="hw"/>
          <w:rFonts w:ascii="Times New Roman" w:hAnsi="Times New Roman" w:cs="Times New Roman"/>
          <w:sz w:val="28"/>
          <w:szCs w:val="28"/>
        </w:rPr>
        <w:t>: «</w:t>
      </w:r>
      <w:r w:rsidRPr="00C43705">
        <w:rPr>
          <w:rStyle w:val="hw"/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Style w:val="hw"/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Style w:val="hw"/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Style w:val="hw"/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Style w:val="hw"/>
          <w:rFonts w:ascii="Times New Roman" w:hAnsi="Times New Roman" w:cs="Times New Roman"/>
          <w:sz w:val="28"/>
          <w:szCs w:val="28"/>
          <w:lang w:val="en-US"/>
        </w:rPr>
        <w:t>smelling</w:t>
      </w:r>
      <w:r w:rsidRPr="00C43705">
        <w:rPr>
          <w:rStyle w:val="hw"/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Style w:val="hw"/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Style w:val="hw"/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Style w:val="hw"/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Style w:val="hw"/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Style w:val="hw"/>
          <w:rFonts w:ascii="Times New Roman" w:hAnsi="Times New Roman" w:cs="Times New Roman"/>
          <w:sz w:val="28"/>
          <w:szCs w:val="28"/>
          <w:lang w:val="en-US"/>
        </w:rPr>
        <w:t>rose</w:t>
      </w:r>
      <w:r w:rsidRPr="00C43705">
        <w:rPr>
          <w:rStyle w:val="hw"/>
          <w:rFonts w:ascii="Times New Roman" w:hAnsi="Times New Roman" w:cs="Times New Roman"/>
          <w:sz w:val="28"/>
          <w:szCs w:val="28"/>
        </w:rPr>
        <w:t>» («преуспеть, добиться большего, чем другие в той же ситуации»). Фразеологизм имеет в своем составе причастие настоящего времени. Такая структура ФЕ с глаголами движения встречается нечасто.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Рассмотрим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ФЕ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(общее количество – 147 единиц), среди которых выделено 10 структурных моделей.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1. «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prep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97 единиц).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настоящей группе представлено наибольшее количество примеров ФЕ. Приведем некоторые из них: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rocks</w:t>
      </w:r>
      <w:r w:rsidRPr="00C43705">
        <w:rPr>
          <w:rFonts w:ascii="Times New Roman" w:hAnsi="Times New Roman" w:cs="Times New Roman"/>
          <w:sz w:val="28"/>
          <w:szCs w:val="28"/>
        </w:rPr>
        <w:t>» («потерпеть крушение»; «разориться»),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beyond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joke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(«становиться серьезной (о ситуации)»).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>Было выявлено большое число частных случаев рассматриваемой структуры, которые отличаются разнообразием входящих в их состав компонентов (все примеры см. в приложении). Наибольший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интерес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представляют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структуры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ФЕ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с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сочинительным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союзом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«and»: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«v + prep + n + and + v + prep + n»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: «run with the hare and hunt with the hounds»;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«v + prep + and + prep + n»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: «go above and beyond duty» </w:t>
      </w:r>
      <w:r w:rsidRPr="00C43705">
        <w:rPr>
          <w:rFonts w:ascii="Times New Roman" w:hAnsi="Times New Roman" w:cs="Times New Roman"/>
          <w:sz w:val="28"/>
          <w:szCs w:val="28"/>
        </w:rPr>
        <w:t>и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3705">
        <w:rPr>
          <w:rFonts w:ascii="Times New Roman" w:hAnsi="Times New Roman" w:cs="Times New Roman"/>
          <w:sz w:val="28"/>
          <w:szCs w:val="28"/>
        </w:rPr>
        <w:t>Также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были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выделены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следующие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частные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случаи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«v + prep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n»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: «come off the high horse»;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«v + prep + one’s + n»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: «jump out of one’s skin»;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«v + prep + numeral + n»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: «swim between two waters» </w:t>
      </w:r>
      <w:r w:rsidRPr="00C43705">
        <w:rPr>
          <w:rFonts w:ascii="Times New Roman" w:hAnsi="Times New Roman" w:cs="Times New Roman"/>
          <w:sz w:val="28"/>
          <w:szCs w:val="28"/>
        </w:rPr>
        <w:t>и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т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43705">
        <w:rPr>
          <w:rFonts w:ascii="Times New Roman" w:hAnsi="Times New Roman" w:cs="Times New Roman"/>
          <w:sz w:val="28"/>
          <w:szCs w:val="28"/>
        </w:rPr>
        <w:t>д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3705">
        <w:rPr>
          <w:rFonts w:ascii="Times New Roman" w:hAnsi="Times New Roman" w:cs="Times New Roman"/>
          <w:sz w:val="28"/>
          <w:szCs w:val="28"/>
        </w:rPr>
        <w:t>Примеры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включают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несколько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3705">
        <w:rPr>
          <w:rFonts w:ascii="Times New Roman" w:hAnsi="Times New Roman" w:cs="Times New Roman"/>
          <w:sz w:val="28"/>
          <w:szCs w:val="28"/>
        </w:rPr>
        <w:t>предлогов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3705">
        <w:rPr>
          <w:rFonts w:ascii="Times New Roman" w:hAnsi="Times New Roman" w:cs="Times New Roman"/>
          <w:sz w:val="28"/>
          <w:szCs w:val="28"/>
        </w:rPr>
        <w:t>прилагательные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3705">
        <w:rPr>
          <w:rFonts w:ascii="Times New Roman" w:hAnsi="Times New Roman" w:cs="Times New Roman"/>
          <w:sz w:val="28"/>
          <w:szCs w:val="28"/>
        </w:rPr>
        <w:t>притяжательные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детерминативы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3705">
        <w:rPr>
          <w:rFonts w:ascii="Times New Roman" w:hAnsi="Times New Roman" w:cs="Times New Roman"/>
          <w:sz w:val="28"/>
          <w:szCs w:val="28"/>
        </w:rPr>
        <w:t>числительные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3705">
        <w:rPr>
          <w:rFonts w:ascii="Times New Roman" w:hAnsi="Times New Roman" w:cs="Times New Roman"/>
          <w:sz w:val="28"/>
          <w:szCs w:val="28"/>
        </w:rPr>
        <w:t>однако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в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целом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могут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быть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представлены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схемой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«v + prep + n».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2. «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16 единиц).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Группа представлена следующими примерами: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chase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rainbows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beetroot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и т.д. Также в настоящей группе встречаются частные случаи этой структуры: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>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(«добиться успеха благодаря привлекательной внешности»);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>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whole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hog</w:t>
      </w:r>
      <w:r w:rsidRPr="00C43705">
        <w:rPr>
          <w:rFonts w:ascii="Times New Roman" w:hAnsi="Times New Roman" w:cs="Times New Roman"/>
          <w:sz w:val="28"/>
          <w:szCs w:val="28"/>
        </w:rPr>
        <w:t>» («доводить до конца») и др. Все эти фразеологизмы образованы по модели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</w:rPr>
        <w:t>», несмотря на наличие в их составе прилагательных и притяжательных детерминативов – компонентов, не определяющих общую структуру рассматриваемой группы.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3. «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prep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14 единиц).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Представим некоторые примеры: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mouth</w:t>
      </w:r>
      <w:r w:rsidRPr="00C43705">
        <w:rPr>
          <w:rFonts w:ascii="Times New Roman" w:hAnsi="Times New Roman" w:cs="Times New Roman"/>
          <w:sz w:val="28"/>
          <w:szCs w:val="28"/>
        </w:rPr>
        <w:t>» («говорить без умолку»),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(«спуститься с небес на землю») и т.д.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4. «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6 единиц).</w:t>
      </w:r>
    </w:p>
    <w:p w:rsidR="00F8464B" w:rsidRPr="00C43705" w:rsidRDefault="00F85E2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По настоящей модели образована</w:t>
      </w:r>
      <w:r w:rsidR="00F8464B" w:rsidRPr="00C43705">
        <w:rPr>
          <w:rFonts w:ascii="Times New Roman" w:hAnsi="Times New Roman" w:cs="Times New Roman"/>
          <w:sz w:val="28"/>
          <w:szCs w:val="28"/>
        </w:rPr>
        <w:t xml:space="preserve"> ФЕ «</w:t>
      </w:r>
      <w:r w:rsidR="00F8464B"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F8464B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F8464B" w:rsidRPr="00C43705">
        <w:rPr>
          <w:rFonts w:ascii="Times New Roman" w:hAnsi="Times New Roman" w:cs="Times New Roman"/>
          <w:sz w:val="28"/>
          <w:szCs w:val="28"/>
          <w:lang w:val="en-US"/>
        </w:rPr>
        <w:t>hence</w:t>
      </w:r>
      <w:r w:rsidR="00F8464B" w:rsidRPr="00C43705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5. «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prep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prep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5 единиц).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Группа представлена примером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danger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(«рисковать»), а также частными случаями, например,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prep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prep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>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C43705">
        <w:rPr>
          <w:rFonts w:ascii="Times New Roman" w:hAnsi="Times New Roman" w:cs="Times New Roman"/>
          <w:sz w:val="28"/>
          <w:szCs w:val="28"/>
        </w:rPr>
        <w:t>». Частный случай не выделен в отдельную группу, т.к. притяжательный детерминатив не является главным компонентом, определяющим структуру фразеологизма (что справедливо и для прилагательных).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lastRenderedPageBreak/>
        <w:t>6. «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prep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4 единицы).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</w:rPr>
        <w:t>В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настоящую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группу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входит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ФЕ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«go hand in hand» </w:t>
      </w:r>
      <w:r w:rsidRPr="00C43705">
        <w:rPr>
          <w:rFonts w:ascii="Times New Roman" w:hAnsi="Times New Roman" w:cs="Times New Roman"/>
          <w:sz w:val="28"/>
          <w:szCs w:val="28"/>
        </w:rPr>
        <w:t>и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C43705">
        <w:rPr>
          <w:rFonts w:ascii="Times New Roman" w:hAnsi="Times New Roman" w:cs="Times New Roman"/>
          <w:sz w:val="28"/>
          <w:szCs w:val="28"/>
        </w:rPr>
        <w:t>а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также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частные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случаи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«v + n + prep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n»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: «go the way of all the earth» и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т.д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7. «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43705">
        <w:rPr>
          <w:rFonts w:ascii="Times New Roman" w:hAnsi="Times New Roman" w:cs="Times New Roman"/>
          <w:sz w:val="28"/>
          <w:szCs w:val="28"/>
        </w:rPr>
        <w:t>(общее количество – 2 единицы).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Пример ФЕ, образованной по настоящей модели, –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half</w:t>
      </w:r>
      <w:r w:rsidRPr="00C43705">
        <w:rPr>
          <w:rFonts w:ascii="Times New Roman" w:hAnsi="Times New Roman" w:cs="Times New Roman"/>
          <w:sz w:val="28"/>
          <w:szCs w:val="28"/>
        </w:rPr>
        <w:t>-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cocked</w:t>
      </w:r>
      <w:r w:rsidRPr="00C43705">
        <w:rPr>
          <w:rFonts w:ascii="Times New Roman" w:hAnsi="Times New Roman" w:cs="Times New Roman"/>
          <w:sz w:val="28"/>
          <w:szCs w:val="28"/>
        </w:rPr>
        <w:t>».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Также среди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ФЕ были выделены три примера единичного употребления структур: 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«V + n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: «run the eyes over»;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9. «V + numeral + prep + n»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: «go nineteen to the dozen» </w:t>
      </w:r>
      <w:r w:rsidRPr="00C43705">
        <w:rPr>
          <w:rFonts w:ascii="Times New Roman" w:hAnsi="Times New Roman" w:cs="Times New Roman"/>
          <w:sz w:val="28"/>
          <w:szCs w:val="28"/>
        </w:rPr>
        <w:t>и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«V + </w:t>
      </w:r>
      <w:r w:rsidR="003172E2" w:rsidRPr="00C43705">
        <w:rPr>
          <w:rFonts w:ascii="Times New Roman" w:hAnsi="Times New Roman" w:cs="Times New Roman"/>
          <w:b/>
          <w:sz w:val="28"/>
          <w:szCs w:val="28"/>
          <w:lang w:val="en-US"/>
        </w:rPr>
        <w:t>participle II</w:t>
      </w:r>
      <w:r w:rsidRPr="00C437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prep + noun»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: «ride roughshod</w:t>
      </w:r>
      <w:r w:rsidR="00841CA4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over someone or something». </w:t>
      </w:r>
      <w:r w:rsidRPr="00C43705">
        <w:rPr>
          <w:rFonts w:ascii="Times New Roman" w:hAnsi="Times New Roman" w:cs="Times New Roman"/>
          <w:sz w:val="28"/>
          <w:szCs w:val="28"/>
        </w:rPr>
        <w:t xml:space="preserve">В последнем случае </w:t>
      </w:r>
      <w:r w:rsidR="00F00384">
        <w:rPr>
          <w:rFonts w:ascii="Times New Roman" w:hAnsi="Times New Roman" w:cs="Times New Roman"/>
          <w:sz w:val="28"/>
          <w:szCs w:val="28"/>
        </w:rPr>
        <w:t>ФЕ имеет в своем составе причастие прошедшего времени. Такая структура ФЕ с глаголами движения</w:t>
      </w:r>
      <w:r w:rsidRPr="00C43705">
        <w:rPr>
          <w:rFonts w:ascii="Times New Roman" w:hAnsi="Times New Roman" w:cs="Times New Roman"/>
          <w:sz w:val="28"/>
          <w:szCs w:val="28"/>
        </w:rPr>
        <w:t>,</w:t>
      </w:r>
      <w:r w:rsidR="00F00384">
        <w:rPr>
          <w:rFonts w:ascii="Times New Roman" w:hAnsi="Times New Roman" w:cs="Times New Roman"/>
          <w:sz w:val="28"/>
          <w:szCs w:val="28"/>
        </w:rPr>
        <w:t xml:space="preserve"> о чем уже упоминалось, встречается нечасто</w:t>
      </w:r>
      <w:r w:rsidRPr="00C43705">
        <w:rPr>
          <w:rFonts w:ascii="Times New Roman" w:hAnsi="Times New Roman" w:cs="Times New Roman"/>
          <w:sz w:val="28"/>
          <w:szCs w:val="28"/>
        </w:rPr>
        <w:t>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Как можно заметить, английские ФЕ с глаголами движения имеют разнообразную структуру, включающую компоненты, принадлежащие к различным частям речи. Глагол в рассмотренных примерах является опорным компонентом, который употребляется в каждом отдельном случае в определенном времени, виде, наклонении и согласуется с субъектом в лице и числе. </w:t>
      </w:r>
    </w:p>
    <w:p w:rsidR="00F8464B" w:rsidRPr="00C43705" w:rsidRDefault="00F8464B" w:rsidP="00916A29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357975138"/>
      <w:bookmarkStart w:id="27" w:name="_Toc451349392"/>
      <w:r w:rsidRPr="00C43705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B434EA" w:rsidRPr="00C43705">
        <w:rPr>
          <w:rFonts w:ascii="Times New Roman" w:hAnsi="Times New Roman" w:cs="Times New Roman"/>
          <w:color w:val="auto"/>
          <w:sz w:val="28"/>
          <w:szCs w:val="28"/>
        </w:rPr>
        <w:t>.2. Структурная классификация фразеологических единиц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русского языка</w:t>
      </w:r>
      <w:bookmarkEnd w:id="26"/>
      <w:bookmarkEnd w:id="27"/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Для структурной классификации проведен анализ русских фразеологизмов с глаголами движения, что позволило распределить ФЕ на компаративные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(по А. В.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) и выделить их структурные модели (по аналогии с классификацией Н.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).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Проведем анализ структурных групп.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Компаративные ФЕ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(общее количество – 6 единиц)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распределены по трем структурным моделям. Характерной чертой таких ФЕ является наличие в их составе союза «как». Рассмотрим структурные модели более подробно.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1. «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КАК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3 единицы).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Пример ФЕ настоящей группы – «кататься как сыр в масле». Указанная ФЕ допускает употребление глагольного компонента в конце.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lastRenderedPageBreak/>
        <w:t>2. «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КАК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2 единицы).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Группа представлена примерами «ходить как тень», «мчаться/бегать как угорелая кошка». Последний пример – частный случай структуры – образован по модели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гл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КАК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прил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сущ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, которая включает прилагательное, не являющееся главным компонентом, определяющим рассматриваемую структуру.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3. «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КАК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(1 единица).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По настоящей модели образована одна ФЕ: «идти как по маслу».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Проведем анализ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ФЕ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(общее количество – 137 единиц), которые распределены по семи структурным моделям.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</w:r>
      <w:r w:rsidRPr="00C43705">
        <w:rPr>
          <w:rFonts w:ascii="Times New Roman" w:hAnsi="Times New Roman" w:cs="Times New Roman"/>
          <w:b/>
          <w:sz w:val="28"/>
          <w:szCs w:val="28"/>
        </w:rPr>
        <w:t>1. «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79 единиц).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Настоящая группа представлена наибольшим числом примеров. Приведем некоторые из них: «войти в жизнь», «витать в облаках», «уходить из рук». Помимо ФЕ, которые в точности соответствуют настоящей модели, выделены некоторые частные случаи: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гл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предл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сущ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прил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: «всплывать на свет божий», «уйти в мир иной»;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гл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предл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сущ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сущ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>: «</w:t>
      </w:r>
      <w:r w:rsidRPr="00C43705">
        <w:rPr>
          <w:rStyle w:val="definition"/>
          <w:rFonts w:ascii="Times New Roman" w:hAnsi="Times New Roman" w:cs="Times New Roman"/>
          <w:sz w:val="28"/>
          <w:szCs w:val="28"/>
        </w:rPr>
        <w:t>ходить по острию ножа</w:t>
      </w:r>
      <w:r w:rsidRPr="00C43705">
        <w:rPr>
          <w:rFonts w:ascii="Times New Roman" w:hAnsi="Times New Roman" w:cs="Times New Roman"/>
          <w:sz w:val="28"/>
          <w:szCs w:val="28"/>
        </w:rPr>
        <w:t xml:space="preserve">». В настоящих примерах сочетания «свет божий», «мир иной» и «острие ножа» воспринимаются как неделимые, семантически устойчивые единицы, выполняющие функцию существительного, что позволяет отнести примеры к группе. Также выделены следующие частные случаи (все примеры см. в приложении):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гл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предл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мест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сущ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: «уходить в свою скорлупу»;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гл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предл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мест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числ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сущ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: «идти на все четыре стороны»;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гл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предл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прил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сущ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: «ходить с протянутой рукой»;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гл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предл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сущ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союз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сущ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: «войти в плоть и кровь».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Некоторые ФЕ, отнесенные к группе, имеют в своем составе отрицательную частицу «не»: «не идти в голову», «не в свои сани лезть». Как видно из последнего примера, глагольный компонент может стоять в конце фразеологизма. Было решено не распределять ФЕ с отрицательной частицей «не» в отдельные группы, поскольку все они (ФЕ) образованы по моделям, представленным выше. Фразеологизмы с глаголом на последнем месте также не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были отнесены к частным случаям по причине малого количества примеров таких ФЕ.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2. «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нар»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49 единиц).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Вторая структурная группа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ФЕ, образованных по настоящей модели, представлена следующими примерами: «забегать вперед», «идти навстречу», «далеко пойти» и т.д. Местоположение глагольного компонента, как и в первой группе, в каждой отдельной единице разное.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Группа отличается разнообразием входящих в состав ФЕ компонентов. Класс наречий постоянно пополняется за счет того, что те или иные слова и выражения приобретают функцию наречий, например, сочетания типа «нога в ногу», «сломя голову» во фразеологизмах «идти нога в ногу», «мчаться сломя голову». В состав наречных сочетаний включены существительные, местоимения, предлоги. ФЕ с наречными компонентами, образованными от существительных, встречаются довольно часто: «идти на лад», «ползти ужом»</w:t>
      </w:r>
      <w:r w:rsidR="003172E2" w:rsidRPr="00C43705">
        <w:rPr>
          <w:rFonts w:ascii="Times New Roman" w:hAnsi="Times New Roman" w:cs="Times New Roman"/>
          <w:sz w:val="28"/>
          <w:szCs w:val="28"/>
        </w:rPr>
        <w:t>, «ходить козырем». Наречные сочетания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могут быть образованы и от прилагательных: «ходить на полусогнутых».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Наибольшую трудность представляет разграничение наречных сочетаний и сочетаний существительных с предлогом. В связи с этим к настоящей группе отнесены ФЕ, в состав которых входят сочетания, трактующиеся в словарях как наречия, а также как существительные с предлогом в функции наречий.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 настоящей группе выделен частный случай модели с сочинительным союзом: </w:t>
      </w:r>
      <w:r w:rsidRPr="00C4370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43705">
        <w:rPr>
          <w:rFonts w:ascii="Times New Roman" w:hAnsi="Times New Roman" w:cs="Times New Roman"/>
          <w:sz w:val="28"/>
          <w:szCs w:val="28"/>
          <w:u w:val="single"/>
        </w:rPr>
        <w:t>гл</w:t>
      </w:r>
      <w:proofErr w:type="spellEnd"/>
      <w:r w:rsidRPr="00C43705">
        <w:rPr>
          <w:rFonts w:ascii="Times New Roman" w:hAnsi="Times New Roman" w:cs="Times New Roman"/>
          <w:sz w:val="28"/>
          <w:szCs w:val="28"/>
          <w:u w:val="single"/>
        </w:rPr>
        <w:t xml:space="preserve"> + нар + союз + нар»</w:t>
      </w:r>
      <w:r w:rsidRPr="00C43705">
        <w:rPr>
          <w:rFonts w:ascii="Times New Roman" w:hAnsi="Times New Roman" w:cs="Times New Roman"/>
          <w:sz w:val="28"/>
          <w:szCs w:val="28"/>
        </w:rPr>
        <w:t xml:space="preserve">: «ходить вокруг да около» и др.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3. «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3 единицы): «лезть к черту в зубы», «падать с неба на землю», «перейти из рук в руки».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 xml:space="preserve">4. «Глагол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мест»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(общее количество – 3 единицы): «бежать от себя», «прийти в себя», «уйти в себя».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ab/>
      </w:r>
      <w:r w:rsidRPr="00C43705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ФЕ выделено три примера, которые нельзя отнести ни к одной из представленных моделей: </w:t>
      </w:r>
      <w:r w:rsidRPr="00C43705">
        <w:rPr>
          <w:rFonts w:ascii="Times New Roman" w:hAnsi="Times New Roman" w:cs="Times New Roman"/>
          <w:b/>
          <w:sz w:val="28"/>
          <w:szCs w:val="28"/>
        </w:rPr>
        <w:t>5.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: «перейти дорогу»; </w:t>
      </w:r>
      <w:r w:rsidRPr="00C43705">
        <w:rPr>
          <w:rFonts w:ascii="Times New Roman" w:hAnsi="Times New Roman" w:cs="Times New Roman"/>
          <w:b/>
          <w:sz w:val="28"/>
          <w:szCs w:val="28"/>
        </w:rPr>
        <w:t>6. «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прил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: «выходить сухим из воды» и </w:t>
      </w:r>
      <w:r w:rsidRPr="00C43705">
        <w:rPr>
          <w:rFonts w:ascii="Times New Roman" w:hAnsi="Times New Roman" w:cs="Times New Roman"/>
          <w:b/>
          <w:sz w:val="28"/>
          <w:szCs w:val="28"/>
        </w:rPr>
        <w:t>7.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союз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>: «идти куда глаза глядят».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заключение раздела отметим, что в некоторых русских ФЕ с глаголами движения наблюдается различное расположение опорного глагольного компонента, место которого может меняться в зависимости </w:t>
      </w:r>
      <w:proofErr w:type="gramStart"/>
      <w:r w:rsidRPr="00C43705">
        <w:rPr>
          <w:rFonts w:ascii="Times New Roman" w:hAnsi="Times New Roman" w:cs="Times New Roman"/>
          <w:sz w:val="28"/>
          <w:szCs w:val="28"/>
        </w:rPr>
        <w:t>от предпочтения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высказывающегося («слететь с катушек», «с катушек слететь»).</w:t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357975139"/>
      <w:bookmarkStart w:id="29" w:name="_Toc451349393"/>
      <w:r w:rsidRPr="00C43705">
        <w:rPr>
          <w:rFonts w:ascii="Times New Roman" w:hAnsi="Times New Roman" w:cs="Times New Roman"/>
          <w:color w:val="auto"/>
          <w:sz w:val="28"/>
          <w:szCs w:val="28"/>
        </w:rPr>
        <w:t>2.2.3. Сопоставительный анализ структурных классификаций</w:t>
      </w:r>
      <w:bookmarkEnd w:id="28"/>
      <w:bookmarkEnd w:id="29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Структурные классификации английских и русских ФЕ с глаголами движения имеют, наряду с различиями, немало общих характеристик.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Как уже упоминалось, и в английских, и в русских ФЕ глагольный компонент является стержневым (опорным). Что касается местоположения глагола, то в некоторых русских фразеологизмах он может находиться как в начале, так и в конце единицы, однако в большинстве случаев он стоит на первом месте. В английских ФЕ глагол всегда стоит в начале. 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Как среди английских, так и среди русских ФЕ были выделены компаративные 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фразеологизмы.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Бóльшим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разнообразием в обоих языках обладают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ФЕ, которые распределены по нескольким структурным моделям. Для более подробного сопоставления проведен количественный анализ структур ФЕ двух языков, результаты которого представлены в таблицах в приложении (</w:t>
      </w:r>
      <w:r w:rsidR="00F33F8B" w:rsidRPr="00C43705">
        <w:rPr>
          <w:rFonts w:ascii="Times New Roman" w:hAnsi="Times New Roman" w:cs="Times New Roman"/>
          <w:sz w:val="28"/>
          <w:szCs w:val="28"/>
        </w:rPr>
        <w:t>Таблица 3, с. 99, Таблица 4, с. 100</w:t>
      </w:r>
      <w:r w:rsidRPr="00C43705">
        <w:rPr>
          <w:rFonts w:ascii="Times New Roman" w:hAnsi="Times New Roman" w:cs="Times New Roman"/>
          <w:sz w:val="28"/>
          <w:szCs w:val="28"/>
        </w:rPr>
        <w:t>).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Как видно из таблиц,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ФЕ обоих языков во много раз превышают количество компаративных ФЕ (среди английских ФЕ в 12, а среди русских ФЕ в 22 раза). Самой распространенной и продуктивной структурой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фразеологизмов английского и русского языков, в свою очередь, является структура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prep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»: по настоящей модели образовано более половины отобранных нами примеров. Рассматриваемая структура в обоих языках также включает большое число частных случаев (см. разделы 2.2.1 и 2.2.2) и содержит компоненты, принадлежащие к различным частям речи (прилагательные, местоимения, числительные и т.д.).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Среди отличий можно выделить следующие черты: в русском языке ФЕ с глаголами движения, созданные по модели 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+ нар», встречаются чаще, чем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построенные по аналогичной модели единицы в английском языке, и имеют в своем составе, например, наречия, образованные от знаменательных частей речи («бежать во весь дух»). В английском языке, в свою очередь, очень часто ФЕ, имеющие в своем составе наречия, осложнены и другими частями речи, что можно наблюдать на примере модели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prep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</w:rPr>
        <w:t>»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limb</w:t>
      </w:r>
      <w:r w:rsidRPr="00C4370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Отметим также, что в английском языке фразеологизмов со структурой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</w:rPr>
        <w:t>»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race</w:t>
      </w:r>
      <w:r w:rsidRPr="00C43705">
        <w:rPr>
          <w:rFonts w:ascii="Times New Roman" w:hAnsi="Times New Roman" w:cs="Times New Roman"/>
          <w:sz w:val="28"/>
          <w:szCs w:val="28"/>
        </w:rPr>
        <w:t>») было выделено больше, чем ФЕ с такой же структурой в русском языке, где нам встретилась только одна аналогичная единица («перейти дорогу»).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Остальные модели, не рассмотренные в подробностях в настоящем разделе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numeral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prep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» и др.), являются менее распространенными и не такими продуктивными. </w:t>
      </w:r>
    </w:p>
    <w:p w:rsidR="00F8464B" w:rsidRPr="00C43705" w:rsidRDefault="00F8464B" w:rsidP="00F8464B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357975140"/>
      <w:bookmarkStart w:id="31" w:name="_Toc451349394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2.3. Семантические группы </w:t>
      </w:r>
      <w:bookmarkEnd w:id="30"/>
      <w:r w:rsidR="00B434EA" w:rsidRPr="00C43705">
        <w:rPr>
          <w:rFonts w:ascii="Times New Roman" w:hAnsi="Times New Roman" w:cs="Times New Roman"/>
          <w:color w:val="auto"/>
          <w:sz w:val="28"/>
          <w:szCs w:val="28"/>
        </w:rPr>
        <w:t>фразеологических единиц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>, репрезентирующих концепты движения</w:t>
      </w:r>
      <w:bookmarkEnd w:id="31"/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357975141"/>
      <w:bookmarkStart w:id="33" w:name="_Toc451349395"/>
      <w:r w:rsidRPr="00C43705">
        <w:rPr>
          <w:rFonts w:ascii="Times New Roman" w:hAnsi="Times New Roman" w:cs="Times New Roman"/>
          <w:color w:val="auto"/>
          <w:sz w:val="28"/>
          <w:szCs w:val="28"/>
        </w:rPr>
        <w:t>2.3.1. Семантические группы</w:t>
      </w:r>
      <w:r w:rsidR="00B434EA"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фразеологических единиц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английского языка</w:t>
      </w:r>
      <w:bookmarkEnd w:id="32"/>
      <w:bookmarkEnd w:id="33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464B" w:rsidRPr="00C43705" w:rsidRDefault="00B90931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Как уже было сказано, движение – одно</w:t>
      </w:r>
      <w:r w:rsidR="00F8464B" w:rsidRPr="00C43705">
        <w:rPr>
          <w:rFonts w:ascii="Times New Roman" w:hAnsi="Times New Roman" w:cs="Times New Roman"/>
          <w:sz w:val="28"/>
          <w:szCs w:val="28"/>
        </w:rPr>
        <w:t xml:space="preserve"> из основных понятий нашего миропонимания. В терминах движения-хождения происходит осмысление жизни человека. Анализ значений ФЕ позволил разделить их на 24 семантические группы (минимальное число ФЕ в группе – 2) и установить, как различные понятия, отражающие разные сферы нашей жизни, соотносятся с движением. ФЕ, не вошедшие ни в одну из групп, представлены отдельно (см. приложение</w:t>
      </w:r>
      <w:r w:rsidR="006328CC" w:rsidRPr="00C43705">
        <w:rPr>
          <w:rFonts w:ascii="Times New Roman" w:hAnsi="Times New Roman" w:cs="Times New Roman"/>
          <w:sz w:val="28"/>
          <w:szCs w:val="28"/>
        </w:rPr>
        <w:t>, с. 115-116</w:t>
      </w:r>
      <w:r w:rsidR="00F8464B" w:rsidRPr="00C43705">
        <w:rPr>
          <w:rFonts w:ascii="Times New Roman" w:hAnsi="Times New Roman" w:cs="Times New Roman"/>
          <w:sz w:val="28"/>
          <w:szCs w:val="28"/>
        </w:rPr>
        <w:t xml:space="preserve">). </w:t>
      </w:r>
      <w:r w:rsidR="00024B61" w:rsidRPr="00C43705">
        <w:rPr>
          <w:rFonts w:ascii="Times New Roman" w:hAnsi="Times New Roman" w:cs="Times New Roman"/>
          <w:sz w:val="28"/>
          <w:szCs w:val="28"/>
        </w:rPr>
        <w:t>Также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B61" w:rsidRPr="00C43705">
        <w:rPr>
          <w:rFonts w:ascii="Times New Roman" w:hAnsi="Times New Roman" w:cs="Times New Roman"/>
          <w:sz w:val="28"/>
          <w:szCs w:val="28"/>
        </w:rPr>
        <w:t>в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B61" w:rsidRPr="00C43705">
        <w:rPr>
          <w:rFonts w:ascii="Times New Roman" w:hAnsi="Times New Roman" w:cs="Times New Roman"/>
          <w:sz w:val="28"/>
          <w:szCs w:val="28"/>
        </w:rPr>
        <w:t>разделе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B61" w:rsidRPr="00C43705">
        <w:rPr>
          <w:rFonts w:ascii="Times New Roman" w:hAnsi="Times New Roman" w:cs="Times New Roman"/>
          <w:sz w:val="28"/>
          <w:szCs w:val="28"/>
        </w:rPr>
        <w:t>проводится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B61" w:rsidRPr="00C43705">
        <w:rPr>
          <w:rFonts w:ascii="Times New Roman" w:hAnsi="Times New Roman" w:cs="Times New Roman"/>
          <w:sz w:val="28"/>
          <w:szCs w:val="28"/>
        </w:rPr>
        <w:t>этимологический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B61" w:rsidRPr="00C43705">
        <w:rPr>
          <w:rFonts w:ascii="Times New Roman" w:hAnsi="Times New Roman" w:cs="Times New Roman"/>
          <w:sz w:val="28"/>
          <w:szCs w:val="28"/>
        </w:rPr>
        <w:t>анализ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B61" w:rsidRPr="00C43705">
        <w:rPr>
          <w:rFonts w:ascii="Times New Roman" w:hAnsi="Times New Roman" w:cs="Times New Roman"/>
          <w:sz w:val="28"/>
          <w:szCs w:val="28"/>
        </w:rPr>
        <w:t>некоторых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B61" w:rsidRPr="00C43705">
        <w:rPr>
          <w:rFonts w:ascii="Times New Roman" w:hAnsi="Times New Roman" w:cs="Times New Roman"/>
          <w:sz w:val="28"/>
          <w:szCs w:val="28"/>
        </w:rPr>
        <w:t>ФЕ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B61" w:rsidRPr="00C43705">
        <w:rPr>
          <w:rFonts w:ascii="Times New Roman" w:hAnsi="Times New Roman" w:cs="Times New Roman"/>
          <w:sz w:val="28"/>
          <w:szCs w:val="28"/>
        </w:rPr>
        <w:t>с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B61" w:rsidRPr="00C43705">
        <w:rPr>
          <w:rFonts w:ascii="Times New Roman" w:hAnsi="Times New Roman" w:cs="Times New Roman"/>
          <w:sz w:val="28"/>
          <w:szCs w:val="28"/>
        </w:rPr>
        <w:t>опорой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B61" w:rsidRPr="00C43705">
        <w:rPr>
          <w:rFonts w:ascii="Times New Roman" w:hAnsi="Times New Roman" w:cs="Times New Roman"/>
          <w:sz w:val="28"/>
          <w:szCs w:val="28"/>
        </w:rPr>
        <w:t>на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B61" w:rsidRPr="00C43705">
        <w:rPr>
          <w:rFonts w:ascii="Times New Roman" w:hAnsi="Times New Roman" w:cs="Times New Roman"/>
          <w:sz w:val="28"/>
          <w:szCs w:val="28"/>
        </w:rPr>
        <w:t>словари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The American Heritage Dictionary of Idioms (Houghton Mifflin Harcourt Publishing Company, 2003) </w:t>
      </w:r>
      <w:r w:rsidR="00024B61" w:rsidRPr="00C43705">
        <w:rPr>
          <w:rFonts w:ascii="Times New Roman" w:hAnsi="Times New Roman" w:cs="Times New Roman"/>
          <w:sz w:val="28"/>
          <w:szCs w:val="28"/>
        </w:rPr>
        <w:t>и</w:t>
      </w:r>
      <w:r w:rsidR="00024B61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B61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Dictionary of American Slang (HarperCollins Publishers, 2007).</w:t>
      </w:r>
      <w:r w:rsidR="0079770B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79770B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Отметим, что</w:t>
      </w:r>
      <w:r w:rsidR="00024B61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770B" w:rsidRPr="00C43705">
        <w:rPr>
          <w:rFonts w:ascii="Times New Roman" w:hAnsi="Times New Roman" w:cs="Times New Roman"/>
          <w:sz w:val="28"/>
          <w:szCs w:val="28"/>
        </w:rPr>
        <w:t>в</w:t>
      </w:r>
      <w:r w:rsidR="00024B61" w:rsidRPr="00C43705">
        <w:rPr>
          <w:rFonts w:ascii="Times New Roman" w:hAnsi="Times New Roman" w:cs="Times New Roman"/>
          <w:sz w:val="28"/>
          <w:szCs w:val="28"/>
        </w:rPr>
        <w:t xml:space="preserve"> разделе рассмотрены только некоторые группы (все группы см. в </w:t>
      </w:r>
      <w:r w:rsidR="006328CC" w:rsidRPr="00C43705">
        <w:rPr>
          <w:rFonts w:ascii="Times New Roman" w:hAnsi="Times New Roman" w:cs="Times New Roman"/>
          <w:sz w:val="28"/>
          <w:szCs w:val="28"/>
        </w:rPr>
        <w:t>приложении, с. 109</w:t>
      </w:r>
      <w:r w:rsidR="00024B61" w:rsidRPr="00C43705">
        <w:rPr>
          <w:rFonts w:ascii="Times New Roman" w:hAnsi="Times New Roman" w:cs="Times New Roman"/>
          <w:sz w:val="28"/>
          <w:szCs w:val="28"/>
        </w:rPr>
        <w:t>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1. ФЕ со значением «быстро перемещаться»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(6 единиц) принадлежат ядру номинативного поля концептов движения</w:t>
      </w:r>
      <w:r w:rsidR="00B90931" w:rsidRPr="00C43705">
        <w:rPr>
          <w:rFonts w:ascii="Times New Roman" w:hAnsi="Times New Roman" w:cs="Times New Roman"/>
          <w:sz w:val="28"/>
          <w:szCs w:val="28"/>
        </w:rPr>
        <w:t>, поскольку употребляются в прямом значении перемещения</w:t>
      </w:r>
      <w:r w:rsidRPr="00C43705">
        <w:rPr>
          <w:rFonts w:ascii="Times New Roman" w:hAnsi="Times New Roman" w:cs="Times New Roman"/>
          <w:sz w:val="28"/>
          <w:szCs w:val="28"/>
        </w:rPr>
        <w:t>. В группе преобладают компаративные ФЕ, в которых быстрое движение сопоставляется со взрывом бомбы: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bomb</w:t>
      </w:r>
      <w:r w:rsidRPr="00C43705">
        <w:rPr>
          <w:rFonts w:ascii="Times New Roman" w:hAnsi="Times New Roman" w:cs="Times New Roman"/>
          <w:sz w:val="28"/>
          <w:szCs w:val="28"/>
        </w:rPr>
        <w:t xml:space="preserve">»;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с порывом ветра: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wind</w:t>
      </w:r>
      <w:r w:rsidRPr="00C43705">
        <w:rPr>
          <w:rFonts w:ascii="Times New Roman" w:hAnsi="Times New Roman" w:cs="Times New Roman"/>
          <w:sz w:val="28"/>
          <w:szCs w:val="28"/>
        </w:rPr>
        <w:t>»; со стремительным бегом кролика: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C43705">
        <w:rPr>
          <w:rFonts w:ascii="Times New Roman" w:hAnsi="Times New Roman" w:cs="Times New Roman"/>
          <w:sz w:val="28"/>
          <w:szCs w:val="28"/>
        </w:rPr>
        <w:t>»</w:t>
      </w:r>
      <w:r w:rsidR="00B90931" w:rsidRPr="00C43705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Следующие ФЕ </w:t>
      </w:r>
      <w:r w:rsidR="00B90931" w:rsidRPr="00C43705">
        <w:rPr>
          <w:rFonts w:ascii="Times New Roman" w:hAnsi="Times New Roman" w:cs="Times New Roman"/>
          <w:sz w:val="28"/>
          <w:szCs w:val="28"/>
        </w:rPr>
        <w:t>относятся</w:t>
      </w:r>
      <w:r w:rsidRPr="00C43705">
        <w:rPr>
          <w:rFonts w:ascii="Times New Roman" w:hAnsi="Times New Roman" w:cs="Times New Roman"/>
          <w:sz w:val="28"/>
          <w:szCs w:val="28"/>
        </w:rPr>
        <w:t xml:space="preserve"> к периферии номинативного поля концептов движения, которые можно реконструировать, анализируя не только значения ФЕ, но и положенные в их основу образы (см. также раздел 2.4.1</w:t>
      </w:r>
      <w:r w:rsidR="000F064E" w:rsidRPr="00C43705">
        <w:rPr>
          <w:rFonts w:ascii="Times New Roman" w:hAnsi="Times New Roman" w:cs="Times New Roman"/>
          <w:sz w:val="28"/>
          <w:szCs w:val="28"/>
        </w:rPr>
        <w:t>). Отметим, что семантические группы не всегда расположены по количественному признаку, некоторые группы ФЕ находятся рядом ввиду их похожих (но не тождественных) значений</w:t>
      </w:r>
      <w:r w:rsidR="008F50D0" w:rsidRPr="00C43705">
        <w:rPr>
          <w:rFonts w:ascii="Times New Roman" w:hAnsi="Times New Roman" w:cs="Times New Roman"/>
          <w:sz w:val="28"/>
          <w:szCs w:val="28"/>
        </w:rPr>
        <w:t>: группы 5 и 6; группы 9 и 10; группы 15 и 17 и др.; или прямо противоположных значений, отражающих одну сферу: группы 2 и 3</w:t>
      </w:r>
      <w:r w:rsidR="000F064E" w:rsidRPr="00C43705">
        <w:rPr>
          <w:rFonts w:ascii="Times New Roman" w:hAnsi="Times New Roman" w:cs="Times New Roman"/>
          <w:sz w:val="28"/>
          <w:szCs w:val="28"/>
        </w:rPr>
        <w:t xml:space="preserve"> (см. также приложение, с. </w:t>
      </w:r>
      <w:r w:rsidR="006328CC" w:rsidRPr="00C43705">
        <w:rPr>
          <w:rFonts w:ascii="Times New Roman" w:hAnsi="Times New Roman" w:cs="Times New Roman"/>
          <w:sz w:val="28"/>
          <w:szCs w:val="28"/>
        </w:rPr>
        <w:t>100-102</w:t>
      </w:r>
      <w:r w:rsidR="000F064E" w:rsidRPr="00C43705">
        <w:rPr>
          <w:rFonts w:ascii="Times New Roman" w:hAnsi="Times New Roman" w:cs="Times New Roman"/>
          <w:sz w:val="28"/>
          <w:szCs w:val="28"/>
        </w:rPr>
        <w:t>).</w:t>
      </w:r>
      <w:r w:rsidR="008F50D0" w:rsidRPr="00C43705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702469" w:rsidRPr="00C4370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8F50D0" w:rsidRPr="00C43705">
        <w:rPr>
          <w:rFonts w:ascii="Times New Roman" w:hAnsi="Times New Roman" w:cs="Times New Roman"/>
          <w:sz w:val="28"/>
          <w:szCs w:val="28"/>
        </w:rPr>
        <w:t>из</w:t>
      </w:r>
      <w:r w:rsidR="00702469" w:rsidRPr="00C43705">
        <w:rPr>
          <w:rFonts w:ascii="Times New Roman" w:hAnsi="Times New Roman" w:cs="Times New Roman"/>
          <w:sz w:val="28"/>
          <w:szCs w:val="28"/>
        </w:rPr>
        <w:t xml:space="preserve">-за ограниченного объема работы </w:t>
      </w:r>
      <w:r w:rsidR="008F50D0" w:rsidRPr="00C43705">
        <w:rPr>
          <w:rFonts w:ascii="Times New Roman" w:hAnsi="Times New Roman" w:cs="Times New Roman"/>
          <w:sz w:val="28"/>
          <w:szCs w:val="28"/>
        </w:rPr>
        <w:t xml:space="preserve">рассматриваются только некоторые семантические группы, </w:t>
      </w:r>
      <w:r w:rsidR="00702469" w:rsidRPr="00C43705">
        <w:rPr>
          <w:rFonts w:ascii="Times New Roman" w:hAnsi="Times New Roman" w:cs="Times New Roman"/>
          <w:sz w:val="28"/>
          <w:szCs w:val="28"/>
        </w:rPr>
        <w:t>они приводятся в настоящем разделе не в соответствии с их нумерацией</w:t>
      </w:r>
      <w:r w:rsidR="004D1107" w:rsidRPr="00C43705">
        <w:rPr>
          <w:rFonts w:ascii="Times New Roman" w:hAnsi="Times New Roman" w:cs="Times New Roman"/>
          <w:sz w:val="28"/>
          <w:szCs w:val="28"/>
        </w:rPr>
        <w:t xml:space="preserve"> (</w:t>
      </w:r>
      <w:r w:rsidR="00702469" w:rsidRPr="00C43705">
        <w:rPr>
          <w:rFonts w:ascii="Times New Roman" w:hAnsi="Times New Roman" w:cs="Times New Roman"/>
          <w:sz w:val="28"/>
          <w:szCs w:val="28"/>
        </w:rPr>
        <w:t xml:space="preserve">полная </w:t>
      </w:r>
      <w:r w:rsidR="004D1107" w:rsidRPr="00C43705">
        <w:rPr>
          <w:rFonts w:ascii="Times New Roman" w:hAnsi="Times New Roman" w:cs="Times New Roman"/>
          <w:sz w:val="28"/>
          <w:szCs w:val="28"/>
        </w:rPr>
        <w:t xml:space="preserve">нумерация всех семантических групп по порядку произведена в приложении: с. </w:t>
      </w:r>
      <w:r w:rsidR="006328CC" w:rsidRPr="00C43705">
        <w:rPr>
          <w:rFonts w:ascii="Times New Roman" w:hAnsi="Times New Roman" w:cs="Times New Roman"/>
          <w:sz w:val="28"/>
          <w:szCs w:val="28"/>
        </w:rPr>
        <w:t>100-102 и с. 1</w:t>
      </w:r>
      <w:r w:rsidR="008507C1" w:rsidRPr="00C43705">
        <w:rPr>
          <w:rFonts w:ascii="Times New Roman" w:hAnsi="Times New Roman" w:cs="Times New Roman"/>
          <w:sz w:val="28"/>
          <w:szCs w:val="28"/>
        </w:rPr>
        <w:t>09-115</w:t>
      </w:r>
      <w:r w:rsidR="004D1107" w:rsidRPr="00C437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C43705">
        <w:rPr>
          <w:rFonts w:ascii="Times New Roman" w:hAnsi="Times New Roman" w:cs="Times New Roman"/>
          <w:b/>
          <w:sz w:val="28"/>
          <w:szCs w:val="28"/>
        </w:rPr>
        <w:t>2. ФЕ со значением «потерпеть неудачу», «изменяться к худшему», «</w:t>
      </w:r>
      <w:r w:rsidR="00B90931" w:rsidRPr="00C43705">
        <w:rPr>
          <w:rFonts w:ascii="Times New Roman" w:hAnsi="Times New Roman" w:cs="Times New Roman"/>
          <w:b/>
          <w:sz w:val="28"/>
          <w:szCs w:val="28"/>
        </w:rPr>
        <w:t>попасть в безвыходное положение</w:t>
      </w:r>
      <w:r w:rsidRPr="00C43705">
        <w:rPr>
          <w:rFonts w:ascii="Times New Roman" w:hAnsi="Times New Roman" w:cs="Times New Roman"/>
          <w:b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(21 единица) самая большая и включает ФЕ с самыми разными оттенками значений: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>/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rope</w:t>
      </w:r>
      <w:r w:rsidRPr="00C43705">
        <w:rPr>
          <w:rFonts w:ascii="Times New Roman" w:hAnsi="Times New Roman" w:cs="Times New Roman"/>
          <w:sz w:val="28"/>
          <w:szCs w:val="28"/>
        </w:rPr>
        <w:t>» – «</w:t>
      </w:r>
      <w:r w:rsidR="002219EF" w:rsidRPr="00C43705">
        <w:rPr>
          <w:rFonts w:ascii="Times New Roman" w:hAnsi="Times New Roman" w:cs="Times New Roman"/>
          <w:sz w:val="28"/>
          <w:szCs w:val="28"/>
        </w:rPr>
        <w:t>попасть</w:t>
      </w:r>
      <w:r w:rsidRPr="00C43705">
        <w:rPr>
          <w:rFonts w:ascii="Times New Roman" w:hAnsi="Times New Roman" w:cs="Times New Roman"/>
          <w:sz w:val="28"/>
          <w:szCs w:val="28"/>
        </w:rPr>
        <w:t xml:space="preserve"> в безвыход</w:t>
      </w:r>
      <w:r w:rsidR="002219EF" w:rsidRPr="00C43705">
        <w:rPr>
          <w:rFonts w:ascii="Times New Roman" w:hAnsi="Times New Roman" w:cs="Times New Roman"/>
          <w:sz w:val="28"/>
          <w:szCs w:val="28"/>
        </w:rPr>
        <w:t>ное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2219EF" w:rsidRPr="00C43705">
        <w:rPr>
          <w:rFonts w:ascii="Times New Roman" w:hAnsi="Times New Roman" w:cs="Times New Roman"/>
          <w:sz w:val="28"/>
          <w:szCs w:val="28"/>
        </w:rPr>
        <w:t>ие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Pr="00C43705">
        <w:rPr>
          <w:rFonts w:ascii="Times New Roman" w:hAnsi="Times New Roman" w:cs="Times New Roman"/>
          <w:sz w:val="28"/>
          <w:szCs w:val="28"/>
        </w:rPr>
        <w:t>/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trap</w:t>
      </w:r>
      <w:r w:rsidRPr="00C43705">
        <w:rPr>
          <w:rFonts w:ascii="Times New Roman" w:hAnsi="Times New Roman" w:cs="Times New Roman"/>
          <w:sz w:val="28"/>
          <w:szCs w:val="28"/>
        </w:rPr>
        <w:t>» – «попасть в ловушку, быть обманутым»,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empty</w:t>
      </w:r>
      <w:r w:rsidRPr="00C43705">
        <w:rPr>
          <w:rFonts w:ascii="Times New Roman" w:hAnsi="Times New Roman" w:cs="Times New Roman"/>
          <w:sz w:val="28"/>
          <w:szCs w:val="28"/>
        </w:rPr>
        <w:t>-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handed</w:t>
      </w:r>
      <w:r w:rsidRPr="00C43705">
        <w:rPr>
          <w:rFonts w:ascii="Times New Roman" w:hAnsi="Times New Roman" w:cs="Times New Roman"/>
          <w:sz w:val="28"/>
          <w:szCs w:val="28"/>
        </w:rPr>
        <w:t>» – «уйти ни с чем». Примечательно, что последняя ФЕ может быть отнесена к ядру поля концептов движения, т.к. употребляется в прямом значении «уйти» и включает дополнительный признак «с пустыми руками».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Как можно заметить, в основу ФЕ с общим значением неудачи и ухудшения положения положены самые разные образы. Так, вышедшую из-под контроля жизнь, проблемы на работе сравнивают с падением самолета: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freefall</w:t>
      </w:r>
      <w:r w:rsidRPr="00C43705">
        <w:rPr>
          <w:rFonts w:ascii="Times New Roman" w:hAnsi="Times New Roman" w:cs="Times New Roman"/>
          <w:sz w:val="28"/>
          <w:szCs w:val="28"/>
        </w:rPr>
        <w:t>» (второе значение ФЕ – «стремительно падать (о цене)»); с крушением «Титаника»: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Titanic</w:t>
      </w:r>
      <w:r w:rsidRPr="00C43705">
        <w:rPr>
          <w:rFonts w:ascii="Times New Roman" w:hAnsi="Times New Roman" w:cs="Times New Roman"/>
          <w:sz w:val="28"/>
          <w:szCs w:val="28"/>
        </w:rPr>
        <w:t>»; неудача приравнивается и к движению вниз по сточной трубе: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C43705">
        <w:rPr>
          <w:rFonts w:ascii="Times New Roman" w:hAnsi="Times New Roman" w:cs="Times New Roman"/>
          <w:sz w:val="28"/>
          <w:szCs w:val="28"/>
        </w:rPr>
        <w:t>(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>)»; к столкновению с землей: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ground</w:t>
      </w:r>
      <w:r w:rsidRPr="00C43705">
        <w:rPr>
          <w:rFonts w:ascii="Times New Roman" w:hAnsi="Times New Roman" w:cs="Times New Roman"/>
          <w:sz w:val="28"/>
          <w:szCs w:val="28"/>
        </w:rPr>
        <w:t>»; к прыжку в огонь из горячей сковороды: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frying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pan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с более конкретным значением «оказаться в худшей ситуации» и т.д.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С движением может ассоциироваться и семантика удачи и успеха в разных ее формах, что отражено на примерах группы </w:t>
      </w:r>
      <w:r w:rsidRPr="00C43705">
        <w:rPr>
          <w:rFonts w:ascii="Times New Roman" w:hAnsi="Times New Roman" w:cs="Times New Roman"/>
          <w:b/>
          <w:sz w:val="28"/>
          <w:szCs w:val="28"/>
        </w:rPr>
        <w:t>3. ФЕ со значением «добиться успеха, «иметь успех», «успешно проходить»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(16 единиц):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garland</w:t>
      </w:r>
      <w:r w:rsidRPr="00C43705">
        <w:rPr>
          <w:rFonts w:ascii="Times New Roman" w:hAnsi="Times New Roman" w:cs="Times New Roman"/>
          <w:sz w:val="28"/>
          <w:szCs w:val="28"/>
        </w:rPr>
        <w:t>» – «добиться пальмы первенства, одержать победу», словно уйти с венком – символом победы;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cakes</w:t>
      </w:r>
      <w:r w:rsidRPr="00C43705">
        <w:rPr>
          <w:rFonts w:ascii="Times New Roman" w:hAnsi="Times New Roman" w:cs="Times New Roman"/>
          <w:sz w:val="28"/>
          <w:szCs w:val="28"/>
        </w:rPr>
        <w:t>» – «хорошо раскупаться» подобно горячим пирожкам, идущим нарасхват;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shoestring</w:t>
      </w:r>
      <w:r w:rsidRPr="00C43705">
        <w:rPr>
          <w:rFonts w:ascii="Times New Roman" w:hAnsi="Times New Roman" w:cs="Times New Roman"/>
          <w:sz w:val="28"/>
          <w:szCs w:val="28"/>
        </w:rPr>
        <w:t>» – «разбогатеть, начав с малого»;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wealth</w:t>
      </w:r>
      <w:r w:rsidRPr="00C43705">
        <w:rPr>
          <w:rFonts w:ascii="Times New Roman" w:hAnsi="Times New Roman" w:cs="Times New Roman"/>
          <w:sz w:val="28"/>
          <w:szCs w:val="28"/>
        </w:rPr>
        <w:t xml:space="preserve"> (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C43705">
        <w:rPr>
          <w:rFonts w:ascii="Times New Roman" w:hAnsi="Times New Roman" w:cs="Times New Roman"/>
          <w:sz w:val="28"/>
          <w:szCs w:val="28"/>
        </w:rPr>
        <w:t>)» – «быть очень обеспеченным», имея возможность буквально «кататься в деньгах»;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circles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someone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«превосходить кого-либо» по аналогии со спортсменом, который может бегать вокруг своего конкурента и все равно одержать победу благодаря своей скорости, и др.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Еще одной значимой областью, ассоциируемой с движением, является сфера «ухода человека из жизни», репрезентируемая 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4. ФЕ со значением «умереть» </w:t>
      </w:r>
      <w:r w:rsidRPr="00C43705">
        <w:rPr>
          <w:rFonts w:ascii="Times New Roman" w:hAnsi="Times New Roman" w:cs="Times New Roman"/>
          <w:sz w:val="28"/>
          <w:szCs w:val="28"/>
        </w:rPr>
        <w:t>(20 единиц):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untimely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candle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snuff</w:t>
      </w:r>
      <w:r w:rsidRPr="00C43705">
        <w:rPr>
          <w:rFonts w:ascii="Times New Roman" w:hAnsi="Times New Roman" w:cs="Times New Roman"/>
          <w:sz w:val="28"/>
          <w:szCs w:val="28"/>
        </w:rPr>
        <w:t>» («умереть в одночасье, неожиданно», буквально «сгореть как свеча»),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C43705">
        <w:rPr>
          <w:rFonts w:ascii="Times New Roman" w:hAnsi="Times New Roman" w:cs="Times New Roman"/>
          <w:sz w:val="28"/>
          <w:szCs w:val="28"/>
        </w:rPr>
        <w:t>» и др.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ФЕ со значением «умереть» – эвфемизмы глагола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C43705">
        <w:rPr>
          <w:rFonts w:ascii="Times New Roman" w:hAnsi="Times New Roman" w:cs="Times New Roman"/>
          <w:sz w:val="28"/>
          <w:szCs w:val="28"/>
        </w:rPr>
        <w:t>». Большое число таких ФЕ объясняется тем, что глагол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C43705">
        <w:rPr>
          <w:rFonts w:ascii="Times New Roman" w:hAnsi="Times New Roman" w:cs="Times New Roman"/>
          <w:sz w:val="28"/>
          <w:szCs w:val="28"/>
        </w:rPr>
        <w:t>» вызывает отрицательные ассоциации в сознании людей, а эвфемизм завуалированно передает понятие при помощи иного плана выражения. Так,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C43705">
        <w:rPr>
          <w:rFonts w:ascii="Times New Roman" w:hAnsi="Times New Roman" w:cs="Times New Roman"/>
          <w:sz w:val="28"/>
          <w:szCs w:val="28"/>
        </w:rPr>
        <w:t>», заключающая образ перехода в лучший мир, является более благозвучной и не вызывает такие негативные эмоции, как глагол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C43705">
        <w:rPr>
          <w:rFonts w:ascii="Times New Roman" w:hAnsi="Times New Roman" w:cs="Times New Roman"/>
          <w:sz w:val="28"/>
          <w:szCs w:val="28"/>
        </w:rPr>
        <w:t>».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glory</w:t>
      </w:r>
      <w:r w:rsidRPr="00C43705">
        <w:rPr>
          <w:rFonts w:ascii="Times New Roman" w:hAnsi="Times New Roman" w:cs="Times New Roman"/>
          <w:sz w:val="28"/>
          <w:szCs w:val="28"/>
        </w:rPr>
        <w:t>» и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heaven</w:t>
      </w:r>
      <w:r w:rsidRPr="00C43705">
        <w:rPr>
          <w:rFonts w:ascii="Times New Roman" w:hAnsi="Times New Roman" w:cs="Times New Roman"/>
          <w:sz w:val="28"/>
          <w:szCs w:val="28"/>
        </w:rPr>
        <w:t>» также содержат образ перемещения в прекрасный мир и в какой-то степени считаются вариантами друг друга.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Помимо перемещения в лучший мир, смерть может сопоставляться с образом самого процесса похорон: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grass</w:t>
      </w:r>
      <w:r w:rsidRPr="00C43705">
        <w:rPr>
          <w:rFonts w:ascii="Times New Roman" w:hAnsi="Times New Roman" w:cs="Times New Roman"/>
          <w:sz w:val="28"/>
          <w:szCs w:val="28"/>
        </w:rPr>
        <w:t>»; с местом, где совершались казни: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(согласно воровскому жаргону, «идти на запад» означало «идти в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Тайберн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» – в деревню (ныне часть Вестминстера в Лондоне), где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1196 по 1783 год проводили казни через повешение; также иногда здесь проводится аналогия </w:t>
      </w:r>
      <w:r w:rsidRPr="00C43705">
        <w:rPr>
          <w:rFonts w:ascii="Times New Roman" w:hAnsi="Times New Roman" w:cs="Times New Roman"/>
          <w:sz w:val="28"/>
          <w:szCs w:val="28"/>
        </w:rPr>
        <w:t xml:space="preserve">с солнцем, садящемся на западе) и т.д. ФЕ употребляются в разговорном стиле речи, а последняя из них также имеет значение «рухнуть, развалиться, пойти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прахом», что позволяет включить ее и в группу, название которой соответствует второму значению единицы.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Остальные семантические группы представлены чуть меньшим количеством ФЕ, объективирующих концепты движения, среди которых </w:t>
      </w:r>
      <w:r w:rsidRPr="00C43705">
        <w:rPr>
          <w:rFonts w:ascii="Times New Roman" w:hAnsi="Times New Roman" w:cs="Times New Roman"/>
          <w:b/>
          <w:sz w:val="28"/>
          <w:szCs w:val="28"/>
        </w:rPr>
        <w:t>5. ФЕ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со значением «столкнуться с трудностями», «подвергаться испытаниям»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(8 единиц):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standstill</w:t>
      </w:r>
      <w:r w:rsidRPr="00C43705">
        <w:rPr>
          <w:rFonts w:ascii="Times New Roman" w:hAnsi="Times New Roman" w:cs="Times New Roman"/>
          <w:sz w:val="28"/>
          <w:szCs w:val="28"/>
        </w:rPr>
        <w:t>» – «застопориться»,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hole</w:t>
      </w:r>
      <w:r w:rsidRPr="00C43705">
        <w:rPr>
          <w:rFonts w:ascii="Times New Roman" w:hAnsi="Times New Roman" w:cs="Times New Roman"/>
          <w:sz w:val="28"/>
          <w:szCs w:val="28"/>
        </w:rPr>
        <w:t>» – «оказаться в странной, сложной, запутанной ситуации» подобно Алисе, спускающейся по кроличьей норе,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against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stump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«столкнуться с трудностями» подобно человеку, споткнувшемуся о пень, и др.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Значения ФЕ </w:t>
      </w:r>
      <w:r w:rsidR="00D51BB0" w:rsidRPr="00C43705">
        <w:rPr>
          <w:rFonts w:ascii="Times New Roman" w:hAnsi="Times New Roman" w:cs="Times New Roman"/>
          <w:sz w:val="28"/>
          <w:szCs w:val="28"/>
        </w:rPr>
        <w:t>пятой</w:t>
      </w:r>
      <w:r w:rsidRPr="00C43705">
        <w:rPr>
          <w:rFonts w:ascii="Times New Roman" w:hAnsi="Times New Roman" w:cs="Times New Roman"/>
          <w:sz w:val="28"/>
          <w:szCs w:val="28"/>
        </w:rPr>
        <w:t xml:space="preserve"> группы в некоторой степени перекликаются с группой 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6. ФЕ со значением «стараться, прилагать усилия, делать что-либо основательно» </w:t>
      </w:r>
      <w:r w:rsidRPr="00C43705">
        <w:rPr>
          <w:rFonts w:ascii="Times New Roman" w:hAnsi="Times New Roman" w:cs="Times New Roman"/>
          <w:sz w:val="28"/>
          <w:szCs w:val="28"/>
        </w:rPr>
        <w:t>(7 единиц), т.к. старания и усилия могут быть отчасти связаны с трудностями. Семантика стараний особенно ярко и экспрессивно проявляется во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above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beyond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duty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Образы движения, положенные в основу единиц группы </w:t>
      </w:r>
      <w:r w:rsidRPr="00C43705">
        <w:rPr>
          <w:rFonts w:ascii="Times New Roman" w:hAnsi="Times New Roman" w:cs="Times New Roman"/>
          <w:b/>
          <w:sz w:val="28"/>
          <w:szCs w:val="28"/>
        </w:rPr>
        <w:t>7.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ФЕ со значением «лишиться рассудка», «странно вести себя»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(6 единиц), связаны со схождением с рельсов: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rails</w:t>
      </w:r>
      <w:r w:rsidRPr="00C43705">
        <w:rPr>
          <w:rFonts w:ascii="Times New Roman" w:hAnsi="Times New Roman" w:cs="Times New Roman"/>
          <w:sz w:val="28"/>
          <w:szCs w:val="28"/>
        </w:rPr>
        <w:t>»; с буквальным «выходом из ума»: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C43705">
        <w:rPr>
          <w:rFonts w:ascii="Times New Roman" w:hAnsi="Times New Roman" w:cs="Times New Roman"/>
          <w:sz w:val="28"/>
          <w:szCs w:val="28"/>
        </w:rPr>
        <w:t>»; с кем-либо, бегающим с ножницами: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scissors</w:t>
      </w:r>
      <w:r w:rsidRPr="00C43705">
        <w:rPr>
          <w:rFonts w:ascii="Times New Roman" w:hAnsi="Times New Roman" w:cs="Times New Roman"/>
          <w:sz w:val="28"/>
          <w:szCs w:val="28"/>
        </w:rPr>
        <w:t>» и др.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Интерес представляет и группа </w:t>
      </w:r>
      <w:r w:rsidRPr="00C43705">
        <w:rPr>
          <w:rFonts w:ascii="Times New Roman" w:hAnsi="Times New Roman" w:cs="Times New Roman"/>
          <w:b/>
          <w:sz w:val="28"/>
          <w:szCs w:val="28"/>
        </w:rPr>
        <w:t>9.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ФЕ со значением «пренебрегать нормами, различными устоями (моральными и т.п.), мнением окружающих», «далеко заходить»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(6 единиц):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wander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Pr="00C43705">
        <w:rPr>
          <w:rFonts w:ascii="Times New Roman" w:hAnsi="Times New Roman" w:cs="Times New Roman"/>
          <w:sz w:val="28"/>
          <w:szCs w:val="28"/>
        </w:rPr>
        <w:t>» со значением «сбиться с пути, начать вести предосудительный образ жизни»,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depart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>/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far</w:t>
      </w:r>
      <w:r w:rsidRPr="00C43705">
        <w:rPr>
          <w:rFonts w:ascii="Times New Roman" w:hAnsi="Times New Roman" w:cs="Times New Roman"/>
          <w:sz w:val="28"/>
          <w:szCs w:val="28"/>
        </w:rPr>
        <w:t>»</w:t>
      </w:r>
      <w:r w:rsidR="0033468C" w:rsidRPr="00C43705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C43705">
        <w:rPr>
          <w:rFonts w:ascii="Times New Roman" w:hAnsi="Times New Roman" w:cs="Times New Roman"/>
          <w:sz w:val="28"/>
          <w:szCs w:val="28"/>
        </w:rPr>
        <w:t>.</w:t>
      </w:r>
      <w:r w:rsidR="00D51BB0" w:rsidRPr="00C43705">
        <w:rPr>
          <w:rFonts w:ascii="Times New Roman" w:hAnsi="Times New Roman" w:cs="Times New Roman"/>
          <w:sz w:val="28"/>
          <w:szCs w:val="28"/>
        </w:rPr>
        <w:t xml:space="preserve"> Некоторые группы перекликаются по значению с настоящей группой. Так,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D51BB0" w:rsidRPr="00C43705">
        <w:rPr>
          <w:rFonts w:ascii="Times New Roman" w:hAnsi="Times New Roman" w:cs="Times New Roman"/>
          <w:sz w:val="28"/>
          <w:szCs w:val="28"/>
        </w:rPr>
        <w:t>г</w:t>
      </w:r>
      <w:r w:rsidRPr="00C43705">
        <w:rPr>
          <w:rFonts w:ascii="Times New Roman" w:hAnsi="Times New Roman" w:cs="Times New Roman"/>
          <w:sz w:val="28"/>
          <w:szCs w:val="28"/>
        </w:rPr>
        <w:t xml:space="preserve">руппу </w:t>
      </w:r>
      <w:r w:rsidRPr="00C43705">
        <w:rPr>
          <w:rFonts w:ascii="Times New Roman" w:hAnsi="Times New Roman" w:cs="Times New Roman"/>
          <w:b/>
          <w:sz w:val="28"/>
          <w:szCs w:val="28"/>
        </w:rPr>
        <w:t>10.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ФЕ со значением «действовать нечестным путем», «притворяться»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(2 единицы) можно считать частным случаем девятой группы, т.к. в семантике ФЕ с указанным значением прослеживается пренебрежение моральными устоями: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hare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hunt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hounds</w:t>
      </w:r>
      <w:r w:rsidRPr="00C43705">
        <w:rPr>
          <w:rFonts w:ascii="Times New Roman" w:hAnsi="Times New Roman" w:cs="Times New Roman"/>
          <w:sz w:val="28"/>
          <w:szCs w:val="28"/>
        </w:rPr>
        <w:t>» – «вести двойную игру», т.е. буквально бегать с зайцем и охотиться с собаками.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Содержательная сторона концептов движения проявляется и в образах, лежащих в основе </w:t>
      </w:r>
      <w:r w:rsidRPr="00C43705">
        <w:rPr>
          <w:rFonts w:ascii="Times New Roman" w:hAnsi="Times New Roman" w:cs="Times New Roman"/>
          <w:b/>
          <w:sz w:val="28"/>
          <w:szCs w:val="28"/>
        </w:rPr>
        <w:t>11.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ФЕ со значением «рисковать»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(5 единиц). Риск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ассоциируется со стремительным движением прямо «в лицо опасности»: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danger</w:t>
      </w:r>
      <w:r w:rsidRPr="00C43705">
        <w:rPr>
          <w:rFonts w:ascii="Times New Roman" w:hAnsi="Times New Roman" w:cs="Times New Roman"/>
          <w:sz w:val="28"/>
          <w:szCs w:val="28"/>
        </w:rPr>
        <w:t>»; с движением по ветке, которая может обломиться: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limb</w:t>
      </w:r>
      <w:r w:rsidRPr="00C43705">
        <w:rPr>
          <w:rFonts w:ascii="Times New Roman" w:hAnsi="Times New Roman" w:cs="Times New Roman"/>
          <w:sz w:val="28"/>
          <w:szCs w:val="28"/>
        </w:rPr>
        <w:t>»; с осторожным хождением по яичной скорлупе: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egg</w:t>
      </w:r>
      <w:r w:rsidRPr="00C43705">
        <w:rPr>
          <w:rFonts w:ascii="Times New Roman" w:hAnsi="Times New Roman" w:cs="Times New Roman"/>
          <w:sz w:val="28"/>
          <w:szCs w:val="28"/>
        </w:rPr>
        <w:t>-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shells</w:t>
      </w:r>
      <w:r w:rsidRPr="00C43705">
        <w:rPr>
          <w:rFonts w:ascii="Times New Roman" w:hAnsi="Times New Roman" w:cs="Times New Roman"/>
          <w:sz w:val="28"/>
          <w:szCs w:val="28"/>
        </w:rPr>
        <w:t>».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Концепт</w:t>
      </w:r>
      <w:r w:rsidR="00993C48">
        <w:rPr>
          <w:rFonts w:ascii="Times New Roman" w:hAnsi="Times New Roman" w:cs="Times New Roman"/>
          <w:sz w:val="28"/>
          <w:szCs w:val="28"/>
        </w:rPr>
        <w:t>ы движения также представлены в группе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15. ФЕ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со значением «быть/не быть в настроении» </w:t>
      </w:r>
      <w:r w:rsidRPr="00C43705">
        <w:rPr>
          <w:rFonts w:ascii="Times New Roman" w:hAnsi="Times New Roman" w:cs="Times New Roman"/>
          <w:sz w:val="28"/>
          <w:szCs w:val="28"/>
        </w:rPr>
        <w:t>(3 единицы). Счастье и радость приравниваются к прогулке по солнечному лучу: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sunshine</w:t>
      </w:r>
      <w:r w:rsidRPr="00C43705">
        <w:rPr>
          <w:rFonts w:ascii="Times New Roman" w:hAnsi="Times New Roman" w:cs="Times New Roman"/>
          <w:sz w:val="28"/>
          <w:szCs w:val="28"/>
        </w:rPr>
        <w:t>»; ухудшение настроения сопоставляется с вхождением самолета в пике: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nosedive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». Частным случаем указанной группы является группа 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17. ФЕ со значением «вспылить», «сорваться с цепи» </w:t>
      </w:r>
      <w:r w:rsidRPr="00C43705">
        <w:rPr>
          <w:rFonts w:ascii="Times New Roman" w:hAnsi="Times New Roman" w:cs="Times New Roman"/>
          <w:sz w:val="28"/>
          <w:szCs w:val="28"/>
        </w:rPr>
        <w:t>(4 единицы), где гнев может ассоциироваться с прохождением сквозь крышу, т.е. с движением за пределы здания, за предел</w:t>
      </w:r>
      <w:r w:rsidR="00E0128B" w:rsidRPr="00C43705">
        <w:rPr>
          <w:rFonts w:ascii="Times New Roman" w:hAnsi="Times New Roman" w:cs="Times New Roman"/>
          <w:sz w:val="28"/>
          <w:szCs w:val="28"/>
        </w:rPr>
        <w:t>ы</w:t>
      </w:r>
      <w:r w:rsidRPr="00C43705">
        <w:rPr>
          <w:rFonts w:ascii="Times New Roman" w:hAnsi="Times New Roman" w:cs="Times New Roman"/>
          <w:sz w:val="28"/>
          <w:szCs w:val="28"/>
        </w:rPr>
        <w:t xml:space="preserve"> терпения человека: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roof</w:t>
      </w:r>
      <w:r w:rsidRPr="00C43705">
        <w:rPr>
          <w:rFonts w:ascii="Times New Roman" w:hAnsi="Times New Roman" w:cs="Times New Roman"/>
          <w:sz w:val="28"/>
          <w:szCs w:val="28"/>
        </w:rPr>
        <w:t xml:space="preserve">»; а также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3705">
        <w:rPr>
          <w:rFonts w:ascii="Times New Roman" w:hAnsi="Times New Roman" w:cs="Times New Roman"/>
          <w:sz w:val="28"/>
          <w:szCs w:val="28"/>
        </w:rPr>
        <w:t xml:space="preserve"> образом кого-либо, кто «вцепляется в глотку» оппонента: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throat</w:t>
      </w:r>
      <w:r w:rsidRPr="00C43705">
        <w:rPr>
          <w:rFonts w:ascii="Times New Roman" w:hAnsi="Times New Roman" w:cs="Times New Roman"/>
          <w:sz w:val="28"/>
          <w:szCs w:val="28"/>
        </w:rPr>
        <w:t>».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Помимо рассмотренных групп концепты движения находят отражение во ФЕ с общими значениями «поспешные действия, суждения», а также «мыслительная деятельность», со значениями «вести беспутный образ жизни», «говорить», «делать что-либо, не имеющее смысла», с общим значением «подчинения, смирения, мольбы» и многими другими (см. приложение</w:t>
      </w:r>
      <w:r w:rsidR="008507C1" w:rsidRPr="00C43705">
        <w:rPr>
          <w:rFonts w:ascii="Times New Roman" w:hAnsi="Times New Roman" w:cs="Times New Roman"/>
          <w:sz w:val="28"/>
          <w:szCs w:val="28"/>
        </w:rPr>
        <w:t>, с. 109</w:t>
      </w:r>
      <w:r w:rsidRPr="00C43705">
        <w:rPr>
          <w:rFonts w:ascii="Times New Roman" w:hAnsi="Times New Roman" w:cs="Times New Roman"/>
          <w:sz w:val="28"/>
          <w:szCs w:val="28"/>
        </w:rPr>
        <w:t>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Некоторые ФЕ не вошли в представленные семантические группы. Значения нескольких из них перекликаются со значениями рассмотренных групп. Так,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7B59D5" w:rsidRPr="00C43705">
        <w:rPr>
          <w:rFonts w:ascii="Times New Roman" w:hAnsi="Times New Roman" w:cs="Times New Roman"/>
          <w:sz w:val="28"/>
          <w:szCs w:val="28"/>
          <w:lang w:val="en-US"/>
        </w:rPr>
        <w:t>gauntlet</w:t>
      </w:r>
      <w:r w:rsidRPr="00C43705">
        <w:rPr>
          <w:rFonts w:ascii="Times New Roman" w:hAnsi="Times New Roman" w:cs="Times New Roman"/>
          <w:sz w:val="28"/>
          <w:szCs w:val="28"/>
        </w:rPr>
        <w:t>» со значениями «подвергаться резкой критике» и «быть объектом насмешек» отчасти перекликается со значением «столкнуться с трудностями» (группа 5)</w:t>
      </w:r>
      <w:r w:rsidR="007B59D5" w:rsidRPr="00C43705">
        <w:rPr>
          <w:rFonts w:ascii="Times New Roman" w:hAnsi="Times New Roman" w:cs="Times New Roman"/>
          <w:sz w:val="28"/>
          <w:szCs w:val="28"/>
        </w:rPr>
        <w:t>: критика и насмешки могут в определенной степ</w:t>
      </w:r>
      <w:r w:rsidR="00874256" w:rsidRPr="00C43705">
        <w:rPr>
          <w:rFonts w:ascii="Times New Roman" w:hAnsi="Times New Roman" w:cs="Times New Roman"/>
          <w:sz w:val="28"/>
          <w:szCs w:val="28"/>
        </w:rPr>
        <w:t>ени приравниваться к трудностям;</w:t>
      </w:r>
      <w:r w:rsidR="007B59D5" w:rsidRPr="00C43705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C43705">
        <w:rPr>
          <w:rFonts w:ascii="Times New Roman" w:hAnsi="Times New Roman" w:cs="Times New Roman"/>
          <w:sz w:val="28"/>
          <w:szCs w:val="28"/>
        </w:rPr>
        <w:t xml:space="preserve"> акцент </w:t>
      </w:r>
      <w:r w:rsidR="007B59D5" w:rsidRPr="00C43705">
        <w:rPr>
          <w:rFonts w:ascii="Times New Roman" w:hAnsi="Times New Roman" w:cs="Times New Roman"/>
          <w:sz w:val="28"/>
          <w:szCs w:val="28"/>
        </w:rPr>
        <w:t>в указанной единице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сделан именно на критике</w:t>
      </w:r>
      <w:r w:rsidR="002A025D" w:rsidRPr="00C43705">
        <w:rPr>
          <w:rFonts w:ascii="Times New Roman" w:hAnsi="Times New Roman" w:cs="Times New Roman"/>
          <w:sz w:val="28"/>
          <w:szCs w:val="28"/>
        </w:rPr>
        <w:t xml:space="preserve"> и насмешках</w:t>
      </w:r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Не вошедшие в семантические группы ФЕ принадлежат</w:t>
      </w:r>
      <w:r w:rsidR="008507C1" w:rsidRPr="00C43705">
        <w:rPr>
          <w:rFonts w:ascii="Times New Roman" w:hAnsi="Times New Roman" w:cs="Times New Roman"/>
          <w:sz w:val="28"/>
          <w:szCs w:val="28"/>
        </w:rPr>
        <w:t xml:space="preserve"> как ядру, так и</w:t>
      </w:r>
      <w:r w:rsidRPr="00C43705">
        <w:rPr>
          <w:rFonts w:ascii="Times New Roman" w:hAnsi="Times New Roman" w:cs="Times New Roman"/>
          <w:sz w:val="28"/>
          <w:szCs w:val="28"/>
        </w:rPr>
        <w:t xml:space="preserve"> периф</w:t>
      </w:r>
      <w:r w:rsidR="007B59D5" w:rsidRPr="00C43705">
        <w:rPr>
          <w:rFonts w:ascii="Times New Roman" w:hAnsi="Times New Roman" w:cs="Times New Roman"/>
          <w:sz w:val="28"/>
          <w:szCs w:val="28"/>
        </w:rPr>
        <w:t>ерии номинативного поля концептов движения</w:t>
      </w:r>
      <w:r w:rsidRPr="00C43705">
        <w:rPr>
          <w:rFonts w:ascii="Times New Roman" w:hAnsi="Times New Roman" w:cs="Times New Roman"/>
          <w:sz w:val="28"/>
          <w:szCs w:val="28"/>
        </w:rPr>
        <w:t xml:space="preserve"> (все примеры см. в приложении</w:t>
      </w:r>
      <w:r w:rsidR="008507C1" w:rsidRPr="00C43705">
        <w:rPr>
          <w:rFonts w:ascii="Times New Roman" w:hAnsi="Times New Roman" w:cs="Times New Roman"/>
          <w:sz w:val="28"/>
          <w:szCs w:val="28"/>
        </w:rPr>
        <w:t>, с. 115-116</w:t>
      </w:r>
      <w:r w:rsidRPr="00C43705">
        <w:rPr>
          <w:rFonts w:ascii="Times New Roman" w:hAnsi="Times New Roman" w:cs="Times New Roman"/>
          <w:sz w:val="28"/>
          <w:szCs w:val="28"/>
        </w:rPr>
        <w:t>).</w:t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357975142"/>
      <w:bookmarkStart w:id="35" w:name="_Toc451349396"/>
      <w:r w:rsidRPr="00C43705">
        <w:rPr>
          <w:rFonts w:ascii="Times New Roman" w:hAnsi="Times New Roman" w:cs="Times New Roman"/>
          <w:color w:val="auto"/>
          <w:sz w:val="28"/>
          <w:szCs w:val="28"/>
        </w:rPr>
        <w:t>2.3.2. Семантические группы</w:t>
      </w:r>
      <w:r w:rsidR="00B434EA"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фразеологических единиц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русского языка</w:t>
      </w:r>
      <w:bookmarkEnd w:id="34"/>
      <w:bookmarkEnd w:id="35"/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Русские ФЕ, объективирующие концепты движения, после анализа значений были разделены на 26 семантических групп. </w:t>
      </w:r>
    </w:p>
    <w:p w:rsidR="00F8464B" w:rsidRPr="00C43705" w:rsidRDefault="00F8464B" w:rsidP="00797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ab/>
        <w:t>Мы постарались объединить вместе ФЕ с более или менее похожими (но не всегда идентичными) значениями (</w:t>
      </w:r>
      <w:r w:rsidR="002A025D" w:rsidRPr="00C43705">
        <w:rPr>
          <w:rFonts w:ascii="Times New Roman" w:hAnsi="Times New Roman" w:cs="Times New Roman"/>
          <w:sz w:val="28"/>
          <w:szCs w:val="28"/>
        </w:rPr>
        <w:t xml:space="preserve">полный список групп </w:t>
      </w:r>
      <w:r w:rsidRPr="00C43705">
        <w:rPr>
          <w:rFonts w:ascii="Times New Roman" w:hAnsi="Times New Roman" w:cs="Times New Roman"/>
          <w:sz w:val="28"/>
          <w:szCs w:val="28"/>
        </w:rPr>
        <w:t>ФЕ см. в приложении</w:t>
      </w:r>
      <w:r w:rsidR="004D1107" w:rsidRPr="00C43705">
        <w:rPr>
          <w:rFonts w:ascii="Times New Roman" w:hAnsi="Times New Roman" w:cs="Times New Roman"/>
          <w:sz w:val="28"/>
          <w:szCs w:val="28"/>
        </w:rPr>
        <w:t>, с</w:t>
      </w:r>
      <w:r w:rsidR="008507C1" w:rsidRPr="00C43705">
        <w:rPr>
          <w:rFonts w:ascii="Times New Roman" w:hAnsi="Times New Roman" w:cs="Times New Roman"/>
          <w:sz w:val="28"/>
          <w:szCs w:val="28"/>
        </w:rPr>
        <w:t>. 125-131</w:t>
      </w:r>
      <w:r w:rsidRPr="00C43705">
        <w:rPr>
          <w:rFonts w:ascii="Times New Roman" w:hAnsi="Times New Roman" w:cs="Times New Roman"/>
          <w:sz w:val="28"/>
          <w:szCs w:val="28"/>
        </w:rPr>
        <w:t>)</w:t>
      </w:r>
      <w:r w:rsidR="0079770B" w:rsidRPr="00C43705">
        <w:rPr>
          <w:rFonts w:ascii="Times New Roman" w:hAnsi="Times New Roman" w:cs="Times New Roman"/>
          <w:sz w:val="28"/>
          <w:szCs w:val="28"/>
        </w:rPr>
        <w:t xml:space="preserve">. </w:t>
      </w:r>
      <w:r w:rsidRPr="00C43705">
        <w:rPr>
          <w:rFonts w:ascii="Times New Roman" w:hAnsi="Times New Roman" w:cs="Times New Roman"/>
          <w:sz w:val="28"/>
          <w:szCs w:val="28"/>
        </w:rPr>
        <w:t xml:space="preserve">Фразеологизмы, не вошедшие ни в одну из групп, представлены отдельно. </w:t>
      </w:r>
    </w:p>
    <w:p w:rsidR="0079770B" w:rsidRPr="00C43705" w:rsidRDefault="0079770B" w:rsidP="00797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Также в разделе проводится этимологический анализ некоторых ФЕ с опорой на </w:t>
      </w:r>
      <w:r w:rsidR="00743927" w:rsidRPr="00C43705">
        <w:rPr>
          <w:rFonts w:ascii="Times New Roman" w:hAnsi="Times New Roman" w:cs="Times New Roman"/>
          <w:sz w:val="28"/>
          <w:szCs w:val="28"/>
        </w:rPr>
        <w:t>Большой толково-фразеологический словарь русского языка Михельсона М. И. (М., 2005) и Словарь русского языка Ожегова С. И. под ред. Н. Ю. Шведовой (М., 1987).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Незначительная часть русских ФЕ, как и английских, </w:t>
      </w:r>
      <w:r w:rsidR="008507C1" w:rsidRPr="00C43705">
        <w:rPr>
          <w:rFonts w:ascii="Times New Roman" w:hAnsi="Times New Roman" w:cs="Times New Roman"/>
          <w:sz w:val="28"/>
          <w:szCs w:val="28"/>
        </w:rPr>
        <w:t>принадлежит</w:t>
      </w:r>
      <w:r w:rsidRPr="00C43705">
        <w:rPr>
          <w:rFonts w:ascii="Times New Roman" w:hAnsi="Times New Roman" w:cs="Times New Roman"/>
          <w:sz w:val="28"/>
          <w:szCs w:val="28"/>
        </w:rPr>
        <w:t xml:space="preserve"> ядру поля концептов движения. К ним относятся </w:t>
      </w:r>
      <w:r w:rsidRPr="00C43705">
        <w:rPr>
          <w:rFonts w:ascii="Times New Roman" w:hAnsi="Times New Roman" w:cs="Times New Roman"/>
          <w:b/>
          <w:sz w:val="28"/>
          <w:szCs w:val="28"/>
        </w:rPr>
        <w:t>1.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ФЕ со значением «быстро перемещаться»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(6 единиц): «метаться/бегать как угорелая кошка»,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«мчаться сломя голову», «бежать во весь дух», характеризующиеся экспрессивностью; а также </w:t>
      </w:r>
      <w:r w:rsidRPr="00C43705">
        <w:rPr>
          <w:rFonts w:ascii="Times New Roman" w:hAnsi="Times New Roman" w:cs="Times New Roman"/>
          <w:b/>
          <w:sz w:val="28"/>
          <w:szCs w:val="28"/>
        </w:rPr>
        <w:t>2. ФЕ со значением «следовать за кем-либо»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(2 единицы): «ходить как тень», «ходить по пятам». ФЕ указанных групп содержат, помимо прямого наименования процесса перемещения, яркую образность.</w:t>
      </w:r>
    </w:p>
    <w:p w:rsidR="00111BC3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</w:r>
      <w:r w:rsidR="000D34AC" w:rsidRPr="00C43705">
        <w:rPr>
          <w:rFonts w:ascii="Times New Roman" w:hAnsi="Times New Roman" w:cs="Times New Roman"/>
          <w:sz w:val="28"/>
          <w:szCs w:val="28"/>
        </w:rPr>
        <w:t>Следующие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группы принадлежат периферии номина</w:t>
      </w:r>
      <w:r w:rsidR="000D34AC" w:rsidRPr="00C43705">
        <w:rPr>
          <w:rFonts w:ascii="Times New Roman" w:hAnsi="Times New Roman" w:cs="Times New Roman"/>
          <w:sz w:val="28"/>
          <w:szCs w:val="28"/>
        </w:rPr>
        <w:t>тивного поля концептов движения. Некоторые группы ФЕ расположены рядом ввиду их похожих (но не тождественных) значений: группы 6 и 7; или прямо противоположных значений, отражающих одну сферу: группы 3 и 4</w:t>
      </w:r>
      <w:r w:rsidR="00111BC3" w:rsidRPr="00C43705">
        <w:rPr>
          <w:rFonts w:ascii="Times New Roman" w:hAnsi="Times New Roman" w:cs="Times New Roman"/>
          <w:sz w:val="28"/>
          <w:szCs w:val="28"/>
        </w:rPr>
        <w:t xml:space="preserve"> (см. также приложение</w:t>
      </w:r>
      <w:r w:rsidR="00C55CC9" w:rsidRPr="00C43705">
        <w:rPr>
          <w:rFonts w:ascii="Times New Roman" w:hAnsi="Times New Roman" w:cs="Times New Roman"/>
          <w:sz w:val="28"/>
          <w:szCs w:val="28"/>
        </w:rPr>
        <w:t>, с. 102</w:t>
      </w:r>
      <w:r w:rsidR="00111BC3" w:rsidRPr="00C43705">
        <w:rPr>
          <w:rFonts w:ascii="Times New Roman" w:hAnsi="Times New Roman" w:cs="Times New Roman"/>
          <w:sz w:val="28"/>
          <w:szCs w:val="28"/>
        </w:rPr>
        <w:t xml:space="preserve">). Отметим, что, поскольку из-за ограниченного объема работы рассматриваются лишь некоторые семантические группы, </w:t>
      </w:r>
      <w:r w:rsidR="0033468C" w:rsidRPr="00C43705">
        <w:rPr>
          <w:rFonts w:ascii="Times New Roman" w:hAnsi="Times New Roman" w:cs="Times New Roman"/>
          <w:sz w:val="28"/>
          <w:szCs w:val="28"/>
        </w:rPr>
        <w:t>они приводятся</w:t>
      </w:r>
      <w:r w:rsidR="00111BC3" w:rsidRPr="00C43705">
        <w:rPr>
          <w:rFonts w:ascii="Times New Roman" w:hAnsi="Times New Roman" w:cs="Times New Roman"/>
          <w:sz w:val="28"/>
          <w:szCs w:val="28"/>
        </w:rPr>
        <w:t xml:space="preserve"> в данном разделе </w:t>
      </w:r>
      <w:r w:rsidR="0033468C" w:rsidRPr="00C43705">
        <w:rPr>
          <w:rFonts w:ascii="Times New Roman" w:hAnsi="Times New Roman" w:cs="Times New Roman"/>
          <w:sz w:val="28"/>
          <w:szCs w:val="28"/>
        </w:rPr>
        <w:t>не в соответствии с их нумерацией</w:t>
      </w:r>
      <w:r w:rsidR="00111BC3" w:rsidRPr="00C43705">
        <w:rPr>
          <w:rFonts w:ascii="Times New Roman" w:hAnsi="Times New Roman" w:cs="Times New Roman"/>
          <w:sz w:val="28"/>
          <w:szCs w:val="28"/>
        </w:rPr>
        <w:t xml:space="preserve"> (</w:t>
      </w:r>
      <w:r w:rsidR="00D51BB0" w:rsidRPr="00C43705">
        <w:rPr>
          <w:rFonts w:ascii="Times New Roman" w:hAnsi="Times New Roman" w:cs="Times New Roman"/>
          <w:sz w:val="28"/>
          <w:szCs w:val="28"/>
        </w:rPr>
        <w:t xml:space="preserve">полная </w:t>
      </w:r>
      <w:r w:rsidR="00111BC3" w:rsidRPr="00C43705">
        <w:rPr>
          <w:rFonts w:ascii="Times New Roman" w:hAnsi="Times New Roman" w:cs="Times New Roman"/>
          <w:sz w:val="28"/>
          <w:szCs w:val="28"/>
        </w:rPr>
        <w:t xml:space="preserve">нумерация всех групп по порядку произведена в приложении: </w:t>
      </w:r>
      <w:r w:rsidR="00C55CC9" w:rsidRPr="00C43705">
        <w:rPr>
          <w:rFonts w:ascii="Times New Roman" w:hAnsi="Times New Roman" w:cs="Times New Roman"/>
          <w:sz w:val="28"/>
          <w:szCs w:val="28"/>
        </w:rPr>
        <w:t>с. 102 и с. 125</w:t>
      </w:r>
      <w:r w:rsidR="00111BC3" w:rsidRPr="00C43705">
        <w:rPr>
          <w:rFonts w:ascii="Times New Roman" w:hAnsi="Times New Roman" w:cs="Times New Roman"/>
          <w:sz w:val="28"/>
          <w:szCs w:val="28"/>
        </w:rPr>
        <w:t>)</w:t>
      </w:r>
      <w:r w:rsidR="00C55CC9" w:rsidRPr="00C43705">
        <w:rPr>
          <w:rFonts w:ascii="Times New Roman" w:hAnsi="Times New Roman" w:cs="Times New Roman"/>
          <w:sz w:val="28"/>
          <w:szCs w:val="28"/>
        </w:rPr>
        <w:t>.</w:t>
      </w:r>
    </w:p>
    <w:p w:rsidR="00F8464B" w:rsidRPr="00C43705" w:rsidRDefault="00111BC3" w:rsidP="00111B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Группы, принадлежащие периферии номинативного поля концептов движения,</w:t>
      </w:r>
      <w:r w:rsidR="00F8464B" w:rsidRPr="00C43705">
        <w:rPr>
          <w:rFonts w:ascii="Times New Roman" w:hAnsi="Times New Roman" w:cs="Times New Roman"/>
          <w:sz w:val="28"/>
          <w:szCs w:val="28"/>
        </w:rPr>
        <w:t xml:space="preserve"> включают </w:t>
      </w:r>
      <w:r w:rsidR="00F8464B" w:rsidRPr="00C43705">
        <w:rPr>
          <w:rFonts w:ascii="Times New Roman" w:hAnsi="Times New Roman" w:cs="Times New Roman"/>
          <w:b/>
          <w:sz w:val="28"/>
          <w:szCs w:val="28"/>
        </w:rPr>
        <w:t>3.</w:t>
      </w:r>
      <w:r w:rsidR="00F8464B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F8464B" w:rsidRPr="00C43705">
        <w:rPr>
          <w:rFonts w:ascii="Times New Roman" w:hAnsi="Times New Roman" w:cs="Times New Roman"/>
          <w:b/>
          <w:sz w:val="28"/>
          <w:szCs w:val="28"/>
        </w:rPr>
        <w:t>ФЕ со значением «потерпеть неудачу», «делать что-либо, обреченное на неудачу», «изменяться к худшему»</w:t>
      </w:r>
      <w:r w:rsidR="00F8464B" w:rsidRPr="00C43705">
        <w:rPr>
          <w:rFonts w:ascii="Times New Roman" w:hAnsi="Times New Roman" w:cs="Times New Roman"/>
          <w:sz w:val="28"/>
          <w:szCs w:val="28"/>
        </w:rPr>
        <w:t xml:space="preserve"> (16 единиц), которые отличаются друг от друга оттенками значений: например, «идти вкривь и вкось», где под неудачей понимается какое-либо событие, дело, проходящее не так, как следует, «криво»; «лететь в тартарары», где разрушенные планы и т.д. сравниваются с летящими в ад; «уйти не солоно хлебавши», т.е. уйти, не получив удовлетворения, буквально попробовав пищу без соли – </w:t>
      </w:r>
      <w:proofErr w:type="spellStart"/>
      <w:r w:rsidR="00F8464B" w:rsidRPr="00C43705">
        <w:rPr>
          <w:rFonts w:ascii="Times New Roman" w:hAnsi="Times New Roman" w:cs="Times New Roman"/>
          <w:sz w:val="28"/>
          <w:szCs w:val="28"/>
        </w:rPr>
        <w:t>труднодобываемого</w:t>
      </w:r>
      <w:proofErr w:type="spellEnd"/>
      <w:r w:rsidR="00F8464B" w:rsidRPr="00C43705">
        <w:rPr>
          <w:rFonts w:ascii="Times New Roman" w:hAnsi="Times New Roman" w:cs="Times New Roman"/>
          <w:sz w:val="28"/>
          <w:szCs w:val="28"/>
        </w:rPr>
        <w:t xml:space="preserve"> и </w:t>
      </w:r>
      <w:r w:rsidR="00F8464B" w:rsidRPr="00C43705">
        <w:rPr>
          <w:rFonts w:ascii="Times New Roman" w:hAnsi="Times New Roman" w:cs="Times New Roman"/>
          <w:sz w:val="28"/>
          <w:szCs w:val="28"/>
        </w:rPr>
        <w:lastRenderedPageBreak/>
        <w:t>дорогого продукта на Руси. Последнюю ФЕ можно отнести к ядру поля концептов движения, поскольку глагол «уйти» употребляется в прямом значении.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Большинство действий, описываемых ФЕ настоящей группы, в той или иной степени равносильны неудаче, и многие из входящих в группу единиц отличаются ярко выраженной экспрессией.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Противоположное неудаче понятие – успех – также представлено многообразием значений ФЕ. Группа </w:t>
      </w:r>
      <w:r w:rsidRPr="00C43705">
        <w:rPr>
          <w:rFonts w:ascii="Times New Roman" w:hAnsi="Times New Roman" w:cs="Times New Roman"/>
          <w:b/>
          <w:sz w:val="28"/>
          <w:szCs w:val="28"/>
        </w:rPr>
        <w:t>4.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ФЕ со значением «добиться успеха», «</w:t>
      </w:r>
      <w:r w:rsidR="006254E6" w:rsidRPr="00C43705">
        <w:rPr>
          <w:rFonts w:ascii="Times New Roman" w:hAnsi="Times New Roman" w:cs="Times New Roman"/>
          <w:b/>
          <w:sz w:val="28"/>
          <w:szCs w:val="28"/>
        </w:rPr>
        <w:t>иметь успех</w:t>
      </w:r>
      <w:r w:rsidRPr="00C43705">
        <w:rPr>
          <w:rFonts w:ascii="Times New Roman" w:hAnsi="Times New Roman" w:cs="Times New Roman"/>
          <w:b/>
          <w:sz w:val="28"/>
          <w:szCs w:val="28"/>
        </w:rPr>
        <w:t>», «успешно проходить», «улучшаться»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(11 единиц) включает следующие примеры: «идти на лад», т.е. улучшаться; «кататься как сыр в масле» – «жить в достатке»; «подниматься по служебной лестнице» – «делать карьеру» и др. Значения ФЕ, репрезентирующих концепты движения через образы перемещения, не идентичны и описывают не просто успех, но и более конкретное улучшение, например, построение карьеры и т.д.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Широкое представление получает и группа </w:t>
      </w:r>
      <w:r w:rsidRPr="00C43705">
        <w:rPr>
          <w:rFonts w:ascii="Times New Roman" w:hAnsi="Times New Roman" w:cs="Times New Roman"/>
          <w:b/>
          <w:sz w:val="28"/>
          <w:szCs w:val="28"/>
        </w:rPr>
        <w:t>5.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ФЕ со значением «умереть»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(13 единиц), где смерть часто рассматривается не просто как прекращение жизнедеятельности, а как перемещение в новый, прекрасный мир с возможностью встречи с родственниками: «отойти в вечность», «отойти к лучшей жизни», «отправиться к праотцам». Указанные эвфемизмы, характерные для художественного стиля, не вызывают в человеческом сознании таких отрицательных ассоциаций, как глагол «умереть». Также в группе встречаются и ФЕ, </w:t>
      </w:r>
      <w:r w:rsidR="00E0128B" w:rsidRPr="00C43705">
        <w:rPr>
          <w:rFonts w:ascii="Times New Roman" w:hAnsi="Times New Roman" w:cs="Times New Roman"/>
          <w:sz w:val="28"/>
          <w:szCs w:val="28"/>
        </w:rPr>
        <w:t>употребляющиеся в разговорном стиле</w:t>
      </w:r>
      <w:r w:rsidRPr="00C43705">
        <w:rPr>
          <w:rFonts w:ascii="Times New Roman" w:hAnsi="Times New Roman" w:cs="Times New Roman"/>
          <w:sz w:val="28"/>
          <w:szCs w:val="28"/>
        </w:rPr>
        <w:t xml:space="preserve">, в которых заключен образ процесса похорон: «уйти в землю» и др.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C43705">
        <w:rPr>
          <w:rFonts w:ascii="Times New Roman" w:hAnsi="Times New Roman" w:cs="Times New Roman"/>
          <w:b/>
          <w:sz w:val="28"/>
          <w:szCs w:val="28"/>
        </w:rPr>
        <w:t>6.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ФЕ с общим значением «подчинения, смирения, мольбы»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(11 единиц) также объективирует концепты движения посредством заключенных в</w:t>
      </w:r>
      <w:r w:rsidR="00993C48">
        <w:rPr>
          <w:rFonts w:ascii="Times New Roman" w:hAnsi="Times New Roman" w:cs="Times New Roman"/>
          <w:sz w:val="28"/>
          <w:szCs w:val="28"/>
        </w:rPr>
        <w:t>о</w:t>
      </w:r>
      <w:r w:rsidRPr="00C43705">
        <w:rPr>
          <w:rFonts w:ascii="Times New Roman" w:hAnsi="Times New Roman" w:cs="Times New Roman"/>
          <w:sz w:val="28"/>
          <w:szCs w:val="28"/>
        </w:rPr>
        <w:t xml:space="preserve"> ФЕ образов и отражает самые разные аспекты указанного значения, например, «идти на поводу» – «слушаться, повиноваться»; «падать в ноги» – «униженно просить</w:t>
      </w:r>
      <w:r w:rsidR="00AD222E" w:rsidRPr="00C43705">
        <w:rPr>
          <w:rFonts w:ascii="Times New Roman" w:hAnsi="Times New Roman" w:cs="Times New Roman"/>
          <w:sz w:val="28"/>
          <w:szCs w:val="28"/>
        </w:rPr>
        <w:t xml:space="preserve"> о чем-либо</w:t>
      </w:r>
      <w:r w:rsidRPr="00C43705">
        <w:rPr>
          <w:rFonts w:ascii="Times New Roman" w:hAnsi="Times New Roman" w:cs="Times New Roman"/>
          <w:sz w:val="28"/>
          <w:szCs w:val="28"/>
        </w:rPr>
        <w:t xml:space="preserve">»; «прийти с повинной (головой)» – «умолять о прощении, признавая себя виновным». Значение подчинения может включать и заискивание перед кем-либо, например, «ползти ужом» («изворачиваться» в угоду другому) и т.д.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Рассматриваемая группа перекликается с группой </w:t>
      </w:r>
      <w:r w:rsidRPr="00C43705">
        <w:rPr>
          <w:rFonts w:ascii="Times New Roman" w:hAnsi="Times New Roman" w:cs="Times New Roman"/>
          <w:b/>
          <w:sz w:val="28"/>
          <w:szCs w:val="28"/>
        </w:rPr>
        <w:t>7.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ФЕ со значением «действовать/жить, подчиняясь обстоятельствам»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(3 единицы), которые также отражают семантику подчинения, однако во ФЕ этой группы отрицательная коннотация подчинения либо отсутствует, либо выражена очень слабо. К тому же, здесь речь идет о подчинении обстоятельствам, а не кому-либо: «идти по проторенной дорожке» и др.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Концепты движения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вербализуются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на примерах </w:t>
      </w:r>
      <w:r w:rsidRPr="00C43705">
        <w:rPr>
          <w:rFonts w:ascii="Times New Roman" w:hAnsi="Times New Roman" w:cs="Times New Roman"/>
          <w:b/>
          <w:sz w:val="28"/>
          <w:szCs w:val="28"/>
        </w:rPr>
        <w:t>9.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ФЕ со значением «рисковать»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(7 единиц), обладающих яркой образностью и экспрессивностью. Риск может приравниваться к движению в место сосредоточения сильного пламени: «лезть в пекло»; сравниваться с затягиванием петли на шее: «лезть в петлю»; с движением в рот к мифическому существу, олицетворяющему зло и опасность: «лезть к черту в зубы» и т.д.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 xml:space="preserve">10. ФЕ со значением «мыслительная деятельность» </w:t>
      </w:r>
      <w:r w:rsidRPr="00C43705">
        <w:rPr>
          <w:rFonts w:ascii="Times New Roman" w:hAnsi="Times New Roman" w:cs="Times New Roman"/>
          <w:sz w:val="28"/>
          <w:szCs w:val="28"/>
        </w:rPr>
        <w:t>(4 единицы) также представляют интерес. Голова понимается как место сосредоточения мыслей, которые «уходят» из нее, если что-либо забывается – «выходить из головы»; «приходят» в нее, если какая-либо идея возникает</w:t>
      </w:r>
      <w:r w:rsidR="00777FA9" w:rsidRPr="00C43705">
        <w:rPr>
          <w:rFonts w:ascii="Times New Roman" w:hAnsi="Times New Roman" w:cs="Times New Roman"/>
          <w:sz w:val="28"/>
          <w:szCs w:val="28"/>
        </w:rPr>
        <w:t xml:space="preserve"> в сознании – «прийти в голову»;</w:t>
      </w:r>
      <w:r w:rsidRPr="00C43705">
        <w:rPr>
          <w:rFonts w:ascii="Times New Roman" w:hAnsi="Times New Roman" w:cs="Times New Roman"/>
          <w:sz w:val="28"/>
          <w:szCs w:val="28"/>
        </w:rPr>
        <w:t xml:space="preserve"> не «идут» из нее, если что-либо не получается забыть – «не идти из головы» и др.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14. ФЕ со значением «быть чьим-либо последователем», «придерживаться чьих-либо взглядов» </w:t>
      </w:r>
      <w:r w:rsidRPr="00C43705">
        <w:rPr>
          <w:rFonts w:ascii="Times New Roman" w:hAnsi="Times New Roman" w:cs="Times New Roman"/>
          <w:sz w:val="28"/>
          <w:szCs w:val="28"/>
        </w:rPr>
        <w:t>(3 единицы) включает примеры, в основу которых положены образы следования за кем-либо/чем-либо, например, за идущим впереди кораблем: «идти/плыть в кильватере» – «быть в сфере чьего-то влияния, придерживаться чьих-либо взглядов»; за идущим впереди человеком: «идти по следам» – «быть последователем в каком-либо деле». ФЕ «идти по следам» и «идти по стопам» являются вариантами друг друга.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Яркие образы перемещения лежат и в основе группы </w:t>
      </w:r>
      <w:r w:rsidRPr="00C43705">
        <w:rPr>
          <w:rFonts w:ascii="Times New Roman" w:hAnsi="Times New Roman" w:cs="Times New Roman"/>
          <w:b/>
          <w:sz w:val="28"/>
          <w:szCs w:val="28"/>
        </w:rPr>
        <w:t>16.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ФЕ со значением «важничать»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(3 единицы), принадлежащих разговорному стилю. Так, в основу ФЕ «ходить Фертом» положен образ подбоченившегося человека, похожего на букву «ф», которая носила название «Ферт»; а в основу ФЕ «ходить гоголем» – образ дикой утки гоголь, которая ходит важно, вперевалочку, выпятив грудь.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lastRenderedPageBreak/>
        <w:t>26.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ФЕ со значением «нищенствовать»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(2 единицы) так или иначе перекликаются по значению с ФЕ третьей группы, которые связаны с неудачей. </w:t>
      </w:r>
      <w:r w:rsidR="005B1A3F">
        <w:rPr>
          <w:rFonts w:ascii="Times New Roman" w:hAnsi="Times New Roman" w:cs="Times New Roman"/>
          <w:sz w:val="28"/>
          <w:szCs w:val="28"/>
        </w:rPr>
        <w:t>Тем не менее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настоящие единицы имеют более конкретное значение и содержат образы блуждающего по миру нищего человека, который выпрашивает милостыню: «ходить по миру» и «ходить с протянутой рукой».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Кроме рассмотренных групп концепты движения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вербализуются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группами ФЕ со значениями «пренебрегать нормами, различными устоями», «становиться самостоятельным, действовать самостоятельно», «столкнуться с трудностями, подвергаться испытаниям», «избегать трудностей, наказания», «быть/не быть в настроении», «браться не за свое дело», «волновать», «лишиться рассудка» и многими другими </w:t>
      </w:r>
      <w:r w:rsidR="00AE30BA" w:rsidRPr="00C43705">
        <w:rPr>
          <w:rFonts w:ascii="Times New Roman" w:hAnsi="Times New Roman" w:cs="Times New Roman"/>
          <w:sz w:val="28"/>
          <w:szCs w:val="28"/>
        </w:rPr>
        <w:t xml:space="preserve">группами </w:t>
      </w:r>
      <w:r w:rsidRPr="00C43705">
        <w:rPr>
          <w:rFonts w:ascii="Times New Roman" w:hAnsi="Times New Roman" w:cs="Times New Roman"/>
          <w:sz w:val="28"/>
          <w:szCs w:val="28"/>
        </w:rPr>
        <w:t>ФЕ (все примеры см. в приложении</w:t>
      </w:r>
      <w:r w:rsidR="00C55CC9" w:rsidRPr="00C43705">
        <w:rPr>
          <w:rFonts w:ascii="Times New Roman" w:hAnsi="Times New Roman" w:cs="Times New Roman"/>
          <w:sz w:val="28"/>
          <w:szCs w:val="28"/>
        </w:rPr>
        <w:t>, с. 125</w:t>
      </w:r>
      <w:r w:rsidRPr="00C43705">
        <w:rPr>
          <w:rFonts w:ascii="Times New Roman" w:hAnsi="Times New Roman" w:cs="Times New Roman"/>
          <w:sz w:val="28"/>
          <w:szCs w:val="28"/>
        </w:rPr>
        <w:t>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Остальные ФЕ не были отнесены ни к какой из групп. </w:t>
      </w:r>
      <w:r w:rsidR="005B1A3F">
        <w:rPr>
          <w:rFonts w:ascii="Times New Roman" w:hAnsi="Times New Roman" w:cs="Times New Roman"/>
          <w:sz w:val="28"/>
          <w:szCs w:val="28"/>
        </w:rPr>
        <w:t>Тем не менее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некоторые из них в той или иной степени перекликаются с представленными группами по значению. Так, ФЕ «идти на все четыре стороны» со значением «полностью располагать собой; быть свободным от обязательс</w:t>
      </w:r>
      <w:r w:rsidR="00AD222E" w:rsidRPr="00C43705">
        <w:rPr>
          <w:rFonts w:ascii="Times New Roman" w:hAnsi="Times New Roman" w:cs="Times New Roman"/>
          <w:sz w:val="28"/>
          <w:szCs w:val="28"/>
        </w:rPr>
        <w:t>тв, поступать так, как хочется»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отчасти связана с пренебрежением нормами (группа 8</w:t>
      </w:r>
      <w:r w:rsidR="00C55CC9" w:rsidRPr="00C43705">
        <w:rPr>
          <w:rFonts w:ascii="Times New Roman" w:hAnsi="Times New Roman" w:cs="Times New Roman"/>
          <w:sz w:val="28"/>
          <w:szCs w:val="28"/>
        </w:rPr>
        <w:t>, с. 128</w:t>
      </w:r>
      <w:r w:rsidRPr="00C43705">
        <w:rPr>
          <w:rFonts w:ascii="Times New Roman" w:hAnsi="Times New Roman" w:cs="Times New Roman"/>
          <w:sz w:val="28"/>
          <w:szCs w:val="28"/>
        </w:rPr>
        <w:t xml:space="preserve">), но важную роль здесь играет именно оттенок свободы, отрицательная коннотация пренебрежения здесь практически не выражена.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Часть ФЕ, не отнесенных ни к одной семантической группе, принадлежит ядру номинативного поля концептов движения и употребляется в прямом значении перемещения, осложненном дополнительными признаками, например, «идти куда глаза глядят», «идти на боковую», «прийти на бровях», т.е. прийти в состоянии сильного алкогольного опьянения, буквально «приползти на бровях» и т.д. (см. приложение</w:t>
      </w:r>
      <w:r w:rsidR="00C55CC9" w:rsidRPr="00C43705">
        <w:rPr>
          <w:rFonts w:ascii="Times New Roman" w:hAnsi="Times New Roman" w:cs="Times New Roman"/>
          <w:sz w:val="28"/>
          <w:szCs w:val="28"/>
        </w:rPr>
        <w:t>, с. 131-132</w:t>
      </w:r>
      <w:r w:rsidRPr="00C43705">
        <w:rPr>
          <w:rFonts w:ascii="Times New Roman" w:hAnsi="Times New Roman" w:cs="Times New Roman"/>
          <w:sz w:val="28"/>
          <w:szCs w:val="28"/>
        </w:rPr>
        <w:t>).</w:t>
      </w:r>
      <w:r w:rsidRPr="00C43705">
        <w:rPr>
          <w:rFonts w:ascii="Times New Roman" w:hAnsi="Times New Roman" w:cs="Times New Roman"/>
          <w:sz w:val="28"/>
          <w:szCs w:val="28"/>
        </w:rPr>
        <w:tab/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357975144"/>
      <w:bookmarkStart w:id="37" w:name="_Toc451349397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2.3.3. Сопоставительный анализ семантических </w:t>
      </w:r>
      <w:bookmarkEnd w:id="36"/>
      <w:r w:rsidRPr="00C43705">
        <w:rPr>
          <w:rFonts w:ascii="Times New Roman" w:hAnsi="Times New Roman" w:cs="Times New Roman"/>
          <w:color w:val="auto"/>
          <w:sz w:val="28"/>
          <w:szCs w:val="28"/>
        </w:rPr>
        <w:t>групп</w:t>
      </w:r>
      <w:bookmarkEnd w:id="37"/>
    </w:p>
    <w:p w:rsidR="00F8464B" w:rsidRPr="00C43705" w:rsidRDefault="00F8464B" w:rsidP="00F8464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Семантические классификации английских и русских ФЕ, репрезентирующих концепты движения, имеют много общего между собой. Для более наглядного сопоставления проведен количественный анализ семантических групп ФЕ обоих языков, результаты которого представлены в таблицах в приложении (</w:t>
      </w:r>
      <w:r w:rsidR="00C55CC9" w:rsidRPr="00C43705">
        <w:rPr>
          <w:rFonts w:ascii="Times New Roman" w:hAnsi="Times New Roman" w:cs="Times New Roman"/>
          <w:sz w:val="28"/>
          <w:szCs w:val="28"/>
        </w:rPr>
        <w:t>Таблица 5, с. 100</w:t>
      </w:r>
      <w:r w:rsidR="00AE30BA" w:rsidRPr="00C43705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C55CC9" w:rsidRPr="00C43705">
        <w:rPr>
          <w:rFonts w:ascii="Times New Roman" w:hAnsi="Times New Roman" w:cs="Times New Roman"/>
          <w:sz w:val="28"/>
          <w:szCs w:val="28"/>
        </w:rPr>
        <w:t>6, с. 102</w:t>
      </w:r>
      <w:r w:rsidRPr="00C437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ab/>
        <w:t>Ядро поля концептов движения в английском и русском языках составляет небольшое число глагольных ФЕ, которые передают прямое значение перемещения (хотя бы в одном из своих значений) разного рода и с различной скоростью («идти на своих двоих»</w:t>
      </w:r>
      <w:r w:rsidR="00E0128B" w:rsidRPr="00C43705">
        <w:rPr>
          <w:rFonts w:ascii="Times New Roman" w:hAnsi="Times New Roman" w:cs="Times New Roman"/>
          <w:sz w:val="28"/>
          <w:szCs w:val="28"/>
        </w:rPr>
        <w:t>, «</w:t>
      </w:r>
      <w:r w:rsidR="00E0128B"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E0128B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E0128B" w:rsidRPr="00C4370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E0128B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E0128B" w:rsidRPr="00C43705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="00E0128B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E0128B" w:rsidRPr="00C43705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E0128B" w:rsidRPr="00C43705">
        <w:rPr>
          <w:rFonts w:ascii="Times New Roman" w:hAnsi="Times New Roman" w:cs="Times New Roman"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>), часто сравнивающееся с движением кого-либо или чего-либо (</w:t>
      </w:r>
      <w:r w:rsidR="00E0128B" w:rsidRPr="00C43705">
        <w:rPr>
          <w:rFonts w:ascii="Times New Roman" w:hAnsi="Times New Roman" w:cs="Times New Roman"/>
          <w:sz w:val="28"/>
          <w:szCs w:val="28"/>
        </w:rPr>
        <w:t xml:space="preserve">«бежать как черт от ладана», </w:t>
      </w:r>
      <w:r w:rsidRPr="00C43705">
        <w:rPr>
          <w:rFonts w:ascii="Times New Roman" w:hAnsi="Times New Roman" w:cs="Times New Roman"/>
          <w:sz w:val="28"/>
          <w:szCs w:val="28"/>
        </w:rPr>
        <w:t>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lamp</w:t>
      </w:r>
      <w:r w:rsidRPr="00C43705">
        <w:rPr>
          <w:rFonts w:ascii="Times New Roman" w:hAnsi="Times New Roman" w:cs="Times New Roman"/>
          <w:sz w:val="28"/>
          <w:szCs w:val="28"/>
        </w:rPr>
        <w:t>-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lighter</w:t>
      </w:r>
      <w:r w:rsidRPr="00C43705">
        <w:rPr>
          <w:rFonts w:ascii="Times New Roman" w:hAnsi="Times New Roman" w:cs="Times New Roman"/>
          <w:sz w:val="28"/>
          <w:szCs w:val="28"/>
        </w:rPr>
        <w:t>»).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Основная часть глагольных ФЕ относится к периферии номинативного поля концептов движения и передает самые разные значения. Значительное число таких единиц в обоих языках (в английском чуть больше) приходится на ФЕ со значением «потерпеть неудачу», «изменяться к худшему», заключающие разнообразные образы передвижения и отражающие как общее значение неудачи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tailspin</w:t>
      </w:r>
      <w:r w:rsidRPr="00C43705">
        <w:rPr>
          <w:rFonts w:ascii="Times New Roman" w:hAnsi="Times New Roman" w:cs="Times New Roman"/>
          <w:sz w:val="28"/>
          <w:szCs w:val="28"/>
        </w:rPr>
        <w:t>» – «развалиться, пойти под откос (о жизни и т.п.)»), так и более конкретное («вылететь в трубу» – «разориться на каком-либо неудачном деле»).</w:t>
      </w:r>
    </w:p>
    <w:p w:rsidR="00F8464B" w:rsidRPr="00C43705" w:rsidRDefault="00F8464B" w:rsidP="00553F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На втором месте в обоих языках по количеству входящих единиц стоит группа со значением «умереть» (в английском указанных ФЕ несколько больше). Такие единицы служат эвфемизмами глаголов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C43705">
        <w:rPr>
          <w:rFonts w:ascii="Times New Roman" w:hAnsi="Times New Roman" w:cs="Times New Roman"/>
          <w:sz w:val="28"/>
          <w:szCs w:val="28"/>
        </w:rPr>
        <w:t>» и «умереть» и могут употребляться как в разговорном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hooks</w:t>
      </w:r>
      <w:r w:rsidRPr="00C43705">
        <w:rPr>
          <w:rFonts w:ascii="Times New Roman" w:hAnsi="Times New Roman" w:cs="Times New Roman"/>
          <w:sz w:val="28"/>
          <w:szCs w:val="28"/>
        </w:rPr>
        <w:t>», «уйти в землю»), так и в более высоком стиле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beyond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veil</w:t>
      </w:r>
      <w:r w:rsidRPr="00C43705">
        <w:rPr>
          <w:rFonts w:ascii="Times New Roman" w:hAnsi="Times New Roman" w:cs="Times New Roman"/>
          <w:sz w:val="28"/>
          <w:szCs w:val="28"/>
        </w:rPr>
        <w:t xml:space="preserve">», «отправиться в Елисейские поля» и др.). Многие ФЕ в английском и русском языках с рассматриваемым значением являются эквивалентами друг друга (межъязыковые фразеологические эквиваленты – разноязычные ФЕ с тождественными семантикой, структурно-грамматической организацией и </w:t>
      </w:r>
      <w:r w:rsidR="00A22B80" w:rsidRPr="00C43705">
        <w:rPr>
          <w:rFonts w:ascii="Times New Roman" w:hAnsi="Times New Roman" w:cs="Times New Roman"/>
          <w:sz w:val="28"/>
          <w:szCs w:val="28"/>
        </w:rPr>
        <w:t>компонентным составом;</w:t>
      </w:r>
      <w:r w:rsidR="00F52AA1" w:rsidRPr="00C43705">
        <w:rPr>
          <w:rFonts w:ascii="Times New Roman" w:hAnsi="Times New Roman" w:cs="Times New Roman"/>
          <w:sz w:val="28"/>
          <w:szCs w:val="28"/>
        </w:rPr>
        <w:t xml:space="preserve"> Арсентьева 1989:</w:t>
      </w:r>
      <w:r w:rsidRPr="00C43705">
        <w:rPr>
          <w:rFonts w:ascii="Times New Roman" w:hAnsi="Times New Roman" w:cs="Times New Roman"/>
          <w:sz w:val="28"/>
          <w:szCs w:val="28"/>
        </w:rPr>
        <w:t xml:space="preserve"> 97</w:t>
      </w:r>
      <w:r w:rsidR="00553F93" w:rsidRPr="00C43705">
        <w:rPr>
          <w:rFonts w:ascii="Times New Roman" w:hAnsi="Times New Roman" w:cs="Times New Roman"/>
          <w:sz w:val="28"/>
          <w:szCs w:val="28"/>
        </w:rPr>
        <w:t>). Эквиваленты, например, «</w:t>
      </w:r>
      <w:r w:rsidR="00553F93" w:rsidRPr="00C43705">
        <w:rPr>
          <w:rFonts w:ascii="Times New Roman" w:hAnsi="Times New Roman" w:cs="Times New Roman"/>
          <w:sz w:val="28"/>
          <w:szCs w:val="28"/>
          <w:lang w:val="en-US"/>
        </w:rPr>
        <w:t>depart</w:t>
      </w:r>
      <w:r w:rsidR="00553F93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553F93"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53F93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553F93" w:rsidRPr="00C43705"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="00553F93" w:rsidRPr="00C43705">
        <w:rPr>
          <w:rFonts w:ascii="Times New Roman" w:hAnsi="Times New Roman" w:cs="Times New Roman"/>
          <w:sz w:val="28"/>
          <w:szCs w:val="28"/>
        </w:rPr>
        <w:t xml:space="preserve">» и «отойти к Богу» и т.д., имеют общее происхождение и в большинстве случаев восходят к одному источнику, однако в работе </w:t>
      </w:r>
      <w:r w:rsidR="00A22B80" w:rsidRPr="00C43705">
        <w:rPr>
          <w:rFonts w:ascii="Times New Roman" w:hAnsi="Times New Roman" w:cs="Times New Roman"/>
          <w:sz w:val="28"/>
          <w:szCs w:val="28"/>
        </w:rPr>
        <w:t>их этимология</w:t>
      </w:r>
      <w:r w:rsidR="00553F93" w:rsidRPr="00C43705">
        <w:rPr>
          <w:rFonts w:ascii="Times New Roman" w:hAnsi="Times New Roman" w:cs="Times New Roman"/>
          <w:sz w:val="28"/>
          <w:szCs w:val="28"/>
        </w:rPr>
        <w:t xml:space="preserve"> не рассматривается подробно. </w:t>
      </w:r>
      <w:r w:rsidRPr="00C43705">
        <w:rPr>
          <w:rFonts w:ascii="Times New Roman" w:hAnsi="Times New Roman" w:cs="Times New Roman"/>
          <w:sz w:val="28"/>
          <w:szCs w:val="28"/>
        </w:rPr>
        <w:t>Встречаются и частичные эквиваленты среди таких ФЕ с небольшими различиями в плане выражения: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depart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и «уйти из жизни» и др.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Наличие межъязыковых эквивалентов характерно и для ФЕ с другими значениями (неудачи и успеха, пренебрежения нормами, различными устоями и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др.), но по причине </w:t>
      </w:r>
      <w:r w:rsidR="00E0128B" w:rsidRPr="00C43705">
        <w:rPr>
          <w:rFonts w:ascii="Times New Roman" w:hAnsi="Times New Roman" w:cs="Times New Roman"/>
          <w:sz w:val="28"/>
          <w:szCs w:val="28"/>
        </w:rPr>
        <w:t xml:space="preserve">ограниченного объема работы </w:t>
      </w:r>
      <w:r w:rsidRPr="00C43705">
        <w:rPr>
          <w:rFonts w:ascii="Times New Roman" w:hAnsi="Times New Roman" w:cs="Times New Roman"/>
          <w:sz w:val="28"/>
          <w:szCs w:val="28"/>
        </w:rPr>
        <w:t>невозможно рассмотреть все примеры таких единиц.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Еще одной получившей широкое представление семантической группой английских и русских ФЕ, объективирующих концепты движения, является группа со значением «добиться успеха, иметь успех», «улучшаться» (английских ФЕ выделено чуть больше), которая также отличается разнообразием положенных в основу ФЕ образов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smelling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«преуспевать в чем-либо», «выходить в люди» – «добиваться приличного положения в обществе» и т.д.).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В русском языке фразеологизмов,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вербализующих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концепты движения, со значениями «подчинения, смирения, мольбы» («падать на колени», «ходить на цыпочках») и «пренебрежения нормами (моральными и т.п.)» («сойти с пути», «ходить на голове») выделено в 3,5 и почти в 2 раза (соответственно) больше, чем в английском. В английском языке, в свою очередь, нам встретилось в 2 раза больше ФЕ со значением «столкнуться с трудностями»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hoop</w:t>
      </w:r>
      <w:r w:rsidRPr="00C43705">
        <w:rPr>
          <w:rFonts w:ascii="Times New Roman" w:hAnsi="Times New Roman" w:cs="Times New Roman"/>
          <w:sz w:val="28"/>
          <w:szCs w:val="28"/>
        </w:rPr>
        <w:t>»). Примерно одинаковое число ФЕ в обоих языках представлено значением «рисковать»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side</w:t>
      </w:r>
      <w:r w:rsidRPr="00C43705">
        <w:rPr>
          <w:rFonts w:ascii="Times New Roman" w:hAnsi="Times New Roman" w:cs="Times New Roman"/>
          <w:sz w:val="28"/>
          <w:szCs w:val="28"/>
        </w:rPr>
        <w:t>», «ходить по острию ножа»).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Остальные группы представлены меньшим количеством единиц.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Также выделены семантические группы ФЕ только в каком-либо одном языке, например, группа английских ФЕ со значением «вспылить», «сорваться с цепи»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rocket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»</w:t>
      </w:r>
      <w:r w:rsidR="00432B6B" w:rsidRPr="00C43705">
        <w:rPr>
          <w:rFonts w:ascii="Times New Roman" w:hAnsi="Times New Roman" w:cs="Times New Roman"/>
          <w:sz w:val="28"/>
          <w:szCs w:val="28"/>
        </w:rPr>
        <w:t>),</w:t>
      </w:r>
      <w:r w:rsidRPr="00C43705">
        <w:rPr>
          <w:rFonts w:ascii="Times New Roman" w:hAnsi="Times New Roman" w:cs="Times New Roman"/>
          <w:sz w:val="28"/>
          <w:szCs w:val="28"/>
        </w:rPr>
        <w:t xml:space="preserve"> аналогич</w:t>
      </w:r>
      <w:r w:rsidR="00432B6B" w:rsidRPr="00C43705">
        <w:rPr>
          <w:rFonts w:ascii="Times New Roman" w:hAnsi="Times New Roman" w:cs="Times New Roman"/>
          <w:sz w:val="28"/>
          <w:szCs w:val="28"/>
        </w:rPr>
        <w:t>ной группы в русском языке нет</w:t>
      </w:r>
      <w:r w:rsidRPr="00C43705">
        <w:rPr>
          <w:rFonts w:ascii="Times New Roman" w:hAnsi="Times New Roman" w:cs="Times New Roman"/>
          <w:sz w:val="28"/>
          <w:szCs w:val="28"/>
        </w:rPr>
        <w:t>; группа русских ФЕ со значением «избегать трудностей» («уйти в кусты»</w:t>
      </w:r>
      <w:r w:rsidR="00432B6B" w:rsidRPr="00C43705">
        <w:rPr>
          <w:rFonts w:ascii="Times New Roman" w:hAnsi="Times New Roman" w:cs="Times New Roman"/>
          <w:sz w:val="28"/>
          <w:szCs w:val="28"/>
        </w:rPr>
        <w:t>),</w:t>
      </w:r>
      <w:r w:rsidRPr="00C43705">
        <w:rPr>
          <w:rFonts w:ascii="Times New Roman" w:hAnsi="Times New Roman" w:cs="Times New Roman"/>
          <w:sz w:val="28"/>
          <w:szCs w:val="28"/>
        </w:rPr>
        <w:t xml:space="preserve"> аналогичной группы в английском языке нет и т.д.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Некоторым группам фразеологизмов одного языка соответствует всего одна ФЕ другого языка (например, группе английских ФЕ со значением «стараться, прилагать усилия, делать что-либо основательно» соответствует один русский фразеологизм «из кожи (вон) лезть»).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Как уже отмечалось, не всегда можно отнести определенную английскую или русскую ФЕ к какой-либо одной семантической группе по причине неоднозначности ее толкования или по причине наличия у нее более одного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значения (например, многозначная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hooks</w:t>
      </w:r>
      <w:r w:rsidRPr="00C43705">
        <w:rPr>
          <w:rFonts w:ascii="Times New Roman" w:hAnsi="Times New Roman" w:cs="Times New Roman"/>
          <w:sz w:val="28"/>
          <w:szCs w:val="28"/>
        </w:rPr>
        <w:t xml:space="preserve">», отнесенная к группам со значениями «умереть» и «сойти с ума»).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целом, в семантических классификациях английских и русских ФЕ, объективирующих концепты движения, довольно много общих черт. В обоих языках, как видно из представленных примеров, встречаются ФЕ, являющиеся эквивалентами друг друга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C43705">
        <w:rPr>
          <w:rFonts w:ascii="Times New Roman" w:hAnsi="Times New Roman" w:cs="Times New Roman"/>
          <w:sz w:val="28"/>
          <w:szCs w:val="28"/>
        </w:rPr>
        <w:t xml:space="preserve"> (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tide</w:t>
      </w:r>
      <w:r w:rsidRPr="00C43705">
        <w:rPr>
          <w:rFonts w:ascii="Times New Roman" w:hAnsi="Times New Roman" w:cs="Times New Roman"/>
          <w:sz w:val="28"/>
          <w:szCs w:val="28"/>
        </w:rPr>
        <w:t xml:space="preserve">)» и «плыть по течению»). Проведенный количественный анализ показал, что число эквивалентов ФЕ в </w:t>
      </w:r>
      <w:r w:rsidR="00A22B80" w:rsidRPr="00C43705">
        <w:rPr>
          <w:rFonts w:ascii="Times New Roman" w:hAnsi="Times New Roman" w:cs="Times New Roman"/>
          <w:sz w:val="28"/>
          <w:szCs w:val="28"/>
        </w:rPr>
        <w:t>английском и русском</w:t>
      </w:r>
      <w:r w:rsidRPr="00C43705">
        <w:rPr>
          <w:rFonts w:ascii="Times New Roman" w:hAnsi="Times New Roman" w:cs="Times New Roman"/>
          <w:sz w:val="28"/>
          <w:szCs w:val="28"/>
        </w:rPr>
        <w:t xml:space="preserve"> языках составляет </w:t>
      </w:r>
      <w:r w:rsidR="00200D4A" w:rsidRPr="00200D4A">
        <w:rPr>
          <w:rFonts w:ascii="Times New Roman" w:hAnsi="Times New Roman" w:cs="Times New Roman"/>
          <w:sz w:val="28"/>
          <w:szCs w:val="28"/>
        </w:rPr>
        <w:t>25</w:t>
      </w:r>
      <w:r w:rsidRPr="00200D4A">
        <w:rPr>
          <w:rFonts w:ascii="Times New Roman" w:hAnsi="Times New Roman" w:cs="Times New Roman"/>
          <w:sz w:val="28"/>
          <w:szCs w:val="28"/>
        </w:rPr>
        <w:t xml:space="preserve"> пар</w:t>
      </w:r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64B" w:rsidRPr="00C43705" w:rsidRDefault="00F8464B" w:rsidP="00F8464B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357975145"/>
      <w:bookmarkStart w:id="39" w:name="_Toc451349398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2.4. Метафоры, лежащие в основе </w:t>
      </w:r>
      <w:bookmarkEnd w:id="38"/>
      <w:r w:rsidR="009B3892" w:rsidRPr="00C43705">
        <w:rPr>
          <w:rFonts w:ascii="Times New Roman" w:hAnsi="Times New Roman" w:cs="Times New Roman"/>
          <w:color w:val="auto"/>
          <w:sz w:val="28"/>
          <w:szCs w:val="28"/>
        </w:rPr>
        <w:t>фразеологических единиц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43705">
        <w:rPr>
          <w:rFonts w:ascii="Times New Roman" w:hAnsi="Times New Roman" w:cs="Times New Roman"/>
          <w:color w:val="auto"/>
          <w:sz w:val="28"/>
          <w:szCs w:val="28"/>
        </w:rPr>
        <w:t>вербализующих</w:t>
      </w:r>
      <w:proofErr w:type="spellEnd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концепты движения</w:t>
      </w:r>
      <w:bookmarkEnd w:id="39"/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357975146"/>
      <w:bookmarkStart w:id="41" w:name="_Toc451349399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2.4.1. Метафоры, лежащие в основе английских </w:t>
      </w:r>
      <w:bookmarkEnd w:id="40"/>
      <w:r w:rsidR="009B3892" w:rsidRPr="00C43705">
        <w:rPr>
          <w:rFonts w:ascii="Times New Roman" w:hAnsi="Times New Roman" w:cs="Times New Roman"/>
          <w:color w:val="auto"/>
          <w:sz w:val="28"/>
          <w:szCs w:val="28"/>
        </w:rPr>
        <w:t>фразеологических единиц</w:t>
      </w:r>
      <w:bookmarkEnd w:id="41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Как уже упоминалось в первой главе, метафора находится в основе большого числа фразеологизмов, обозначающих действие или явление. Поскольку предметом анализа являются концепты движения, вербализованные глагольными ФЕ, в разделе выделены модели метафор, которые положены в основу английских ФЕ. Мы не выделяем традиционные типы концептуальных (базовых) метафор по Дж.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Лакоффу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М. Джонсону (см. раздел 1.4); в разделе рассматриваются лишь некоторые примеры ориентационных метафор. Выделенные нами модели описывают направление либо хар</w:t>
      </w:r>
      <w:r w:rsidR="00D813F2">
        <w:rPr>
          <w:rFonts w:ascii="Times New Roman" w:hAnsi="Times New Roman" w:cs="Times New Roman"/>
          <w:sz w:val="28"/>
          <w:szCs w:val="28"/>
        </w:rPr>
        <w:t>актер движения. Всего выделено 8</w:t>
      </w:r>
      <w:r w:rsidRPr="00C43705">
        <w:rPr>
          <w:rFonts w:ascii="Times New Roman" w:hAnsi="Times New Roman" w:cs="Times New Roman"/>
          <w:sz w:val="28"/>
          <w:szCs w:val="28"/>
        </w:rPr>
        <w:t xml:space="preserve"> групп таких метафор.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Также необходимо отметить, что</w:t>
      </w:r>
      <w:r w:rsidR="002E230A" w:rsidRPr="00C43705">
        <w:rPr>
          <w:rFonts w:ascii="Times New Roman" w:hAnsi="Times New Roman" w:cs="Times New Roman"/>
          <w:sz w:val="28"/>
          <w:szCs w:val="28"/>
        </w:rPr>
        <w:t xml:space="preserve"> рассматриваемые в работе концепты движения объединены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2E230A" w:rsidRPr="00C43705">
        <w:rPr>
          <w:rFonts w:ascii="Times New Roman" w:hAnsi="Times New Roman" w:cs="Times New Roman"/>
          <w:sz w:val="28"/>
          <w:szCs w:val="28"/>
        </w:rPr>
        <w:t xml:space="preserve">в одну </w:t>
      </w:r>
      <w:proofErr w:type="spellStart"/>
      <w:r w:rsidR="002E230A" w:rsidRPr="00C43705">
        <w:rPr>
          <w:rFonts w:ascii="Times New Roman" w:hAnsi="Times New Roman" w:cs="Times New Roman"/>
          <w:sz w:val="28"/>
          <w:szCs w:val="28"/>
        </w:rPr>
        <w:t>концептосферу</w:t>
      </w:r>
      <w:proofErr w:type="spellEnd"/>
      <w:r w:rsidR="002E230A" w:rsidRPr="00C43705">
        <w:rPr>
          <w:rFonts w:ascii="Times New Roman" w:hAnsi="Times New Roman" w:cs="Times New Roman"/>
          <w:sz w:val="28"/>
          <w:szCs w:val="28"/>
        </w:rPr>
        <w:t xml:space="preserve"> «движение» и передают различные вариации перемещения</w:t>
      </w:r>
      <w:r w:rsidR="00756D2A" w:rsidRPr="00C43705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2E230A" w:rsidRPr="00C43705">
        <w:rPr>
          <w:rFonts w:ascii="Times New Roman" w:hAnsi="Times New Roman" w:cs="Times New Roman"/>
          <w:sz w:val="28"/>
          <w:szCs w:val="28"/>
        </w:rPr>
        <w:t xml:space="preserve">. </w:t>
      </w:r>
      <w:r w:rsidRPr="00C43705">
        <w:rPr>
          <w:rFonts w:ascii="Times New Roman" w:hAnsi="Times New Roman" w:cs="Times New Roman"/>
          <w:sz w:val="28"/>
          <w:szCs w:val="28"/>
        </w:rPr>
        <w:t xml:space="preserve">Это могут быть концепты движения-отправления, движения-ухода, движения-снижения, движения-бега и т.д. (см. настоящий раздел и раздел 2.4.2). При выборе названия для </w:t>
      </w:r>
      <w:r w:rsidR="00A22B80" w:rsidRPr="00C43705">
        <w:rPr>
          <w:rFonts w:ascii="Times New Roman" w:hAnsi="Times New Roman" w:cs="Times New Roman"/>
          <w:sz w:val="28"/>
          <w:szCs w:val="28"/>
        </w:rPr>
        <w:t>того</w:t>
      </w:r>
      <w:r w:rsidRPr="00C43705">
        <w:rPr>
          <w:rFonts w:ascii="Times New Roman" w:hAnsi="Times New Roman" w:cs="Times New Roman"/>
          <w:sz w:val="28"/>
          <w:szCs w:val="28"/>
        </w:rPr>
        <w:t xml:space="preserve"> или </w:t>
      </w:r>
      <w:r w:rsidR="00A22B80" w:rsidRPr="00C43705">
        <w:rPr>
          <w:rFonts w:ascii="Times New Roman" w:hAnsi="Times New Roman" w:cs="Times New Roman"/>
          <w:sz w:val="28"/>
          <w:szCs w:val="28"/>
        </w:rPr>
        <w:t>иного</w:t>
      </w:r>
      <w:r w:rsidRPr="00C43705">
        <w:rPr>
          <w:rFonts w:ascii="Times New Roman" w:hAnsi="Times New Roman" w:cs="Times New Roman"/>
          <w:sz w:val="28"/>
          <w:szCs w:val="28"/>
        </w:rPr>
        <w:t xml:space="preserve"> концепта движения учитывались как значение фразеологизма, так и образ, положенный в его основу. </w:t>
      </w:r>
    </w:p>
    <w:p w:rsidR="00743927" w:rsidRPr="00C43705" w:rsidRDefault="00743927" w:rsidP="007439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Кроме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того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3705">
        <w:rPr>
          <w:rFonts w:ascii="Times New Roman" w:hAnsi="Times New Roman" w:cs="Times New Roman"/>
          <w:sz w:val="28"/>
          <w:szCs w:val="28"/>
        </w:rPr>
        <w:t>в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разделе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проводится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этимологический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анализ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некоторых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английских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ФЕ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с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опорой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на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словари</w:t>
      </w:r>
      <w:r w:rsidR="00A22B80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Oxford Dictionary of Phrase and Fable (Oxford University Press, 2005),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The American Heritage Dictionary of Idioms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(Houghton Mifflin Harcourt Publishing Company, 2003),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B47FF2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Dictionary of American Slang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47FF2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HarperCollins Publishers, 2007</w:t>
      </w:r>
      <w:r w:rsidR="00B47FF2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 w:rsidR="00B47FF2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47FF2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C43705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Wordsworth Dictionary of Phrase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&amp;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B47FF2" w:rsidRPr="00C43705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Fable (</w:t>
      </w:r>
      <w:r w:rsidRPr="00C43705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Wordsworth Editions Ltd, 2001</w:t>
      </w:r>
      <w:r w:rsidR="00B47FF2" w:rsidRPr="00C43705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3705">
        <w:rPr>
          <w:rFonts w:ascii="Times New Roman" w:hAnsi="Times New Roman" w:cs="Times New Roman"/>
          <w:sz w:val="28"/>
          <w:szCs w:val="28"/>
        </w:rPr>
        <w:t>Рассмотрим каждую из выделенных групп метафор.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1. «Движение куда-либо»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(54 единицы).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Группа является самой многочисленной. Значительное число ФЕ, входящих в группу, имеет значение «потерпеть неудачу». В их основу положены такие образы, как «отправиться в ад»: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blazes</w:t>
      </w:r>
      <w:r w:rsidRPr="00C43705">
        <w:rPr>
          <w:rFonts w:ascii="Times New Roman" w:hAnsi="Times New Roman" w:cs="Times New Roman"/>
          <w:sz w:val="28"/>
          <w:szCs w:val="28"/>
        </w:rPr>
        <w:t>» («разрушиться, развалиться»,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blazes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разг. </w:t>
      </w:r>
      <w:r w:rsidRPr="00C43705">
        <w:rPr>
          <w:rFonts w:ascii="Times New Roman" w:hAnsi="Times New Roman" w:cs="Times New Roman"/>
          <w:sz w:val="28"/>
          <w:szCs w:val="28"/>
        </w:rPr>
        <w:t>адский огонь); «налететь на скалы»: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rocks</w:t>
      </w:r>
      <w:r w:rsidRPr="00C43705">
        <w:rPr>
          <w:rFonts w:ascii="Times New Roman" w:hAnsi="Times New Roman" w:cs="Times New Roman"/>
          <w:sz w:val="28"/>
          <w:szCs w:val="28"/>
        </w:rPr>
        <w:t>» («разориться»), а также образы с менее отрицательной коннотацией: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(«обанкротиться»), т.е. </w:t>
      </w:r>
      <w:r w:rsidRPr="00C43705">
        <w:rPr>
          <w:rFonts w:ascii="Times New Roman" w:hAnsi="Times New Roman" w:cs="Times New Roman"/>
          <w:i/>
          <w:sz w:val="28"/>
          <w:szCs w:val="28"/>
        </w:rPr>
        <w:t>букв</w:t>
      </w:r>
      <w:r w:rsidRPr="00C43705">
        <w:rPr>
          <w:rFonts w:ascii="Times New Roman" w:hAnsi="Times New Roman" w:cs="Times New Roman"/>
          <w:sz w:val="28"/>
          <w:szCs w:val="28"/>
        </w:rPr>
        <w:t>. «отойти к стене»: здесь, по всей видимости, проводится аналогия с человеком, который отступает назад, к стене, вследствие того, что не может противостоять противнику в бою. В целом, образ, находящийся в основе таких ФЕ, можно обозначить как «отправиться в неблагоприятное место». Настоящие ФЕ репрезентируют концепты движения-отправления, движения-столкновения и движения-ухода (соответственно).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основу некоторых ФЕ со значением неудачи положена ориентационная метафора (одна из разновидностей концептуальных метафор):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downhill</w:t>
      </w:r>
      <w:r w:rsidRPr="00C4370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вербализующая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 движения-снижения: здесь движение вниз ассоциируется с ухудшением положения.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Ориентационная метафора лежит и в основе некоторых ФЕ со значением успеха: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>/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move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C43705">
        <w:rPr>
          <w:rFonts w:ascii="Times New Roman" w:hAnsi="Times New Roman" w:cs="Times New Roman"/>
          <w:sz w:val="28"/>
          <w:szCs w:val="28"/>
        </w:rPr>
        <w:t xml:space="preserve">», где движение вверх связано с улучшением. ФЕ объективирует концепт движения-восхождения. 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Концепты движения репрезентируются и ФЕ со значением «умереть». Как уже упоминалось в предыдущих разделах, часто в их основу положен образ перехода в лучший мир – 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», – т.е. туда, где человек чувствует себя комфортно, например, дома: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C43705">
        <w:rPr>
          <w:rFonts w:ascii="Times New Roman" w:hAnsi="Times New Roman" w:cs="Times New Roman"/>
          <w:sz w:val="28"/>
          <w:szCs w:val="28"/>
        </w:rPr>
        <w:t>»; все это позволяет воспринимать смерть не как отрицательное и нежелательное явление, а как некое продолжение жизни, которая начинается с места, где можно отдохнуть: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Pr="00C43705">
        <w:rPr>
          <w:rFonts w:ascii="Times New Roman" w:hAnsi="Times New Roman" w:cs="Times New Roman"/>
          <w:sz w:val="28"/>
          <w:szCs w:val="28"/>
        </w:rPr>
        <w:t>». Рассмотренные ФЕ репрезентируют концепты движения-отправления.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>Также смерть воспринимается как уход в неизвестность: 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veil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», т.е. </w:t>
      </w:r>
      <w:r w:rsidRPr="00C43705">
        <w:rPr>
          <w:rFonts w:ascii="Times New Roman" w:hAnsi="Times New Roman" w:cs="Times New Roman"/>
          <w:i/>
          <w:sz w:val="28"/>
          <w:szCs w:val="28"/>
        </w:rPr>
        <w:t>букв</w:t>
      </w:r>
      <w:r w:rsidRPr="00C43705">
        <w:rPr>
          <w:rFonts w:ascii="Times New Roman" w:hAnsi="Times New Roman" w:cs="Times New Roman"/>
          <w:sz w:val="28"/>
          <w:szCs w:val="28"/>
        </w:rPr>
        <w:t>. «отправиться по ту сторону вуали». Возможно, здесь проводится аналогия с завесой, разделявшей внутреннюю часть (Святая святых) Скинии собрания (походного храма евреев), где, согласно Библии, хранился Ковчег Завета, и внешнюю часть храма. Входить во внутреннюю часть Скинии разрешалось только первосвященнику (возглавлявшему службу в Скинии). Таинственность и сокровенность места, по всей видимости, связывается с таинственностью и неизвестностью, которая окутывает уход из жизни. ФЕ объективирует концепт движения-отправления.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 группу также включены ФЕ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3705">
        <w:rPr>
          <w:rFonts w:ascii="Times New Roman" w:hAnsi="Times New Roman" w:cs="Times New Roman"/>
          <w:sz w:val="28"/>
          <w:szCs w:val="28"/>
        </w:rPr>
        <w:t xml:space="preserve"> другими значениями, например, «становиться явным, обнаруживаться»: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surface</w:t>
      </w:r>
      <w:r w:rsidRPr="00C43705">
        <w:rPr>
          <w:rFonts w:ascii="Times New Roman" w:hAnsi="Times New Roman" w:cs="Times New Roman"/>
          <w:sz w:val="28"/>
          <w:szCs w:val="28"/>
        </w:rPr>
        <w:t>», объективирующая концепт движения-выхода: в сознании возникает образ какого-либо предмета, всплывающего со дна реки, озера и т.д. на поверхность, что делает этот предмет видимым для окружающих.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2.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«Движение каким-либо образом»</w:t>
      </w:r>
      <w:r w:rsidR="000B081D" w:rsidRPr="00C43705">
        <w:rPr>
          <w:rFonts w:ascii="Times New Roman" w:hAnsi="Times New Roman" w:cs="Times New Roman"/>
          <w:sz w:val="28"/>
          <w:szCs w:val="28"/>
        </w:rPr>
        <w:t xml:space="preserve"> (38</w:t>
      </w:r>
      <w:r w:rsidRPr="00C43705">
        <w:rPr>
          <w:rFonts w:ascii="Times New Roman" w:hAnsi="Times New Roman" w:cs="Times New Roman"/>
          <w:sz w:val="28"/>
          <w:szCs w:val="28"/>
        </w:rPr>
        <w:t xml:space="preserve"> единиц).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 настоящую группу также входит большое число фразеологизмов. Образность анализируемых ФЕ, репрезентирующих концепты движения, часто передается при помощи описания характера действия, сравнения одного действия с другим и т.д.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Группа представлена разнообразными ФЕ со значениями «быстро перемещаться»: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C43705">
        <w:rPr>
          <w:rFonts w:ascii="Times New Roman" w:hAnsi="Times New Roman" w:cs="Times New Roman"/>
          <w:sz w:val="28"/>
          <w:szCs w:val="28"/>
        </w:rPr>
        <w:t>» (концепт движения-бега); «потерпеть неудачу», например,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smoke</w:t>
      </w:r>
      <w:r w:rsidRPr="00C43705">
        <w:rPr>
          <w:rFonts w:ascii="Times New Roman" w:hAnsi="Times New Roman" w:cs="Times New Roman"/>
          <w:sz w:val="28"/>
          <w:szCs w:val="28"/>
        </w:rPr>
        <w:t>» (концепт движения-взлета с последующим исчезновением), т.е. не дать никаких результатов, развеяться как дым; «иметь успех», например,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swing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(концепт движения-взмаха) – </w:t>
      </w:r>
      <w:r w:rsidRPr="00C43705">
        <w:rPr>
          <w:rFonts w:ascii="Times New Roman" w:hAnsi="Times New Roman" w:cs="Times New Roman"/>
          <w:i/>
          <w:sz w:val="28"/>
          <w:szCs w:val="28"/>
        </w:rPr>
        <w:t>русск</w:t>
      </w:r>
      <w:r w:rsidRPr="00C43705">
        <w:rPr>
          <w:rFonts w:ascii="Times New Roman" w:hAnsi="Times New Roman" w:cs="Times New Roman"/>
          <w:sz w:val="28"/>
          <w:szCs w:val="28"/>
        </w:rPr>
        <w:t xml:space="preserve">. «как по взмаху», т.е. проходить без особых усилий или «успешно проходить» (возможно, здесь проводится аналогия с волшебной палочкой или качелями) и другими значениями.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Мотивировка некоторых ФЕ настоящей группы может быть затемнена. Это относится, например, к фразеологизму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Virginia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fence</w:t>
      </w:r>
      <w:r w:rsidRPr="00C43705">
        <w:rPr>
          <w:rFonts w:ascii="Times New Roman" w:hAnsi="Times New Roman" w:cs="Times New Roman"/>
          <w:sz w:val="28"/>
          <w:szCs w:val="28"/>
        </w:rPr>
        <w:t>», которая объективирует концепт движения-хождения: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Virginia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fence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деревянная ограда, сделанная из неаккуратно разрубленных досок или длинных деревянных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палок, соединенных вместе в форме зигзага. Проводится аналогия между зигзагообразным расположением досок изгороди и движением человека, который идет, шатаясь.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Также не сразу можно установить, на основе какого сходства был сделан перенос во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sail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» (концепт движения-плавания), т.е. «действовать нечестным путем, прибегая к обману». Раньше пираты ходили под флагом, дружественным для того корабля, который собирались атаковать. Пираты прибегали к такому обману, чтобы захватить корабль, т.е. действовали нечестным путем. Так образовалась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sail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».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Рассмотрим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ride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roughshod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someone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Pr="00C43705">
        <w:rPr>
          <w:rFonts w:ascii="Times New Roman" w:hAnsi="Times New Roman" w:cs="Times New Roman"/>
          <w:sz w:val="28"/>
          <w:szCs w:val="28"/>
        </w:rPr>
        <w:t>», репрезентирующую концепт движения-перемещения на ком-либо/чём-либо, – «</w:t>
      </w:r>
      <w:r w:rsidRPr="00C43705">
        <w:rPr>
          <w:rStyle w:val="idir"/>
          <w:rFonts w:ascii="Times New Roman" w:hAnsi="Times New Roman" w:cs="Times New Roman"/>
          <w:sz w:val="28"/>
          <w:szCs w:val="28"/>
          <w:shd w:val="clear" w:color="auto" w:fill="FFFFFF"/>
        </w:rPr>
        <w:t>относиться к кому-либо с презрением; действовать так, как хочется, не считаясь с чувствами и пожеланиями других». Образ, заключенный во ФЕ, связан с практикой снаряжения лошадей подковами с выступающими гвоздями или шипами, что позволяло лошадям легче передвигаться и в то же время служило оружием против павших солдат противника. Так и человек, который не считается с людьми, словно «проезжает» по ним подобно лошади, подкованной на шипы.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Как можно заметить, ФЕ, принадлежащие группе, объективируют концепты движения-хождения, движения-бега, движения-восхождения, движения-взлета, движения-взмаха, концепты движения-плавания (движения по воде), движения-перемещения на ком-либо/на чем-либо и др. Встречаются и концепты движения-прыжка: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feet</w:t>
      </w:r>
      <w:r w:rsidRPr="00C43705">
        <w:rPr>
          <w:rFonts w:ascii="Times New Roman" w:hAnsi="Times New Roman" w:cs="Times New Roman"/>
          <w:sz w:val="28"/>
          <w:szCs w:val="28"/>
        </w:rPr>
        <w:t>» («приступить к чему-либо слишком быстро, не обдумав ситуацию»).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3.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«Движение откуда-либо»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(22 единицы).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Рассмотрим ФЕ со значением «умереть». Проанализировав метафоры, лежащие в их основе, можно сделать вывод о том, что смерть понимается не только как «перемещение в иной мир», но и как «уход из жизни», например,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(концепт движения-ухода).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Выделим и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perch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с аналогичным значением: в ее основу положен образ падающей с жердочки птицы. Так, смерть человека сравнивается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со смертью другого живого существа и осмысляется через образ движения-падения.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Интерес представляет и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wagon</w:t>
      </w:r>
      <w:r w:rsidRPr="00C43705">
        <w:rPr>
          <w:rFonts w:ascii="Times New Roman" w:hAnsi="Times New Roman" w:cs="Times New Roman"/>
          <w:sz w:val="28"/>
          <w:szCs w:val="28"/>
        </w:rPr>
        <w:t>», также репрезентирующая концепт движения-падения, со значением «начать пить после определенного периода». Мотивировка ФЕ затемнена. В основу фразеологизма положен образ человека, падающего с повозки. Раньше на Диком Западе вино и ликер перевозились в бочках, которые грузили на повозки, запряженные лошадьми. Один человек управлял лошадьми, второй следил за товаром и время от времени пил вино или ликер из бочки. Под конец путешествия тот, кто охранял бочки, падал с повозки от алкогольного опьянения. Отсюда и произошла ФЕ.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4.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«Движение где-либо»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(14 единиц).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Проанализируем некоторые объективирующие концепты движения ФЕ, которые относятся к настоящей группе.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plank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«быть уволенным» – представляет особый интерес, т.к. образ, лежащий в его основе, утратил мотивировку. Раньше ФЕ,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вербализующая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 движения-хождения, употреблялась в значении «быть сброшенным в море»: пираты заставляли пленников идти с завязанными глазами по доске, положенной на борт судна, до тех пор, пока они не падали в море. Впоследствии развилось значение «быть уволенным».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Многие фразеологизмы этой группы – мотивированные ФЕ, например,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climb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ladder</w:t>
      </w:r>
      <w:r w:rsidRPr="00C43705">
        <w:rPr>
          <w:rFonts w:ascii="Times New Roman" w:hAnsi="Times New Roman" w:cs="Times New Roman"/>
          <w:sz w:val="28"/>
          <w:szCs w:val="28"/>
        </w:rPr>
        <w:t>», в основе которой лежит ориентационная метафора: движение вверх приравнивается к продвижению по карьерной лестнице; а также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C43705">
        <w:rPr>
          <w:rFonts w:ascii="Times New Roman" w:hAnsi="Times New Roman" w:cs="Times New Roman"/>
          <w:sz w:val="28"/>
          <w:szCs w:val="28"/>
        </w:rPr>
        <w:t>»: постоянное обдумывание чего-либо сопоставляется с буквальным движением мыслей в голове. Указанные ФЕ объективируют концепты движения-восхождения и движения-бега соответственно. Последняя ФЕ вербализует и концепт движения-вращения, который целесообразно обозначить как концепт движения-бега по кругу.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5.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«Движение за / перед / с кем-либо / чем-либо»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(8 единиц).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Группа представлена в основном мотивированными ФЕ со значением «делать что-либо, не имеющее смысла»: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chase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rainbows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</w:t>
      </w:r>
      <w:r w:rsidRPr="00C43705">
        <w:rPr>
          <w:rFonts w:ascii="Times New Roman" w:hAnsi="Times New Roman" w:cs="Times New Roman"/>
          <w:i/>
          <w:sz w:val="28"/>
          <w:szCs w:val="28"/>
        </w:rPr>
        <w:t>букв</w:t>
      </w:r>
      <w:r w:rsidRPr="00C43705">
        <w:rPr>
          <w:rFonts w:ascii="Times New Roman" w:hAnsi="Times New Roman" w:cs="Times New Roman"/>
          <w:sz w:val="28"/>
          <w:szCs w:val="28"/>
        </w:rPr>
        <w:t xml:space="preserve">. «гнаться за радугой» (здесь объективируется концепт движения-преследования); со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значением «поспешные действия»: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букв. </w:t>
      </w:r>
      <w:r w:rsidRPr="00C43705">
        <w:rPr>
          <w:rFonts w:ascii="Times New Roman" w:hAnsi="Times New Roman" w:cs="Times New Roman"/>
          <w:sz w:val="28"/>
          <w:szCs w:val="28"/>
        </w:rPr>
        <w:t xml:space="preserve">«бежать вперед лошади на рынок» (эта ФЕ,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вербализующая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 движения-бега/опережения, также может быть отнесена в первую группу, т.к. движение осуществляется в сторону рынка) и другими значениями.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6.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«Движение через что-либо»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</w:t>
      </w:r>
      <w:r w:rsidR="00DE712E" w:rsidRPr="00C43705">
        <w:rPr>
          <w:rFonts w:ascii="Times New Roman" w:hAnsi="Times New Roman" w:cs="Times New Roman"/>
          <w:sz w:val="28"/>
          <w:szCs w:val="28"/>
        </w:rPr>
        <w:t>8</w:t>
      </w:r>
      <w:r w:rsidRPr="00C43705">
        <w:rPr>
          <w:rFonts w:ascii="Times New Roman" w:hAnsi="Times New Roman" w:cs="Times New Roman"/>
          <w:sz w:val="28"/>
          <w:szCs w:val="28"/>
        </w:rPr>
        <w:t xml:space="preserve"> единиц).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Рассмотрим некоторые примеры.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ФЕ со значением «подвергаться испытаниям» –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hell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репрезентируют концепты движения-прохождения. Огонь и вода – стихии, столкновение с которыми издавна ассоциировалось с тяжелыми испытаниями в жизни человека. Ад также символизирует серьезные трудности, ассоциируется с местом, где, согласно верованиям, подвергаются нечеловеческим мукам.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Отметим и ФЕ с затемненной внутренней формой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gauntlet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«подвергаться резкой критике». Выражение,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вербализующее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 движения-прохождения, употреблялось по отношению к пленнику, проходящему через строй из двух рядов вооружённых людей, которые стояли лицом друг к другу и наносили удары заключенному в плен (</w:t>
      </w:r>
      <w:r w:rsidR="00642655" w:rsidRPr="00C43705">
        <w:rPr>
          <w:rFonts w:ascii="Times New Roman" w:hAnsi="Times New Roman" w:cs="Times New Roman"/>
          <w:sz w:val="28"/>
          <w:szCs w:val="28"/>
        </w:rPr>
        <w:t>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gauntlet</w:t>
      </w:r>
      <w:r w:rsidR="00642655" w:rsidRPr="00C43705">
        <w:rPr>
          <w:rFonts w:ascii="Times New Roman" w:hAnsi="Times New Roman" w:cs="Times New Roman"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– строй вооруженных людей). Впоследствии выражение стало фразеологизмом.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Интерес представляет и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broomstick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«пожениться», объективирующая концепт движения-перепрыгивания. Образ, положенный в основу единицы, связан с традицией, согласно которой молодожены прыгали через метлу, что являлось частью свадебной церемонии. Традиция символизировала прощание с прежней одинокой жизнью, со старыми проблемами, которые «сметали» молодые, и начало новой супружеской жизни. Традиция, согласно одной из версий, уходит корнями в кельтскую культуру, культуру валлийцев, цыган, аборигенов и т.д.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7.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«Прохождение чего-либо»</w:t>
      </w:r>
      <w:r w:rsidR="00DE712E" w:rsidRPr="00C43705">
        <w:rPr>
          <w:rFonts w:ascii="Times New Roman" w:hAnsi="Times New Roman" w:cs="Times New Roman"/>
          <w:sz w:val="28"/>
          <w:szCs w:val="28"/>
        </w:rPr>
        <w:t xml:space="preserve"> (4</w:t>
      </w:r>
      <w:r w:rsidRPr="00C4370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E712E" w:rsidRPr="00C43705">
        <w:rPr>
          <w:rFonts w:ascii="Times New Roman" w:hAnsi="Times New Roman" w:cs="Times New Roman"/>
          <w:sz w:val="28"/>
          <w:szCs w:val="28"/>
        </w:rPr>
        <w:t>ы</w:t>
      </w:r>
      <w:r w:rsidRPr="00C43705">
        <w:rPr>
          <w:rFonts w:ascii="Times New Roman" w:hAnsi="Times New Roman" w:cs="Times New Roman"/>
          <w:sz w:val="28"/>
          <w:szCs w:val="28"/>
        </w:rPr>
        <w:t>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настоящей группе встречаются ФЕ со значением «умереть»: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flesh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C43705">
        <w:rPr>
          <w:rFonts w:ascii="Times New Roman" w:hAnsi="Times New Roman" w:cs="Times New Roman"/>
          <w:sz w:val="28"/>
          <w:szCs w:val="28"/>
        </w:rPr>
        <w:t>» (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букв. </w:t>
      </w:r>
      <w:r w:rsidRPr="00C43705">
        <w:rPr>
          <w:rFonts w:ascii="Times New Roman" w:hAnsi="Times New Roman" w:cs="Times New Roman"/>
          <w:sz w:val="28"/>
          <w:szCs w:val="28"/>
        </w:rPr>
        <w:t>«пройти путь всего земного»). Во ФЕ со значением «сделать все возможное» –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death</w:t>
      </w:r>
      <w:r w:rsidRPr="00C43705">
        <w:rPr>
          <w:rFonts w:ascii="Times New Roman" w:hAnsi="Times New Roman" w:cs="Times New Roman"/>
          <w:sz w:val="28"/>
          <w:szCs w:val="28"/>
        </w:rPr>
        <w:t xml:space="preserve">», 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букв. </w:t>
      </w:r>
      <w:r w:rsidRPr="00C43705">
        <w:rPr>
          <w:rFonts w:ascii="Times New Roman" w:hAnsi="Times New Roman" w:cs="Times New Roman"/>
          <w:sz w:val="28"/>
          <w:szCs w:val="28"/>
        </w:rPr>
        <w:t xml:space="preserve">«пройти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смерть» – старания приравниваются к смертельным мучениям. Указанные ФЕ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вербализуют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концепты движения-прохождения.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 xml:space="preserve">8. «Движение откуда-либо куда-либо» </w:t>
      </w:r>
      <w:r w:rsidRPr="00C43705">
        <w:rPr>
          <w:rFonts w:ascii="Times New Roman" w:hAnsi="Times New Roman" w:cs="Times New Roman"/>
          <w:sz w:val="28"/>
          <w:szCs w:val="28"/>
        </w:rPr>
        <w:t>(2 единицы).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Пример входящей в группу ФЕ –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frying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pan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C43705">
        <w:rPr>
          <w:rFonts w:ascii="Times New Roman" w:hAnsi="Times New Roman" w:cs="Times New Roman"/>
          <w:sz w:val="28"/>
          <w:szCs w:val="28"/>
        </w:rPr>
        <w:t>» со значением «оказаться в худшей ситуации». ФЕ объективирует концепт движения-прыжка, причем в сознании возникает образ кого-либо, кто сначала в</w:t>
      </w:r>
      <w:r w:rsidR="00FE21E5">
        <w:rPr>
          <w:rFonts w:ascii="Times New Roman" w:hAnsi="Times New Roman" w:cs="Times New Roman"/>
          <w:sz w:val="28"/>
          <w:szCs w:val="28"/>
        </w:rPr>
        <w:t>ыпрыгивает из горячей сковороды</w:t>
      </w:r>
      <w:r w:rsidRPr="00C43705">
        <w:rPr>
          <w:rFonts w:ascii="Times New Roman" w:hAnsi="Times New Roman" w:cs="Times New Roman"/>
          <w:sz w:val="28"/>
          <w:szCs w:val="28"/>
        </w:rPr>
        <w:t>, а потом прыгает в огонь, т.е. здесь репрезентируются два вида прыжка, не идентичные по своей сути.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Некоторые ФЕ не вошли ни в одну группу: например,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beetroot</w:t>
      </w:r>
      <w:r w:rsidRPr="00C43705">
        <w:rPr>
          <w:rFonts w:ascii="Times New Roman" w:hAnsi="Times New Roman" w:cs="Times New Roman"/>
          <w:sz w:val="28"/>
          <w:szCs w:val="28"/>
        </w:rPr>
        <w:t>» – «покраснеть» (здесь глагол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>» употребляется в значении «становиться», а не «идти»);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C43705">
        <w:rPr>
          <w:rFonts w:ascii="Times New Roman" w:hAnsi="Times New Roman" w:cs="Times New Roman"/>
          <w:sz w:val="28"/>
          <w:szCs w:val="28"/>
        </w:rPr>
        <w:t>» – «добиться успеха благодаря привлекательной внешности» (здесь скорее имеет место образ человека, «продвигающегося вперед» благодаря своему лицу, иначе – «продвигающего свое лицо»);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eyes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«бегло просмотреть что-либо» (во ФЕ заложен образ «движения чем-либо», в данном случае – образ быстрого движения глазами) и т.д.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175379" w:rsidRPr="00C43705">
        <w:rPr>
          <w:rFonts w:ascii="Times New Roman" w:hAnsi="Times New Roman" w:cs="Times New Roman"/>
          <w:sz w:val="28"/>
          <w:szCs w:val="28"/>
        </w:rPr>
        <w:t>отнесение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ФЕ к той или иной группе представляет некоторую сложность. Не всегда можно определить характер, направление движения и т.д. Также не всегда можно понять, на основе чего произведено метафорическое переосмысление.</w:t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357975147"/>
      <w:bookmarkStart w:id="43" w:name="_Toc451349400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2.4.2. Метафоры, лежащие в основе русских </w:t>
      </w:r>
      <w:bookmarkEnd w:id="42"/>
      <w:r w:rsidR="009B3892" w:rsidRPr="00C43705">
        <w:rPr>
          <w:rFonts w:ascii="Times New Roman" w:hAnsi="Times New Roman" w:cs="Times New Roman"/>
          <w:color w:val="auto"/>
          <w:sz w:val="28"/>
          <w:szCs w:val="28"/>
        </w:rPr>
        <w:t>фразеологических единиц</w:t>
      </w:r>
      <w:bookmarkEnd w:id="43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В настоящем разделе рассмотрены модели метафор, которые лежат в основе русских ФЕ, репрезентирующих разные </w:t>
      </w:r>
      <w:r w:rsidR="006747B9" w:rsidRPr="00C43705">
        <w:rPr>
          <w:rFonts w:ascii="Times New Roman" w:hAnsi="Times New Roman" w:cs="Times New Roman"/>
          <w:sz w:val="28"/>
          <w:szCs w:val="28"/>
        </w:rPr>
        <w:t>концепты</w:t>
      </w:r>
      <w:r w:rsidRPr="00C43705">
        <w:rPr>
          <w:rFonts w:ascii="Times New Roman" w:hAnsi="Times New Roman" w:cs="Times New Roman"/>
          <w:sz w:val="28"/>
          <w:szCs w:val="28"/>
        </w:rPr>
        <w:t xml:space="preserve"> движения (концепты движения-хождения, движения-падения и т.д.). В итоге выделено 8 групп, в каждой из которых подчеркиваются особенности движения: описывается его направление, характер и т.д. В разделе</w:t>
      </w:r>
      <w:r w:rsidR="00175379" w:rsidRPr="00C4370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не выделяются традиционные типы концептуальных (базовых) метафор по Дж.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Лакоффу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М. Джонсону (см. раздел 1.4); приводятся лишь некоторые примеры ориентационных метафор</w:t>
      </w:r>
      <w:r w:rsidR="00175379" w:rsidRPr="00C43705">
        <w:rPr>
          <w:rFonts w:ascii="Times New Roman" w:hAnsi="Times New Roman" w:cs="Times New Roman"/>
          <w:sz w:val="28"/>
          <w:szCs w:val="28"/>
        </w:rPr>
        <w:t>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F2" w:rsidRPr="00C43705" w:rsidRDefault="00B47FF2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Кроме того, в настоящем разделе проводится этимологический анализ некоторых русских ФЕ с опорой на следующие словари: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фразеология: историко-этимологический словарь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Бириха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К. (М., 2005)</w:t>
      </w:r>
      <w:r w:rsidRPr="00C43705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>Новый толково-</w:t>
      </w: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 xml:space="preserve">словообразовательный словарь русского языка Ефремовой Т. Ф.  (М., 2000),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Этимологический словарь русского языка Крылова Г. А. (СПб, 2005), </w:t>
      </w:r>
      <w:r w:rsidRPr="00C43705">
        <w:rPr>
          <w:rFonts w:ascii="Times New Roman" w:hAnsi="Times New Roman" w:cs="Times New Roman"/>
          <w:sz w:val="28"/>
          <w:szCs w:val="28"/>
        </w:rPr>
        <w:t xml:space="preserve">Большой толково-фразеологический словарь русского языка Михельсона М. И. (М., 2005), Словарь русского языка Ожегова С. И. под ред. Н. Ю. Шведовой (М., 1987) и </w:t>
      </w:r>
      <w:r w:rsidRPr="00C43705">
        <w:rPr>
          <w:rStyle w:val="sour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Фразеологический словарь русского литературного языка Федорова А. И. (М., </w:t>
      </w:r>
      <w:r w:rsidRPr="00C43705">
        <w:rPr>
          <w:rStyle w:val="source-dat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2008).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Разберем каждую из групп более подробно.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1.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«Движение куда-либо»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(55 единиц)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 группу входит большое число фразеологизмов. Значительное число ФЕ данной группы приходится на единицы со значением «умереть». В основе фразеологизмов «отойти в мир иной», «отправиться в Елисейские поля» лежит образ путешествия, передвижения в другой мир (такой же образ характерен и для ФЕ английского языка, которые входят в группу с тем же названием). ФЕ, репрезентирующие концепты движения-ухода и движения-отправления (соответственно), являются эвфемизмами глагола «умереть» и позволяют воспринимать смерть как следующий жизненный этап. Рассмотрим ФЕ «отправиться в Елисейские поля» более подробно: в </w:t>
      </w: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>греко-римской мифологии</w:t>
      </w:r>
      <w:r w:rsidRPr="00C43705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Елисейские поля ассоциируются с</w:t>
      </w:r>
      <w:r w:rsidRPr="00C43705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частью загробного мира, где обитают праведники. Таким образом, человек не просто «покидает» этот мир, он отправляется в лучшее место.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>В основе некоторых ФЕ с рассматриваемым значением лежит ориентационная метафора</w:t>
      </w:r>
      <w:r w:rsidR="006D44A7"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(одна из разновидностей концептуальных метафор)</w:t>
      </w: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>, например, в основе ФЕ «отправиться на небеса»: движение вверх ассоциируется с благоприятным существованием на небесах после завершения земной жизни. ФЕ объективирует концепт движения-отправления (более конкретное обозначение концепта – движение-отправление/восхождение).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Фразеологизмы со значением неудачи и ухудшения, принадлежащие настоящей группе, также представлены широко и имеют в своей основе, например, образы перемещения вниз (в основе лежит ориентационная метафора), что вызывает ассоциации изменения чего-либо к худшему: «идти/катиться вниз» и др. Движение вверх, напротив, связано с улучшением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и характеризует ФЕ со значением успеха: «идти вверх» и т.д. Обе ФЕ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вербализуют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концепты движения-хождения/снижения (или катания/снижения) и движения-восхождения (соответственно).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Интерес представляют и фразеологизмы со значением «рисковать». Рассмотрим ФЕ «идти/лезть на рожон»,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вербализующую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 движения-хождения/залезания. В старорусском языке </w:t>
      </w:r>
      <w:r w:rsidRPr="00C43705">
        <w:rPr>
          <w:rStyle w:val="textfull"/>
          <w:rFonts w:ascii="Times New Roman" w:hAnsi="Times New Roman" w:cs="Times New Roman"/>
          <w:sz w:val="28"/>
          <w:szCs w:val="28"/>
        </w:rPr>
        <w:t>рожном называли заостренный кол. Таким образом, «лезть на рожон» означает идти на явную гибель или, в переносном значении, «предпринимать что-либо рискованное».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ФЕ, связанные с преодолением тяжелых испытаний, например, «идти на Голгофу» (концепт движения-отправления), часто имеют в своей основе образ путешествия в место, где происходило (или происходит) нечто ужасное, где люди сталкиваются с трудностями и т.д. Так, в рассматриваемой ФЕ Голгофа – место (холм) близ Иерусалима, где совершались казни и где, согласно евангельской легенде, был распят Христос.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основу ФЕ «идти в огонь и воду», объективирующей концепт движения-отправления, с похожим значением «столкнуться с трудностями», «идти на любые испытания» также положен яркий образ перемещения – образ столкновения со стихиями, издавна считавшимися символами серьезных испытаний в жизни человека. Так, человек, который «идет в огонь и воду», проходит какие-либо тяжелые испытания.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Отметим и ФЕ «идти в Каноссу» (концепт движения-хождения/отправления), т.е. «поступаться своим достоинством, идти на любые уступки и унижения; признавать себя побежденным; униженно просить прощения». ФЕ ассоциируется с унизительным поведением. Каносса – замок в Северной Италии, где в 1077 году германский император Генрих IV униженно вымаливал прощение у папы Григория VII, с которым раньше вёл политическую борьбу (эквивалентная ФЕ есть и в английском</w:t>
      </w:r>
      <w:r w:rsidR="00175379" w:rsidRPr="00C43705">
        <w:rPr>
          <w:rFonts w:ascii="Times New Roman" w:hAnsi="Times New Roman" w:cs="Times New Roman"/>
          <w:sz w:val="28"/>
          <w:szCs w:val="28"/>
        </w:rPr>
        <w:t xml:space="preserve"> языке</w:t>
      </w:r>
      <w:r w:rsidRPr="00C43705">
        <w:rPr>
          <w:rFonts w:ascii="Times New Roman" w:hAnsi="Times New Roman" w:cs="Times New Roman"/>
          <w:sz w:val="28"/>
          <w:szCs w:val="28"/>
        </w:rPr>
        <w:t>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Canossa</w:t>
      </w:r>
      <w:r w:rsidRPr="00C4370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Как можно заметить, ФЕ, принадлежащие настоящей группе, могут быть как мотивированными («прийти в себя»), так и немотивированными (просторечная ФЕ «лезть в бутылку» со значением «сердиться по пустякам, без достаточных оснований»; этимология указанной единицы не ясна) и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репрезентируют концепты движения-хождения, движения-прихода, движения-ухода, движения-отправления, движения-залезания, движения-катания, а также движения-полета/вылета («вылететь в трубу»), движения-плавания (движения по воде: «идти/плыть в руки»), движения-вхождения («войти в плоть и кровь» – «стать родным»), движения-выхода («выходить на дорогу» – «становиться самостоятельным»), движения-бега («забегать вперед»), движения-падения («падать к ногам» – «умолять, униженно просить»).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2.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«Движение каким-либо образом»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(49 единиц).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Настоящая группа включает ФЕ, образность которых передана через описание характера передвижения, через сравнение одного действия с каким-либо другим, через выделение важных особенностей, признаков, играющих первостепенную роль в характеристике движения. К глагольным компонентам настоящих ФЕ можно задать вопросы «как?» либо «каким образом?». Группа довольно обширна и содержит большое число фразеологизмов с такими значениями, как, например, «быстро перемещаться»: «бежать во все лопатки» (концепт движения-бега); «потерпеть неудачу»: «идти хинью» (концепт движения-хождения); «случиться, произойти неожиданно»: «упасть/свалиться как снег на голову» (концепт движения-падения) и т.д. Многие ФЕ являются мотивированными: «ходить на задних лапках» (концепт движения-хождения) – «подчиняться», «пресмыкаться»; «ездить верхом» (концепт движения-перемещения на ком-либо/чём-либо) – «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использовать кого-то в своих интересах</w:t>
      </w:r>
      <w:r w:rsidRPr="00C43705">
        <w:rPr>
          <w:rFonts w:ascii="Times New Roman" w:hAnsi="Times New Roman" w:cs="Times New Roman"/>
          <w:sz w:val="28"/>
          <w:szCs w:val="28"/>
        </w:rPr>
        <w:t>» по аналогии с всадником, который управляет лошадью, как и когда он хочет; «падать духом» (концепт движения-падения) – «</w:t>
      </w:r>
      <w:r w:rsidRPr="00C43705">
        <w:rPr>
          <w:rStyle w:val="st"/>
          <w:rFonts w:ascii="Times New Roman" w:hAnsi="Times New Roman" w:cs="Times New Roman"/>
          <w:sz w:val="28"/>
          <w:szCs w:val="28"/>
        </w:rPr>
        <w:t>отчаиваться, унывать</w:t>
      </w:r>
      <w:r w:rsidRPr="00C43705">
        <w:rPr>
          <w:rFonts w:ascii="Times New Roman" w:hAnsi="Times New Roman" w:cs="Times New Roman"/>
          <w:sz w:val="28"/>
          <w:szCs w:val="28"/>
        </w:rPr>
        <w:t xml:space="preserve">», дух здесь приравнивается к настроению, которое «падает» (в настоящей ФЕ прослеживается ориентационная метафора) и т.д. </w:t>
      </w:r>
      <w:r w:rsidR="005B1A3F">
        <w:rPr>
          <w:rFonts w:ascii="Times New Roman" w:hAnsi="Times New Roman" w:cs="Times New Roman"/>
          <w:sz w:val="28"/>
          <w:szCs w:val="28"/>
        </w:rPr>
        <w:t>Тем не менее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встречаются и фразеологизмы</w:t>
      </w:r>
      <w:r w:rsidR="00175379" w:rsidRPr="00C43705">
        <w:rPr>
          <w:rFonts w:ascii="Times New Roman" w:hAnsi="Times New Roman" w:cs="Times New Roman"/>
          <w:sz w:val="28"/>
          <w:szCs w:val="28"/>
        </w:rPr>
        <w:t xml:space="preserve"> с затемненной в современном языке мотивировкой</w:t>
      </w:r>
      <w:r w:rsidRPr="00C43705">
        <w:rPr>
          <w:rFonts w:ascii="Times New Roman" w:hAnsi="Times New Roman" w:cs="Times New Roman"/>
          <w:sz w:val="28"/>
          <w:szCs w:val="28"/>
        </w:rPr>
        <w:t>, например, «идти ва-банк» – «рисковать». ФЕ является сращением и репрезентирует концепт движения-хождения. «</w:t>
      </w:r>
      <w:r w:rsidRPr="00C4370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Ва-банк»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французским выражением, которое изначально употреблялось в карточных играх. Произнося это выражение, игрок дает понять партнерам, что он ставит все свои деньги.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>Как можно заметить, не всегда сразу удается установить, на основе какого сходства произошел метафорический перенос в том или ином фразеологизме. Это относится и к ФЕ «идти насмарку» со значением неудачи, которая репрезентирует концепт движения-хождения и является сращением. Раньше слово 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смарка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» обозначало «счистку» того, что написано мелом на доске. Таким образом, то, что закончилось впустую, без результата, приравнивается к тому, что стерли с доски.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Также не сразу можно определить, что послужило основанием для образования ФЕ «ходить козырем» со значением «важничать», которая, как и в предыдущем случае, объективирует концепт движения-хождения. На Руси козырем назывался высокий стоячий воротник, вышитый золотом, серебром и унизанный драгоценными камнями. Одеяние с козырем – одним из знаков боярского величия – придавало боярину гордый вид. Отсюда и пошло выражение «ходить козырем», т.е. независимо, гордо.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3.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«Движение откуда-либо»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(13 единиц).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Группа представлена ФЕ с разнообразными значениями. Фразеологизм «отойти от мира сего», т.е. «умереть», ассоциируется с уходом из жизни, а не с путешествием в иной мир, что характерно для единиц с аналогичным значением, которые рассмотрены в первой группе настоящего раздела. Указанная ФЕ вербализует концепт движения-ухода.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Часто различные изменения в жизни человека, взросление и т.д. воспринимаются как перемещение из какого-либо места, привычного, например, для младенца или птенца: «выйти из пеленок» и «вылететь из гнезда», т.е. «становиться самостоятельным». Фразеологизмы репрезентируют концепты движения-выхода и движения-вылета (соответственно).</w:t>
      </w:r>
    </w:p>
    <w:p w:rsidR="00F8464B" w:rsidRPr="00C43705" w:rsidRDefault="00FE21E5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представляе</w:t>
      </w:r>
      <w:r w:rsidR="00F8464B" w:rsidRPr="00C43705">
        <w:rPr>
          <w:rFonts w:ascii="Times New Roman" w:hAnsi="Times New Roman" w:cs="Times New Roman"/>
          <w:sz w:val="28"/>
          <w:szCs w:val="28"/>
        </w:rPr>
        <w:t xml:space="preserve">т и то, как </w:t>
      </w:r>
      <w:proofErr w:type="spellStart"/>
      <w:r w:rsidR="00F8464B" w:rsidRPr="00C43705">
        <w:rPr>
          <w:rFonts w:ascii="Times New Roman" w:hAnsi="Times New Roman" w:cs="Times New Roman"/>
          <w:sz w:val="28"/>
          <w:szCs w:val="28"/>
        </w:rPr>
        <w:t>вербализуются</w:t>
      </w:r>
      <w:proofErr w:type="spellEnd"/>
      <w:r w:rsidR="00F8464B" w:rsidRPr="00C43705">
        <w:rPr>
          <w:rFonts w:ascii="Times New Roman" w:hAnsi="Times New Roman" w:cs="Times New Roman"/>
          <w:sz w:val="28"/>
          <w:szCs w:val="28"/>
        </w:rPr>
        <w:t xml:space="preserve"> концепты движения ФЕ</w:t>
      </w:r>
      <w:r>
        <w:rPr>
          <w:rFonts w:ascii="Times New Roman" w:hAnsi="Times New Roman" w:cs="Times New Roman"/>
          <w:sz w:val="28"/>
          <w:szCs w:val="28"/>
        </w:rPr>
        <w:t xml:space="preserve"> (фразеологическими единицами)</w:t>
      </w:r>
      <w:r w:rsidR="00F8464B" w:rsidRPr="00C43705">
        <w:rPr>
          <w:rFonts w:ascii="Times New Roman" w:hAnsi="Times New Roman" w:cs="Times New Roman"/>
          <w:sz w:val="28"/>
          <w:szCs w:val="28"/>
        </w:rPr>
        <w:t xml:space="preserve"> со значением «стать сумасшедшим». Рассмотрим ФЕ «слететь с катушек». Согласно одной из версий, происхождение фразеологизма связано с ткацким производством. В ткацких станках нити находятся на катушках. Если нить слетает с катушки, то работа на таком станке приостанавливается, ткацкое производство на станке нарушается. По этой </w:t>
      </w:r>
      <w:r w:rsidR="00F8464B" w:rsidRPr="00C43705">
        <w:rPr>
          <w:rFonts w:ascii="Times New Roman" w:hAnsi="Times New Roman" w:cs="Times New Roman"/>
          <w:sz w:val="28"/>
          <w:szCs w:val="28"/>
        </w:rPr>
        <w:lastRenderedPageBreak/>
        <w:t>аналогии тот, у кого функционирование мозга нарушается, «слетает с катушек». ФЕ объективирует концепт движения-полета. Отметим, что точное обозначение концепта представляет определенную сложность в связи с объемностью и неоднозначностью указанного ментального образования (в данном случае более конкретное обозначение концепта – концепт движения-вылета/схождения).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4.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«Движение где-либо»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(13 единиц).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основном в группе представлены мотивированные ФЕ. Рассмотрим некоторые из них. ФЕ «ходить по острию ножа» и «идти по краю пропасти» (обе ФЕ репрезентируют концепты движения-хождения) со значением «рисковать» наглядно иллюстрируют то, как в сознании человека через образы движения представлены опасность, риск: лезвием ножа можно пораниться, нанести вред здоровью; хождение по краю пропасти опасно для жизни, т.к. можно упасть в пропасть и разбиться.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 основе ФЕ «идти в хвосте» (концепт движения-хождения) со значением «отставать от других в чем-либо» лежит ориентационная метафора: движение позади всех, т.е. «в хвосте», воспринимается как нечто негативное. 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Отметим ФЕ «ходить по струнке»,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вербализующую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 движения-хождения: здесь не сразу проводится аналогия с подчинением кому-либо, смирением. Хождение по струнке требует удержания равновесия, т.е., чтобы не упасть, необходимо «подчиниться» законам физики. Можно предположить, что ФЕ была образована на этом основании. Также существует мнение, что в основу ФЕ положен образ натягиваемой, настраиваемой струны музыкального инструмента. Так и человека, подчиняющегося кому-либо, «настраивают», «подстраивают под себя».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5.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«Движение за / перед / с кем-либо / чем-либо»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(5 единиц).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Рассмотрим, через какие образы происходит объективация концептов движения фразеологизмами, которые принадлежат пятой группе. В основе ФЕ «гоняться за химерами», репрезентирующей концепт движения-преследования, лежит образ чудовищ из греческой мифологии с головой и шеей льва, туловищем козы, хвостом в виде змеи. Поскольку эти чудовища – миф, то и «гоняться за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химерами» означает «выполнять не имеющие смысла действия или увлекаться чем-либо, существование чего не доказано».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Проанализируем еще одну объективирующую концепт движения-преследования ФЕ «гнаться за длинным рублем», т.е. «стремиться к большому заработку». На Руси рубль поначалу на самом деле был длинным: от гривны (большого и тяжелого серебряного слитка) отрубали ровно половину, что и называли рублем. По всей видимости, именно о таком рубле идет речь во фразеологизме.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ФЕ «уйти с носом» (концепт движения-ухода) со значением «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потерпеть неудачу, уйти, ничего не добившись</w:t>
      </w:r>
      <w:r w:rsidRPr="00C43705">
        <w:rPr>
          <w:rFonts w:ascii="Times New Roman" w:hAnsi="Times New Roman" w:cs="Times New Roman"/>
          <w:sz w:val="28"/>
          <w:szCs w:val="28"/>
        </w:rPr>
        <w:t>», также включенная в группу, заключает в себе образ человека, ушедшего ни с чем. На Руси взяточничество было распространенным явлением. Без взятки было очень тяжело добиться, например, определенного решения в суде. Взятку называли «приносом» или (для краткости) «носом». Если «нос» принимали, то успех какого-либо дела был гарантирован. Если от «носа» отказывались (т.к. дали обещание другой стороне, или взятка не представляла ценности), то проситель уходил ни с чем, т.е. «с носом»</w:t>
      </w:r>
      <w:r w:rsidRPr="00C43705">
        <w:rPr>
          <w:sz w:val="28"/>
          <w:szCs w:val="28"/>
          <w:shd w:val="clear" w:color="auto" w:fill="FFFFFF" w:themeFill="background1"/>
        </w:rPr>
        <w:t>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6.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«Движение откуда-либо куда-либо»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(2 единицы).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В настоящей группе концепты движения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реперзентируются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при помощи образов перемещения из одного места в другое: «перейти из рук в руки» (концепт движения-перехода), «упасть с неба на землю» (концепт движения-падения). В последней ФЕ возвращение к реальности воспринимается как возвращение на землю с небес – мира грез и мечтаний.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7.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«Движение через что-либо»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(2 единицы).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группу включены две мотивированные ФЕ: «плыть сквозь пальцы», которая объективирует концепт движения-плавания, и «пройти сквозь чистилище», которая вербализует концепт движения-прохождения.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>8.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b/>
          <w:sz w:val="28"/>
          <w:szCs w:val="28"/>
        </w:rPr>
        <w:t>«Достижение чего-либо (посредством движения)»</w:t>
      </w:r>
      <w:r w:rsidRPr="00C43705">
        <w:rPr>
          <w:rFonts w:ascii="Times New Roman" w:hAnsi="Times New Roman" w:cs="Times New Roman"/>
          <w:sz w:val="28"/>
          <w:szCs w:val="28"/>
        </w:rPr>
        <w:t xml:space="preserve"> (2 единицы).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Настоящая модель метафоры представлена во ФЕ с яркими образами движения: «доходить до сердца» («волновать», «вызывать чувство глубокой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привязанности») и «доходить до ушей» («становиться явным»). Обе ФЕ объективируют концепты движения-достижения.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процессе анализа метафор ФЕ было выделено два фразеологизма, которые не вошли в какую-либо из групп: это ФЕ «перейти дорогу», которая репрезентирует концепт движения-перехода, и ФЕ «прыгать от радости», образованная по модели метафоры «движение по какой-либо причине» и объективирующая концепт движения-прыжка.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Подводя итог настоящему разделу, отметим, что наибольшую трудность представило отнесение той или иной ФЕ к группе «движение каким-либо образом»: многие из включенных в группу фразеологизмов имеют в своей основе неоднозначный образ. Например, ФЕ «плыть по течению», по сути, могла быть отнесена и к группе «движение где-либо». </w:t>
      </w:r>
      <w:r w:rsidR="005B1A3F">
        <w:rPr>
          <w:rFonts w:ascii="Times New Roman" w:hAnsi="Times New Roman" w:cs="Times New Roman"/>
          <w:sz w:val="28"/>
          <w:szCs w:val="28"/>
        </w:rPr>
        <w:t>Тем не менее</w:t>
      </w:r>
      <w:r w:rsidRPr="00C43705">
        <w:rPr>
          <w:rFonts w:ascii="Times New Roman" w:hAnsi="Times New Roman" w:cs="Times New Roman"/>
          <w:sz w:val="28"/>
          <w:szCs w:val="28"/>
        </w:rPr>
        <w:t>, по нашему мнению, выражение «по течению» является описанием характера движения. По такому же принципу во вторую группу включена и ФЕ «идти/плыть против течения».</w:t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357975148"/>
      <w:bookmarkStart w:id="45" w:name="_Toc451349401"/>
      <w:r w:rsidRPr="00C43705">
        <w:rPr>
          <w:rFonts w:ascii="Times New Roman" w:hAnsi="Times New Roman" w:cs="Times New Roman"/>
          <w:color w:val="auto"/>
          <w:sz w:val="28"/>
          <w:szCs w:val="28"/>
        </w:rPr>
        <w:t>2.4.3. Сопоставительный анализ метафор</w:t>
      </w:r>
      <w:bookmarkEnd w:id="44"/>
      <w:bookmarkEnd w:id="45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После проведения сопоставительного анализа метафор, лежащих в основе английских и русских ФЕ, объективирующих концепты движения, было установлено, что модели этих метафор во многом похожи. Названия большинства моделей в английском и русском языках совпадают.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Для более наглядного сопоставления проведен количественный анализ моделей метафор, результаты которого отражены в таблицах в приложении (</w:t>
      </w:r>
      <w:r w:rsidR="004C18E7" w:rsidRPr="00C43705">
        <w:rPr>
          <w:rFonts w:ascii="Times New Roman" w:hAnsi="Times New Roman" w:cs="Times New Roman"/>
          <w:sz w:val="28"/>
          <w:szCs w:val="28"/>
        </w:rPr>
        <w:t xml:space="preserve">Таблица 7 и Таблица 8, </w:t>
      </w:r>
      <w:r w:rsidR="00C55CC9" w:rsidRPr="00C43705">
        <w:rPr>
          <w:rFonts w:ascii="Times New Roman" w:hAnsi="Times New Roman" w:cs="Times New Roman"/>
          <w:sz w:val="28"/>
          <w:szCs w:val="28"/>
        </w:rPr>
        <w:t>с. 104</w:t>
      </w:r>
      <w:r w:rsidRPr="00C437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Наиболее распространенный образ, положенный в основу рассматриваемых ФЕ английского и русского языков, – «движение куда-либо», который в обоих языках широко представлен во ФЕ со значениями «потерпеть неудачу» и «умереть». Указанные фразеологизмы репрезентируют самые разные концепты движения. Это могут быть концепты движения-отправления, например, во ФЕ, где смерть ассоциируется с переходом, путешествием в другой (часто, лучший) мир: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glory</w:t>
      </w:r>
      <w:r w:rsidRPr="00C43705">
        <w:rPr>
          <w:rFonts w:ascii="Times New Roman" w:hAnsi="Times New Roman" w:cs="Times New Roman"/>
          <w:sz w:val="28"/>
          <w:szCs w:val="28"/>
        </w:rPr>
        <w:t>» и «отправиться на небеса»; концепты движения-ухода: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и «отойти в вечность». Отметим, что концепты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движения-отправления и движения-ухода заключают в себе похожие понятия и образы и не имеют жесткой связи с лексическими средствами обозначения действия во ФЕ с глаголами движения, так что од</w:t>
      </w:r>
      <w:r w:rsidR="00E61D9D" w:rsidRPr="00C43705">
        <w:rPr>
          <w:rFonts w:ascii="Times New Roman" w:hAnsi="Times New Roman" w:cs="Times New Roman"/>
          <w:sz w:val="28"/>
          <w:szCs w:val="28"/>
        </w:rPr>
        <w:t>на ФЕ может репрезентировать оба концепта</w:t>
      </w:r>
      <w:r w:rsidRPr="00C43705">
        <w:rPr>
          <w:rFonts w:ascii="Times New Roman" w:hAnsi="Times New Roman" w:cs="Times New Roman"/>
          <w:sz w:val="28"/>
          <w:szCs w:val="28"/>
        </w:rPr>
        <w:t xml:space="preserve"> движения (движения-отправления и движения-ухода), </w:t>
      </w:r>
      <w:r w:rsidR="006D44A7" w:rsidRPr="00C43705">
        <w:rPr>
          <w:rFonts w:ascii="Times New Roman" w:hAnsi="Times New Roman" w:cs="Times New Roman"/>
          <w:sz w:val="28"/>
          <w:szCs w:val="28"/>
        </w:rPr>
        <w:t>о чем свидетельствуют примеры</w:t>
      </w:r>
      <w:r w:rsidRPr="00C43705">
        <w:rPr>
          <w:rFonts w:ascii="Times New Roman" w:hAnsi="Times New Roman" w:cs="Times New Roman"/>
          <w:sz w:val="28"/>
          <w:szCs w:val="28"/>
        </w:rPr>
        <w:t xml:space="preserve">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и «уйти в загробный мир».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ФЕ, в основу которых положен рассматриваемый образ «движение куда-либо», также могут репрезентировать концепты движения-снижения: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downhill</w:t>
      </w:r>
      <w:r w:rsidRPr="00C43705">
        <w:rPr>
          <w:rFonts w:ascii="Times New Roman" w:hAnsi="Times New Roman" w:cs="Times New Roman"/>
          <w:sz w:val="28"/>
          <w:szCs w:val="28"/>
        </w:rPr>
        <w:t>» и «идти ко дну»; концепты движения-падения: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freefall</w:t>
      </w:r>
      <w:r w:rsidRPr="00C43705">
        <w:rPr>
          <w:rFonts w:ascii="Times New Roman" w:hAnsi="Times New Roman" w:cs="Times New Roman"/>
          <w:sz w:val="28"/>
          <w:szCs w:val="28"/>
        </w:rPr>
        <w:t>» и «лететь в тартарары»; концепты движения-восхождения: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>/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move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и «идти вверх» и т.д. В основе представленных ФЕ лежит ориентационная метафора, где «верх» означает «успех», а «низ», «падение» – «неудачу».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группу «движение куда-либо» в обоих языках, помимо ФЕ со значениями «потерпеть неудачу», «иметь успех», «добить</w:t>
      </w:r>
      <w:r w:rsidR="00F1305D">
        <w:rPr>
          <w:rFonts w:ascii="Times New Roman" w:hAnsi="Times New Roman" w:cs="Times New Roman"/>
          <w:sz w:val="28"/>
          <w:szCs w:val="28"/>
        </w:rPr>
        <w:t>ся успеха» и «умереть» входят единицы</w:t>
      </w:r>
      <w:r w:rsidRPr="00C43705">
        <w:rPr>
          <w:rFonts w:ascii="Times New Roman" w:hAnsi="Times New Roman" w:cs="Times New Roman"/>
          <w:sz w:val="28"/>
          <w:szCs w:val="28"/>
        </w:rPr>
        <w:t xml:space="preserve"> и с другими значениями, например, «рисковать»: </w:t>
      </w:r>
      <w:r w:rsidR="00F1305D">
        <w:rPr>
          <w:rFonts w:ascii="Times New Roman" w:hAnsi="Times New Roman" w:cs="Times New Roman"/>
          <w:sz w:val="28"/>
          <w:szCs w:val="28"/>
        </w:rPr>
        <w:t xml:space="preserve">ФЕ </w:t>
      </w:r>
      <w:r w:rsidRPr="00C43705">
        <w:rPr>
          <w:rFonts w:ascii="Times New Roman" w:hAnsi="Times New Roman" w:cs="Times New Roman"/>
          <w:sz w:val="28"/>
          <w:szCs w:val="28"/>
        </w:rPr>
        <w:t>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danger</w:t>
      </w:r>
      <w:r w:rsidRPr="00C43705">
        <w:rPr>
          <w:rFonts w:ascii="Times New Roman" w:hAnsi="Times New Roman" w:cs="Times New Roman"/>
          <w:sz w:val="28"/>
          <w:szCs w:val="28"/>
        </w:rPr>
        <w:t xml:space="preserve">», объективирующая концепт движения-полета, и </w:t>
      </w:r>
      <w:r w:rsidR="00F1305D">
        <w:rPr>
          <w:rFonts w:ascii="Times New Roman" w:hAnsi="Times New Roman" w:cs="Times New Roman"/>
          <w:sz w:val="28"/>
          <w:szCs w:val="28"/>
        </w:rPr>
        <w:t xml:space="preserve">ФЕ </w:t>
      </w:r>
      <w:r w:rsidRPr="00C43705">
        <w:rPr>
          <w:rFonts w:ascii="Times New Roman" w:hAnsi="Times New Roman" w:cs="Times New Roman"/>
          <w:sz w:val="28"/>
          <w:szCs w:val="28"/>
        </w:rPr>
        <w:t xml:space="preserve">«лезть в пекло»,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вербализующая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 движения-залезания; со значением «столкнуться с трудностями»: </w:t>
      </w:r>
      <w:r w:rsidR="00F1305D">
        <w:rPr>
          <w:rFonts w:ascii="Times New Roman" w:hAnsi="Times New Roman" w:cs="Times New Roman"/>
          <w:sz w:val="28"/>
          <w:szCs w:val="28"/>
        </w:rPr>
        <w:t xml:space="preserve">ФЕ </w:t>
      </w:r>
      <w:r w:rsidRPr="00C43705">
        <w:rPr>
          <w:rFonts w:ascii="Times New Roman" w:hAnsi="Times New Roman" w:cs="Times New Roman"/>
          <w:sz w:val="28"/>
          <w:szCs w:val="28"/>
        </w:rPr>
        <w:t>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stone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C43705">
        <w:rPr>
          <w:rFonts w:ascii="Times New Roman" w:hAnsi="Times New Roman" w:cs="Times New Roman"/>
          <w:sz w:val="28"/>
          <w:szCs w:val="28"/>
        </w:rPr>
        <w:t xml:space="preserve">», репрезентирующая концепт движения-столкновения, и </w:t>
      </w:r>
      <w:r w:rsidR="00F1305D">
        <w:rPr>
          <w:rFonts w:ascii="Times New Roman" w:hAnsi="Times New Roman" w:cs="Times New Roman"/>
          <w:sz w:val="28"/>
          <w:szCs w:val="28"/>
        </w:rPr>
        <w:t xml:space="preserve">ФЕ </w:t>
      </w:r>
      <w:r w:rsidRPr="00C43705">
        <w:rPr>
          <w:rFonts w:ascii="Times New Roman" w:hAnsi="Times New Roman" w:cs="Times New Roman"/>
          <w:sz w:val="28"/>
          <w:szCs w:val="28"/>
        </w:rPr>
        <w:t xml:space="preserve">«идти на Голгофу», объективирующая концепт движения-отправления; со значением «подчинения, смирения, мольбы»: </w:t>
      </w:r>
      <w:r w:rsidR="00F1305D">
        <w:rPr>
          <w:rFonts w:ascii="Times New Roman" w:hAnsi="Times New Roman" w:cs="Times New Roman"/>
          <w:sz w:val="28"/>
          <w:szCs w:val="28"/>
        </w:rPr>
        <w:t xml:space="preserve">ФЕ </w:t>
      </w:r>
      <w:r w:rsidRPr="00C43705">
        <w:rPr>
          <w:rFonts w:ascii="Times New Roman" w:hAnsi="Times New Roman" w:cs="Times New Roman"/>
          <w:sz w:val="28"/>
          <w:szCs w:val="28"/>
        </w:rPr>
        <w:t>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crawl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someone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вербализующая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 движения-«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приползания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», и </w:t>
      </w:r>
      <w:r w:rsidR="00F1305D">
        <w:rPr>
          <w:rFonts w:ascii="Times New Roman" w:hAnsi="Times New Roman" w:cs="Times New Roman"/>
          <w:sz w:val="28"/>
          <w:szCs w:val="28"/>
        </w:rPr>
        <w:t xml:space="preserve">ФЕ </w:t>
      </w:r>
      <w:r w:rsidRPr="00C43705">
        <w:rPr>
          <w:rFonts w:ascii="Times New Roman" w:hAnsi="Times New Roman" w:cs="Times New Roman"/>
          <w:sz w:val="28"/>
          <w:szCs w:val="28"/>
        </w:rPr>
        <w:t>«падать в ноги», объективирующая концепт движения-падения, и т.д.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На втором месте как в английском, так и в русском языках по количеству входящих единиц стоит группа «движение каким-либо образом» (русских ФЕ с настоящим образом больше), где представлены ФЕ, в которых описывается характер движения, происходит сравнение одного движения с другим и т.д. В настоящей группе концепты движения объективируются ФЕ с разнообразными значениями. Это значения «быстро перемещаться»: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shot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gun</w:t>
      </w:r>
      <w:r w:rsidRPr="00C43705">
        <w:rPr>
          <w:rFonts w:ascii="Times New Roman" w:hAnsi="Times New Roman" w:cs="Times New Roman"/>
          <w:sz w:val="28"/>
          <w:szCs w:val="28"/>
        </w:rPr>
        <w:t>», «бежать сломя голову», объективирующие концепт движения-бега; «потерпеть неудачу»: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smoke</w:t>
      </w:r>
      <w:r w:rsidRPr="00C43705">
        <w:rPr>
          <w:rFonts w:ascii="Times New Roman" w:hAnsi="Times New Roman" w:cs="Times New Roman"/>
          <w:sz w:val="28"/>
          <w:szCs w:val="28"/>
        </w:rPr>
        <w:t>» (концепт движения-взлета с последующим исчезновением), «идти наперекосяк» (концепт движения-хождения); «добиться успеха», «успешно проходить»: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clockwork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(концепт движения-хождения), «высоко летать» (концепт движения-полета); «пренебрегать нормами, различными устоями»: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>/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against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tide</w:t>
      </w:r>
      <w:r w:rsidRPr="00C43705">
        <w:rPr>
          <w:rFonts w:ascii="Times New Roman" w:hAnsi="Times New Roman" w:cs="Times New Roman"/>
          <w:sz w:val="28"/>
          <w:szCs w:val="28"/>
        </w:rPr>
        <w:t xml:space="preserve"> (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C43705">
        <w:rPr>
          <w:rFonts w:ascii="Times New Roman" w:hAnsi="Times New Roman" w:cs="Times New Roman"/>
          <w:sz w:val="28"/>
          <w:szCs w:val="28"/>
        </w:rPr>
        <w:t>)», «идти/плыть против течения» (концепты движения-плавания/движения по воде) и т.д.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Образы «движение откуда-либо» и «движение где-либо» в английских и русских ФЕ с глаголами движения встречаются реже (по сравнению с двумя предыдущими). В группы входят ФЕ со значениями «умереть»: «движение откуда-либо»: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C43705">
        <w:rPr>
          <w:rFonts w:ascii="Times New Roman" w:hAnsi="Times New Roman" w:cs="Times New Roman"/>
          <w:sz w:val="28"/>
          <w:szCs w:val="28"/>
        </w:rPr>
        <w:t>», «отойти от мира сего» (концепты движения-ухода); со значением «потерпеть неудачу»: «движение где-либо»: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plank</w:t>
      </w:r>
      <w:r w:rsidRPr="00C43705">
        <w:rPr>
          <w:rFonts w:ascii="Times New Roman" w:hAnsi="Times New Roman" w:cs="Times New Roman"/>
          <w:sz w:val="28"/>
          <w:szCs w:val="28"/>
        </w:rPr>
        <w:t>», «идти в хвосте» (концепты движения-хождения); «стать сумасшедшим» («движение откуда-либо»: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C43705">
        <w:rPr>
          <w:rFonts w:ascii="Times New Roman" w:hAnsi="Times New Roman" w:cs="Times New Roman"/>
          <w:sz w:val="28"/>
          <w:szCs w:val="28"/>
        </w:rPr>
        <w:t>» (концепт движения-выхода), «слететь с катушек» (концепт движения-полета/схождения); со значением «рисковать»: «движение где-либо»: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egg</w:t>
      </w:r>
      <w:r w:rsidRPr="00C43705">
        <w:rPr>
          <w:rFonts w:ascii="Times New Roman" w:hAnsi="Times New Roman" w:cs="Times New Roman"/>
          <w:sz w:val="28"/>
          <w:szCs w:val="28"/>
        </w:rPr>
        <w:t>-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shells</w:t>
      </w:r>
      <w:r w:rsidRPr="00C43705">
        <w:rPr>
          <w:rFonts w:ascii="Times New Roman" w:hAnsi="Times New Roman" w:cs="Times New Roman"/>
          <w:sz w:val="28"/>
          <w:szCs w:val="28"/>
        </w:rPr>
        <w:t>», «идти по краю пропасти» (концепты движения-хождения) и т.д.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Остальные образы, согласно таблицам, отражены в рассматриваемых ФЕ английского и русского языков не так широко.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Также выделены модели метафор, встречающиеся только в одном языке: например, образ «достижение чего-либо (посредством движения)» встречается только среди русских ФЕ: например, «доходить до ушей» (концепт движения-достижения).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ФЕ, не вошедшие ни в одну из групп, представлены в приложении</w:t>
      </w:r>
      <w:r w:rsidR="0016522D">
        <w:rPr>
          <w:rFonts w:ascii="Times New Roman" w:hAnsi="Times New Roman" w:cs="Times New Roman"/>
          <w:sz w:val="28"/>
          <w:szCs w:val="28"/>
        </w:rPr>
        <w:t xml:space="preserve"> (с. 121 и с. </w:t>
      </w:r>
      <w:r w:rsidR="00296465">
        <w:rPr>
          <w:rFonts w:ascii="Times New Roman" w:hAnsi="Times New Roman" w:cs="Times New Roman"/>
          <w:sz w:val="28"/>
          <w:szCs w:val="28"/>
        </w:rPr>
        <w:t>137</w:t>
      </w:r>
      <w:r w:rsidR="004C18E7" w:rsidRPr="00C43705">
        <w:rPr>
          <w:rFonts w:ascii="Times New Roman" w:hAnsi="Times New Roman" w:cs="Times New Roman"/>
          <w:sz w:val="28"/>
          <w:szCs w:val="28"/>
        </w:rPr>
        <w:t>)</w:t>
      </w:r>
      <w:r w:rsidRPr="00C43705">
        <w:rPr>
          <w:rFonts w:ascii="Times New Roman" w:hAnsi="Times New Roman" w:cs="Times New Roman"/>
          <w:sz w:val="28"/>
          <w:szCs w:val="28"/>
        </w:rPr>
        <w:t>.</w:t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451349402"/>
      <w:bookmarkStart w:id="47" w:name="_Toc357975149"/>
      <w:r w:rsidRPr="00C43705">
        <w:rPr>
          <w:rFonts w:ascii="Times New Roman" w:hAnsi="Times New Roman" w:cs="Times New Roman"/>
          <w:color w:val="auto"/>
          <w:sz w:val="28"/>
          <w:szCs w:val="28"/>
        </w:rPr>
        <w:t>2.5. Концепты движения</w:t>
      </w:r>
      <w:r w:rsidR="00175379" w:rsidRPr="00C43705">
        <w:rPr>
          <w:rFonts w:ascii="Times New Roman" w:hAnsi="Times New Roman" w:cs="Times New Roman"/>
          <w:color w:val="auto"/>
          <w:sz w:val="28"/>
          <w:szCs w:val="28"/>
        </w:rPr>
        <w:t>, представленные глагольными фразеологическими единицами</w:t>
      </w:r>
      <w:r w:rsidR="00F510DD"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в языковых картинах мира</w:t>
      </w:r>
      <w:bookmarkEnd w:id="46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451349403"/>
      <w:r w:rsidRPr="00C43705">
        <w:rPr>
          <w:rFonts w:ascii="Times New Roman" w:hAnsi="Times New Roman" w:cs="Times New Roman"/>
          <w:color w:val="auto"/>
          <w:sz w:val="28"/>
          <w:szCs w:val="28"/>
        </w:rPr>
        <w:t>2.5.1. Концепты движения</w:t>
      </w:r>
      <w:r w:rsidR="00F510DD"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B3892" w:rsidRPr="00C43705">
        <w:rPr>
          <w:rFonts w:ascii="Times New Roman" w:hAnsi="Times New Roman" w:cs="Times New Roman"/>
          <w:color w:val="auto"/>
          <w:sz w:val="28"/>
          <w:szCs w:val="28"/>
        </w:rPr>
        <w:t>репрезентированные</w:t>
      </w:r>
      <w:r w:rsidR="00F510DD"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английскими фразеологическими единицами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во </w:t>
      </w:r>
      <w:r w:rsidR="00F510DD" w:rsidRPr="00C43705">
        <w:rPr>
          <w:rFonts w:ascii="Times New Roman" w:hAnsi="Times New Roman" w:cs="Times New Roman"/>
          <w:color w:val="auto"/>
          <w:sz w:val="28"/>
          <w:szCs w:val="28"/>
        </w:rPr>
        <w:t>фразеологической картине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мира</w:t>
      </w:r>
      <w:bookmarkEnd w:id="48"/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Как уже упоминалось ранее (см. раздел 1.5), концепты являются важной составляющей ЯКМ, а концепты движения, рассматриваемы в работе, являются базовыми концептами для опис</w:t>
      </w:r>
      <w:r w:rsidR="00175379" w:rsidRPr="00C43705">
        <w:rPr>
          <w:rFonts w:ascii="Times New Roman" w:hAnsi="Times New Roman" w:cs="Times New Roman"/>
          <w:sz w:val="28"/>
          <w:szCs w:val="28"/>
        </w:rPr>
        <w:t>ания кинетического фрагмента ФКМ</w:t>
      </w:r>
      <w:r w:rsidRPr="00C43705">
        <w:rPr>
          <w:rFonts w:ascii="Times New Roman" w:hAnsi="Times New Roman" w:cs="Times New Roman"/>
          <w:sz w:val="28"/>
          <w:szCs w:val="28"/>
        </w:rPr>
        <w:t>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Кинетический фрагмент ФКМ, в свою очередь, является частью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«движение», отраженной в сознании человека и заключающей все многообразие представлений и знаний человека о перемещении разного рода, и лишь отчасти репрезентирует элементы данной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Проанализировав значения английских ФЕ, а также метафоры, лежащие в их основе, можно сказать, что концепты движения, вербализованные указанными ФЕ, играют значительную роль в формировании кинетического фрагмента ФКМ.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В терминах движения осмысляются самые разные сферы жизни человека, и важную роль в этом отношении играют положенные в основу ФЕ метафоры, описывающие направление движения, его характер и т.д.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Довольно часто, о чем уже было упомянуто, концепты движения объективируются английскими ФЕ со значением «умереть», в основу которых может быть положен не только образ перемещения куда-либо, например, перехода в лучший мир, который может описываться через движение вверх, т.е. при помощи ориентационной метафоры</w:t>
      </w:r>
      <w:r w:rsidR="006D44A7" w:rsidRPr="00C43705">
        <w:rPr>
          <w:rFonts w:ascii="Times New Roman" w:hAnsi="Times New Roman" w:cs="Times New Roman"/>
          <w:sz w:val="28"/>
          <w:szCs w:val="28"/>
        </w:rPr>
        <w:t xml:space="preserve"> (</w:t>
      </w:r>
      <w:r w:rsidR="00C77D0E" w:rsidRPr="00C43705">
        <w:rPr>
          <w:rFonts w:ascii="Times New Roman" w:hAnsi="Times New Roman" w:cs="Times New Roman"/>
          <w:sz w:val="28"/>
          <w:szCs w:val="28"/>
        </w:rPr>
        <w:t>одной из разновидностей концептуальных метафор</w:t>
      </w:r>
      <w:r w:rsidR="006D44A7" w:rsidRPr="00C43705">
        <w:rPr>
          <w:rFonts w:ascii="Times New Roman" w:hAnsi="Times New Roman" w:cs="Times New Roman"/>
          <w:sz w:val="28"/>
          <w:szCs w:val="28"/>
        </w:rPr>
        <w:t>)</w:t>
      </w:r>
      <w:r w:rsidRPr="00C43705">
        <w:rPr>
          <w:rFonts w:ascii="Times New Roman" w:hAnsi="Times New Roman" w:cs="Times New Roman"/>
          <w:sz w:val="28"/>
          <w:szCs w:val="28"/>
        </w:rPr>
        <w:t xml:space="preserve"> –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heaven</w:t>
      </w:r>
      <w:r w:rsidRPr="00C43705">
        <w:rPr>
          <w:rFonts w:ascii="Times New Roman" w:hAnsi="Times New Roman" w:cs="Times New Roman"/>
          <w:sz w:val="28"/>
          <w:szCs w:val="28"/>
        </w:rPr>
        <w:t>» (концепт движение-восхождения), – но и образ движения откуда-либо –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depart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C43705">
        <w:rPr>
          <w:rFonts w:ascii="Times New Roman" w:hAnsi="Times New Roman" w:cs="Times New Roman"/>
          <w:sz w:val="28"/>
          <w:szCs w:val="28"/>
        </w:rPr>
        <w:t>» (концепт движения-отправления). Как уже было сказано, ФЕ с указанным значением выступают в качестве эвфемизмов глагола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и могут являться украшением авторской речи – </w:t>
      </w:r>
      <w:r w:rsidRPr="00C43705">
        <w:rPr>
          <w:rFonts w:ascii="Times New Roman" w:hAnsi="Times New Roman" w:cs="Times New Roman"/>
          <w:i/>
          <w:sz w:val="28"/>
          <w:szCs w:val="28"/>
        </w:rPr>
        <w:t xml:space="preserve">книжн. </w:t>
      </w:r>
      <w:r w:rsidRPr="00C437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flesh</w:t>
      </w:r>
      <w:r w:rsidRPr="00C43705">
        <w:rPr>
          <w:rFonts w:ascii="Times New Roman" w:hAnsi="Times New Roman" w:cs="Times New Roman"/>
          <w:sz w:val="28"/>
          <w:szCs w:val="28"/>
        </w:rPr>
        <w:t>» (концепт движения-прохождения), а также могут употребляться в разговорном стиле речи для придания высказыванию большей выразительности – 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pot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» (концепт движения-залезания).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Фразеологически вербализованные концепты движения представляют собой богатый материал для проведения аналогии между элементами физически воспринимаемой действительности и абстрактными понятиями, связанными с неудачей, успехом, риском, сумасшествием и т.д. Проведение такой аналогии возможно благодаря образам, положенным в основу ФЕ, объективирующих концепты движения. Это хорошо видно на примере следующих фразеологизмов: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Pr="00C43705">
        <w:rPr>
          <w:rFonts w:ascii="Times New Roman" w:hAnsi="Times New Roman" w:cs="Times New Roman"/>
          <w:sz w:val="28"/>
          <w:szCs w:val="28"/>
        </w:rPr>
        <w:t>/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trap</w:t>
      </w:r>
      <w:r w:rsidRPr="00C43705">
        <w:rPr>
          <w:rFonts w:ascii="Times New Roman" w:hAnsi="Times New Roman" w:cs="Times New Roman"/>
          <w:sz w:val="28"/>
          <w:szCs w:val="28"/>
        </w:rPr>
        <w:t>» – «попасть в ловушку, быть обманутым» (концепт движения-падения/попадания);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C43705">
        <w:rPr>
          <w:rFonts w:ascii="Times New Roman" w:hAnsi="Times New Roman" w:cs="Times New Roman"/>
          <w:sz w:val="28"/>
          <w:szCs w:val="28"/>
        </w:rPr>
        <w:t>(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)» – «потерпеть неудачу»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(концепт движения-падения/снижения),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wheels</w:t>
      </w:r>
      <w:r w:rsidRPr="00C43705">
        <w:rPr>
          <w:rFonts w:ascii="Times New Roman" w:hAnsi="Times New Roman" w:cs="Times New Roman"/>
          <w:sz w:val="28"/>
          <w:szCs w:val="28"/>
        </w:rPr>
        <w:t>» – «успешно проходить» (концепт движения-катания),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shoestring</w:t>
      </w:r>
      <w:r w:rsidRPr="00C43705">
        <w:rPr>
          <w:rFonts w:ascii="Times New Roman" w:hAnsi="Times New Roman" w:cs="Times New Roman"/>
          <w:sz w:val="28"/>
          <w:szCs w:val="28"/>
        </w:rPr>
        <w:t>» – «разбогатеть, начав с малого» (концепт движения-восхождения),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limb</w:t>
      </w:r>
      <w:r w:rsidRPr="00C43705">
        <w:rPr>
          <w:rFonts w:ascii="Times New Roman" w:hAnsi="Times New Roman" w:cs="Times New Roman"/>
          <w:sz w:val="28"/>
          <w:szCs w:val="28"/>
        </w:rPr>
        <w:t>» – «рисковать» (концепт движения-выхода/хождения),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nut</w:t>
      </w:r>
      <w:r w:rsidRPr="00C43705">
        <w:rPr>
          <w:rFonts w:ascii="Times New Roman" w:hAnsi="Times New Roman" w:cs="Times New Roman"/>
          <w:sz w:val="28"/>
          <w:szCs w:val="28"/>
        </w:rPr>
        <w:t>» – «сойти с ума» (концепт движения-выхода) и др. Как можно заметить, в основу таких единиц может быть положена ориентационная метафора («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C43705">
        <w:rPr>
          <w:rFonts w:ascii="Times New Roman" w:hAnsi="Times New Roman" w:cs="Times New Roman"/>
          <w:sz w:val="28"/>
          <w:szCs w:val="28"/>
        </w:rPr>
        <w:t>(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>)» и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shoestring</w:t>
      </w:r>
      <w:r w:rsidRPr="00C43705">
        <w:rPr>
          <w:rFonts w:ascii="Times New Roman" w:hAnsi="Times New Roman" w:cs="Times New Roman"/>
          <w:sz w:val="28"/>
          <w:szCs w:val="28"/>
        </w:rPr>
        <w:t>»).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Трудности и испытания в сознании носителей английского языка также могут связываться с движением, в частности со столкновением с предметами, препятствующими движению: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against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stump</w:t>
      </w:r>
      <w:r w:rsidRPr="00C43705">
        <w:rPr>
          <w:rFonts w:ascii="Times New Roman" w:hAnsi="Times New Roman" w:cs="Times New Roman"/>
          <w:sz w:val="28"/>
          <w:szCs w:val="28"/>
        </w:rPr>
        <w:t>» (концепт движения-столкновения); а также с прохождением через неблагоприятное место, например, через ад, ассоциирующийся с мучительными страданиями: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hell</w:t>
      </w:r>
      <w:r w:rsidRPr="00C43705">
        <w:rPr>
          <w:rFonts w:ascii="Times New Roman" w:hAnsi="Times New Roman" w:cs="Times New Roman"/>
          <w:sz w:val="28"/>
          <w:szCs w:val="28"/>
        </w:rPr>
        <w:t>» (концепт движения-прохождения). Кроме того, верования носителей английского языка в мифы и легенды и осмысление их в терминах движения отражены и на примерах ФЕ со значением неудачи: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hell</w:t>
      </w:r>
      <w:r w:rsidRPr="00C43705">
        <w:rPr>
          <w:rFonts w:ascii="Times New Roman" w:hAnsi="Times New Roman" w:cs="Times New Roman"/>
          <w:sz w:val="28"/>
          <w:szCs w:val="28"/>
        </w:rPr>
        <w:t>» – «разориться» (концепт движения-отправления),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devil</w:t>
      </w:r>
      <w:r w:rsidRPr="00C43705">
        <w:rPr>
          <w:rFonts w:ascii="Times New Roman" w:hAnsi="Times New Roman" w:cs="Times New Roman"/>
          <w:sz w:val="28"/>
          <w:szCs w:val="28"/>
        </w:rPr>
        <w:t>» – «пойти прахом; разориться» (концепт движения-отправления) и др.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Необходимо отметить, что носители английского языка имеют склонность относиться к трудностям с юмором, что отражено, например, во фразеологизме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pretty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C43705">
        <w:rPr>
          <w:rFonts w:ascii="Times New Roman" w:hAnsi="Times New Roman" w:cs="Times New Roman"/>
          <w:sz w:val="28"/>
          <w:szCs w:val="28"/>
        </w:rPr>
        <w:t>» (концепт движения-прихода): здесь прослеживается ироничное отношение к жизненным испытаниям, столкновение с которыми сопоставляется с движением к «прелестному проходу</w:t>
      </w:r>
      <w:r w:rsidR="00384CB7" w:rsidRPr="00C43705">
        <w:rPr>
          <w:rFonts w:ascii="Times New Roman" w:hAnsi="Times New Roman" w:cs="Times New Roman"/>
          <w:sz w:val="28"/>
          <w:szCs w:val="28"/>
        </w:rPr>
        <w:t>, радующему глаз</w:t>
      </w:r>
      <w:r w:rsidRPr="00C43705">
        <w:rPr>
          <w:rFonts w:ascii="Times New Roman" w:hAnsi="Times New Roman" w:cs="Times New Roman"/>
          <w:sz w:val="28"/>
          <w:szCs w:val="28"/>
        </w:rPr>
        <w:t>». Такое отношение помогает легче переживать трудности.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Иронию можно проследить и в некоторых ФЕ со значением «умереть»: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perch</w:t>
      </w:r>
      <w:r w:rsidRPr="00C43705">
        <w:rPr>
          <w:rFonts w:ascii="Times New Roman" w:hAnsi="Times New Roman" w:cs="Times New Roman"/>
          <w:sz w:val="28"/>
          <w:szCs w:val="28"/>
        </w:rPr>
        <w:t>» (концепт движения-падения): смерть человека приравнивается к падению мертвой птицы с жердочки. Это показывает, что носители английского языка не боятся говорить с юмором даже о таких серьезных вещах, как смерть.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Довольно часто концепты движения репрезентируются английскими ФЕ, в образах которых прослеживается морская тематика: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rocks</w:t>
      </w:r>
      <w:r w:rsidRPr="00C43705">
        <w:rPr>
          <w:rFonts w:ascii="Times New Roman" w:hAnsi="Times New Roman" w:cs="Times New Roman"/>
          <w:sz w:val="28"/>
          <w:szCs w:val="28"/>
        </w:rPr>
        <w:t>» – «потерпеть неудачу» (концепт движения-столкновения),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ride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storm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«преодолеть трудности, успешно перенести испытания» (концепт движения-преодоления),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sail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close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wind</w:t>
      </w:r>
      <w:r w:rsidRPr="00C43705">
        <w:rPr>
          <w:rFonts w:ascii="Times New Roman" w:hAnsi="Times New Roman" w:cs="Times New Roman"/>
          <w:sz w:val="28"/>
          <w:szCs w:val="28"/>
        </w:rPr>
        <w:t>» – «рисковать» (концепт движения-плавания/движения по воде),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sail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» – «действовать, прибегая к обману» (концепт движения-плавания/движения по воде) и др. Можно предположить, что это связано с Великобританией, с ее островным положением и с тем, что жители острова активно занимались мореплаванием. С морской тематикой связан и образ столкновения британского трансатлантического лайнера «Титаник» с айсбергом во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Titanic</w:t>
      </w:r>
      <w:r w:rsidRPr="00C43705">
        <w:rPr>
          <w:rFonts w:ascii="Times New Roman" w:hAnsi="Times New Roman" w:cs="Times New Roman"/>
          <w:sz w:val="28"/>
          <w:szCs w:val="28"/>
        </w:rPr>
        <w:t>» (концепт движения-столкновения).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Концепты движения могут быть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вербализованы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 ФЕ, образы которых связаны с английскими сказками, например,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hole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«оказаться в странной, сложной, запутанной ситуации» (концепт движения-снижения/падения): ФЕ содержит аллюзию на сказку Льюиса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Кэррола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«Приключения Алисы в Стране чудес».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Также концепты движения могут репрезентироваться ФЕ, в образах которых присутствует аллюзия на произведения английских писателей, например, на историческую пьесу английского поэта и драматурга Уильяма Шекспира «Ричард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3705">
        <w:rPr>
          <w:rFonts w:ascii="Times New Roman" w:hAnsi="Times New Roman" w:cs="Times New Roman"/>
          <w:sz w:val="28"/>
          <w:szCs w:val="28"/>
        </w:rPr>
        <w:t>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C43705">
        <w:rPr>
          <w:rFonts w:ascii="Times New Roman" w:hAnsi="Times New Roman" w:cs="Times New Roman"/>
          <w:sz w:val="28"/>
          <w:szCs w:val="28"/>
        </w:rPr>
        <w:t>» – «опережать события, забегать вперед» (концепт движения-бега/опережения; выражение принадлежит герцогу Глостеру).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Как можно наблюдать, концепты движения объективируются английскими ФЕ, образованными при помощи компонентов, обозначающих самые разные предметы и явления окружающей действительности. Значительное количество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вербализующих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концепты движения ФЕ содержит в своем составе существительные, которые обозначают части тела (соматизмы):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shoulder</w:t>
      </w:r>
      <w:r w:rsidRPr="00C43705">
        <w:rPr>
          <w:rFonts w:ascii="Times New Roman" w:hAnsi="Times New Roman" w:cs="Times New Roman"/>
          <w:sz w:val="28"/>
          <w:szCs w:val="28"/>
        </w:rPr>
        <w:t>» – «действовать открыто, честно» (концепт движения-выхода),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C43705">
        <w:rPr>
          <w:rFonts w:ascii="Times New Roman" w:hAnsi="Times New Roman" w:cs="Times New Roman"/>
          <w:sz w:val="28"/>
          <w:szCs w:val="28"/>
        </w:rPr>
        <w:t>» – «приходить в голову» (концепт движения-прихода),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mouth</w:t>
      </w:r>
      <w:r w:rsidRPr="00C43705">
        <w:rPr>
          <w:rFonts w:ascii="Times New Roman" w:hAnsi="Times New Roman" w:cs="Times New Roman"/>
          <w:sz w:val="28"/>
          <w:szCs w:val="28"/>
        </w:rPr>
        <w:t>» – «говорить без умолку» (концепт движения-выхода) и т.д. Также концепты движения могут объективироваться ФЕ, включающими названия стихий: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C43705">
        <w:rPr>
          <w:rFonts w:ascii="Times New Roman" w:hAnsi="Times New Roman" w:cs="Times New Roman"/>
          <w:sz w:val="28"/>
          <w:szCs w:val="28"/>
        </w:rPr>
        <w:t>» – «подвергаться тяжелым испытаниям» (концепт движения-прохождения),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– «ликовать, радоваться»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(концепт движения-хождения/парения); животных: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whistle</w:t>
      </w:r>
      <w:r w:rsidRPr="00C43705">
        <w:rPr>
          <w:rFonts w:ascii="Times New Roman" w:hAnsi="Times New Roman" w:cs="Times New Roman"/>
          <w:sz w:val="28"/>
          <w:szCs w:val="28"/>
        </w:rPr>
        <w:t>» – «являться по первому зову» (концепт движения-прихода),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hounds</w:t>
      </w:r>
      <w:r w:rsidRPr="00C43705">
        <w:rPr>
          <w:rFonts w:ascii="Times New Roman" w:hAnsi="Times New Roman" w:cs="Times New Roman"/>
          <w:sz w:val="28"/>
          <w:szCs w:val="28"/>
        </w:rPr>
        <w:t>» – «забегать вперед» (концепт движения-бега/опережения); предметов, сделанных руками человека: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bomb</w:t>
      </w:r>
      <w:r w:rsidRPr="00C43705">
        <w:rPr>
          <w:rFonts w:ascii="Times New Roman" w:hAnsi="Times New Roman" w:cs="Times New Roman"/>
          <w:sz w:val="28"/>
          <w:szCs w:val="28"/>
        </w:rPr>
        <w:t>» – «двигаться очень быстро» (концепт движения-бега/быстрого перемещения)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ride</w:t>
      </w:r>
      <w:r w:rsidRPr="00C43705">
        <w:rPr>
          <w:rFonts w:ascii="Times New Roman" w:hAnsi="Times New Roman" w:cs="Times New Roman"/>
          <w:sz w:val="28"/>
          <w:szCs w:val="28"/>
        </w:rPr>
        <w:t xml:space="preserve"> о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fence</w:t>
      </w:r>
      <w:r w:rsidRPr="00C43705">
        <w:rPr>
          <w:rFonts w:ascii="Times New Roman" w:hAnsi="Times New Roman" w:cs="Times New Roman"/>
          <w:sz w:val="28"/>
          <w:szCs w:val="28"/>
        </w:rPr>
        <w:t>» – «колебаться между двумя мнениями, решениями» (концепт движения-перемещения на чём-либо),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ride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loose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rein</w:t>
      </w:r>
      <w:r w:rsidRPr="00C43705">
        <w:rPr>
          <w:rFonts w:ascii="Times New Roman" w:hAnsi="Times New Roman" w:cs="Times New Roman"/>
          <w:sz w:val="28"/>
          <w:szCs w:val="28"/>
        </w:rPr>
        <w:t>» – «относиться снисходительно, мягко» (концепт движения-катания), а также лексические единицы, обозначающие различные абстрактные понятия: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glory</w:t>
      </w:r>
      <w:r w:rsidRPr="00C43705">
        <w:rPr>
          <w:rFonts w:ascii="Times New Roman" w:hAnsi="Times New Roman" w:cs="Times New Roman"/>
          <w:sz w:val="28"/>
          <w:szCs w:val="28"/>
        </w:rPr>
        <w:t>» – «умереть» (концепт движения-отправления),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danger</w:t>
      </w:r>
      <w:r w:rsidRPr="00C43705">
        <w:rPr>
          <w:rFonts w:ascii="Times New Roman" w:hAnsi="Times New Roman" w:cs="Times New Roman"/>
          <w:sz w:val="28"/>
          <w:szCs w:val="28"/>
        </w:rPr>
        <w:t>» – «рисковать» (концепт движения-столкновения) и т.д.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Можно сделать вывод о том, что носители английского языка соотносят движение с самыми разными сферами жизни. Различные </w:t>
      </w:r>
      <w:r w:rsidR="009B3892" w:rsidRPr="00C43705">
        <w:rPr>
          <w:rFonts w:ascii="Times New Roman" w:hAnsi="Times New Roman" w:cs="Times New Roman"/>
          <w:sz w:val="28"/>
          <w:szCs w:val="28"/>
        </w:rPr>
        <w:t>концепты</w:t>
      </w:r>
      <w:r w:rsidRPr="00C43705">
        <w:rPr>
          <w:rFonts w:ascii="Times New Roman" w:hAnsi="Times New Roman" w:cs="Times New Roman"/>
          <w:sz w:val="28"/>
          <w:szCs w:val="28"/>
        </w:rPr>
        <w:t xml:space="preserve"> движения репрезентируются английскими ФЕ, в основу которых положены образы предметов, явлений, живых существ и т.д., наиболее полно отражающих тот или иной осмысленный в терминах движения фрагмент действительности в сознании языкового социума и позволяющих глубже понять особенности мышления носителей английского языка, культуру, ценности, традиции, узнать некоторые исторические факты (см. также раздел 2.4.1,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Virginia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fence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wagon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plank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и др.). </w:t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451349404"/>
      <w:r w:rsidRPr="00C43705">
        <w:rPr>
          <w:rFonts w:ascii="Times New Roman" w:hAnsi="Times New Roman" w:cs="Times New Roman"/>
          <w:color w:val="auto"/>
          <w:sz w:val="28"/>
          <w:szCs w:val="28"/>
        </w:rPr>
        <w:t>2.5.2. Концепты движения</w:t>
      </w:r>
      <w:r w:rsidR="00F510DD"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B3892" w:rsidRPr="00C43705">
        <w:rPr>
          <w:rFonts w:ascii="Times New Roman" w:hAnsi="Times New Roman" w:cs="Times New Roman"/>
          <w:color w:val="auto"/>
          <w:sz w:val="28"/>
          <w:szCs w:val="28"/>
        </w:rPr>
        <w:t>репрезентированные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0DD"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русскими фразеологическими единицами 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>во фраз</w:t>
      </w:r>
      <w:r w:rsidR="00F510DD" w:rsidRPr="00C43705">
        <w:rPr>
          <w:rFonts w:ascii="Times New Roman" w:hAnsi="Times New Roman" w:cs="Times New Roman"/>
          <w:color w:val="auto"/>
          <w:sz w:val="28"/>
          <w:szCs w:val="28"/>
        </w:rPr>
        <w:t>еологической картине</w:t>
      </w:r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мира</w:t>
      </w:r>
      <w:bookmarkEnd w:id="47"/>
      <w:bookmarkEnd w:id="49"/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Концепты движения являются важной составляющей кинетического фрагмента ФКМ, который представлен русскими глагольными ФЕ, и играют большую роль в его формировании.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Как было установлено, через призму категории движения отражаются самые разные стороны жизни человека, описываются различные области действительности при помощи метафор, характеризующих направление движения, выделяющих основные его свойства и т.д.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Так, смерть, о чем уже упоминалось в предыдущих разделах, в сознании носителей русского языка воспринимается не как прекращение жизни, а как перемещение в другое место, в другой мир (см. также раздел 2.4.2) – «отойти в мир иной» (концепт движения-ухода), – которое может описываться через ориентационную метафору, где движение вверх исключает связь с чем-либо негативным – «отправиться на небеса» (концепт движения-отправления). Часто, наряду с ФЕ более высокого стиля – «отойти в вечность» (концепт движения-ухода), встречаются разговорные ФЕ со значением «умереть» – «уйти в могилу» (концепт движения-ухода). Намного реже смерть воспринимается как перемещение откуда-либо (см. разделы </w:t>
      </w:r>
      <w:r w:rsidR="00860FC9" w:rsidRPr="00C43705">
        <w:rPr>
          <w:rFonts w:ascii="Times New Roman" w:hAnsi="Times New Roman" w:cs="Times New Roman"/>
          <w:sz w:val="28"/>
          <w:szCs w:val="28"/>
        </w:rPr>
        <w:t xml:space="preserve">2.4.1, </w:t>
      </w:r>
      <w:r w:rsidRPr="00C43705">
        <w:rPr>
          <w:rFonts w:ascii="Times New Roman" w:hAnsi="Times New Roman" w:cs="Times New Roman"/>
          <w:sz w:val="28"/>
          <w:szCs w:val="28"/>
        </w:rPr>
        <w:t xml:space="preserve">2.4.2, 2.4.3).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Часто в терминах движения через наименование конкретных элементов физически воспринимаемой действительности описываются какие-либо абстрактные понятия, связанные с неудачей, успехом, риском, самостоятельностью и т.д.: «катиться под гору» (концепт движения-снижения), «идти как по маслу» (концепт движения-хождения/скольжения), «идти в гору» (концепт движения-восхождения), «вылететь из гнезда» – «начать жить самостоятельно» (концепт движения-вылета), «идти по краю пропасти» – «рисковать» (концепт движения-хождения), «лезть в петлю» – «рисковать» (концепт движения-залезания) и др. Иногда в основе таких ФЕ лежит ориентационная метафора («катиться под гору», «идти в гору»).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Ориентационная метафора лежит и в основе ФЕ с другими значениями. Так, движение вниз в сознании носителей русского языка связывается с пренебрежением какими-либо нормами, устоями, например, «идти/катиться по наклонной плоскости» (концепт движения-снижения).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Концепты движения репрезентируются и ФЕ, семантика которых связана с подчинением кому-либо, заискиванием перед кем-либо, с мольбой о прощении. В таких единицах часто проводится аналогия с тем, какие действия может совершать человек, который находится в зависимом положении, в подчинении, умоляет о чем-либо, например, «ходить на полусогнутых» (концепт движения-хождения), «падать на колени» (концепт движения-падения), «падать в ноги» (концепт движения-падения) и др. </w:t>
      </w:r>
      <w:r w:rsidR="00F510DD" w:rsidRPr="00C43705">
        <w:rPr>
          <w:rFonts w:ascii="Times New Roman" w:hAnsi="Times New Roman" w:cs="Times New Roman"/>
          <w:sz w:val="28"/>
          <w:szCs w:val="28"/>
        </w:rPr>
        <w:t>Возможно</w:t>
      </w:r>
      <w:r w:rsidRPr="00C43705">
        <w:rPr>
          <w:rFonts w:ascii="Times New Roman" w:hAnsi="Times New Roman" w:cs="Times New Roman"/>
          <w:sz w:val="28"/>
          <w:szCs w:val="28"/>
        </w:rPr>
        <w:t xml:space="preserve">, фразеологизмы связаны со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временем, когда в России существовало крепостное право: образы, положенные в основу фразеологизмов, описывают поведение крестьян, находящихся в зависимом положении, просящих прощения у своих владельцев и т.д.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Нередко в терминах движения на материале русских ФЕ проводится сопоставление между риском, тяжелыми испытаниями и избеганием этих испытаний. Так, риск и трудности в сознании русского человека могут ассоциироваться с перемещением в неблагоприятное, опасное место: «лезть в пекло» (концепт движения-залезания), «пройти сквозь чистилище» (концепт движения-прохождения) и др. Избегание трудностей, напротив, может быть связано с уходом в безопасное место, туда, где можно спрятаться: «уйти в кусты» (концепт движения-ухода); или с преодолением физических законов природы: «выходить сухим из воды» (концепт движения-выхода).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Как можно заметить, фразеологически вербализованные концепты движения могут отражать веру русского человека в мифы, легенды и религию, что видно не только на примерах ФЕ, семантика которых связана с тяжелыми испытаниями – вышеупомянутая ФЕ «пройти сквозь чистилище», а также ФЕ «идти на Голгофу» (концепт движения-отправления), – но и на примерах ФЕ с другими значениями: «бежать как черт от ладана» (концепт движения-бега), «уйти в загробный мир» (концепт движения-ухода) и др.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Также отметим, что в русской культуре понятия «душа» и «сердце» являются некими духовными центрами человека, средоточием эмоций, чувств и тоже могут связываться с движением, о чем свидетельствуют примеры ФЕ «входить в душу» (концепт движения-вхождения) и «доходить до сердца» (концепт движения-достижения), которые характеризуют что-либо, что вызывает чувство глубокой привязанности.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Еще одним важным для русского человека понятием, которое связывается с движением, является понятие «дорога». Лексема «дорога» употребляется в следующих ФЕ: «идти по проторенной дорожке» – «вести привычный образ жизни, подчиняться обстоятельствам» (концепт движения-хождения), «идти прямой дорогой» – «следовать по жизни без обманов» (концепт движения-хождения), «выходить на дорогу» – «</w:t>
      </w:r>
      <w:r w:rsidRPr="00C43705">
        <w:rPr>
          <w:rStyle w:val="st"/>
          <w:rFonts w:ascii="Times New Roman" w:hAnsi="Times New Roman" w:cs="Times New Roman"/>
          <w:sz w:val="28"/>
          <w:szCs w:val="28"/>
        </w:rPr>
        <w:t xml:space="preserve">становиться самостоятельным, находить </w:t>
      </w:r>
      <w:r w:rsidRPr="00C43705">
        <w:rPr>
          <w:rStyle w:val="st"/>
          <w:rFonts w:ascii="Times New Roman" w:hAnsi="Times New Roman" w:cs="Times New Roman"/>
          <w:sz w:val="28"/>
          <w:szCs w:val="28"/>
        </w:rPr>
        <w:lastRenderedPageBreak/>
        <w:t xml:space="preserve">свое место в жизни» (концепт движения-выхода), </w:t>
      </w:r>
      <w:r w:rsidRPr="00C43705">
        <w:rPr>
          <w:rFonts w:ascii="Times New Roman" w:hAnsi="Times New Roman" w:cs="Times New Roman"/>
          <w:sz w:val="28"/>
          <w:szCs w:val="28"/>
        </w:rPr>
        <w:t>«перейти дорогу» – «существенно помешать в каком-либо деле» (концепт движения-перехода). Как можно заметить, дорога в сознании русского человека приравнивается к жизненному пути; человек либо идет по этой дороге жизни, либо только выходит на нее, либо переходит ее, мешая кому-либо. Движение и дорога неразрывно связаны друг с другом.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Фразеологически вербализованные концепты движения, о чем упоминалось ранее, могут заключать представления о жизни прошлых поколений, о традициях, о реалиях русского народа, что отражено на примерах ФЕ «идти насмарку», «уйти с носом», «ходить козырем», «гнаться за длинным рублем» (см. раздел 2.4.2) и т.д.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В целом, концепты движения репрезентируются русскими ФЕ, которые содержат компоненты, обозначающие самые разные предметы и явления действительности. В составе объективирующих концепты движения ФЕ встречаются соматизмы: «бежать со всех ног» (концепт движения-бега), «выходить из головы» (концепт движения-выхода), «идти/плыть в руки» – «легко, без труда доставаться» (концепт движения-плавания/движения по воде); названия стихий: «идти в огонь и воду» – «идти на любые испытания» (концепт движения-отправления), «падать с неба на землю» – «вернуться к реальной жизни из мира грез, мечтаний» (концепт движения-падения); животных: «гоняться за двумя зайцами» (концепт движения-бега/погони), «метаться/бегать как угорелая кошка» (концепт движения-бега); предметов, сделанных руками человека: «идти на удочку» – «допускать промах, позволяя обмануть, перехитрить себя» (концепт движения-хождения), «не в свои сани лезть» – «браться не за свое дело, за то, на что нет достаточных знаний» (концепт движения-залезания), «лезть в бутылку» – «сердиться по пустякам» (концепт движения-залезания); а также различных абстрактных понятий: «идти против совести» – «поступить вопреки своим нравственным принципам, убеждениям» (концепт движения-хождения), «войти в жизнь» – «начинать самостоятельную жизнь» (концепт движения-входа) и др.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Итак, с движением у носителей русского языка ассоциируются самые разные области действительности. Различные </w:t>
      </w:r>
      <w:r w:rsidR="009B3892" w:rsidRPr="00C43705">
        <w:rPr>
          <w:rFonts w:ascii="Times New Roman" w:hAnsi="Times New Roman" w:cs="Times New Roman"/>
          <w:sz w:val="28"/>
          <w:szCs w:val="28"/>
        </w:rPr>
        <w:t>фразеологические концепты</w:t>
      </w:r>
      <w:r w:rsidRPr="00C43705">
        <w:rPr>
          <w:rFonts w:ascii="Times New Roman" w:hAnsi="Times New Roman" w:cs="Times New Roman"/>
          <w:sz w:val="28"/>
          <w:szCs w:val="28"/>
        </w:rPr>
        <w:t xml:space="preserve"> движения отражают взгляд русского человека на мир. Метафоры, положенные в основу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вербализующих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концепты движения ФЕ</w:t>
      </w:r>
      <w:r w:rsidR="00860FC9" w:rsidRPr="00C43705">
        <w:rPr>
          <w:rFonts w:ascii="Times New Roman" w:hAnsi="Times New Roman" w:cs="Times New Roman"/>
          <w:sz w:val="28"/>
          <w:szCs w:val="28"/>
        </w:rPr>
        <w:t>,</w:t>
      </w:r>
      <w:r w:rsidRPr="00C43705">
        <w:rPr>
          <w:rFonts w:ascii="Times New Roman" w:hAnsi="Times New Roman" w:cs="Times New Roman"/>
          <w:sz w:val="28"/>
          <w:szCs w:val="28"/>
        </w:rPr>
        <w:t xml:space="preserve"> позволяют понять ценности русского народа, в некоторой степени познакомиться с его историей, традициями, обычаями и т.д. </w:t>
      </w:r>
    </w:p>
    <w:p w:rsidR="00F8464B" w:rsidRPr="00C43705" w:rsidRDefault="00F8464B" w:rsidP="00F8464B">
      <w:pPr>
        <w:pStyle w:val="2"/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451349405"/>
      <w:bookmarkStart w:id="51" w:name="_Toc357975150"/>
      <w:r w:rsidRPr="00C43705">
        <w:rPr>
          <w:rFonts w:ascii="Times New Roman" w:hAnsi="Times New Roman" w:cs="Times New Roman"/>
          <w:color w:val="auto"/>
          <w:sz w:val="28"/>
          <w:szCs w:val="28"/>
        </w:rPr>
        <w:t>2.5.3. Сопоставительный анализ концептов движения</w:t>
      </w:r>
      <w:bookmarkEnd w:id="50"/>
      <w:r w:rsidRPr="00C43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51"/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05">
        <w:rPr>
          <w:rFonts w:ascii="Times New Roman" w:hAnsi="Times New Roman" w:cs="Times New Roman"/>
          <w:b/>
          <w:sz w:val="28"/>
          <w:szCs w:val="28"/>
        </w:rPr>
        <w:tab/>
      </w:r>
      <w:r w:rsidRPr="00C43705">
        <w:rPr>
          <w:rFonts w:ascii="Times New Roman" w:hAnsi="Times New Roman" w:cs="Times New Roman"/>
          <w:sz w:val="28"/>
          <w:szCs w:val="28"/>
        </w:rPr>
        <w:t>Концепты движения, как было установлено, играют важную роль в формировании фрагментов ФКМ, представленных английскими и русскими ФЕ.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Нередко в терминах движения описываются одни и те же стороны окружающей действительности как в английском языке, так и в русском. Это относится, например, к такому понятию, как смерть. Во многих культурах о смерти напрямую говорить не принято. В некоторых случаях уместнее использовать эвфемизм. Так, в английском и русском языках самые разные </w:t>
      </w:r>
      <w:r w:rsidR="009B3892" w:rsidRPr="00C43705">
        <w:rPr>
          <w:rFonts w:ascii="Times New Roman" w:hAnsi="Times New Roman" w:cs="Times New Roman"/>
          <w:sz w:val="28"/>
          <w:szCs w:val="28"/>
        </w:rPr>
        <w:t>концепты</w:t>
      </w:r>
      <w:r w:rsidRPr="00C43705">
        <w:rPr>
          <w:rFonts w:ascii="Times New Roman" w:hAnsi="Times New Roman" w:cs="Times New Roman"/>
          <w:sz w:val="28"/>
          <w:szCs w:val="28"/>
        </w:rPr>
        <w:t xml:space="preserve"> движения (о чем упоминалось в разделах 2.5.1 и 2.5.2)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вербализуются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большим числом ФЕ со значением «умереть», которые могут быть характерны для разговорного стиля речи: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grass</w:t>
      </w:r>
      <w:r w:rsidRPr="00C43705">
        <w:rPr>
          <w:rFonts w:ascii="Times New Roman" w:hAnsi="Times New Roman" w:cs="Times New Roman"/>
          <w:sz w:val="28"/>
          <w:szCs w:val="28"/>
        </w:rPr>
        <w:t>», «уйти в могилу»; а также могут служить украшением авторской речи: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beyond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veil</w:t>
      </w:r>
      <w:r w:rsidRPr="00C43705">
        <w:rPr>
          <w:rFonts w:ascii="Times New Roman" w:hAnsi="Times New Roman" w:cs="Times New Roman"/>
          <w:sz w:val="28"/>
          <w:szCs w:val="28"/>
        </w:rPr>
        <w:t>», «отправиться в Елисейские поля» и т.д. На основании образов движения-отправления, движения-ухода, движения-восхождения и т.д., положенных в основу фразеологизмов со значением «умереть», можно сделать вывод о том, что, несмотря на некоторые различия в образах, и в английской, и в русской культурах верят в жизнь после смерти, в перемещение в другой мир: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C43705">
        <w:rPr>
          <w:rFonts w:ascii="Times New Roman" w:hAnsi="Times New Roman" w:cs="Times New Roman"/>
          <w:sz w:val="28"/>
          <w:szCs w:val="28"/>
        </w:rPr>
        <w:t>», «отойти к лучшей жизни»; в существование Бога: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depart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Pr="00C43705">
        <w:rPr>
          <w:rFonts w:ascii="Times New Roman" w:hAnsi="Times New Roman" w:cs="Times New Roman"/>
          <w:sz w:val="28"/>
          <w:szCs w:val="28"/>
        </w:rPr>
        <w:t>», «отойти к Богу».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Также при анализе фразеологических концептов движения было установлено, как носители английского и русского языков соотносят абстрактные понятия неудачи, успеха, риска и т.д. с движением (см. разделы 2.5.1 и 2.5.2). В качестве примеров приведем ФЕ со значениями неудачи и успеха, в основу которых, как уже упоминалось, может быть положена ориентационная</w:t>
      </w:r>
      <w:r w:rsidR="00C77D0E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C77D0E" w:rsidRPr="00C43705">
        <w:rPr>
          <w:rFonts w:ascii="Times New Roman" w:hAnsi="Times New Roman" w:cs="Times New Roman"/>
          <w:sz w:val="28"/>
          <w:szCs w:val="28"/>
        </w:rPr>
        <w:lastRenderedPageBreak/>
        <w:t>(концептуальная)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метафора, где движение вниз означает неудачу, а движение вверх – успех: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C43705">
        <w:rPr>
          <w:rFonts w:ascii="Times New Roman" w:hAnsi="Times New Roman" w:cs="Times New Roman"/>
          <w:sz w:val="28"/>
          <w:szCs w:val="28"/>
        </w:rPr>
        <w:t>» («опуститься, потерять былое положение»),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(«преуспевать в жизни») и «катиться под гору», «идти в гору».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Многие репрезентирующие </w:t>
      </w:r>
      <w:r w:rsidR="009B3892" w:rsidRPr="00C43705">
        <w:rPr>
          <w:rFonts w:ascii="Times New Roman" w:hAnsi="Times New Roman" w:cs="Times New Roman"/>
          <w:sz w:val="28"/>
          <w:szCs w:val="28"/>
        </w:rPr>
        <w:t>концепты</w:t>
      </w:r>
      <w:r w:rsidRPr="00C43705">
        <w:rPr>
          <w:rFonts w:ascii="Times New Roman" w:hAnsi="Times New Roman" w:cs="Times New Roman"/>
          <w:sz w:val="28"/>
          <w:szCs w:val="28"/>
        </w:rPr>
        <w:t xml:space="preserve"> движения ФЕ, связанные с неудачей, обладают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бóльшей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степенью экспрессивности по сравнению с единицами, имеющими аналогичное значение. Это относится к обоим языкам. Часто в основу таких единиц положены образы движения к мифическим существам, отражающие верования народов: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devil</w:t>
      </w:r>
      <w:r w:rsidRPr="00C43705">
        <w:rPr>
          <w:rFonts w:ascii="Times New Roman" w:hAnsi="Times New Roman" w:cs="Times New Roman"/>
          <w:sz w:val="28"/>
          <w:szCs w:val="28"/>
        </w:rPr>
        <w:t>», «идти к чертям» и т.д. Образы движения, связанные с мифами и верованиями, как было установлено, характерны и для английских и русских ФЕ, имеющих значение «столкнуться с трудностями», «подвергаться тяжелым испытаниям»: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hell</w:t>
      </w:r>
      <w:r w:rsidRPr="00C43705">
        <w:rPr>
          <w:rFonts w:ascii="Times New Roman" w:hAnsi="Times New Roman" w:cs="Times New Roman"/>
          <w:sz w:val="28"/>
          <w:szCs w:val="28"/>
        </w:rPr>
        <w:t>», «пройти сквозь чистилище».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Часто в английском и русском языках концепты движения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вербализуются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ФЕ, в состав которых входят соматизмы. Это связано с тем, что понятийная система человека во многом обусловлена его телесным опытом. Так, во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C43705">
        <w:rPr>
          <w:rFonts w:ascii="Times New Roman" w:hAnsi="Times New Roman" w:cs="Times New Roman"/>
          <w:sz w:val="28"/>
          <w:szCs w:val="28"/>
        </w:rPr>
        <w:t>» и «приходить в голову» положен образ каких-либо мыслей, идей, которые буквально «входят» в голову – центр сознания, разума человека. Во ФЕ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ears</w:t>
      </w:r>
      <w:r w:rsidRPr="00C43705">
        <w:rPr>
          <w:rFonts w:ascii="Times New Roman" w:hAnsi="Times New Roman" w:cs="Times New Roman"/>
          <w:sz w:val="28"/>
          <w:szCs w:val="28"/>
        </w:rPr>
        <w:t>» и «доходить до ушей» со значением «становиться явным» положен образ какой-либо информации, буквально «достигшей» ушей, т.е. той информации, которая была услышана.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Как уже отмечалось, многие действия человек сравнивает с движением животных, что отражено в следующих репрезентирующих концепты движения ФЕ: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C43705">
        <w:rPr>
          <w:rFonts w:ascii="Times New Roman" w:hAnsi="Times New Roman" w:cs="Times New Roman"/>
          <w:sz w:val="28"/>
          <w:szCs w:val="28"/>
        </w:rPr>
        <w:t>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hounds</w:t>
      </w:r>
      <w:r w:rsidRPr="00C43705">
        <w:rPr>
          <w:rFonts w:ascii="Times New Roman" w:hAnsi="Times New Roman" w:cs="Times New Roman"/>
          <w:sz w:val="28"/>
          <w:szCs w:val="28"/>
        </w:rPr>
        <w:t>», «метаться/бегать как угорелая кошка», «ползти ужом» (</w:t>
      </w:r>
      <w:r w:rsidRPr="00C43705">
        <w:rPr>
          <w:rStyle w:val="a3"/>
          <w:rFonts w:ascii="Times New Roman" w:hAnsi="Times New Roman" w:cs="Times New Roman"/>
          <w:b w:val="0"/>
          <w:sz w:val="28"/>
          <w:szCs w:val="28"/>
        </w:rPr>
        <w:t>1.</w:t>
      </w:r>
      <w:r w:rsidRPr="00C43705">
        <w:rPr>
          <w:rFonts w:ascii="Times New Roman" w:hAnsi="Times New Roman" w:cs="Times New Roman"/>
          <w:sz w:val="28"/>
          <w:szCs w:val="28"/>
        </w:rPr>
        <w:t xml:space="preserve"> «угодничать, заискивать, льстить», </w:t>
      </w:r>
      <w:r w:rsidRPr="00C43705">
        <w:rPr>
          <w:rStyle w:val="a3"/>
          <w:rFonts w:ascii="Times New Roman" w:hAnsi="Times New Roman" w:cs="Times New Roman"/>
          <w:b w:val="0"/>
          <w:sz w:val="28"/>
          <w:szCs w:val="28"/>
        </w:rPr>
        <w:t>2.</w:t>
      </w:r>
      <w:r w:rsidRPr="00C43705">
        <w:rPr>
          <w:rFonts w:ascii="Times New Roman" w:hAnsi="Times New Roman" w:cs="Times New Roman"/>
          <w:sz w:val="28"/>
          <w:szCs w:val="28"/>
        </w:rPr>
        <w:t xml:space="preserve"> «хитрить, изворачиваться, пытаясь оправдать себя») и др.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Кроме того, фразеологические концепты движения могут отражать национальный характер, взгляды, традиции и т.д. Так, в русской культуре понятие «дорога» символизирует жизненный путь и имеет непосредственное отношение к движению (см. раздел 2.5.2): «идти прямой дорогой» («следовать по жизни без обманов») и т.д. Среди английских ФЕ жизнь и жизненный путь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могут передаваться при помощи похожих понятий, например,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Pr="00C43705">
        <w:rPr>
          <w:rFonts w:ascii="Times New Roman" w:hAnsi="Times New Roman" w:cs="Times New Roman"/>
          <w:sz w:val="28"/>
          <w:szCs w:val="28"/>
        </w:rPr>
        <w:t>», которое также связывается с движением: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wander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Pr="00C43705">
        <w:rPr>
          <w:rFonts w:ascii="Times New Roman" w:hAnsi="Times New Roman" w:cs="Times New Roman"/>
          <w:sz w:val="28"/>
          <w:szCs w:val="28"/>
        </w:rPr>
        <w:t xml:space="preserve">» («сбиться с пути, начать вести предосудительный образ жизни»). </w:t>
      </w:r>
      <w:r w:rsidR="005B1A3F">
        <w:rPr>
          <w:rFonts w:ascii="Times New Roman" w:hAnsi="Times New Roman" w:cs="Times New Roman"/>
          <w:sz w:val="28"/>
          <w:szCs w:val="28"/>
        </w:rPr>
        <w:t>Тем не менее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в английском языке меньше фразеологизмов с похожим компонентом «дорога», символизирующим жизненный путь.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Фразеологически объективированные концепты движения также помогают получить представление об истории народа, о реалиях, что видно на примерах английских ФЕ, образы которых связаны с морской тематикой (см. раздел 2.5.1):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rocks</w:t>
      </w:r>
      <w:r w:rsidRPr="00C43705">
        <w:rPr>
          <w:rFonts w:ascii="Times New Roman" w:hAnsi="Times New Roman" w:cs="Times New Roman"/>
          <w:sz w:val="28"/>
          <w:szCs w:val="28"/>
        </w:rPr>
        <w:t>» и др.; а также на примерах русских ФЕ, образы которых связаны с движениями людей, находящихся в зависимом положении, умоляющих о чем-либо (см. раздел 2.5.2): «ходить на полусогнутых» и др. (примеры, отражающие представления о реалиях, см. в разделах, указанных выше).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Среди английских ФЕ (в отличие от русских),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вербализующих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9B3892" w:rsidRPr="00C43705">
        <w:rPr>
          <w:rFonts w:ascii="Times New Roman" w:hAnsi="Times New Roman" w:cs="Times New Roman"/>
          <w:sz w:val="28"/>
          <w:szCs w:val="28"/>
        </w:rPr>
        <w:t>концепты</w:t>
      </w:r>
      <w:r w:rsidRPr="00C43705">
        <w:rPr>
          <w:rFonts w:ascii="Times New Roman" w:hAnsi="Times New Roman" w:cs="Times New Roman"/>
          <w:sz w:val="28"/>
          <w:szCs w:val="28"/>
        </w:rPr>
        <w:t xml:space="preserve"> движения, нам встретились такие, которые характеризуют ироничное отношение человека к жизненным трудностям и даже к смерти (см. раздел 2.5.1):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pretty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C43705">
        <w:rPr>
          <w:rFonts w:ascii="Times New Roman" w:hAnsi="Times New Roman" w:cs="Times New Roman"/>
          <w:sz w:val="28"/>
          <w:szCs w:val="28"/>
        </w:rPr>
        <w:t>» («столкнуться с трудностями»),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43705">
        <w:rPr>
          <w:rFonts w:ascii="Times New Roman" w:hAnsi="Times New Roman" w:cs="Times New Roman"/>
          <w:sz w:val="28"/>
          <w:szCs w:val="28"/>
        </w:rPr>
        <w:t>’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perch</w:t>
      </w:r>
      <w:r w:rsidRPr="00C43705">
        <w:rPr>
          <w:rFonts w:ascii="Times New Roman" w:hAnsi="Times New Roman" w:cs="Times New Roman"/>
          <w:sz w:val="28"/>
          <w:szCs w:val="28"/>
        </w:rPr>
        <w:t>» («умереть»). Таким образом, для носителей английского языка иногда характерно ироничное восприятие серьезных вещей.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В ходе анализа фразеологически репрезентированных концептов движения было установлено, что многие ФЕ имеют эквиваленты в английском и русском языках.</w:t>
      </w:r>
      <w:r w:rsidR="00A7785C" w:rsidRPr="00C43705">
        <w:rPr>
          <w:rFonts w:ascii="Times New Roman" w:hAnsi="Times New Roman" w:cs="Times New Roman"/>
          <w:sz w:val="28"/>
          <w:szCs w:val="28"/>
        </w:rPr>
        <w:t xml:space="preserve"> Эквиваленты</w:t>
      </w:r>
      <w:r w:rsidR="009B3892" w:rsidRPr="00C43705">
        <w:rPr>
          <w:rFonts w:ascii="Times New Roman" w:hAnsi="Times New Roman" w:cs="Times New Roman"/>
          <w:sz w:val="28"/>
          <w:szCs w:val="28"/>
        </w:rPr>
        <w:t>, о чем уже упоминалось в предыдущих разделах,</w:t>
      </w:r>
      <w:r w:rsidR="00A7785C" w:rsidRPr="00C43705">
        <w:rPr>
          <w:rFonts w:ascii="Times New Roman" w:hAnsi="Times New Roman" w:cs="Times New Roman"/>
          <w:sz w:val="28"/>
          <w:szCs w:val="28"/>
        </w:rPr>
        <w:t xml:space="preserve"> имеют общее происхождение и в большинстве случаев восходят к одному источнику.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A7785C" w:rsidRPr="00C43705">
        <w:rPr>
          <w:rFonts w:ascii="Times New Roman" w:hAnsi="Times New Roman" w:cs="Times New Roman"/>
          <w:sz w:val="28"/>
          <w:szCs w:val="28"/>
        </w:rPr>
        <w:t>Наличие межъязыковых фразеологических эквивалентов</w:t>
      </w:r>
      <w:r w:rsidRPr="00C43705">
        <w:rPr>
          <w:rFonts w:ascii="Times New Roman" w:hAnsi="Times New Roman" w:cs="Times New Roman"/>
          <w:sz w:val="28"/>
          <w:szCs w:val="28"/>
        </w:rPr>
        <w:t xml:space="preserve"> говорит о похожем восприятии народами одних и </w:t>
      </w:r>
      <w:proofErr w:type="gramStart"/>
      <w:r w:rsidRPr="00C43705">
        <w:rPr>
          <w:rFonts w:ascii="Times New Roman" w:hAnsi="Times New Roman" w:cs="Times New Roman"/>
          <w:sz w:val="28"/>
          <w:szCs w:val="28"/>
        </w:rPr>
        <w:t>тех же предметов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и явлений в терминах и образах движения: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C43705">
        <w:rPr>
          <w:rFonts w:ascii="Times New Roman" w:hAnsi="Times New Roman" w:cs="Times New Roman"/>
          <w:sz w:val="28"/>
          <w:szCs w:val="28"/>
        </w:rPr>
        <w:t>» и «идти в огонь и воду»,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hares</w:t>
      </w:r>
      <w:r w:rsidRPr="00C43705">
        <w:rPr>
          <w:rFonts w:ascii="Times New Roman" w:hAnsi="Times New Roman" w:cs="Times New Roman"/>
          <w:sz w:val="28"/>
          <w:szCs w:val="28"/>
        </w:rPr>
        <w:t>» и «гоняться за двумя зайцами» и т.д. Как уже отмечалось ранее (см. раздел 2.3.3), число межъязыковых фразеологических эквивалентов</w:t>
      </w:r>
      <w:r w:rsidR="00A7785C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00D4A" w:rsidRPr="00200D4A">
        <w:rPr>
          <w:rFonts w:ascii="Times New Roman" w:hAnsi="Times New Roman" w:cs="Times New Roman"/>
          <w:sz w:val="28"/>
          <w:szCs w:val="28"/>
        </w:rPr>
        <w:t>25</w:t>
      </w:r>
      <w:r w:rsidRPr="00200D4A">
        <w:rPr>
          <w:rFonts w:ascii="Times New Roman" w:hAnsi="Times New Roman" w:cs="Times New Roman"/>
          <w:sz w:val="28"/>
          <w:szCs w:val="28"/>
        </w:rPr>
        <w:t xml:space="preserve"> пар.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В целом, проанализировав фразеологические концепты движения, участвующие в формировании фрагментов английской и русской ФКМ, можно говорить о том, что в восприятии мира носителями двух языков наблюдаются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общие закономерности. В основном это относится к восприятию в терминах и образах движения общечеловеческих сторон действительности, связанных, например, с уходом из жизни, с неудачей (которая, в целом, сопоставляется с движением в неблагоприятное место, с падением, разрушением, с уходом человека, не добившегося результатов, и т.д.), успехом (который сравнивается с плавным движением, с движением по гладкой поверхности, с движением вверх, с выходом за пределы чего-либо и т.д.), отчасти с жизненными трудностями (которые сопоставляются с прохождением через опасные места и т.д.) и др. Указанные стороны действительности осмысливаются через образы движения-отправления, движения-ухода, движения-снижения, движения-восхождения, движения-полета и т.д.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Фразеологические средства вербализации концептов движения в обоих языках, как было установлено, носят антропоцентрический характер, часто ярко выраженный, о чем свидетельствуют ФЕ, включающие соматизмы</w:t>
      </w:r>
      <w:r w:rsidR="009B4B67" w:rsidRPr="00C43705">
        <w:rPr>
          <w:rFonts w:ascii="Times New Roman" w:hAnsi="Times New Roman" w:cs="Times New Roman"/>
          <w:sz w:val="28"/>
          <w:szCs w:val="28"/>
        </w:rPr>
        <w:t>, а также содержат наименования</w:t>
      </w:r>
      <w:r w:rsidRPr="00C43705">
        <w:rPr>
          <w:rFonts w:ascii="Times New Roman" w:hAnsi="Times New Roman" w:cs="Times New Roman"/>
          <w:sz w:val="28"/>
          <w:szCs w:val="28"/>
        </w:rPr>
        <w:t xml:space="preserve"> животных (языковые социумы проводят аналогию между движением животных и </w:t>
      </w:r>
      <w:r w:rsidR="00B25B1C">
        <w:rPr>
          <w:rFonts w:ascii="Times New Roman" w:hAnsi="Times New Roman" w:cs="Times New Roman"/>
          <w:sz w:val="28"/>
          <w:szCs w:val="28"/>
        </w:rPr>
        <w:t>сторонами своей жизни)</w:t>
      </w:r>
      <w:r w:rsidR="009B4B67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9B3892" w:rsidRPr="00C43705">
        <w:rPr>
          <w:rFonts w:ascii="Times New Roman" w:hAnsi="Times New Roman" w:cs="Times New Roman"/>
          <w:sz w:val="28"/>
          <w:szCs w:val="28"/>
        </w:rPr>
        <w:t xml:space="preserve">и </w:t>
      </w:r>
      <w:r w:rsidR="009B4B67" w:rsidRPr="00C43705">
        <w:rPr>
          <w:rFonts w:ascii="Times New Roman" w:hAnsi="Times New Roman" w:cs="Times New Roman"/>
          <w:sz w:val="28"/>
          <w:szCs w:val="28"/>
        </w:rPr>
        <w:t>предметов, сделанных</w:t>
      </w:r>
      <w:r w:rsidRPr="00C43705">
        <w:rPr>
          <w:rFonts w:ascii="Times New Roman" w:hAnsi="Times New Roman" w:cs="Times New Roman"/>
          <w:sz w:val="28"/>
          <w:szCs w:val="28"/>
        </w:rPr>
        <w:t xml:space="preserve"> руками человека. Описывая себя и различные сферы жизни, носители английского и русского языков используют названия стихий, различных абстрактных понятий и т.д.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При исследовании концептов движения на материале ФЕ, помимо общих черт, во фрагментах ФКМ английского и русского языков были выделены и специфические, национальные характеристики, о чем свидетельствуют фразеологические средства репрезентации концептов движения, заключающие информацию об исторических фактах, о реалиях, о присущих только данному языковому коллективу обычаях и т.д., осмысленных через такую важную форму существования нашего мира как движение.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EB9" w:rsidRPr="00C43705" w:rsidRDefault="000F6EB9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EB9" w:rsidRPr="00C43705" w:rsidRDefault="000F6EB9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357975151"/>
      <w:bookmarkStart w:id="53" w:name="_Toc451349406"/>
      <w:r w:rsidRPr="00C43705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ВЫВОДЫ КО ВТОРОЙ ГЛАВЕ</w:t>
      </w:r>
      <w:bookmarkEnd w:id="52"/>
      <w:bookmarkEnd w:id="53"/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Исследование фразеологически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вербализованных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концептов движения на основании рассмотрения глаголов движения, входящих в состав английских и русских ФЕ, анализа и сопоставления структурных классификаций ФЕ с глаголами движения, семантических групп настоящих ФЕ, моделей метафор, лежащих в основе объективирующих концепты движения ФЕ двух языков, а также исследование концептов движения, образующих фрагменты ФКМ, представленные английскими и русскими ФЕ, сопоставление указанных фрагментов ФКМ, репрезентирующих концепты движения, и выявление в них общих и различных черт позволило сделать следующие выводы: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1. В состав английских и русских ФЕ,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вербализующих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концепты движения, входит большое число самых разных глаголов движения. Каждый глагол в одном языке имеет соответствие (или несколько соответствий) в другом языке.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Для русских глаголов характерно большее многообразие вследствие наличия префиксов, влияющих на значение глагола; близких по семантике глагольных компонентов; совершенного и несовершенного вида у русских глаголов.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Среди английских ФЕ, объективирующих концепты движения, самый распространенный глагол движения – глагол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>» (80 единиц), соответствующий в каждом отдельном случае целому ряду русских глаголов, в том числе и глаголу «идти» (43 единицы) – самому распространенному компоненту среди русских ФЕ – и «ходить» (17 единиц).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2. Английские и русские глагольные ФЕ, объективирующие концепты движения, представлены разнообразными структурными типами. Компоненты, образующие эти структуры, отличаются неоднородностью в обоих языках (существительные, прилагательные, числительные, местоимения, наречия, предлоги и т.д.).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глагольных ФЕ, репрезентирующих концепты движения, превышает число компаративных ФЕ в обоих языках в несколько раз. Среди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некомпаративных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английских и русских объективирующих концепты </w:t>
      </w:r>
      <w:r w:rsidRPr="00C43705">
        <w:rPr>
          <w:rFonts w:ascii="Times New Roman" w:hAnsi="Times New Roman" w:cs="Times New Roman"/>
          <w:sz w:val="28"/>
          <w:szCs w:val="28"/>
        </w:rPr>
        <w:lastRenderedPageBreak/>
        <w:t>движения ФЕ, в свою очередь, самыми распространенными структурами являются структура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prep</w:t>
      </w:r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705">
        <w:rPr>
          <w:rFonts w:ascii="Times New Roman" w:hAnsi="Times New Roman" w:cs="Times New Roman"/>
          <w:sz w:val="28"/>
          <w:szCs w:val="28"/>
        </w:rPr>
        <w:t>» (97 ФЕ) и аналогичная ей структура «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» (79 ФЕ). В настоящих структурных группах наблюдается наибольшее количество частных случаев.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3. Семантические группы глагольных ФЕ,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вербализующих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концепты движения, в обоих языках довольно обширны.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К ядру номинативного поля концептов движения в английском и русском языках относится небольшое число ФЕ, которые передают прямое значение перемещения разного рода и с различной скоростью (по крайней мере в одном из своих значений).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Основная часть глагольных ФЕ в обоих языках относится к периферии поля концептов движения и отражает самые разные стороны действительности, связанные со смертью, неудачей, успехом, испытаниями, риском и т.д.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Семантическая группа с наибольшим количеством ФЕ,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вербализующих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концепты движения, как в английском, так и в русском языках – группа со значением «потерпеть неудачу», «изменяться к худшему» (21 английская ФЕ и 16 русских ФЕ).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На втором месте как в английском, так и в русском языках по количеству входящих в состав ФЕ, репрезентирующих концепты движения, стоит группа со значением «умереть» (20 английских и 13 русских ФЕ), а на третьем месте – со значением «добиться успеха, иметь успех» (16 английских и 11 русских ФЕ).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В обоих языках нам встретились многозначные глагольные ФЕ, которые можно отнести к нескольким семантическим группам (например, «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C43705">
        <w:rPr>
          <w:rFonts w:ascii="Times New Roman" w:hAnsi="Times New Roman" w:cs="Times New Roman"/>
          <w:sz w:val="28"/>
          <w:szCs w:val="28"/>
        </w:rPr>
        <w:t xml:space="preserve">», «идти ко дну» и др.).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Также среди английских и русских ФЕ, объективирующих концепты движения, выделены межъязыковые фразеологические </w:t>
      </w:r>
      <w:r w:rsidR="00200D4A" w:rsidRPr="00200D4A">
        <w:rPr>
          <w:rFonts w:ascii="Times New Roman" w:hAnsi="Times New Roman" w:cs="Times New Roman"/>
          <w:sz w:val="28"/>
          <w:szCs w:val="28"/>
        </w:rPr>
        <w:t>эквиваленты (25</w:t>
      </w:r>
      <w:r w:rsidRPr="00200D4A">
        <w:rPr>
          <w:rFonts w:ascii="Times New Roman" w:hAnsi="Times New Roman" w:cs="Times New Roman"/>
          <w:sz w:val="28"/>
          <w:szCs w:val="28"/>
        </w:rPr>
        <w:t xml:space="preserve"> пар),</w:t>
      </w:r>
      <w:r w:rsidRPr="00C43705">
        <w:rPr>
          <w:rFonts w:ascii="Times New Roman" w:hAnsi="Times New Roman" w:cs="Times New Roman"/>
          <w:sz w:val="28"/>
          <w:szCs w:val="28"/>
        </w:rPr>
        <w:t xml:space="preserve"> что говорит об определенном сходстве в восприятии мира в терминах движения носителями двух языков.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4. Модели метафор, лежащие в основе английских и русских ФЕ, репрезентирующих концепты движения, описывают направление этого движения, выделяют важные особенности в характере того или иного движения.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ab/>
        <w:t>Самые распространенные образы, положенные в основу настоящих фразеологизмов обоих языков – «движение куда-либо» (54 английские ФЕ и 55 русских ФЕ; образ часто находится в основе ФЕ со значением «умереть») и (в меньшей степени) «</w:t>
      </w:r>
      <w:r w:rsidR="00B25B1C">
        <w:rPr>
          <w:rFonts w:ascii="Times New Roman" w:hAnsi="Times New Roman" w:cs="Times New Roman"/>
          <w:sz w:val="28"/>
          <w:szCs w:val="28"/>
        </w:rPr>
        <w:t>движение каким-либо образом» (38</w:t>
      </w:r>
      <w:r w:rsidRPr="00C43705">
        <w:rPr>
          <w:rFonts w:ascii="Times New Roman" w:hAnsi="Times New Roman" w:cs="Times New Roman"/>
          <w:sz w:val="28"/>
          <w:szCs w:val="28"/>
        </w:rPr>
        <w:t xml:space="preserve"> английских и 49 русских ФЕ). ФЕ с настоящими образами репрезентируют самые разные </w:t>
      </w:r>
      <w:r w:rsidR="009B3892" w:rsidRPr="00C43705">
        <w:rPr>
          <w:rFonts w:ascii="Times New Roman" w:hAnsi="Times New Roman" w:cs="Times New Roman"/>
          <w:sz w:val="28"/>
          <w:szCs w:val="28"/>
        </w:rPr>
        <w:t>концепты</w:t>
      </w:r>
      <w:r w:rsidRPr="00C43705">
        <w:rPr>
          <w:rFonts w:ascii="Times New Roman" w:hAnsi="Times New Roman" w:cs="Times New Roman"/>
          <w:sz w:val="28"/>
          <w:szCs w:val="28"/>
        </w:rPr>
        <w:t xml:space="preserve"> движения: концепты движения-отправления, движения-ухода, движения-падения, движения-восхождения, движения-полета и др.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Часто в основе объективирующих концепты движения английских и русских фразеологизмов лежит ориентационная метафора, например, в основе ФЕ, семантика которых связана с успехом и неудачей (движение вверх ассоциируется с успехом, движение вниз – с неудачей).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5. Фразеологически вербализованные концепты движения, являясь единицами ФКМ, играют важную роль в формировании фрагментов английской и русской ФКМ: указанные концепты отражают историю народов, их жизнь в прошлом и настоящем, их духовный уровень развития, сохраняют ценности культуры, помогают устанавливать сходство между абстрактными понятиями и предметным миром.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У кинетических фрагментов ФКМ, репрезентирующих концепты движения, много общих черт. К наиболее примечательным особенностям следует отнести то, что в английской и русской культурах склонны верить в жизнь после смерти и сопоставлять смерть с движением куда-либо, в частности в иной мир. Кроме того, наблюдаются общие закономерности относительно того, как носители английского и русского языков через образы движения осмысляют стороны действительности, связанные с неудачей, успехом, риском, испытаниями, трудностями и т.д.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Часто в английском и русском языках концепты движения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вербализуются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ФЕ, включающими соматизмы, названия стихий, животных, предметов, сделанных руками человека, наименования отвлеченных поняти</w:t>
      </w:r>
      <w:r w:rsidR="009B4B67" w:rsidRPr="00C43705">
        <w:rPr>
          <w:rFonts w:ascii="Times New Roman" w:hAnsi="Times New Roman" w:cs="Times New Roman"/>
          <w:sz w:val="28"/>
          <w:szCs w:val="28"/>
        </w:rPr>
        <w:t>й. Также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среди английских и русских ФЕ нередко встречаются эквиваленты, что является еще одним свидетельством похожего мировосприятия двух языковых социумов.</w:t>
      </w:r>
    </w:p>
    <w:p w:rsidR="00F8464B" w:rsidRPr="00C43705" w:rsidRDefault="00F8464B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ab/>
        <w:t>В ходе исследования концептов движения, объективированных ФЕ, были выявлены и специфические, национальные черты во фрагментах ФКМ английского и русского языков, что отражено на примерах ФЕ, заключающих образы движения, связанные с историческим прошлым носителей английского и русского языков, с присущими только какой-либо одной культуре обычаями и т.д.</w:t>
      </w: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9B4B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pStyle w:val="2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357975152"/>
      <w:bookmarkStart w:id="55" w:name="_Toc451349407"/>
      <w:r w:rsidRPr="00C43705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54"/>
      <w:bookmarkEnd w:id="55"/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>Итак, концепты движения играют важную роль в формировании фрагментов ЯКМ. Движение было и остается одной из самых важных форм существования нашего мира. Любое физическое действие так или иначе имеет отношение к движению, которое в настоящей работе понимает</w:t>
      </w:r>
      <w:r w:rsidR="00B25B1C">
        <w:rPr>
          <w:rFonts w:ascii="Times New Roman" w:hAnsi="Times New Roman" w:cs="Times New Roman"/>
          <w:sz w:val="28"/>
          <w:szCs w:val="28"/>
        </w:rPr>
        <w:t xml:space="preserve">ся как перемещение разного рода </w:t>
      </w:r>
      <w:r w:rsidRPr="00C43705">
        <w:rPr>
          <w:rFonts w:ascii="Times New Roman" w:hAnsi="Times New Roman" w:cs="Times New Roman"/>
          <w:sz w:val="28"/>
          <w:szCs w:val="28"/>
        </w:rPr>
        <w:t xml:space="preserve">в пространстве. Человек не мыслит своей жизни без этой значимой области нашего бытия и сопоставляет многие сферы своей жизни именно с движением. Вся совокупность представлений и знаний человека об определенном предмете или явлении, осмысленная в терминах и образах движения, заключена в концептах движения, которые могут репрезентироваться самыми разными средствами языка.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Исследование концептов в рамках лингвокультурологии позволяет выявить специфику концептуализации культурного, предметно-чувственного 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опыт этноса, воплощающегося, в частности, в содержание ФЕ, которые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ярко передают образную, эмоциональную и национальную составляющие концепта: в</w:t>
      </w:r>
      <w:r w:rsidRPr="00C43705">
        <w:rPr>
          <w:rFonts w:ascii="Times New Roman" w:hAnsi="Times New Roman" w:cs="Times New Roman"/>
          <w:sz w:val="28"/>
          <w:szCs w:val="28"/>
        </w:rPr>
        <w:t xml:space="preserve">о фразеологически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вербализованных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концептах движения проявляются особенности быта и культуры народа.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Фразеологические концепты движения являются основными единицами кинетических фрагментов ФКМ, одним из способов создания которых, как было выяснено, является метафора, положенная в основу многих репрезентирующих концепты движения фразеологизмов.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Фразеологические концепты движения – богатый материал для изучения фрагментов ФКМ английского и русского языков, установления различий, а также общих закономерностей в указанных фрагментах на базе их сопоставления.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Настоящее исследование позволило выявить, что в английских и русских глагольных ФЕ, объективирующих концепты движения, прослеживаются некоторые общие черты в строении образующих их структур, в их компонентном составе.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Семантический анализ фразеологизмов, репрезентирующих концепты движения, показывает все многообразие значений глагольных ФЕ английского и русского языков, а сопоставление семантических групп свидетельствует о том, что некоторые из этих значений пересекаются. На этом основании можно утверждать, что в некоторых случаях языковые социумы осмысливают через призму категории движения одни и те же стороны действительности, несмотря на определенные различия в образах движения, положенных в основу ФЕ, что является естественным в силу разницы в культурах. </w:t>
      </w:r>
      <w:r w:rsidR="00F83DD3" w:rsidRPr="00C43705">
        <w:rPr>
          <w:rFonts w:ascii="Times New Roman" w:hAnsi="Times New Roman" w:cs="Times New Roman"/>
          <w:sz w:val="28"/>
          <w:szCs w:val="28"/>
        </w:rPr>
        <w:t xml:space="preserve">В некоторой степени похожее </w:t>
      </w:r>
      <w:proofErr w:type="spellStart"/>
      <w:r w:rsidR="00F83DD3" w:rsidRPr="00C43705">
        <w:rPr>
          <w:rFonts w:ascii="Times New Roman" w:hAnsi="Times New Roman" w:cs="Times New Roman"/>
          <w:sz w:val="28"/>
          <w:szCs w:val="28"/>
        </w:rPr>
        <w:t>в</w:t>
      </w:r>
      <w:r w:rsidR="00F83DD3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и́</w:t>
      </w:r>
      <w:r w:rsidRPr="00C43705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мира народов подтверждается и наличием межъязыковых фразеологических эквивалентов.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Рассмотрение метафор, лежащих в основе настоящих ФЕ, объективирующих концепты движения, помогло выявить общие закономерности в проведении носителями двух языков параллелей между направлением или характером того или иного движения, его специфическими особенностями и значением фразеологизмов. Было установлено, что настоящие ФЕ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вербализуют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самые разные </w:t>
      </w:r>
      <w:r w:rsidR="006D44A7" w:rsidRPr="00C43705">
        <w:rPr>
          <w:rFonts w:ascii="Times New Roman" w:hAnsi="Times New Roman" w:cs="Times New Roman"/>
          <w:sz w:val="28"/>
          <w:szCs w:val="28"/>
        </w:rPr>
        <w:t>концепты</w:t>
      </w:r>
      <w:r w:rsidRPr="00C43705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Исследование концептов движения на основании анализа и сопоставления кинетических фрагментов ФКМ, представленных английскими и русскими ФЕ, позволило установить ярко выраженный антропоцентрический характер, который свойственен фразеологическим средствам вербализации концептов движения, определить особенности мировосприятия носителей английского языка и носителей русского языка, установить схожие и различные черты в видении и интерпретации в терминах движения тех или иных сторон действительности, понять, какие образы лежат в основе глагольных ФЕ, объективирующих концепты движения, при помощи каких лексических единиц они образуются. </w:t>
      </w:r>
      <w:r w:rsidRPr="00C4370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ab/>
        <w:t xml:space="preserve">В заключение работы необходимо добавить, что настоящее исследование может принести практическую пользу, например, при использовании материалов в курсах и спецкурсах по фразеологии, по когнитивной лингвистике, в практическом курсе перевода.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Также отметим, что исследование концептов движения можно расширить и провести сопоставление фрагментов ФКМ на материале репрезентирующих концепты движения глагольных ФЕ в нескольких языках германской, а также романской групп, сравнить структурные и семантические особенности указанных ФЕ разных языков и образы, положенные в основу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вербализующих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концепты движения фразеологизмов. 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B98" w:rsidRPr="00C43705" w:rsidRDefault="00BA2B98" w:rsidP="00F8464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8464B" w:rsidRPr="00C43705" w:rsidRDefault="00F8464B" w:rsidP="00F8464B">
      <w:pPr>
        <w:pStyle w:val="2"/>
        <w:spacing w:after="240" w:line="360" w:lineRule="auto"/>
        <w:jc w:val="center"/>
        <w:rPr>
          <w:color w:val="auto"/>
          <w:sz w:val="28"/>
          <w:szCs w:val="28"/>
        </w:rPr>
      </w:pPr>
      <w:bookmarkStart w:id="56" w:name="_Toc451349408"/>
      <w:r w:rsidRPr="00C43705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НАУЧНОЙ ЛИТЕРАТУРЫ</w:t>
      </w:r>
      <w:bookmarkEnd w:id="56"/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Алефиренко Н. Ф. Фразеологическое значение // Фразеологический словарь: культурно-познавательное пространство русской идиоматики / Составители: Н. Ф. Алефиренко, Л. Г. Золотых.</w:t>
      </w:r>
      <w:r w:rsidR="00963EF9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963EF9" w:rsidRPr="00C43705">
        <w:rPr>
          <w:rFonts w:ascii="Times New Roman" w:hAnsi="Times New Roman" w:cs="Times New Roman"/>
          <w:sz w:val="28"/>
          <w:szCs w:val="28"/>
        </w:rPr>
        <w:t>: ЭЛПИС</w:t>
      </w:r>
      <w:r w:rsidRPr="00C43705">
        <w:rPr>
          <w:rFonts w:ascii="Times New Roman" w:hAnsi="Times New Roman" w:cs="Times New Roman"/>
          <w:sz w:val="28"/>
          <w:szCs w:val="28"/>
        </w:rPr>
        <w:t>, 2008.</w:t>
      </w:r>
      <w:r w:rsidR="00963EF9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С. 444-451.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Алефиренко Н. Ф. Фразеология и культура: поиск категориально-понятийных оснований // Фразеология, познание и культура: сб. докладов 2-й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м</w:t>
      </w:r>
      <w:r w:rsidR="00263251" w:rsidRPr="00C43705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263251" w:rsidRPr="00C43705">
        <w:rPr>
          <w:rFonts w:ascii="Times New Roman" w:hAnsi="Times New Roman" w:cs="Times New Roman"/>
          <w:sz w:val="28"/>
          <w:szCs w:val="28"/>
        </w:rPr>
        <w:t>. науч.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</w:t>
      </w:r>
      <w:r w:rsidR="00263251" w:rsidRPr="00C43705">
        <w:rPr>
          <w:rFonts w:ascii="Times New Roman" w:hAnsi="Times New Roman" w:cs="Times New Roman"/>
          <w:sz w:val="28"/>
          <w:szCs w:val="28"/>
        </w:rPr>
        <w:t xml:space="preserve"> в 2 т.</w:t>
      </w:r>
      <w:r w:rsidRPr="00C43705">
        <w:rPr>
          <w:rFonts w:ascii="Times New Roman" w:hAnsi="Times New Roman" w:cs="Times New Roman"/>
          <w:sz w:val="28"/>
          <w:szCs w:val="28"/>
        </w:rPr>
        <w:t xml:space="preserve"> / Отв. ред. Н. Ф. Алефиренко. </w:t>
      </w:r>
      <w:r w:rsidR="00263251" w:rsidRPr="00C43705">
        <w:rPr>
          <w:rFonts w:ascii="Times New Roman" w:hAnsi="Times New Roman" w:cs="Times New Roman"/>
          <w:sz w:val="28"/>
          <w:szCs w:val="28"/>
        </w:rPr>
        <w:t xml:space="preserve">– </w:t>
      </w:r>
      <w:r w:rsidRPr="00C43705">
        <w:rPr>
          <w:rFonts w:ascii="Times New Roman" w:hAnsi="Times New Roman" w:cs="Times New Roman"/>
          <w:sz w:val="28"/>
          <w:szCs w:val="28"/>
        </w:rPr>
        <w:t>Белгород</w:t>
      </w:r>
      <w:r w:rsidR="00263251" w:rsidRPr="00C43705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="00263251" w:rsidRPr="00C43705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2010.</w:t>
      </w:r>
      <w:r w:rsidR="00263251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263251" w:rsidRPr="00C43705">
        <w:rPr>
          <w:rFonts w:ascii="Times New Roman" w:hAnsi="Times New Roman" w:cs="Times New Roman"/>
          <w:sz w:val="28"/>
          <w:szCs w:val="28"/>
        </w:rPr>
        <w:t>Т. 1. Фразеология и познание. – С. 21-26.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Амосова Н. Н. Основы английской фразеологии.</w:t>
      </w:r>
      <w:r w:rsidR="00263251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Л.</w:t>
      </w:r>
      <w:r w:rsidR="00263251" w:rsidRPr="00C43705">
        <w:rPr>
          <w:rFonts w:ascii="Times New Roman" w:hAnsi="Times New Roman" w:cs="Times New Roman"/>
          <w:sz w:val="28"/>
          <w:szCs w:val="28"/>
        </w:rPr>
        <w:t>: Изд-во ЛГУ</w:t>
      </w:r>
      <w:r w:rsidRPr="00C43705">
        <w:rPr>
          <w:rFonts w:ascii="Times New Roman" w:hAnsi="Times New Roman" w:cs="Times New Roman"/>
          <w:sz w:val="28"/>
          <w:szCs w:val="28"/>
        </w:rPr>
        <w:t>, 1963.</w:t>
      </w:r>
      <w:r w:rsidR="00263251" w:rsidRPr="00C43705">
        <w:rPr>
          <w:rFonts w:ascii="Times New Roman" w:hAnsi="Times New Roman" w:cs="Times New Roman"/>
          <w:sz w:val="28"/>
          <w:szCs w:val="28"/>
        </w:rPr>
        <w:t xml:space="preserve"> – 208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Аникина Н. А. Концепт и фразеологизм // Ученые записки.</w:t>
      </w:r>
      <w:r w:rsidR="009237BD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 4. Лингвистика. Межкультурная коммуникация.</w:t>
      </w:r>
      <w:r w:rsidR="00F248E2" w:rsidRPr="00C43705">
        <w:rPr>
          <w:rFonts w:ascii="Times New Roman" w:hAnsi="Times New Roman" w:cs="Times New Roman"/>
          <w:sz w:val="28"/>
          <w:szCs w:val="28"/>
        </w:rPr>
        <w:t xml:space="preserve"> Перевод / Отв. ред. М. П. </w:t>
      </w:r>
      <w:proofErr w:type="spellStart"/>
      <w:r w:rsidR="00F248E2" w:rsidRPr="00C43705">
        <w:rPr>
          <w:rFonts w:ascii="Times New Roman" w:hAnsi="Times New Roman" w:cs="Times New Roman"/>
          <w:sz w:val="28"/>
          <w:szCs w:val="28"/>
        </w:rPr>
        <w:t>Брандес</w:t>
      </w:r>
      <w:proofErr w:type="spellEnd"/>
      <w:r w:rsidR="00F248E2" w:rsidRPr="00C43705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="00F248E2" w:rsidRPr="00C43705">
        <w:rPr>
          <w:rFonts w:ascii="Times New Roman" w:hAnsi="Times New Roman" w:cs="Times New Roman"/>
          <w:sz w:val="28"/>
          <w:szCs w:val="28"/>
        </w:rPr>
        <w:t>Провоторов</w:t>
      </w:r>
      <w:proofErr w:type="spellEnd"/>
      <w:r w:rsidR="00F248E2" w:rsidRPr="00C43705">
        <w:rPr>
          <w:rFonts w:ascii="Times New Roman" w:hAnsi="Times New Roman" w:cs="Times New Roman"/>
          <w:sz w:val="28"/>
          <w:szCs w:val="28"/>
        </w:rPr>
        <w:t>.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Курск</w:t>
      </w:r>
      <w:r w:rsidR="00F248E2" w:rsidRPr="00C43705">
        <w:rPr>
          <w:rFonts w:ascii="Times New Roman" w:hAnsi="Times New Roman" w:cs="Times New Roman"/>
          <w:sz w:val="28"/>
          <w:szCs w:val="28"/>
        </w:rPr>
        <w:t>: РОСИ</w:t>
      </w:r>
      <w:r w:rsidRPr="00C43705">
        <w:rPr>
          <w:rFonts w:ascii="Times New Roman" w:hAnsi="Times New Roman" w:cs="Times New Roman"/>
          <w:sz w:val="28"/>
          <w:szCs w:val="28"/>
        </w:rPr>
        <w:t>, 2002.</w:t>
      </w:r>
      <w:r w:rsidR="00F248E2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С. 7-13. 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Арсентьева Е. Ф.</w:t>
      </w:r>
      <w:r w:rsidR="00F248E2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</w:rPr>
        <w:t>Сопоставительный анализ фразеологических единиц (на материале фразеологических единиц, семантически ориентированных на человека в английском и русском языках).</w:t>
      </w:r>
      <w:r w:rsidR="008E0799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Казань</w:t>
      </w:r>
      <w:r w:rsidR="008E0799" w:rsidRPr="00C43705">
        <w:rPr>
          <w:rFonts w:ascii="Times New Roman" w:hAnsi="Times New Roman" w:cs="Times New Roman"/>
          <w:sz w:val="28"/>
          <w:szCs w:val="28"/>
        </w:rPr>
        <w:t>: Изд-во Казанского университета</w:t>
      </w:r>
      <w:r w:rsidRPr="00C43705">
        <w:rPr>
          <w:rFonts w:ascii="Times New Roman" w:hAnsi="Times New Roman" w:cs="Times New Roman"/>
          <w:sz w:val="28"/>
          <w:szCs w:val="28"/>
        </w:rPr>
        <w:t>, 1989.</w:t>
      </w:r>
      <w:r w:rsidR="008E0799" w:rsidRPr="00C43705">
        <w:rPr>
          <w:rFonts w:ascii="Times New Roman" w:hAnsi="Times New Roman" w:cs="Times New Roman"/>
          <w:sz w:val="28"/>
          <w:szCs w:val="28"/>
        </w:rPr>
        <w:t xml:space="preserve"> – 129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Арутюнова Н. Д. Вступительная статья к сб. Теория метафоры // Теория метафоры / Под ред. Н. Д. Арутюновой, М. А.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Журинской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</w:t>
      </w:r>
      <w:r w:rsidR="008E0799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8E0799" w:rsidRPr="00C43705">
        <w:rPr>
          <w:rFonts w:ascii="Times New Roman" w:hAnsi="Times New Roman" w:cs="Times New Roman"/>
          <w:sz w:val="28"/>
          <w:szCs w:val="28"/>
        </w:rPr>
        <w:t>: Прогресс</w:t>
      </w:r>
      <w:r w:rsidRPr="00C43705">
        <w:rPr>
          <w:rFonts w:ascii="Times New Roman" w:hAnsi="Times New Roman" w:cs="Times New Roman"/>
          <w:sz w:val="28"/>
          <w:szCs w:val="28"/>
        </w:rPr>
        <w:t>, 1990.</w:t>
      </w:r>
      <w:r w:rsidR="008E0799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С. 5-32.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Аскольдов С. А. Концепт и слово. // Русская словесность: От теории словесности к структуре текста: Антология. / Под общ. ред. В. П.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Нерознака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  <w:r w:rsidR="00F47F9C" w:rsidRPr="00C43705">
        <w:rPr>
          <w:rFonts w:ascii="Times New Roman" w:hAnsi="Times New Roman" w:cs="Times New Roman"/>
          <w:sz w:val="28"/>
          <w:szCs w:val="28"/>
        </w:rPr>
        <w:t xml:space="preserve">– </w:t>
      </w:r>
      <w:r w:rsidRPr="00C43705">
        <w:rPr>
          <w:rFonts w:ascii="Times New Roman" w:hAnsi="Times New Roman" w:cs="Times New Roman"/>
          <w:sz w:val="28"/>
          <w:szCs w:val="28"/>
        </w:rPr>
        <w:t>М.</w:t>
      </w:r>
      <w:r w:rsidR="008E0799" w:rsidRPr="00C43705">
        <w:rPr>
          <w:rFonts w:ascii="Times New Roman" w:hAnsi="Times New Roman" w:cs="Times New Roman"/>
          <w:sz w:val="28"/>
          <w:szCs w:val="28"/>
        </w:rPr>
        <w:t>: Академия</w:t>
      </w:r>
      <w:r w:rsidRPr="00C43705">
        <w:rPr>
          <w:rFonts w:ascii="Times New Roman" w:hAnsi="Times New Roman" w:cs="Times New Roman"/>
          <w:sz w:val="28"/>
          <w:szCs w:val="28"/>
        </w:rPr>
        <w:t>, 1997.</w:t>
      </w:r>
      <w:r w:rsidR="00F47F9C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С. 267-279. 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Бабушкин А. П. Типы концептов в лексико-фразеологиче</w:t>
      </w:r>
      <w:r w:rsidR="00F47F9C" w:rsidRPr="00C43705">
        <w:rPr>
          <w:rFonts w:ascii="Times New Roman" w:hAnsi="Times New Roman" w:cs="Times New Roman"/>
          <w:sz w:val="28"/>
          <w:szCs w:val="28"/>
        </w:rPr>
        <w:t>с</w:t>
      </w:r>
      <w:r w:rsidRPr="00C43705">
        <w:rPr>
          <w:rFonts w:ascii="Times New Roman" w:hAnsi="Times New Roman" w:cs="Times New Roman"/>
          <w:sz w:val="28"/>
          <w:szCs w:val="28"/>
        </w:rPr>
        <w:t>кой семантике языка.</w:t>
      </w:r>
      <w:r w:rsidR="00F47F9C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F47F9C" w:rsidRPr="00C43705">
        <w:rPr>
          <w:rFonts w:ascii="Times New Roman" w:hAnsi="Times New Roman" w:cs="Times New Roman"/>
          <w:sz w:val="28"/>
          <w:szCs w:val="28"/>
        </w:rPr>
        <w:t>: Изд-во Воронежского государственного университета</w:t>
      </w:r>
      <w:r w:rsidRPr="00C43705">
        <w:rPr>
          <w:rFonts w:ascii="Times New Roman" w:hAnsi="Times New Roman" w:cs="Times New Roman"/>
          <w:sz w:val="28"/>
          <w:szCs w:val="28"/>
        </w:rPr>
        <w:t>, 1996.</w:t>
      </w:r>
      <w:r w:rsidR="00F47F9C" w:rsidRPr="00C43705">
        <w:rPr>
          <w:rFonts w:ascii="Times New Roman" w:hAnsi="Times New Roman" w:cs="Times New Roman"/>
          <w:sz w:val="28"/>
          <w:szCs w:val="28"/>
        </w:rPr>
        <w:t xml:space="preserve"> – 104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Болдырев Н. Н. Когнитивная семантика: Курс лекций по английской филологии.</w:t>
      </w:r>
      <w:r w:rsidR="00F47F9C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Тамбов</w:t>
      </w:r>
      <w:r w:rsidR="00F47F9C" w:rsidRPr="00C43705">
        <w:rPr>
          <w:rFonts w:ascii="Times New Roman" w:hAnsi="Times New Roman" w:cs="Times New Roman"/>
          <w:sz w:val="28"/>
          <w:szCs w:val="28"/>
        </w:rPr>
        <w:t>: Изд-во Тамбовского государственного университета им. Г. Р. Державина</w:t>
      </w:r>
      <w:r w:rsidRPr="00C43705">
        <w:rPr>
          <w:rFonts w:ascii="Times New Roman" w:hAnsi="Times New Roman" w:cs="Times New Roman"/>
          <w:sz w:val="28"/>
          <w:szCs w:val="28"/>
        </w:rPr>
        <w:t>, 2001.</w:t>
      </w:r>
      <w:r w:rsidR="00F47F9C" w:rsidRPr="00C43705">
        <w:rPr>
          <w:rFonts w:ascii="Times New Roman" w:hAnsi="Times New Roman" w:cs="Times New Roman"/>
          <w:sz w:val="28"/>
          <w:szCs w:val="28"/>
        </w:rPr>
        <w:t xml:space="preserve"> – 123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napToGrid w:val="0"/>
          <w:sz w:val="28"/>
          <w:szCs w:val="28"/>
        </w:rPr>
        <w:lastRenderedPageBreak/>
        <w:t>Ви</w:t>
      </w:r>
      <w:r w:rsidR="00AA3048" w:rsidRPr="00C43705">
        <w:rPr>
          <w:rFonts w:ascii="Times New Roman" w:hAnsi="Times New Roman" w:cs="Times New Roman"/>
          <w:snapToGrid w:val="0"/>
          <w:sz w:val="28"/>
          <w:szCs w:val="28"/>
        </w:rPr>
        <w:t xml:space="preserve">ноградов В. В. </w:t>
      </w:r>
      <w:r w:rsidRPr="00C43705">
        <w:rPr>
          <w:rFonts w:ascii="Times New Roman" w:hAnsi="Times New Roman" w:cs="Times New Roman"/>
          <w:snapToGrid w:val="0"/>
          <w:sz w:val="28"/>
          <w:szCs w:val="28"/>
        </w:rPr>
        <w:t>Лексикология и лексикография</w:t>
      </w:r>
      <w:r w:rsidR="00AA3048" w:rsidRPr="00C43705">
        <w:rPr>
          <w:rFonts w:ascii="Times New Roman" w:hAnsi="Times New Roman" w:cs="Times New Roman"/>
          <w:snapToGrid w:val="0"/>
          <w:sz w:val="28"/>
          <w:szCs w:val="28"/>
        </w:rPr>
        <w:t>: Избранные труды</w:t>
      </w:r>
      <w:r w:rsidRPr="00C4370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AA3048" w:rsidRPr="00C43705">
        <w:rPr>
          <w:rFonts w:ascii="Times New Roman" w:hAnsi="Times New Roman" w:cs="Times New Roman"/>
          <w:sz w:val="28"/>
          <w:szCs w:val="28"/>
        </w:rPr>
        <w:t xml:space="preserve">– </w:t>
      </w:r>
      <w:r w:rsidRPr="00C43705">
        <w:rPr>
          <w:rFonts w:ascii="Times New Roman" w:hAnsi="Times New Roman" w:cs="Times New Roman"/>
          <w:snapToGrid w:val="0"/>
          <w:sz w:val="28"/>
          <w:szCs w:val="28"/>
        </w:rPr>
        <w:t>М.</w:t>
      </w:r>
      <w:r w:rsidR="00AA3048" w:rsidRPr="00C43705">
        <w:rPr>
          <w:rFonts w:ascii="Times New Roman" w:hAnsi="Times New Roman" w:cs="Times New Roman"/>
          <w:snapToGrid w:val="0"/>
          <w:sz w:val="28"/>
          <w:szCs w:val="28"/>
        </w:rPr>
        <w:t>: Наука</w:t>
      </w:r>
      <w:r w:rsidRPr="00C43705">
        <w:rPr>
          <w:rFonts w:ascii="Times New Roman" w:hAnsi="Times New Roman" w:cs="Times New Roman"/>
          <w:snapToGrid w:val="0"/>
          <w:sz w:val="28"/>
          <w:szCs w:val="28"/>
        </w:rPr>
        <w:t>, 1977.</w:t>
      </w:r>
      <w:r w:rsidR="00AA3048" w:rsidRPr="00C4370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A3048" w:rsidRPr="00C43705">
        <w:rPr>
          <w:rFonts w:ascii="Times New Roman" w:hAnsi="Times New Roman" w:cs="Times New Roman"/>
          <w:sz w:val="28"/>
          <w:szCs w:val="28"/>
        </w:rPr>
        <w:t>–</w:t>
      </w:r>
      <w:r w:rsidRPr="00C43705">
        <w:rPr>
          <w:rFonts w:ascii="Times New Roman" w:hAnsi="Times New Roman" w:cs="Times New Roman"/>
          <w:snapToGrid w:val="0"/>
          <w:sz w:val="28"/>
          <w:szCs w:val="28"/>
        </w:rPr>
        <w:t xml:space="preserve"> С. 140</w:t>
      </w:r>
      <w:r w:rsidRPr="00C43705">
        <w:rPr>
          <w:rFonts w:ascii="Times New Roman" w:hAnsi="Times New Roman" w:cs="Times New Roman"/>
          <w:sz w:val="28"/>
          <w:szCs w:val="28"/>
        </w:rPr>
        <w:t>-</w:t>
      </w:r>
      <w:r w:rsidRPr="00C43705">
        <w:rPr>
          <w:rFonts w:ascii="Times New Roman" w:hAnsi="Times New Roman" w:cs="Times New Roman"/>
          <w:snapToGrid w:val="0"/>
          <w:sz w:val="28"/>
          <w:szCs w:val="28"/>
        </w:rPr>
        <w:t>161.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Воркачев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С. Г.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языковая личность, концепт: становление антропоцентрической парадигмы в языкознании // Филологические науки. – 2001. – № 1. – С. 64-72.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bCs/>
          <w:sz w:val="28"/>
          <w:szCs w:val="28"/>
        </w:rPr>
        <w:t>Демьянков В. З.</w:t>
      </w:r>
      <w:r w:rsidRPr="00C43705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C43705">
        <w:rPr>
          <w:rFonts w:ascii="Times New Roman" w:hAnsi="Times New Roman" w:cs="Times New Roman"/>
          <w:bCs/>
          <w:iCs/>
          <w:sz w:val="28"/>
          <w:szCs w:val="28"/>
        </w:rPr>
        <w:t>Когнитивна</w:t>
      </w:r>
      <w:r w:rsidR="00927145" w:rsidRPr="00C43705">
        <w:rPr>
          <w:rFonts w:ascii="Times New Roman" w:hAnsi="Times New Roman" w:cs="Times New Roman"/>
          <w:bCs/>
          <w:iCs/>
          <w:sz w:val="28"/>
          <w:szCs w:val="28"/>
        </w:rPr>
        <w:t xml:space="preserve">я лингвистика как разновидность </w:t>
      </w:r>
      <w:r w:rsidRPr="00C43705">
        <w:rPr>
          <w:rFonts w:ascii="Times New Roman" w:hAnsi="Times New Roman" w:cs="Times New Roman"/>
          <w:bCs/>
          <w:iCs/>
          <w:sz w:val="28"/>
          <w:szCs w:val="28"/>
        </w:rPr>
        <w:t>интерпретирующего подхода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3705">
        <w:rPr>
          <w:rFonts w:ascii="Times New Roman" w:hAnsi="Times New Roman" w:cs="Times New Roman"/>
          <w:sz w:val="28"/>
          <w:szCs w:val="28"/>
        </w:rPr>
        <w:t>// Вопросы языкознания</w:t>
      </w:r>
      <w:r w:rsidR="00AA3048" w:rsidRPr="00C43705">
        <w:rPr>
          <w:rFonts w:ascii="Times New Roman" w:hAnsi="Times New Roman" w:cs="Times New Roman"/>
          <w:sz w:val="28"/>
          <w:szCs w:val="28"/>
        </w:rPr>
        <w:t>.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1994.</w:t>
      </w:r>
      <w:r w:rsidR="00AA3048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№ 4. С. 17-33.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Елисеева В. В. Лексикология английского языка</w:t>
      </w:r>
      <w:r w:rsidR="00AA3048" w:rsidRPr="00C43705">
        <w:rPr>
          <w:rFonts w:ascii="Times New Roman" w:hAnsi="Times New Roman" w:cs="Times New Roman"/>
          <w:sz w:val="28"/>
          <w:szCs w:val="28"/>
        </w:rPr>
        <w:t>: Учебное пособие</w:t>
      </w:r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  <w:r w:rsidR="00AA3048" w:rsidRPr="00C43705">
        <w:rPr>
          <w:rFonts w:ascii="Times New Roman" w:hAnsi="Times New Roman" w:cs="Times New Roman"/>
          <w:sz w:val="28"/>
          <w:szCs w:val="28"/>
        </w:rPr>
        <w:t xml:space="preserve">– </w:t>
      </w:r>
      <w:r w:rsidRPr="00C43705">
        <w:rPr>
          <w:rFonts w:ascii="Times New Roman" w:hAnsi="Times New Roman" w:cs="Times New Roman"/>
          <w:sz w:val="28"/>
          <w:szCs w:val="28"/>
        </w:rPr>
        <w:t>СПб</w:t>
      </w:r>
      <w:r w:rsidR="00AA3048" w:rsidRPr="00C43705">
        <w:rPr>
          <w:rFonts w:ascii="Times New Roman" w:hAnsi="Times New Roman" w:cs="Times New Roman"/>
          <w:sz w:val="28"/>
          <w:szCs w:val="28"/>
        </w:rPr>
        <w:t xml:space="preserve">: </w:t>
      </w:r>
      <w:r w:rsidR="00B62BAA" w:rsidRPr="00C43705">
        <w:rPr>
          <w:rFonts w:ascii="Times New Roman" w:hAnsi="Times New Roman" w:cs="Times New Roman"/>
          <w:sz w:val="28"/>
          <w:szCs w:val="28"/>
        </w:rPr>
        <w:t xml:space="preserve">Филологический факультет </w:t>
      </w:r>
      <w:r w:rsidR="00AA3048" w:rsidRPr="00C43705">
        <w:rPr>
          <w:rFonts w:ascii="Times New Roman" w:hAnsi="Times New Roman" w:cs="Times New Roman"/>
          <w:sz w:val="28"/>
          <w:szCs w:val="28"/>
        </w:rPr>
        <w:t>СПБГУ</w:t>
      </w:r>
      <w:r w:rsidRPr="00C43705">
        <w:rPr>
          <w:rFonts w:ascii="Times New Roman" w:hAnsi="Times New Roman" w:cs="Times New Roman"/>
          <w:sz w:val="28"/>
          <w:szCs w:val="28"/>
        </w:rPr>
        <w:t>, 2005.</w:t>
      </w:r>
      <w:r w:rsidR="00B62BAA" w:rsidRPr="00C43705">
        <w:rPr>
          <w:rFonts w:ascii="Times New Roman" w:hAnsi="Times New Roman" w:cs="Times New Roman"/>
          <w:sz w:val="28"/>
          <w:szCs w:val="28"/>
        </w:rPr>
        <w:t xml:space="preserve"> – 80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Жуков В. П. Семантика фразеологических оборотов.</w:t>
      </w:r>
      <w:r w:rsidR="00B62BAA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B62BAA" w:rsidRPr="00C43705">
        <w:rPr>
          <w:rFonts w:ascii="Times New Roman" w:hAnsi="Times New Roman" w:cs="Times New Roman"/>
          <w:sz w:val="28"/>
          <w:szCs w:val="28"/>
        </w:rPr>
        <w:t>: Просвещение</w:t>
      </w:r>
      <w:r w:rsidRPr="00C43705">
        <w:rPr>
          <w:rFonts w:ascii="Times New Roman" w:hAnsi="Times New Roman" w:cs="Times New Roman"/>
          <w:sz w:val="28"/>
          <w:szCs w:val="28"/>
        </w:rPr>
        <w:t>, 1978.</w:t>
      </w:r>
      <w:r w:rsidR="00B62BAA" w:rsidRPr="00C43705">
        <w:rPr>
          <w:rFonts w:ascii="Times New Roman" w:hAnsi="Times New Roman" w:cs="Times New Roman"/>
          <w:sz w:val="28"/>
          <w:szCs w:val="28"/>
        </w:rPr>
        <w:t xml:space="preserve"> – 160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Иванова Е. В. Лексикология и фразеология современного английского языка</w:t>
      </w:r>
      <w:r w:rsidR="00B62BAA" w:rsidRPr="00C43705">
        <w:rPr>
          <w:rFonts w:ascii="Times New Roman" w:hAnsi="Times New Roman" w:cs="Times New Roman"/>
          <w:sz w:val="28"/>
          <w:szCs w:val="28"/>
        </w:rPr>
        <w:t>: Учебное пособие</w:t>
      </w:r>
      <w:r w:rsidRPr="00C43705">
        <w:rPr>
          <w:rFonts w:ascii="Times New Roman" w:hAnsi="Times New Roman" w:cs="Times New Roman"/>
          <w:sz w:val="28"/>
          <w:szCs w:val="28"/>
        </w:rPr>
        <w:t>.</w:t>
      </w:r>
      <w:r w:rsidR="00B62BAA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СПб</w:t>
      </w:r>
      <w:r w:rsidR="00B62BAA" w:rsidRPr="00C43705">
        <w:rPr>
          <w:rFonts w:ascii="Times New Roman" w:hAnsi="Times New Roman" w:cs="Times New Roman"/>
          <w:sz w:val="28"/>
          <w:szCs w:val="28"/>
        </w:rPr>
        <w:t>: Филологический факультет СПБГУ</w:t>
      </w:r>
      <w:r w:rsidRPr="00C43705">
        <w:rPr>
          <w:rFonts w:ascii="Times New Roman" w:hAnsi="Times New Roman" w:cs="Times New Roman"/>
          <w:sz w:val="28"/>
          <w:szCs w:val="28"/>
        </w:rPr>
        <w:t>, 2011.</w:t>
      </w:r>
      <w:r w:rsidR="00B62BAA" w:rsidRPr="00C43705">
        <w:rPr>
          <w:rFonts w:ascii="Times New Roman" w:hAnsi="Times New Roman" w:cs="Times New Roman"/>
          <w:sz w:val="28"/>
          <w:szCs w:val="28"/>
        </w:rPr>
        <w:t xml:space="preserve"> – 352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Карасик В. И.,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Г. Г. Базовые характеристики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лингвок</w:t>
      </w:r>
      <w:r w:rsidR="00B62BAA" w:rsidRPr="00C43705">
        <w:rPr>
          <w:rFonts w:ascii="Times New Roman" w:hAnsi="Times New Roman" w:cs="Times New Roman"/>
          <w:sz w:val="28"/>
          <w:szCs w:val="28"/>
        </w:rPr>
        <w:t>ультурных</w:t>
      </w:r>
      <w:proofErr w:type="spellEnd"/>
      <w:r w:rsidR="00B62BAA" w:rsidRPr="00C43705">
        <w:rPr>
          <w:rFonts w:ascii="Times New Roman" w:hAnsi="Times New Roman" w:cs="Times New Roman"/>
          <w:sz w:val="28"/>
          <w:szCs w:val="28"/>
        </w:rPr>
        <w:t xml:space="preserve"> концептов </w:t>
      </w:r>
      <w:r w:rsidRPr="00C43705">
        <w:rPr>
          <w:rFonts w:ascii="Times New Roman" w:hAnsi="Times New Roman" w:cs="Times New Roman"/>
          <w:sz w:val="28"/>
          <w:szCs w:val="28"/>
        </w:rPr>
        <w:t xml:space="preserve">// </w:t>
      </w:r>
      <w:r w:rsidR="00B62BAA" w:rsidRPr="00C43705">
        <w:rPr>
          <w:rFonts w:ascii="Times New Roman" w:hAnsi="Times New Roman" w:cs="Times New Roman"/>
          <w:sz w:val="28"/>
          <w:szCs w:val="28"/>
        </w:rPr>
        <w:t xml:space="preserve">Антология концептов / Под ред. В. И. </w:t>
      </w:r>
      <w:r w:rsidRPr="00C43705">
        <w:rPr>
          <w:rFonts w:ascii="Times New Roman" w:hAnsi="Times New Roman" w:cs="Times New Roman"/>
          <w:sz w:val="28"/>
          <w:szCs w:val="28"/>
        </w:rPr>
        <w:t>Карасик</w:t>
      </w:r>
      <w:r w:rsidR="00B62BAA" w:rsidRPr="00C43705">
        <w:rPr>
          <w:rFonts w:ascii="Times New Roman" w:hAnsi="Times New Roman" w:cs="Times New Roman"/>
          <w:sz w:val="28"/>
          <w:szCs w:val="28"/>
        </w:rPr>
        <w:t xml:space="preserve">а, И. А.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Стернин</w:t>
      </w:r>
      <w:r w:rsidR="00B62BAA" w:rsidRPr="00C437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2BAA" w:rsidRPr="00C43705">
        <w:rPr>
          <w:rFonts w:ascii="Times New Roman" w:hAnsi="Times New Roman" w:cs="Times New Roman"/>
          <w:sz w:val="28"/>
          <w:szCs w:val="28"/>
        </w:rPr>
        <w:t>.</w:t>
      </w:r>
      <w:r w:rsidR="00C56D14" w:rsidRPr="00C43705">
        <w:rPr>
          <w:rFonts w:ascii="Times New Roman" w:hAnsi="Times New Roman" w:cs="Times New Roman"/>
          <w:sz w:val="28"/>
          <w:szCs w:val="28"/>
        </w:rPr>
        <w:t xml:space="preserve"> – </w:t>
      </w:r>
      <w:r w:rsidRPr="00C43705">
        <w:rPr>
          <w:rFonts w:ascii="Times New Roman" w:hAnsi="Times New Roman" w:cs="Times New Roman"/>
          <w:sz w:val="28"/>
          <w:szCs w:val="28"/>
        </w:rPr>
        <w:t>Волгоград</w:t>
      </w:r>
      <w:r w:rsidR="00C56D14" w:rsidRPr="00C43705">
        <w:rPr>
          <w:rFonts w:ascii="Times New Roman" w:hAnsi="Times New Roman" w:cs="Times New Roman"/>
          <w:sz w:val="28"/>
          <w:szCs w:val="28"/>
        </w:rPr>
        <w:t>: Парадигма</w:t>
      </w:r>
      <w:r w:rsidRPr="00C43705">
        <w:rPr>
          <w:rFonts w:ascii="Times New Roman" w:hAnsi="Times New Roman" w:cs="Times New Roman"/>
          <w:sz w:val="28"/>
          <w:szCs w:val="28"/>
        </w:rPr>
        <w:t>, 2005.</w:t>
      </w:r>
      <w:r w:rsidR="00C56D14" w:rsidRPr="00C43705">
        <w:rPr>
          <w:rFonts w:ascii="Times New Roman" w:hAnsi="Times New Roman" w:cs="Times New Roman"/>
          <w:sz w:val="28"/>
          <w:szCs w:val="28"/>
        </w:rPr>
        <w:t xml:space="preserve"> – Т. 1. –</w:t>
      </w:r>
      <w:r w:rsidR="00B62BAA" w:rsidRPr="00C43705">
        <w:rPr>
          <w:rFonts w:ascii="Times New Roman" w:hAnsi="Times New Roman" w:cs="Times New Roman"/>
          <w:sz w:val="28"/>
          <w:szCs w:val="28"/>
        </w:rPr>
        <w:t xml:space="preserve"> С. 13-15.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Ковшова М. Л.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Лингвокультуро</w:t>
      </w:r>
      <w:r w:rsidR="00C56D14" w:rsidRPr="00C43705">
        <w:rPr>
          <w:rFonts w:ascii="Times New Roman" w:hAnsi="Times New Roman" w:cs="Times New Roman"/>
          <w:sz w:val="28"/>
          <w:szCs w:val="28"/>
        </w:rPr>
        <w:t>логический</w:t>
      </w:r>
      <w:proofErr w:type="spellEnd"/>
      <w:r w:rsidR="00C56D14" w:rsidRPr="00C43705">
        <w:rPr>
          <w:rFonts w:ascii="Times New Roman" w:hAnsi="Times New Roman" w:cs="Times New Roman"/>
          <w:sz w:val="28"/>
          <w:szCs w:val="28"/>
        </w:rPr>
        <w:t xml:space="preserve"> метод во фразеологии:</w:t>
      </w:r>
      <w:r w:rsidRPr="00C43705">
        <w:rPr>
          <w:rFonts w:ascii="Times New Roman" w:hAnsi="Times New Roman" w:cs="Times New Roman"/>
          <w:sz w:val="28"/>
          <w:szCs w:val="28"/>
        </w:rPr>
        <w:t xml:space="preserve"> Коды культуры. М.</w:t>
      </w:r>
      <w:r w:rsidR="00C56D14" w:rsidRPr="00C43705">
        <w:rPr>
          <w:rFonts w:ascii="Times New Roman" w:hAnsi="Times New Roman" w:cs="Times New Roman"/>
          <w:sz w:val="28"/>
          <w:szCs w:val="28"/>
        </w:rPr>
        <w:t>: Книжный дом «ЛИБРОКОМ»</w:t>
      </w:r>
      <w:r w:rsidRPr="00C43705">
        <w:rPr>
          <w:rFonts w:ascii="Times New Roman" w:hAnsi="Times New Roman" w:cs="Times New Roman"/>
          <w:sz w:val="28"/>
          <w:szCs w:val="28"/>
        </w:rPr>
        <w:t>, 2012.</w:t>
      </w:r>
      <w:r w:rsidR="00C56D14" w:rsidRPr="00C43705">
        <w:rPr>
          <w:rFonts w:ascii="Times New Roman" w:hAnsi="Times New Roman" w:cs="Times New Roman"/>
          <w:sz w:val="28"/>
          <w:szCs w:val="28"/>
        </w:rPr>
        <w:t xml:space="preserve"> – 456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Корнилов О. А. Языковые картины мира как производные национальных менталитетов.</w:t>
      </w:r>
      <w:r w:rsidR="00C56D14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C56D14" w:rsidRPr="00C437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6D14" w:rsidRPr="00C43705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, 2003.</w:t>
      </w:r>
      <w:r w:rsidR="00C56D14" w:rsidRPr="00C43705">
        <w:rPr>
          <w:rFonts w:ascii="Times New Roman" w:hAnsi="Times New Roman" w:cs="Times New Roman"/>
          <w:sz w:val="28"/>
          <w:szCs w:val="28"/>
        </w:rPr>
        <w:t xml:space="preserve"> – 349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iCs/>
          <w:sz w:val="28"/>
          <w:szCs w:val="28"/>
        </w:rPr>
        <w:t>Кубрякова</w:t>
      </w:r>
      <w:proofErr w:type="spellEnd"/>
      <w:r w:rsidRPr="00C43705">
        <w:rPr>
          <w:rFonts w:ascii="Times New Roman" w:hAnsi="Times New Roman" w:cs="Times New Roman"/>
          <w:iCs/>
          <w:sz w:val="28"/>
          <w:szCs w:val="28"/>
        </w:rPr>
        <w:t xml:space="preserve"> Е. С</w:t>
      </w:r>
      <w:r w:rsidRPr="00C43705">
        <w:rPr>
          <w:rFonts w:ascii="Times New Roman" w:hAnsi="Times New Roman" w:cs="Times New Roman"/>
          <w:sz w:val="28"/>
          <w:szCs w:val="28"/>
        </w:rPr>
        <w:t xml:space="preserve">., </w:t>
      </w:r>
      <w:r w:rsidRPr="00C43705">
        <w:rPr>
          <w:rFonts w:ascii="Times New Roman" w:hAnsi="Times New Roman" w:cs="Times New Roman"/>
          <w:iCs/>
          <w:sz w:val="28"/>
          <w:szCs w:val="28"/>
        </w:rPr>
        <w:t xml:space="preserve">Демьянков В. З., </w:t>
      </w:r>
      <w:proofErr w:type="spellStart"/>
      <w:r w:rsidRPr="00C43705">
        <w:rPr>
          <w:rFonts w:ascii="Times New Roman" w:hAnsi="Times New Roman" w:cs="Times New Roman"/>
          <w:iCs/>
          <w:sz w:val="28"/>
          <w:szCs w:val="28"/>
        </w:rPr>
        <w:t>Панкрац</w:t>
      </w:r>
      <w:proofErr w:type="spellEnd"/>
      <w:r w:rsidRPr="00C43705">
        <w:rPr>
          <w:rFonts w:ascii="Times New Roman" w:hAnsi="Times New Roman" w:cs="Times New Roman"/>
          <w:iCs/>
          <w:sz w:val="28"/>
          <w:szCs w:val="28"/>
        </w:rPr>
        <w:t xml:space="preserve"> Ю. Г., Лузина Л. Г. </w:t>
      </w:r>
      <w:r w:rsidRPr="00C43705">
        <w:rPr>
          <w:rFonts w:ascii="Times New Roman" w:hAnsi="Times New Roman" w:cs="Times New Roman"/>
          <w:sz w:val="28"/>
          <w:szCs w:val="28"/>
        </w:rPr>
        <w:t xml:space="preserve">Краткий словарь когнитивных терминов (КСКТ) / Под общ. ред. Е. С.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Кубряковой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</w:t>
      </w:r>
      <w:r w:rsidR="00C56D14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C56D14" w:rsidRPr="00C43705">
        <w:rPr>
          <w:rFonts w:ascii="Times New Roman" w:hAnsi="Times New Roman" w:cs="Times New Roman"/>
          <w:sz w:val="28"/>
          <w:szCs w:val="28"/>
        </w:rPr>
        <w:t>М.: Филологический факультет МГУ им. М. В. Ломоносова, 1997. – 245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Е. С. О когнитивной лингвистике и семантике термина «когнитивный» //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Вестник Воронежского государственного университета. Серия: Лингвистика и межкультурная коммуникация.</w:t>
      </w:r>
      <w:r w:rsidR="00416776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6776" w:rsidRPr="00C43705">
        <w:rPr>
          <w:rFonts w:ascii="Times New Roman" w:hAnsi="Times New Roman" w:cs="Times New Roman"/>
          <w:sz w:val="28"/>
          <w:szCs w:val="28"/>
        </w:rPr>
        <w:t>–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Воронеж, 2001.</w:t>
      </w:r>
      <w:r w:rsidR="00416776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6776" w:rsidRPr="00C43705">
        <w:rPr>
          <w:rFonts w:ascii="Times New Roman" w:hAnsi="Times New Roman" w:cs="Times New Roman"/>
          <w:sz w:val="28"/>
          <w:szCs w:val="28"/>
        </w:rPr>
        <w:t>–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4-10.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lastRenderedPageBreak/>
        <w:t>Кунин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А. В. Курс фразеологии современного английского языка</w:t>
      </w:r>
      <w:r w:rsidR="00416776" w:rsidRPr="00C43705">
        <w:rPr>
          <w:rFonts w:ascii="Times New Roman" w:hAnsi="Times New Roman" w:cs="Times New Roman"/>
          <w:sz w:val="28"/>
          <w:szCs w:val="28"/>
        </w:rPr>
        <w:t>: Учебное пособие</w:t>
      </w:r>
      <w:r w:rsidRPr="00C43705">
        <w:rPr>
          <w:rFonts w:ascii="Times New Roman" w:hAnsi="Times New Roman" w:cs="Times New Roman"/>
          <w:sz w:val="28"/>
          <w:szCs w:val="28"/>
        </w:rPr>
        <w:t>.</w:t>
      </w:r>
      <w:r w:rsidR="00416776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416776" w:rsidRPr="00C43705">
        <w:rPr>
          <w:rFonts w:ascii="Times New Roman" w:hAnsi="Times New Roman" w:cs="Times New Roman"/>
          <w:sz w:val="28"/>
          <w:szCs w:val="28"/>
        </w:rPr>
        <w:t>: Изд. центр «Феникс»</w:t>
      </w:r>
      <w:r w:rsidRPr="00C43705">
        <w:rPr>
          <w:rFonts w:ascii="Times New Roman" w:hAnsi="Times New Roman" w:cs="Times New Roman"/>
          <w:sz w:val="28"/>
          <w:szCs w:val="28"/>
        </w:rPr>
        <w:t>, 1996.</w:t>
      </w:r>
      <w:r w:rsidR="00416776" w:rsidRPr="00C43705">
        <w:rPr>
          <w:rFonts w:ascii="Times New Roman" w:hAnsi="Times New Roman" w:cs="Times New Roman"/>
          <w:sz w:val="28"/>
          <w:szCs w:val="28"/>
        </w:rPr>
        <w:t xml:space="preserve"> – 381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Дж., Джонсон М. Метафоры, которыми мы живем.</w:t>
      </w:r>
      <w:r w:rsidR="00416776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416776" w:rsidRPr="00C43705">
        <w:rPr>
          <w:rFonts w:ascii="Times New Roman" w:hAnsi="Times New Roman" w:cs="Times New Roman"/>
          <w:sz w:val="28"/>
          <w:szCs w:val="28"/>
        </w:rPr>
        <w:t>: Изд-во ЛКИ</w:t>
      </w:r>
      <w:r w:rsidRPr="00C43705">
        <w:rPr>
          <w:rFonts w:ascii="Times New Roman" w:hAnsi="Times New Roman" w:cs="Times New Roman"/>
          <w:sz w:val="28"/>
          <w:szCs w:val="28"/>
        </w:rPr>
        <w:t>, 2008.</w:t>
      </w:r>
      <w:r w:rsidR="00416776" w:rsidRPr="00C43705">
        <w:rPr>
          <w:rFonts w:ascii="Times New Roman" w:hAnsi="Times New Roman" w:cs="Times New Roman"/>
          <w:sz w:val="28"/>
          <w:szCs w:val="28"/>
        </w:rPr>
        <w:t xml:space="preserve"> – 256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Лакофф</w:t>
      </w:r>
      <w:proofErr w:type="spellEnd"/>
      <w:r w:rsidRPr="00C4370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Дж., Джонсон М.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Метафоры, которыми мы живем // </w:t>
      </w:r>
      <w:r w:rsidR="00416776" w:rsidRPr="00C43705">
        <w:rPr>
          <w:rFonts w:ascii="Times New Roman" w:hAnsi="Times New Roman" w:cs="Times New Roman"/>
          <w:sz w:val="28"/>
          <w:szCs w:val="28"/>
        </w:rPr>
        <w:t xml:space="preserve">Теория метафоры / Под ред. Н. Д. Арутюновой, М. А. </w:t>
      </w:r>
      <w:proofErr w:type="spellStart"/>
      <w:r w:rsidR="00416776" w:rsidRPr="00C43705">
        <w:rPr>
          <w:rFonts w:ascii="Times New Roman" w:hAnsi="Times New Roman" w:cs="Times New Roman"/>
          <w:sz w:val="28"/>
          <w:szCs w:val="28"/>
        </w:rPr>
        <w:t>Журинской</w:t>
      </w:r>
      <w:proofErr w:type="spellEnd"/>
      <w:r w:rsidR="00416776" w:rsidRPr="00C43705">
        <w:rPr>
          <w:rFonts w:ascii="Times New Roman" w:hAnsi="Times New Roman" w:cs="Times New Roman"/>
          <w:sz w:val="28"/>
          <w:szCs w:val="28"/>
        </w:rPr>
        <w:t>. – М.: Прогресс, 1990. –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387-415.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Луконина Е. К.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proofErr w:type="gramStart"/>
      <w:r w:rsidRPr="00C43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учен. степ. канд.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наук. Идиоматическая фразеология в языке и речи. </w:t>
      </w:r>
      <w:r w:rsidR="00416776" w:rsidRPr="00C43705">
        <w:rPr>
          <w:rFonts w:ascii="Times New Roman" w:hAnsi="Times New Roman" w:cs="Times New Roman"/>
          <w:sz w:val="28"/>
          <w:szCs w:val="28"/>
        </w:rPr>
        <w:t xml:space="preserve">– </w:t>
      </w:r>
      <w:r w:rsidRPr="00C43705">
        <w:rPr>
          <w:rFonts w:ascii="Times New Roman" w:hAnsi="Times New Roman" w:cs="Times New Roman"/>
          <w:sz w:val="28"/>
          <w:szCs w:val="28"/>
        </w:rPr>
        <w:t>М.</w:t>
      </w:r>
      <w:r w:rsidR="00416776" w:rsidRPr="00C43705">
        <w:rPr>
          <w:rFonts w:ascii="Times New Roman" w:hAnsi="Times New Roman" w:cs="Times New Roman"/>
          <w:sz w:val="28"/>
          <w:szCs w:val="28"/>
        </w:rPr>
        <w:t>: Филологический факультет МГУ им. М. В. Ломоносова</w:t>
      </w:r>
      <w:r w:rsidRPr="00C43705">
        <w:rPr>
          <w:rFonts w:ascii="Times New Roman" w:hAnsi="Times New Roman" w:cs="Times New Roman"/>
          <w:sz w:val="28"/>
          <w:szCs w:val="28"/>
        </w:rPr>
        <w:t>, 1986.</w:t>
      </w:r>
      <w:r w:rsidR="00416776" w:rsidRPr="00C43705">
        <w:rPr>
          <w:rFonts w:ascii="Times New Roman" w:hAnsi="Times New Roman" w:cs="Times New Roman"/>
          <w:sz w:val="28"/>
          <w:szCs w:val="28"/>
        </w:rPr>
        <w:t xml:space="preserve"> – 25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Маслова В. А. Введение в когнитивную лингвистику. </w:t>
      </w:r>
      <w:r w:rsidR="0007047D" w:rsidRPr="00C43705">
        <w:rPr>
          <w:rFonts w:ascii="Times New Roman" w:hAnsi="Times New Roman" w:cs="Times New Roman"/>
          <w:sz w:val="28"/>
          <w:szCs w:val="28"/>
        </w:rPr>
        <w:t xml:space="preserve">– </w:t>
      </w:r>
      <w:r w:rsidRPr="00C43705">
        <w:rPr>
          <w:rFonts w:ascii="Times New Roman" w:hAnsi="Times New Roman" w:cs="Times New Roman"/>
          <w:sz w:val="28"/>
          <w:szCs w:val="28"/>
        </w:rPr>
        <w:t>М.</w:t>
      </w:r>
      <w:r w:rsidR="0007047D" w:rsidRPr="00C43705">
        <w:rPr>
          <w:rFonts w:ascii="Times New Roman" w:hAnsi="Times New Roman" w:cs="Times New Roman"/>
          <w:sz w:val="28"/>
          <w:szCs w:val="28"/>
        </w:rPr>
        <w:t xml:space="preserve">: Флинта: Наука, 2011. – 296 с. 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Молотков А. И. Основы фразеологии русского языка.</w:t>
      </w:r>
      <w:r w:rsidR="0007047D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Л.</w:t>
      </w:r>
      <w:r w:rsidR="0007047D" w:rsidRPr="00C43705">
        <w:rPr>
          <w:rFonts w:ascii="Times New Roman" w:hAnsi="Times New Roman" w:cs="Times New Roman"/>
          <w:sz w:val="28"/>
          <w:szCs w:val="28"/>
        </w:rPr>
        <w:t>: Наука</w:t>
      </w:r>
      <w:r w:rsidRPr="00C43705">
        <w:rPr>
          <w:rFonts w:ascii="Times New Roman" w:hAnsi="Times New Roman" w:cs="Times New Roman"/>
          <w:sz w:val="28"/>
          <w:szCs w:val="28"/>
        </w:rPr>
        <w:t>, 1977.</w:t>
      </w:r>
      <w:r w:rsidR="0007047D" w:rsidRPr="00C43705">
        <w:rPr>
          <w:rFonts w:ascii="Times New Roman" w:hAnsi="Times New Roman" w:cs="Times New Roman"/>
          <w:sz w:val="28"/>
          <w:szCs w:val="28"/>
        </w:rPr>
        <w:t xml:space="preserve"> – 283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/>
          <w:sz w:val="28"/>
          <w:szCs w:val="28"/>
        </w:rPr>
        <w:t xml:space="preserve">Молчанова Г. Г., </w:t>
      </w:r>
      <w:proofErr w:type="spellStart"/>
      <w:r w:rsidRPr="00C43705">
        <w:rPr>
          <w:rFonts w:ascii="Times New Roman" w:hAnsi="Times New Roman"/>
          <w:sz w:val="28"/>
          <w:szCs w:val="28"/>
        </w:rPr>
        <w:t>Тарбеева</w:t>
      </w:r>
      <w:proofErr w:type="spellEnd"/>
      <w:r w:rsidRPr="00C43705">
        <w:rPr>
          <w:rFonts w:ascii="Times New Roman" w:hAnsi="Times New Roman"/>
          <w:sz w:val="28"/>
          <w:szCs w:val="28"/>
        </w:rPr>
        <w:t xml:space="preserve"> О. В. Лингвокультурные концепты и </w:t>
      </w:r>
      <w:proofErr w:type="spellStart"/>
      <w:r w:rsidRPr="00C43705">
        <w:rPr>
          <w:rFonts w:ascii="Times New Roman" w:hAnsi="Times New Roman"/>
          <w:sz w:val="28"/>
          <w:szCs w:val="28"/>
        </w:rPr>
        <w:t>паремическое</w:t>
      </w:r>
      <w:proofErr w:type="spellEnd"/>
      <w:r w:rsidRPr="00C43705">
        <w:rPr>
          <w:rFonts w:ascii="Times New Roman" w:hAnsi="Times New Roman"/>
          <w:sz w:val="28"/>
          <w:szCs w:val="28"/>
        </w:rPr>
        <w:t xml:space="preserve"> моделирование // Концептуальный анализ языка: современные направления исследования: Сб. научных трудов.</w:t>
      </w:r>
      <w:r w:rsidR="0007047D" w:rsidRPr="00C43705">
        <w:rPr>
          <w:rFonts w:ascii="Times New Roman" w:hAnsi="Times New Roman"/>
          <w:sz w:val="28"/>
          <w:szCs w:val="28"/>
        </w:rPr>
        <w:t xml:space="preserve"> </w:t>
      </w:r>
      <w:r w:rsidR="0007047D" w:rsidRPr="00C43705">
        <w:rPr>
          <w:rFonts w:ascii="Times New Roman" w:hAnsi="Times New Roman" w:cs="Times New Roman"/>
          <w:sz w:val="28"/>
          <w:szCs w:val="28"/>
        </w:rPr>
        <w:t>–</w:t>
      </w:r>
      <w:r w:rsidRPr="00C43705">
        <w:rPr>
          <w:rFonts w:ascii="Times New Roman" w:hAnsi="Times New Roman"/>
          <w:sz w:val="28"/>
          <w:szCs w:val="28"/>
        </w:rPr>
        <w:t xml:space="preserve"> М.</w:t>
      </w:r>
      <w:r w:rsidR="0007047D" w:rsidRPr="00C43705">
        <w:rPr>
          <w:rFonts w:ascii="Times New Roman" w:hAnsi="Times New Roman"/>
          <w:sz w:val="28"/>
          <w:szCs w:val="28"/>
        </w:rPr>
        <w:t>: Институт языкознания РАН</w:t>
      </w:r>
      <w:r w:rsidRPr="00C43705">
        <w:rPr>
          <w:rFonts w:ascii="Times New Roman" w:hAnsi="Times New Roman"/>
          <w:sz w:val="28"/>
          <w:szCs w:val="28"/>
        </w:rPr>
        <w:t>, 2007.</w:t>
      </w:r>
      <w:r w:rsidR="0007047D" w:rsidRPr="00C43705">
        <w:rPr>
          <w:rFonts w:ascii="Times New Roman" w:hAnsi="Times New Roman"/>
          <w:sz w:val="28"/>
          <w:szCs w:val="28"/>
        </w:rPr>
        <w:t xml:space="preserve"> </w:t>
      </w:r>
      <w:r w:rsidR="0007047D" w:rsidRPr="00C43705">
        <w:rPr>
          <w:rFonts w:ascii="Times New Roman" w:hAnsi="Times New Roman" w:cs="Times New Roman"/>
          <w:sz w:val="28"/>
          <w:szCs w:val="28"/>
        </w:rPr>
        <w:t>–</w:t>
      </w:r>
      <w:r w:rsidRPr="00C43705">
        <w:rPr>
          <w:rFonts w:ascii="Times New Roman" w:hAnsi="Times New Roman"/>
          <w:sz w:val="28"/>
          <w:szCs w:val="28"/>
        </w:rPr>
        <w:t xml:space="preserve"> С. 42-59. 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/>
          <w:sz w:val="28"/>
          <w:szCs w:val="28"/>
        </w:rPr>
        <w:t xml:space="preserve">Никитина И. Г.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proofErr w:type="gramStart"/>
      <w:r w:rsidRPr="00C43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учен. степ. канд.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 наук. Способы репрезентации концепта «движение» в разноструктурных языках (на материале русского, английского и чувашского языков).</w:t>
      </w:r>
      <w:r w:rsidR="0007047D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Чебоксары, 2010. </w:t>
      </w:r>
      <w:r w:rsidR="0007047D" w:rsidRPr="00C43705">
        <w:rPr>
          <w:rFonts w:ascii="Times New Roman" w:hAnsi="Times New Roman" w:cs="Times New Roman"/>
          <w:sz w:val="28"/>
          <w:szCs w:val="28"/>
        </w:rPr>
        <w:t>– 27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Пименова М. В., Кондратьева О. Н. Концептуальные исследования.</w:t>
      </w:r>
      <w:r w:rsidR="0007047D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07047D" w:rsidRPr="00C43705">
        <w:rPr>
          <w:rFonts w:ascii="Times New Roman" w:hAnsi="Times New Roman" w:cs="Times New Roman"/>
          <w:sz w:val="28"/>
          <w:szCs w:val="28"/>
        </w:rPr>
        <w:t>: Флинта: Наука</w:t>
      </w:r>
      <w:r w:rsidRPr="00C43705">
        <w:rPr>
          <w:rFonts w:ascii="Times New Roman" w:hAnsi="Times New Roman" w:cs="Times New Roman"/>
          <w:sz w:val="28"/>
          <w:szCs w:val="28"/>
        </w:rPr>
        <w:t>, 2011.</w:t>
      </w:r>
      <w:r w:rsidRPr="00C4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47D" w:rsidRPr="00C43705">
        <w:rPr>
          <w:rFonts w:ascii="Times New Roman" w:hAnsi="Times New Roman" w:cs="Times New Roman"/>
          <w:sz w:val="28"/>
          <w:szCs w:val="28"/>
        </w:rPr>
        <w:t>– 176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Пинтова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proofErr w:type="gramStart"/>
      <w:r w:rsidRPr="00C43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учен. степ. канд.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наук. Концепты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C43705">
        <w:rPr>
          <w:rFonts w:ascii="Times New Roman" w:hAnsi="Times New Roman" w:cs="Times New Roman"/>
          <w:sz w:val="28"/>
          <w:szCs w:val="28"/>
        </w:rPr>
        <w:t>/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C43705">
        <w:rPr>
          <w:rFonts w:ascii="Times New Roman" w:hAnsi="Times New Roman" w:cs="Times New Roman"/>
          <w:sz w:val="28"/>
          <w:szCs w:val="28"/>
        </w:rPr>
        <w:t xml:space="preserve"> и СТАРЫЙ/МОЛОДОЙ в английской и русской языковых картинах мира.</w:t>
      </w:r>
      <w:r w:rsidR="002A0617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СПб</w:t>
      </w:r>
      <w:r w:rsidR="002A0617" w:rsidRPr="00C43705">
        <w:rPr>
          <w:rFonts w:ascii="Times New Roman" w:hAnsi="Times New Roman" w:cs="Times New Roman"/>
          <w:sz w:val="28"/>
          <w:szCs w:val="28"/>
        </w:rPr>
        <w:t>: Филологический факультет СПБГУ</w:t>
      </w:r>
      <w:r w:rsidRPr="00C43705">
        <w:rPr>
          <w:rFonts w:ascii="Times New Roman" w:hAnsi="Times New Roman" w:cs="Times New Roman"/>
          <w:sz w:val="28"/>
          <w:szCs w:val="28"/>
        </w:rPr>
        <w:t>, 2009.</w:t>
      </w:r>
      <w:r w:rsidR="002A0617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="00EE7FBB" w:rsidRPr="00C43705">
        <w:rPr>
          <w:rFonts w:ascii="Times New Roman" w:hAnsi="Times New Roman" w:cs="Times New Roman"/>
          <w:sz w:val="28"/>
          <w:szCs w:val="28"/>
        </w:rPr>
        <w:t xml:space="preserve"> 18</w:t>
      </w:r>
      <w:r w:rsidR="002A0617" w:rsidRPr="00C4370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Попова З. Д.,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И. А. Очерки по когнитивной лингвистике.</w:t>
      </w:r>
      <w:r w:rsidR="002A0617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2A0617" w:rsidRPr="00C43705">
        <w:rPr>
          <w:rFonts w:ascii="Times New Roman" w:hAnsi="Times New Roman" w:cs="Times New Roman"/>
          <w:sz w:val="28"/>
          <w:szCs w:val="28"/>
        </w:rPr>
        <w:t>: Филологический факультет Воронежского государственного университета</w:t>
      </w:r>
      <w:r w:rsidRPr="00C43705">
        <w:rPr>
          <w:rFonts w:ascii="Times New Roman" w:hAnsi="Times New Roman" w:cs="Times New Roman"/>
          <w:sz w:val="28"/>
          <w:szCs w:val="28"/>
        </w:rPr>
        <w:t>, 2001.</w:t>
      </w:r>
      <w:r w:rsidR="002A0617" w:rsidRPr="00C43705">
        <w:rPr>
          <w:rFonts w:ascii="Times New Roman" w:hAnsi="Times New Roman" w:cs="Times New Roman"/>
          <w:sz w:val="28"/>
          <w:szCs w:val="28"/>
        </w:rPr>
        <w:t xml:space="preserve"> – 191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lastRenderedPageBreak/>
        <w:t xml:space="preserve">Попова З. Д.,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И. А. Когнитивная лингвистика.</w:t>
      </w:r>
      <w:r w:rsidR="002A0617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2A0617" w:rsidRPr="00C43705">
        <w:rPr>
          <w:rFonts w:ascii="Times New Roman" w:hAnsi="Times New Roman" w:cs="Times New Roman"/>
          <w:sz w:val="28"/>
          <w:szCs w:val="28"/>
        </w:rPr>
        <w:t>: АСТ: Восток – Запад, 2010. – 314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Прокопьева С.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proofErr w:type="gramStart"/>
      <w:r w:rsidRPr="00C43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учен. степ. канд.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наук. Механизмы создания фразеологической образности. </w:t>
      </w:r>
      <w:r w:rsidR="002A0617" w:rsidRPr="00C43705">
        <w:rPr>
          <w:rFonts w:ascii="Times New Roman" w:hAnsi="Times New Roman" w:cs="Times New Roman"/>
          <w:sz w:val="28"/>
          <w:szCs w:val="28"/>
        </w:rPr>
        <w:t xml:space="preserve">– </w:t>
      </w:r>
      <w:r w:rsidRPr="00C43705">
        <w:rPr>
          <w:rFonts w:ascii="Times New Roman" w:hAnsi="Times New Roman" w:cs="Times New Roman"/>
          <w:sz w:val="28"/>
          <w:szCs w:val="28"/>
        </w:rPr>
        <w:t>М.</w:t>
      </w:r>
      <w:r w:rsidR="002A0617" w:rsidRPr="00C437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A0617" w:rsidRPr="00C4370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2A0617" w:rsidRPr="00C43705">
        <w:rPr>
          <w:rFonts w:ascii="Times New Roman" w:hAnsi="Times New Roman" w:cs="Times New Roman"/>
          <w:sz w:val="28"/>
          <w:szCs w:val="28"/>
        </w:rPr>
        <w:t>. гос. лингв. ун-т</w:t>
      </w:r>
      <w:r w:rsidRPr="00C43705">
        <w:rPr>
          <w:rFonts w:ascii="Times New Roman" w:hAnsi="Times New Roman" w:cs="Times New Roman"/>
          <w:sz w:val="28"/>
          <w:szCs w:val="28"/>
        </w:rPr>
        <w:t>, 1996.</w:t>
      </w:r>
      <w:r w:rsidR="002A0617" w:rsidRPr="00C43705">
        <w:rPr>
          <w:rFonts w:ascii="Times New Roman" w:hAnsi="Times New Roman" w:cs="Times New Roman"/>
          <w:sz w:val="28"/>
          <w:szCs w:val="28"/>
        </w:rPr>
        <w:t xml:space="preserve"> – 37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Семенов А. Е.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proofErr w:type="gramStart"/>
      <w:r w:rsidRPr="00C43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учен. степ. канд.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 наук. Вербализация концепта «земля» средствами русской фразеологии и лексикологии (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аспект). </w:t>
      </w:r>
      <w:r w:rsidR="002A0617" w:rsidRPr="00C43705">
        <w:rPr>
          <w:rFonts w:ascii="Times New Roman" w:hAnsi="Times New Roman" w:cs="Times New Roman"/>
          <w:sz w:val="28"/>
          <w:szCs w:val="28"/>
        </w:rPr>
        <w:t xml:space="preserve">– </w:t>
      </w:r>
      <w:r w:rsidRPr="00C43705">
        <w:rPr>
          <w:rFonts w:ascii="Times New Roman" w:hAnsi="Times New Roman" w:cs="Times New Roman"/>
          <w:sz w:val="28"/>
          <w:szCs w:val="28"/>
        </w:rPr>
        <w:t>Челябинск</w:t>
      </w:r>
      <w:r w:rsidR="002A0617" w:rsidRPr="00C437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A0617" w:rsidRPr="00C43705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="002A0617" w:rsidRPr="00C43705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2A0617" w:rsidRPr="00C4370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2A0617" w:rsidRPr="00C43705">
        <w:rPr>
          <w:rFonts w:ascii="Times New Roman" w:hAnsi="Times New Roman" w:cs="Times New Roman"/>
          <w:sz w:val="28"/>
          <w:szCs w:val="28"/>
        </w:rPr>
        <w:t>. ун-т</w:t>
      </w:r>
      <w:r w:rsidRPr="00C43705">
        <w:rPr>
          <w:rFonts w:ascii="Times New Roman" w:hAnsi="Times New Roman" w:cs="Times New Roman"/>
          <w:sz w:val="28"/>
          <w:szCs w:val="28"/>
        </w:rPr>
        <w:t>, 2009.</w:t>
      </w:r>
      <w:r w:rsidR="002A0617" w:rsidRPr="00C43705">
        <w:rPr>
          <w:rFonts w:ascii="Times New Roman" w:hAnsi="Times New Roman" w:cs="Times New Roman"/>
          <w:sz w:val="28"/>
          <w:szCs w:val="28"/>
        </w:rPr>
        <w:t xml:space="preserve"> – 24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Серебренников Б. А. Роль человеческого фактора в языке. Язык и картина мира.</w:t>
      </w:r>
      <w:r w:rsidR="00EE7FBB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EE7FBB" w:rsidRPr="00C43705">
        <w:rPr>
          <w:rFonts w:ascii="Times New Roman" w:hAnsi="Times New Roman" w:cs="Times New Roman"/>
          <w:sz w:val="28"/>
          <w:szCs w:val="28"/>
        </w:rPr>
        <w:t>: Наука</w:t>
      </w:r>
      <w:r w:rsidRPr="00C43705">
        <w:rPr>
          <w:rFonts w:ascii="Times New Roman" w:hAnsi="Times New Roman" w:cs="Times New Roman"/>
          <w:sz w:val="28"/>
          <w:szCs w:val="28"/>
        </w:rPr>
        <w:t>, 1988.</w:t>
      </w:r>
      <w:r w:rsidR="00EE7FBB" w:rsidRPr="00C43705">
        <w:rPr>
          <w:rFonts w:ascii="Times New Roman" w:hAnsi="Times New Roman" w:cs="Times New Roman"/>
          <w:sz w:val="28"/>
          <w:szCs w:val="28"/>
        </w:rPr>
        <w:t xml:space="preserve"> – 242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Силинская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Н.</w:t>
      </w:r>
      <w:r w:rsidRPr="00C4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proofErr w:type="gramStart"/>
      <w:r w:rsidRPr="00C43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учен. степ. канд.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наук. 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Концепты отрицательных эмоций в английской фразеологической картине мира.</w:t>
      </w:r>
      <w:r w:rsidR="00EE7FBB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FBB" w:rsidRPr="00C43705">
        <w:rPr>
          <w:rFonts w:ascii="Times New Roman" w:hAnsi="Times New Roman" w:cs="Times New Roman"/>
          <w:sz w:val="28"/>
          <w:szCs w:val="28"/>
        </w:rPr>
        <w:t>–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</w:t>
      </w:r>
      <w:r w:rsidR="00EE7FBB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Филологический факультет СПБГУ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  <w:r w:rsidR="00EE7FBB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FBB" w:rsidRPr="00C43705">
        <w:rPr>
          <w:rFonts w:ascii="Times New Roman" w:hAnsi="Times New Roman" w:cs="Times New Roman"/>
          <w:sz w:val="28"/>
          <w:szCs w:val="28"/>
        </w:rPr>
        <w:t xml:space="preserve">– 24 с. 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Смирницкий А. И. Лексикология английского языка. </w:t>
      </w:r>
      <w:r w:rsidR="00EE7FBB" w:rsidRPr="00C43705">
        <w:rPr>
          <w:rFonts w:ascii="Times New Roman" w:hAnsi="Times New Roman" w:cs="Times New Roman"/>
          <w:sz w:val="28"/>
          <w:szCs w:val="28"/>
        </w:rPr>
        <w:t xml:space="preserve">– </w:t>
      </w:r>
      <w:r w:rsidRPr="00C43705">
        <w:rPr>
          <w:rFonts w:ascii="Times New Roman" w:hAnsi="Times New Roman" w:cs="Times New Roman"/>
          <w:sz w:val="28"/>
          <w:szCs w:val="28"/>
        </w:rPr>
        <w:t>М.</w:t>
      </w:r>
      <w:r w:rsidR="00EE7FBB" w:rsidRPr="00C43705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gramStart"/>
      <w:r w:rsidR="00EE7FBB" w:rsidRPr="00C43705">
        <w:rPr>
          <w:rFonts w:ascii="Times New Roman" w:hAnsi="Times New Roman" w:cs="Times New Roman"/>
          <w:sz w:val="28"/>
          <w:szCs w:val="28"/>
        </w:rPr>
        <w:t>лит-</w:t>
      </w:r>
      <w:proofErr w:type="spellStart"/>
      <w:r w:rsidR="00EE7FBB" w:rsidRPr="00C43705"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 w:rsidR="00EE7FBB" w:rsidRPr="00C437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E7FBB" w:rsidRPr="00C43705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EE7FBB" w:rsidRPr="00C43705">
        <w:rPr>
          <w:rFonts w:ascii="Times New Roman" w:hAnsi="Times New Roman" w:cs="Times New Roman"/>
          <w:sz w:val="28"/>
          <w:szCs w:val="28"/>
        </w:rPr>
        <w:t>. языках</w:t>
      </w:r>
      <w:r w:rsidRPr="00C43705">
        <w:rPr>
          <w:rFonts w:ascii="Times New Roman" w:hAnsi="Times New Roman" w:cs="Times New Roman"/>
          <w:sz w:val="28"/>
          <w:szCs w:val="28"/>
        </w:rPr>
        <w:t>, 1956.</w:t>
      </w:r>
      <w:r w:rsidR="00EE7FBB" w:rsidRPr="00C43705">
        <w:rPr>
          <w:rFonts w:ascii="Times New Roman" w:hAnsi="Times New Roman" w:cs="Times New Roman"/>
          <w:sz w:val="28"/>
          <w:szCs w:val="28"/>
        </w:rPr>
        <w:t xml:space="preserve"> – 260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Степанов Ю. С. Константы. Словарь русской культуры. Опыт исследования.</w:t>
      </w:r>
      <w:r w:rsidR="00EE7FBB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3119E6" w:rsidRPr="00C43705">
        <w:rPr>
          <w:rFonts w:ascii="Times New Roman" w:hAnsi="Times New Roman" w:cs="Times New Roman"/>
          <w:sz w:val="28"/>
          <w:szCs w:val="28"/>
        </w:rPr>
        <w:t xml:space="preserve">: </w:t>
      </w:r>
      <w:r w:rsidR="00EE7FBB" w:rsidRPr="00C43705">
        <w:rPr>
          <w:rFonts w:ascii="Times New Roman" w:hAnsi="Times New Roman" w:cs="Times New Roman"/>
          <w:sz w:val="28"/>
          <w:szCs w:val="28"/>
        </w:rPr>
        <w:t>Языки русской культуры</w:t>
      </w:r>
      <w:r w:rsidRPr="00C43705">
        <w:rPr>
          <w:rFonts w:ascii="Times New Roman" w:hAnsi="Times New Roman" w:cs="Times New Roman"/>
          <w:sz w:val="28"/>
          <w:szCs w:val="28"/>
        </w:rPr>
        <w:t>, 1997.</w:t>
      </w:r>
      <w:r w:rsidR="00EE7FBB" w:rsidRPr="00C43705">
        <w:rPr>
          <w:rFonts w:ascii="Times New Roman" w:hAnsi="Times New Roman" w:cs="Times New Roman"/>
          <w:sz w:val="28"/>
          <w:szCs w:val="28"/>
        </w:rPr>
        <w:t xml:space="preserve"> – 824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Степанова Л. И. Семантические архаизмы и фразеологическая картина мира // </w:t>
      </w:r>
      <w:r w:rsidR="00263DA3" w:rsidRPr="00C43705">
        <w:rPr>
          <w:rFonts w:ascii="Times New Roman" w:hAnsi="Times New Roman" w:cs="Times New Roman"/>
          <w:sz w:val="28"/>
          <w:szCs w:val="28"/>
        </w:rPr>
        <w:t xml:space="preserve">Фразеология, познание и культура: сб. докладов 2-й </w:t>
      </w:r>
      <w:proofErr w:type="spellStart"/>
      <w:r w:rsidR="00263DA3" w:rsidRPr="00C4370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263DA3" w:rsidRPr="00C4370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263DA3" w:rsidRPr="00C4370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63DA3" w:rsidRPr="00C43705">
        <w:rPr>
          <w:rFonts w:ascii="Times New Roman" w:hAnsi="Times New Roman" w:cs="Times New Roman"/>
          <w:sz w:val="28"/>
          <w:szCs w:val="28"/>
        </w:rPr>
        <w:t xml:space="preserve">. в 2 т. / Отв. ред. Н. Ф. Алефиренко. – Белгород: Изд-во </w:t>
      </w:r>
      <w:proofErr w:type="spellStart"/>
      <w:r w:rsidR="00263DA3" w:rsidRPr="00C43705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263DA3" w:rsidRPr="00C43705">
        <w:rPr>
          <w:rFonts w:ascii="Times New Roman" w:hAnsi="Times New Roman" w:cs="Times New Roman"/>
          <w:sz w:val="28"/>
          <w:szCs w:val="28"/>
        </w:rPr>
        <w:t>, 2010. – Т. 1. Фразеология и познание.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С. 39-43.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И. А. 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Методика исследования структуры концепта // Методологические проблемы когнитивной лингвистики / Под ред. И. А. </w:t>
      </w:r>
      <w:proofErr w:type="spellStart"/>
      <w:r w:rsidRPr="00C43705">
        <w:rPr>
          <w:rStyle w:val="5"/>
          <w:rFonts w:eastAsiaTheme="minorHAnsi"/>
          <w:color w:val="auto"/>
          <w:sz w:val="28"/>
          <w:szCs w:val="28"/>
        </w:rPr>
        <w:t>Стернина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 xml:space="preserve">. </w:t>
      </w:r>
      <w:r w:rsidR="00263DA3" w:rsidRPr="00C43705">
        <w:rPr>
          <w:rFonts w:ascii="Times New Roman" w:hAnsi="Times New Roman" w:cs="Times New Roman"/>
          <w:sz w:val="28"/>
          <w:szCs w:val="28"/>
        </w:rPr>
        <w:t xml:space="preserve">– </w:t>
      </w:r>
      <w:r w:rsidRPr="00C43705">
        <w:rPr>
          <w:rStyle w:val="5"/>
          <w:rFonts w:eastAsiaTheme="minorHAnsi"/>
          <w:color w:val="auto"/>
          <w:sz w:val="28"/>
          <w:szCs w:val="28"/>
        </w:rPr>
        <w:t>Воронеж</w:t>
      </w:r>
      <w:r w:rsidR="00263DA3" w:rsidRPr="00C43705">
        <w:rPr>
          <w:rStyle w:val="5"/>
          <w:rFonts w:eastAsiaTheme="minorHAnsi"/>
          <w:color w:val="auto"/>
          <w:sz w:val="28"/>
          <w:szCs w:val="28"/>
        </w:rPr>
        <w:t>: Воронежский государственный университет</w:t>
      </w:r>
      <w:r w:rsidRPr="00C43705">
        <w:rPr>
          <w:rStyle w:val="5"/>
          <w:rFonts w:eastAsiaTheme="minorHAnsi"/>
          <w:color w:val="auto"/>
          <w:sz w:val="28"/>
          <w:szCs w:val="28"/>
        </w:rPr>
        <w:t>, 2001.</w:t>
      </w:r>
      <w:r w:rsidR="004A5DA1" w:rsidRPr="00C43705">
        <w:rPr>
          <w:rStyle w:val="5"/>
          <w:rFonts w:eastAsiaTheme="minorHAnsi"/>
          <w:color w:val="auto"/>
          <w:sz w:val="28"/>
          <w:szCs w:val="28"/>
        </w:rPr>
        <w:t xml:space="preserve"> </w:t>
      </w:r>
      <w:r w:rsidR="004A5DA1" w:rsidRPr="00C43705">
        <w:rPr>
          <w:rFonts w:ascii="Times New Roman" w:hAnsi="Times New Roman" w:cs="Times New Roman"/>
          <w:sz w:val="28"/>
          <w:szCs w:val="28"/>
        </w:rPr>
        <w:t>–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С. 58-64.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В. Н. Метафора в языке и тексте.</w:t>
      </w:r>
      <w:r w:rsidR="004A5DA1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4A5DA1" w:rsidRPr="00C43705">
        <w:rPr>
          <w:rFonts w:ascii="Times New Roman" w:hAnsi="Times New Roman" w:cs="Times New Roman"/>
          <w:sz w:val="28"/>
          <w:szCs w:val="28"/>
        </w:rPr>
        <w:t>: Наука</w:t>
      </w:r>
      <w:r w:rsidRPr="00C43705">
        <w:rPr>
          <w:rFonts w:ascii="Times New Roman" w:hAnsi="Times New Roman" w:cs="Times New Roman"/>
          <w:sz w:val="28"/>
          <w:szCs w:val="28"/>
        </w:rPr>
        <w:t>, 1988 а.</w:t>
      </w:r>
      <w:r w:rsidR="004A5DA1" w:rsidRPr="00C43705">
        <w:rPr>
          <w:rFonts w:ascii="Times New Roman" w:hAnsi="Times New Roman" w:cs="Times New Roman"/>
          <w:sz w:val="28"/>
          <w:szCs w:val="28"/>
        </w:rPr>
        <w:t xml:space="preserve"> – 176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Н. Метафоризация и её роль в создании языковой картины мира // </w:t>
      </w:r>
      <w:r w:rsidR="004A5DA1" w:rsidRPr="00C43705">
        <w:rPr>
          <w:rFonts w:ascii="Times New Roman" w:hAnsi="Times New Roman" w:cs="Times New Roman"/>
          <w:sz w:val="28"/>
          <w:szCs w:val="28"/>
        </w:rPr>
        <w:t>Роль человеческого фактора в языке. Язык и картина мира / Отв. ред. Б. А. Серебренников. – М.: Наука, 1988 б. – С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19E6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173-204</w:t>
      </w:r>
      <w:r w:rsidR="004A5DA1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lastRenderedPageBreak/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В. Н. О методологических основаниях лингвокультурологии // Логика, методология, философия наук. Тезисы докладов / Под ред. В. Н.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</w:t>
      </w:r>
      <w:r w:rsidR="003119E6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М.-Обнинск, 1995.</w:t>
      </w:r>
      <w:r w:rsidR="003119E6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С. 102-104. 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В. Н. Русская фразеология. Семантический, прагматический и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аспекты.</w:t>
      </w:r>
      <w:r w:rsidR="003119E6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3119E6" w:rsidRPr="00C43705">
        <w:rPr>
          <w:rFonts w:ascii="Times New Roman" w:hAnsi="Times New Roman" w:cs="Times New Roman"/>
          <w:sz w:val="28"/>
          <w:szCs w:val="28"/>
        </w:rPr>
        <w:t>: Языки русской культуры</w:t>
      </w:r>
      <w:r w:rsidRPr="00C43705">
        <w:rPr>
          <w:rFonts w:ascii="Times New Roman" w:hAnsi="Times New Roman" w:cs="Times New Roman"/>
          <w:sz w:val="28"/>
          <w:szCs w:val="28"/>
        </w:rPr>
        <w:t>, 1996.</w:t>
      </w:r>
      <w:r w:rsidR="003119E6" w:rsidRPr="00C43705">
        <w:rPr>
          <w:rFonts w:ascii="Times New Roman" w:hAnsi="Times New Roman" w:cs="Times New Roman"/>
          <w:sz w:val="28"/>
          <w:szCs w:val="28"/>
        </w:rPr>
        <w:t xml:space="preserve"> – 288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В. Н. Фразеология в контексте культуры.</w:t>
      </w:r>
      <w:r w:rsidR="003119E6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3119E6" w:rsidRPr="00C43705">
        <w:rPr>
          <w:rFonts w:ascii="Times New Roman" w:hAnsi="Times New Roman" w:cs="Times New Roman"/>
          <w:sz w:val="28"/>
          <w:szCs w:val="28"/>
        </w:rPr>
        <w:t>: Языки русской культуры</w:t>
      </w:r>
      <w:r w:rsidRPr="00C43705">
        <w:rPr>
          <w:rFonts w:ascii="Times New Roman" w:hAnsi="Times New Roman" w:cs="Times New Roman"/>
          <w:sz w:val="28"/>
          <w:szCs w:val="28"/>
        </w:rPr>
        <w:t>, 1999.</w:t>
      </w:r>
      <w:r w:rsidR="003119E6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="00091571" w:rsidRPr="00C43705">
        <w:rPr>
          <w:rFonts w:ascii="Times New Roman" w:hAnsi="Times New Roman" w:cs="Times New Roman"/>
          <w:sz w:val="28"/>
          <w:szCs w:val="28"/>
        </w:rPr>
        <w:t xml:space="preserve"> 333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Толстая С.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Акциональный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код символического языка культуры: движение в ритуале. // Концепт движения в языке и культуре / Отв. ред. Агапкина Т. А.</w:t>
      </w:r>
      <w:r w:rsidR="00927145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927145" w:rsidRPr="00C43705">
        <w:rPr>
          <w:rFonts w:ascii="Times New Roman" w:hAnsi="Times New Roman" w:cs="Times New Roman"/>
          <w:sz w:val="28"/>
          <w:szCs w:val="28"/>
        </w:rPr>
        <w:t>: Изд-во «</w:t>
      </w:r>
      <w:proofErr w:type="spellStart"/>
      <w:r w:rsidR="00927145" w:rsidRPr="00C43705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="00927145" w:rsidRPr="00C43705">
        <w:rPr>
          <w:rFonts w:ascii="Times New Roman" w:hAnsi="Times New Roman" w:cs="Times New Roman"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>, 1996.</w:t>
      </w:r>
      <w:r w:rsidR="00927145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С. 89-103.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Уилрайт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Ф. Метафора и реальность. // Теория метафоры / </w:t>
      </w:r>
      <w:r w:rsidR="00416776" w:rsidRPr="00C43705">
        <w:rPr>
          <w:rFonts w:ascii="Times New Roman" w:hAnsi="Times New Roman" w:cs="Times New Roman"/>
          <w:sz w:val="28"/>
          <w:szCs w:val="28"/>
        </w:rPr>
        <w:t xml:space="preserve">Под ред. Н. Д. Арутюновой, М. А. </w:t>
      </w:r>
      <w:proofErr w:type="spellStart"/>
      <w:r w:rsidR="00416776" w:rsidRPr="00C43705">
        <w:rPr>
          <w:rFonts w:ascii="Times New Roman" w:hAnsi="Times New Roman" w:cs="Times New Roman"/>
          <w:sz w:val="28"/>
          <w:szCs w:val="28"/>
        </w:rPr>
        <w:t>Журинской</w:t>
      </w:r>
      <w:proofErr w:type="spellEnd"/>
      <w:r w:rsidR="00416776" w:rsidRPr="00C43705">
        <w:rPr>
          <w:rFonts w:ascii="Times New Roman" w:hAnsi="Times New Roman" w:cs="Times New Roman"/>
          <w:sz w:val="28"/>
          <w:szCs w:val="28"/>
        </w:rPr>
        <w:t>. – М.: Прогресс, 1990.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С. 82-110. 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Хайдеггер М. Время картины мира.</w:t>
      </w:r>
      <w:r w:rsidR="0092714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145" w:rsidRPr="00C43705">
        <w:rPr>
          <w:rFonts w:ascii="Times New Roman" w:hAnsi="Times New Roman" w:cs="Times New Roman"/>
          <w:sz w:val="28"/>
          <w:szCs w:val="28"/>
        </w:rPr>
        <w:t>–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1985.</w:t>
      </w:r>
      <w:r w:rsidR="0092714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145" w:rsidRPr="00C43705">
        <w:rPr>
          <w:rFonts w:ascii="Times New Roman" w:hAnsi="Times New Roman" w:cs="Times New Roman"/>
          <w:sz w:val="28"/>
          <w:szCs w:val="28"/>
        </w:rPr>
        <w:t>– С. 227-228.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Хайруллина Р. Х. Фразеология как система миропонимания народа: стереотипы мышления // </w:t>
      </w:r>
      <w:r w:rsidR="00263DA3" w:rsidRPr="00C43705">
        <w:rPr>
          <w:rFonts w:ascii="Times New Roman" w:hAnsi="Times New Roman" w:cs="Times New Roman"/>
          <w:sz w:val="28"/>
          <w:szCs w:val="28"/>
        </w:rPr>
        <w:t xml:space="preserve">Фразеология, познание и культура: сб. докладов 2-й </w:t>
      </w:r>
      <w:proofErr w:type="spellStart"/>
      <w:r w:rsidR="00263DA3" w:rsidRPr="00C4370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263DA3" w:rsidRPr="00C4370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263DA3" w:rsidRPr="00C4370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63DA3" w:rsidRPr="00C43705">
        <w:rPr>
          <w:rFonts w:ascii="Times New Roman" w:hAnsi="Times New Roman" w:cs="Times New Roman"/>
          <w:sz w:val="28"/>
          <w:szCs w:val="28"/>
        </w:rPr>
        <w:t xml:space="preserve">. в 2 т. / Отв. ред. Н. Ф. Алефиренко. – Белгород: Изд-во </w:t>
      </w:r>
      <w:proofErr w:type="spellStart"/>
      <w:r w:rsidR="00263DA3" w:rsidRPr="00C43705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263DA3" w:rsidRPr="00C43705">
        <w:rPr>
          <w:rFonts w:ascii="Times New Roman" w:hAnsi="Times New Roman" w:cs="Times New Roman"/>
          <w:sz w:val="28"/>
          <w:szCs w:val="28"/>
        </w:rPr>
        <w:t>, 2010. – Т. 1. Фразеология и познание.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С. 26-30.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Хроленко А. Т. Основы лингвокультурологии.</w:t>
      </w:r>
      <w:r w:rsidR="00927145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927145" w:rsidRPr="00C43705">
        <w:rPr>
          <w:rFonts w:ascii="Times New Roman" w:hAnsi="Times New Roman" w:cs="Times New Roman"/>
          <w:sz w:val="28"/>
          <w:szCs w:val="28"/>
        </w:rPr>
        <w:t>: Флинта: Наука</w:t>
      </w:r>
      <w:r w:rsidRPr="00C43705">
        <w:rPr>
          <w:rFonts w:ascii="Times New Roman" w:hAnsi="Times New Roman" w:cs="Times New Roman"/>
          <w:sz w:val="28"/>
          <w:szCs w:val="28"/>
        </w:rPr>
        <w:t>, 2005.</w:t>
      </w:r>
      <w:r w:rsidR="00927145" w:rsidRPr="00C43705">
        <w:rPr>
          <w:rFonts w:ascii="Times New Roman" w:hAnsi="Times New Roman" w:cs="Times New Roman"/>
          <w:sz w:val="28"/>
          <w:szCs w:val="28"/>
        </w:rPr>
        <w:t xml:space="preserve"> – 184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Чижик Н. А. Специфика национального мировос</w:t>
      </w:r>
      <w:r w:rsidR="00927145" w:rsidRPr="00C43705">
        <w:rPr>
          <w:rFonts w:ascii="Times New Roman" w:hAnsi="Times New Roman" w:cs="Times New Roman"/>
          <w:sz w:val="28"/>
          <w:szCs w:val="28"/>
        </w:rPr>
        <w:t>приятия сквозь призму мотивирово</w:t>
      </w:r>
      <w:r w:rsidRPr="00C43705">
        <w:rPr>
          <w:rFonts w:ascii="Times New Roman" w:hAnsi="Times New Roman" w:cs="Times New Roman"/>
          <w:sz w:val="28"/>
          <w:szCs w:val="28"/>
        </w:rPr>
        <w:t xml:space="preserve">чного признака // Языковая картина мира: лингвистический и культурологический аспекты: материалы 2-й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</w:t>
      </w:r>
      <w:r w:rsidR="00927145" w:rsidRPr="00C43705">
        <w:rPr>
          <w:rFonts w:ascii="Times New Roman" w:hAnsi="Times New Roman" w:cs="Times New Roman"/>
          <w:sz w:val="28"/>
          <w:szCs w:val="28"/>
        </w:rPr>
        <w:t xml:space="preserve"> в 2 т.</w:t>
      </w:r>
      <w:r w:rsidRPr="00C43705">
        <w:rPr>
          <w:rFonts w:ascii="Times New Roman" w:hAnsi="Times New Roman" w:cs="Times New Roman"/>
          <w:sz w:val="28"/>
          <w:szCs w:val="28"/>
        </w:rPr>
        <w:t xml:space="preserve"> / Отв. ред. М. Г.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Шкуропацкая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</w:t>
      </w:r>
      <w:r w:rsidR="00927145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Бийск</w:t>
      </w:r>
      <w:r w:rsidR="00927145" w:rsidRPr="00C43705">
        <w:rPr>
          <w:rFonts w:ascii="Times New Roman" w:hAnsi="Times New Roman" w:cs="Times New Roman"/>
          <w:sz w:val="28"/>
          <w:szCs w:val="28"/>
        </w:rPr>
        <w:t>: НИЦ БПГУ им. В. М. Шукшина</w:t>
      </w:r>
      <w:r w:rsidRPr="00C43705">
        <w:rPr>
          <w:rFonts w:ascii="Times New Roman" w:hAnsi="Times New Roman" w:cs="Times New Roman"/>
          <w:sz w:val="28"/>
          <w:szCs w:val="28"/>
        </w:rPr>
        <w:t>, 2004.</w:t>
      </w:r>
      <w:r w:rsidR="00927145" w:rsidRPr="00C43705">
        <w:rPr>
          <w:rFonts w:ascii="Times New Roman" w:hAnsi="Times New Roman" w:cs="Times New Roman"/>
          <w:sz w:val="28"/>
          <w:szCs w:val="28"/>
        </w:rPr>
        <w:t xml:space="preserve"> – Т. 2.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С. 152-156.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Чиненова Л. А. Английская фразеология в языке и речи.</w:t>
      </w:r>
      <w:r w:rsidR="00927145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927145" w:rsidRPr="00C43705">
        <w:rPr>
          <w:rFonts w:ascii="Times New Roman" w:hAnsi="Times New Roman" w:cs="Times New Roman"/>
          <w:sz w:val="28"/>
          <w:szCs w:val="28"/>
        </w:rPr>
        <w:t>: ЛИБРОКОМ, 2009</w:t>
      </w:r>
      <w:r w:rsidRPr="00C43705">
        <w:rPr>
          <w:rFonts w:ascii="Times New Roman" w:hAnsi="Times New Roman" w:cs="Times New Roman"/>
          <w:sz w:val="28"/>
          <w:szCs w:val="28"/>
        </w:rPr>
        <w:t>.</w:t>
      </w:r>
      <w:r w:rsidR="00927145" w:rsidRPr="00C43705">
        <w:rPr>
          <w:rFonts w:ascii="Times New Roman" w:hAnsi="Times New Roman" w:cs="Times New Roman"/>
          <w:sz w:val="28"/>
          <w:szCs w:val="28"/>
        </w:rPr>
        <w:t xml:space="preserve"> – 99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Style w:val="5"/>
          <w:rFonts w:eastAsiaTheme="minorHAnsi"/>
          <w:color w:val="auto"/>
          <w:sz w:val="28"/>
          <w:szCs w:val="28"/>
        </w:rPr>
      </w:pPr>
      <w:proofErr w:type="spellStart"/>
      <w:r w:rsidRPr="00C43705">
        <w:rPr>
          <w:rStyle w:val="5"/>
          <w:rFonts w:eastAsiaTheme="minorHAnsi"/>
          <w:color w:val="auto"/>
          <w:sz w:val="28"/>
          <w:szCs w:val="28"/>
        </w:rPr>
        <w:t>Чудинов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А. П. Россия в метафорическом зеркале: Когнитивное исследование политической метафоры (1991-2000).</w:t>
      </w:r>
      <w:r w:rsidR="00EA7C55" w:rsidRPr="00C43705">
        <w:rPr>
          <w:rStyle w:val="5"/>
          <w:rFonts w:eastAsiaTheme="minorHAnsi"/>
          <w:color w:val="auto"/>
          <w:sz w:val="28"/>
          <w:szCs w:val="28"/>
        </w:rPr>
        <w:t xml:space="preserve"> </w:t>
      </w:r>
      <w:r w:rsidR="00EA7C55" w:rsidRPr="00C43705">
        <w:rPr>
          <w:rFonts w:ascii="Times New Roman" w:hAnsi="Times New Roman" w:cs="Times New Roman"/>
          <w:sz w:val="28"/>
          <w:szCs w:val="28"/>
        </w:rPr>
        <w:t>–</w:t>
      </w:r>
      <w:r w:rsidRPr="00C43705">
        <w:rPr>
          <w:rStyle w:val="5"/>
          <w:rFonts w:eastAsiaTheme="minorHAnsi"/>
          <w:color w:val="auto"/>
          <w:sz w:val="28"/>
          <w:szCs w:val="28"/>
        </w:rPr>
        <w:t xml:space="preserve"> Екатеринбург</w:t>
      </w:r>
      <w:r w:rsidR="00EA7C55" w:rsidRPr="00C43705">
        <w:rPr>
          <w:rStyle w:val="5"/>
          <w:rFonts w:eastAsiaTheme="minorHAnsi"/>
          <w:color w:val="auto"/>
          <w:sz w:val="28"/>
          <w:szCs w:val="28"/>
        </w:rPr>
        <w:t xml:space="preserve">: </w:t>
      </w:r>
      <w:proofErr w:type="spellStart"/>
      <w:r w:rsidR="00EA7C55" w:rsidRPr="00C43705">
        <w:rPr>
          <w:rStyle w:val="5"/>
          <w:rFonts w:eastAsiaTheme="minorHAnsi"/>
          <w:color w:val="auto"/>
          <w:sz w:val="28"/>
          <w:szCs w:val="28"/>
        </w:rPr>
        <w:t>УрГПУ</w:t>
      </w:r>
      <w:proofErr w:type="spellEnd"/>
      <w:r w:rsidRPr="00C43705">
        <w:rPr>
          <w:rStyle w:val="5"/>
          <w:rFonts w:eastAsiaTheme="minorHAnsi"/>
          <w:color w:val="auto"/>
          <w:sz w:val="28"/>
          <w:szCs w:val="28"/>
        </w:rPr>
        <w:t xml:space="preserve">, 2001. </w:t>
      </w:r>
      <w:r w:rsidR="00EA7C55" w:rsidRPr="00C43705">
        <w:rPr>
          <w:rFonts w:ascii="Times New Roman" w:hAnsi="Times New Roman" w:cs="Times New Roman"/>
          <w:sz w:val="28"/>
          <w:szCs w:val="28"/>
        </w:rPr>
        <w:t>– 238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Style w:val="5"/>
          <w:rFonts w:eastAsiaTheme="minorHAnsi"/>
          <w:color w:val="auto"/>
          <w:sz w:val="28"/>
          <w:szCs w:val="28"/>
        </w:rPr>
        <w:lastRenderedPageBreak/>
        <w:t>Шабанова Е. Л. Концептуальная метафора: Направления в исследовании (обзор) // Реферативный журнал. Языкознание. 1999. – № 1.– С. 158-176.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Н. М. Лексикология современного русского языка.</w:t>
      </w:r>
      <w:r w:rsidR="00EA7C55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EA7C55" w:rsidRPr="00C43705">
        <w:rPr>
          <w:rStyle w:val="5"/>
          <w:rFonts w:eastAsiaTheme="minorHAnsi"/>
          <w:color w:val="auto"/>
          <w:sz w:val="28"/>
          <w:szCs w:val="28"/>
        </w:rPr>
        <w:t>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EA7C55" w:rsidRPr="00C43705">
        <w:rPr>
          <w:rFonts w:ascii="Times New Roman" w:hAnsi="Times New Roman" w:cs="Times New Roman"/>
          <w:sz w:val="28"/>
          <w:szCs w:val="28"/>
        </w:rPr>
        <w:t>: Просвещение, 1971</w:t>
      </w:r>
      <w:r w:rsidRPr="00C43705">
        <w:rPr>
          <w:rFonts w:ascii="Times New Roman" w:hAnsi="Times New Roman" w:cs="Times New Roman"/>
          <w:sz w:val="28"/>
          <w:szCs w:val="28"/>
        </w:rPr>
        <w:t>.</w:t>
      </w:r>
      <w:r w:rsidR="00EA7C55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EA7C55" w:rsidRPr="00C43705">
        <w:rPr>
          <w:rStyle w:val="5"/>
          <w:rFonts w:eastAsiaTheme="minorHAnsi"/>
          <w:color w:val="auto"/>
          <w:sz w:val="28"/>
          <w:szCs w:val="28"/>
        </w:rPr>
        <w:t>– 328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Н. М. Фразеология современного русского языка.</w:t>
      </w:r>
      <w:r w:rsidR="00EA7C55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EA7C55" w:rsidRPr="00C43705">
        <w:rPr>
          <w:rStyle w:val="5"/>
          <w:rFonts w:eastAsiaTheme="minorHAnsi"/>
          <w:color w:val="auto"/>
          <w:sz w:val="28"/>
          <w:szCs w:val="28"/>
        </w:rPr>
        <w:t>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СПб</w:t>
      </w:r>
      <w:r w:rsidR="00EA7C55" w:rsidRPr="00C43705">
        <w:rPr>
          <w:rFonts w:ascii="Times New Roman" w:hAnsi="Times New Roman" w:cs="Times New Roman"/>
          <w:sz w:val="28"/>
          <w:szCs w:val="28"/>
        </w:rPr>
        <w:t>: Специальная литература</w:t>
      </w:r>
      <w:r w:rsidRPr="00C43705">
        <w:rPr>
          <w:rFonts w:ascii="Times New Roman" w:hAnsi="Times New Roman" w:cs="Times New Roman"/>
          <w:sz w:val="28"/>
          <w:szCs w:val="28"/>
        </w:rPr>
        <w:t>, 1996.</w:t>
      </w:r>
      <w:r w:rsidR="00EA7C55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EA7C55" w:rsidRPr="00C43705">
        <w:rPr>
          <w:rStyle w:val="5"/>
          <w:rFonts w:eastAsiaTheme="minorHAnsi"/>
          <w:color w:val="auto"/>
          <w:sz w:val="28"/>
          <w:szCs w:val="28"/>
        </w:rPr>
        <w:t>– 192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Е. М.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proofErr w:type="gramStart"/>
      <w:r w:rsidRPr="00C43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705">
        <w:rPr>
          <w:rFonts w:ascii="Times New Roman" w:hAnsi="Times New Roman" w:cs="Times New Roman"/>
          <w:sz w:val="28"/>
          <w:szCs w:val="28"/>
        </w:rPr>
        <w:t xml:space="preserve"> учен. степ. канд.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>. наук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Вербализация концепта «путешествие» фразеологическими единицами современного английского языка.</w:t>
      </w:r>
      <w:r w:rsidR="00EA7C5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C55" w:rsidRPr="00C43705">
        <w:rPr>
          <w:rStyle w:val="5"/>
          <w:rFonts w:eastAsiaTheme="minorHAnsi"/>
          <w:color w:val="auto"/>
          <w:sz w:val="28"/>
          <w:szCs w:val="28"/>
        </w:rPr>
        <w:t>–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</w:t>
      </w:r>
      <w:r w:rsidR="00EA7C5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A7C5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БелГУ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  <w:r w:rsidR="00EA7C55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C55" w:rsidRPr="00C43705">
        <w:rPr>
          <w:rStyle w:val="5"/>
          <w:rFonts w:eastAsiaTheme="minorHAnsi"/>
          <w:color w:val="auto"/>
          <w:sz w:val="28"/>
          <w:szCs w:val="28"/>
        </w:rPr>
        <w:t>– 22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Щербина В. Е.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</w:t>
      </w:r>
      <w:proofErr w:type="spellEnd"/>
      <w:proofErr w:type="gram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учен. степ. канд. </w:t>
      </w: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Концепт «время» во фразеологии немецкого и русского языков.</w:t>
      </w:r>
      <w:r w:rsidR="003E260E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60E" w:rsidRPr="00C43705">
        <w:rPr>
          <w:rStyle w:val="5"/>
          <w:rFonts w:eastAsiaTheme="minorHAnsi"/>
          <w:color w:val="auto"/>
          <w:sz w:val="28"/>
          <w:szCs w:val="28"/>
        </w:rPr>
        <w:t>–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Уфа, 2006.</w:t>
      </w:r>
      <w:r w:rsidR="003E260E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60E" w:rsidRPr="00C43705">
        <w:rPr>
          <w:rStyle w:val="5"/>
          <w:rFonts w:eastAsiaTheme="minorHAnsi"/>
          <w:color w:val="auto"/>
          <w:sz w:val="28"/>
          <w:szCs w:val="28"/>
        </w:rPr>
        <w:t>– 16 с.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Яковлева Е. С. Фрагменты русской языковой картины мира (модели пространства, времени, восприятия).</w:t>
      </w:r>
      <w:r w:rsidR="003E260E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3E260E" w:rsidRPr="00C43705">
        <w:rPr>
          <w:rStyle w:val="5"/>
          <w:rFonts w:eastAsiaTheme="minorHAnsi"/>
          <w:color w:val="auto"/>
          <w:sz w:val="28"/>
          <w:szCs w:val="28"/>
        </w:rPr>
        <w:t>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3E260E" w:rsidRPr="00C43705">
        <w:rPr>
          <w:rFonts w:ascii="Times New Roman" w:hAnsi="Times New Roman" w:cs="Times New Roman"/>
          <w:sz w:val="28"/>
          <w:szCs w:val="28"/>
        </w:rPr>
        <w:t>: Изд-во «</w:t>
      </w:r>
      <w:proofErr w:type="spellStart"/>
      <w:r w:rsidR="003E260E" w:rsidRPr="00C43705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="003E260E" w:rsidRPr="00C43705">
        <w:rPr>
          <w:rFonts w:ascii="Times New Roman" w:hAnsi="Times New Roman" w:cs="Times New Roman"/>
          <w:sz w:val="28"/>
          <w:szCs w:val="28"/>
        </w:rPr>
        <w:t>»</w:t>
      </w:r>
      <w:r w:rsidRPr="00C43705">
        <w:rPr>
          <w:rFonts w:ascii="Times New Roman" w:hAnsi="Times New Roman" w:cs="Times New Roman"/>
          <w:sz w:val="28"/>
          <w:szCs w:val="28"/>
        </w:rPr>
        <w:t>, 1994.</w:t>
      </w:r>
      <w:r w:rsidR="003E260E"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3E260E" w:rsidRPr="00C43705">
        <w:rPr>
          <w:rStyle w:val="5"/>
          <w:rFonts w:eastAsiaTheme="minorHAnsi"/>
          <w:color w:val="auto"/>
          <w:sz w:val="28"/>
          <w:szCs w:val="28"/>
        </w:rPr>
        <w:t>– 344 с.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Bierwiaczonek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B. On metaphors that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lead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astray // Metaphor and cognition / Ed. by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Zdzisław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Wąsik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260E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60E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Frankfurt am Main</w:t>
      </w:r>
      <w:r w:rsidR="003E260E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E260E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Lang, cop.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, 2008.</w:t>
      </w:r>
      <w:r w:rsidR="003E260E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60E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P. 17-26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Black M. More about Metaphor // Metaphor and Thought / Ed. by Andrew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Ortony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260E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="003E260E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Cambridge University Press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, 1993.</w:t>
      </w:r>
      <w:r w:rsidR="003E260E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60E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P. 19-42.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  <w:lang w:val="en-US"/>
        </w:rPr>
        <w:t>Forrester M. A. Psychology of language. A Critical Introduction.</w:t>
      </w:r>
      <w:r w:rsidR="003E260E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60E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L.; Nw. Delhi, 1996.</w:t>
      </w:r>
      <w:r w:rsidR="003E260E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60E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 137 p.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Glucksberg S.,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Keysar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B. How metaphors work // Metaphor and Thought / Ed. by Andrew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Ortony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260E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60E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60E" w:rsidRPr="00C43705">
        <w:rPr>
          <w:rFonts w:ascii="Times New Roman" w:hAnsi="Times New Roman" w:cs="Times New Roman"/>
          <w:sz w:val="28"/>
          <w:szCs w:val="28"/>
          <w:lang w:val="en-US"/>
        </w:rPr>
        <w:t>Cambridge University Press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, 1993.</w:t>
      </w:r>
      <w:r w:rsidR="003E260E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60E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P. 401-424.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Guttenplan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S. Object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of Metaphor.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A36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Oxford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University Press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, 2005.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A36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 305 p.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Gyori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Hegedus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I. Is everything black and white in conceptual oppositions? // Issues in cognitive linguistics.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A36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Berlin; New York: Mouton de </w:t>
      </w:r>
      <w:proofErr w:type="spellStart"/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>Gruyter</w:t>
      </w:r>
      <w:proofErr w:type="spellEnd"/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1999.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A36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P. 57-74.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Ricoeur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P. The Rule of Metaphor.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A36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L.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>: Routledge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, 2003.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A36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 454 p.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Searle J. R. Metaphor // Metaphor and Thought / Ed. by Andrew </w:t>
      </w: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Ortony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4A36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Cambridge University Press, 1993. </w:t>
      </w:r>
      <w:r w:rsidR="00074A36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P. 83-111.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  <w:lang w:val="en-US"/>
        </w:rPr>
        <w:t>Wierzbicka</w:t>
      </w:r>
      <w:proofErr w:type="spellEnd"/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A. Semantics, Culture, and Cognition. Universal human concepts in culture-specific configurations. </w:t>
      </w:r>
      <w:r w:rsidR="00074A36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 xml:space="preserve">–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University Press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, 1992.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A36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 496 p.</w:t>
      </w:r>
    </w:p>
    <w:p w:rsidR="00F8464B" w:rsidRPr="00C43705" w:rsidRDefault="00F8464B" w:rsidP="001F20BF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Winner E., Gardner H. Metaphor and irony: Two levels of understanding // Metaphor and Thought / 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Ed. by Andrew </w:t>
      </w:r>
      <w:proofErr w:type="spellStart"/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>Ortony</w:t>
      </w:r>
      <w:proofErr w:type="spellEnd"/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4A36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Cambridge University Press, 1993. </w:t>
      </w:r>
      <w:r w:rsidR="00074A36" w:rsidRPr="00C43705">
        <w:rPr>
          <w:rStyle w:val="5"/>
          <w:rFonts w:eastAsiaTheme="minorHAnsi"/>
          <w:color w:val="auto"/>
          <w:sz w:val="28"/>
          <w:szCs w:val="28"/>
          <w:lang w:val="en-US"/>
        </w:rPr>
        <w:t>–</w:t>
      </w:r>
      <w:r w:rsidR="00074A3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P. 425-446.</w:t>
      </w:r>
    </w:p>
    <w:p w:rsidR="00F8464B" w:rsidRPr="00C43705" w:rsidRDefault="00F8464B" w:rsidP="001F20BF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464B" w:rsidRPr="00C43705" w:rsidRDefault="00F8464B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464B" w:rsidRPr="00C43705" w:rsidRDefault="00F8464B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464B" w:rsidRPr="00C43705" w:rsidRDefault="00F8464B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464B" w:rsidRPr="00C43705" w:rsidRDefault="00F8464B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02F2" w:rsidRPr="00C43705" w:rsidRDefault="00D302F2" w:rsidP="00F8464B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464B" w:rsidRPr="00C43705" w:rsidRDefault="00F8464B" w:rsidP="00F8464B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Toc451349409"/>
      <w:r w:rsidRPr="00C43705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СЛОВАРЕЙ</w:t>
      </w:r>
      <w:bookmarkEnd w:id="57"/>
    </w:p>
    <w:p w:rsidR="00D302F2" w:rsidRPr="00C43705" w:rsidRDefault="00D302F2" w:rsidP="00D302F2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Style w:val="ad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Бирих</w:t>
      </w:r>
      <w:proofErr w:type="spellEnd"/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К. Русская фразеология: историко-этимологический словарь.</w:t>
      </w:r>
      <w:r w:rsidR="001F20BF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1F20BF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АСТ</w:t>
      </w:r>
      <w:r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  <w:r w:rsidR="001F20BF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704 с.</w:t>
      </w:r>
    </w:p>
    <w:p w:rsidR="00F8464B" w:rsidRPr="00C43705" w:rsidRDefault="00F8464B" w:rsidP="00D302F2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Style w:val="ad"/>
          <w:rFonts w:ascii="Times New Roman" w:hAnsi="Times New Roman" w:cs="Times New Roman"/>
          <w:iCs w:val="0"/>
          <w:sz w:val="28"/>
          <w:szCs w:val="28"/>
        </w:rPr>
      </w:pP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>Ефремова Т. Ф. Новый толково-словообразовательный словарь русского языка</w:t>
      </w:r>
      <w:r w:rsidR="001F20BF"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 2 т</w:t>
      </w: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r w:rsidR="001F20BF"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F20BF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М.</w:t>
      </w:r>
      <w:r w:rsidR="001F20BF"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>: Русский язык</w:t>
      </w:r>
      <w:r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>, 2000.</w:t>
      </w:r>
      <w:r w:rsidR="001F20BF" w:rsidRPr="00C4370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1F20BF" w:rsidRPr="00C43705">
        <w:rPr>
          <w:rFonts w:ascii="Times New Roman" w:hAnsi="Times New Roman" w:cs="Times New Roman"/>
          <w:sz w:val="28"/>
          <w:szCs w:val="28"/>
        </w:rPr>
        <w:t>Т. 1: А</w:t>
      </w:r>
      <w:r w:rsidR="001F20BF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20BF" w:rsidRPr="00C43705">
        <w:rPr>
          <w:rFonts w:ascii="Times New Roman" w:hAnsi="Times New Roman" w:cs="Times New Roman"/>
          <w:sz w:val="28"/>
          <w:szCs w:val="28"/>
        </w:rPr>
        <w:t>О. – 1213 с. – Т. 2: П</w:t>
      </w:r>
      <w:r w:rsidR="001F20BF" w:rsidRPr="00C437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20BF" w:rsidRPr="00C43705">
        <w:rPr>
          <w:rFonts w:ascii="Times New Roman" w:hAnsi="Times New Roman" w:cs="Times New Roman"/>
          <w:sz w:val="28"/>
          <w:szCs w:val="28"/>
        </w:rPr>
        <w:t>Я. – 1084 с.</w:t>
      </w:r>
    </w:p>
    <w:p w:rsidR="00D302F2" w:rsidRPr="00C43705" w:rsidRDefault="00D302F2" w:rsidP="00D302F2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Крылов Г. А. Этимологический словарь русского языка. </w:t>
      </w:r>
      <w:r w:rsidR="001F20BF" w:rsidRPr="00C43705">
        <w:rPr>
          <w:rFonts w:ascii="Times New Roman" w:hAnsi="Times New Roman" w:cs="Times New Roman"/>
          <w:sz w:val="28"/>
          <w:szCs w:val="28"/>
        </w:rPr>
        <w:t xml:space="preserve">– 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r w:rsidR="001F20BF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1F20BF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Полиграфуслуги</w:t>
      </w:r>
      <w:proofErr w:type="spellEnd"/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>, 2005.</w:t>
      </w:r>
      <w:r w:rsidR="001F20BF" w:rsidRPr="00C43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0BF" w:rsidRPr="00C43705">
        <w:rPr>
          <w:rFonts w:ascii="Times New Roman" w:hAnsi="Times New Roman" w:cs="Times New Roman"/>
          <w:sz w:val="28"/>
          <w:szCs w:val="28"/>
        </w:rPr>
        <w:t>– 432 с.</w:t>
      </w:r>
    </w:p>
    <w:p w:rsidR="00265DEA" w:rsidRPr="00C43705" w:rsidRDefault="00F8464B" w:rsidP="00265DEA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А. В. Англо-русский фразеологический словарь.</w:t>
      </w:r>
      <w:r w:rsidR="001F20BF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F00937" w:rsidRPr="00C43705">
        <w:rPr>
          <w:rFonts w:ascii="Times New Roman" w:hAnsi="Times New Roman" w:cs="Times New Roman"/>
          <w:sz w:val="28"/>
          <w:szCs w:val="28"/>
        </w:rPr>
        <w:t>: ГИИНС</w:t>
      </w:r>
      <w:r w:rsidRPr="00C43705">
        <w:rPr>
          <w:rFonts w:ascii="Times New Roman" w:hAnsi="Times New Roman" w:cs="Times New Roman"/>
          <w:sz w:val="28"/>
          <w:szCs w:val="28"/>
        </w:rPr>
        <w:t>, 1956.</w:t>
      </w:r>
      <w:r w:rsidR="00F00937" w:rsidRPr="00C43705">
        <w:rPr>
          <w:rFonts w:ascii="Times New Roman" w:hAnsi="Times New Roman" w:cs="Times New Roman"/>
          <w:sz w:val="28"/>
          <w:szCs w:val="28"/>
        </w:rPr>
        <w:t xml:space="preserve"> – 1455 с.</w:t>
      </w:r>
    </w:p>
    <w:p w:rsidR="00265DEA" w:rsidRPr="00C43705" w:rsidRDefault="00265DEA" w:rsidP="00265DEA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Михельсон М. И. Большой толково-фразеологический словарь русского языка.</w:t>
      </w:r>
      <w:r w:rsidR="00F00937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F00937" w:rsidRPr="00C43705">
        <w:rPr>
          <w:rFonts w:ascii="Times New Roman" w:hAnsi="Times New Roman" w:cs="Times New Roman"/>
          <w:sz w:val="28"/>
          <w:szCs w:val="28"/>
        </w:rPr>
        <w:t>: ЭТС</w:t>
      </w:r>
      <w:r w:rsidRPr="00C43705">
        <w:rPr>
          <w:rFonts w:ascii="Times New Roman" w:hAnsi="Times New Roman" w:cs="Times New Roman"/>
          <w:sz w:val="28"/>
          <w:szCs w:val="28"/>
        </w:rPr>
        <w:t>, 2005.</w:t>
      </w:r>
      <w:r w:rsidR="00F00937" w:rsidRPr="00C43705">
        <w:rPr>
          <w:rFonts w:ascii="Times New Roman" w:hAnsi="Times New Roman" w:cs="Times New Roman"/>
          <w:sz w:val="28"/>
          <w:szCs w:val="28"/>
        </w:rPr>
        <w:t xml:space="preserve"> – 2208 с.</w:t>
      </w:r>
    </w:p>
    <w:p w:rsidR="005B51F4" w:rsidRPr="00C43705" w:rsidRDefault="005B51F4" w:rsidP="00265DEA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>Ожегов С. И. С</w:t>
      </w:r>
      <w:r w:rsidR="00EE7F74" w:rsidRPr="00C43705">
        <w:rPr>
          <w:rFonts w:ascii="Times New Roman" w:hAnsi="Times New Roman" w:cs="Times New Roman"/>
          <w:sz w:val="28"/>
          <w:szCs w:val="28"/>
        </w:rPr>
        <w:t>ловарь русского языка / Под ред. Н. Ю. Шведовой.</w:t>
      </w:r>
      <w:r w:rsidR="00F00937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EE7F74" w:rsidRPr="00C43705">
        <w:rPr>
          <w:rFonts w:ascii="Times New Roman" w:hAnsi="Times New Roman" w:cs="Times New Roman"/>
          <w:sz w:val="28"/>
          <w:szCs w:val="28"/>
        </w:rPr>
        <w:t>М.</w:t>
      </w:r>
      <w:r w:rsidR="00F00937" w:rsidRPr="00C43705">
        <w:rPr>
          <w:rFonts w:ascii="Times New Roman" w:hAnsi="Times New Roman" w:cs="Times New Roman"/>
          <w:sz w:val="28"/>
          <w:szCs w:val="28"/>
        </w:rPr>
        <w:t>: Русский язык</w:t>
      </w:r>
      <w:r w:rsidR="00EE7F74" w:rsidRPr="00C43705">
        <w:rPr>
          <w:rFonts w:ascii="Times New Roman" w:hAnsi="Times New Roman" w:cs="Times New Roman"/>
          <w:sz w:val="28"/>
          <w:szCs w:val="28"/>
        </w:rPr>
        <w:t>, 1987.</w:t>
      </w:r>
      <w:r w:rsidR="00F00937" w:rsidRPr="00C43705">
        <w:rPr>
          <w:rFonts w:ascii="Times New Roman" w:hAnsi="Times New Roman" w:cs="Times New Roman"/>
          <w:sz w:val="28"/>
          <w:szCs w:val="28"/>
        </w:rPr>
        <w:t xml:space="preserve"> – 798 с.</w:t>
      </w:r>
    </w:p>
    <w:p w:rsidR="00265DEA" w:rsidRPr="00C43705" w:rsidRDefault="00265DEA" w:rsidP="00F8464B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705">
        <w:rPr>
          <w:rStyle w:val="sour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Федоров А. И. Фразеологический словарь русского литературного языка. </w:t>
      </w:r>
      <w:r w:rsidR="00F00937" w:rsidRPr="00C43705">
        <w:rPr>
          <w:rFonts w:ascii="Times New Roman" w:hAnsi="Times New Roman" w:cs="Times New Roman"/>
          <w:sz w:val="28"/>
          <w:szCs w:val="28"/>
        </w:rPr>
        <w:t xml:space="preserve">– </w:t>
      </w:r>
      <w:r w:rsidRPr="00C43705">
        <w:rPr>
          <w:rStyle w:val="sour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М.</w:t>
      </w:r>
      <w:r w:rsidR="00F00937" w:rsidRPr="00C43705">
        <w:rPr>
          <w:rStyle w:val="sour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 АСТ</w:t>
      </w:r>
      <w:r w:rsidRPr="00C43705">
        <w:rPr>
          <w:rStyle w:val="sour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C43705">
        <w:rPr>
          <w:rStyle w:val="source-dat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2008.</w:t>
      </w:r>
      <w:r w:rsidR="00F00937" w:rsidRPr="00C43705">
        <w:rPr>
          <w:rStyle w:val="source-dat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00937" w:rsidRPr="00C43705">
        <w:rPr>
          <w:rFonts w:ascii="Times New Roman" w:hAnsi="Times New Roman" w:cs="Times New Roman"/>
          <w:sz w:val="28"/>
          <w:szCs w:val="28"/>
        </w:rPr>
        <w:t>– 880 с.</w:t>
      </w:r>
    </w:p>
    <w:p w:rsidR="00F8464B" w:rsidRPr="00C43705" w:rsidRDefault="00F8464B" w:rsidP="00F8464B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Федосов И. В.,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А. Н. Фразеологический словарь русского языка.</w:t>
      </w:r>
      <w:r w:rsidR="00F00937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F00937" w:rsidRPr="00C43705">
        <w:rPr>
          <w:rFonts w:ascii="Times New Roman" w:hAnsi="Times New Roman" w:cs="Times New Roman"/>
          <w:sz w:val="28"/>
          <w:szCs w:val="28"/>
        </w:rPr>
        <w:t>: ЮНВЕС</w:t>
      </w:r>
      <w:r w:rsidRPr="00C43705">
        <w:rPr>
          <w:rFonts w:ascii="Times New Roman" w:hAnsi="Times New Roman" w:cs="Times New Roman"/>
          <w:sz w:val="28"/>
          <w:szCs w:val="28"/>
        </w:rPr>
        <w:t>, 2003.</w:t>
      </w:r>
      <w:r w:rsidR="00F00937" w:rsidRPr="00C43705">
        <w:rPr>
          <w:rFonts w:ascii="Times New Roman" w:hAnsi="Times New Roman" w:cs="Times New Roman"/>
          <w:sz w:val="28"/>
          <w:szCs w:val="28"/>
        </w:rPr>
        <w:t xml:space="preserve"> – 608 с.</w:t>
      </w:r>
    </w:p>
    <w:p w:rsidR="00F8464B" w:rsidRPr="00C43705" w:rsidRDefault="00F8464B" w:rsidP="00F8464B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Фразеологический словарь русского языка под ред. </w:t>
      </w:r>
      <w:proofErr w:type="spellStart"/>
      <w:r w:rsidRPr="00C43705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C43705">
        <w:rPr>
          <w:rFonts w:ascii="Times New Roman" w:hAnsi="Times New Roman" w:cs="Times New Roman"/>
          <w:sz w:val="28"/>
          <w:szCs w:val="28"/>
        </w:rPr>
        <w:t xml:space="preserve"> А. И.</w:t>
      </w:r>
      <w:r w:rsidR="00F00937" w:rsidRPr="00C43705">
        <w:rPr>
          <w:rFonts w:ascii="Times New Roman" w:hAnsi="Times New Roman" w:cs="Times New Roman"/>
          <w:sz w:val="28"/>
          <w:szCs w:val="28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</w:rPr>
        <w:t xml:space="preserve"> М.</w:t>
      </w:r>
      <w:r w:rsidR="00F00937" w:rsidRPr="00C43705">
        <w:rPr>
          <w:rFonts w:ascii="Times New Roman" w:hAnsi="Times New Roman" w:cs="Times New Roman"/>
          <w:sz w:val="28"/>
          <w:szCs w:val="28"/>
        </w:rPr>
        <w:t>: Советская энциклопедия</w:t>
      </w:r>
      <w:r w:rsidRPr="00C43705">
        <w:rPr>
          <w:rFonts w:ascii="Times New Roman" w:hAnsi="Times New Roman" w:cs="Times New Roman"/>
          <w:sz w:val="28"/>
          <w:szCs w:val="28"/>
        </w:rPr>
        <w:t>, 1967.</w:t>
      </w:r>
      <w:r w:rsidR="00F00937" w:rsidRPr="00C43705">
        <w:rPr>
          <w:rFonts w:ascii="Times New Roman" w:hAnsi="Times New Roman" w:cs="Times New Roman"/>
          <w:sz w:val="28"/>
          <w:szCs w:val="28"/>
        </w:rPr>
        <w:t xml:space="preserve"> – 544 с. </w:t>
      </w:r>
    </w:p>
    <w:p w:rsidR="00F8464B" w:rsidRPr="00C43705" w:rsidRDefault="00F8464B" w:rsidP="00F8464B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Cambridge Idioms Dictionary, </w:t>
      </w:r>
      <w:proofErr w:type="gramStart"/>
      <w:r w:rsidRPr="00C437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C4370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nd</w:t>
      </w:r>
      <w:proofErr w:type="gramEnd"/>
      <w:r w:rsidRPr="00C437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Edition.</w:t>
      </w:r>
      <w:r w:rsidR="00F00937" w:rsidRPr="00C437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F00937" w:rsidRPr="00C437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437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F00937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University Press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, 2006.</w:t>
      </w:r>
      <w:r w:rsidR="00F00937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– 520 p.</w:t>
      </w:r>
    </w:p>
    <w:p w:rsidR="000F6EB9" w:rsidRPr="00C43705" w:rsidRDefault="00F8464B" w:rsidP="00AD7938">
      <w:pPr>
        <w:pStyle w:val="a6"/>
        <w:numPr>
          <w:ilvl w:val="0"/>
          <w:numId w:val="1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McGraw-Hill Dictionary of American Idioms and Phrasal Verbs.</w:t>
      </w:r>
      <w:r w:rsidR="00F00937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00937" w:rsidRPr="00C437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McGraw-Hill </w:t>
      </w:r>
      <w:r w:rsidR="00F00937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Education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2003</w:t>
      </w:r>
      <w:r w:rsidR="000F6EB9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F00937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00937" w:rsidRPr="00C43705">
        <w:rPr>
          <w:rFonts w:ascii="Times New Roman" w:hAnsi="Times New Roman" w:cs="Times New Roman"/>
          <w:sz w:val="28"/>
          <w:szCs w:val="28"/>
          <w:lang w:val="en-US"/>
        </w:rPr>
        <w:t>– 1104 p.</w:t>
      </w:r>
    </w:p>
    <w:p w:rsidR="00B01B66" w:rsidRPr="00C43705" w:rsidRDefault="00B34C21" w:rsidP="00B01B66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Oxford Dictionary of Phrase and Fable</w:t>
      </w:r>
      <w:r w:rsidR="0079770B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gramStart"/>
      <w:r w:rsidR="0079770B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79770B" w:rsidRPr="00C4370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nd</w:t>
      </w:r>
      <w:proofErr w:type="gramEnd"/>
      <w:r w:rsidR="0079770B" w:rsidRPr="00C4370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 xml:space="preserve"> </w:t>
      </w:r>
      <w:r w:rsidR="0079770B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Edition.</w:t>
      </w:r>
      <w:r w:rsidR="00A66806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66806" w:rsidRPr="00C437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Oxford University Press,</w:t>
      </w:r>
      <w:r w:rsidR="0079770B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2005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A66806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66806" w:rsidRPr="00C43705">
        <w:rPr>
          <w:rFonts w:ascii="Times New Roman" w:hAnsi="Times New Roman" w:cs="Times New Roman"/>
          <w:sz w:val="28"/>
          <w:szCs w:val="28"/>
          <w:lang w:val="en-US"/>
        </w:rPr>
        <w:t>– 806 p.</w:t>
      </w:r>
    </w:p>
    <w:p w:rsidR="00B01B66" w:rsidRPr="00C43705" w:rsidRDefault="00B01B66" w:rsidP="00B01B66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  <w:lang w:val="en-US"/>
        </w:rPr>
        <w:t>The American Heritage Dictio</w:t>
      </w:r>
      <w:r w:rsidR="00076335" w:rsidRPr="00C43705">
        <w:rPr>
          <w:rFonts w:ascii="Times New Roman" w:hAnsi="Times New Roman" w:cs="Times New Roman"/>
          <w:sz w:val="28"/>
          <w:szCs w:val="28"/>
          <w:lang w:val="en-US"/>
        </w:rPr>
        <w:t>nary of Idioms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6680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Houghton Mifflin Harcourt Publishing Company, 2003.</w:t>
      </w:r>
      <w:r w:rsidR="00A66806" w:rsidRPr="00C43705">
        <w:rPr>
          <w:rFonts w:ascii="Times New Roman" w:hAnsi="Times New Roman" w:cs="Times New Roman"/>
          <w:sz w:val="28"/>
          <w:szCs w:val="28"/>
          <w:lang w:val="en-US"/>
        </w:rPr>
        <w:t xml:space="preserve"> – 480 p. </w:t>
      </w:r>
    </w:p>
    <w:p w:rsidR="00076335" w:rsidRPr="00C43705" w:rsidRDefault="00076335" w:rsidP="00B01B66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Dictionary of American Slang, 4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th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Edition.</w:t>
      </w:r>
      <w:r w:rsidR="00A66806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66806" w:rsidRPr="00C437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HarperCollins Publishers, 2007.</w:t>
      </w:r>
      <w:r w:rsidR="00A66806"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66806" w:rsidRPr="00C43705">
        <w:rPr>
          <w:rFonts w:ascii="Times New Roman" w:hAnsi="Times New Roman" w:cs="Times New Roman"/>
          <w:sz w:val="28"/>
          <w:szCs w:val="28"/>
          <w:lang w:val="en-US"/>
        </w:rPr>
        <w:t>– 608 p.</w:t>
      </w:r>
    </w:p>
    <w:p w:rsidR="00F8464B" w:rsidRPr="00C43705" w:rsidRDefault="00180335" w:rsidP="00A66806">
      <w:pPr>
        <w:pStyle w:val="a6"/>
        <w:numPr>
          <w:ilvl w:val="0"/>
          <w:numId w:val="1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The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C43705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Wordsworth Dictionary of Phrase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C43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&amp;</w:t>
      </w:r>
      <w:r w:rsidRPr="00C437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C43705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Fable.</w:t>
      </w:r>
      <w:r w:rsidR="00A66806" w:rsidRPr="00C43705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r w:rsidR="00A66806" w:rsidRPr="00C437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43705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Wordsworth Editions Ltd, 2001.</w:t>
      </w:r>
      <w:r w:rsidR="00A66806" w:rsidRPr="00C43705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r w:rsidR="00A66806" w:rsidRPr="00C43705">
        <w:rPr>
          <w:rFonts w:ascii="Times New Roman" w:hAnsi="Times New Roman" w:cs="Times New Roman"/>
          <w:sz w:val="28"/>
          <w:szCs w:val="28"/>
          <w:lang w:val="en-US"/>
        </w:rPr>
        <w:t>– 1184 p.</w:t>
      </w: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B98" w:rsidRPr="00C43705" w:rsidRDefault="00BA2B98" w:rsidP="00BA2B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464B" w:rsidRPr="00C43705" w:rsidRDefault="00F8464B" w:rsidP="00F8464B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58" w:name="_Toc451349410"/>
      <w:r w:rsidRPr="00C4370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bookmarkEnd w:id="58"/>
    </w:p>
    <w:p w:rsidR="00F8464B" w:rsidRPr="00C43705" w:rsidRDefault="00F8464B" w:rsidP="00F8464B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bookmarkStart w:id="59" w:name="_Toc451349411"/>
      <w:r w:rsidRPr="00C43705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  <w:r w:rsidRPr="00C4370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1.</w:t>
      </w:r>
      <w:bookmarkEnd w:id="5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F8464B" w:rsidRPr="00C43705" w:rsidTr="008F2194">
        <w:tc>
          <w:tcPr>
            <w:tcW w:w="9853" w:type="dxa"/>
            <w:gridSpan w:val="2"/>
          </w:tcPr>
          <w:p w:rsidR="00F8464B" w:rsidRPr="00C43705" w:rsidRDefault="00F8464B" w:rsidP="00F8464B">
            <w:pPr>
              <w:tabs>
                <w:tab w:val="left" w:pos="0"/>
              </w:tabs>
              <w:spacing w:before="80" w:after="0" w:line="36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C43705">
              <w:rPr>
                <w:rFonts w:ascii="Times New Roman" w:hAnsi="Times New Roman" w:cs="Times New Roman"/>
                <w:sz w:val="24"/>
                <w:szCs w:val="27"/>
              </w:rPr>
              <w:t>Глаголы, входящие в состав английских ФЕ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go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80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 xml:space="preserve"> единиц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run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23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 xml:space="preserve"> единицы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come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17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 xml:space="preserve"> единиц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walk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8 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единиц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ride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6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 xml:space="preserve"> единиц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jump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5 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единиц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depart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3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 xml:space="preserve"> единицы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fly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3 единицы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fall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3 единицы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swim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3 единицы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wander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 xml:space="preserve">» 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2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 xml:space="preserve"> единицы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chase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2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 xml:space="preserve"> единицы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sail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2 единицы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crawl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1 единица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enter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 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единица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rush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1 единица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 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roll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1 единица</w:t>
            </w:r>
          </w:p>
        </w:tc>
      </w:tr>
      <w:tr w:rsidR="00F8464B" w:rsidRPr="00C43705" w:rsidTr="008F2194">
        <w:tc>
          <w:tcPr>
            <w:tcW w:w="4927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ФЕ с глаголом «</w:t>
            </w:r>
            <w:r w:rsidRPr="00C43705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climb</w:t>
            </w: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4926" w:type="dxa"/>
          </w:tcPr>
          <w:p w:rsidR="00F8464B" w:rsidRPr="00C43705" w:rsidRDefault="00F8464B" w:rsidP="00F8464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43705">
              <w:rPr>
                <w:rFonts w:ascii="Times New Roman" w:hAnsi="Times New Roman" w:cs="Times New Roman"/>
                <w:sz w:val="24"/>
                <w:szCs w:val="23"/>
              </w:rPr>
              <w:t>1 единица</w:t>
            </w:r>
          </w:p>
        </w:tc>
      </w:tr>
    </w:tbl>
    <w:p w:rsidR="00F8464B" w:rsidRPr="00C43705" w:rsidRDefault="00F8464B" w:rsidP="00F8464B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_Toc451349412"/>
      <w:r w:rsidRPr="00C43705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2.</w:t>
      </w:r>
      <w:bookmarkEnd w:id="6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9"/>
        <w:gridCol w:w="4788"/>
      </w:tblGrid>
      <w:tr w:rsidR="00F8464B" w:rsidRPr="00C43705" w:rsidTr="008F2194">
        <w:tc>
          <w:tcPr>
            <w:tcW w:w="9853" w:type="dxa"/>
            <w:gridSpan w:val="2"/>
          </w:tcPr>
          <w:p w:rsidR="00F8464B" w:rsidRPr="00C43705" w:rsidRDefault="00F8464B" w:rsidP="00F8464B">
            <w:pPr>
              <w:tabs>
                <w:tab w:val="left" w:pos="0"/>
              </w:tabs>
              <w:spacing w:before="8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Глаголы, входящие в состав русских ФЕ</w:t>
            </w:r>
          </w:p>
        </w:tc>
      </w:tr>
      <w:tr w:rsidR="00F8464B" w:rsidRPr="00C43705" w:rsidTr="008F2194">
        <w:trPr>
          <w:trHeight w:val="680"/>
        </w:trPr>
        <w:tc>
          <w:tcPr>
            <w:tcW w:w="4942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«идти»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«ходить»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«пойти»</w:t>
            </w:r>
          </w:p>
        </w:tc>
        <w:tc>
          <w:tcPr>
            <w:tcW w:w="491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43 единицы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17 единиц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rPr>
          <w:trHeight w:val="689"/>
        </w:trPr>
        <w:tc>
          <w:tcPr>
            <w:tcW w:w="4942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«уйти»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«уходить»</w:t>
            </w:r>
          </w:p>
        </w:tc>
        <w:tc>
          <w:tcPr>
            <w:tcW w:w="491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</w:tr>
      <w:tr w:rsidR="00F8464B" w:rsidRPr="00C43705" w:rsidTr="008F2194">
        <w:trPr>
          <w:trHeight w:val="333"/>
        </w:trPr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«лезть»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7 единиц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«бежать»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«бегать»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забегáть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«мчаться»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«метаться»</w:t>
            </w:r>
          </w:p>
        </w:tc>
        <w:tc>
          <w:tcPr>
            <w:tcW w:w="491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rPr>
          <w:trHeight w:val="384"/>
        </w:trPr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«отойти»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 с глаголом «выходить»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«выйти»</w:t>
            </w:r>
          </w:p>
        </w:tc>
        <w:tc>
          <w:tcPr>
            <w:tcW w:w="491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«падать»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«упасть»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«свалиться»</w:t>
            </w:r>
          </w:p>
        </w:tc>
        <w:tc>
          <w:tcPr>
            <w:tcW w:w="491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«плыть»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«всплывать»</w:t>
            </w:r>
          </w:p>
        </w:tc>
        <w:tc>
          <w:tcPr>
            <w:tcW w:w="491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«входить»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«войти»</w:t>
            </w:r>
          </w:p>
        </w:tc>
        <w:tc>
          <w:tcPr>
            <w:tcW w:w="491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«катиться»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«кататься»</w:t>
            </w:r>
          </w:p>
        </w:tc>
        <w:tc>
          <w:tcPr>
            <w:tcW w:w="491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«прийти»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«отправиться»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«вылететь»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«летать»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«лететь»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«слететь»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«витать»</w:t>
            </w:r>
          </w:p>
        </w:tc>
        <w:tc>
          <w:tcPr>
            <w:tcW w:w="491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«гоняться»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«гнаться»</w:t>
            </w:r>
          </w:p>
        </w:tc>
        <w:tc>
          <w:tcPr>
            <w:tcW w:w="491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«доходить»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«перейти»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«сойти»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«ездить»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«блуждать»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«бродить»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«ползти»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«подниматься»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«заходить»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«пройти»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4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 с глаголом «прыгать»</w:t>
            </w:r>
          </w:p>
        </w:tc>
        <w:tc>
          <w:tcPr>
            <w:tcW w:w="491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</w:tbl>
    <w:p w:rsidR="00F8464B" w:rsidRPr="00C43705" w:rsidRDefault="00F8464B" w:rsidP="00F8464B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_Toc451349413"/>
      <w:r w:rsidRPr="00C43705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3.</w:t>
      </w:r>
      <w:bookmarkEnd w:id="6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5"/>
        <w:gridCol w:w="4772"/>
      </w:tblGrid>
      <w:tr w:rsidR="00F8464B" w:rsidRPr="00C43705" w:rsidTr="008F2194">
        <w:tc>
          <w:tcPr>
            <w:tcW w:w="9853" w:type="dxa"/>
            <w:gridSpan w:val="2"/>
          </w:tcPr>
          <w:p w:rsidR="00F8464B" w:rsidRPr="00C43705" w:rsidRDefault="00F8464B" w:rsidP="008E371F">
            <w:pPr>
              <w:tabs>
                <w:tab w:val="left" w:pos="0"/>
              </w:tabs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Английские ФЕ с глаголами движения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Компаративные ФЕ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like + n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V + like + n + prep + n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4. V+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like + n + prep + n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C43705">
              <w:rPr>
                <w:rStyle w:val="hw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+ </w:t>
            </w:r>
            <w:proofErr w:type="spellStart"/>
            <w:r w:rsidRPr="00C43705">
              <w:rPr>
                <w:rStyle w:val="hw"/>
                <w:rFonts w:ascii="Times New Roman" w:hAnsi="Times New Roman" w:cs="Times New Roman"/>
                <w:sz w:val="24"/>
                <w:szCs w:val="24"/>
                <w:lang w:val="en-US"/>
              </w:rPr>
              <w:t>adv</w:t>
            </w:r>
            <w:proofErr w:type="spellEnd"/>
            <w:r w:rsidRPr="00C43705">
              <w:rPr>
                <w:rStyle w:val="hw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participle I + like + n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Некомпаративные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147 единиц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+ prep + n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+ n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16 единиц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prep + n 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14 единиц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</w:t>
            </w:r>
            <w:proofErr w:type="spellEnd"/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V + prep + n + prep + n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+ n + prep + n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</w:t>
            </w:r>
            <w:proofErr w:type="spellEnd"/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numeral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8F2194">
        <w:tc>
          <w:tcPr>
            <w:tcW w:w="4952" w:type="dxa"/>
          </w:tcPr>
          <w:p w:rsidR="00F8464B" w:rsidRPr="00C43705" w:rsidRDefault="00F8464B" w:rsidP="003172E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V + </w:t>
            </w:r>
            <w:r w:rsidR="003172E2"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 II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prep + n</w:t>
            </w:r>
          </w:p>
        </w:tc>
        <w:tc>
          <w:tcPr>
            <w:tcW w:w="490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</w:tr>
    </w:tbl>
    <w:p w:rsidR="00F8464B" w:rsidRPr="00C43705" w:rsidRDefault="00F8464B" w:rsidP="00F8464B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451349414"/>
      <w:r w:rsidRPr="00C43705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4.</w:t>
      </w:r>
      <w:bookmarkEnd w:id="62"/>
      <w:r w:rsidRPr="00C4370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844"/>
        <w:gridCol w:w="4790"/>
      </w:tblGrid>
      <w:tr w:rsidR="00F8464B" w:rsidRPr="00C43705" w:rsidTr="00777FA9">
        <w:tc>
          <w:tcPr>
            <w:tcW w:w="9634" w:type="dxa"/>
            <w:gridSpan w:val="2"/>
          </w:tcPr>
          <w:p w:rsidR="00F8464B" w:rsidRPr="00C43705" w:rsidRDefault="00F8464B" w:rsidP="008E371F">
            <w:pPr>
              <w:tabs>
                <w:tab w:val="left" w:pos="0"/>
              </w:tabs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Русские ФЕ с глаголами движения</w:t>
            </w:r>
          </w:p>
        </w:tc>
      </w:tr>
      <w:tr w:rsidR="00F8464B" w:rsidRPr="00C43705" w:rsidTr="00777FA9">
        <w:tc>
          <w:tcPr>
            <w:tcW w:w="4844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Компаративные ФЕ</w:t>
            </w:r>
          </w:p>
        </w:tc>
        <w:tc>
          <w:tcPr>
            <w:tcW w:w="4790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F8464B" w:rsidRPr="00C43705" w:rsidTr="00777FA9">
        <w:tc>
          <w:tcPr>
            <w:tcW w:w="4844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КАК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777FA9">
        <w:tc>
          <w:tcPr>
            <w:tcW w:w="4844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КАК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4790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777FA9">
        <w:tc>
          <w:tcPr>
            <w:tcW w:w="4844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КАК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4790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777FA9">
        <w:tc>
          <w:tcPr>
            <w:tcW w:w="4844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Некомпаративные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</w:p>
        </w:tc>
        <w:tc>
          <w:tcPr>
            <w:tcW w:w="4790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137 единиц</w:t>
            </w:r>
          </w:p>
        </w:tc>
      </w:tr>
      <w:tr w:rsidR="00F8464B" w:rsidRPr="00C43705" w:rsidTr="00777FA9">
        <w:tc>
          <w:tcPr>
            <w:tcW w:w="4844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4790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8464B" w:rsidRPr="00C43705" w:rsidTr="00777FA9">
        <w:tc>
          <w:tcPr>
            <w:tcW w:w="4844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нар</w:t>
            </w:r>
          </w:p>
        </w:tc>
        <w:tc>
          <w:tcPr>
            <w:tcW w:w="4790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49 единиц</w:t>
            </w:r>
          </w:p>
        </w:tc>
      </w:tr>
      <w:tr w:rsidR="00F8464B" w:rsidRPr="00C43705" w:rsidTr="00777FA9">
        <w:tc>
          <w:tcPr>
            <w:tcW w:w="4844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4790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777FA9">
        <w:tc>
          <w:tcPr>
            <w:tcW w:w="4844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мест</w:t>
            </w:r>
          </w:p>
        </w:tc>
        <w:tc>
          <w:tcPr>
            <w:tcW w:w="4790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777FA9">
        <w:tc>
          <w:tcPr>
            <w:tcW w:w="4844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4790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777FA9">
        <w:tc>
          <w:tcPr>
            <w:tcW w:w="4844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4790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8464B" w:rsidRPr="00C43705" w:rsidTr="00777FA9">
        <w:tc>
          <w:tcPr>
            <w:tcW w:w="4844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союз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4790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</w:tbl>
    <w:p w:rsidR="00F8464B" w:rsidRPr="00C43705" w:rsidRDefault="00F8464B" w:rsidP="00F8464B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_Toc451349415"/>
      <w:r w:rsidRPr="00C43705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5.</w:t>
      </w:r>
      <w:bookmarkEnd w:id="63"/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 (Прим.: не всегда группы расположены по количественному признаку, некоторые группы ФЕ находятся рядом ввиду их похожих (но не тождественных) значений: группы 5 и 6; группы 9 и 10; группы 15, 16 и 17; группы 18 и 19; или прямо противоположных значений, отражающих одну сферу: группы 2 и 3.)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8"/>
        <w:gridCol w:w="4769"/>
      </w:tblGrid>
      <w:tr w:rsidR="00F8464B" w:rsidRPr="00C43705" w:rsidTr="008F2194">
        <w:tc>
          <w:tcPr>
            <w:tcW w:w="9853" w:type="dxa"/>
            <w:gridSpan w:val="2"/>
          </w:tcPr>
          <w:p w:rsidR="00F8464B" w:rsidRPr="00C43705" w:rsidRDefault="00F8464B" w:rsidP="008E371F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Семантическая классификация английских ФЕ с глаголами движения</w:t>
            </w:r>
          </w:p>
        </w:tc>
      </w:tr>
      <w:tr w:rsidR="00F8464B" w:rsidRPr="00C43705" w:rsidTr="008F2194">
        <w:tc>
          <w:tcPr>
            <w:tcW w:w="9853" w:type="dxa"/>
            <w:gridSpan w:val="2"/>
          </w:tcPr>
          <w:p w:rsidR="00F8464B" w:rsidRPr="00C43705" w:rsidRDefault="00F8464B" w:rsidP="008E371F">
            <w:pPr>
              <w:tabs>
                <w:tab w:val="left" w:pos="0"/>
              </w:tabs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Ядро поля концептов движения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1. ФЕ со значением «быстро перемещаться»</w:t>
            </w:r>
          </w:p>
        </w:tc>
        <w:tc>
          <w:tcPr>
            <w:tcW w:w="490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F8464B" w:rsidRPr="00C43705" w:rsidTr="008F2194">
        <w:tc>
          <w:tcPr>
            <w:tcW w:w="9853" w:type="dxa"/>
            <w:gridSpan w:val="2"/>
          </w:tcPr>
          <w:p w:rsidR="00F8464B" w:rsidRPr="00C43705" w:rsidRDefault="00F8464B" w:rsidP="008E371F">
            <w:pPr>
              <w:tabs>
                <w:tab w:val="left" w:pos="0"/>
              </w:tabs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Периферия поля концептов движения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2A613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2. ФЕ со значением «потерпеть неудачу», «изменяться к худшему», «</w:t>
            </w:r>
            <w:r w:rsidR="002A6137" w:rsidRPr="00C43705">
              <w:rPr>
                <w:rFonts w:ascii="Times New Roman" w:hAnsi="Times New Roman" w:cs="Times New Roman"/>
                <w:sz w:val="24"/>
                <w:szCs w:val="24"/>
              </w:rPr>
              <w:t>попасть в безвыходное положение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2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before="30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21 единица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3. ФЕ со значением «добиться успеха</w:t>
            </w:r>
            <w:r w:rsidR="006254E6" w:rsidRPr="00C43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54E6" w:rsidRPr="00C43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иметь успех», «успешно проходить»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16 единиц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before="8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4. ФЕ со значением «умереть»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20 единиц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5. ФЕ со значением «столкнуться с трудностями», «подвергаться испытаниям»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8 единиц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6. ФЕ со значением «стараться, прилагать усилия, делать что-либо основательно»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7 единиц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7. ФЕ со значением «лишиться рассудка», «странно вести себя»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8. ФЕ с общим значением «поспешные действия, суждения»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9. ФЕ со значением «пренебрегать нормами, различными устоями (моральными и т.п.), мнением окружающих», «далеко заходить»</w:t>
            </w:r>
          </w:p>
        </w:tc>
        <w:tc>
          <w:tcPr>
            <w:tcW w:w="4902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before="30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10. ФЕ со значением «действовать нечестным путем», «притворяться»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11. ФЕ со значением «рисковать»</w:t>
            </w:r>
          </w:p>
        </w:tc>
        <w:tc>
          <w:tcPr>
            <w:tcW w:w="490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12. ФЕ с общим значением «мыслительная деятельность»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13. ФЕ со значением «вести беспутный образ жизни», «пить, пьянствовать»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14. ФЕ со значением «говорить»</w:t>
            </w:r>
          </w:p>
        </w:tc>
        <w:tc>
          <w:tcPr>
            <w:tcW w:w="490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15. ФЕ со значением «быть/не быть в настроении»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16. ФЕ со значением «быть не по душе», «вызывать протест»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17. ФЕ со значением «вспылить», «сорваться с цепи»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18. ФЕ со значением «подчинения, смирения, мольбы»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19. ФЕ со значением «действовать, подчиняясь обстоятельствам»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20. ФЕ с общим значением «делать что-либо, не имеющее смысла»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ФЕ со значением «колебаться между двумя мнениями, решениями и т.д.»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22. ФЕ со значением «становиться явным, обнаруживаться»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23. ФЕ со значением «быть замужем/женатым», «пожениться»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24. ФЕ со значением «становиться актером», «выступать на сцене»</w:t>
            </w:r>
          </w:p>
        </w:tc>
        <w:tc>
          <w:tcPr>
            <w:tcW w:w="4902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ФЕ, не вошедшие в классификацию, но</w:t>
            </w:r>
          </w:p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перекликающиеся с семантическими </w:t>
            </w:r>
          </w:p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группами по значению: </w:t>
            </w:r>
          </w:p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Ядро поля концептов движения</w:t>
            </w:r>
          </w:p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Периферия поля концептов движения</w:t>
            </w:r>
          </w:p>
        </w:tc>
        <w:tc>
          <w:tcPr>
            <w:tcW w:w="490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</w:tr>
      <w:tr w:rsidR="00F8464B" w:rsidRPr="00C43705" w:rsidTr="008F2194">
        <w:tc>
          <w:tcPr>
            <w:tcW w:w="4951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ФЕ, не вошедшие в классификацию и не перекликающиеся с семантическими группами по значению (периферия поля концептов движения)</w:t>
            </w:r>
          </w:p>
        </w:tc>
        <w:tc>
          <w:tcPr>
            <w:tcW w:w="4902" w:type="dxa"/>
          </w:tcPr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4B" w:rsidRPr="00C43705" w:rsidRDefault="00F8464B" w:rsidP="008E371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14 единиц</w:t>
            </w:r>
          </w:p>
        </w:tc>
      </w:tr>
    </w:tbl>
    <w:p w:rsidR="00F8464B" w:rsidRPr="00C43705" w:rsidRDefault="00F8464B" w:rsidP="00F8464B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4" w:name="_Toc451349416"/>
      <w:r w:rsidRPr="00C43705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6.</w:t>
      </w:r>
      <w:bookmarkEnd w:id="64"/>
    </w:p>
    <w:p w:rsidR="00F8464B" w:rsidRPr="00C43705" w:rsidRDefault="00F8464B" w:rsidP="00F84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05">
        <w:rPr>
          <w:rFonts w:ascii="Times New Roman" w:hAnsi="Times New Roman" w:cs="Times New Roman"/>
          <w:sz w:val="28"/>
          <w:szCs w:val="28"/>
        </w:rPr>
        <w:t xml:space="preserve"> (Прим.: некоторые группы ФЕ расположены рядом ввиду их похожих (но не тождественных) значений: группы 6 и 7; или прямо противоположных значений, отражающих одну сферу: группы 3 и 4.)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9"/>
        <w:gridCol w:w="4768"/>
      </w:tblGrid>
      <w:tr w:rsidR="00F8464B" w:rsidRPr="00C43705" w:rsidTr="008F2194">
        <w:tc>
          <w:tcPr>
            <w:tcW w:w="9853" w:type="dxa"/>
            <w:gridSpan w:val="2"/>
          </w:tcPr>
          <w:p w:rsidR="00F8464B" w:rsidRPr="00C43705" w:rsidRDefault="00F8464B" w:rsidP="002C7F38">
            <w:pPr>
              <w:tabs>
                <w:tab w:val="left" w:pos="0"/>
              </w:tabs>
              <w:spacing w:before="8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Семантическая классификация русских ФЕ с глаголами движения</w:t>
            </w:r>
          </w:p>
        </w:tc>
      </w:tr>
      <w:tr w:rsidR="00F8464B" w:rsidRPr="00C43705" w:rsidTr="008F2194">
        <w:tc>
          <w:tcPr>
            <w:tcW w:w="9853" w:type="dxa"/>
            <w:gridSpan w:val="2"/>
          </w:tcPr>
          <w:p w:rsidR="00F8464B" w:rsidRPr="00C43705" w:rsidRDefault="00F8464B" w:rsidP="00182925">
            <w:pPr>
              <w:tabs>
                <w:tab w:val="left" w:pos="0"/>
              </w:tabs>
              <w:spacing w:before="10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Ядро поля концептов движения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1. ФЕ со значением «быстро перемещаться»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2. ФЕ со значением «следовать за кем-либо»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9853" w:type="dxa"/>
            <w:gridSpan w:val="2"/>
          </w:tcPr>
          <w:p w:rsidR="00F8464B" w:rsidRPr="00C43705" w:rsidRDefault="00F8464B" w:rsidP="00182925">
            <w:pPr>
              <w:tabs>
                <w:tab w:val="left" w:pos="0"/>
              </w:tabs>
              <w:spacing w:before="8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Периферия поля концептов движения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3. ФЕ со значением «потерпеть неудачу», «делать что-либо, обреченное на неудачу», «изменяться к худшему»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3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16 единиц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6254E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4. ФЕ со значением «добиться успеха», «</w:t>
            </w:r>
            <w:r w:rsidR="006254E6" w:rsidRPr="00C43705">
              <w:rPr>
                <w:rFonts w:ascii="Times New Roman" w:hAnsi="Times New Roman" w:cs="Times New Roman"/>
                <w:sz w:val="24"/>
                <w:szCs w:val="24"/>
              </w:rPr>
              <w:t>иметь успех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», «успешно проходить», «улучшаться»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3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11 единиц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5. ФЕ со значением «умереть»</w:t>
            </w:r>
          </w:p>
        </w:tc>
        <w:tc>
          <w:tcPr>
            <w:tcW w:w="4899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13 единиц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6. ФЕ с общим значением «подчинения, смирения, мольбы»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11 единиц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7. ФЕ со значением «действовать/жить, починяясь обстоятельствам»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8. ФЕ со значением «пренебрегать нормами, различными устоями (моральными и т.д.)» 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ФЕ со значением «рисковать» </w:t>
            </w:r>
          </w:p>
        </w:tc>
        <w:tc>
          <w:tcPr>
            <w:tcW w:w="4899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7 единиц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10. ФЕ с общим значением «мыслительная деятельность»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11. ФЕ со значением «становиться самостоятельным», «действовать самостоятельно»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30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12. ФЕ со значением «столкнуться с трудностями», «подвергаться испытаниям»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13. ФЕ со значением «избегать трудностей», «избегать наказания»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14. ФЕ «быть чьим-либо последователем», «придерживаться чьих-либо взглядов»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15. ФЕ со значением «становиться явным», «обнаруживаться»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16. ФЕ со значением «важничать»</w:t>
            </w:r>
          </w:p>
        </w:tc>
        <w:tc>
          <w:tcPr>
            <w:tcW w:w="4899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17. ФЕ со значением «быть/не быть в настроении»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18. ФЕ со значением «браться не за свое дело», «браться за то, в чем плохо разбираешься»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19. ФЕ с общим значением «делать что-либо, не имеющее смысла» 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20. ФЕ со значением «увлекаться чем-либо до самозабвения» 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21. ФЕ со значением «волновать», «вызывать чувство глубокой привязанности» 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22. ФЕ со значением «поспешные действия»</w:t>
            </w:r>
          </w:p>
        </w:tc>
        <w:tc>
          <w:tcPr>
            <w:tcW w:w="4899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23. ФЕ со значением «лишиться рассудка»</w:t>
            </w:r>
          </w:p>
        </w:tc>
        <w:tc>
          <w:tcPr>
            <w:tcW w:w="4899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24. ФЕ со значением «перестать общаться», «отгородиться», «стать замкнутым»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25. ФЕ со значением «переходить от одного к другому»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1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26. ФЕ со значением «нищенствовать»</w:t>
            </w:r>
          </w:p>
        </w:tc>
        <w:tc>
          <w:tcPr>
            <w:tcW w:w="4899" w:type="dxa"/>
          </w:tcPr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ФЕ, не вошедшие в классификацию, но перекликающиеся с семантическими группами по значению</w:t>
            </w:r>
          </w:p>
          <w:p w:rsidR="00F8464B" w:rsidRPr="00C43705" w:rsidRDefault="00F8464B" w:rsidP="002C7F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(периферия поля концептов движения)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before="40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</w:tr>
      <w:tr w:rsidR="00F8464B" w:rsidRPr="00C43705" w:rsidTr="008F2194">
        <w:tc>
          <w:tcPr>
            <w:tcW w:w="4954" w:type="dxa"/>
          </w:tcPr>
          <w:p w:rsidR="002C7F38" w:rsidRPr="00C43705" w:rsidRDefault="00F8464B" w:rsidP="002C7F38">
            <w:pPr>
              <w:tabs>
                <w:tab w:val="left" w:pos="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ФЕ, не вошедшие в классификацию и не перекликающиеся с семантическими группами по значению: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Ядро поля концептов движения</w:t>
            </w: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Периферия поля концептов движения</w:t>
            </w:r>
          </w:p>
        </w:tc>
        <w:tc>
          <w:tcPr>
            <w:tcW w:w="489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4B" w:rsidRPr="00C43705" w:rsidRDefault="00F8464B" w:rsidP="002C7F3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4B" w:rsidRPr="00C43705" w:rsidRDefault="00F8464B" w:rsidP="001829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  <w:p w:rsidR="00F8464B" w:rsidRPr="00C43705" w:rsidRDefault="00F8464B" w:rsidP="001829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</w:tc>
      </w:tr>
    </w:tbl>
    <w:p w:rsidR="00F8464B" w:rsidRPr="00C43705" w:rsidRDefault="00F8464B" w:rsidP="00F8464B">
      <w:pPr>
        <w:spacing w:after="0"/>
      </w:pPr>
    </w:p>
    <w:p w:rsidR="00F8464B" w:rsidRPr="00C43705" w:rsidRDefault="00F8464B" w:rsidP="00F8464B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5" w:name="_Toc451349417"/>
      <w:r w:rsidRPr="00C4370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Таблица 7.</w:t>
      </w:r>
      <w:bookmarkEnd w:id="6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4"/>
        <w:gridCol w:w="4793"/>
      </w:tblGrid>
      <w:tr w:rsidR="00F8464B" w:rsidRPr="00C43705" w:rsidTr="008F2194">
        <w:tc>
          <w:tcPr>
            <w:tcW w:w="9853" w:type="dxa"/>
            <w:gridSpan w:val="2"/>
          </w:tcPr>
          <w:p w:rsidR="00F8464B" w:rsidRPr="00C43705" w:rsidRDefault="00F8464B" w:rsidP="002C7F38">
            <w:pPr>
              <w:tabs>
                <w:tab w:val="left" w:pos="0"/>
              </w:tabs>
              <w:spacing w:before="8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Метафоры, лежащие в основе английских ФЕ</w:t>
            </w:r>
          </w:p>
        </w:tc>
      </w:tr>
      <w:tr w:rsidR="00F8464B" w:rsidRPr="00C43705" w:rsidTr="008F2194">
        <w:tc>
          <w:tcPr>
            <w:tcW w:w="493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1. Движение куда-либо</w:t>
            </w:r>
          </w:p>
        </w:tc>
        <w:tc>
          <w:tcPr>
            <w:tcW w:w="491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54 единицы</w:t>
            </w:r>
          </w:p>
        </w:tc>
      </w:tr>
      <w:tr w:rsidR="00F8464B" w:rsidRPr="00C43705" w:rsidTr="008F2194">
        <w:tc>
          <w:tcPr>
            <w:tcW w:w="493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2. Движение каким-либо образом </w:t>
            </w:r>
          </w:p>
        </w:tc>
        <w:tc>
          <w:tcPr>
            <w:tcW w:w="4914" w:type="dxa"/>
          </w:tcPr>
          <w:p w:rsidR="00F8464B" w:rsidRPr="00C43705" w:rsidRDefault="00DE712E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8464B"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8464B" w:rsidRPr="00C43705" w:rsidTr="008F2194">
        <w:tc>
          <w:tcPr>
            <w:tcW w:w="493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3. Движение откуда-либо </w:t>
            </w:r>
          </w:p>
        </w:tc>
        <w:tc>
          <w:tcPr>
            <w:tcW w:w="491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22 единицы</w:t>
            </w:r>
          </w:p>
        </w:tc>
      </w:tr>
      <w:tr w:rsidR="00F8464B" w:rsidRPr="00C43705" w:rsidTr="008F2194">
        <w:tc>
          <w:tcPr>
            <w:tcW w:w="493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4. Движение где-либо</w:t>
            </w:r>
          </w:p>
        </w:tc>
        <w:tc>
          <w:tcPr>
            <w:tcW w:w="491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14 единиц</w:t>
            </w:r>
          </w:p>
        </w:tc>
      </w:tr>
      <w:tr w:rsidR="00F8464B" w:rsidRPr="00C43705" w:rsidTr="008F2194">
        <w:tc>
          <w:tcPr>
            <w:tcW w:w="493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5. Движение за/перед/с кем-либо/чем-либо </w:t>
            </w:r>
          </w:p>
        </w:tc>
        <w:tc>
          <w:tcPr>
            <w:tcW w:w="4914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8 единиц</w:t>
            </w:r>
          </w:p>
        </w:tc>
      </w:tr>
      <w:tr w:rsidR="00F8464B" w:rsidRPr="00C43705" w:rsidTr="008F2194">
        <w:tc>
          <w:tcPr>
            <w:tcW w:w="493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6. Движение через что-либо</w:t>
            </w:r>
          </w:p>
        </w:tc>
        <w:tc>
          <w:tcPr>
            <w:tcW w:w="4914" w:type="dxa"/>
          </w:tcPr>
          <w:p w:rsidR="00F8464B" w:rsidRPr="00C43705" w:rsidRDefault="00DE712E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64B"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8464B" w:rsidRPr="00C43705" w:rsidTr="008F2194">
        <w:tc>
          <w:tcPr>
            <w:tcW w:w="493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7. Прохождение чего-либо </w:t>
            </w:r>
          </w:p>
        </w:tc>
        <w:tc>
          <w:tcPr>
            <w:tcW w:w="4914" w:type="dxa"/>
          </w:tcPr>
          <w:p w:rsidR="00F8464B" w:rsidRPr="00C43705" w:rsidRDefault="00DE712E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64B"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813F2" w:rsidRPr="00C43705" w:rsidTr="008F2194">
        <w:tc>
          <w:tcPr>
            <w:tcW w:w="4939" w:type="dxa"/>
          </w:tcPr>
          <w:p w:rsidR="00D813F2" w:rsidRPr="00C43705" w:rsidRDefault="00D813F2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Движение откуда-либо куда-либо</w:t>
            </w:r>
          </w:p>
        </w:tc>
        <w:tc>
          <w:tcPr>
            <w:tcW w:w="4914" w:type="dxa"/>
          </w:tcPr>
          <w:p w:rsidR="00D813F2" w:rsidRPr="00C43705" w:rsidRDefault="00D813F2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4939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ФЕ, не вошедшие ни в одну группу</w:t>
            </w:r>
          </w:p>
        </w:tc>
        <w:tc>
          <w:tcPr>
            <w:tcW w:w="4914" w:type="dxa"/>
          </w:tcPr>
          <w:p w:rsidR="00F8464B" w:rsidRPr="00C43705" w:rsidRDefault="00DE712E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64B"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</w:tbl>
    <w:p w:rsidR="00F8464B" w:rsidRPr="00C43705" w:rsidRDefault="00F8464B" w:rsidP="00F8464B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6" w:name="_Toc451349418"/>
      <w:r w:rsidRPr="00C43705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8.</w:t>
      </w:r>
      <w:bookmarkEnd w:id="66"/>
      <w:r w:rsidRPr="00C437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8"/>
        <w:gridCol w:w="4799"/>
      </w:tblGrid>
      <w:tr w:rsidR="00F8464B" w:rsidRPr="00C43705" w:rsidTr="008F2194">
        <w:tc>
          <w:tcPr>
            <w:tcW w:w="10137" w:type="dxa"/>
            <w:gridSpan w:val="2"/>
          </w:tcPr>
          <w:p w:rsidR="00F8464B" w:rsidRPr="00C43705" w:rsidRDefault="00F8464B" w:rsidP="002C7F38">
            <w:pPr>
              <w:tabs>
                <w:tab w:val="left" w:pos="0"/>
              </w:tabs>
              <w:spacing w:before="8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Метафоры, лежащие в основе русских ФЕ</w:t>
            </w:r>
          </w:p>
        </w:tc>
      </w:tr>
      <w:tr w:rsidR="00F8464B" w:rsidRPr="00C43705" w:rsidTr="008F2194">
        <w:tc>
          <w:tcPr>
            <w:tcW w:w="5071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1. Движение куда-либо</w:t>
            </w:r>
          </w:p>
        </w:tc>
        <w:tc>
          <w:tcPr>
            <w:tcW w:w="5066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55 единиц</w:t>
            </w:r>
          </w:p>
        </w:tc>
      </w:tr>
      <w:tr w:rsidR="00F8464B" w:rsidRPr="00C43705" w:rsidTr="008F2194">
        <w:tc>
          <w:tcPr>
            <w:tcW w:w="5071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2. Движение каким-либо образом </w:t>
            </w:r>
          </w:p>
        </w:tc>
        <w:tc>
          <w:tcPr>
            <w:tcW w:w="5066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8464B" w:rsidRPr="00C43705" w:rsidTr="008F2194">
        <w:tc>
          <w:tcPr>
            <w:tcW w:w="5071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3. Движение откуда-либо </w:t>
            </w:r>
          </w:p>
        </w:tc>
        <w:tc>
          <w:tcPr>
            <w:tcW w:w="5066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8464B" w:rsidRPr="00C43705" w:rsidTr="008F2194">
        <w:tc>
          <w:tcPr>
            <w:tcW w:w="5071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4. Движение где-либо</w:t>
            </w:r>
          </w:p>
        </w:tc>
        <w:tc>
          <w:tcPr>
            <w:tcW w:w="5066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13 единиц</w:t>
            </w:r>
          </w:p>
        </w:tc>
      </w:tr>
      <w:tr w:rsidR="00F8464B" w:rsidRPr="00C43705" w:rsidTr="008F2194">
        <w:tc>
          <w:tcPr>
            <w:tcW w:w="5071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5. Движение за/перед/с кем-либо/чем-либо </w:t>
            </w:r>
          </w:p>
        </w:tc>
        <w:tc>
          <w:tcPr>
            <w:tcW w:w="5066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</w:tr>
      <w:tr w:rsidR="00F8464B" w:rsidRPr="00C43705" w:rsidTr="008F2194">
        <w:tc>
          <w:tcPr>
            <w:tcW w:w="5071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6. Движение откуда-либо куда-либо</w:t>
            </w:r>
          </w:p>
        </w:tc>
        <w:tc>
          <w:tcPr>
            <w:tcW w:w="5066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5071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 xml:space="preserve">7. Движение через что-либо </w:t>
            </w:r>
          </w:p>
        </w:tc>
        <w:tc>
          <w:tcPr>
            <w:tcW w:w="5066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5071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8. Достижение чего-либо</w:t>
            </w:r>
          </w:p>
        </w:tc>
        <w:tc>
          <w:tcPr>
            <w:tcW w:w="5066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F8464B" w:rsidRPr="00C43705" w:rsidTr="008F2194">
        <w:tc>
          <w:tcPr>
            <w:tcW w:w="5071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ФЕ, не вошедшие ни в одну группу</w:t>
            </w:r>
          </w:p>
        </w:tc>
        <w:tc>
          <w:tcPr>
            <w:tcW w:w="5066" w:type="dxa"/>
          </w:tcPr>
          <w:p w:rsidR="00F8464B" w:rsidRPr="00C43705" w:rsidRDefault="00F8464B" w:rsidP="002C7F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5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</w:tbl>
    <w:p w:rsidR="00F8464B" w:rsidRDefault="00F8464B" w:rsidP="00D813F2">
      <w:pPr>
        <w:spacing w:after="0"/>
        <w:rPr>
          <w:sz w:val="24"/>
          <w:szCs w:val="24"/>
        </w:rPr>
      </w:pPr>
    </w:p>
    <w:p w:rsidR="00F8464B" w:rsidRPr="00C43705" w:rsidRDefault="00951208" w:rsidP="00F8464B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67" w:name="_Toc451349419"/>
      <w:r w:rsidRPr="00C43705">
        <w:rPr>
          <w:rFonts w:ascii="Times New Roman" w:hAnsi="Times New Roman" w:cs="Times New Roman"/>
          <w:color w:val="auto"/>
          <w:sz w:val="28"/>
          <w:szCs w:val="24"/>
        </w:rPr>
        <w:t>Структурная</w:t>
      </w:r>
      <w:r w:rsidR="00F8464B" w:rsidRPr="00C43705">
        <w:rPr>
          <w:rFonts w:ascii="Times New Roman" w:hAnsi="Times New Roman" w:cs="Times New Roman"/>
          <w:color w:val="auto"/>
          <w:sz w:val="28"/>
          <w:szCs w:val="24"/>
        </w:rPr>
        <w:t xml:space="preserve"> классификация английских ФЕ с глаголами движения</w:t>
      </w:r>
      <w:bookmarkEnd w:id="67"/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Компаративные ФЕ </w:t>
      </w:r>
      <w:r w:rsidRPr="00C43705">
        <w:rPr>
          <w:rFonts w:ascii="Times New Roman" w:hAnsi="Times New Roman" w:cs="Times New Roman"/>
          <w:sz w:val="24"/>
          <w:szCs w:val="24"/>
        </w:rPr>
        <w:t>(12 ФЕ)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1. «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Verb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noun</w:t>
      </w:r>
      <w:r w:rsidRPr="00C43705">
        <w:rPr>
          <w:rFonts w:ascii="Times New Roman" w:hAnsi="Times New Roman" w:cs="Times New Roman"/>
          <w:b/>
          <w:sz w:val="24"/>
          <w:szCs w:val="24"/>
        </w:rPr>
        <w:t>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(6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like a bomb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like clockwork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like the wind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like a lamp-lighter 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like a rabbit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like a Virginia fence (verb + like + noun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«Verb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like + noun»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like a rocket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lastRenderedPageBreak/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like hot cakes (verb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like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3. «Verb + like + noun + prep + noun»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like a dog at a whistle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like a shot from a gun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«Verb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like + noun + prep + noun»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(1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like a candle in a snuff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Style w:val="hw"/>
          <w:rFonts w:ascii="Times New Roman" w:hAnsi="Times New Roman" w:cs="Times New Roman"/>
          <w:b/>
          <w:sz w:val="24"/>
          <w:szCs w:val="24"/>
          <w:lang w:val="en-US"/>
        </w:rPr>
        <w:t xml:space="preserve">5. «Verb + </w:t>
      </w:r>
      <w:proofErr w:type="spellStart"/>
      <w:r w:rsidRPr="00C43705">
        <w:rPr>
          <w:rStyle w:val="hw"/>
          <w:rFonts w:ascii="Times New Roman" w:hAnsi="Times New Roman" w:cs="Times New Roman"/>
          <w:b/>
          <w:sz w:val="24"/>
          <w:szCs w:val="24"/>
          <w:lang w:val="en-US"/>
        </w:rPr>
        <w:t>adv</w:t>
      </w:r>
      <w:proofErr w:type="spellEnd"/>
      <w:r w:rsidRPr="00C43705">
        <w:rPr>
          <w:rStyle w:val="hw"/>
          <w:rFonts w:ascii="Times New Roman" w:hAnsi="Times New Roman" w:cs="Times New Roman"/>
          <w:b/>
          <w:sz w:val="24"/>
          <w:szCs w:val="24"/>
          <w:lang w:val="en-US"/>
        </w:rPr>
        <w:t xml:space="preserve"> + participle I + like + noun» 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(1 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>ФЕ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out smelling like a rose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F8464B" w:rsidRPr="00C43705" w:rsidSect="001F42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418" w:header="454" w:footer="567" w:gutter="0"/>
          <w:pgNumType w:start="0"/>
          <w:cols w:space="708"/>
          <w:titlePg/>
          <w:docGrid w:linePitch="360"/>
        </w:sectPr>
      </w:pPr>
    </w:p>
    <w:p w:rsidR="00F8464B" w:rsidRPr="00C43705" w:rsidRDefault="00F8464B" w:rsidP="00F8464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ФЕ </w:t>
      </w:r>
      <w:r w:rsidRPr="00C43705">
        <w:rPr>
          <w:rFonts w:ascii="Times New Roman" w:hAnsi="Times New Roman" w:cs="Times New Roman"/>
          <w:sz w:val="24"/>
          <w:szCs w:val="24"/>
        </w:rPr>
        <w:t>(147 ФЕ)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F8464B" w:rsidRPr="00C43705" w:rsidSect="008F2194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Verb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prep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noun</w:t>
      </w:r>
      <w:r w:rsidRPr="00C43705">
        <w:rPr>
          <w:rFonts w:ascii="Times New Roman" w:hAnsi="Times New Roman" w:cs="Times New Roman"/>
          <w:sz w:val="24"/>
          <w:szCs w:val="24"/>
        </w:rPr>
        <w:t xml:space="preserve"> (97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from the shoulder</w:t>
      </w:r>
    </w:p>
    <w:p w:rsidR="00F8464B" w:rsidRPr="00C43705" w:rsidRDefault="00F8464B" w:rsidP="00F8464B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a standstill</w:t>
      </w:r>
    </w:p>
    <w:p w:rsidR="00F8464B" w:rsidRPr="00C43705" w:rsidRDefault="00F8464B" w:rsidP="00F8464B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life</w:t>
      </w:r>
    </w:p>
    <w:p w:rsidR="00F8464B" w:rsidRPr="00C43705" w:rsidRDefault="00F8464B" w:rsidP="00F8464B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the surface</w:t>
      </w:r>
    </w:p>
    <w:p w:rsidR="00F8464B" w:rsidRPr="00C43705" w:rsidRDefault="00F8464B" w:rsidP="00F8464B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depart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God</w:t>
      </w:r>
    </w:p>
    <w:p w:rsidR="00F8464B" w:rsidRPr="00C43705" w:rsidRDefault="00F8464B" w:rsidP="00F8464B">
      <w:pPr>
        <w:tabs>
          <w:tab w:val="left" w:pos="3969"/>
        </w:tabs>
        <w:spacing w:after="0" w:line="360" w:lineRule="auto"/>
        <w:jc w:val="both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off the wagon</w:t>
      </w:r>
    </w:p>
    <w:p w:rsidR="00F8464B" w:rsidRPr="00C43705" w:rsidRDefault="00F8464B" w:rsidP="00F8464B">
      <w:pPr>
        <w:spacing w:after="0" w:line="360" w:lineRule="auto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fall/walk</w:t>
      </w:r>
      <w:proofErr w:type="gramEnd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into a trap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fly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smb’s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throat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against the grain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against the hair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beyond a joke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beyond the veil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down the rabbit hole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down the tube(s)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Style w:val="ad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into a nosedive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into a tailspin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into freefall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the hooks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off the rails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a fishing expedition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boards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bust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racket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randan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rocks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lastRenderedPageBreak/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spree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stage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wheels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of mind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out (of) the window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(all) round the houses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through hell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through the hoop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through the roof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blazes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Canossa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glory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grass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heaven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hell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pot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the devil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the wall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with a buzz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with a swing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go/fly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the handle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go/swim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against the tide (stream)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jump</w:t>
      </w:r>
      <w:proofErr w:type="gramEnd"/>
      <w:r w:rsidRPr="00C43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over the broomstick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jump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conclusions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ride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fence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ride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the storm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roll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wealth (money)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against a stump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before the hounds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a rut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blinkers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the blood (family)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into the ground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with scissors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swim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down the stream (tide)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lastRenderedPageBreak/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air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egg-shells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sunshine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over course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wander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from the track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the high horse 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to a pretty pass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an untimely end 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a better land 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a better world 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ride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with a loose rein 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for dear life  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double harness 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into a stone wall 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sail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under false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the wild side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depart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from this life (verb + prep + pronoun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of this world (verb + prep + pronoun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after two hares (verb + prep + numeral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swim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between two waters (verb + prep + numeral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into one’s head (verb + prep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depart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from one’s word (verb + prep + one’s + noun)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off </w:t>
      </w:r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one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perch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(verb + prep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one’s head (verb + prep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one’s nut (verb + prep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of one’s mind (verb + prep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out of one’s way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(verb + prep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jump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out of one’s skin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(verb + prep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one’s head (verb + prep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rush</w:t>
      </w:r>
      <w:proofErr w:type="gramEnd"/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 xml:space="preserve"> into one’s mind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(verb + prep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wander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one’s mind (verb + prep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smb’s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ears 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smb’s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smb’s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steps 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smb’s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one’s long rest (verb + prep + one’s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through fire and water (verb + prep + noun + and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above and beyond duty (verb + prep + and + prep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with the hare and hunt with the hounds (verb + prep + noun + and + verb + prep + noun)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2. «Verb + noun»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(16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chase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rainbows</w:t>
      </w:r>
    </w:p>
    <w:p w:rsidR="00F8464B" w:rsidRPr="00C43705" w:rsidRDefault="00F8464B" w:rsidP="00F8464B">
      <w:pPr>
        <w:spacing w:after="0" w:line="360" w:lineRule="auto"/>
        <w:jc w:val="both"/>
        <w:rPr>
          <w:rStyle w:val="idir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climb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ladder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beetroot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Titanic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ride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(someone’s) back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gauntlet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plank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enter</w:t>
      </w:r>
      <w:proofErr w:type="gramEnd"/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 xml:space="preserve"> one’s mind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(verb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one’s death (verb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one’s face (verb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one’s own gate (verb + one’s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chase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wild goose (verb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big figure (verb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whole coon (verb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whole hog  (verb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good race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(verb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Verb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prep + noun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(14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down in the world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down to earth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on top    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come/move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up in the world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crawl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back to someone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away with the garland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on a limb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up in smoke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at the mouth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up from a shoestring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sail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close to the wind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back to square one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jump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with both feet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ride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off in all directions (verb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+ prep + </w:t>
      </w:r>
      <w:proofErr w:type="spellStart"/>
      <w:r w:rsidR="009A08A9"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pron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C437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4. «Verb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»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(6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ФЕ</w:t>
      </w:r>
      <w:r w:rsidR="00F85E28"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lastRenderedPageBreak/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downhill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hence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home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west </w:t>
      </w:r>
    </w:p>
    <w:p w:rsidR="00F85E28" w:rsidRPr="00C43705" w:rsidRDefault="00F85E28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all out (verb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pron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go/run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too far (verb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5. «Verb + prep + noun + prep + noun»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(5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fly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into the face of danger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jump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out of the frying pan into the fire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of the little end of the horn (verb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 + prep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come/run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the end of one’s rope (verb + prep + noun + prep + one’s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before one’s horse to market (verb + prep + one’s + noun + prep + noun)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6. «Verb + noun + prep + noun»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(4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hand in hand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circles around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43705"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someone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way of all flesh (verb + noun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way of all the earth (verb + noun + prep +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+ noun)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«Verb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adj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away empty-handed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off half-cocked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«Verb + noun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adv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eyes over 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9. «Verb + numeral + prep + noun»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nineteen to the dozen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«Verb + </w:t>
      </w:r>
      <w:r w:rsidR="003172E2" w:rsidRPr="00C43705">
        <w:rPr>
          <w:rFonts w:ascii="Times New Roman" w:hAnsi="Times New Roman" w:cs="Times New Roman"/>
          <w:b/>
          <w:sz w:val="24"/>
          <w:szCs w:val="24"/>
          <w:lang w:val="en-US"/>
        </w:rPr>
        <w:t>participle II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prep + noun»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EA7E6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ride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roughshod over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A7E67" w:rsidRPr="00C43705"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someone or something</w:t>
      </w:r>
    </w:p>
    <w:p w:rsidR="00F8464B" w:rsidRPr="00C43705" w:rsidRDefault="00951208" w:rsidP="00F33F8B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68" w:name="_Toc451349420"/>
      <w:r w:rsidRPr="00C43705">
        <w:rPr>
          <w:rFonts w:ascii="Times New Roman" w:hAnsi="Times New Roman" w:cs="Times New Roman"/>
          <w:color w:val="auto"/>
          <w:sz w:val="28"/>
          <w:szCs w:val="24"/>
        </w:rPr>
        <w:t>Семантические</w:t>
      </w:r>
      <w:r w:rsidR="00F8464B" w:rsidRPr="00C43705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43705">
        <w:rPr>
          <w:rFonts w:ascii="Times New Roman" w:hAnsi="Times New Roman" w:cs="Times New Roman"/>
          <w:color w:val="auto"/>
          <w:sz w:val="28"/>
          <w:szCs w:val="24"/>
        </w:rPr>
        <w:t>группы</w:t>
      </w:r>
      <w:r w:rsidR="00F8464B" w:rsidRPr="00C43705">
        <w:rPr>
          <w:rFonts w:ascii="Times New Roman" w:hAnsi="Times New Roman" w:cs="Times New Roman"/>
          <w:color w:val="auto"/>
          <w:sz w:val="28"/>
          <w:szCs w:val="24"/>
        </w:rPr>
        <w:t xml:space="preserve"> английских ФЕ с глаголами движения</w:t>
      </w:r>
      <w:bookmarkEnd w:id="68"/>
    </w:p>
    <w:p w:rsidR="00F8464B" w:rsidRPr="00C43705" w:rsidRDefault="00F8464B" w:rsidP="00F8464B">
      <w:pPr>
        <w:pStyle w:val="a6"/>
        <w:numPr>
          <w:ilvl w:val="0"/>
          <w:numId w:val="14"/>
        </w:num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F8464B" w:rsidRPr="00C43705" w:rsidSect="008F2194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Ядро поля концептов движения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1. ФЕ со значением «быстро перемещаться»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(6 ФЕ)</w:t>
      </w: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like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bomb</w:t>
      </w:r>
      <w:r w:rsidR="006328CC"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двигаться очень быстро (о чё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м-либо)</w:t>
      </w:r>
    </w:p>
    <w:p w:rsidR="00F8464B" w:rsidRPr="00C43705" w:rsidRDefault="00F8464B" w:rsidP="00951208">
      <w:pPr>
        <w:pStyle w:val="a6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like a shot from a gun – </w:t>
      </w:r>
      <w:r w:rsidRPr="00C43705">
        <w:rPr>
          <w:rFonts w:ascii="Times New Roman" w:hAnsi="Times New Roman" w:cs="Times New Roman"/>
          <w:sz w:val="24"/>
          <w:szCs w:val="24"/>
        </w:rPr>
        <w:t>быстро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бежать</w:t>
      </w:r>
    </w:p>
    <w:p w:rsidR="00F8464B" w:rsidRPr="00C43705" w:rsidRDefault="00F8464B" w:rsidP="00951208">
      <w:pPr>
        <w:pStyle w:val="a6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like the wind – </w:t>
      </w:r>
      <w:r w:rsidRPr="00C43705">
        <w:rPr>
          <w:rFonts w:ascii="Times New Roman" w:hAnsi="Times New Roman" w:cs="Times New Roman"/>
          <w:sz w:val="24"/>
          <w:szCs w:val="24"/>
        </w:rPr>
        <w:t>мчаться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как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угорелый</w:t>
      </w:r>
    </w:p>
    <w:p w:rsidR="00F8464B" w:rsidRPr="00C43705" w:rsidRDefault="00F8464B" w:rsidP="00951208">
      <w:pPr>
        <w:pStyle w:val="a6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run for dear life – </w:t>
      </w:r>
      <w:r w:rsidRPr="00C43705">
        <w:rPr>
          <w:rFonts w:ascii="Times New Roman" w:hAnsi="Times New Roman" w:cs="Times New Roman"/>
          <w:sz w:val="24"/>
          <w:szCs w:val="24"/>
        </w:rPr>
        <w:t>бежать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сломя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голову</w:t>
      </w:r>
    </w:p>
    <w:p w:rsidR="00F8464B" w:rsidRPr="00C43705" w:rsidRDefault="00F8464B" w:rsidP="00951208">
      <w:pPr>
        <w:pStyle w:val="a6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run like a lamp-lighter – </w:t>
      </w:r>
      <w:r w:rsidRPr="00C43705">
        <w:rPr>
          <w:rFonts w:ascii="Times New Roman" w:hAnsi="Times New Roman" w:cs="Times New Roman"/>
          <w:sz w:val="24"/>
          <w:szCs w:val="24"/>
        </w:rPr>
        <w:t>мчаться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со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всех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ног</w:t>
      </w:r>
    </w:p>
    <w:p w:rsidR="00F8464B" w:rsidRPr="00C43705" w:rsidRDefault="00F8464B" w:rsidP="00951208">
      <w:pPr>
        <w:pStyle w:val="a6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lastRenderedPageBreak/>
        <w:t>run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rabbit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мчаться со всех ног</w:t>
      </w:r>
    </w:p>
    <w:p w:rsidR="00F8464B" w:rsidRPr="00C43705" w:rsidRDefault="00F8464B" w:rsidP="00951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Периферия поля концептов движения</w:t>
      </w:r>
    </w:p>
    <w:p w:rsidR="00F8464B" w:rsidRPr="00C43705" w:rsidRDefault="00F8464B" w:rsidP="00951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2.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b/>
          <w:sz w:val="24"/>
          <w:szCs w:val="24"/>
        </w:rPr>
        <w:t>ФЕ со значением «потерпеть неудачу», «изменяться к худшему», «</w:t>
      </w:r>
      <w:r w:rsidR="002A6137" w:rsidRPr="00C43705">
        <w:rPr>
          <w:rFonts w:ascii="Times New Roman" w:hAnsi="Times New Roman" w:cs="Times New Roman"/>
          <w:b/>
          <w:sz w:val="24"/>
          <w:szCs w:val="24"/>
        </w:rPr>
        <w:t>попасть в безвыходное положение</w:t>
      </w:r>
      <w:r w:rsidRPr="00C43705">
        <w:rPr>
          <w:rFonts w:ascii="Times New Roman" w:hAnsi="Times New Roman" w:cs="Times New Roman"/>
          <w:b/>
          <w:sz w:val="24"/>
          <w:szCs w:val="24"/>
        </w:rPr>
        <w:t>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(21 ФЕ)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опуститься, потерять былое положение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horn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потерпеть неудачу, сесть в лужу (особенно после хвастовства и пустых обещаний)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come/run to the end of one’s rope – </w:t>
      </w:r>
      <w:r w:rsidR="002219EF" w:rsidRPr="00C43705">
        <w:rPr>
          <w:rFonts w:ascii="Times New Roman" w:hAnsi="Times New Roman" w:cs="Times New Roman"/>
          <w:sz w:val="24"/>
          <w:szCs w:val="24"/>
        </w:rPr>
        <w:t>попасть</w:t>
      </w:r>
      <w:r w:rsidR="002219EF"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9EF" w:rsidRPr="00C43705">
        <w:rPr>
          <w:rFonts w:ascii="Times New Roman" w:hAnsi="Times New Roman" w:cs="Times New Roman"/>
          <w:sz w:val="24"/>
          <w:szCs w:val="24"/>
        </w:rPr>
        <w:t>в</w:t>
      </w:r>
      <w:r w:rsidR="002219EF"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9EF" w:rsidRPr="00C43705">
        <w:rPr>
          <w:rFonts w:ascii="Times New Roman" w:hAnsi="Times New Roman" w:cs="Times New Roman"/>
          <w:sz w:val="24"/>
          <w:szCs w:val="24"/>
        </w:rPr>
        <w:t>безвыходное</w:t>
      </w:r>
      <w:r w:rsidR="002219EF"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9EF" w:rsidRPr="00C43705">
        <w:rPr>
          <w:rFonts w:ascii="Times New Roman" w:hAnsi="Times New Roman" w:cs="Times New Roman"/>
          <w:sz w:val="24"/>
          <w:szCs w:val="24"/>
        </w:rPr>
        <w:t>положение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Style w:val="hw"/>
          <w:rFonts w:ascii="Times New Roman" w:hAnsi="Times New Roman" w:cs="Times New Roman"/>
          <w:sz w:val="24"/>
          <w:szCs w:val="24"/>
        </w:rPr>
      </w:pP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fall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>/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walk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into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trap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– попасть в ловушку, попасться на удочку, быть обманутым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empty</w:t>
      </w:r>
      <w:r w:rsidRPr="00C43705">
        <w:rPr>
          <w:rFonts w:ascii="Times New Roman" w:hAnsi="Times New Roman" w:cs="Times New Roman"/>
          <w:sz w:val="24"/>
          <w:szCs w:val="24"/>
        </w:rPr>
        <w:t>-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handed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уйти ни с чем; не добиться желаемого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downhill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изменяться к худшему (о здоровье, материальном положении); идти под гору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down</w:t>
      </w:r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tube</w:t>
      </w:r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</w:rPr>
        <w:t>) – провалиться, потерпеть неудачу (о чем-либо)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into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tailspin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1. быть дезориентированным, запаниковать; 2. разрушиться, развалиться, пойти под откос (например, о жизни)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into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freefall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1. стремительно падать (о цене, стоимости); 2. ухудшаться, выходить из-под контроля (о жизни)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rocks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потерпеть крушение; разориться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Titanic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потерпеть неудачу, провалиться (о чем-либо)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blazes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разрушиться, развалиться; разориться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разориться; вылететь в трубу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1. вылететь в трубу, разрушиться, разориться; 2. умереть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devil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пойти прахом; разориться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потерпеть неудачу; обанкротиться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smoke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не дать никаких результатов; рухнуть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west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1. умереть; 2. развалиться, разрушиться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jump out of the frying pan into the fire –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попасть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худшую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ситуацию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(будучи до этого в плохой ситуации); оказаться в худшем положении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развалить (дело); довести до разорения; переусердствовать</w:t>
      </w:r>
    </w:p>
    <w:p w:rsidR="00F8464B" w:rsidRPr="00C43705" w:rsidRDefault="00F8464B" w:rsidP="00951208">
      <w:pPr>
        <w:pStyle w:val="a6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plank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быть уволенным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3. ФЕ со значением «добиться успеха</w:t>
      </w:r>
      <w:r w:rsidR="006254E6" w:rsidRPr="00C43705">
        <w:rPr>
          <w:rFonts w:ascii="Times New Roman" w:hAnsi="Times New Roman" w:cs="Times New Roman"/>
          <w:b/>
          <w:sz w:val="24"/>
          <w:szCs w:val="24"/>
        </w:rPr>
        <w:t>»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54E6" w:rsidRPr="00C43705">
        <w:rPr>
          <w:rFonts w:ascii="Times New Roman" w:hAnsi="Times New Roman" w:cs="Times New Roman"/>
          <w:b/>
          <w:sz w:val="24"/>
          <w:szCs w:val="24"/>
        </w:rPr>
        <w:t>«</w:t>
      </w:r>
      <w:r w:rsidRPr="00C43705">
        <w:rPr>
          <w:rFonts w:ascii="Times New Roman" w:hAnsi="Times New Roman" w:cs="Times New Roman"/>
          <w:b/>
          <w:sz w:val="24"/>
          <w:szCs w:val="24"/>
        </w:rPr>
        <w:t>иметь успех», «успешно проходить»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(16 ФЕ)</w:t>
      </w: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ladder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подниматься по общественной лестнице, делать карьеру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одержать победу; преуспевать в жизни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lastRenderedPageBreak/>
        <w:t>come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out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smelling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like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rose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– преуспевать в чем-либо; справиться с какой-либо ситуацией лучше, чем кто-либо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C43705">
        <w:rPr>
          <w:rFonts w:ascii="Times New Roman" w:hAnsi="Times New Roman" w:cs="Times New Roman"/>
          <w:sz w:val="24"/>
          <w:szCs w:val="24"/>
        </w:rPr>
        <w:t>/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move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выйти в люди, преуспевать; делать карьеру; идти в гору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garland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добиться пальмы первенства, одержать победу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like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clockwork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прекрасно работать, работать «как часы»; успешно проходить (о мероприятии) 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off like hot cakes – </w:t>
      </w:r>
      <w:r w:rsidRPr="00C43705">
        <w:rPr>
          <w:rFonts w:ascii="Times New Roman" w:hAnsi="Times New Roman" w:cs="Times New Roman"/>
          <w:sz w:val="24"/>
          <w:szCs w:val="24"/>
        </w:rPr>
        <w:t>хорошо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раскупаться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wheels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успешно проходить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buzz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успешно проходить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swing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успешно проходить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1. выдержать шторм, 2. преодолеть трудности, успешно перенести испытания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roll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wealth</w:t>
      </w:r>
      <w:r w:rsidRPr="00C43705">
        <w:rPr>
          <w:rFonts w:ascii="Times New Roman" w:hAnsi="Times New Roman" w:cs="Times New Roman"/>
          <w:sz w:val="24"/>
          <w:szCs w:val="24"/>
        </w:rPr>
        <w:t xml:space="preserve"> (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C43705">
        <w:rPr>
          <w:rFonts w:ascii="Times New Roman" w:hAnsi="Times New Roman" w:cs="Times New Roman"/>
          <w:sz w:val="24"/>
          <w:szCs w:val="24"/>
        </w:rPr>
        <w:t>) – купаться в золоте, быть очень обеспеченным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run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circles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around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43705"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someone</w:t>
      </w:r>
      <w:r w:rsidRPr="00C43705"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опережать, превосходить кого-либо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43705">
        <w:rPr>
          <w:rFonts w:ascii="Times New Roman" w:hAnsi="Times New Roman" w:cs="Times New Roman"/>
          <w:sz w:val="24"/>
          <w:szCs w:val="24"/>
        </w:rPr>
        <w:t>’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добиться успеха благодаря привлекательной внешности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run up from a shoestring – </w:t>
      </w:r>
      <w:r w:rsidRPr="00C43705">
        <w:rPr>
          <w:rFonts w:ascii="Times New Roman" w:hAnsi="Times New Roman" w:cs="Times New Roman"/>
          <w:sz w:val="24"/>
          <w:szCs w:val="24"/>
        </w:rPr>
        <w:t>разбогатеть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43705">
        <w:rPr>
          <w:rFonts w:ascii="Times New Roman" w:hAnsi="Times New Roman" w:cs="Times New Roman"/>
          <w:sz w:val="24"/>
          <w:szCs w:val="24"/>
        </w:rPr>
        <w:t>начав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малого</w:t>
      </w:r>
    </w:p>
    <w:p w:rsidR="00F8464B" w:rsidRPr="00C43705" w:rsidRDefault="00F8464B" w:rsidP="00951208">
      <w:pPr>
        <w:pStyle w:val="a6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легко добиться победы </w:t>
      </w:r>
    </w:p>
    <w:p w:rsidR="00F8464B" w:rsidRPr="00C43705" w:rsidRDefault="00F8464B" w:rsidP="00951208">
      <w:pPr>
        <w:spacing w:after="0" w:line="360" w:lineRule="auto"/>
        <w:ind w:left="372" w:firstLine="348"/>
        <w:jc w:val="both"/>
        <w:rPr>
          <w:rFonts w:ascii="Times New Roman" w:hAnsi="Times New Roman" w:cs="Times New Roman"/>
          <w:sz w:val="24"/>
          <w:szCs w:val="24"/>
        </w:rPr>
        <w:sectPr w:rsidR="00F8464B" w:rsidRPr="00C43705" w:rsidSect="008F2194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43705">
        <w:rPr>
          <w:rFonts w:ascii="Times New Roman" w:hAnsi="Times New Roman" w:cs="Times New Roman"/>
          <w:b/>
          <w:sz w:val="24"/>
          <w:szCs w:val="24"/>
        </w:rPr>
        <w:t>4. ФЕ со значением «умереть»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(20 ФЕ)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come to an untimely end 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depart from this life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depart to God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fall off </w:t>
      </w:r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one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perch 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beyond the veil 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hence 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home 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the hooks – 1. </w:t>
      </w:r>
      <w:r w:rsidRPr="00C43705">
        <w:rPr>
          <w:rFonts w:ascii="Times New Roman" w:hAnsi="Times New Roman" w:cs="Times New Roman"/>
          <w:sz w:val="24"/>
          <w:szCs w:val="24"/>
        </w:rPr>
        <w:t>сойти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ума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; 2. </w:t>
      </w:r>
      <w:r w:rsidRPr="00C43705">
        <w:rPr>
          <w:rFonts w:ascii="Times New Roman" w:hAnsi="Times New Roman" w:cs="Times New Roman"/>
          <w:sz w:val="24"/>
          <w:szCs w:val="24"/>
        </w:rPr>
        <w:t>умереть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candle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snuff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умереть в одночасье; быстро исчезнуть, угаснуть (о надежде, возможности и т.д.)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 out of this world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the way of all flesh 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 the way of all the earth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 to a better land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 to a better world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 to glory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go to grass 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 to heaven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 to one’s long rest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1. вылететь в трубу, разрушиться, разориться; 2. умереть</w:t>
      </w:r>
    </w:p>
    <w:p w:rsidR="00F8464B" w:rsidRPr="00C43705" w:rsidRDefault="00F8464B" w:rsidP="00951208">
      <w:pPr>
        <w:pStyle w:val="a6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west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1. умереть; 2. развалиться, разрушиться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5. ФЕ со значением «столкнуться с трудностями», «подвергаться испытаниям»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(8 ФЕ)</w:t>
      </w: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2"/>
        </w:numPr>
        <w:spacing w:after="0" w:line="360" w:lineRule="auto"/>
        <w:ind w:left="357" w:hanging="357"/>
        <w:jc w:val="both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come to a pretty pass – 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>столкнуться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>с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>трудностями</w:t>
      </w:r>
    </w:p>
    <w:p w:rsidR="00F8464B" w:rsidRPr="00C43705" w:rsidRDefault="00F8464B" w:rsidP="00951208">
      <w:pPr>
        <w:pStyle w:val="a6"/>
        <w:numPr>
          <w:ilvl w:val="0"/>
          <w:numId w:val="22"/>
        </w:numPr>
        <w:spacing w:after="0" w:line="360" w:lineRule="auto"/>
        <w:ind w:left="357" w:hanging="357"/>
        <w:jc w:val="both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come to a standstill –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остановиться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;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застопориться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64B" w:rsidRPr="00C43705" w:rsidRDefault="00F8464B" w:rsidP="00951208">
      <w:pPr>
        <w:pStyle w:val="a6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down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rabbit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hole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оказаться в странной, сложной, запутанной ситуации, которая по мере развития может стать еще запутаннее; отправиться в странное путешествие, полное трудностей и загадок</w:t>
      </w:r>
    </w:p>
    <w:p w:rsidR="00F8464B" w:rsidRPr="00C43705" w:rsidRDefault="00F8464B" w:rsidP="00951208">
      <w:pPr>
        <w:pStyle w:val="a6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through fire and water – </w:t>
      </w:r>
      <w:r w:rsidRPr="00C43705">
        <w:rPr>
          <w:rFonts w:ascii="Times New Roman" w:hAnsi="Times New Roman" w:cs="Times New Roman"/>
          <w:sz w:val="24"/>
          <w:szCs w:val="24"/>
        </w:rPr>
        <w:t>подвергаться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тяжелым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испытаниям</w:t>
      </w:r>
    </w:p>
    <w:p w:rsidR="00F8464B" w:rsidRPr="00C43705" w:rsidRDefault="00F8464B" w:rsidP="00951208">
      <w:pPr>
        <w:pStyle w:val="a6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hell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переносить адские мучения</w:t>
      </w:r>
    </w:p>
    <w:p w:rsidR="00F8464B" w:rsidRPr="00C43705" w:rsidRDefault="00F8464B" w:rsidP="00951208">
      <w:pPr>
        <w:pStyle w:val="a6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through the hoop – </w:t>
      </w:r>
      <w:r w:rsidRPr="00C43705">
        <w:rPr>
          <w:rFonts w:ascii="Times New Roman" w:hAnsi="Times New Roman" w:cs="Times New Roman"/>
          <w:sz w:val="24"/>
          <w:szCs w:val="24"/>
        </w:rPr>
        <w:t>подвергнуться тяжелому испытанию</w:t>
      </w:r>
    </w:p>
    <w:p w:rsidR="00F8464B" w:rsidRPr="00C43705" w:rsidRDefault="00F8464B" w:rsidP="00951208">
      <w:pPr>
        <w:pStyle w:val="a6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stump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столкнуться с трудностями</w:t>
      </w:r>
    </w:p>
    <w:p w:rsidR="00F8464B" w:rsidRPr="00C43705" w:rsidRDefault="00F8464B" w:rsidP="00951208">
      <w:pPr>
        <w:pStyle w:val="a6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столкнуться с трудностями (на пути к дальнейшему развитию)</w:t>
      </w:r>
      <w:r w:rsidRPr="00C43705">
        <w:rPr>
          <w:rFonts w:ascii="Times New Roman" w:hAnsi="Times New Roman" w:cs="Times New Roman"/>
          <w:sz w:val="24"/>
          <w:szCs w:val="24"/>
        </w:rPr>
        <w:tab/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6. ФЕ со значением «стараться, прилагать усилия, делать что-либо основательно»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(7 ФЕ)</w:t>
      </w: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above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beyond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duty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превышать возможности, превышать требуемые усилия (в чем-либо)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all out – </w:t>
      </w:r>
      <w:r w:rsidRPr="00C43705">
        <w:rPr>
          <w:rFonts w:ascii="Times New Roman" w:hAnsi="Times New Roman" w:cs="Times New Roman"/>
          <w:sz w:val="24"/>
          <w:szCs w:val="24"/>
        </w:rPr>
        <w:t>из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кожи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вон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лезть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43705">
        <w:rPr>
          <w:rFonts w:ascii="Times New Roman" w:hAnsi="Times New Roman" w:cs="Times New Roman"/>
          <w:sz w:val="24"/>
          <w:szCs w:val="24"/>
        </w:rPr>
        <w:t>’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death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сделать все возможное, не щадить усилий, стараться изо всех сил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go out of one’s way –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очень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стараться</w:t>
      </w: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figure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делать что-либо основательно</w:t>
      </w:r>
    </w:p>
    <w:p w:rsidR="00F8464B" w:rsidRPr="00C43705" w:rsidRDefault="00F8464B" w:rsidP="00951208">
      <w:pPr>
        <w:pStyle w:val="a6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whole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coon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делать что-либо основательно, доводить до конца</w:t>
      </w:r>
    </w:p>
    <w:p w:rsidR="00F8464B" w:rsidRPr="00C43705" w:rsidRDefault="00F8464B" w:rsidP="00951208">
      <w:pPr>
        <w:pStyle w:val="a6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whole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hog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делать что-либо основательно, доводить до конца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7. ФЕ со значением «лишиться рассудка», «странно вести себя»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(6 ФЕ)</w:t>
      </w: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off one’s head – </w:t>
      </w:r>
      <w:r w:rsidRPr="00C43705">
        <w:rPr>
          <w:rFonts w:ascii="Times New Roman" w:hAnsi="Times New Roman" w:cs="Times New Roman"/>
          <w:sz w:val="24"/>
          <w:szCs w:val="24"/>
        </w:rPr>
        <w:t>сойти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ума</w:t>
      </w:r>
    </w:p>
    <w:p w:rsidR="00F8464B" w:rsidRPr="00C43705" w:rsidRDefault="00F8464B" w:rsidP="00951208">
      <w:pPr>
        <w:pStyle w:val="a6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off one’s nut – </w:t>
      </w:r>
      <w:r w:rsidRPr="00C43705">
        <w:rPr>
          <w:rFonts w:ascii="Times New Roman" w:hAnsi="Times New Roman" w:cs="Times New Roman"/>
          <w:sz w:val="24"/>
          <w:szCs w:val="24"/>
        </w:rPr>
        <w:t>сойти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ума</w:t>
      </w:r>
    </w:p>
    <w:p w:rsidR="00F8464B" w:rsidRPr="00C43705" w:rsidRDefault="00F8464B" w:rsidP="00951208">
      <w:pPr>
        <w:pStyle w:val="a6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the hooks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– 1. </w:t>
      </w:r>
      <w:r w:rsidRPr="00C43705">
        <w:rPr>
          <w:rFonts w:ascii="Times New Roman" w:hAnsi="Times New Roman" w:cs="Times New Roman"/>
          <w:sz w:val="24"/>
          <w:szCs w:val="24"/>
        </w:rPr>
        <w:t>сойти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ума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; 2. </w:t>
      </w:r>
      <w:r w:rsidRPr="00C43705">
        <w:rPr>
          <w:rFonts w:ascii="Times New Roman" w:hAnsi="Times New Roman" w:cs="Times New Roman"/>
          <w:sz w:val="24"/>
          <w:szCs w:val="24"/>
        </w:rPr>
        <w:t>умереть</w:t>
      </w:r>
    </w:p>
    <w:p w:rsidR="00F8464B" w:rsidRPr="00C43705" w:rsidRDefault="00F8464B" w:rsidP="00951208">
      <w:pPr>
        <w:pStyle w:val="a6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off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rails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начать вести себя странно, так, как не принято в обществе</w:t>
      </w:r>
    </w:p>
    <w:p w:rsidR="00F8464B" w:rsidRPr="00C43705" w:rsidRDefault="00F8464B" w:rsidP="00951208">
      <w:pPr>
        <w:pStyle w:val="a6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out of one’s mind – </w:t>
      </w:r>
      <w:r w:rsidRPr="00C43705">
        <w:rPr>
          <w:rFonts w:ascii="Times New Roman" w:hAnsi="Times New Roman" w:cs="Times New Roman"/>
          <w:sz w:val="24"/>
          <w:szCs w:val="24"/>
        </w:rPr>
        <w:t>стать сумасшедшим, сойти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ума</w:t>
      </w:r>
    </w:p>
    <w:p w:rsidR="00F8464B" w:rsidRPr="00C43705" w:rsidRDefault="00F8464B" w:rsidP="00951208">
      <w:pPr>
        <w:pStyle w:val="a6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run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scissors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действовать безрассудно, глупо, часто с возможностью причинения опасности окружающим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8. ФЕ с общим значением «поспешные действия, суждения»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(6 ФЕ)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off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half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cocked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начать действовать слишком рано, не обдумав все как следует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оказаться вовлеченным во что-либо, не обдумав как следует ситуацию; приступить к чему-либо слишком быстро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jump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conclusions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делать поспешные выводы, судить о чем-либо, не зная всех фактов; делать необоснованные выводы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ride off in all directions –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пытаться сделать все и сразу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run before one’s horse to market – </w:t>
      </w:r>
      <w:r w:rsidRPr="00C43705">
        <w:rPr>
          <w:rFonts w:ascii="Times New Roman" w:hAnsi="Times New Roman" w:cs="Times New Roman"/>
          <w:sz w:val="24"/>
          <w:szCs w:val="24"/>
        </w:rPr>
        <w:t>опережать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события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заб</w:t>
      </w:r>
      <w:r w:rsidRPr="00C43705">
        <w:rPr>
          <w:rFonts w:ascii="Times New Roman" w:hAnsi="Times New Roman" w:cs="Times New Roman"/>
          <w:sz w:val="24"/>
          <w:szCs w:val="24"/>
        </w:rPr>
        <w:t>егать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вперед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run before the hounds – </w:t>
      </w:r>
      <w:r w:rsidRPr="00C43705">
        <w:rPr>
          <w:rFonts w:ascii="Times New Roman" w:hAnsi="Times New Roman" w:cs="Times New Roman"/>
          <w:sz w:val="24"/>
          <w:szCs w:val="24"/>
        </w:rPr>
        <w:t>забегать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вперед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9. ФЕ со значением «пренебрегать нормами, различными устоями (моральными и т.п.), мнением окружающих», «далеко заходить»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(6 ФЕ)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depart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43705">
        <w:rPr>
          <w:rFonts w:ascii="Times New Roman" w:hAnsi="Times New Roman" w:cs="Times New Roman"/>
          <w:sz w:val="24"/>
          <w:szCs w:val="24"/>
        </w:rPr>
        <w:t>’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не сдержать слово, нарушить обещание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/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заходить слишком далеко, потерять чувство меры, переступать принятые нормы поведения, обычаи, привычки и т.д.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>/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tide</w:t>
      </w:r>
      <w:r w:rsidRPr="00C43705">
        <w:rPr>
          <w:rFonts w:ascii="Times New Roman" w:hAnsi="Times New Roman" w:cs="Times New Roman"/>
          <w:sz w:val="24"/>
          <w:szCs w:val="24"/>
        </w:rPr>
        <w:t xml:space="preserve"> (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C43705">
        <w:rPr>
          <w:rFonts w:ascii="Times New Roman" w:hAnsi="Times New Roman" w:cs="Times New Roman"/>
          <w:sz w:val="24"/>
          <w:szCs w:val="24"/>
        </w:rPr>
        <w:t>) – действовать самостоятельно, наперекор установившимся традициям; противиться общественному порядку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ride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roughshod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over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someone</w:t>
      </w:r>
      <w:r w:rsidRPr="00C43705"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</w:t>
      </w:r>
      <w:r w:rsidRPr="00C43705"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something</w:t>
      </w:r>
      <w:r w:rsidRPr="00C43705"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относиться к кому-либо с презрением; действовать так, как хочется, не считаясь с чувствами и пожеланиями других, игнорировать чужие правила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ride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someone’s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back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часто приставать к кому-либо с требованием выполнить что-либо, «пилить» кого-либо, заставляя его сделать что-либо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wander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сбиться с пути, начать вести предосудительный образ жизни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10. ФЕ со значением «действовать нечестным путем», «притворяться»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run with the hare and hunt with the hounds – </w:t>
      </w:r>
      <w:r w:rsidRPr="00C43705">
        <w:rPr>
          <w:rFonts w:ascii="Times New Roman" w:hAnsi="Times New Roman" w:cs="Times New Roman"/>
          <w:sz w:val="24"/>
          <w:szCs w:val="24"/>
        </w:rPr>
        <w:t>вести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двойную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игру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sail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действовать, прибегая к обману; скрывать истинные намерения; носить маску; лицемерить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11. ФЕ со значением «рисковать»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(5 ФЕ)</w:t>
      </w:r>
    </w:p>
    <w:p w:rsidR="00F8464B" w:rsidRPr="00C43705" w:rsidRDefault="00F8464B" w:rsidP="00951208">
      <w:pPr>
        <w:pStyle w:val="a6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danger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идти на риск, подвергаться большой опасности </w:t>
      </w:r>
    </w:p>
    <w:p w:rsidR="00F8464B" w:rsidRPr="00C43705" w:rsidRDefault="00F8464B" w:rsidP="00951208">
      <w:pPr>
        <w:pStyle w:val="a6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out on a limb – </w:t>
      </w:r>
      <w:r w:rsidRPr="00C43705">
        <w:rPr>
          <w:rFonts w:ascii="Times New Roman" w:hAnsi="Times New Roman" w:cs="Times New Roman"/>
          <w:sz w:val="24"/>
          <w:szCs w:val="24"/>
        </w:rPr>
        <w:t>рисковать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64B" w:rsidRPr="00C43705" w:rsidRDefault="00F8464B" w:rsidP="00951208">
      <w:pPr>
        <w:pStyle w:val="a6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sail</w:t>
      </w:r>
      <w:proofErr w:type="gram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рисковать своим положением, быть на шаг от нарушения закона, приличий и т.д. </w:t>
      </w:r>
    </w:p>
    <w:p w:rsidR="00F8464B" w:rsidRPr="00C43705" w:rsidRDefault="00F8464B" w:rsidP="00951208">
      <w:pPr>
        <w:pStyle w:val="a6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egg</w:t>
      </w:r>
      <w:r w:rsidRPr="00C43705">
        <w:rPr>
          <w:rFonts w:ascii="Times New Roman" w:hAnsi="Times New Roman" w:cs="Times New Roman"/>
          <w:sz w:val="24"/>
          <w:szCs w:val="24"/>
        </w:rPr>
        <w:t>-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shells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рисковать, действовать с большой осторожностью</w:t>
      </w:r>
    </w:p>
    <w:p w:rsidR="00F8464B" w:rsidRPr="00C43705" w:rsidRDefault="00F8464B" w:rsidP="00951208">
      <w:pPr>
        <w:pStyle w:val="a6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walk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wild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side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участвовать в рискованных, авантюрных мероприятиях; вести себя безнравственно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12. ФЕ с общим значением «мыслительная деятельность»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(5 ФЕ)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43705">
        <w:rPr>
          <w:rFonts w:ascii="Times New Roman" w:hAnsi="Times New Roman" w:cs="Times New Roman"/>
          <w:sz w:val="24"/>
          <w:szCs w:val="24"/>
        </w:rPr>
        <w:t>’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приходить в голову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Style w:val="idir"/>
          <w:rFonts w:ascii="Times New Roman" w:hAnsi="Times New Roman" w:cs="Times New Roman"/>
          <w:sz w:val="24"/>
          <w:szCs w:val="24"/>
        </w:rPr>
      </w:pPr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enter</w:t>
      </w:r>
      <w:r w:rsidRPr="00C43705">
        <w:rPr>
          <w:rStyle w:val="idir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one</w:t>
      </w:r>
      <w:r w:rsidRPr="00C43705">
        <w:rPr>
          <w:rStyle w:val="idir"/>
          <w:rFonts w:ascii="Times New Roman" w:hAnsi="Times New Roman" w:cs="Times New Roman"/>
          <w:sz w:val="24"/>
          <w:szCs w:val="24"/>
        </w:rPr>
        <w:t>’</w:t>
      </w:r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Style w:val="idir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mind</w:t>
      </w:r>
      <w:r w:rsidRPr="00C43705">
        <w:rPr>
          <w:rStyle w:val="idir"/>
          <w:rFonts w:ascii="Times New Roman" w:hAnsi="Times New Roman" w:cs="Times New Roman"/>
          <w:sz w:val="24"/>
          <w:szCs w:val="24"/>
        </w:rPr>
        <w:t xml:space="preserve"> – приходить в голову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быть забытым / забываться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Style w:val="idir"/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43705">
        <w:rPr>
          <w:rFonts w:ascii="Times New Roman" w:hAnsi="Times New Roman" w:cs="Times New Roman"/>
          <w:sz w:val="24"/>
          <w:szCs w:val="24"/>
        </w:rPr>
        <w:t>’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вертеться в голове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Style w:val="idir"/>
          <w:rFonts w:ascii="Times New Roman" w:hAnsi="Times New Roman" w:cs="Times New Roman"/>
          <w:sz w:val="24"/>
          <w:szCs w:val="24"/>
        </w:rPr>
        <w:t>rush</w:t>
      </w:r>
      <w:proofErr w:type="spellEnd"/>
      <w:r w:rsidRPr="00C43705">
        <w:rPr>
          <w:rStyle w:val="idi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Style w:val="idir"/>
          <w:rFonts w:ascii="Times New Roman" w:hAnsi="Times New Roman" w:cs="Times New Roman"/>
          <w:sz w:val="24"/>
          <w:szCs w:val="24"/>
        </w:rPr>
        <w:t>into</w:t>
      </w:r>
      <w:proofErr w:type="spellEnd"/>
      <w:r w:rsidRPr="00C43705">
        <w:rPr>
          <w:rStyle w:val="idi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Style w:val="idir"/>
          <w:rFonts w:ascii="Times New Roman" w:hAnsi="Times New Roman" w:cs="Times New Roman"/>
          <w:sz w:val="24"/>
          <w:szCs w:val="24"/>
        </w:rPr>
        <w:t>one</w:t>
      </w:r>
      <w:proofErr w:type="spellEnd"/>
      <w:r w:rsidRPr="00C43705">
        <w:rPr>
          <w:rStyle w:val="idir"/>
          <w:rFonts w:ascii="Times New Roman" w:hAnsi="Times New Roman" w:cs="Times New Roman"/>
          <w:sz w:val="24"/>
          <w:szCs w:val="24"/>
        </w:rPr>
        <w:t>’</w:t>
      </w:r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Style w:val="idir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mind</w:t>
      </w:r>
      <w:r w:rsidRPr="00C43705">
        <w:rPr>
          <w:rStyle w:val="idir"/>
          <w:rFonts w:ascii="Times New Roman" w:hAnsi="Times New Roman" w:cs="Times New Roman"/>
          <w:sz w:val="24"/>
          <w:szCs w:val="24"/>
        </w:rPr>
        <w:t xml:space="preserve"> – приходить в голову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13. ФЕ со значением «вести беспутный образ жизни», «пить, пьянствовать»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(5 ФЕ)</w:t>
      </w: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Style w:val="hw"/>
          <w:rFonts w:ascii="Times New Roman" w:hAnsi="Times New Roman" w:cs="Times New Roman"/>
          <w:sz w:val="24"/>
          <w:szCs w:val="24"/>
        </w:rPr>
        <w:t>fall</w:t>
      </w:r>
      <w:proofErr w:type="spellEnd"/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Style w:val="hw"/>
          <w:rFonts w:ascii="Times New Roman" w:hAnsi="Times New Roman" w:cs="Times New Roman"/>
          <w:sz w:val="24"/>
          <w:szCs w:val="24"/>
        </w:rPr>
        <w:t>off</w:t>
      </w:r>
      <w:proofErr w:type="spellEnd"/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Style w:val="hw"/>
          <w:rFonts w:ascii="Times New Roman" w:hAnsi="Times New Roman" w:cs="Times New Roman"/>
          <w:sz w:val="24"/>
          <w:szCs w:val="24"/>
        </w:rPr>
        <w:t>the</w:t>
      </w:r>
      <w:proofErr w:type="spellEnd"/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Style w:val="hw"/>
          <w:rFonts w:ascii="Times New Roman" w:hAnsi="Times New Roman" w:cs="Times New Roman"/>
          <w:sz w:val="24"/>
          <w:szCs w:val="24"/>
        </w:rPr>
        <w:t>wagon</w:t>
      </w:r>
      <w:proofErr w:type="spellEnd"/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– начать пить (после определенного перерыва)</w:t>
      </w:r>
    </w:p>
    <w:p w:rsidR="00F8464B" w:rsidRPr="00C43705" w:rsidRDefault="00F8464B" w:rsidP="00951208">
      <w:pPr>
        <w:pStyle w:val="a6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on the bust –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кутить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43705">
        <w:rPr>
          <w:rFonts w:ascii="Times New Roman" w:hAnsi="Times New Roman" w:cs="Times New Roman"/>
          <w:sz w:val="24"/>
          <w:szCs w:val="24"/>
        </w:rPr>
        <w:t>запить</w:t>
      </w:r>
    </w:p>
    <w:p w:rsidR="00F8464B" w:rsidRPr="00C43705" w:rsidRDefault="00F8464B" w:rsidP="00951208">
      <w:pPr>
        <w:pStyle w:val="a6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on the racket – </w:t>
      </w:r>
      <w:r w:rsidRPr="00C43705">
        <w:rPr>
          <w:rFonts w:ascii="Times New Roman" w:hAnsi="Times New Roman" w:cs="Times New Roman"/>
          <w:sz w:val="24"/>
          <w:szCs w:val="24"/>
        </w:rPr>
        <w:t>вести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беспутный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образ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жизни</w:t>
      </w:r>
    </w:p>
    <w:p w:rsidR="00F8464B" w:rsidRPr="00C43705" w:rsidRDefault="00F8464B" w:rsidP="00951208">
      <w:pPr>
        <w:pStyle w:val="a6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on the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randan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43705">
        <w:rPr>
          <w:rFonts w:ascii="Times New Roman" w:hAnsi="Times New Roman" w:cs="Times New Roman"/>
          <w:sz w:val="24"/>
          <w:szCs w:val="24"/>
        </w:rPr>
        <w:t>кутить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64B" w:rsidRPr="00C43705" w:rsidRDefault="00F8464B" w:rsidP="00951208">
      <w:pPr>
        <w:pStyle w:val="a6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on the spree – </w:t>
      </w:r>
      <w:r w:rsidRPr="00C43705">
        <w:rPr>
          <w:rFonts w:ascii="Times New Roman" w:hAnsi="Times New Roman" w:cs="Times New Roman"/>
          <w:sz w:val="24"/>
          <w:szCs w:val="24"/>
        </w:rPr>
        <w:t>кутить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запить</w:t>
      </w:r>
      <w:proofErr w:type="spellEnd"/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14. ФЕ со значением «говорить»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(4 ФЕ)</w:t>
      </w:r>
    </w:p>
    <w:p w:rsidR="00F8464B" w:rsidRPr="00C43705" w:rsidRDefault="00F8464B" w:rsidP="00951208">
      <w:pPr>
        <w:pStyle w:val="a6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go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all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round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houses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говорить не по существу</w:t>
      </w:r>
    </w:p>
    <w:p w:rsidR="00F8464B" w:rsidRPr="00C43705" w:rsidRDefault="00F8464B" w:rsidP="00951208">
      <w:pPr>
        <w:pStyle w:val="a6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nineteen to the dozen – </w:t>
      </w:r>
      <w:r w:rsidRPr="00C43705">
        <w:rPr>
          <w:rFonts w:ascii="Times New Roman" w:hAnsi="Times New Roman" w:cs="Times New Roman"/>
          <w:sz w:val="24"/>
          <w:szCs w:val="24"/>
        </w:rPr>
        <w:t>говорить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без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умолку</w:t>
      </w:r>
    </w:p>
    <w:p w:rsidR="00F8464B" w:rsidRPr="00C43705" w:rsidRDefault="00F8464B" w:rsidP="00951208">
      <w:pPr>
        <w:pStyle w:val="a6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mouth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слишком много говорить, говорить без умолку  </w:t>
      </w:r>
    </w:p>
    <w:p w:rsidR="00F8464B" w:rsidRPr="00C43705" w:rsidRDefault="00F8464B" w:rsidP="00951208">
      <w:pPr>
        <w:pStyle w:val="a6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wander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43705">
        <w:rPr>
          <w:rFonts w:ascii="Times New Roman" w:hAnsi="Times New Roman" w:cs="Times New Roman"/>
          <w:sz w:val="24"/>
          <w:szCs w:val="24"/>
        </w:rPr>
        <w:t>’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говорить вздор, нелепости, бредить       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15. ФЕ со значением «быть/не быть в настроении» </w:t>
      </w:r>
      <w:r w:rsidRPr="00C43705">
        <w:rPr>
          <w:rFonts w:ascii="Times New Roman" w:hAnsi="Times New Roman" w:cs="Times New Roman"/>
          <w:sz w:val="24"/>
          <w:szCs w:val="24"/>
        </w:rPr>
        <w:t>(3 ФЕ)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Style w:val="ad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go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into a nosedive –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пасть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духом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ликовать, радоваться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walk on sunshine –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счастливым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16. ФЕ со значением «быть не по душе», «вызывать протест»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(2 ФЕ)</w:t>
      </w:r>
    </w:p>
    <w:p w:rsidR="00F8464B" w:rsidRPr="00C43705" w:rsidRDefault="00F8464B" w:rsidP="00951208">
      <w:pPr>
        <w:pStyle w:val="a6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against the grain – </w:t>
      </w:r>
      <w:r w:rsidRPr="00C43705">
        <w:rPr>
          <w:rFonts w:ascii="Times New Roman" w:hAnsi="Times New Roman" w:cs="Times New Roman"/>
          <w:sz w:val="24"/>
          <w:szCs w:val="24"/>
        </w:rPr>
        <w:t>быть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не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по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душе</w:t>
      </w:r>
    </w:p>
    <w:p w:rsidR="00F8464B" w:rsidRPr="00C43705" w:rsidRDefault="00F8464B" w:rsidP="00951208">
      <w:pPr>
        <w:pStyle w:val="a6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вызывать протест, быть не по душе</w:t>
      </w:r>
    </w:p>
    <w:p w:rsidR="00F8464B" w:rsidRPr="00C43705" w:rsidRDefault="00F8464B" w:rsidP="0095120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17. ФЕ со значением «вспылить», «сорваться с цепи»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(4 ФЕ)</w:t>
      </w: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’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throat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наброситься, накинуться на кого-либо</w:t>
      </w:r>
    </w:p>
    <w:p w:rsidR="00F8464B" w:rsidRPr="00C43705" w:rsidRDefault="00F8464B" w:rsidP="00951208">
      <w:pPr>
        <w:pStyle w:val="a6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off like a rocket – </w:t>
      </w:r>
      <w:r w:rsidRPr="00C43705">
        <w:rPr>
          <w:rFonts w:ascii="Times New Roman" w:hAnsi="Times New Roman" w:cs="Times New Roman"/>
          <w:sz w:val="24"/>
          <w:szCs w:val="24"/>
        </w:rPr>
        <w:t>выходить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из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себя</w:t>
      </w:r>
    </w:p>
    <w:p w:rsidR="00F8464B" w:rsidRPr="00C43705" w:rsidRDefault="00F8464B" w:rsidP="00951208">
      <w:pPr>
        <w:pStyle w:val="a6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through the roof – </w:t>
      </w:r>
      <w:r w:rsidRPr="00C43705">
        <w:rPr>
          <w:rFonts w:ascii="Times New Roman" w:hAnsi="Times New Roman" w:cs="Times New Roman"/>
          <w:sz w:val="24"/>
          <w:szCs w:val="24"/>
        </w:rPr>
        <w:t>выходить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из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себя</w:t>
      </w:r>
    </w:p>
    <w:p w:rsidR="00F8464B" w:rsidRPr="00C43705" w:rsidRDefault="00F8464B" w:rsidP="00951208">
      <w:pPr>
        <w:pStyle w:val="a6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go/fly off the handle – </w:t>
      </w:r>
      <w:r w:rsidRPr="00C43705">
        <w:rPr>
          <w:rFonts w:ascii="Times New Roman" w:hAnsi="Times New Roman" w:cs="Times New Roman"/>
          <w:sz w:val="24"/>
          <w:szCs w:val="24"/>
        </w:rPr>
        <w:t>сорваться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цепи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18. ФЕ со значением «подчинения, смирения, мольбы» </w:t>
      </w:r>
      <w:r w:rsidRPr="00C43705">
        <w:rPr>
          <w:rFonts w:ascii="Times New Roman" w:hAnsi="Times New Roman" w:cs="Times New Roman"/>
          <w:sz w:val="24"/>
          <w:szCs w:val="24"/>
        </w:rPr>
        <w:t>(3 ФЕ)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come like a dog at a whistle – </w:t>
      </w:r>
      <w:r w:rsidRPr="00C43705">
        <w:rPr>
          <w:rFonts w:ascii="Times New Roman" w:hAnsi="Times New Roman" w:cs="Times New Roman"/>
          <w:sz w:val="24"/>
          <w:szCs w:val="24"/>
        </w:rPr>
        <w:t>являться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по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первому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зову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Style w:val="idir"/>
          <w:rFonts w:ascii="Times New Roman" w:hAnsi="Times New Roman" w:cs="Times New Roman"/>
          <w:sz w:val="24"/>
          <w:szCs w:val="24"/>
        </w:rPr>
      </w:pP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crawl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back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to</w:t>
      </w:r>
      <w:r w:rsidRPr="00C43705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someone</w:t>
      </w:r>
      <w:r w:rsidRPr="00C43705">
        <w:rPr>
          <w:rStyle w:val="idir"/>
          <w:rFonts w:ascii="Times New Roman" w:hAnsi="Times New Roman" w:cs="Times New Roman"/>
          <w:sz w:val="24"/>
          <w:szCs w:val="24"/>
        </w:rPr>
        <w:t xml:space="preserve"> – вернуться к кому-либо, униженно прося прощения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go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Canossa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становиться смиренным, идти на любые уступки и унижения; вымаливать прощение за (часто) неправильные действия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19. ФЕ со значением «действовать, подчиняясь обстоятельствам»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(2 ФЕ)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rut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идти по привычному пути, подчиняясь обстоятельствам, проходить без изменений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C43705">
        <w:rPr>
          <w:rFonts w:ascii="Times New Roman" w:hAnsi="Times New Roman" w:cs="Times New Roman"/>
          <w:sz w:val="24"/>
          <w:szCs w:val="24"/>
        </w:rPr>
        <w:t xml:space="preserve"> (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tide</w:t>
      </w:r>
      <w:r w:rsidRPr="00C43705">
        <w:rPr>
          <w:rFonts w:ascii="Times New Roman" w:hAnsi="Times New Roman" w:cs="Times New Roman"/>
          <w:sz w:val="24"/>
          <w:szCs w:val="24"/>
        </w:rPr>
        <w:t>) – плыть по течению, пассивно подчиняясь обстоятельствам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20. ФЕ с общим значением «делать что-либо, не имеющее смысла»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(3 ФЕ)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chase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rainbows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увлечься несбыточной мечтой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chase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wild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goose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выполнять не имеющие смысла действия; гоняться за химерами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hares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пытаться одновременно достичь двух целей; взяться за безнадежное дело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21. ФЕ со значением «колебаться между двумя мнениями, решениями и т.д.»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(2 ФЕ)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fence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колебаться между двумя мнениями, решениями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waters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колебаться между двумя мнениями; соблюдать нейтралитет</w:t>
      </w: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22. ФЕ со значением «становиться явным», «обнаруживаться»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(2 ФЕ)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43705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ear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доходить до чьих-либо ушей, становиться известным</w:t>
      </w:r>
    </w:p>
    <w:p w:rsidR="00F8464B" w:rsidRPr="00C43705" w:rsidRDefault="00F8464B" w:rsidP="00951208">
      <w:pPr>
        <w:pStyle w:val="a6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обнаруживаться, всплывать на поверхность</w:t>
      </w: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23. ФЕ со значением «быть замужем/женатым», «пожениться»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run in double harness – </w:t>
      </w:r>
      <w:r w:rsidRPr="00C43705">
        <w:rPr>
          <w:rFonts w:ascii="Times New Roman" w:hAnsi="Times New Roman" w:cs="Times New Roman"/>
          <w:sz w:val="24"/>
          <w:szCs w:val="24"/>
        </w:rPr>
        <w:t>быть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женатым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43705">
        <w:rPr>
          <w:rFonts w:ascii="Times New Roman" w:hAnsi="Times New Roman" w:cs="Times New Roman"/>
          <w:sz w:val="24"/>
          <w:szCs w:val="24"/>
        </w:rPr>
        <w:t>быть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замужем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jump over the broomstick – </w:t>
      </w:r>
      <w:r w:rsidRPr="00C43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пожениться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24. ФЕ со значением «становиться актером»</w:t>
      </w:r>
      <w:r w:rsidRPr="00C43705">
        <w:rPr>
          <w:rFonts w:ascii="Times New Roman" w:hAnsi="Times New Roman" w:cs="Times New Roman"/>
          <w:sz w:val="24"/>
          <w:szCs w:val="24"/>
        </w:rPr>
        <w:t xml:space="preserve">, </w:t>
      </w:r>
      <w:r w:rsidRPr="00C43705">
        <w:rPr>
          <w:rFonts w:ascii="Times New Roman" w:hAnsi="Times New Roman" w:cs="Times New Roman"/>
          <w:b/>
          <w:sz w:val="24"/>
          <w:szCs w:val="24"/>
        </w:rPr>
        <w:t>«выступать на сцене»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(2 ФЕ)</w:t>
      </w: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boards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выступать на сцене</w:t>
      </w:r>
    </w:p>
    <w:p w:rsidR="00F8464B" w:rsidRPr="00C43705" w:rsidRDefault="00F8464B" w:rsidP="00F33F8B">
      <w:pPr>
        <w:pStyle w:val="a6"/>
        <w:numPr>
          <w:ilvl w:val="0"/>
          <w:numId w:val="2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становиться актером, выступать на сцене</w:t>
      </w:r>
    </w:p>
    <w:p w:rsidR="00F8464B" w:rsidRPr="00C43705" w:rsidRDefault="00F8464B" w:rsidP="00F33F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C43705">
        <w:rPr>
          <w:rFonts w:ascii="Times New Roman" w:hAnsi="Times New Roman" w:cs="Times New Roman"/>
          <w:b/>
          <w:sz w:val="28"/>
          <w:szCs w:val="24"/>
        </w:rPr>
        <w:t xml:space="preserve">ФЕ, не вошедшие в </w:t>
      </w:r>
      <w:r w:rsidR="00951208" w:rsidRPr="00C43705">
        <w:rPr>
          <w:rFonts w:ascii="Times New Roman" w:hAnsi="Times New Roman" w:cs="Times New Roman"/>
          <w:b/>
          <w:sz w:val="28"/>
          <w:szCs w:val="24"/>
        </w:rPr>
        <w:t>группы</w:t>
      </w:r>
      <w:r w:rsidRPr="00C43705">
        <w:rPr>
          <w:rFonts w:ascii="Times New Roman" w:hAnsi="Times New Roman" w:cs="Times New Roman"/>
          <w:b/>
          <w:sz w:val="28"/>
          <w:szCs w:val="24"/>
        </w:rPr>
        <w:t xml:space="preserve">, но перекликающиеся с </w:t>
      </w:r>
      <w:r w:rsidR="00951208" w:rsidRPr="00C43705">
        <w:rPr>
          <w:rFonts w:ascii="Times New Roman" w:hAnsi="Times New Roman" w:cs="Times New Roman"/>
          <w:b/>
          <w:sz w:val="28"/>
          <w:szCs w:val="24"/>
        </w:rPr>
        <w:t>некоторыми из них</w:t>
      </w:r>
      <w:r w:rsidRPr="00C43705">
        <w:rPr>
          <w:rFonts w:ascii="Times New Roman" w:hAnsi="Times New Roman" w:cs="Times New Roman"/>
          <w:b/>
          <w:sz w:val="28"/>
          <w:szCs w:val="24"/>
        </w:rPr>
        <w:t xml:space="preserve"> по значению</w:t>
      </w:r>
      <w:r w:rsidRPr="00C43705">
        <w:rPr>
          <w:rFonts w:ascii="Times New Roman" w:hAnsi="Times New Roman" w:cs="Times New Roman"/>
          <w:sz w:val="28"/>
          <w:szCs w:val="24"/>
        </w:rPr>
        <w:t xml:space="preserve"> (6 ФЕ)</w:t>
      </w:r>
    </w:p>
    <w:p w:rsidR="00F8464B" w:rsidRPr="00C43705" w:rsidRDefault="00F33F8B" w:rsidP="00951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ФЕ, принадлежащие ядру</w:t>
      </w:r>
      <w:r w:rsidR="00F8464B" w:rsidRPr="00C43705">
        <w:rPr>
          <w:rFonts w:ascii="Times New Roman" w:hAnsi="Times New Roman" w:cs="Times New Roman"/>
          <w:b/>
          <w:sz w:val="24"/>
          <w:szCs w:val="24"/>
        </w:rPr>
        <w:t xml:space="preserve"> поля концептов движения</w:t>
      </w:r>
      <w:r w:rsidR="006328CC" w:rsidRPr="00C4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8CC"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бегло просмотреть что-либо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fence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нетвердо держаться на ногах; идти как пьяный</w:t>
      </w:r>
    </w:p>
    <w:p w:rsidR="00F8464B" w:rsidRPr="00C43705" w:rsidRDefault="00F33F8B" w:rsidP="00951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ФЕ, принадлежащие периферии</w:t>
      </w:r>
      <w:r w:rsidR="00F8464B" w:rsidRPr="00C43705">
        <w:rPr>
          <w:rFonts w:ascii="Times New Roman" w:hAnsi="Times New Roman" w:cs="Times New Roman"/>
          <w:b/>
          <w:sz w:val="24"/>
          <w:szCs w:val="24"/>
        </w:rPr>
        <w:t xml:space="preserve"> поля концептов движения</w:t>
      </w:r>
      <w:r w:rsidR="006328CC" w:rsidRPr="00C4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8CC" w:rsidRPr="00C43705">
        <w:rPr>
          <w:rFonts w:ascii="Times New Roman" w:hAnsi="Times New Roman" w:cs="Times New Roman"/>
          <w:sz w:val="24"/>
          <w:szCs w:val="24"/>
        </w:rPr>
        <w:t>(4 ФЕ)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fishing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expedition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собирать информацию о ком-либо/о чем-либо, часто тайно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43705">
        <w:rPr>
          <w:rFonts w:ascii="Times New Roman" w:hAnsi="Times New Roman" w:cs="Times New Roman"/>
          <w:sz w:val="24"/>
          <w:szCs w:val="24"/>
        </w:rPr>
        <w:t>’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gate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действовать самостоятельно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gauntlet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подвергаться резкой критике, быть объектом насмешек</w:t>
      </w:r>
    </w:p>
    <w:p w:rsidR="00F8464B" w:rsidRPr="00C43705" w:rsidRDefault="00F8464B" w:rsidP="00F33F8B">
      <w:pPr>
        <w:pStyle w:val="a6"/>
        <w:numPr>
          <w:ilvl w:val="0"/>
          <w:numId w:val="30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run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good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race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сделать лучшее из возможного; жить настолько хорошо и полноценно, насколько это возможно</w:t>
      </w:r>
    </w:p>
    <w:p w:rsidR="00F8464B" w:rsidRPr="00C43705" w:rsidRDefault="00F8464B" w:rsidP="00F33F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C43705">
        <w:rPr>
          <w:rFonts w:ascii="Times New Roman" w:hAnsi="Times New Roman" w:cs="Times New Roman"/>
          <w:b/>
          <w:sz w:val="28"/>
          <w:szCs w:val="24"/>
        </w:rPr>
        <w:t xml:space="preserve">ФЕ, не вошедшие в </w:t>
      </w:r>
      <w:r w:rsidR="00951208" w:rsidRPr="00C43705">
        <w:rPr>
          <w:rFonts w:ascii="Times New Roman" w:hAnsi="Times New Roman" w:cs="Times New Roman"/>
          <w:b/>
          <w:sz w:val="28"/>
          <w:szCs w:val="24"/>
        </w:rPr>
        <w:t>группы</w:t>
      </w:r>
      <w:r w:rsidRPr="00C43705">
        <w:rPr>
          <w:rFonts w:ascii="Times New Roman" w:hAnsi="Times New Roman" w:cs="Times New Roman"/>
          <w:b/>
          <w:sz w:val="28"/>
          <w:szCs w:val="24"/>
        </w:rPr>
        <w:t xml:space="preserve"> и не перекликающиеся с </w:t>
      </w:r>
      <w:r w:rsidR="00951208" w:rsidRPr="00C43705">
        <w:rPr>
          <w:rFonts w:ascii="Times New Roman" w:hAnsi="Times New Roman" w:cs="Times New Roman"/>
          <w:b/>
          <w:sz w:val="28"/>
          <w:szCs w:val="24"/>
        </w:rPr>
        <w:t>ними</w:t>
      </w:r>
      <w:r w:rsidRPr="00C43705">
        <w:rPr>
          <w:rFonts w:ascii="Times New Roman" w:hAnsi="Times New Roman" w:cs="Times New Roman"/>
          <w:b/>
          <w:sz w:val="28"/>
          <w:szCs w:val="24"/>
        </w:rPr>
        <w:t xml:space="preserve"> по значению </w:t>
      </w:r>
      <w:r w:rsidRPr="00C43705">
        <w:rPr>
          <w:rFonts w:ascii="Times New Roman" w:hAnsi="Times New Roman" w:cs="Times New Roman"/>
          <w:sz w:val="28"/>
          <w:szCs w:val="24"/>
        </w:rPr>
        <w:t>(14 ФЕ)</w:t>
      </w:r>
    </w:p>
    <w:p w:rsidR="00F8464B" w:rsidRPr="00C43705" w:rsidRDefault="00F8464B" w:rsidP="00951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ФЕ принадлежат периферии поля концептов движения</w:t>
      </w: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спускаться на землю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shoulder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действовать открыто, честно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horse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перестать важничать, перестать высокомерно держаться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оживать; очнуться, прийти в себя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go back to square one – </w:t>
      </w:r>
      <w:r w:rsidRPr="00C43705">
        <w:rPr>
          <w:rFonts w:ascii="Times New Roman" w:hAnsi="Times New Roman" w:cs="Times New Roman"/>
          <w:sz w:val="24"/>
          <w:szCs w:val="24"/>
        </w:rPr>
        <w:t>начать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сначала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beetroot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покраснеть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beyond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joke</w:t>
      </w:r>
      <w:proofErr w:type="spell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быть, становиться серьезной (о ситуации)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</w:pPr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go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hand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in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hand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сосуществовать вместе, быть связанными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out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window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перестать существовать (о принципе, идее, здравом смысле и т.д.)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jump out of one’s skin –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сильно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испуганным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>ride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loose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rein</w:t>
      </w:r>
      <w:r w:rsidRPr="00C43705">
        <w:rPr>
          <w:rFonts w:ascii="Times New Roman" w:hAnsi="Times New Roman" w:cs="Times New Roman"/>
          <w:sz w:val="24"/>
          <w:szCs w:val="24"/>
        </w:rPr>
        <w:t xml:space="preserve"> – относиться снисходительно, мягко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blinkers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быть ограниченным, недалеким человеком</w:t>
      </w:r>
    </w:p>
    <w:p w:rsidR="00F8464B" w:rsidRPr="00C43705" w:rsidRDefault="00F8464B" w:rsidP="00951208">
      <w:pPr>
        <w:pStyle w:val="a6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run in the blood (family) – </w:t>
      </w:r>
      <w:r w:rsidRPr="00C43705">
        <w:rPr>
          <w:rFonts w:ascii="Times New Roman" w:hAnsi="Times New Roman" w:cs="Times New Roman"/>
          <w:sz w:val="24"/>
          <w:szCs w:val="24"/>
        </w:rPr>
        <w:t>быть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наследственным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64B" w:rsidRPr="00C43705" w:rsidRDefault="00F8464B" w:rsidP="00EA7E67">
      <w:pPr>
        <w:pStyle w:val="a6"/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somebody’s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– следовать чьему-либо примеру</w:t>
      </w:r>
    </w:p>
    <w:p w:rsidR="00F8464B" w:rsidRPr="00C43705" w:rsidRDefault="00F8464B" w:rsidP="00F8464B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69" w:name="_Toc451349421"/>
      <w:r w:rsidRPr="00C43705">
        <w:rPr>
          <w:rFonts w:ascii="Times New Roman" w:hAnsi="Times New Roman" w:cs="Times New Roman"/>
          <w:color w:val="auto"/>
          <w:sz w:val="28"/>
          <w:szCs w:val="24"/>
        </w:rPr>
        <w:t>Метафоры, лежащие в основе английских ФЕ с глаголами движения</w:t>
      </w:r>
      <w:bookmarkEnd w:id="69"/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1. «</w:t>
      </w:r>
      <w:r w:rsidRPr="00C43705">
        <w:rPr>
          <w:rFonts w:ascii="Times New Roman" w:hAnsi="Times New Roman" w:cs="Times New Roman"/>
          <w:b/>
          <w:sz w:val="24"/>
          <w:szCs w:val="24"/>
        </w:rPr>
        <w:t>Движение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b/>
          <w:sz w:val="24"/>
          <w:szCs w:val="24"/>
        </w:rPr>
        <w:t>куда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43705">
        <w:rPr>
          <w:rFonts w:ascii="Times New Roman" w:hAnsi="Times New Roman" w:cs="Times New Roman"/>
          <w:b/>
          <w:sz w:val="24"/>
          <w:szCs w:val="24"/>
        </w:rPr>
        <w:t>либо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(54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an untimely end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depart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God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beyond the veil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home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a better land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a better world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glory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grass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heaven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one’s long rest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pot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west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lastRenderedPageBreak/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down in the world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come/run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the end of one’s rope </w:t>
      </w:r>
    </w:p>
    <w:p w:rsidR="00F8464B" w:rsidRPr="00C43705" w:rsidRDefault="00F8464B" w:rsidP="00F8464B">
      <w:pPr>
        <w:spacing w:after="0" w:line="360" w:lineRule="auto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fall/walk</w:t>
      </w:r>
      <w:proofErr w:type="gramEnd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into a trap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downhill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down the tube(s)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into a tailspin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into freefall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rocks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blazes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hell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the devil </w:t>
      </w:r>
    </w:p>
    <w:p w:rsidR="00F8464B" w:rsidRPr="00C43705" w:rsidRDefault="00F8464B" w:rsidP="00F8464B">
      <w:pPr>
        <w:tabs>
          <w:tab w:val="left" w:pos="28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the wall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into the ground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on top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come/move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up in the world </w:t>
      </w:r>
    </w:p>
    <w:p w:rsidR="00F8464B" w:rsidRPr="00C43705" w:rsidRDefault="00F8464B" w:rsidP="00F8464B">
      <w:pPr>
        <w:spacing w:after="0" w:line="360" w:lineRule="auto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to a pretty pass</w:t>
      </w:r>
    </w:p>
    <w:p w:rsidR="00F8464B" w:rsidRPr="00C43705" w:rsidRDefault="00F8464B" w:rsidP="00F8464B">
      <w:pPr>
        <w:spacing w:after="0" w:line="360" w:lineRule="auto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down the rabbit hole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into a stone wall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bust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racket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randan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spree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smb’s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ears</w:t>
      </w:r>
    </w:p>
    <w:p w:rsidR="00F8464B" w:rsidRPr="00C43705" w:rsidRDefault="00F8464B" w:rsidP="00F8464B">
      <w:pPr>
        <w:spacing w:after="0" w:line="360" w:lineRule="auto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the surface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boards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stage </w:t>
      </w:r>
    </w:p>
    <w:p w:rsidR="00F8464B" w:rsidRPr="00C43705" w:rsidRDefault="00F8464B" w:rsidP="00F8464B">
      <w:pPr>
        <w:spacing w:after="0" w:line="360" w:lineRule="auto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fly</w:t>
      </w:r>
      <w:proofErr w:type="gramEnd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into the face of danger</w:t>
      </w:r>
    </w:p>
    <w:p w:rsidR="00F8464B" w:rsidRPr="00C43705" w:rsidRDefault="00F8464B" w:rsidP="00F8464B">
      <w:pPr>
        <w:spacing w:after="0" w:line="360" w:lineRule="auto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on a limb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into one’s head</w:t>
      </w:r>
    </w:p>
    <w:p w:rsidR="00F8464B" w:rsidRPr="00C43705" w:rsidRDefault="00F8464B" w:rsidP="00F8464B">
      <w:pPr>
        <w:spacing w:after="0" w:line="360" w:lineRule="auto"/>
        <w:rPr>
          <w:rStyle w:val="idir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enter</w:t>
      </w:r>
      <w:proofErr w:type="gramEnd"/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 xml:space="preserve"> one’s mind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rush</w:t>
      </w:r>
      <w:proofErr w:type="gramEnd"/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 xml:space="preserve"> into one’s mind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down to earth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a standstill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 life</w:t>
      </w:r>
    </w:p>
    <w:p w:rsidR="00F8464B" w:rsidRPr="00C43705" w:rsidRDefault="00F8464B" w:rsidP="00F8464B">
      <w:pPr>
        <w:spacing w:after="0" w:line="360" w:lineRule="auto"/>
        <w:rPr>
          <w:rStyle w:val="idir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crawl</w:t>
      </w:r>
      <w:proofErr w:type="gramEnd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back to </w:t>
      </w:r>
      <w:r w:rsidRPr="00C43705">
        <w:rPr>
          <w:rStyle w:val="idir"/>
          <w:rFonts w:ascii="Times New Roman" w:hAnsi="Times New Roman" w:cs="Times New Roman"/>
          <w:sz w:val="24"/>
          <w:szCs w:val="24"/>
          <w:lang w:val="en-US"/>
        </w:rPr>
        <w:t>someone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Canossa</w:t>
      </w:r>
    </w:p>
    <w:p w:rsidR="00F8464B" w:rsidRPr="00C43705" w:rsidRDefault="00F8464B" w:rsidP="00F8464B">
      <w:pPr>
        <w:spacing w:after="0" w:line="360" w:lineRule="auto"/>
        <w:rPr>
          <w:rStyle w:val="idir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back to square one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fly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smb’s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throat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beyond a joke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go/run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too far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Style w:val="ad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into a nosedive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a fishing expedition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2. «</w:t>
      </w:r>
      <w:r w:rsidRPr="00C43705">
        <w:rPr>
          <w:rFonts w:ascii="Times New Roman" w:hAnsi="Times New Roman" w:cs="Times New Roman"/>
          <w:b/>
          <w:sz w:val="24"/>
          <w:szCs w:val="24"/>
        </w:rPr>
        <w:t>Движение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b/>
          <w:sz w:val="24"/>
          <w:szCs w:val="24"/>
        </w:rPr>
        <w:t>каким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43705">
        <w:rPr>
          <w:rFonts w:ascii="Times New Roman" w:hAnsi="Times New Roman" w:cs="Times New Roman"/>
          <w:b/>
          <w:sz w:val="24"/>
          <w:szCs w:val="24"/>
        </w:rPr>
        <w:t>либо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b/>
          <w:sz w:val="24"/>
          <w:szCs w:val="24"/>
        </w:rPr>
        <w:t>образом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DE712E"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(38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like a candle in a snuff                     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up in smoke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like clockwork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like hot cakes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wheels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with a buzz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with a swing </w:t>
      </w:r>
    </w:p>
    <w:p w:rsidR="00F8464B" w:rsidRPr="00C43705" w:rsidRDefault="00F8464B" w:rsidP="00F8464B">
      <w:pPr>
        <w:spacing w:after="0" w:line="360" w:lineRule="auto"/>
        <w:jc w:val="both"/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circles around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43705"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someone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like a shot from a gun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like a bomb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like the wind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for dear life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like a lamp-lighter 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like a rabbit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against the grain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against the hair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off half-cocked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jump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with both feet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ride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off in all directions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like a dog at a whistle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above and beyond duty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all out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hand in hand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nineteen to the dozen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like a rocket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away empty-handed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go/swim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against the tide (stream)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jump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conclusions</w:t>
      </w:r>
    </w:p>
    <w:p w:rsidR="00F8464B" w:rsidRPr="00C43705" w:rsidRDefault="00F8464B" w:rsidP="00F8464B">
      <w:pPr>
        <w:spacing w:after="0" w:line="360" w:lineRule="auto"/>
        <w:jc w:val="both"/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ride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roughshod over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43705">
        <w:rPr>
          <w:rStyle w:val="idi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someone or something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ride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(someone’s) back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ride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with a loose rein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blinkers </w:t>
      </w:r>
    </w:p>
    <w:p w:rsidR="00F8464B" w:rsidRPr="00C43705" w:rsidRDefault="00F8464B" w:rsidP="00F8464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double harness</w:t>
      </w:r>
    </w:p>
    <w:p w:rsidR="00F8464B" w:rsidRPr="00C43705" w:rsidRDefault="00F8464B" w:rsidP="00F8464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sail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close to the wind </w:t>
      </w:r>
    </w:p>
    <w:p w:rsidR="00F8464B" w:rsidRPr="00C43705" w:rsidRDefault="00F8464B" w:rsidP="00F8464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sail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under false </w:t>
      </w:r>
      <w:proofErr w:type="spell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swim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down the stream (tide)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somebody’s steps 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like a Virginia fence 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3. «</w:t>
      </w:r>
      <w:r w:rsidRPr="00C43705">
        <w:rPr>
          <w:rFonts w:ascii="Times New Roman" w:hAnsi="Times New Roman" w:cs="Times New Roman"/>
          <w:b/>
          <w:sz w:val="24"/>
          <w:szCs w:val="24"/>
        </w:rPr>
        <w:t>Движение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b/>
          <w:sz w:val="24"/>
          <w:szCs w:val="24"/>
        </w:rPr>
        <w:t>откуда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43705">
        <w:rPr>
          <w:rFonts w:ascii="Times New Roman" w:hAnsi="Times New Roman" w:cs="Times New Roman"/>
          <w:b/>
          <w:sz w:val="24"/>
          <w:szCs w:val="24"/>
        </w:rPr>
        <w:t>либо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(22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depart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from this life</w:t>
      </w:r>
    </w:p>
    <w:p w:rsidR="00F8464B" w:rsidRPr="00C43705" w:rsidRDefault="00F8464B" w:rsidP="00F8464B">
      <w:pPr>
        <w:spacing w:after="0" w:line="360" w:lineRule="auto"/>
        <w:jc w:val="both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off one’s perch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hence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the hooks 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of this world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one’s head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one’s nut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off the rails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of one’s mind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out of one’s way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from the shoulder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the high horse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of the little end of the horn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depart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from one’s word</w:t>
      </w:r>
    </w:p>
    <w:p w:rsidR="00F8464B" w:rsidRPr="00C43705" w:rsidRDefault="00F8464B" w:rsidP="00F8464B">
      <w:pPr>
        <w:spacing w:after="0" w:line="360" w:lineRule="auto"/>
        <w:jc w:val="both"/>
        <w:rPr>
          <w:rStyle w:val="hw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off the wagon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of mind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out (of) the window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go/fly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the handle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jump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out of one’s skin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ride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out the storm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off at the mouth 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wander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from the track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4. «</w:t>
      </w:r>
      <w:r w:rsidRPr="00C43705">
        <w:rPr>
          <w:rFonts w:ascii="Times New Roman" w:hAnsi="Times New Roman" w:cs="Times New Roman"/>
          <w:b/>
          <w:sz w:val="24"/>
          <w:szCs w:val="24"/>
        </w:rPr>
        <w:t>Движение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3705">
        <w:rPr>
          <w:rFonts w:ascii="Times New Roman" w:hAnsi="Times New Roman" w:cs="Times New Roman"/>
          <w:b/>
          <w:sz w:val="24"/>
          <w:szCs w:val="24"/>
        </w:rPr>
        <w:t>где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43705">
        <w:rPr>
          <w:rFonts w:ascii="Times New Roman" w:hAnsi="Times New Roman" w:cs="Times New Roman"/>
          <w:b/>
          <w:sz w:val="24"/>
          <w:szCs w:val="24"/>
        </w:rPr>
        <w:t>либо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(14 </w:t>
      </w:r>
      <w:r w:rsidRPr="00C43705">
        <w:rPr>
          <w:rFonts w:ascii="Times New Roman" w:hAnsi="Times New Roman" w:cs="Times New Roman"/>
          <w:sz w:val="24"/>
          <w:szCs w:val="24"/>
        </w:rPr>
        <w:t>ФЕ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lastRenderedPageBreak/>
        <w:t>climb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ladder     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roll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wealth (money)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ride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the fence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swim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between two waters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(all) round the houses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a rut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one’s head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the blood (family)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air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sunshine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 egg-shells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the wild side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plank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wander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in one’s mind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5. «Движение за / перед / с кем-либо / чем-либо»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(8 ФЕ)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chase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rainbows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chase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wild goose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before the hounds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before one’s horse to market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after two hares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with the hare and hunt with the hounds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away with the garland</w:t>
      </w:r>
      <w:r w:rsidRPr="00C4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with scissors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6. «Движение через что-либо»</w:t>
      </w:r>
      <w:r w:rsidR="00DE712E" w:rsidRPr="00C43705">
        <w:rPr>
          <w:rFonts w:ascii="Times New Roman" w:hAnsi="Times New Roman" w:cs="Times New Roman"/>
          <w:sz w:val="24"/>
          <w:szCs w:val="24"/>
        </w:rPr>
        <w:t xml:space="preserve"> (8</w:t>
      </w:r>
      <w:r w:rsidRPr="00C43705">
        <w:rPr>
          <w:rFonts w:ascii="Times New Roman" w:hAnsi="Times New Roman" w:cs="Times New Roman"/>
          <w:sz w:val="24"/>
          <w:szCs w:val="24"/>
        </w:rPr>
        <w:t xml:space="preserve"> ФЕ)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through fire and water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through hell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through the hoop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one’s own gate 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through the roof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jump</w:t>
      </w:r>
      <w:proofErr w:type="gramEnd"/>
      <w:r w:rsidRPr="00C43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over the broomstick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gauntlet</w:t>
      </w:r>
    </w:p>
    <w:p w:rsidR="00DE712E" w:rsidRPr="00C43705" w:rsidRDefault="00DE712E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over course  </w:t>
      </w:r>
    </w:p>
    <w:p w:rsidR="00F8464B" w:rsidRPr="00C43705" w:rsidRDefault="00F8464B" w:rsidP="00F8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7. «Прохождение чего-либо»</w:t>
      </w:r>
      <w:r w:rsidR="00DE712E" w:rsidRPr="00C43705">
        <w:rPr>
          <w:rFonts w:ascii="Times New Roman" w:hAnsi="Times New Roman" w:cs="Times New Roman"/>
          <w:sz w:val="24"/>
          <w:szCs w:val="24"/>
        </w:rPr>
        <w:t xml:space="preserve"> (4</w:t>
      </w:r>
      <w:r w:rsidRPr="00C43705">
        <w:rPr>
          <w:rFonts w:ascii="Times New Roman" w:hAnsi="Times New Roman" w:cs="Times New Roman"/>
          <w:sz w:val="24"/>
          <w:szCs w:val="24"/>
        </w:rPr>
        <w:t xml:space="preserve"> ФЕ)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way of all flesh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way of all the earth</w:t>
      </w:r>
    </w:p>
    <w:p w:rsidR="00F8464B" w:rsidRPr="00C43705" w:rsidRDefault="00DE712E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lastRenderedPageBreak/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one’s death </w:t>
      </w:r>
      <w:r w:rsidR="00F8464B"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good race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C437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 «Движение откуда-либо куда-либо»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(2</w:t>
      </w:r>
      <w:r w:rsidR="00DE712E"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ФЕ)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jump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out of the frying pan into the fire</w:t>
      </w:r>
    </w:p>
    <w:p w:rsidR="00F8464B" w:rsidRPr="00C43705" w:rsidRDefault="00F8464B" w:rsidP="00860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  <w:lang w:val="en-US"/>
        </w:rPr>
        <w:t>shoestring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64B" w:rsidRPr="00C43705" w:rsidRDefault="00F8464B" w:rsidP="00860FC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C43705">
        <w:rPr>
          <w:rFonts w:ascii="Times New Roman" w:hAnsi="Times New Roman" w:cs="Times New Roman"/>
          <w:b/>
          <w:sz w:val="28"/>
          <w:szCs w:val="24"/>
        </w:rPr>
        <w:t>ФЕ, не вошедшие ни в одну из групп</w:t>
      </w:r>
      <w:r w:rsidR="00DE712E" w:rsidRPr="00C43705">
        <w:rPr>
          <w:rFonts w:ascii="Times New Roman" w:hAnsi="Times New Roman" w:cs="Times New Roman"/>
          <w:sz w:val="28"/>
          <w:szCs w:val="24"/>
        </w:rPr>
        <w:t xml:space="preserve"> (9</w:t>
      </w:r>
      <w:r w:rsidRPr="00C43705">
        <w:rPr>
          <w:rFonts w:ascii="Times New Roman" w:hAnsi="Times New Roman" w:cs="Times New Roman"/>
          <w:sz w:val="28"/>
          <w:szCs w:val="24"/>
        </w:rPr>
        <w:t xml:space="preserve"> ФЕ)</w:t>
      </w:r>
    </w:p>
    <w:p w:rsidR="00F8464B" w:rsidRPr="00C43705" w:rsidRDefault="00F8464B" w:rsidP="00F8464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43705">
        <w:rPr>
          <w:rStyle w:val="hw"/>
          <w:rFonts w:ascii="Times New Roman" w:hAnsi="Times New Roman" w:cs="Times New Roman"/>
          <w:sz w:val="24"/>
          <w:szCs w:val="24"/>
          <w:lang w:val="en-US"/>
        </w:rPr>
        <w:t xml:space="preserve"> out smelling like a rose 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beetroot</w:t>
      </w:r>
    </w:p>
    <w:p w:rsidR="00DE712E" w:rsidRPr="00C43705" w:rsidRDefault="00DE712E" w:rsidP="00DE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big figure</w:t>
      </w:r>
    </w:p>
    <w:p w:rsidR="00DE712E" w:rsidRPr="00C43705" w:rsidRDefault="00DE712E" w:rsidP="00DE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whole coon    </w:t>
      </w:r>
    </w:p>
    <w:p w:rsidR="00DE712E" w:rsidRPr="00C43705" w:rsidRDefault="00DE712E" w:rsidP="00DE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whole hog</w:t>
      </w:r>
    </w:p>
    <w:p w:rsidR="00DE712E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Titanic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against a stump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one’s face </w:t>
      </w:r>
    </w:p>
    <w:p w:rsidR="00F8464B" w:rsidRPr="00C43705" w:rsidRDefault="00F8464B" w:rsidP="00EA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70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the eyes over</w:t>
      </w:r>
      <w:r w:rsidR="00EA7E67" w:rsidRPr="00C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64B" w:rsidRPr="00C43705" w:rsidRDefault="00F8464B" w:rsidP="00F8464B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70" w:name="_Toc451349422"/>
      <w:r w:rsidRPr="00C43705">
        <w:rPr>
          <w:rFonts w:ascii="Times New Roman" w:hAnsi="Times New Roman" w:cs="Times New Roman"/>
          <w:color w:val="auto"/>
          <w:sz w:val="28"/>
          <w:szCs w:val="24"/>
        </w:rPr>
        <w:t>Структурная классификация русских ФЕ с глаголами движения</w:t>
      </w:r>
      <w:bookmarkEnd w:id="70"/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Компаративные ФЕ</w:t>
      </w:r>
      <w:r w:rsidRPr="00C43705">
        <w:rPr>
          <w:rFonts w:ascii="Times New Roman" w:hAnsi="Times New Roman" w:cs="Times New Roman"/>
          <w:sz w:val="24"/>
          <w:szCs w:val="24"/>
        </w:rPr>
        <w:t xml:space="preserve"> (6 ФЕ)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1. «Глагол + КАК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43705">
        <w:rPr>
          <w:rFonts w:ascii="Times New Roman" w:hAnsi="Times New Roman" w:cs="Times New Roman"/>
          <w:sz w:val="24"/>
          <w:szCs w:val="24"/>
        </w:rPr>
        <w:t>(3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кататься как сыр в масле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как черт от ладана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упасть/свалиться как снег на голову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2. «Глагол + КАК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как тень (за кем-либо)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метаться/бегать как угорелая кошка (глагол + КАК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3. «Глагол + КАК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43705">
        <w:rPr>
          <w:rFonts w:ascii="Times New Roman" w:hAnsi="Times New Roman" w:cs="Times New Roman"/>
          <w:sz w:val="24"/>
          <w:szCs w:val="24"/>
        </w:rPr>
        <w:t>(1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как по маслу 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Некомпаративные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ФЕ</w:t>
      </w:r>
      <w:r w:rsidRPr="00C43705">
        <w:rPr>
          <w:rFonts w:ascii="Times New Roman" w:hAnsi="Times New Roman" w:cs="Times New Roman"/>
          <w:sz w:val="24"/>
          <w:szCs w:val="24"/>
        </w:rPr>
        <w:t xml:space="preserve"> (137 ФЕ)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1. «Глагол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>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(79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впереди паровоза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витать в облаках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войти в жизнь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всплывать/выходить на поверхность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входить в душу</w:t>
      </w:r>
    </w:p>
    <w:p w:rsidR="00F8464B" w:rsidRPr="00C43705" w:rsidRDefault="00F8464B" w:rsidP="00F8464B">
      <w:pPr>
        <w:tabs>
          <w:tab w:val="left" w:pos="31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выйти из пеленок</w:t>
      </w:r>
      <w:r w:rsidRPr="00C43705">
        <w:rPr>
          <w:rFonts w:ascii="Times New Roman" w:hAnsi="Times New Roman" w:cs="Times New Roman"/>
          <w:sz w:val="24"/>
          <w:szCs w:val="24"/>
        </w:rPr>
        <w:tab/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lastRenderedPageBreak/>
        <w:t>вылететь в трубу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вылететь из гнезда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выходить в люди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выходить из головы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выходить на дорогу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гоняться за химерами</w:t>
      </w:r>
    </w:p>
    <w:p w:rsidR="00F8464B" w:rsidRPr="00C43705" w:rsidRDefault="00F8464B" w:rsidP="00F8464B">
      <w:pPr>
        <w:spacing w:after="0" w:line="360" w:lineRule="auto"/>
        <w:rPr>
          <w:rStyle w:val="definition"/>
          <w:rFonts w:ascii="Times New Roman" w:hAnsi="Times New Roman" w:cs="Times New Roman"/>
          <w:sz w:val="24"/>
          <w:szCs w:val="24"/>
        </w:rPr>
      </w:pPr>
      <w:r w:rsidRPr="00C43705">
        <w:rPr>
          <w:rStyle w:val="definition"/>
          <w:rFonts w:ascii="Times New Roman" w:hAnsi="Times New Roman" w:cs="Times New Roman"/>
          <w:sz w:val="24"/>
          <w:szCs w:val="24"/>
        </w:rPr>
        <w:t>доходить до сердца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definition"/>
          <w:rFonts w:ascii="Times New Roman" w:hAnsi="Times New Roman" w:cs="Times New Roman"/>
          <w:sz w:val="24"/>
          <w:szCs w:val="24"/>
        </w:rPr>
        <w:t>доходить до ушей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в гору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в Каноссу  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к чертям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ко дну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 Голгофу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против совести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идти/лезть на рожон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идти/плыть в кильватере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идти/плыть в руки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идти/плыть против течения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идти/ходить по миру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из кожи (вон) лезть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катиться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под гору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лезть в бутылку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definition"/>
          <w:rFonts w:ascii="Times New Roman" w:hAnsi="Times New Roman" w:cs="Times New Roman"/>
          <w:sz w:val="24"/>
          <w:szCs w:val="24"/>
        </w:rPr>
        <w:t>лезть в пекло</w:t>
      </w:r>
    </w:p>
    <w:p w:rsidR="00F8464B" w:rsidRPr="00C43705" w:rsidRDefault="00F8464B" w:rsidP="00F8464B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37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лезть в петлю</w:t>
      </w:r>
    </w:p>
    <w:p w:rsidR="00F8464B" w:rsidRPr="00C43705" w:rsidRDefault="00F8464B" w:rsidP="00F8464B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лететь в тартарары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не идти в голову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не идти из головы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отойти в вечность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отойти к Богу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отойти к лучшей жизни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отправиться к праотцам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отправиться на небеса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падать в ноги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падать к ногам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падать на колени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lastRenderedPageBreak/>
        <w:t xml:space="preserve">плыть по течению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плыть сквозь пальцы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прийти в голову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пройти сквозь чистилище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прыгать от радости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с головой уйти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слететь с катушек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сойти с пути          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в землю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в кусты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в могилу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из жизни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с носом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уходить из рук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на голове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по струнке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по краю пропасти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Style w:val="definition"/>
          <w:rFonts w:ascii="Times New Roman" w:hAnsi="Times New Roman" w:cs="Times New Roman"/>
          <w:sz w:val="24"/>
          <w:szCs w:val="24"/>
        </w:rPr>
      </w:pPr>
      <w:r w:rsidRPr="00C43705">
        <w:rPr>
          <w:rStyle w:val="definition"/>
          <w:rFonts w:ascii="Times New Roman" w:hAnsi="Times New Roman" w:cs="Times New Roman"/>
          <w:sz w:val="24"/>
          <w:szCs w:val="24"/>
        </w:rPr>
        <w:t xml:space="preserve">ходить по острию ножа </w:t>
      </w:r>
      <w:r w:rsidRPr="00C43705">
        <w:rPr>
          <w:rFonts w:ascii="Times New Roman" w:hAnsi="Times New Roman" w:cs="Times New Roman"/>
          <w:sz w:val="24"/>
          <w:szCs w:val="24"/>
        </w:rPr>
        <w:t xml:space="preserve">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по линии наименьшего сопротивления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всплывать на свет божий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отойти в мир иной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гнаться за длинным рублем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отправиться в Елисейские поля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на задних лапках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по замкнутому кругу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с протянутой рукой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уйти в загробный мир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идти/катиться по наклонной плоскости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по проторенной дорожке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подниматься по служебной лестнице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отойти от мира сего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мест)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входить в свои берега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мест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уходить в свою скорлупу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мест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не в свои сани лезть (не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мест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глагол)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на все четыре стороны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мест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lastRenderedPageBreak/>
        <w:t xml:space="preserve">гоняться за двумя зайцами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войти в плоть и кровь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союз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в огонь и воду (глагол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 xml:space="preserve"> + союз + </w:t>
      </w:r>
      <w:proofErr w:type="spellStart"/>
      <w:r w:rsidRPr="00C4370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sz w:val="24"/>
          <w:szCs w:val="24"/>
        </w:rPr>
        <w:t>)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2. «Глагол + нар» </w:t>
      </w:r>
      <w:r w:rsidRPr="00C43705">
        <w:rPr>
          <w:rFonts w:ascii="Times New Roman" w:hAnsi="Times New Roman" w:cs="Times New Roman"/>
          <w:sz w:val="24"/>
          <w:szCs w:val="24"/>
        </w:rPr>
        <w:t>(49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во весь дух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во все лопатки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со всех ног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блуждать/бродить в потемках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входить в азарт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высоко летать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далеко заходить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далеко пойти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ездить верхом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забегать вперед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в хвосте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ва-банк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вверх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вразрез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на боковую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на лад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на поводу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на своих двоих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 удочку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навстречу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наперекосяк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нарасхват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насмарку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нога в ногу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прямой дорогой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своим ходом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хинью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идти/катиться вниз</w:t>
      </w:r>
    </w:p>
    <w:p w:rsidR="00F8464B" w:rsidRPr="00C43705" w:rsidRDefault="00F8464B" w:rsidP="00F8464B">
      <w:pPr>
        <w:spacing w:after="0" w:line="360" w:lineRule="auto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по следам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по стопам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идти/пойти прахом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lastRenderedPageBreak/>
        <w:t>мчаться сломя голову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падать духом          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ползти ужом      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прийти на бровях</w:t>
      </w:r>
      <w:r w:rsidRPr="00C437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прийти с повинной (головой)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сойти с ума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уйти на покой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не солоно хлебавши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гоголем        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козырем      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на полусогнутых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на цыпочках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ходить по пятам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по рукам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Фертом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ходуном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вкривь и вкось (</w:t>
      </w:r>
      <w:r w:rsidRPr="00C43705">
        <w:rPr>
          <w:rFonts w:ascii="Times New Roman" w:hAnsi="Times New Roman" w:cs="Times New Roman"/>
          <w:sz w:val="24"/>
          <w:szCs w:val="24"/>
        </w:rPr>
        <w:t>глагол + нар + союз + нар</w:t>
      </w: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вокруг да около (глагол + нар + союз + нар)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3. «Глагол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43705">
        <w:rPr>
          <w:rFonts w:ascii="Times New Roman" w:hAnsi="Times New Roman" w:cs="Times New Roman"/>
          <w:sz w:val="24"/>
          <w:szCs w:val="24"/>
        </w:rPr>
        <w:t>(3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лезть к черту в зубы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падать с неба на землю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перейти из рук в руки 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4. «Глагол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+ мест» </w:t>
      </w:r>
      <w:r w:rsidRPr="00C43705">
        <w:rPr>
          <w:rFonts w:ascii="Times New Roman" w:hAnsi="Times New Roman" w:cs="Times New Roman"/>
          <w:sz w:val="24"/>
          <w:szCs w:val="24"/>
        </w:rPr>
        <w:t>(3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от себя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прийти в себя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в себя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5. «Глагол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43705">
        <w:rPr>
          <w:rFonts w:ascii="Times New Roman" w:hAnsi="Times New Roman" w:cs="Times New Roman"/>
          <w:sz w:val="24"/>
          <w:szCs w:val="24"/>
        </w:rPr>
        <w:t>(1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перейти дорогу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6. «Глагол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прил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предл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43705">
        <w:rPr>
          <w:rFonts w:ascii="Times New Roman" w:hAnsi="Times New Roman" w:cs="Times New Roman"/>
          <w:sz w:val="24"/>
          <w:szCs w:val="24"/>
        </w:rPr>
        <w:t>(1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выходить сухим из воды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7. «Глагол + союз + </w:t>
      </w:r>
      <w:proofErr w:type="spellStart"/>
      <w:r w:rsidRPr="00C43705">
        <w:rPr>
          <w:rFonts w:ascii="Times New Roman" w:hAnsi="Times New Roman" w:cs="Times New Roman"/>
          <w:b/>
          <w:sz w:val="24"/>
          <w:szCs w:val="24"/>
        </w:rPr>
        <w:t>сущ</w:t>
      </w:r>
      <w:proofErr w:type="spellEnd"/>
      <w:r w:rsidRPr="00C43705">
        <w:rPr>
          <w:rFonts w:ascii="Times New Roman" w:hAnsi="Times New Roman" w:cs="Times New Roman"/>
          <w:b/>
          <w:sz w:val="24"/>
          <w:szCs w:val="24"/>
        </w:rPr>
        <w:t xml:space="preserve"> + глагол» </w:t>
      </w:r>
      <w:r w:rsidRPr="00C43705">
        <w:rPr>
          <w:rFonts w:ascii="Times New Roman" w:hAnsi="Times New Roman" w:cs="Times New Roman"/>
          <w:sz w:val="24"/>
          <w:szCs w:val="24"/>
        </w:rPr>
        <w:t>(1 ФЕ)</w:t>
      </w:r>
    </w:p>
    <w:p w:rsidR="00F8464B" w:rsidRPr="00C43705" w:rsidRDefault="00F8464B" w:rsidP="00EA7E6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куда глаза глядят</w:t>
      </w:r>
    </w:p>
    <w:p w:rsidR="00F8464B" w:rsidRPr="00C43705" w:rsidRDefault="00951208" w:rsidP="00F8464B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71" w:name="_Toc451349423"/>
      <w:r w:rsidRPr="00C43705">
        <w:rPr>
          <w:rFonts w:ascii="Times New Roman" w:hAnsi="Times New Roman" w:cs="Times New Roman"/>
          <w:color w:val="auto"/>
          <w:sz w:val="28"/>
          <w:szCs w:val="24"/>
        </w:rPr>
        <w:t>Семантические</w:t>
      </w:r>
      <w:r w:rsidR="00F8464B" w:rsidRPr="00C43705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43705">
        <w:rPr>
          <w:rFonts w:ascii="Times New Roman" w:hAnsi="Times New Roman" w:cs="Times New Roman"/>
          <w:color w:val="auto"/>
          <w:sz w:val="28"/>
          <w:szCs w:val="24"/>
        </w:rPr>
        <w:t>группы</w:t>
      </w:r>
      <w:r w:rsidR="00F8464B" w:rsidRPr="00C43705">
        <w:rPr>
          <w:rFonts w:ascii="Times New Roman" w:hAnsi="Times New Roman" w:cs="Times New Roman"/>
          <w:color w:val="auto"/>
          <w:sz w:val="28"/>
          <w:szCs w:val="24"/>
        </w:rPr>
        <w:t xml:space="preserve"> русских ФЕ с глаголами движения</w:t>
      </w:r>
      <w:bookmarkEnd w:id="71"/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Ядро поля концептов движения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ФЕ со значением «быстро перемещаться» </w:t>
      </w:r>
      <w:r w:rsidRPr="00C43705">
        <w:rPr>
          <w:rFonts w:ascii="Times New Roman" w:hAnsi="Times New Roman" w:cs="Times New Roman"/>
          <w:sz w:val="24"/>
          <w:szCs w:val="24"/>
        </w:rPr>
        <w:t>(6 ФЕ)</w:t>
      </w:r>
    </w:p>
    <w:p w:rsidR="00F8464B" w:rsidRPr="00C43705" w:rsidRDefault="00F8464B" w:rsidP="00951208">
      <w:pPr>
        <w:pStyle w:val="a6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во весь дух – быстро бежать</w:t>
      </w:r>
    </w:p>
    <w:p w:rsidR="00F8464B" w:rsidRPr="00C43705" w:rsidRDefault="00F8464B" w:rsidP="00951208">
      <w:pPr>
        <w:pStyle w:val="a6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бежать во все лопатки – быстро бежать </w:t>
      </w:r>
    </w:p>
    <w:p w:rsidR="00F8464B" w:rsidRPr="00C43705" w:rsidRDefault="00F8464B" w:rsidP="00951208">
      <w:pPr>
        <w:pStyle w:val="a6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бежать как черт от ладана – мчаться </w:t>
      </w:r>
    </w:p>
    <w:p w:rsidR="00F8464B" w:rsidRPr="00C43705" w:rsidRDefault="00F8464B" w:rsidP="00951208">
      <w:pPr>
        <w:pStyle w:val="a6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бежать со всех ног – мчаться </w:t>
      </w:r>
    </w:p>
    <w:p w:rsidR="00F8464B" w:rsidRPr="00C43705" w:rsidRDefault="00F8464B" w:rsidP="00951208">
      <w:pPr>
        <w:pStyle w:val="a6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метаться/бегать как угорелая кошка – быстро бегать</w:t>
      </w:r>
    </w:p>
    <w:p w:rsidR="00F8464B" w:rsidRPr="00C43705" w:rsidRDefault="00F8464B" w:rsidP="00951208">
      <w:pPr>
        <w:pStyle w:val="a6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мчаться сломя голову – быстро бежать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2. ФЕ со значением «следовать за кем-либо»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как тень – преследовать кого-либо, ходить за кем-либо, постоянно быть рядом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ходить по пятам – постоянно следовать за кем-либо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Периферия поля концептов движения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3. ФЕ со значением «потерпеть неудачу», «делать что-либо, обреченное на неудачу», «изменяться к худшему» </w:t>
      </w:r>
      <w:r w:rsidRPr="00C43705">
        <w:rPr>
          <w:rFonts w:ascii="Times New Roman" w:hAnsi="Times New Roman" w:cs="Times New Roman"/>
          <w:sz w:val="24"/>
          <w:szCs w:val="24"/>
        </w:rPr>
        <w:t>(16 ФЕ)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вылететь в трубу – разориться на каком-либо неудачном деле, предприятии, в результате проигрыша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вкривь и вкось – проходить как попало, плохо; не так, как следует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в хвосте – отставать от других в каком-либо деле, быть позади всех в чем-либо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к чертям – провалиться, потерпеть неудачу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ко дну –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Pr="00C43705">
        <w:rPr>
          <w:rFonts w:ascii="Times New Roman" w:hAnsi="Times New Roman" w:cs="Times New Roman"/>
          <w:sz w:val="24"/>
          <w:szCs w:val="24"/>
        </w:rPr>
        <w:t xml:space="preserve"> терпеть неудачи, провалы в чем-либо;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Pr="00C43705">
        <w:rPr>
          <w:rFonts w:ascii="Times New Roman" w:hAnsi="Times New Roman" w:cs="Times New Roman"/>
          <w:sz w:val="24"/>
          <w:szCs w:val="24"/>
        </w:rPr>
        <w:t xml:space="preserve"> опускаться нравственно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 удочку – допускать промах, проявлять неосмотрительность, позволяя обмануть, перехитрить себя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наперекосяк – разрушиться, провалиться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насмарку – заканчиваться впустую, безрезультатно, без положительного результата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хинью – </w:t>
      </w:r>
      <w:r w:rsidRPr="00C43705">
        <w:rPr>
          <w:rStyle w:val="st"/>
          <w:rFonts w:ascii="Times New Roman" w:hAnsi="Times New Roman" w:cs="Times New Roman"/>
          <w:sz w:val="24"/>
          <w:szCs w:val="24"/>
        </w:rPr>
        <w:t>разрушиться, не состояться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идти/катиться вниз – 1. опускаться в нравственном, моральном и т.п. отношении; 2. изменяться к худшему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идти/пойти прахом –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Pr="00C43705">
        <w:rPr>
          <w:rFonts w:ascii="Times New Roman" w:hAnsi="Times New Roman" w:cs="Times New Roman"/>
          <w:sz w:val="24"/>
          <w:szCs w:val="24"/>
        </w:rPr>
        <w:t xml:space="preserve"> полностью пропадать, разваливаться, разрушаться;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Pr="00C43705">
        <w:rPr>
          <w:rFonts w:ascii="Times New Roman" w:hAnsi="Times New Roman" w:cs="Times New Roman"/>
          <w:sz w:val="24"/>
          <w:szCs w:val="24"/>
        </w:rPr>
        <w:t xml:space="preserve"> проходить без результатов, даром, впустую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катиться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под гору – изменяться к худшему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лететь в тартарары – разрушиться (о планах); терпеть крах (о чем-либо)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уйти не солоно хлебавши – уйти,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 получив удовлетворения, ничего не добившись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уйти с носом –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потерпеть поражение, неудачу, уйти, ничего не добившись</w:t>
      </w:r>
    </w:p>
    <w:p w:rsidR="00F8464B" w:rsidRPr="00C43705" w:rsidRDefault="00F8464B" w:rsidP="00951208">
      <w:pPr>
        <w:pStyle w:val="a6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уходить из рук – оказываться вне владения, распоряжения, выходить из-под контроля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(о ценностях, удаче, инициативе, власти и т.д.)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lastRenderedPageBreak/>
        <w:t>4. ФЕ со значением «добиться успеха», «</w:t>
      </w:r>
      <w:r w:rsidR="006254E6" w:rsidRPr="00C43705">
        <w:rPr>
          <w:rFonts w:ascii="Times New Roman" w:hAnsi="Times New Roman" w:cs="Times New Roman"/>
          <w:b/>
          <w:sz w:val="24"/>
          <w:szCs w:val="24"/>
        </w:rPr>
        <w:t>иметь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E6" w:rsidRPr="00C43705">
        <w:rPr>
          <w:rFonts w:ascii="Times New Roman" w:hAnsi="Times New Roman" w:cs="Times New Roman"/>
          <w:b/>
          <w:sz w:val="24"/>
          <w:szCs w:val="24"/>
        </w:rPr>
        <w:t>успех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», «успешно проходить», «улучшаться» </w:t>
      </w:r>
      <w:r w:rsidRPr="00C43705">
        <w:rPr>
          <w:rFonts w:ascii="Times New Roman" w:hAnsi="Times New Roman" w:cs="Times New Roman"/>
          <w:sz w:val="24"/>
          <w:szCs w:val="24"/>
        </w:rPr>
        <w:t>(11 ФЕ)</w:t>
      </w:r>
    </w:p>
    <w:p w:rsidR="00F8464B" w:rsidRPr="00C43705" w:rsidRDefault="00F8464B" w:rsidP="00951208">
      <w:pPr>
        <w:pStyle w:val="a6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высоко летать –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Pr="00C43705">
        <w:rPr>
          <w:rFonts w:ascii="Times New Roman" w:hAnsi="Times New Roman" w:cs="Times New Roman"/>
          <w:sz w:val="24"/>
          <w:szCs w:val="24"/>
        </w:rPr>
        <w:t xml:space="preserve"> занимать видное положение в жизни, в обществе; добиться больших успехов в жизни;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Pr="00C43705">
        <w:rPr>
          <w:rFonts w:ascii="Times New Roman" w:hAnsi="Times New Roman" w:cs="Times New Roman"/>
          <w:sz w:val="24"/>
          <w:szCs w:val="24"/>
        </w:rPr>
        <w:t xml:space="preserve"> иметь о себе очень высокое мнение</w:t>
      </w:r>
    </w:p>
    <w:p w:rsidR="00F8464B" w:rsidRPr="00C43705" w:rsidRDefault="00F8464B" w:rsidP="00951208">
      <w:pPr>
        <w:pStyle w:val="a6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выходить в люди – добиваться приличного, хорошего положения в жизни, в обществе</w:t>
      </w:r>
    </w:p>
    <w:p w:rsidR="00F8464B" w:rsidRPr="00C43705" w:rsidRDefault="00F8464B" w:rsidP="00951208">
      <w:pPr>
        <w:pStyle w:val="a6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далеко пойти – добиться больших успехов</w:t>
      </w:r>
    </w:p>
    <w:p w:rsidR="00F8464B" w:rsidRPr="00C43705" w:rsidRDefault="00F8464B" w:rsidP="00951208">
      <w:pPr>
        <w:pStyle w:val="a6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вверх – успешно развиваться</w:t>
      </w:r>
    </w:p>
    <w:p w:rsidR="00F8464B" w:rsidRPr="00C43705" w:rsidRDefault="00F8464B" w:rsidP="00951208">
      <w:pPr>
        <w:pStyle w:val="a6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в гору –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Pr="00C43705">
        <w:rPr>
          <w:rFonts w:ascii="Times New Roman" w:hAnsi="Times New Roman" w:cs="Times New Roman"/>
          <w:sz w:val="24"/>
          <w:szCs w:val="24"/>
        </w:rPr>
        <w:t xml:space="preserve"> делать карьеру; получать одно признание за другим в результате дела;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Pr="00C43705">
        <w:rPr>
          <w:rFonts w:ascii="Times New Roman" w:hAnsi="Times New Roman" w:cs="Times New Roman"/>
          <w:sz w:val="24"/>
          <w:szCs w:val="24"/>
        </w:rPr>
        <w:t xml:space="preserve"> успешно развиваться</w:t>
      </w:r>
    </w:p>
    <w:p w:rsidR="00F8464B" w:rsidRPr="00C43705" w:rsidRDefault="00F8464B" w:rsidP="00951208">
      <w:pPr>
        <w:pStyle w:val="a6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как по маслу – успешно проходить</w:t>
      </w:r>
    </w:p>
    <w:p w:rsidR="00F8464B" w:rsidRPr="00C43705" w:rsidRDefault="00F8464B" w:rsidP="00951208">
      <w:pPr>
        <w:pStyle w:val="a6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на лад – улучшаться </w:t>
      </w:r>
    </w:p>
    <w:p w:rsidR="00F8464B" w:rsidRPr="00C43705" w:rsidRDefault="00F8464B" w:rsidP="00951208">
      <w:pPr>
        <w:pStyle w:val="a6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нарасхват – успешно раскупаться (иметь успех у покупателей)</w:t>
      </w:r>
    </w:p>
    <w:p w:rsidR="00F8464B" w:rsidRPr="00C43705" w:rsidRDefault="00F8464B" w:rsidP="00951208">
      <w:pPr>
        <w:pStyle w:val="a6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идти/плыть в руки – легко, без труда доставаться</w:t>
      </w:r>
    </w:p>
    <w:p w:rsidR="00F8464B" w:rsidRPr="00C43705" w:rsidRDefault="00F8464B" w:rsidP="00951208">
      <w:pPr>
        <w:pStyle w:val="a6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кататься как сыр в масле –</w:t>
      </w:r>
      <w:r w:rsidR="006254E6"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жить в достатке</w:t>
      </w:r>
    </w:p>
    <w:p w:rsidR="00F8464B" w:rsidRPr="00C43705" w:rsidRDefault="00F8464B" w:rsidP="00951208">
      <w:pPr>
        <w:pStyle w:val="a6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подниматься по служебной лестнице – делать карьеру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5. ФЕ со значением «умереть» </w:t>
      </w:r>
      <w:r w:rsidRPr="00C43705">
        <w:rPr>
          <w:rFonts w:ascii="Times New Roman" w:hAnsi="Times New Roman" w:cs="Times New Roman"/>
          <w:sz w:val="24"/>
          <w:szCs w:val="24"/>
        </w:rPr>
        <w:t>(13 ФЕ)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отойти в вечность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отойти в мир иной 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отойти к Богу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отойти к лучшей жизни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отойти от мира сего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отправиться в Елисейские поля 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отправиться к праотцам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отправиться на небеса 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в загробный мир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в землю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в могилу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из жизни</w:t>
      </w:r>
    </w:p>
    <w:p w:rsidR="00F8464B" w:rsidRPr="00C43705" w:rsidRDefault="00F8464B" w:rsidP="00951208">
      <w:pPr>
        <w:pStyle w:val="a6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на покой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6. ФЕ с общим значением «подчинения, смирения, мольбы» </w:t>
      </w:r>
      <w:r w:rsidRPr="00C43705">
        <w:rPr>
          <w:rFonts w:ascii="Times New Roman" w:hAnsi="Times New Roman" w:cs="Times New Roman"/>
          <w:sz w:val="24"/>
          <w:szCs w:val="24"/>
        </w:rPr>
        <w:t>(11 ФЕ)</w:t>
      </w:r>
    </w:p>
    <w:p w:rsidR="00F8464B" w:rsidRPr="00C43705" w:rsidRDefault="00F8464B" w:rsidP="00951208">
      <w:pPr>
        <w:pStyle w:val="a6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в Каноссу – поступаться своим достоинством, идти на любые уступки и унижения; признавать себя побежденным; униженно просить прощения</w:t>
      </w:r>
    </w:p>
    <w:p w:rsidR="00F8464B" w:rsidRPr="00C43705" w:rsidRDefault="00F8464B" w:rsidP="00951208">
      <w:pPr>
        <w:pStyle w:val="a6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 поводу – подчиняться, слушаться, повиноваться</w:t>
      </w:r>
    </w:p>
    <w:p w:rsidR="00F8464B" w:rsidRPr="00C43705" w:rsidRDefault="00F8464B" w:rsidP="00951208">
      <w:pPr>
        <w:pStyle w:val="a6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падать в ноги – умолять</w:t>
      </w:r>
      <w:r w:rsidR="00AD222E"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, униженно просить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кого-либо о чем-либо</w:t>
      </w:r>
    </w:p>
    <w:p w:rsidR="00F8464B" w:rsidRPr="00C43705" w:rsidRDefault="00F8464B" w:rsidP="00951208">
      <w:pPr>
        <w:pStyle w:val="a6"/>
        <w:numPr>
          <w:ilvl w:val="0"/>
          <w:numId w:val="35"/>
        </w:numPr>
        <w:spacing w:after="0" w:line="360" w:lineRule="auto"/>
        <w:ind w:left="357" w:hanging="35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lastRenderedPageBreak/>
        <w:t xml:space="preserve">падать к ногам – </w:t>
      </w:r>
      <w:r w:rsidRPr="00C43705">
        <w:rPr>
          <w:rStyle w:val="st"/>
          <w:rFonts w:ascii="Times New Roman" w:hAnsi="Times New Roman" w:cs="Times New Roman"/>
          <w:sz w:val="24"/>
          <w:szCs w:val="24"/>
        </w:rPr>
        <w:t>умолять, униженно просить кого-либо о чем-либо</w:t>
      </w:r>
    </w:p>
    <w:p w:rsidR="00F8464B" w:rsidRPr="00C43705" w:rsidRDefault="00F8464B" w:rsidP="00951208">
      <w:pPr>
        <w:pStyle w:val="a6"/>
        <w:numPr>
          <w:ilvl w:val="0"/>
          <w:numId w:val="35"/>
        </w:numPr>
        <w:spacing w:after="0" w:line="360" w:lineRule="auto"/>
        <w:ind w:left="357" w:hanging="35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падать на колени </w:t>
      </w:r>
      <w:r w:rsidRPr="00C43705">
        <w:rPr>
          <w:rStyle w:val="st"/>
          <w:rFonts w:ascii="Times New Roman" w:hAnsi="Times New Roman" w:cs="Times New Roman"/>
          <w:sz w:val="24"/>
          <w:szCs w:val="24"/>
        </w:rPr>
        <w:t>– умолять, униженно просить кого-либо о чем-либо</w:t>
      </w:r>
    </w:p>
    <w:p w:rsidR="00F8464B" w:rsidRPr="00C43705" w:rsidRDefault="00F8464B" w:rsidP="00951208">
      <w:pPr>
        <w:pStyle w:val="a6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прийти с повинной (головой)</w:t>
      </w:r>
      <w:r w:rsidRPr="00C43705">
        <w:rPr>
          <w:rStyle w:val="ad"/>
          <w:rFonts w:ascii="Times New Roman" w:hAnsi="Times New Roman" w:cs="Times New Roman"/>
          <w:sz w:val="24"/>
          <w:szCs w:val="24"/>
        </w:rPr>
        <w:t xml:space="preserve"> –</w:t>
      </w:r>
      <w:r w:rsidRPr="00C43705">
        <w:rPr>
          <w:rFonts w:ascii="Times New Roman" w:hAnsi="Times New Roman" w:cs="Times New Roman"/>
          <w:sz w:val="24"/>
          <w:szCs w:val="24"/>
        </w:rPr>
        <w:t xml:space="preserve"> извиняться, признавая себя виновным, умолять о прощении</w:t>
      </w:r>
    </w:p>
    <w:p w:rsidR="00F8464B" w:rsidRPr="00C43705" w:rsidRDefault="00F8464B" w:rsidP="00951208">
      <w:pPr>
        <w:pStyle w:val="a6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ползти ужом</w:t>
      </w:r>
      <w:r w:rsidRPr="00C43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 xml:space="preserve">–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Pr="00C43705">
        <w:rPr>
          <w:rFonts w:ascii="Times New Roman" w:hAnsi="Times New Roman" w:cs="Times New Roman"/>
          <w:sz w:val="24"/>
          <w:szCs w:val="24"/>
        </w:rPr>
        <w:t xml:space="preserve"> угодничать, заискивать, льстить;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Pr="00C43705">
        <w:rPr>
          <w:rFonts w:ascii="Times New Roman" w:hAnsi="Times New Roman" w:cs="Times New Roman"/>
          <w:sz w:val="24"/>
          <w:szCs w:val="24"/>
        </w:rPr>
        <w:t xml:space="preserve"> хитрить, изворачиваться, пытаясь оправдать себя </w:t>
      </w:r>
    </w:p>
    <w:p w:rsidR="00F8464B" w:rsidRPr="00C43705" w:rsidRDefault="00F8464B" w:rsidP="00951208">
      <w:pPr>
        <w:pStyle w:val="a6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на задних лапках – </w:t>
      </w:r>
      <w:r w:rsidRPr="00C43705">
        <w:rPr>
          <w:rStyle w:val="worddesc"/>
          <w:rFonts w:ascii="Times New Roman" w:hAnsi="Times New Roman" w:cs="Times New Roman"/>
          <w:sz w:val="24"/>
          <w:szCs w:val="24"/>
        </w:rPr>
        <w:t>прислуживаться, угодничать, трепетать и подчиняться</w:t>
      </w:r>
    </w:p>
    <w:p w:rsidR="00F8464B" w:rsidRPr="00C43705" w:rsidRDefault="00F8464B" w:rsidP="00951208">
      <w:pPr>
        <w:pStyle w:val="a6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на полусогнутых – проявлять угодливость, подобострастие</w:t>
      </w:r>
    </w:p>
    <w:p w:rsidR="00F8464B" w:rsidRPr="00C43705" w:rsidRDefault="00F8464B" w:rsidP="00951208">
      <w:pPr>
        <w:pStyle w:val="a6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на цыпочках – заискивать перед кем-либо, всячески угождать кому-либо</w:t>
      </w:r>
    </w:p>
    <w:p w:rsidR="00F8464B" w:rsidRPr="00C43705" w:rsidRDefault="00F8464B" w:rsidP="00951208">
      <w:pPr>
        <w:pStyle w:val="a6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по струнке – беспрекословно подчиняться кому-либо, испытывая чувство зависимости, страха и т.д.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7. ФЕ со значением «действовать/жить, подчиняясь обстоятельствам»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(3 ФЕ)</w:t>
      </w:r>
    </w:p>
    <w:p w:rsidR="00F8464B" w:rsidRPr="00C43705" w:rsidRDefault="00F8464B" w:rsidP="00951208">
      <w:pPr>
        <w:pStyle w:val="a6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по проторенной дорожке – вести привычный образ жизни, подчиняться обстоятельствам</w:t>
      </w:r>
    </w:p>
    <w:p w:rsidR="00F8464B" w:rsidRPr="00C43705" w:rsidRDefault="00F8464B" w:rsidP="00951208">
      <w:pPr>
        <w:pStyle w:val="a6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своим ходом – действовать постепенно, жить, подчиняясь обстоятельствам</w:t>
      </w:r>
    </w:p>
    <w:p w:rsidR="00F8464B" w:rsidRPr="00C43705" w:rsidRDefault="00F8464B" w:rsidP="00951208">
      <w:pPr>
        <w:pStyle w:val="a6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плыть по течению – жить, действовать так, как складываются обстоятельства, пассивно подчиняться им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8. ФЕ со значением «пренебрегать нормами, различными устоями (моральными и т.д.)» </w:t>
      </w:r>
      <w:r w:rsidRPr="00C43705">
        <w:rPr>
          <w:rFonts w:ascii="Times New Roman" w:hAnsi="Times New Roman" w:cs="Times New Roman"/>
          <w:sz w:val="24"/>
          <w:szCs w:val="24"/>
        </w:rPr>
        <w:t>(10 ФЕ)</w:t>
      </w:r>
    </w:p>
    <w:p w:rsidR="00F8464B" w:rsidRPr="00C43705" w:rsidRDefault="00F8464B" w:rsidP="00951208">
      <w:pPr>
        <w:pStyle w:val="a6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далеко заходить – потерять чувство меры, переступать принятые нормы поведения, обычаи, привычки и т.д., теряя контроль над собой</w:t>
      </w:r>
    </w:p>
    <w:p w:rsidR="00F8464B" w:rsidRPr="00C43705" w:rsidRDefault="00F8464B" w:rsidP="00951208">
      <w:pPr>
        <w:pStyle w:val="a6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ездить верхом – </w:t>
      </w: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 использовать кого-то в своих интересах</w:t>
      </w:r>
    </w:p>
    <w:p w:rsidR="00F8464B" w:rsidRPr="00C43705" w:rsidRDefault="00F8464B" w:rsidP="00951208">
      <w:pPr>
        <w:pStyle w:val="a6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вразрез –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Pr="00C43705">
        <w:rPr>
          <w:rFonts w:ascii="Times New Roman" w:hAnsi="Times New Roman" w:cs="Times New Roman"/>
          <w:sz w:val="24"/>
          <w:szCs w:val="24"/>
        </w:rPr>
        <w:t xml:space="preserve"> не соглашаться с кем-либо, идти наперекор кому-либо;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Pr="00C43705">
        <w:rPr>
          <w:rFonts w:ascii="Times New Roman" w:hAnsi="Times New Roman" w:cs="Times New Roman"/>
          <w:sz w:val="24"/>
          <w:szCs w:val="24"/>
        </w:rPr>
        <w:t xml:space="preserve"> не соответствовать чему-либо</w:t>
      </w:r>
    </w:p>
    <w:p w:rsidR="00F8464B" w:rsidRPr="00C43705" w:rsidRDefault="00F8464B" w:rsidP="00951208">
      <w:pPr>
        <w:pStyle w:val="a6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ко дну –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Pr="00C43705">
        <w:rPr>
          <w:rFonts w:ascii="Times New Roman" w:hAnsi="Times New Roman" w:cs="Times New Roman"/>
          <w:sz w:val="24"/>
          <w:szCs w:val="24"/>
        </w:rPr>
        <w:t xml:space="preserve"> терпеть неудачи, провалы в чем-либо;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Pr="00C43705">
        <w:rPr>
          <w:rFonts w:ascii="Times New Roman" w:hAnsi="Times New Roman" w:cs="Times New Roman"/>
          <w:sz w:val="24"/>
          <w:szCs w:val="24"/>
        </w:rPr>
        <w:t xml:space="preserve"> опускаться нравственно</w:t>
      </w:r>
    </w:p>
    <w:p w:rsidR="00F8464B" w:rsidRPr="00C43705" w:rsidRDefault="00F8464B" w:rsidP="00951208">
      <w:pPr>
        <w:pStyle w:val="a6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против совести – поступить вопреки своим нравственным принципам, убеждениям</w:t>
      </w:r>
    </w:p>
    <w:p w:rsidR="00F8464B" w:rsidRPr="00C43705" w:rsidRDefault="00F8464B" w:rsidP="00951208">
      <w:pPr>
        <w:pStyle w:val="a6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идти/катиться вниз – 1. опускаться в нравственном, моральном и т.п. отношении; 2. изменяться к худшему</w:t>
      </w:r>
    </w:p>
    <w:p w:rsidR="00F8464B" w:rsidRPr="00C43705" w:rsidRDefault="00F8464B" w:rsidP="00951208">
      <w:pPr>
        <w:pStyle w:val="a6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идти/катиться по наклонной плоскости – опускаться в нравственном отношении</w:t>
      </w:r>
    </w:p>
    <w:p w:rsidR="00F8464B" w:rsidRPr="00C43705" w:rsidRDefault="00F8464B" w:rsidP="00951208">
      <w:pPr>
        <w:pStyle w:val="a6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идти/плыть против течения – действовать самостоятельно, наперекор установившимся традициям; противиться общественному порядку</w:t>
      </w:r>
    </w:p>
    <w:p w:rsidR="00F8464B" w:rsidRPr="00C43705" w:rsidRDefault="00F8464B" w:rsidP="00951208">
      <w:pPr>
        <w:pStyle w:val="a6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сойти с пути – склониться к ложным убеждениям, начать вести предосудительный образ жизни</w:t>
      </w:r>
    </w:p>
    <w:p w:rsidR="00F8464B" w:rsidRPr="00C43705" w:rsidRDefault="00F8464B" w:rsidP="00951208">
      <w:pPr>
        <w:pStyle w:val="a6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на голове –</w:t>
      </w:r>
      <w:r w:rsidRPr="00C43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отбиваться от рук, много себе позволять, не знать меры, делать то, что хочется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ФЕ со значением «рисковать» </w:t>
      </w:r>
      <w:r w:rsidRPr="00C43705">
        <w:rPr>
          <w:rFonts w:ascii="Times New Roman" w:hAnsi="Times New Roman" w:cs="Times New Roman"/>
          <w:sz w:val="24"/>
          <w:szCs w:val="24"/>
        </w:rPr>
        <w:t>(7 ФЕ)</w:t>
      </w:r>
    </w:p>
    <w:p w:rsidR="00F8464B" w:rsidRPr="00C43705" w:rsidRDefault="00F8464B" w:rsidP="00951208">
      <w:pPr>
        <w:pStyle w:val="a6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ва-банк – предпринимать решительные действия, рискуя всем; идти на большой риск</w:t>
      </w:r>
    </w:p>
    <w:p w:rsidR="00F8464B" w:rsidRPr="00C43705" w:rsidRDefault="00F8464B" w:rsidP="00951208">
      <w:pPr>
        <w:pStyle w:val="a6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по краю пропасти – рисковать</w:t>
      </w:r>
    </w:p>
    <w:p w:rsidR="00F8464B" w:rsidRPr="00C43705" w:rsidRDefault="00F8464B" w:rsidP="00951208">
      <w:pPr>
        <w:pStyle w:val="a6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идти/лезть на рожон – нарываться на неприятности, предпринимая что-либо рискованное; действовать поспешно, не думая о последствиях</w:t>
      </w:r>
    </w:p>
    <w:p w:rsidR="00F8464B" w:rsidRPr="00C43705" w:rsidRDefault="00F8464B" w:rsidP="00951208">
      <w:pPr>
        <w:pStyle w:val="a6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definition"/>
          <w:rFonts w:ascii="Times New Roman" w:hAnsi="Times New Roman" w:cs="Times New Roman"/>
          <w:sz w:val="24"/>
          <w:szCs w:val="24"/>
        </w:rPr>
        <w:t xml:space="preserve">лезть в пекло </w:t>
      </w:r>
      <w:r w:rsidRPr="00C43705">
        <w:rPr>
          <w:rFonts w:ascii="Times New Roman" w:hAnsi="Times New Roman" w:cs="Times New Roman"/>
          <w:sz w:val="24"/>
          <w:szCs w:val="24"/>
        </w:rPr>
        <w:t>– стремиться туда, где грозит опасность</w:t>
      </w:r>
    </w:p>
    <w:p w:rsidR="00F8464B" w:rsidRPr="00C43705" w:rsidRDefault="00F8464B" w:rsidP="00951208">
      <w:pPr>
        <w:pStyle w:val="a6"/>
        <w:numPr>
          <w:ilvl w:val="0"/>
          <w:numId w:val="36"/>
        </w:numPr>
        <w:spacing w:after="0" w:line="360" w:lineRule="auto"/>
        <w:ind w:left="357" w:hanging="357"/>
        <w:jc w:val="both"/>
        <w:rPr>
          <w:rStyle w:val="definition"/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лезть в петлю </w:t>
      </w:r>
      <w:r w:rsidRPr="00C43705">
        <w:rPr>
          <w:rFonts w:ascii="Times New Roman" w:hAnsi="Times New Roman" w:cs="Times New Roman"/>
          <w:sz w:val="24"/>
          <w:szCs w:val="24"/>
        </w:rPr>
        <w:t xml:space="preserve">– </w:t>
      </w:r>
      <w:r w:rsidRPr="00C437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r w:rsidRPr="00C43705">
        <w:rPr>
          <w:rFonts w:ascii="Times New Roman" w:hAnsi="Times New Roman" w:cs="Times New Roman"/>
          <w:sz w:val="24"/>
          <w:szCs w:val="24"/>
        </w:rPr>
        <w:t>идти на опасный шаг, рискуя жизнью; 2. находиться в безвыходном положении, будучи бессильным что-либо предпринять</w:t>
      </w:r>
    </w:p>
    <w:p w:rsidR="00F8464B" w:rsidRPr="00C43705" w:rsidRDefault="00F8464B" w:rsidP="00951208">
      <w:pPr>
        <w:pStyle w:val="a6"/>
        <w:numPr>
          <w:ilvl w:val="0"/>
          <w:numId w:val="36"/>
        </w:numPr>
        <w:spacing w:after="0" w:line="360" w:lineRule="auto"/>
        <w:ind w:left="357" w:hanging="357"/>
        <w:jc w:val="both"/>
        <w:rPr>
          <w:rStyle w:val="definition"/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лезть к черту в зубы – предпринимать что-либо рискованное; рисковать жизнью</w:t>
      </w:r>
    </w:p>
    <w:p w:rsidR="00F8464B" w:rsidRPr="00C43705" w:rsidRDefault="00F8464B" w:rsidP="00951208">
      <w:pPr>
        <w:pStyle w:val="a6"/>
        <w:numPr>
          <w:ilvl w:val="0"/>
          <w:numId w:val="36"/>
        </w:numPr>
        <w:spacing w:after="0" w:line="360" w:lineRule="auto"/>
        <w:ind w:left="357" w:hanging="357"/>
        <w:jc w:val="both"/>
        <w:rPr>
          <w:rStyle w:val="definition"/>
          <w:rFonts w:ascii="Times New Roman" w:hAnsi="Times New Roman" w:cs="Times New Roman"/>
          <w:sz w:val="24"/>
          <w:szCs w:val="24"/>
        </w:rPr>
      </w:pPr>
      <w:r w:rsidRPr="00C43705">
        <w:rPr>
          <w:rStyle w:val="definition"/>
          <w:rFonts w:ascii="Times New Roman" w:hAnsi="Times New Roman" w:cs="Times New Roman"/>
          <w:sz w:val="24"/>
          <w:szCs w:val="24"/>
        </w:rPr>
        <w:t>ходить по острию ножа – рисковать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10. ФЕ с общим значением «мыслительная деятельность» </w:t>
      </w:r>
      <w:r w:rsidRPr="00C43705">
        <w:rPr>
          <w:rFonts w:ascii="Times New Roman" w:hAnsi="Times New Roman" w:cs="Times New Roman"/>
          <w:sz w:val="24"/>
          <w:szCs w:val="24"/>
        </w:rPr>
        <w:t>(4 ФЕ)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выходить из головы – забываться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не идти в голову – невозможно или не хочется ни о чем думать, ни на чем сосредоточиться   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не идти из головы – помниться, не забываться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прийти в голову – в</w:t>
      </w:r>
      <w:r w:rsidRPr="00C43705">
        <w:rPr>
          <w:rStyle w:val="st"/>
          <w:rFonts w:ascii="Times New Roman" w:hAnsi="Times New Roman" w:cs="Times New Roman"/>
          <w:sz w:val="24"/>
          <w:szCs w:val="24"/>
        </w:rPr>
        <w:t>озникать, появляться в сознании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11. ФЕ со значением «становиться самостоятельным», «действовать самостоятельно» </w:t>
      </w:r>
      <w:r w:rsidRPr="00C43705">
        <w:rPr>
          <w:rFonts w:ascii="Times New Roman" w:hAnsi="Times New Roman" w:cs="Times New Roman"/>
          <w:sz w:val="24"/>
          <w:szCs w:val="24"/>
        </w:rPr>
        <w:t>(4 ФЕ)</w:t>
      </w:r>
    </w:p>
    <w:p w:rsidR="00F8464B" w:rsidRPr="00C43705" w:rsidRDefault="00F8464B" w:rsidP="00951208">
      <w:pPr>
        <w:pStyle w:val="a6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войти в жизнь – 1. получить признание, приобрести значение необходимого, обязательного; 2. начинать самостоятельную жизнь </w:t>
      </w:r>
    </w:p>
    <w:p w:rsidR="00F8464B" w:rsidRPr="00C43705" w:rsidRDefault="00F8464B" w:rsidP="00951208">
      <w:pPr>
        <w:pStyle w:val="a6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выйти из пеленок – становиться взрослым, самостоятельным</w:t>
      </w:r>
    </w:p>
    <w:p w:rsidR="00F8464B" w:rsidRPr="00C43705" w:rsidRDefault="00F8464B" w:rsidP="00951208">
      <w:pPr>
        <w:pStyle w:val="a6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вылететь из гнезда – </w:t>
      </w:r>
      <w:r w:rsidRPr="00C43705">
        <w:rPr>
          <w:rStyle w:val="st"/>
          <w:rFonts w:ascii="Times New Roman" w:hAnsi="Times New Roman" w:cs="Times New Roman"/>
          <w:sz w:val="24"/>
          <w:szCs w:val="24"/>
        </w:rPr>
        <w:t>покинуть родительский дом и начать жить самостоятельно</w:t>
      </w:r>
    </w:p>
    <w:p w:rsidR="00F8464B" w:rsidRPr="00C43705" w:rsidRDefault="00F8464B" w:rsidP="00951208">
      <w:pPr>
        <w:pStyle w:val="a6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выходить на дорогу – </w:t>
      </w:r>
      <w:r w:rsidRPr="00C43705">
        <w:rPr>
          <w:rStyle w:val="st"/>
          <w:rFonts w:ascii="Times New Roman" w:hAnsi="Times New Roman" w:cs="Times New Roman"/>
          <w:sz w:val="24"/>
          <w:szCs w:val="24"/>
        </w:rPr>
        <w:t>становиться самостоятельным, находить своё место в жизни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12. ФЕ со значением «столкнуться с трудностями», «подвергаться испытаниям» </w:t>
      </w:r>
      <w:r w:rsidRPr="00C43705">
        <w:rPr>
          <w:rFonts w:ascii="Times New Roman" w:hAnsi="Times New Roman" w:cs="Times New Roman"/>
          <w:sz w:val="24"/>
          <w:szCs w:val="24"/>
        </w:rPr>
        <w:t>(4 ФЕ)</w:t>
      </w:r>
    </w:p>
    <w:p w:rsidR="00F8464B" w:rsidRPr="00C43705" w:rsidRDefault="00F8464B" w:rsidP="00951208">
      <w:pPr>
        <w:pStyle w:val="a6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в огонь и воду – идти на любые испытания</w:t>
      </w:r>
    </w:p>
    <w:p w:rsidR="00F8464B" w:rsidRPr="00C43705" w:rsidRDefault="00F8464B" w:rsidP="00951208">
      <w:pPr>
        <w:pStyle w:val="a6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 Голгофу – подвергаться очень тяжёлым физическим или нравственным испытаниям</w:t>
      </w:r>
    </w:p>
    <w:p w:rsidR="00F8464B" w:rsidRPr="00C43705" w:rsidRDefault="00F8464B" w:rsidP="00951208">
      <w:pPr>
        <w:pStyle w:val="a6"/>
        <w:numPr>
          <w:ilvl w:val="0"/>
          <w:numId w:val="37"/>
        </w:numPr>
        <w:spacing w:after="0" w:line="360" w:lineRule="auto"/>
        <w:ind w:left="357" w:hanging="35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пройти сквозь чистилище </w:t>
      </w:r>
      <w:r w:rsidRPr="00C43705">
        <w:rPr>
          <w:rStyle w:val="st"/>
          <w:rFonts w:ascii="Times New Roman" w:hAnsi="Times New Roman" w:cs="Times New Roman"/>
          <w:sz w:val="24"/>
          <w:szCs w:val="24"/>
        </w:rPr>
        <w:t>– выдержать большие трудности, испытания</w:t>
      </w:r>
    </w:p>
    <w:p w:rsidR="00F8464B" w:rsidRPr="00C43705" w:rsidRDefault="00F8464B" w:rsidP="00951208">
      <w:pPr>
        <w:pStyle w:val="a6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по замкнутому кругу – </w:t>
      </w: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тщетно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искать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выход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сложившейся</w:t>
      </w:r>
      <w:r w:rsidRPr="00C43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ситуации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13. ФЕ со значением «избегать трудностей», «избегать наказания» </w:t>
      </w:r>
      <w:r w:rsidRPr="00C43705">
        <w:rPr>
          <w:rFonts w:ascii="Times New Roman" w:hAnsi="Times New Roman" w:cs="Times New Roman"/>
          <w:sz w:val="24"/>
          <w:szCs w:val="24"/>
        </w:rPr>
        <w:t>(3 ФЕ)</w:t>
      </w:r>
    </w:p>
    <w:p w:rsidR="00F8464B" w:rsidRPr="00C43705" w:rsidRDefault="00F8464B" w:rsidP="00951208">
      <w:pPr>
        <w:pStyle w:val="a6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выходить сухим из воды </w:t>
      </w:r>
      <w:r w:rsidRPr="00C43705">
        <w:rPr>
          <w:rStyle w:val="st"/>
          <w:rFonts w:ascii="Times New Roman" w:hAnsi="Times New Roman" w:cs="Times New Roman"/>
          <w:sz w:val="24"/>
          <w:szCs w:val="24"/>
        </w:rPr>
        <w:t>– избегать заслуженного наказания (трудностей); оставаться безнаказанным</w:t>
      </w:r>
    </w:p>
    <w:p w:rsidR="00F8464B" w:rsidRPr="00C43705" w:rsidRDefault="00F8464B" w:rsidP="00951208">
      <w:pPr>
        <w:pStyle w:val="a6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по линии наименьшего сопротивления – выбирать наиболее лёгкий способ действия, избегая препятствий, уклоняясь от трудностей</w:t>
      </w:r>
    </w:p>
    <w:p w:rsidR="00F8464B" w:rsidRPr="00C43705" w:rsidRDefault="00F8464B" w:rsidP="00951208">
      <w:pPr>
        <w:pStyle w:val="a6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lastRenderedPageBreak/>
        <w:t>уйти в кусты – не выполнить взятое на себя обязательство, отступив перед трудностями; пытаться избежать ответственности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14. ФЕ со значением «быть чьим-либо последователем», «придерживаться чьих-либо взглядов» </w:t>
      </w:r>
      <w:r w:rsidRPr="00C43705">
        <w:rPr>
          <w:rFonts w:ascii="Times New Roman" w:hAnsi="Times New Roman" w:cs="Times New Roman"/>
          <w:sz w:val="24"/>
          <w:szCs w:val="24"/>
        </w:rPr>
        <w:t>(3 ФЕ)</w:t>
      </w:r>
    </w:p>
    <w:p w:rsidR="00F8464B" w:rsidRPr="00C43705" w:rsidRDefault="00F8464B" w:rsidP="00951208">
      <w:pPr>
        <w:pStyle w:val="a6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идти/плыть в кильватере – быть в сфере чьего-то влияния, придерживаться чьих-либо взглядов, следовать путем, указанным более сильным, «ведущим» партнером</w:t>
      </w:r>
    </w:p>
    <w:p w:rsidR="00F8464B" w:rsidRPr="00C43705" w:rsidRDefault="00F8464B" w:rsidP="00951208">
      <w:pPr>
        <w:pStyle w:val="a6"/>
        <w:numPr>
          <w:ilvl w:val="0"/>
          <w:numId w:val="46"/>
        </w:numPr>
        <w:spacing w:after="0" w:line="360" w:lineRule="auto"/>
        <w:ind w:left="357" w:hanging="35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по следам – быть последователем в каком-либо деле</w:t>
      </w:r>
    </w:p>
    <w:p w:rsidR="00F8464B" w:rsidRPr="00C43705" w:rsidRDefault="00F8464B" w:rsidP="00951208">
      <w:pPr>
        <w:pStyle w:val="a6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по стопам – быть последователем в каком-либо деле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15. ФЕ со значением «становиться явным», «обнаруживаться»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(3 ФЕ)</w:t>
      </w:r>
    </w:p>
    <w:p w:rsidR="00F8464B" w:rsidRPr="00C43705" w:rsidRDefault="00F8464B" w:rsidP="00951208">
      <w:pPr>
        <w:pStyle w:val="a6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всплывать/выходить на поверхность – обнаруживаться, становиться очевидным</w:t>
      </w:r>
    </w:p>
    <w:p w:rsidR="00F8464B" w:rsidRPr="00C43705" w:rsidRDefault="00F8464B" w:rsidP="00951208">
      <w:pPr>
        <w:pStyle w:val="a6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всплывать на свет божий</w:t>
      </w:r>
      <w:r w:rsidRPr="00C43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705">
        <w:rPr>
          <w:rFonts w:ascii="Times New Roman" w:hAnsi="Times New Roman" w:cs="Times New Roman"/>
          <w:sz w:val="24"/>
          <w:szCs w:val="24"/>
        </w:rPr>
        <w:t>– становиться явным, всем известным</w:t>
      </w:r>
    </w:p>
    <w:p w:rsidR="00F8464B" w:rsidRPr="00C43705" w:rsidRDefault="00F8464B" w:rsidP="00951208">
      <w:pPr>
        <w:pStyle w:val="a6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доходить до ушей – становиться известным, обнаруживаться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16. ФЕ со значением «важничать»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(3 ФЕ)</w:t>
      </w:r>
    </w:p>
    <w:p w:rsidR="00F8464B" w:rsidRPr="00C43705" w:rsidRDefault="00F8464B" w:rsidP="00951208">
      <w:pPr>
        <w:pStyle w:val="a6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гоголем – быть важным, напыщенным</w:t>
      </w:r>
    </w:p>
    <w:p w:rsidR="00F8464B" w:rsidRPr="00C43705" w:rsidRDefault="00F8464B" w:rsidP="00951208">
      <w:pPr>
        <w:pStyle w:val="a6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козырем – важничать </w:t>
      </w:r>
    </w:p>
    <w:p w:rsidR="00F8464B" w:rsidRPr="00C43705" w:rsidRDefault="00F8464B" w:rsidP="00951208">
      <w:pPr>
        <w:pStyle w:val="a6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Фертом – быть самодовольным щеголем, держаться с показным ухарством и молодечеством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17. ФЕ со значением «быть/не быть в настроении» </w:t>
      </w:r>
      <w:r w:rsidRPr="00C43705">
        <w:rPr>
          <w:rFonts w:ascii="Times New Roman" w:hAnsi="Times New Roman" w:cs="Times New Roman"/>
          <w:sz w:val="24"/>
          <w:szCs w:val="24"/>
        </w:rPr>
        <w:t>(3 ФЕ)</w:t>
      </w:r>
    </w:p>
    <w:p w:rsidR="00F8464B" w:rsidRPr="00C43705" w:rsidRDefault="00F8464B" w:rsidP="00951208">
      <w:pPr>
        <w:pStyle w:val="a6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st"/>
          <w:rFonts w:ascii="Times New Roman" w:hAnsi="Times New Roman" w:cs="Times New Roman"/>
          <w:sz w:val="24"/>
          <w:szCs w:val="24"/>
        </w:rPr>
        <w:t>падать духом – отчаиваться, унывать</w:t>
      </w:r>
    </w:p>
    <w:p w:rsidR="00F8464B" w:rsidRPr="00C43705" w:rsidRDefault="00F8464B" w:rsidP="00951208">
      <w:pPr>
        <w:pStyle w:val="a6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прыгать от радости – быть в состоянии радости</w:t>
      </w:r>
    </w:p>
    <w:p w:rsidR="00F8464B" w:rsidRPr="00C43705" w:rsidRDefault="00F8464B" w:rsidP="00951208">
      <w:pPr>
        <w:pStyle w:val="a6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лезть в бутылку – сердиться, возмущаться без достаточных оснований, по пустякам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18. ФЕ со значением «браться не за свое дело», «браться за то, в чем плохо разбираешься»</w:t>
      </w:r>
      <w:r w:rsidRPr="00C43705">
        <w:rPr>
          <w:rFonts w:ascii="Times New Roman" w:hAnsi="Times New Roman" w:cs="Times New Roman"/>
          <w:sz w:val="24"/>
          <w:szCs w:val="24"/>
        </w:rPr>
        <w:t xml:space="preserve"> (2 ФЕ)</w:t>
      </w:r>
    </w:p>
    <w:p w:rsidR="00F8464B" w:rsidRPr="00C43705" w:rsidRDefault="00F8464B" w:rsidP="00951208">
      <w:pPr>
        <w:pStyle w:val="a6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блуждать/бродить в потемках – действовать вслепую, наугад; плохо разбираться в чем–либо</w:t>
      </w:r>
    </w:p>
    <w:p w:rsidR="00F8464B" w:rsidRPr="00C43705" w:rsidRDefault="00F8464B" w:rsidP="00951208">
      <w:pPr>
        <w:pStyle w:val="a6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не в свои сани лезть – браться не за свое дело, за то, на что нет достаточных знаний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19. ФЕ с общим значением «делать что-либо, не имеющее смысла»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951208">
      <w:pPr>
        <w:pStyle w:val="a6"/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гоняться за двумя зайцами – пытаться одновременно достичь двух разных целей</w:t>
      </w:r>
    </w:p>
    <w:p w:rsidR="00F8464B" w:rsidRPr="00C43705" w:rsidRDefault="00F8464B" w:rsidP="00951208">
      <w:pPr>
        <w:pStyle w:val="a6"/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гоняться за химерами – искать или пытаться делать что-либо, существование чего не доказано, выполнять не имеющие смысла действия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20. ФЕ со значением «увлекаться чем-либо до самозабвения»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951208">
      <w:pPr>
        <w:pStyle w:val="a6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входить в азарт </w:t>
      </w:r>
      <w:r w:rsidRPr="00C43705">
        <w:rPr>
          <w:rStyle w:val="ad"/>
          <w:rFonts w:ascii="Times New Roman" w:hAnsi="Times New Roman" w:cs="Times New Roman"/>
          <w:sz w:val="24"/>
          <w:szCs w:val="24"/>
        </w:rPr>
        <w:t>–</w:t>
      </w:r>
      <w:r w:rsidRPr="00C43705">
        <w:rPr>
          <w:rFonts w:ascii="Times New Roman" w:hAnsi="Times New Roman" w:cs="Times New Roman"/>
          <w:sz w:val="24"/>
          <w:szCs w:val="24"/>
        </w:rPr>
        <w:t xml:space="preserve"> увлекаться чем-либо до страсти, до самозабвения</w:t>
      </w:r>
    </w:p>
    <w:p w:rsidR="00F8464B" w:rsidRPr="00C43705" w:rsidRDefault="00F8464B" w:rsidP="00951208">
      <w:pPr>
        <w:pStyle w:val="a6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с головой уйти – всецело посвятить себя чему-либо, погрузиться во что-либо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21. ФЕ со значением «волновать», «вызывать чувство глубокой привязанности»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951208">
      <w:pPr>
        <w:pStyle w:val="a6"/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входить в душу – вызывать чувство глубокой привязанности</w:t>
      </w:r>
    </w:p>
    <w:p w:rsidR="00F8464B" w:rsidRPr="00C43705" w:rsidRDefault="00F8464B" w:rsidP="00951208">
      <w:pPr>
        <w:pStyle w:val="a6"/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Style w:val="definition"/>
          <w:rFonts w:ascii="Times New Roman" w:hAnsi="Times New Roman" w:cs="Times New Roman"/>
          <w:sz w:val="24"/>
          <w:szCs w:val="24"/>
        </w:rPr>
        <w:t>доходить до сердца – волновать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22. ФЕ со значением «поспешные действия»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забегать вперед –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Pr="00C43705">
        <w:rPr>
          <w:rFonts w:ascii="Times New Roman" w:hAnsi="Times New Roman" w:cs="Times New Roman"/>
          <w:sz w:val="24"/>
          <w:szCs w:val="24"/>
        </w:rPr>
        <w:t xml:space="preserve"> делать что-либо преждевременно, нарушая последовательность событий и т.д.;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Pr="00C43705">
        <w:rPr>
          <w:rFonts w:ascii="Times New Roman" w:hAnsi="Times New Roman" w:cs="Times New Roman"/>
          <w:sz w:val="24"/>
          <w:szCs w:val="24"/>
        </w:rPr>
        <w:t xml:space="preserve"> опережать кого-либо в чем-либо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впереди паровоза – опережать события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23. ФЕ со значением «лишиться рассудка»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951208">
      <w:pPr>
        <w:pStyle w:val="a6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сойти с ума – стать сумасшедшим</w:t>
      </w:r>
    </w:p>
    <w:p w:rsidR="00F8464B" w:rsidRPr="00C43705" w:rsidRDefault="00F8464B" w:rsidP="00951208">
      <w:pPr>
        <w:pStyle w:val="a6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слететь с катушек – лишиться рассудка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24. ФЕ со значением «перестать общаться», «отгородиться», «стать замкнутым»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951208">
      <w:pPr>
        <w:pStyle w:val="a6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уйти в себя –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Pr="00C43705">
        <w:rPr>
          <w:rStyle w:val="definition"/>
          <w:rFonts w:ascii="Times New Roman" w:hAnsi="Times New Roman" w:cs="Times New Roman"/>
          <w:sz w:val="24"/>
          <w:szCs w:val="24"/>
        </w:rPr>
        <w:t xml:space="preserve"> быть поглощенным своими мыслями;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Pr="00C43705">
        <w:rPr>
          <w:rStyle w:val="definition"/>
          <w:rFonts w:ascii="Times New Roman" w:hAnsi="Times New Roman" w:cs="Times New Roman"/>
          <w:sz w:val="24"/>
          <w:szCs w:val="24"/>
        </w:rPr>
        <w:t xml:space="preserve"> становиться замкнутым, переставать общаться с людьми</w:t>
      </w:r>
    </w:p>
    <w:p w:rsidR="00F8464B" w:rsidRPr="00C43705" w:rsidRDefault="00F8464B" w:rsidP="00951208">
      <w:pPr>
        <w:pStyle w:val="a6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уходить в свою скорлупу – отгородиться, замкнуться, углубиться в себя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25. ФЕ со значением «переходить от одного к другому»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951208">
      <w:pPr>
        <w:pStyle w:val="a6"/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перейти из рук в руки – передаваться от одного к другому</w:t>
      </w:r>
    </w:p>
    <w:p w:rsidR="00F8464B" w:rsidRPr="00C43705" w:rsidRDefault="00F8464B" w:rsidP="00951208">
      <w:pPr>
        <w:pStyle w:val="a6"/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по рукам – быть в пользовании то у одного, то у другого, передаваться от одного к другому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26. ФЕ со значением «нищенствовать»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951208">
      <w:pPr>
        <w:pStyle w:val="a6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идти/ходить по миру – побираться, нищенствовать </w:t>
      </w:r>
    </w:p>
    <w:p w:rsidR="00F8464B" w:rsidRPr="00C43705" w:rsidRDefault="00F8464B" w:rsidP="00F33F8B">
      <w:pPr>
        <w:pStyle w:val="a6"/>
        <w:numPr>
          <w:ilvl w:val="0"/>
          <w:numId w:val="4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с протянутой рукой – нищенствовать </w:t>
      </w:r>
    </w:p>
    <w:p w:rsidR="00F8464B" w:rsidRPr="00C43705" w:rsidRDefault="00F8464B" w:rsidP="006328C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C43705">
        <w:rPr>
          <w:rFonts w:ascii="Times New Roman" w:hAnsi="Times New Roman" w:cs="Times New Roman"/>
          <w:b/>
          <w:sz w:val="28"/>
          <w:szCs w:val="24"/>
        </w:rPr>
        <w:t xml:space="preserve">ФЕ, не вошедшие в </w:t>
      </w:r>
      <w:r w:rsidR="00951208" w:rsidRPr="00C43705">
        <w:rPr>
          <w:rFonts w:ascii="Times New Roman" w:hAnsi="Times New Roman" w:cs="Times New Roman"/>
          <w:b/>
          <w:sz w:val="28"/>
          <w:szCs w:val="24"/>
        </w:rPr>
        <w:t>группы</w:t>
      </w:r>
      <w:r w:rsidRPr="00C43705">
        <w:rPr>
          <w:rFonts w:ascii="Times New Roman" w:hAnsi="Times New Roman" w:cs="Times New Roman"/>
          <w:b/>
          <w:sz w:val="28"/>
          <w:szCs w:val="24"/>
        </w:rPr>
        <w:t xml:space="preserve">, но перекликающиеся с </w:t>
      </w:r>
      <w:r w:rsidR="00951208" w:rsidRPr="00C43705">
        <w:rPr>
          <w:rFonts w:ascii="Times New Roman" w:hAnsi="Times New Roman" w:cs="Times New Roman"/>
          <w:b/>
          <w:sz w:val="28"/>
          <w:szCs w:val="24"/>
        </w:rPr>
        <w:t>некоторыми из них</w:t>
      </w:r>
      <w:r w:rsidRPr="00C43705">
        <w:rPr>
          <w:rFonts w:ascii="Times New Roman" w:hAnsi="Times New Roman" w:cs="Times New Roman"/>
          <w:b/>
          <w:sz w:val="28"/>
          <w:szCs w:val="24"/>
        </w:rPr>
        <w:t xml:space="preserve"> по значению </w:t>
      </w:r>
      <w:r w:rsidR="006328CC" w:rsidRPr="00C43705">
        <w:rPr>
          <w:rFonts w:ascii="Times New Roman" w:hAnsi="Times New Roman" w:cs="Times New Roman"/>
          <w:sz w:val="28"/>
          <w:szCs w:val="24"/>
        </w:rPr>
        <w:t>(4 ФЕ)</w:t>
      </w:r>
    </w:p>
    <w:p w:rsidR="00F33F8B" w:rsidRPr="00C43705" w:rsidRDefault="00F33F8B" w:rsidP="00951208">
      <w:pPr>
        <w:spacing w:after="0" w:line="360" w:lineRule="auto"/>
        <w:ind w:firstLine="708"/>
        <w:jc w:val="both"/>
        <w:rPr>
          <w:rStyle w:val="definition"/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>ФЕ принадлежат периферии поля концептов движения</w:t>
      </w:r>
    </w:p>
    <w:p w:rsidR="00F8464B" w:rsidRPr="00C43705" w:rsidRDefault="00F8464B" w:rsidP="00951208">
      <w:pPr>
        <w:pStyle w:val="a6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витать в облаках – </w:t>
      </w:r>
      <w:hyperlink r:id="rId14" w:tooltip="бесплодно" w:history="1">
        <w:r w:rsidRPr="00C437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бесплодно</w:t>
        </w:r>
      </w:hyperlink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фантазировать" w:history="1">
        <w:r w:rsidRPr="00C437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мечтать</w:t>
        </w:r>
      </w:hyperlink>
      <w:r w:rsidRPr="00C43705">
        <w:rPr>
          <w:rFonts w:ascii="Times New Roman" w:hAnsi="Times New Roman" w:cs="Times New Roman"/>
          <w:sz w:val="24"/>
          <w:szCs w:val="24"/>
        </w:rPr>
        <w:t xml:space="preserve">; </w:t>
      </w:r>
      <w:hyperlink r:id="rId16" w:tooltip="быть" w:history="1">
        <w:r w:rsidRPr="00C437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быть</w:t>
        </w:r>
      </w:hyperlink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непрактичным" w:history="1">
        <w:r w:rsidRPr="00C437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непрактичным</w:t>
        </w:r>
      </w:hyperlink>
      <w:r w:rsidRPr="00C437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далёким" w:history="1">
        <w:r w:rsidRPr="00C437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далеким</w:t>
        </w:r>
      </w:hyperlink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от" w:history="1">
        <w:r w:rsidRPr="00C437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</w:hyperlink>
      <w:r w:rsidRPr="00C43705">
        <w:rPr>
          <w:rFonts w:ascii="Times New Roman" w:hAnsi="Times New Roman" w:cs="Times New Roman"/>
          <w:sz w:val="24"/>
          <w:szCs w:val="24"/>
        </w:rPr>
        <w:t xml:space="preserve"> действительности</w:t>
      </w:r>
    </w:p>
    <w:p w:rsidR="00F8464B" w:rsidRPr="00C43705" w:rsidRDefault="00F8464B" w:rsidP="00951208">
      <w:pPr>
        <w:pStyle w:val="a6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 все четыре стороны – полностью располагать собой; быть независимым, свободным от обязательств, поступать так, как хочется</w:t>
      </w:r>
    </w:p>
    <w:p w:rsidR="00F8464B" w:rsidRPr="00C43705" w:rsidRDefault="00F8464B" w:rsidP="00951208">
      <w:pPr>
        <w:pStyle w:val="a6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перейти дорогу – существенно помешать в каком-либо деле</w:t>
      </w:r>
    </w:p>
    <w:p w:rsidR="00F8464B" w:rsidRPr="00C43705" w:rsidRDefault="00F8464B" w:rsidP="00F33F8B">
      <w:pPr>
        <w:pStyle w:val="a6"/>
        <w:numPr>
          <w:ilvl w:val="0"/>
          <w:numId w:val="50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плыть сквозь пальцы – незаметно и быстро расходоваться, тратиться (о деньгах)</w:t>
      </w:r>
    </w:p>
    <w:p w:rsidR="00F8464B" w:rsidRPr="00C43705" w:rsidRDefault="00F8464B" w:rsidP="006328C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C43705">
        <w:rPr>
          <w:rFonts w:ascii="Times New Roman" w:hAnsi="Times New Roman" w:cs="Times New Roman"/>
          <w:b/>
          <w:sz w:val="28"/>
          <w:szCs w:val="24"/>
        </w:rPr>
        <w:t xml:space="preserve">ФЕ, не вошедшие в </w:t>
      </w:r>
      <w:r w:rsidR="00951208" w:rsidRPr="00C43705">
        <w:rPr>
          <w:rFonts w:ascii="Times New Roman" w:hAnsi="Times New Roman" w:cs="Times New Roman"/>
          <w:b/>
          <w:sz w:val="28"/>
          <w:szCs w:val="24"/>
        </w:rPr>
        <w:t>группы</w:t>
      </w:r>
      <w:r w:rsidRPr="00C43705">
        <w:rPr>
          <w:rFonts w:ascii="Times New Roman" w:hAnsi="Times New Roman" w:cs="Times New Roman"/>
          <w:b/>
          <w:sz w:val="28"/>
          <w:szCs w:val="24"/>
        </w:rPr>
        <w:t xml:space="preserve"> и не перекликающиеся с </w:t>
      </w:r>
      <w:r w:rsidR="00951208" w:rsidRPr="00C43705">
        <w:rPr>
          <w:rFonts w:ascii="Times New Roman" w:hAnsi="Times New Roman" w:cs="Times New Roman"/>
          <w:b/>
          <w:sz w:val="28"/>
          <w:szCs w:val="24"/>
        </w:rPr>
        <w:t>ними</w:t>
      </w:r>
      <w:r w:rsidRPr="00C43705">
        <w:rPr>
          <w:rFonts w:ascii="Times New Roman" w:hAnsi="Times New Roman" w:cs="Times New Roman"/>
          <w:b/>
          <w:sz w:val="28"/>
          <w:szCs w:val="24"/>
        </w:rPr>
        <w:t xml:space="preserve"> по значению </w:t>
      </w:r>
      <w:r w:rsidRPr="00C43705">
        <w:rPr>
          <w:rFonts w:ascii="Times New Roman" w:hAnsi="Times New Roman" w:cs="Times New Roman"/>
          <w:sz w:val="28"/>
          <w:szCs w:val="24"/>
        </w:rPr>
        <w:t>(17 ФЕ)</w:t>
      </w:r>
    </w:p>
    <w:p w:rsidR="00F8464B" w:rsidRPr="00C43705" w:rsidRDefault="00F8464B" w:rsidP="00951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ФЕ, принадлежащие ядру </w:t>
      </w:r>
      <w:r w:rsidR="00F33F8B" w:rsidRPr="00C43705">
        <w:rPr>
          <w:rFonts w:ascii="Times New Roman" w:hAnsi="Times New Roman" w:cs="Times New Roman"/>
          <w:b/>
          <w:sz w:val="24"/>
          <w:szCs w:val="24"/>
        </w:rPr>
        <w:t xml:space="preserve">поля 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концептов движения </w:t>
      </w:r>
      <w:r w:rsidRPr="00C43705">
        <w:rPr>
          <w:rFonts w:ascii="Times New Roman" w:hAnsi="Times New Roman" w:cs="Times New Roman"/>
          <w:sz w:val="24"/>
          <w:szCs w:val="24"/>
        </w:rPr>
        <w:t>(5 ФЕ)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куда глаза глядят – идти без определенного пути, направления движения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на боковую – идти спать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на своих двоих – идти пешком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прийти на бровях – вернуться откуда-либо в состоянии сильного алкогольного опьянения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ходуном –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Pr="00C43705">
        <w:rPr>
          <w:rFonts w:ascii="Times New Roman" w:hAnsi="Times New Roman" w:cs="Times New Roman"/>
          <w:sz w:val="24"/>
          <w:szCs w:val="24"/>
        </w:rPr>
        <w:t xml:space="preserve"> сильно колебаться, сотрясаться, дрожать; </w:t>
      </w:r>
      <w:r w:rsidRPr="00C43705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Pr="00C43705">
        <w:rPr>
          <w:rFonts w:ascii="Times New Roman" w:hAnsi="Times New Roman" w:cs="Times New Roman"/>
          <w:sz w:val="24"/>
          <w:szCs w:val="24"/>
        </w:rPr>
        <w:t xml:space="preserve"> находиться в движении, в смятении</w:t>
      </w:r>
    </w:p>
    <w:p w:rsidR="00F8464B" w:rsidRPr="00C43705" w:rsidRDefault="00F8464B" w:rsidP="00951208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ФЕ, принадлежащие периферии поля концептов движения </w:t>
      </w:r>
      <w:r w:rsidRPr="00C43705">
        <w:rPr>
          <w:rFonts w:ascii="Times New Roman" w:hAnsi="Times New Roman" w:cs="Times New Roman"/>
          <w:sz w:val="24"/>
          <w:szCs w:val="24"/>
        </w:rPr>
        <w:t>(12 ФЕ)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от себя – принимать решение и действовать вопреки своим желаниям, убеждениям и т.д.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войти в плоть и кровь – стать родным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входить в свои берега – возвращаться в привычное состояние, положение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гнаться за длинным рублем – стремиться к большому заработку, гнаться за наживой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из кожи (вон) лезть – </w:t>
      </w:r>
      <w:r w:rsidRPr="00C43705">
        <w:rPr>
          <w:rStyle w:val="st"/>
          <w:rFonts w:ascii="Times New Roman" w:hAnsi="Times New Roman" w:cs="Times New Roman"/>
          <w:sz w:val="24"/>
          <w:szCs w:val="24"/>
        </w:rPr>
        <w:t>прилагать все усилия, очень стараться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навстречу – оказывать содействие, поддержку, помощь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нога в ногу – </w:t>
      </w:r>
      <w:r w:rsidRPr="00C43705">
        <w:rPr>
          <w:rStyle w:val="st"/>
          <w:rFonts w:ascii="Times New Roman" w:hAnsi="Times New Roman" w:cs="Times New Roman"/>
          <w:sz w:val="24"/>
          <w:szCs w:val="24"/>
        </w:rPr>
        <w:t>действовать, развиваться наравне с кем</w:t>
      </w:r>
      <w:r w:rsidRPr="00C43705">
        <w:rPr>
          <w:rFonts w:ascii="Times New Roman" w:hAnsi="Times New Roman" w:cs="Times New Roman"/>
          <w:sz w:val="24"/>
          <w:szCs w:val="24"/>
        </w:rPr>
        <w:t>-</w:t>
      </w:r>
      <w:r w:rsidRPr="00C43705">
        <w:rPr>
          <w:rStyle w:val="st"/>
          <w:rFonts w:ascii="Times New Roman" w:hAnsi="Times New Roman" w:cs="Times New Roman"/>
          <w:sz w:val="24"/>
          <w:szCs w:val="24"/>
        </w:rPr>
        <w:t>либо или в соответствии с чем</w:t>
      </w:r>
      <w:r w:rsidRPr="00C43705">
        <w:rPr>
          <w:rFonts w:ascii="Times New Roman" w:hAnsi="Times New Roman" w:cs="Times New Roman"/>
          <w:sz w:val="24"/>
          <w:szCs w:val="24"/>
        </w:rPr>
        <w:t>-</w:t>
      </w:r>
      <w:r w:rsidRPr="00C43705">
        <w:rPr>
          <w:rStyle w:val="st"/>
          <w:rFonts w:ascii="Times New Roman" w:hAnsi="Times New Roman" w:cs="Times New Roman"/>
          <w:sz w:val="24"/>
          <w:szCs w:val="24"/>
        </w:rPr>
        <w:t>либо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прямой дорогой – следовать по жизни без обманов, предательства, честно добиваться поставленных жизненных целей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падать с неба на землю – вернуться к реальной жизни из мира грез, мечтаний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прийти в себя – 1. приходить в сознание, в чувство после обморока; 2. успокаиваться, переставать волноваться, беспокоиться</w:t>
      </w:r>
    </w:p>
    <w:p w:rsidR="00F8464B" w:rsidRPr="00C43705" w:rsidRDefault="00F8464B" w:rsidP="00951208">
      <w:pPr>
        <w:pStyle w:val="a6"/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упасть/свалиться как снег на голову – случиться, произойти неожиданно</w:t>
      </w:r>
    </w:p>
    <w:p w:rsidR="00F8464B" w:rsidRPr="00C43705" w:rsidRDefault="00F8464B" w:rsidP="00EA7E67">
      <w:pPr>
        <w:pStyle w:val="a6"/>
        <w:numPr>
          <w:ilvl w:val="0"/>
          <w:numId w:val="5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вокруг да около – говорить не по существу, намеками, объясняться не прямо, избегать какой-либо темы в разговоре</w:t>
      </w:r>
    </w:p>
    <w:p w:rsidR="00F8464B" w:rsidRPr="00C43705" w:rsidRDefault="00F8464B" w:rsidP="00F8464B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72" w:name="_Toc451349424"/>
      <w:r w:rsidRPr="00C43705">
        <w:rPr>
          <w:rFonts w:ascii="Times New Roman" w:hAnsi="Times New Roman" w:cs="Times New Roman"/>
          <w:color w:val="auto"/>
          <w:sz w:val="28"/>
          <w:szCs w:val="24"/>
        </w:rPr>
        <w:t>Метафоры, лежащие в основе русских ФЕ с глаголами движения</w:t>
      </w:r>
      <w:bookmarkEnd w:id="72"/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1. «Движение куда-либо» </w:t>
      </w:r>
      <w:r w:rsidRPr="00C43705">
        <w:rPr>
          <w:rFonts w:ascii="Times New Roman" w:hAnsi="Times New Roman" w:cs="Times New Roman"/>
          <w:sz w:val="24"/>
          <w:szCs w:val="24"/>
        </w:rPr>
        <w:t>(55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отойти в вечность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отойти в мир иной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отойти к Богу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отойти к лучшей жизни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отправиться в Елисейские поля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отправиться к праотцам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lastRenderedPageBreak/>
        <w:t>отправиться на небеса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в загробный мир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уйти в землю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в могилу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уйти на покой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вылететь в трубу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к чертям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ко дну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 удочку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идти/катиться вниз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катиться под гору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лететь в тартарары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выходить в люди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далеко пойти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вверх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в гору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идти/плыть в руки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идти/лезть на рожон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лезть в пекло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лезть в петлю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лезть к черту в зубы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войти в жизнь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выходить на дорогу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в огонь и воду  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 Голгофу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всплывать на свет божий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всплывать/выходить на поверхность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в себя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уходить в свою скорлупу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войти в плоть и кровь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входить в азарт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входить в душу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входить в свои берега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далеко заходить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забегать вперед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lastRenderedPageBreak/>
        <w:t xml:space="preserve">идти в Каноссу 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куда глаза глядят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на боковую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на все четыре стороны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навстречу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лезть в бутылку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не в свои сани лезть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не идти в голову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/>
        </w:rPr>
        <w:t>падать в ноги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падать к ногам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падать на колени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прийти в голову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прийти в себя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в кусты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2. «Движение каким-либо образом» </w:t>
      </w:r>
      <w:r w:rsidRPr="00C43705">
        <w:rPr>
          <w:rFonts w:ascii="Times New Roman" w:hAnsi="Times New Roman" w:cs="Times New Roman"/>
          <w:sz w:val="24"/>
          <w:szCs w:val="24"/>
        </w:rPr>
        <w:t>(49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бежать во весь дух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во все лопатки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как черт от ладана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со всех ног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метаться/бегать как угорелая кошка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мчаться сломя голову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вкривь и вкось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наперекосяк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насмарку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хинью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идти/пойти прахом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не солоно хлебавши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высоко летать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как по маслу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на лад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нарасхват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кататься как сыр в масле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вразрез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против совести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идти/плыть против течения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lastRenderedPageBreak/>
        <w:t>идти на поводу</w:t>
      </w:r>
    </w:p>
    <w:p w:rsidR="00F8464B" w:rsidRPr="00C43705" w:rsidRDefault="00F8464B" w:rsidP="00F8464B">
      <w:pPr>
        <w:spacing w:after="0" w:line="360" w:lineRule="auto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идти по следам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по стопам</w:t>
      </w:r>
      <w:r w:rsidRPr="00C43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ездить верхом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ползти ужом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на задних лапках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на полусогнутых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на цыпочках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своим ходом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плыть по течению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гоголем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козырем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Фертом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ва-банк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идти на своих двоих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нога в ногу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прямой дорогой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падать духом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прийти на бровях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прийти с повинной (головой)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с головой уйти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упасть/свалиться как снег на голову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вокруг да около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как тень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на голове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ходить по пятам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по рукам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с протянутой рукой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ходуном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3. «Движение откуда-либо» </w:t>
      </w:r>
      <w:r w:rsidRPr="00C43705">
        <w:rPr>
          <w:rFonts w:ascii="Times New Roman" w:hAnsi="Times New Roman" w:cs="Times New Roman"/>
          <w:sz w:val="24"/>
          <w:szCs w:val="24"/>
        </w:rPr>
        <w:t>(13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отойти от мира сего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из жизни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выйти из пеленок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вылететь из гнезда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слететь с катушек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lastRenderedPageBreak/>
        <w:t>сойти с ума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от себя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выходить из головы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выходить сухим из воды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из кожи (вон) лезть </w:t>
      </w:r>
      <w:r w:rsidRPr="00C43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не идти из головы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сойти с пути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уходить из рук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4. «Движение где-либо» </w:t>
      </w:r>
      <w:r w:rsidRPr="00C43705">
        <w:rPr>
          <w:rFonts w:ascii="Times New Roman" w:hAnsi="Times New Roman" w:cs="Times New Roman"/>
          <w:sz w:val="24"/>
          <w:szCs w:val="24"/>
        </w:rPr>
        <w:t>(13 ФЕ)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по краю пропасти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Style w:val="definition"/>
          <w:rFonts w:ascii="Times New Roman" w:hAnsi="Times New Roman" w:cs="Times New Roman"/>
          <w:sz w:val="24"/>
          <w:szCs w:val="24"/>
        </w:rPr>
        <w:t>ходить по острию ножа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блуждать/бродить в потемках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витать в облаках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в хвосте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идти/плыть в кильватере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 по линии наименьшего сопротивления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 по проторенной дорожке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идти/катиться по наклонной плоскости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идти/ходить по миру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подниматься по служебной лестнице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ходить по замкнутому кругу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ходить по струнке 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5. «Движение за / перед / с кем-либо / чем-либо» </w:t>
      </w:r>
      <w:r w:rsidRPr="00C43705">
        <w:rPr>
          <w:rFonts w:ascii="Times New Roman" w:hAnsi="Times New Roman" w:cs="Times New Roman"/>
          <w:sz w:val="24"/>
          <w:szCs w:val="24"/>
        </w:rPr>
        <w:t>(5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бежать впереди паровоза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гоняться за двумя зайцами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гоняться за химерами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гнаться за длинным рублем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уйти с носом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6. «Движение откуда-либо куда-либо»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падать с неба на землю 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перейти из рук в руки 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7. «Движение через что-либо»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плыть сквозь пальцы</w:t>
      </w:r>
    </w:p>
    <w:p w:rsidR="00F8464B" w:rsidRPr="00C43705" w:rsidRDefault="00F8464B" w:rsidP="00F84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пройти сквозь чистилище</w:t>
      </w:r>
    </w:p>
    <w:p w:rsidR="00F8464B" w:rsidRPr="00C43705" w:rsidRDefault="00F8464B" w:rsidP="00F8464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705">
        <w:rPr>
          <w:rFonts w:ascii="Times New Roman" w:hAnsi="Times New Roman" w:cs="Times New Roman"/>
          <w:b/>
          <w:sz w:val="24"/>
          <w:szCs w:val="24"/>
        </w:rPr>
        <w:t xml:space="preserve">8. «Достижение чего-либо» </w:t>
      </w:r>
      <w:r w:rsidRPr="00C43705">
        <w:rPr>
          <w:rFonts w:ascii="Times New Roman" w:hAnsi="Times New Roman" w:cs="Times New Roman"/>
          <w:sz w:val="24"/>
          <w:szCs w:val="24"/>
        </w:rPr>
        <w:t>(2 ФЕ)</w:t>
      </w:r>
    </w:p>
    <w:p w:rsidR="00F8464B" w:rsidRPr="00C43705" w:rsidRDefault="00F8464B" w:rsidP="00F8464B">
      <w:pPr>
        <w:spacing w:after="0" w:line="360" w:lineRule="auto"/>
        <w:rPr>
          <w:rStyle w:val="definition"/>
          <w:rFonts w:ascii="Times New Roman" w:hAnsi="Times New Roman" w:cs="Times New Roman"/>
          <w:sz w:val="24"/>
          <w:szCs w:val="24"/>
        </w:rPr>
      </w:pPr>
      <w:r w:rsidRPr="00C43705">
        <w:rPr>
          <w:rStyle w:val="definition"/>
          <w:rFonts w:ascii="Times New Roman" w:hAnsi="Times New Roman" w:cs="Times New Roman"/>
          <w:sz w:val="24"/>
          <w:szCs w:val="24"/>
        </w:rPr>
        <w:lastRenderedPageBreak/>
        <w:t>доходить до сердца</w:t>
      </w:r>
    </w:p>
    <w:p w:rsidR="00F8464B" w:rsidRPr="00C43705" w:rsidRDefault="00F8464B" w:rsidP="00860F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705">
        <w:rPr>
          <w:rStyle w:val="definition"/>
          <w:rFonts w:ascii="Times New Roman" w:hAnsi="Times New Roman" w:cs="Times New Roman"/>
          <w:sz w:val="24"/>
          <w:szCs w:val="24"/>
        </w:rPr>
        <w:t>доходить до ушей</w:t>
      </w:r>
    </w:p>
    <w:p w:rsidR="00F8464B" w:rsidRPr="00C43705" w:rsidRDefault="00F8464B" w:rsidP="00860F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705">
        <w:rPr>
          <w:rFonts w:ascii="Times New Roman" w:hAnsi="Times New Roman" w:cs="Times New Roman"/>
          <w:b/>
          <w:sz w:val="28"/>
          <w:szCs w:val="24"/>
        </w:rPr>
        <w:t xml:space="preserve">ФЕ, не вошедшие ни в одну из групп </w:t>
      </w:r>
      <w:r w:rsidRPr="00C43705">
        <w:rPr>
          <w:rFonts w:ascii="Times New Roman" w:hAnsi="Times New Roman" w:cs="Times New Roman"/>
          <w:sz w:val="28"/>
          <w:szCs w:val="24"/>
        </w:rPr>
        <w:t>(2 ФЕ)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перейти дорогу</w:t>
      </w:r>
    </w:p>
    <w:p w:rsidR="00F8464B" w:rsidRPr="00C43705" w:rsidRDefault="00F8464B" w:rsidP="00F8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>прыгать от радости</w:t>
      </w:r>
    </w:p>
    <w:p w:rsidR="00892DE2" w:rsidRPr="00C43705" w:rsidRDefault="00892DE2">
      <w:pPr>
        <w:rPr>
          <w:sz w:val="24"/>
          <w:szCs w:val="24"/>
        </w:rPr>
      </w:pPr>
    </w:p>
    <w:sectPr w:rsidR="00892DE2" w:rsidRPr="00C43705" w:rsidSect="008F2194">
      <w:headerReference w:type="default" r:id="rId20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EE" w:rsidRDefault="00645DEE">
      <w:pPr>
        <w:spacing w:after="0" w:line="240" w:lineRule="auto"/>
      </w:pPr>
      <w:r>
        <w:separator/>
      </w:r>
    </w:p>
  </w:endnote>
  <w:endnote w:type="continuationSeparator" w:id="0">
    <w:p w:rsidR="00645DEE" w:rsidRDefault="0064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10" w:rsidRDefault="00153F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10" w:rsidRDefault="00153F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10" w:rsidRDefault="00153F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EE" w:rsidRDefault="00645DEE">
      <w:pPr>
        <w:spacing w:after="0" w:line="240" w:lineRule="auto"/>
      </w:pPr>
      <w:r>
        <w:separator/>
      </w:r>
    </w:p>
  </w:footnote>
  <w:footnote w:type="continuationSeparator" w:id="0">
    <w:p w:rsidR="00645DEE" w:rsidRDefault="0064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10" w:rsidRDefault="00153F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849713"/>
      <w:docPartObj>
        <w:docPartGallery w:val="Page Numbers (Top of Page)"/>
        <w:docPartUnique/>
      </w:docPartObj>
    </w:sdtPr>
    <w:sdtEndPr/>
    <w:sdtContent>
      <w:p w:rsidR="001F42C8" w:rsidRDefault="001F42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2C8" w:rsidRDefault="001F42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10" w:rsidRDefault="00153F1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413864"/>
      <w:docPartObj>
        <w:docPartGallery w:val="Page Numbers (Top of Page)"/>
        <w:docPartUnique/>
      </w:docPartObj>
    </w:sdtPr>
    <w:sdtEndPr/>
    <w:sdtContent>
      <w:p w:rsidR="001F42C8" w:rsidRDefault="001F42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A3F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1F42C8" w:rsidRDefault="001F4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553"/>
    <w:multiLevelType w:val="hybridMultilevel"/>
    <w:tmpl w:val="49080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56E7C"/>
    <w:multiLevelType w:val="hybridMultilevel"/>
    <w:tmpl w:val="CB50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25A"/>
    <w:multiLevelType w:val="hybridMultilevel"/>
    <w:tmpl w:val="071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637"/>
    <w:multiLevelType w:val="hybridMultilevel"/>
    <w:tmpl w:val="349E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3ED3"/>
    <w:multiLevelType w:val="hybridMultilevel"/>
    <w:tmpl w:val="D9A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7ED7"/>
    <w:multiLevelType w:val="hybridMultilevel"/>
    <w:tmpl w:val="9750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27267"/>
    <w:multiLevelType w:val="hybridMultilevel"/>
    <w:tmpl w:val="5562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D1FA6"/>
    <w:multiLevelType w:val="hybridMultilevel"/>
    <w:tmpl w:val="BEE0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31D88"/>
    <w:multiLevelType w:val="hybridMultilevel"/>
    <w:tmpl w:val="2760E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37540"/>
    <w:multiLevelType w:val="hybridMultilevel"/>
    <w:tmpl w:val="E44C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E97424"/>
    <w:multiLevelType w:val="hybridMultilevel"/>
    <w:tmpl w:val="C448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1020F"/>
    <w:multiLevelType w:val="hybridMultilevel"/>
    <w:tmpl w:val="4526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D7EC6"/>
    <w:multiLevelType w:val="hybridMultilevel"/>
    <w:tmpl w:val="84D4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12FD7"/>
    <w:multiLevelType w:val="hybridMultilevel"/>
    <w:tmpl w:val="1F3E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65528"/>
    <w:multiLevelType w:val="hybridMultilevel"/>
    <w:tmpl w:val="6B12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B101B"/>
    <w:multiLevelType w:val="hybridMultilevel"/>
    <w:tmpl w:val="11B83B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3F1128A"/>
    <w:multiLevelType w:val="hybridMultilevel"/>
    <w:tmpl w:val="E94E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7771"/>
    <w:multiLevelType w:val="hybridMultilevel"/>
    <w:tmpl w:val="8958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B3402"/>
    <w:multiLevelType w:val="hybridMultilevel"/>
    <w:tmpl w:val="E7E6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E7816"/>
    <w:multiLevelType w:val="hybridMultilevel"/>
    <w:tmpl w:val="477E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97E17"/>
    <w:multiLevelType w:val="hybridMultilevel"/>
    <w:tmpl w:val="0526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32BA6"/>
    <w:multiLevelType w:val="hybridMultilevel"/>
    <w:tmpl w:val="79BC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704F3"/>
    <w:multiLevelType w:val="hybridMultilevel"/>
    <w:tmpl w:val="261E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67BDA"/>
    <w:multiLevelType w:val="hybridMultilevel"/>
    <w:tmpl w:val="7E5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339F3"/>
    <w:multiLevelType w:val="hybridMultilevel"/>
    <w:tmpl w:val="A402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D07EE"/>
    <w:multiLevelType w:val="hybridMultilevel"/>
    <w:tmpl w:val="1A28DA6A"/>
    <w:lvl w:ilvl="0" w:tplc="AB707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ED9545A"/>
    <w:multiLevelType w:val="hybridMultilevel"/>
    <w:tmpl w:val="7240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0141A"/>
    <w:multiLevelType w:val="hybridMultilevel"/>
    <w:tmpl w:val="B4B2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C4C43"/>
    <w:multiLevelType w:val="hybridMultilevel"/>
    <w:tmpl w:val="B09A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16D60"/>
    <w:multiLevelType w:val="hybridMultilevel"/>
    <w:tmpl w:val="711E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3DF2"/>
    <w:multiLevelType w:val="hybridMultilevel"/>
    <w:tmpl w:val="6F02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211A0"/>
    <w:multiLevelType w:val="hybridMultilevel"/>
    <w:tmpl w:val="D734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41205"/>
    <w:multiLevelType w:val="hybridMultilevel"/>
    <w:tmpl w:val="172EC7F6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3" w15:restartNumberingAfterBreak="0">
    <w:nsid w:val="51F61770"/>
    <w:multiLevelType w:val="hybridMultilevel"/>
    <w:tmpl w:val="96AC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63E6F"/>
    <w:multiLevelType w:val="hybridMultilevel"/>
    <w:tmpl w:val="B28A0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5A59F0"/>
    <w:multiLevelType w:val="hybridMultilevel"/>
    <w:tmpl w:val="16F4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D51A5"/>
    <w:multiLevelType w:val="hybridMultilevel"/>
    <w:tmpl w:val="CBFA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169CB"/>
    <w:multiLevelType w:val="hybridMultilevel"/>
    <w:tmpl w:val="DB1A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9742B"/>
    <w:multiLevelType w:val="hybridMultilevel"/>
    <w:tmpl w:val="B11A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C59E5"/>
    <w:multiLevelType w:val="hybridMultilevel"/>
    <w:tmpl w:val="D2AE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A0427"/>
    <w:multiLevelType w:val="hybridMultilevel"/>
    <w:tmpl w:val="EA5C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17823"/>
    <w:multiLevelType w:val="hybridMultilevel"/>
    <w:tmpl w:val="740EC068"/>
    <w:lvl w:ilvl="0" w:tplc="E06C10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B3F67"/>
    <w:multiLevelType w:val="hybridMultilevel"/>
    <w:tmpl w:val="0638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8061F"/>
    <w:multiLevelType w:val="hybridMultilevel"/>
    <w:tmpl w:val="FBCC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40862"/>
    <w:multiLevelType w:val="hybridMultilevel"/>
    <w:tmpl w:val="A63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F7607"/>
    <w:multiLevelType w:val="hybridMultilevel"/>
    <w:tmpl w:val="5ED6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17277"/>
    <w:multiLevelType w:val="hybridMultilevel"/>
    <w:tmpl w:val="2C62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86153"/>
    <w:multiLevelType w:val="hybridMultilevel"/>
    <w:tmpl w:val="F42C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91209"/>
    <w:multiLevelType w:val="hybridMultilevel"/>
    <w:tmpl w:val="29EE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4203D0"/>
    <w:multiLevelType w:val="hybridMultilevel"/>
    <w:tmpl w:val="7F844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7C3394"/>
    <w:multiLevelType w:val="hybridMultilevel"/>
    <w:tmpl w:val="24C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0458F8"/>
    <w:multiLevelType w:val="hybridMultilevel"/>
    <w:tmpl w:val="BF42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7"/>
  </w:num>
  <w:num w:numId="4">
    <w:abstractNumId w:val="44"/>
  </w:num>
  <w:num w:numId="5">
    <w:abstractNumId w:val="51"/>
  </w:num>
  <w:num w:numId="6">
    <w:abstractNumId w:val="29"/>
  </w:num>
  <w:num w:numId="7">
    <w:abstractNumId w:val="10"/>
  </w:num>
  <w:num w:numId="8">
    <w:abstractNumId w:val="26"/>
  </w:num>
  <w:num w:numId="9">
    <w:abstractNumId w:val="39"/>
  </w:num>
  <w:num w:numId="10">
    <w:abstractNumId w:val="12"/>
  </w:num>
  <w:num w:numId="11">
    <w:abstractNumId w:val="50"/>
  </w:num>
  <w:num w:numId="12">
    <w:abstractNumId w:val="37"/>
  </w:num>
  <w:num w:numId="13">
    <w:abstractNumId w:val="4"/>
  </w:num>
  <w:num w:numId="14">
    <w:abstractNumId w:val="34"/>
  </w:num>
  <w:num w:numId="15">
    <w:abstractNumId w:val="49"/>
  </w:num>
  <w:num w:numId="16">
    <w:abstractNumId w:val="25"/>
  </w:num>
  <w:num w:numId="17">
    <w:abstractNumId w:val="41"/>
  </w:num>
  <w:num w:numId="18">
    <w:abstractNumId w:val="8"/>
  </w:num>
  <w:num w:numId="19">
    <w:abstractNumId w:val="0"/>
  </w:num>
  <w:num w:numId="20">
    <w:abstractNumId w:val="35"/>
  </w:num>
  <w:num w:numId="21">
    <w:abstractNumId w:val="20"/>
  </w:num>
  <w:num w:numId="22">
    <w:abstractNumId w:val="6"/>
  </w:num>
  <w:num w:numId="23">
    <w:abstractNumId w:val="36"/>
  </w:num>
  <w:num w:numId="24">
    <w:abstractNumId w:val="45"/>
  </w:num>
  <w:num w:numId="25">
    <w:abstractNumId w:val="38"/>
  </w:num>
  <w:num w:numId="26">
    <w:abstractNumId w:val="42"/>
  </w:num>
  <w:num w:numId="27">
    <w:abstractNumId w:val="21"/>
  </w:num>
  <w:num w:numId="28">
    <w:abstractNumId w:val="9"/>
  </w:num>
  <w:num w:numId="29">
    <w:abstractNumId w:val="1"/>
  </w:num>
  <w:num w:numId="30">
    <w:abstractNumId w:val="16"/>
  </w:num>
  <w:num w:numId="31">
    <w:abstractNumId w:val="19"/>
  </w:num>
  <w:num w:numId="32">
    <w:abstractNumId w:val="43"/>
  </w:num>
  <w:num w:numId="33">
    <w:abstractNumId w:val="3"/>
  </w:num>
  <w:num w:numId="34">
    <w:abstractNumId w:val="40"/>
  </w:num>
  <w:num w:numId="35">
    <w:abstractNumId w:val="28"/>
  </w:num>
  <w:num w:numId="36">
    <w:abstractNumId w:val="31"/>
  </w:num>
  <w:num w:numId="37">
    <w:abstractNumId w:val="24"/>
  </w:num>
  <w:num w:numId="38">
    <w:abstractNumId w:val="46"/>
  </w:num>
  <w:num w:numId="39">
    <w:abstractNumId w:val="11"/>
  </w:num>
  <w:num w:numId="40">
    <w:abstractNumId w:val="27"/>
  </w:num>
  <w:num w:numId="41">
    <w:abstractNumId w:val="14"/>
  </w:num>
  <w:num w:numId="42">
    <w:abstractNumId w:val="5"/>
  </w:num>
  <w:num w:numId="43">
    <w:abstractNumId w:val="18"/>
  </w:num>
  <w:num w:numId="44">
    <w:abstractNumId w:val="13"/>
  </w:num>
  <w:num w:numId="45">
    <w:abstractNumId w:val="33"/>
  </w:num>
  <w:num w:numId="46">
    <w:abstractNumId w:val="48"/>
  </w:num>
  <w:num w:numId="47">
    <w:abstractNumId w:val="17"/>
  </w:num>
  <w:num w:numId="48">
    <w:abstractNumId w:val="22"/>
  </w:num>
  <w:num w:numId="49">
    <w:abstractNumId w:val="30"/>
  </w:num>
  <w:num w:numId="50">
    <w:abstractNumId w:val="7"/>
  </w:num>
  <w:num w:numId="51">
    <w:abstractNumId w:val="2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D5"/>
    <w:rsid w:val="00024B61"/>
    <w:rsid w:val="000250DB"/>
    <w:rsid w:val="0007047D"/>
    <w:rsid w:val="00074A36"/>
    <w:rsid w:val="00076335"/>
    <w:rsid w:val="00091571"/>
    <w:rsid w:val="000B081D"/>
    <w:rsid w:val="000C04F8"/>
    <w:rsid w:val="000D34AC"/>
    <w:rsid w:val="000F064E"/>
    <w:rsid w:val="000F6EB9"/>
    <w:rsid w:val="00111BC3"/>
    <w:rsid w:val="00142922"/>
    <w:rsid w:val="00153F10"/>
    <w:rsid w:val="0016522D"/>
    <w:rsid w:val="00175379"/>
    <w:rsid w:val="00180335"/>
    <w:rsid w:val="00182925"/>
    <w:rsid w:val="0019295D"/>
    <w:rsid w:val="001C22FF"/>
    <w:rsid w:val="001C3BA3"/>
    <w:rsid w:val="001F20BF"/>
    <w:rsid w:val="001F42C8"/>
    <w:rsid w:val="001F7E29"/>
    <w:rsid w:val="00200D4A"/>
    <w:rsid w:val="0022096A"/>
    <w:rsid w:val="002219EF"/>
    <w:rsid w:val="00263251"/>
    <w:rsid w:val="00263DA3"/>
    <w:rsid w:val="00265DEA"/>
    <w:rsid w:val="00282BC3"/>
    <w:rsid w:val="00296465"/>
    <w:rsid w:val="002A025D"/>
    <w:rsid w:val="002A0617"/>
    <w:rsid w:val="002A6137"/>
    <w:rsid w:val="002C7F38"/>
    <w:rsid w:val="002E230A"/>
    <w:rsid w:val="002E2F8D"/>
    <w:rsid w:val="002F0043"/>
    <w:rsid w:val="003105D5"/>
    <w:rsid w:val="003119E6"/>
    <w:rsid w:val="003172E2"/>
    <w:rsid w:val="00322B01"/>
    <w:rsid w:val="00322BBD"/>
    <w:rsid w:val="0033468C"/>
    <w:rsid w:val="00374403"/>
    <w:rsid w:val="0038411E"/>
    <w:rsid w:val="00384CB7"/>
    <w:rsid w:val="003C493B"/>
    <w:rsid w:val="003E1FB1"/>
    <w:rsid w:val="003E260E"/>
    <w:rsid w:val="004137EA"/>
    <w:rsid w:val="00416776"/>
    <w:rsid w:val="00427D43"/>
    <w:rsid w:val="00432B6B"/>
    <w:rsid w:val="004A5DA1"/>
    <w:rsid w:val="004C18E7"/>
    <w:rsid w:val="004D1107"/>
    <w:rsid w:val="00544BDB"/>
    <w:rsid w:val="00553F93"/>
    <w:rsid w:val="00562B06"/>
    <w:rsid w:val="00572643"/>
    <w:rsid w:val="00587F3C"/>
    <w:rsid w:val="005B1A3F"/>
    <w:rsid w:val="005B51F4"/>
    <w:rsid w:val="006254E6"/>
    <w:rsid w:val="006328CC"/>
    <w:rsid w:val="00642655"/>
    <w:rsid w:val="00645DEE"/>
    <w:rsid w:val="006747B9"/>
    <w:rsid w:val="00685CFF"/>
    <w:rsid w:val="006D44A7"/>
    <w:rsid w:val="006E5AA2"/>
    <w:rsid w:val="00702469"/>
    <w:rsid w:val="00712B7D"/>
    <w:rsid w:val="00743927"/>
    <w:rsid w:val="00756D2A"/>
    <w:rsid w:val="00777FA9"/>
    <w:rsid w:val="0079770B"/>
    <w:rsid w:val="007B59D5"/>
    <w:rsid w:val="007E00C6"/>
    <w:rsid w:val="007F15CF"/>
    <w:rsid w:val="00841CA4"/>
    <w:rsid w:val="00846C23"/>
    <w:rsid w:val="008507C1"/>
    <w:rsid w:val="00860FC9"/>
    <w:rsid w:val="00874256"/>
    <w:rsid w:val="00884CD0"/>
    <w:rsid w:val="00892DE2"/>
    <w:rsid w:val="008E0799"/>
    <w:rsid w:val="008E371F"/>
    <w:rsid w:val="008F2194"/>
    <w:rsid w:val="008F50D0"/>
    <w:rsid w:val="008F6CD9"/>
    <w:rsid w:val="00916A29"/>
    <w:rsid w:val="009237BD"/>
    <w:rsid w:val="00927145"/>
    <w:rsid w:val="00937C6B"/>
    <w:rsid w:val="00951208"/>
    <w:rsid w:val="00963EF9"/>
    <w:rsid w:val="00977E3C"/>
    <w:rsid w:val="00993C48"/>
    <w:rsid w:val="009A08A9"/>
    <w:rsid w:val="009B3892"/>
    <w:rsid w:val="009B4B67"/>
    <w:rsid w:val="00A22B80"/>
    <w:rsid w:val="00A66806"/>
    <w:rsid w:val="00A7785C"/>
    <w:rsid w:val="00AA3048"/>
    <w:rsid w:val="00AA6271"/>
    <w:rsid w:val="00AD04D9"/>
    <w:rsid w:val="00AD222E"/>
    <w:rsid w:val="00AD7938"/>
    <w:rsid w:val="00AE30BA"/>
    <w:rsid w:val="00B01B66"/>
    <w:rsid w:val="00B25B1C"/>
    <w:rsid w:val="00B34C21"/>
    <w:rsid w:val="00B434EA"/>
    <w:rsid w:val="00B47FF2"/>
    <w:rsid w:val="00B62BAA"/>
    <w:rsid w:val="00B90931"/>
    <w:rsid w:val="00B9140B"/>
    <w:rsid w:val="00BA2B98"/>
    <w:rsid w:val="00C00D41"/>
    <w:rsid w:val="00C22C85"/>
    <w:rsid w:val="00C22F06"/>
    <w:rsid w:val="00C43705"/>
    <w:rsid w:val="00C55CC9"/>
    <w:rsid w:val="00C56D14"/>
    <w:rsid w:val="00C77D0E"/>
    <w:rsid w:val="00C81DFB"/>
    <w:rsid w:val="00CE272B"/>
    <w:rsid w:val="00D13B35"/>
    <w:rsid w:val="00D302F2"/>
    <w:rsid w:val="00D51BB0"/>
    <w:rsid w:val="00D813F2"/>
    <w:rsid w:val="00D86027"/>
    <w:rsid w:val="00DD3006"/>
    <w:rsid w:val="00DE1532"/>
    <w:rsid w:val="00DE712E"/>
    <w:rsid w:val="00E0128B"/>
    <w:rsid w:val="00E61D9D"/>
    <w:rsid w:val="00E66727"/>
    <w:rsid w:val="00EA7C55"/>
    <w:rsid w:val="00EA7E67"/>
    <w:rsid w:val="00EE6EC9"/>
    <w:rsid w:val="00EE7F74"/>
    <w:rsid w:val="00EE7FBB"/>
    <w:rsid w:val="00F00384"/>
    <w:rsid w:val="00F00937"/>
    <w:rsid w:val="00F1305D"/>
    <w:rsid w:val="00F248E2"/>
    <w:rsid w:val="00F33F8B"/>
    <w:rsid w:val="00F47F9C"/>
    <w:rsid w:val="00F510DD"/>
    <w:rsid w:val="00F52AA1"/>
    <w:rsid w:val="00F8242D"/>
    <w:rsid w:val="00F83DD3"/>
    <w:rsid w:val="00F8464B"/>
    <w:rsid w:val="00F85E28"/>
    <w:rsid w:val="00F92D48"/>
    <w:rsid w:val="00FB608B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ED5F2-502C-4CD4-97E0-E3E1B86F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4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84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D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6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F8464B"/>
    <w:rPr>
      <w:b/>
      <w:bCs/>
    </w:rPr>
  </w:style>
  <w:style w:type="character" w:styleId="a4">
    <w:name w:val="Hyperlink"/>
    <w:basedOn w:val="a0"/>
    <w:uiPriority w:val="99"/>
    <w:unhideWhenUsed/>
    <w:rsid w:val="00F8464B"/>
    <w:rPr>
      <w:color w:val="0000FF"/>
      <w:u w:val="single"/>
    </w:rPr>
  </w:style>
  <w:style w:type="table" w:styleId="a5">
    <w:name w:val="Table Grid"/>
    <w:basedOn w:val="a1"/>
    <w:uiPriority w:val="59"/>
    <w:rsid w:val="00F8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6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4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64B"/>
  </w:style>
  <w:style w:type="paragraph" w:styleId="a9">
    <w:name w:val="footer"/>
    <w:basedOn w:val="a"/>
    <w:link w:val="aa"/>
    <w:uiPriority w:val="99"/>
    <w:unhideWhenUsed/>
    <w:rsid w:val="00F84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B"/>
  </w:style>
  <w:style w:type="paragraph" w:styleId="ab">
    <w:name w:val="Balloon Text"/>
    <w:basedOn w:val="a"/>
    <w:link w:val="ac"/>
    <w:uiPriority w:val="99"/>
    <w:semiHidden/>
    <w:unhideWhenUsed/>
    <w:rsid w:val="00F8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64B"/>
    <w:rPr>
      <w:rFonts w:ascii="Tahoma" w:hAnsi="Tahoma" w:cs="Tahoma"/>
      <w:sz w:val="16"/>
      <w:szCs w:val="16"/>
    </w:rPr>
  </w:style>
  <w:style w:type="character" w:customStyle="1" w:styleId="hw">
    <w:name w:val="hw"/>
    <w:basedOn w:val="a0"/>
    <w:rsid w:val="00F8464B"/>
  </w:style>
  <w:style w:type="character" w:customStyle="1" w:styleId="definition">
    <w:name w:val="definition"/>
    <w:basedOn w:val="a0"/>
    <w:rsid w:val="00F8464B"/>
  </w:style>
  <w:style w:type="character" w:customStyle="1" w:styleId="st">
    <w:name w:val="st"/>
    <w:basedOn w:val="a0"/>
    <w:rsid w:val="00F8464B"/>
  </w:style>
  <w:style w:type="character" w:styleId="ad">
    <w:name w:val="Emphasis"/>
    <w:basedOn w:val="a0"/>
    <w:uiPriority w:val="20"/>
    <w:qFormat/>
    <w:rsid w:val="00F8464B"/>
    <w:rPr>
      <w:i/>
      <w:iCs/>
    </w:rPr>
  </w:style>
  <w:style w:type="character" w:customStyle="1" w:styleId="textfull">
    <w:name w:val="textfull"/>
    <w:basedOn w:val="a0"/>
    <w:rsid w:val="00F8464B"/>
  </w:style>
  <w:style w:type="character" w:customStyle="1" w:styleId="idir">
    <w:name w:val="idir"/>
    <w:basedOn w:val="a0"/>
    <w:rsid w:val="00F8464B"/>
  </w:style>
  <w:style w:type="paragraph" w:styleId="ae">
    <w:name w:val="TOC Heading"/>
    <w:basedOn w:val="1"/>
    <w:next w:val="a"/>
    <w:uiPriority w:val="39"/>
    <w:unhideWhenUsed/>
    <w:qFormat/>
    <w:rsid w:val="00F8464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72643"/>
    <w:pPr>
      <w:tabs>
        <w:tab w:val="right" w:leader="dot" w:pos="9627"/>
      </w:tabs>
      <w:spacing w:after="100" w:line="360" w:lineRule="auto"/>
      <w:ind w:left="220"/>
      <w:jc w:val="both"/>
    </w:pPr>
    <w:rPr>
      <w:rFonts w:ascii="Times New Roman" w:hAnsi="Times New Roman" w:cs="Times New Roman"/>
      <w:b/>
      <w:noProof/>
      <w:sz w:val="27"/>
      <w:szCs w:val="27"/>
    </w:rPr>
  </w:style>
  <w:style w:type="paragraph" w:styleId="11">
    <w:name w:val="toc 1"/>
    <w:basedOn w:val="a"/>
    <w:next w:val="a"/>
    <w:autoRedefine/>
    <w:uiPriority w:val="39"/>
    <w:unhideWhenUsed/>
    <w:rsid w:val="00F8464B"/>
    <w:pPr>
      <w:spacing w:after="100"/>
    </w:pPr>
  </w:style>
  <w:style w:type="character" w:customStyle="1" w:styleId="worddesc">
    <w:name w:val="word_desc"/>
    <w:basedOn w:val="a0"/>
    <w:rsid w:val="00F8464B"/>
  </w:style>
  <w:style w:type="character" w:customStyle="1" w:styleId="dicexample">
    <w:name w:val="dic_example"/>
    <w:basedOn w:val="a0"/>
    <w:rsid w:val="00F8464B"/>
  </w:style>
  <w:style w:type="character" w:customStyle="1" w:styleId="22">
    <w:name w:val="Основной текст (2)"/>
    <w:basedOn w:val="a0"/>
    <w:rsid w:val="00F84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F84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F8464B"/>
  </w:style>
  <w:style w:type="character" w:customStyle="1" w:styleId="511pt">
    <w:name w:val="Основной текст (5) + 11 pt;Курсив"/>
    <w:basedOn w:val="a0"/>
    <w:rsid w:val="00F84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"/>
    <w:basedOn w:val="a0"/>
    <w:rsid w:val="00F84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F84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F84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vr">
    <w:name w:val="hvr"/>
    <w:basedOn w:val="a0"/>
    <w:rsid w:val="00F8464B"/>
  </w:style>
  <w:style w:type="character" w:customStyle="1" w:styleId="w">
    <w:name w:val="w"/>
    <w:basedOn w:val="a0"/>
    <w:rsid w:val="00F8464B"/>
  </w:style>
  <w:style w:type="character" w:customStyle="1" w:styleId="source">
    <w:name w:val="source"/>
    <w:basedOn w:val="a0"/>
    <w:rsid w:val="00265DEA"/>
  </w:style>
  <w:style w:type="character" w:customStyle="1" w:styleId="author">
    <w:name w:val="author"/>
    <w:basedOn w:val="a0"/>
    <w:rsid w:val="00265DEA"/>
  </w:style>
  <w:style w:type="character" w:customStyle="1" w:styleId="source-date">
    <w:name w:val="source-date"/>
    <w:basedOn w:val="a0"/>
    <w:rsid w:val="00265DEA"/>
  </w:style>
  <w:style w:type="character" w:customStyle="1" w:styleId="30">
    <w:name w:val="Заголовок 3 Знак"/>
    <w:basedOn w:val="a0"/>
    <w:link w:val="3"/>
    <w:uiPriority w:val="9"/>
    <w:semiHidden/>
    <w:rsid w:val="00265D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D7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ru.wiktionary.org/wiki/%D0%B4%D0%B0%D0%BB%D1%91%D0%BA%D0%B8%D0%B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ru.wiktionary.org/wiki/%D0%BD%D0%B5%D0%BF%D1%80%D0%B0%D0%BA%D1%82%D0%B8%D1%87%D0%BD%D1%8B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tionary.org/wiki/%D0%B1%D1%8B%D1%82%D1%8C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u.wiktionary.org/wiki/%D1%84%D0%B0%D0%BD%D1%82%D0%B0%D0%B7%D0%B8%D1%80%D0%BE%D0%B2%D0%B0%D1%82%D1%8C" TargetMode="External"/><Relationship Id="rId10" Type="http://schemas.openxmlformats.org/officeDocument/2006/relationships/footer" Target="footer1.xml"/><Relationship Id="rId19" Type="http://schemas.openxmlformats.org/officeDocument/2006/relationships/hyperlink" Target="http://ru.wiktionary.org/wiki/%D0%BE%D1%8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u.wiktionary.org/wiki/%D0%B1%D0%B5%D1%81%D0%BF%D0%BB%D0%BE%D0%B4%D0%BD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29A2-BB45-47C8-85B3-D01CFAD7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34553</Words>
  <Characters>196955</Characters>
  <Application>Microsoft Office Word</Application>
  <DocSecurity>0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25</cp:revision>
  <dcterms:created xsi:type="dcterms:W3CDTF">2016-05-05T19:41:00Z</dcterms:created>
  <dcterms:modified xsi:type="dcterms:W3CDTF">2016-05-19T15:35:00Z</dcterms:modified>
</cp:coreProperties>
</file>