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13C25" w:rsidRDefault="004A77C6" w:rsidP="0092196C">
      <w:pPr>
        <w:pStyle w:val="a7"/>
        <w:jc w:val="center"/>
        <w:rPr>
          <w:rFonts w:ascii="Times New Roman" w:hAnsi="Times New Roman" w:cs="Times New Roman"/>
          <w:sz w:val="28"/>
          <w:szCs w:val="28"/>
        </w:rPr>
      </w:pPr>
      <w:r w:rsidRPr="004A77C6">
        <w:rPr>
          <w:rFonts w:ascii="Times New Roman" w:hAnsi="Times New Roman" w:cs="Times New Roman"/>
          <w:sz w:val="28"/>
          <w:szCs w:val="28"/>
        </w:rPr>
        <w:t>САНКТ-ПЕТЕРБУРГСКИЙ ГОСУДАРСТВЕННЫЙ УНИВЕРСИТЕТ</w:t>
      </w:r>
    </w:p>
    <w:p w:rsidR="004A77C6" w:rsidRDefault="004A77C6" w:rsidP="0092196C">
      <w:pPr>
        <w:pStyle w:val="a7"/>
        <w:jc w:val="center"/>
        <w:rPr>
          <w:rFonts w:ascii="Times New Roman" w:hAnsi="Times New Roman" w:cs="Times New Roman"/>
          <w:sz w:val="28"/>
          <w:szCs w:val="28"/>
        </w:rPr>
      </w:pPr>
      <w:r>
        <w:rPr>
          <w:rFonts w:ascii="Times New Roman" w:hAnsi="Times New Roman" w:cs="Times New Roman"/>
          <w:sz w:val="28"/>
          <w:szCs w:val="28"/>
        </w:rPr>
        <w:t>Кафедра истории русской литературы</w:t>
      </w:r>
    </w:p>
    <w:p w:rsidR="004A77C6" w:rsidRDefault="004A77C6" w:rsidP="0092196C">
      <w:pPr>
        <w:pStyle w:val="a7"/>
        <w:jc w:val="center"/>
        <w:rPr>
          <w:rFonts w:ascii="Times New Roman" w:hAnsi="Times New Roman" w:cs="Times New Roman"/>
          <w:sz w:val="28"/>
          <w:szCs w:val="28"/>
        </w:rPr>
      </w:pPr>
    </w:p>
    <w:p w:rsidR="004A77C6" w:rsidRPr="003E5F34" w:rsidRDefault="004A77C6" w:rsidP="003E5F34">
      <w:pPr>
        <w:rPr>
          <w:rFonts w:ascii="Times New Roman" w:hAnsi="Times New Roman" w:cs="Times New Roman"/>
          <w:sz w:val="28"/>
          <w:szCs w:val="28"/>
        </w:rPr>
      </w:pPr>
    </w:p>
    <w:p w:rsidR="004A77C6" w:rsidRDefault="004A77C6" w:rsidP="0092196C">
      <w:pPr>
        <w:pStyle w:val="a7"/>
        <w:jc w:val="center"/>
        <w:rPr>
          <w:rFonts w:ascii="Times New Roman" w:hAnsi="Times New Roman" w:cs="Times New Roman"/>
          <w:sz w:val="28"/>
          <w:szCs w:val="28"/>
        </w:rPr>
      </w:pPr>
    </w:p>
    <w:p w:rsidR="004A77C6" w:rsidRDefault="004A77C6" w:rsidP="0024400C">
      <w:pPr>
        <w:pStyle w:val="a7"/>
        <w:jc w:val="right"/>
        <w:rPr>
          <w:rFonts w:ascii="Times New Roman" w:hAnsi="Times New Roman" w:cs="Times New Roman"/>
          <w:sz w:val="28"/>
          <w:szCs w:val="28"/>
        </w:rPr>
      </w:pPr>
      <w:r>
        <w:rPr>
          <w:rFonts w:ascii="Times New Roman" w:hAnsi="Times New Roman" w:cs="Times New Roman"/>
          <w:sz w:val="28"/>
          <w:szCs w:val="28"/>
        </w:rPr>
        <w:t>Барсукова Оксана Петровна</w:t>
      </w:r>
    </w:p>
    <w:p w:rsidR="004A77C6" w:rsidRDefault="004A77C6" w:rsidP="0092196C">
      <w:pPr>
        <w:pStyle w:val="a7"/>
        <w:jc w:val="center"/>
        <w:rPr>
          <w:rFonts w:ascii="Times New Roman" w:hAnsi="Times New Roman" w:cs="Times New Roman"/>
          <w:sz w:val="28"/>
          <w:szCs w:val="28"/>
        </w:rPr>
      </w:pPr>
    </w:p>
    <w:p w:rsidR="004A77C6" w:rsidRDefault="004A77C6" w:rsidP="0092196C">
      <w:pPr>
        <w:pStyle w:val="a7"/>
        <w:jc w:val="center"/>
        <w:rPr>
          <w:rFonts w:ascii="Times New Roman" w:hAnsi="Times New Roman" w:cs="Times New Roman"/>
          <w:sz w:val="28"/>
          <w:szCs w:val="28"/>
        </w:rPr>
      </w:pPr>
    </w:p>
    <w:p w:rsidR="005F5B66" w:rsidRDefault="003E5F34" w:rsidP="0092196C">
      <w:pPr>
        <w:pStyle w:val="a7"/>
        <w:jc w:val="center"/>
        <w:rPr>
          <w:rFonts w:ascii="Times New Roman" w:hAnsi="Times New Roman" w:cs="Times New Roman"/>
          <w:sz w:val="28"/>
          <w:szCs w:val="28"/>
        </w:rPr>
      </w:pPr>
      <w:r>
        <w:rPr>
          <w:rFonts w:ascii="Times New Roman" w:hAnsi="Times New Roman" w:cs="Times New Roman"/>
          <w:sz w:val="28"/>
          <w:szCs w:val="28"/>
        </w:rPr>
        <w:t>КНИЖНЫЕ ИЛЛЮСТРАЦИИ РУССКОЙ ВОЛШЕБНОЙ СКАЗКИ:</w:t>
      </w:r>
      <w:r w:rsidR="005F5B66">
        <w:rPr>
          <w:rFonts w:ascii="Times New Roman" w:hAnsi="Times New Roman" w:cs="Times New Roman"/>
          <w:sz w:val="28"/>
          <w:szCs w:val="28"/>
        </w:rPr>
        <w:t xml:space="preserve"> ВЗАИМООТНОШЕНИЕ ВЕРБАЛЬНОГО И ВИЗУАЛЬНОГО ТЕКСТОВ</w:t>
      </w:r>
    </w:p>
    <w:p w:rsidR="005F5B66" w:rsidRPr="005F5B66" w:rsidRDefault="005F5B66" w:rsidP="005F5B66">
      <w:pPr>
        <w:rPr>
          <w:rFonts w:ascii="Times New Roman" w:hAnsi="Times New Roman" w:cs="Times New Roman"/>
          <w:sz w:val="28"/>
          <w:szCs w:val="28"/>
        </w:rPr>
      </w:pPr>
    </w:p>
    <w:p w:rsidR="005F5B66" w:rsidRDefault="005F5B66" w:rsidP="0092196C">
      <w:pPr>
        <w:pStyle w:val="a7"/>
        <w:jc w:val="center"/>
        <w:rPr>
          <w:rFonts w:ascii="Times New Roman" w:hAnsi="Times New Roman" w:cs="Times New Roman"/>
          <w:sz w:val="28"/>
          <w:szCs w:val="28"/>
        </w:rPr>
      </w:pPr>
      <w:r>
        <w:rPr>
          <w:rFonts w:ascii="Times New Roman" w:hAnsi="Times New Roman" w:cs="Times New Roman"/>
          <w:sz w:val="28"/>
          <w:szCs w:val="28"/>
        </w:rPr>
        <w:t xml:space="preserve">Выпускная квалификационная работа </w:t>
      </w:r>
      <w:r w:rsidR="0024400C">
        <w:rPr>
          <w:rFonts w:ascii="Times New Roman" w:hAnsi="Times New Roman" w:cs="Times New Roman"/>
          <w:sz w:val="28"/>
          <w:szCs w:val="28"/>
        </w:rPr>
        <w:t>магистра филологии</w:t>
      </w:r>
    </w:p>
    <w:p w:rsidR="005F5B66" w:rsidRDefault="005F5B66" w:rsidP="005F5B66">
      <w:pPr>
        <w:rPr>
          <w:rFonts w:ascii="Times New Roman" w:hAnsi="Times New Roman" w:cs="Times New Roman"/>
          <w:sz w:val="28"/>
          <w:szCs w:val="28"/>
        </w:rPr>
      </w:pPr>
    </w:p>
    <w:p w:rsidR="005F5B66" w:rsidRDefault="005F5B66" w:rsidP="005F5B66">
      <w:pPr>
        <w:rPr>
          <w:rFonts w:ascii="Times New Roman" w:hAnsi="Times New Roman" w:cs="Times New Roman"/>
          <w:sz w:val="28"/>
          <w:szCs w:val="28"/>
        </w:rPr>
      </w:pPr>
    </w:p>
    <w:p w:rsidR="005F5B66" w:rsidRPr="005F5B66" w:rsidRDefault="005F5B66" w:rsidP="005F5B66">
      <w:pPr>
        <w:rPr>
          <w:rFonts w:ascii="Times New Roman" w:hAnsi="Times New Roman" w:cs="Times New Roman"/>
          <w:sz w:val="28"/>
          <w:szCs w:val="28"/>
        </w:rPr>
      </w:pPr>
    </w:p>
    <w:p w:rsidR="005F5B66" w:rsidRPr="0024400C" w:rsidRDefault="005F5B66" w:rsidP="0024400C">
      <w:pPr>
        <w:pStyle w:val="a7"/>
        <w:jc w:val="center"/>
        <w:rPr>
          <w:rFonts w:ascii="Times New Roman" w:hAnsi="Times New Roman" w:cs="Times New Roman"/>
          <w:sz w:val="28"/>
          <w:szCs w:val="28"/>
        </w:rPr>
      </w:pPr>
      <w:r>
        <w:rPr>
          <w:rFonts w:ascii="Times New Roman" w:hAnsi="Times New Roman" w:cs="Times New Roman"/>
          <w:sz w:val="28"/>
          <w:szCs w:val="28"/>
        </w:rPr>
        <w:t>Научный руководитель:</w:t>
      </w:r>
      <w:r w:rsidR="0024400C">
        <w:rPr>
          <w:rFonts w:ascii="Times New Roman" w:hAnsi="Times New Roman" w:cs="Times New Roman"/>
          <w:sz w:val="28"/>
          <w:szCs w:val="28"/>
        </w:rPr>
        <w:t xml:space="preserve"> </w:t>
      </w:r>
      <w:r w:rsidRPr="0024400C">
        <w:rPr>
          <w:rFonts w:ascii="Times New Roman" w:hAnsi="Times New Roman" w:cs="Times New Roman"/>
          <w:sz w:val="28"/>
          <w:szCs w:val="28"/>
        </w:rPr>
        <w:t>к. ф. н.</w:t>
      </w:r>
      <w:r w:rsidR="0024400C">
        <w:rPr>
          <w:rFonts w:ascii="Times New Roman" w:hAnsi="Times New Roman" w:cs="Times New Roman"/>
          <w:sz w:val="28"/>
          <w:szCs w:val="28"/>
        </w:rPr>
        <w:t>,</w:t>
      </w:r>
      <w:r w:rsidRPr="0024400C">
        <w:rPr>
          <w:rFonts w:ascii="Times New Roman" w:hAnsi="Times New Roman" w:cs="Times New Roman"/>
          <w:sz w:val="28"/>
          <w:szCs w:val="28"/>
        </w:rPr>
        <w:t xml:space="preserve"> доцент</w:t>
      </w:r>
      <w:r w:rsidR="0024400C">
        <w:rPr>
          <w:rFonts w:ascii="Times New Roman" w:hAnsi="Times New Roman" w:cs="Times New Roman"/>
          <w:sz w:val="28"/>
          <w:szCs w:val="28"/>
        </w:rPr>
        <w:t>,</w:t>
      </w:r>
      <w:r w:rsidRPr="0024400C">
        <w:rPr>
          <w:rFonts w:ascii="Times New Roman" w:hAnsi="Times New Roman" w:cs="Times New Roman"/>
          <w:sz w:val="28"/>
          <w:szCs w:val="28"/>
        </w:rPr>
        <w:t xml:space="preserve"> </w:t>
      </w:r>
      <w:r w:rsidR="0024400C">
        <w:rPr>
          <w:rFonts w:ascii="Times New Roman" w:hAnsi="Times New Roman" w:cs="Times New Roman"/>
          <w:sz w:val="28"/>
          <w:szCs w:val="28"/>
        </w:rPr>
        <w:t>Инна Сергеевна</w:t>
      </w:r>
      <w:r w:rsidRPr="0024400C">
        <w:rPr>
          <w:rFonts w:ascii="Times New Roman" w:hAnsi="Times New Roman" w:cs="Times New Roman"/>
          <w:sz w:val="28"/>
          <w:szCs w:val="28"/>
        </w:rPr>
        <w:t xml:space="preserve"> Веселова</w:t>
      </w:r>
    </w:p>
    <w:p w:rsidR="005F5B66" w:rsidRDefault="005F5B66" w:rsidP="0024400C">
      <w:pPr>
        <w:pStyle w:val="a7"/>
        <w:jc w:val="center"/>
        <w:rPr>
          <w:rFonts w:ascii="Times New Roman" w:hAnsi="Times New Roman" w:cs="Times New Roman"/>
          <w:sz w:val="28"/>
          <w:szCs w:val="28"/>
        </w:rPr>
      </w:pPr>
    </w:p>
    <w:p w:rsidR="005F5B66" w:rsidRPr="0024400C" w:rsidRDefault="005F5B66" w:rsidP="0024400C">
      <w:pPr>
        <w:pStyle w:val="a7"/>
        <w:jc w:val="center"/>
        <w:rPr>
          <w:rFonts w:ascii="Times New Roman" w:hAnsi="Times New Roman" w:cs="Times New Roman"/>
          <w:sz w:val="28"/>
          <w:szCs w:val="28"/>
        </w:rPr>
      </w:pPr>
      <w:r>
        <w:rPr>
          <w:rFonts w:ascii="Times New Roman" w:hAnsi="Times New Roman" w:cs="Times New Roman"/>
          <w:sz w:val="28"/>
          <w:szCs w:val="28"/>
        </w:rPr>
        <w:t>Рецензент:</w:t>
      </w:r>
      <w:r w:rsidR="0024400C">
        <w:rPr>
          <w:rFonts w:ascii="Times New Roman" w:hAnsi="Times New Roman" w:cs="Times New Roman"/>
          <w:sz w:val="28"/>
          <w:szCs w:val="28"/>
        </w:rPr>
        <w:t xml:space="preserve"> к. и. н., научный сотрудник Российского института истории искусств, Светлана Валерьевна</w:t>
      </w:r>
      <w:r w:rsidRPr="0024400C">
        <w:rPr>
          <w:rFonts w:ascii="Times New Roman" w:hAnsi="Times New Roman" w:cs="Times New Roman"/>
          <w:sz w:val="28"/>
          <w:szCs w:val="28"/>
        </w:rPr>
        <w:t xml:space="preserve"> Иванова</w:t>
      </w:r>
    </w:p>
    <w:p w:rsidR="003E5F34" w:rsidRDefault="003E5F34" w:rsidP="0092196C">
      <w:pPr>
        <w:pStyle w:val="a7"/>
        <w:jc w:val="center"/>
        <w:rPr>
          <w:rFonts w:ascii="Times New Roman" w:hAnsi="Times New Roman" w:cs="Times New Roman"/>
          <w:sz w:val="28"/>
          <w:szCs w:val="28"/>
        </w:rPr>
      </w:pPr>
    </w:p>
    <w:p w:rsidR="0024400C" w:rsidRDefault="0024400C" w:rsidP="0092196C">
      <w:pPr>
        <w:pStyle w:val="a7"/>
        <w:jc w:val="center"/>
        <w:rPr>
          <w:rFonts w:ascii="Times New Roman" w:hAnsi="Times New Roman" w:cs="Times New Roman"/>
          <w:sz w:val="28"/>
          <w:szCs w:val="28"/>
        </w:rPr>
      </w:pPr>
    </w:p>
    <w:p w:rsidR="0024400C" w:rsidRDefault="0024400C" w:rsidP="0092196C">
      <w:pPr>
        <w:pStyle w:val="a7"/>
        <w:jc w:val="center"/>
        <w:rPr>
          <w:rFonts w:ascii="Times New Roman" w:hAnsi="Times New Roman" w:cs="Times New Roman"/>
          <w:sz w:val="28"/>
          <w:szCs w:val="28"/>
        </w:rPr>
      </w:pPr>
    </w:p>
    <w:p w:rsidR="0024400C" w:rsidRDefault="0024400C" w:rsidP="0092196C">
      <w:pPr>
        <w:pStyle w:val="a7"/>
        <w:jc w:val="center"/>
        <w:rPr>
          <w:rFonts w:ascii="Times New Roman" w:hAnsi="Times New Roman" w:cs="Times New Roman"/>
          <w:sz w:val="28"/>
          <w:szCs w:val="28"/>
        </w:rPr>
      </w:pPr>
    </w:p>
    <w:p w:rsidR="0024400C" w:rsidRDefault="0024400C" w:rsidP="0092196C">
      <w:pPr>
        <w:pStyle w:val="a7"/>
        <w:jc w:val="center"/>
        <w:rPr>
          <w:rFonts w:ascii="Times New Roman" w:hAnsi="Times New Roman" w:cs="Times New Roman"/>
          <w:sz w:val="28"/>
          <w:szCs w:val="28"/>
        </w:rPr>
      </w:pPr>
    </w:p>
    <w:p w:rsidR="005F5B66" w:rsidRDefault="005F5B66" w:rsidP="0092196C">
      <w:pPr>
        <w:pStyle w:val="a7"/>
        <w:jc w:val="center"/>
        <w:rPr>
          <w:rFonts w:ascii="Times New Roman" w:hAnsi="Times New Roman" w:cs="Times New Roman"/>
          <w:sz w:val="28"/>
          <w:szCs w:val="28"/>
        </w:rPr>
      </w:pPr>
      <w:r>
        <w:rPr>
          <w:rFonts w:ascii="Times New Roman" w:hAnsi="Times New Roman" w:cs="Times New Roman"/>
          <w:sz w:val="28"/>
          <w:szCs w:val="28"/>
        </w:rPr>
        <w:t>Санкт-Петербург</w:t>
      </w:r>
    </w:p>
    <w:p w:rsidR="00A70AD1" w:rsidRDefault="005F5B66" w:rsidP="00A70AD1">
      <w:pPr>
        <w:pStyle w:val="a7"/>
        <w:jc w:val="center"/>
        <w:rPr>
          <w:rFonts w:ascii="Times New Roman" w:hAnsi="Times New Roman" w:cs="Times New Roman"/>
          <w:b/>
          <w:sz w:val="28"/>
          <w:szCs w:val="28"/>
        </w:rPr>
      </w:pPr>
      <w:r>
        <w:rPr>
          <w:rFonts w:ascii="Times New Roman" w:hAnsi="Times New Roman" w:cs="Times New Roman"/>
          <w:sz w:val="28"/>
          <w:szCs w:val="28"/>
        </w:rPr>
        <w:t>2016</w:t>
      </w:r>
      <w:r w:rsidR="0024400C" w:rsidRPr="00A70AD1">
        <w:rPr>
          <w:rFonts w:ascii="Times New Roman" w:hAnsi="Times New Roman" w:cs="Times New Roman"/>
          <w:b/>
          <w:sz w:val="28"/>
          <w:szCs w:val="28"/>
        </w:rPr>
        <w:br w:type="page"/>
      </w:r>
      <w:r w:rsidR="003166E9">
        <w:rPr>
          <w:rFonts w:ascii="Times New Roman" w:hAnsi="Times New Roman" w:cs="Times New Roman"/>
          <w:b/>
          <w:sz w:val="28"/>
          <w:szCs w:val="28"/>
        </w:rPr>
        <w:lastRenderedPageBreak/>
        <w:t>ОГЛАВЛЕНИЕ</w:t>
      </w:r>
    </w:p>
    <w:p w:rsidR="00A70AD1" w:rsidRDefault="00A70AD1" w:rsidP="00A70AD1">
      <w:pPr>
        <w:pStyle w:val="a7"/>
        <w:jc w:val="both"/>
        <w:rPr>
          <w:rFonts w:ascii="Times New Roman" w:hAnsi="Times New Roman" w:cs="Times New Roman"/>
          <w:sz w:val="28"/>
          <w:szCs w:val="28"/>
        </w:rPr>
      </w:pPr>
      <w:r w:rsidRPr="003166E9">
        <w:rPr>
          <w:rFonts w:ascii="Times New Roman" w:hAnsi="Times New Roman" w:cs="Times New Roman"/>
          <w:sz w:val="28"/>
          <w:szCs w:val="28"/>
        </w:rPr>
        <w:t>ВВЕДЕНИЕ</w:t>
      </w:r>
      <w:r w:rsidR="001D367E">
        <w:rPr>
          <w:rFonts w:ascii="Times New Roman" w:hAnsi="Times New Roman" w:cs="Times New Roman"/>
          <w:sz w:val="28"/>
          <w:szCs w:val="28"/>
        </w:rPr>
        <w:t>……………………………………………………………3</w:t>
      </w:r>
    </w:p>
    <w:p w:rsidR="001D367E" w:rsidRPr="003166E9" w:rsidRDefault="001D367E" w:rsidP="00A70AD1">
      <w:pPr>
        <w:pStyle w:val="a7"/>
        <w:jc w:val="both"/>
        <w:rPr>
          <w:rFonts w:ascii="Times New Roman" w:hAnsi="Times New Roman" w:cs="Times New Roman"/>
          <w:sz w:val="28"/>
          <w:szCs w:val="28"/>
        </w:rPr>
      </w:pPr>
    </w:p>
    <w:p w:rsidR="00A70AD1" w:rsidRDefault="003166E9" w:rsidP="00A70AD1">
      <w:pPr>
        <w:pStyle w:val="a7"/>
        <w:rPr>
          <w:rFonts w:ascii="Times New Roman" w:hAnsi="Times New Roman" w:cs="Times New Roman"/>
          <w:sz w:val="28"/>
          <w:szCs w:val="28"/>
          <w:shd w:val="clear" w:color="auto" w:fill="FFFFFF"/>
        </w:rPr>
      </w:pPr>
      <w:r w:rsidRPr="003166E9">
        <w:rPr>
          <w:rFonts w:ascii="Times New Roman" w:hAnsi="Times New Roman" w:cs="Times New Roman"/>
          <w:sz w:val="28"/>
          <w:szCs w:val="28"/>
        </w:rPr>
        <w:t xml:space="preserve">ГЛАВА </w:t>
      </w:r>
      <w:r w:rsidRPr="003166E9">
        <w:rPr>
          <w:rFonts w:ascii="Times New Roman" w:hAnsi="Times New Roman" w:cs="Times New Roman"/>
          <w:sz w:val="28"/>
          <w:szCs w:val="28"/>
          <w:lang w:val="en-US"/>
        </w:rPr>
        <w:t>I</w:t>
      </w:r>
      <w:r w:rsidRPr="003166E9">
        <w:rPr>
          <w:rFonts w:ascii="Times New Roman" w:hAnsi="Times New Roman" w:cs="Times New Roman"/>
          <w:sz w:val="28"/>
          <w:szCs w:val="28"/>
        </w:rPr>
        <w:t xml:space="preserve">. </w:t>
      </w:r>
      <w:r w:rsidRPr="003166E9">
        <w:rPr>
          <w:rFonts w:ascii="Times New Roman" w:hAnsi="Times New Roman" w:cs="Times New Roman"/>
          <w:sz w:val="28"/>
          <w:szCs w:val="28"/>
          <w:shd w:val="clear" w:color="auto" w:fill="FFFFFF"/>
        </w:rPr>
        <w:t>ВЗАИМООТНОШЕНИЕ ВЕРБАЛЬНОГО И ВИЗУАЛЬНОГО ТЕКСТОВ: ИСТОРИЯ ИЗУЧЕНИЯ, ФОРМЫ БЫТОВАНИЯ, КОММУНИКАТИВНАЯ СИТУАЦИЯ</w:t>
      </w:r>
      <w:r w:rsidR="001D367E">
        <w:rPr>
          <w:rFonts w:ascii="Times New Roman" w:hAnsi="Times New Roman" w:cs="Times New Roman"/>
          <w:sz w:val="28"/>
          <w:szCs w:val="28"/>
          <w:shd w:val="clear" w:color="auto" w:fill="FFFFFF"/>
        </w:rPr>
        <w:t>………………………………6</w:t>
      </w:r>
    </w:p>
    <w:p w:rsidR="001D367E" w:rsidRPr="003166E9" w:rsidRDefault="001D367E" w:rsidP="00A70AD1">
      <w:pPr>
        <w:pStyle w:val="a7"/>
        <w:rPr>
          <w:rFonts w:ascii="Times New Roman" w:hAnsi="Times New Roman" w:cs="Times New Roman"/>
          <w:sz w:val="28"/>
          <w:szCs w:val="28"/>
          <w:shd w:val="clear" w:color="auto" w:fill="FFFFFF"/>
        </w:rPr>
      </w:pPr>
    </w:p>
    <w:p w:rsidR="003166E9" w:rsidRDefault="003166E9" w:rsidP="003166E9">
      <w:pPr>
        <w:pStyle w:val="a7"/>
        <w:spacing w:after="0" w:line="360" w:lineRule="auto"/>
        <w:jc w:val="both"/>
        <w:rPr>
          <w:rFonts w:ascii="Times New Roman" w:hAnsi="Times New Roman" w:cs="Times New Roman"/>
          <w:sz w:val="28"/>
          <w:szCs w:val="28"/>
          <w:shd w:val="clear" w:color="auto" w:fill="FFFFFF"/>
        </w:rPr>
      </w:pPr>
      <w:r w:rsidRPr="003166E9">
        <w:rPr>
          <w:rFonts w:ascii="Times New Roman" w:hAnsi="Times New Roman" w:cs="Times New Roman"/>
          <w:sz w:val="28"/>
          <w:szCs w:val="28"/>
          <w:shd w:val="clear" w:color="auto" w:fill="FFFFFF"/>
        </w:rPr>
        <w:t xml:space="preserve">ГЛАВА </w:t>
      </w:r>
      <w:r w:rsidRPr="003166E9">
        <w:rPr>
          <w:rFonts w:ascii="Times New Roman" w:hAnsi="Times New Roman" w:cs="Times New Roman"/>
          <w:sz w:val="28"/>
          <w:szCs w:val="28"/>
          <w:shd w:val="clear" w:color="auto" w:fill="FFFFFF"/>
          <w:lang w:val="en-US"/>
        </w:rPr>
        <w:t>II</w:t>
      </w:r>
      <w:r w:rsidR="001D367E">
        <w:rPr>
          <w:rFonts w:ascii="Times New Roman" w:hAnsi="Times New Roman" w:cs="Times New Roman"/>
          <w:sz w:val="28"/>
          <w:szCs w:val="28"/>
          <w:shd w:val="clear" w:color="auto" w:fill="FFFFFF"/>
        </w:rPr>
        <w:t xml:space="preserve">. </w:t>
      </w:r>
      <w:r w:rsidRPr="003166E9">
        <w:rPr>
          <w:rFonts w:ascii="Times New Roman" w:hAnsi="Times New Roman" w:cs="Times New Roman"/>
          <w:sz w:val="28"/>
          <w:szCs w:val="28"/>
          <w:shd w:val="clear" w:color="auto" w:fill="FFFFFF"/>
        </w:rPr>
        <w:t xml:space="preserve">ИКОНОГРАФИЯ ИЛЛЮСТРАЦИИ РУССКОЙ ВОЛШЕБНОЙ СКАЗКИ ОТ «ВЗРОСЛОГО» ЛУБКА ДО ДЕТСКОЙ КНИЖКИ </w:t>
      </w:r>
      <w:r w:rsidR="001D367E">
        <w:rPr>
          <w:rFonts w:ascii="Times New Roman" w:hAnsi="Times New Roman" w:cs="Times New Roman"/>
          <w:sz w:val="28"/>
          <w:szCs w:val="28"/>
          <w:shd w:val="clear" w:color="auto" w:fill="FFFFFF"/>
        </w:rPr>
        <w:t>…………………………………………………………….22</w:t>
      </w:r>
    </w:p>
    <w:p w:rsidR="001D367E" w:rsidRPr="003166E9" w:rsidRDefault="001D367E" w:rsidP="003166E9">
      <w:pPr>
        <w:pStyle w:val="a7"/>
        <w:spacing w:after="0" w:line="360" w:lineRule="auto"/>
        <w:jc w:val="both"/>
        <w:rPr>
          <w:rFonts w:ascii="Times New Roman" w:hAnsi="Times New Roman" w:cs="Times New Roman"/>
          <w:sz w:val="28"/>
          <w:szCs w:val="28"/>
          <w:shd w:val="clear" w:color="auto" w:fill="FFFFFF"/>
        </w:rPr>
      </w:pPr>
    </w:p>
    <w:p w:rsidR="003166E9" w:rsidRDefault="003166E9" w:rsidP="003166E9">
      <w:pPr>
        <w:spacing w:after="0" w:line="360" w:lineRule="auto"/>
        <w:ind w:left="708" w:firstLine="1"/>
        <w:jc w:val="both"/>
        <w:rPr>
          <w:rFonts w:ascii="Times New Roman" w:hAnsi="Times New Roman" w:cs="Times New Roman"/>
          <w:sz w:val="28"/>
          <w:szCs w:val="28"/>
        </w:rPr>
      </w:pPr>
      <w:r w:rsidRPr="003166E9">
        <w:rPr>
          <w:rFonts w:ascii="Times New Roman" w:hAnsi="Times New Roman" w:cs="Times New Roman"/>
          <w:sz w:val="28"/>
          <w:szCs w:val="28"/>
        </w:rPr>
        <w:t xml:space="preserve">ГЛАВА </w:t>
      </w:r>
      <w:r w:rsidRPr="003166E9">
        <w:rPr>
          <w:rFonts w:ascii="Times New Roman" w:hAnsi="Times New Roman" w:cs="Times New Roman"/>
          <w:sz w:val="28"/>
          <w:szCs w:val="28"/>
          <w:lang w:val="en-US"/>
        </w:rPr>
        <w:t>III</w:t>
      </w:r>
      <w:r w:rsidRPr="003166E9">
        <w:rPr>
          <w:rFonts w:ascii="Times New Roman" w:hAnsi="Times New Roman" w:cs="Times New Roman"/>
          <w:sz w:val="28"/>
          <w:szCs w:val="28"/>
        </w:rPr>
        <w:t xml:space="preserve">. АНАЛИЗ ИЛЛЮСТРИРОВАННЫХ ИЗДАНИЙ РУССКОЙ ВОЛШЕБНОЙ СКАЗКИ: НА ПРИМЕРЕ ЧЕТЫРЁХ КНИГ КОНЦА </w:t>
      </w:r>
      <w:r w:rsidRPr="003166E9">
        <w:rPr>
          <w:rFonts w:ascii="Times New Roman" w:hAnsi="Times New Roman" w:cs="Times New Roman"/>
          <w:sz w:val="28"/>
          <w:szCs w:val="28"/>
          <w:lang w:val="en-US"/>
        </w:rPr>
        <w:t>XIX</w:t>
      </w:r>
      <w:r w:rsidRPr="003166E9">
        <w:rPr>
          <w:rFonts w:ascii="Times New Roman" w:hAnsi="Times New Roman" w:cs="Times New Roman"/>
          <w:sz w:val="28"/>
          <w:szCs w:val="28"/>
        </w:rPr>
        <w:t xml:space="preserve"> - НАЧАЛА </w:t>
      </w:r>
      <w:r w:rsidRPr="003166E9">
        <w:rPr>
          <w:rFonts w:ascii="Times New Roman" w:hAnsi="Times New Roman" w:cs="Times New Roman"/>
          <w:sz w:val="28"/>
          <w:szCs w:val="28"/>
          <w:lang w:val="en-US"/>
        </w:rPr>
        <w:t>XX</w:t>
      </w:r>
      <w:r w:rsidRPr="003166E9">
        <w:rPr>
          <w:rFonts w:ascii="Times New Roman" w:hAnsi="Times New Roman" w:cs="Times New Roman"/>
          <w:sz w:val="28"/>
          <w:szCs w:val="28"/>
        </w:rPr>
        <w:t xml:space="preserve"> ВЕКА</w:t>
      </w:r>
      <w:r w:rsidR="001D367E">
        <w:rPr>
          <w:rFonts w:ascii="Times New Roman" w:hAnsi="Times New Roman" w:cs="Times New Roman"/>
          <w:sz w:val="28"/>
          <w:szCs w:val="28"/>
        </w:rPr>
        <w:t>………………………………………………..38</w:t>
      </w:r>
    </w:p>
    <w:p w:rsidR="001D367E" w:rsidRDefault="001D367E" w:rsidP="003166E9">
      <w:pPr>
        <w:spacing w:after="0" w:line="360" w:lineRule="auto"/>
        <w:ind w:left="708" w:firstLine="1"/>
        <w:jc w:val="both"/>
        <w:rPr>
          <w:rFonts w:ascii="Times New Roman" w:hAnsi="Times New Roman" w:cs="Times New Roman"/>
          <w:sz w:val="28"/>
          <w:szCs w:val="28"/>
        </w:rPr>
      </w:pPr>
    </w:p>
    <w:p w:rsidR="001D367E" w:rsidRDefault="001D367E" w:rsidP="003166E9">
      <w:pPr>
        <w:spacing w:after="0" w:line="360" w:lineRule="auto"/>
        <w:ind w:left="708" w:firstLine="1"/>
        <w:jc w:val="both"/>
        <w:rPr>
          <w:rFonts w:ascii="Times New Roman" w:hAnsi="Times New Roman" w:cs="Times New Roman"/>
          <w:sz w:val="28"/>
          <w:szCs w:val="28"/>
        </w:rPr>
      </w:pPr>
      <w:r>
        <w:rPr>
          <w:rFonts w:ascii="Times New Roman" w:hAnsi="Times New Roman" w:cs="Times New Roman"/>
          <w:sz w:val="28"/>
          <w:szCs w:val="28"/>
        </w:rPr>
        <w:t>ЗАКЛЮЧЕНИЕ……………………………………………………....74</w:t>
      </w:r>
    </w:p>
    <w:p w:rsidR="001D367E" w:rsidRPr="003166E9" w:rsidRDefault="001D367E" w:rsidP="003166E9">
      <w:pPr>
        <w:spacing w:after="0" w:line="360" w:lineRule="auto"/>
        <w:ind w:left="708" w:firstLine="1"/>
        <w:jc w:val="both"/>
        <w:rPr>
          <w:rFonts w:ascii="Times New Roman" w:hAnsi="Times New Roman" w:cs="Times New Roman"/>
          <w:sz w:val="28"/>
          <w:szCs w:val="28"/>
        </w:rPr>
      </w:pPr>
    </w:p>
    <w:p w:rsidR="003166E9" w:rsidRDefault="003166E9" w:rsidP="003166E9">
      <w:pPr>
        <w:spacing w:after="0" w:line="360" w:lineRule="auto"/>
        <w:ind w:left="708" w:firstLine="1"/>
        <w:jc w:val="both"/>
        <w:rPr>
          <w:rFonts w:ascii="Times New Roman" w:hAnsi="Times New Roman" w:cs="Times New Roman"/>
          <w:sz w:val="28"/>
          <w:szCs w:val="28"/>
        </w:rPr>
      </w:pPr>
      <w:r w:rsidRPr="003166E9">
        <w:rPr>
          <w:rFonts w:ascii="Times New Roman" w:hAnsi="Times New Roman" w:cs="Times New Roman"/>
          <w:sz w:val="28"/>
          <w:szCs w:val="28"/>
        </w:rPr>
        <w:t>БИБЛИОГРАФИЯ</w:t>
      </w:r>
      <w:r w:rsidR="001D367E">
        <w:rPr>
          <w:rFonts w:ascii="Times New Roman" w:hAnsi="Times New Roman" w:cs="Times New Roman"/>
          <w:sz w:val="28"/>
          <w:szCs w:val="28"/>
        </w:rPr>
        <w:t>…………………………………………………...76</w:t>
      </w:r>
    </w:p>
    <w:p w:rsidR="001D367E" w:rsidRPr="003166E9" w:rsidRDefault="001D367E" w:rsidP="003166E9">
      <w:pPr>
        <w:spacing w:after="0" w:line="360" w:lineRule="auto"/>
        <w:ind w:left="708" w:firstLine="1"/>
        <w:jc w:val="both"/>
        <w:rPr>
          <w:rFonts w:ascii="Times New Roman" w:hAnsi="Times New Roman" w:cs="Times New Roman"/>
          <w:sz w:val="28"/>
          <w:szCs w:val="28"/>
        </w:rPr>
      </w:pPr>
    </w:p>
    <w:p w:rsidR="003166E9" w:rsidRPr="003166E9" w:rsidRDefault="003166E9" w:rsidP="003166E9">
      <w:pPr>
        <w:spacing w:after="0" w:line="360" w:lineRule="auto"/>
        <w:ind w:left="708" w:firstLine="1"/>
        <w:jc w:val="both"/>
        <w:rPr>
          <w:rFonts w:ascii="Times New Roman" w:hAnsi="Times New Roman" w:cs="Times New Roman"/>
          <w:sz w:val="28"/>
          <w:szCs w:val="28"/>
        </w:rPr>
      </w:pPr>
      <w:r w:rsidRPr="003166E9">
        <w:rPr>
          <w:rFonts w:ascii="Times New Roman" w:hAnsi="Times New Roman" w:cs="Times New Roman"/>
          <w:sz w:val="28"/>
          <w:szCs w:val="28"/>
        </w:rPr>
        <w:t>ПРИЛОЖЕНИЯ</w:t>
      </w:r>
      <w:r w:rsidR="001D367E">
        <w:rPr>
          <w:rFonts w:ascii="Times New Roman" w:hAnsi="Times New Roman" w:cs="Times New Roman"/>
          <w:sz w:val="28"/>
          <w:szCs w:val="28"/>
        </w:rPr>
        <w:t>……………………………………………………...82</w:t>
      </w:r>
    </w:p>
    <w:p w:rsidR="003166E9" w:rsidRPr="00295249" w:rsidRDefault="003166E9" w:rsidP="003166E9">
      <w:pPr>
        <w:spacing w:after="0" w:line="360" w:lineRule="auto"/>
        <w:ind w:left="708" w:firstLine="1"/>
        <w:jc w:val="both"/>
        <w:rPr>
          <w:rFonts w:ascii="Times New Roman" w:hAnsi="Times New Roman" w:cs="Times New Roman"/>
          <w:b/>
          <w:sz w:val="28"/>
          <w:szCs w:val="28"/>
        </w:rPr>
      </w:pPr>
    </w:p>
    <w:p w:rsidR="003166E9" w:rsidRPr="00295249" w:rsidRDefault="003166E9" w:rsidP="003166E9">
      <w:pPr>
        <w:pStyle w:val="a7"/>
        <w:spacing w:after="0" w:line="360" w:lineRule="auto"/>
        <w:jc w:val="both"/>
        <w:rPr>
          <w:rFonts w:ascii="Times New Roman" w:hAnsi="Times New Roman" w:cs="Times New Roman"/>
          <w:sz w:val="28"/>
          <w:szCs w:val="28"/>
        </w:rPr>
      </w:pPr>
    </w:p>
    <w:p w:rsidR="003166E9" w:rsidRDefault="003166E9" w:rsidP="00A70AD1">
      <w:pPr>
        <w:pStyle w:val="a7"/>
        <w:rPr>
          <w:rFonts w:ascii="Times New Roman" w:hAnsi="Times New Roman" w:cs="Times New Roman"/>
          <w:b/>
          <w:sz w:val="28"/>
          <w:szCs w:val="28"/>
          <w:shd w:val="clear" w:color="auto" w:fill="FFFFFF"/>
        </w:rPr>
      </w:pPr>
    </w:p>
    <w:p w:rsidR="003166E9" w:rsidRPr="00295249" w:rsidRDefault="003166E9" w:rsidP="00A70AD1">
      <w:pPr>
        <w:pStyle w:val="a7"/>
        <w:rPr>
          <w:rFonts w:ascii="Times New Roman" w:hAnsi="Times New Roman" w:cs="Times New Roman"/>
          <w:b/>
          <w:sz w:val="28"/>
          <w:szCs w:val="28"/>
        </w:rPr>
      </w:pPr>
    </w:p>
    <w:p w:rsidR="00A70AD1" w:rsidRDefault="00A70AD1" w:rsidP="00A70AD1">
      <w:pPr>
        <w:pStyle w:val="a7"/>
        <w:jc w:val="both"/>
        <w:rPr>
          <w:rFonts w:ascii="Times New Roman" w:hAnsi="Times New Roman" w:cs="Times New Roman"/>
          <w:b/>
          <w:sz w:val="28"/>
          <w:szCs w:val="28"/>
        </w:rPr>
      </w:pPr>
    </w:p>
    <w:p w:rsidR="00A70AD1" w:rsidRDefault="00A70AD1" w:rsidP="00A70AD1">
      <w:pPr>
        <w:pStyle w:val="a7"/>
        <w:jc w:val="both"/>
        <w:rPr>
          <w:rFonts w:ascii="Times New Roman" w:hAnsi="Times New Roman" w:cs="Times New Roman"/>
          <w:b/>
          <w:sz w:val="28"/>
          <w:szCs w:val="28"/>
        </w:rPr>
      </w:pPr>
    </w:p>
    <w:p w:rsidR="00A70AD1" w:rsidRPr="00A70AD1" w:rsidRDefault="00A70AD1" w:rsidP="00A70AD1">
      <w:pPr>
        <w:jc w:val="both"/>
        <w:rPr>
          <w:rFonts w:ascii="Times New Roman" w:hAnsi="Times New Roman" w:cs="Times New Roman"/>
          <w:b/>
          <w:sz w:val="28"/>
          <w:szCs w:val="28"/>
        </w:rPr>
      </w:pPr>
      <w:r w:rsidRPr="00A70AD1">
        <w:rPr>
          <w:rFonts w:ascii="Times New Roman" w:hAnsi="Times New Roman" w:cs="Times New Roman"/>
          <w:b/>
          <w:sz w:val="28"/>
          <w:szCs w:val="28"/>
        </w:rPr>
        <w:br w:type="page"/>
      </w:r>
    </w:p>
    <w:p w:rsidR="00DD47B3" w:rsidRPr="00A70AD1" w:rsidRDefault="00DD47B3" w:rsidP="00A70AD1">
      <w:pPr>
        <w:pStyle w:val="a7"/>
        <w:jc w:val="center"/>
        <w:rPr>
          <w:rFonts w:ascii="Times New Roman" w:hAnsi="Times New Roman" w:cs="Times New Roman"/>
          <w:sz w:val="28"/>
          <w:szCs w:val="28"/>
        </w:rPr>
      </w:pPr>
      <w:r w:rsidRPr="00A70AD1">
        <w:rPr>
          <w:rFonts w:ascii="Times New Roman" w:hAnsi="Times New Roman" w:cs="Times New Roman"/>
          <w:b/>
          <w:sz w:val="28"/>
          <w:szCs w:val="28"/>
        </w:rPr>
        <w:lastRenderedPageBreak/>
        <w:t xml:space="preserve">Введение </w:t>
      </w:r>
    </w:p>
    <w:p w:rsidR="00374115" w:rsidRPr="00374115" w:rsidRDefault="0092196C" w:rsidP="00D53F15">
      <w:pPr>
        <w:pStyle w:val="a7"/>
        <w:spacing w:after="0" w:line="360" w:lineRule="auto"/>
        <w:ind w:left="0" w:firstLine="697"/>
        <w:jc w:val="both"/>
        <w:rPr>
          <w:rFonts w:ascii="Times New Roman" w:hAnsi="Times New Roman" w:cs="Times New Roman"/>
          <w:sz w:val="28"/>
          <w:szCs w:val="28"/>
        </w:rPr>
      </w:pPr>
      <w:r>
        <w:rPr>
          <w:rFonts w:ascii="Times New Roman" w:hAnsi="Times New Roman" w:cs="Times New Roman"/>
          <w:sz w:val="28"/>
          <w:szCs w:val="28"/>
        </w:rPr>
        <w:t>Русские народные сказки знакомы современной городской и деревенской читательской аудитории преимущественно через книги. С широким распространением книг практика рассказывания сказок сменилась практикой их чтения</w:t>
      </w:r>
      <w:r w:rsidR="00C96122">
        <w:rPr>
          <w:rFonts w:ascii="Times New Roman" w:hAnsi="Times New Roman" w:cs="Times New Roman"/>
          <w:sz w:val="28"/>
          <w:szCs w:val="28"/>
        </w:rPr>
        <w:t xml:space="preserve"> – вслух или про себя, старшими – детям, или детьми самостоятельно</w:t>
      </w:r>
      <w:r>
        <w:rPr>
          <w:rFonts w:ascii="Times New Roman" w:hAnsi="Times New Roman" w:cs="Times New Roman"/>
          <w:sz w:val="28"/>
          <w:szCs w:val="28"/>
        </w:rPr>
        <w:t>. Устный по своей природе, фольклорный текст стал частью визуальной культуры, и, следовательно, представлять собой другой вид сообщения.</w:t>
      </w:r>
      <w:r w:rsidR="00374115">
        <w:rPr>
          <w:rFonts w:ascii="Times New Roman" w:hAnsi="Times New Roman" w:cs="Times New Roman"/>
          <w:sz w:val="28"/>
          <w:szCs w:val="28"/>
        </w:rPr>
        <w:t xml:space="preserve"> Сказка доходит до реципиента в виде печатного текста, </w:t>
      </w:r>
      <w:r w:rsidR="00C96122">
        <w:rPr>
          <w:rFonts w:ascii="Times New Roman" w:hAnsi="Times New Roman" w:cs="Times New Roman"/>
          <w:sz w:val="28"/>
          <w:szCs w:val="28"/>
        </w:rPr>
        <w:t xml:space="preserve">чаще всего </w:t>
      </w:r>
      <w:r w:rsidR="00374115">
        <w:rPr>
          <w:rFonts w:ascii="Times New Roman" w:hAnsi="Times New Roman" w:cs="Times New Roman"/>
          <w:sz w:val="28"/>
          <w:szCs w:val="28"/>
        </w:rPr>
        <w:t xml:space="preserve">сопровожденного иллюстрациями. </w:t>
      </w:r>
    </w:p>
    <w:p w:rsidR="008E372D" w:rsidRPr="00026948" w:rsidRDefault="00C96122" w:rsidP="00D53F15">
      <w:pPr>
        <w:pStyle w:val="a7"/>
        <w:spacing w:after="0" w:line="360" w:lineRule="auto"/>
        <w:ind w:left="0" w:firstLine="697"/>
        <w:jc w:val="both"/>
        <w:rPr>
          <w:rFonts w:ascii="Times New Roman" w:hAnsi="Times New Roman" w:cs="Times New Roman"/>
          <w:sz w:val="28"/>
          <w:szCs w:val="28"/>
        </w:rPr>
      </w:pPr>
      <w:r>
        <w:rPr>
          <w:rFonts w:ascii="Times New Roman" w:hAnsi="Times New Roman" w:cs="Times New Roman"/>
          <w:sz w:val="28"/>
          <w:szCs w:val="28"/>
        </w:rPr>
        <w:t>Понятно, что сказка, будучи напечатанной</w:t>
      </w:r>
      <w:r w:rsidR="00374115">
        <w:rPr>
          <w:rFonts w:ascii="Times New Roman" w:hAnsi="Times New Roman" w:cs="Times New Roman"/>
          <w:sz w:val="28"/>
          <w:szCs w:val="28"/>
        </w:rPr>
        <w:t xml:space="preserve">, воспринимается читателем иначе, чем устно рассказанная. Повествование считывается не только со слов, </w:t>
      </w:r>
      <w:r>
        <w:rPr>
          <w:rFonts w:ascii="Times New Roman" w:hAnsi="Times New Roman" w:cs="Times New Roman"/>
          <w:sz w:val="28"/>
          <w:szCs w:val="28"/>
        </w:rPr>
        <w:t>но</w:t>
      </w:r>
      <w:r w:rsidR="00374115">
        <w:rPr>
          <w:rFonts w:ascii="Times New Roman" w:hAnsi="Times New Roman" w:cs="Times New Roman"/>
          <w:sz w:val="28"/>
          <w:szCs w:val="28"/>
        </w:rPr>
        <w:t xml:space="preserve"> с изображения</w:t>
      </w:r>
      <w:r>
        <w:rPr>
          <w:rFonts w:ascii="Times New Roman" w:hAnsi="Times New Roman" w:cs="Times New Roman"/>
          <w:sz w:val="28"/>
          <w:szCs w:val="28"/>
        </w:rPr>
        <w:t xml:space="preserve"> в интерпретации художника-иллюстратора. </w:t>
      </w:r>
      <w:r w:rsidR="00374115">
        <w:rPr>
          <w:rFonts w:ascii="Times New Roman" w:hAnsi="Times New Roman" w:cs="Times New Roman"/>
          <w:sz w:val="28"/>
          <w:szCs w:val="28"/>
        </w:rPr>
        <w:t>Так,</w:t>
      </w:r>
      <w:r w:rsidR="008E372D">
        <w:rPr>
          <w:rFonts w:ascii="Times New Roman" w:hAnsi="Times New Roman" w:cs="Times New Roman"/>
          <w:sz w:val="28"/>
          <w:szCs w:val="28"/>
        </w:rPr>
        <w:t xml:space="preserve"> </w:t>
      </w:r>
      <w:r>
        <w:rPr>
          <w:rFonts w:ascii="Times New Roman" w:hAnsi="Times New Roman" w:cs="Times New Roman"/>
          <w:sz w:val="28"/>
          <w:szCs w:val="28"/>
        </w:rPr>
        <w:t>в реальности сказки появляется</w:t>
      </w:r>
      <w:r w:rsidR="00374115">
        <w:rPr>
          <w:rFonts w:ascii="Times New Roman" w:hAnsi="Times New Roman" w:cs="Times New Roman"/>
          <w:sz w:val="28"/>
          <w:szCs w:val="28"/>
        </w:rPr>
        <w:t xml:space="preserve"> авторитетное лицо, которое диктует читателю</w:t>
      </w:r>
      <w:r>
        <w:rPr>
          <w:rFonts w:ascii="Times New Roman" w:hAnsi="Times New Roman" w:cs="Times New Roman"/>
          <w:sz w:val="28"/>
          <w:szCs w:val="28"/>
        </w:rPr>
        <w:t xml:space="preserve"> визуальное</w:t>
      </w:r>
      <w:r w:rsidR="00374115">
        <w:rPr>
          <w:rFonts w:ascii="Times New Roman" w:hAnsi="Times New Roman" w:cs="Times New Roman"/>
          <w:sz w:val="28"/>
          <w:szCs w:val="28"/>
        </w:rPr>
        <w:t xml:space="preserve"> восприятие текста, т</w:t>
      </w:r>
      <w:r w:rsidR="008E372D">
        <w:rPr>
          <w:rFonts w:ascii="Times New Roman" w:hAnsi="Times New Roman" w:cs="Times New Roman"/>
          <w:sz w:val="28"/>
          <w:szCs w:val="28"/>
        </w:rPr>
        <w:t>огда как при устном рассказывании</w:t>
      </w:r>
      <w:r w:rsidR="00026948">
        <w:rPr>
          <w:rFonts w:ascii="Times New Roman" w:hAnsi="Times New Roman" w:cs="Times New Roman"/>
          <w:sz w:val="28"/>
          <w:szCs w:val="28"/>
        </w:rPr>
        <w:t xml:space="preserve"> реципиент </w:t>
      </w:r>
      <w:r w:rsidR="008E372D">
        <w:rPr>
          <w:rFonts w:ascii="Times New Roman" w:hAnsi="Times New Roman" w:cs="Times New Roman"/>
          <w:sz w:val="28"/>
          <w:szCs w:val="28"/>
        </w:rPr>
        <w:t xml:space="preserve">находится в позиции </w:t>
      </w:r>
      <w:r w:rsidR="00C66E12">
        <w:rPr>
          <w:rFonts w:ascii="Times New Roman" w:hAnsi="Times New Roman" w:cs="Times New Roman"/>
          <w:sz w:val="28"/>
          <w:szCs w:val="28"/>
        </w:rPr>
        <w:t xml:space="preserve">активного </w:t>
      </w:r>
      <w:r w:rsidR="008E372D">
        <w:rPr>
          <w:rFonts w:ascii="Times New Roman" w:hAnsi="Times New Roman" w:cs="Times New Roman"/>
          <w:sz w:val="28"/>
          <w:szCs w:val="28"/>
        </w:rPr>
        <w:t>«агенса» - интерпретирует его сам.</w:t>
      </w:r>
    </w:p>
    <w:p w:rsidR="00026948" w:rsidRDefault="00026948" w:rsidP="00D53F15">
      <w:pPr>
        <w:pStyle w:val="a7"/>
        <w:spacing w:after="0" w:line="360" w:lineRule="auto"/>
        <w:ind w:left="0" w:firstLine="697"/>
        <w:jc w:val="both"/>
        <w:rPr>
          <w:rFonts w:ascii="Times New Roman" w:hAnsi="Times New Roman" w:cs="Times New Roman"/>
          <w:sz w:val="28"/>
          <w:szCs w:val="28"/>
        </w:rPr>
      </w:pPr>
      <w:r>
        <w:rPr>
          <w:rFonts w:ascii="Times New Roman" w:hAnsi="Times New Roman" w:cs="Times New Roman"/>
          <w:sz w:val="28"/>
          <w:szCs w:val="28"/>
        </w:rPr>
        <w:t xml:space="preserve">Конструкция «текст + изображение» является предметом исследования </w:t>
      </w:r>
      <w:r w:rsidR="00C66E12">
        <w:rPr>
          <w:rFonts w:ascii="Times New Roman" w:hAnsi="Times New Roman" w:cs="Times New Roman"/>
          <w:sz w:val="28"/>
          <w:szCs w:val="28"/>
        </w:rPr>
        <w:t xml:space="preserve">многих </w:t>
      </w:r>
      <w:r>
        <w:rPr>
          <w:rFonts w:ascii="Times New Roman" w:hAnsi="Times New Roman" w:cs="Times New Roman"/>
          <w:sz w:val="28"/>
          <w:szCs w:val="28"/>
        </w:rPr>
        <w:t xml:space="preserve">дисциплин. </w:t>
      </w:r>
      <w:r w:rsidR="00C66E12">
        <w:rPr>
          <w:rFonts w:ascii="Times New Roman" w:hAnsi="Times New Roman" w:cs="Times New Roman"/>
          <w:sz w:val="28"/>
          <w:szCs w:val="28"/>
        </w:rPr>
        <w:t>Взаимос</w:t>
      </w:r>
      <w:r w:rsidR="000E1234">
        <w:rPr>
          <w:rFonts w:ascii="Times New Roman" w:hAnsi="Times New Roman" w:cs="Times New Roman"/>
          <w:sz w:val="28"/>
          <w:szCs w:val="28"/>
        </w:rPr>
        <w:t>вязи словесного текста и изображения о</w:t>
      </w:r>
      <w:r w:rsidR="001E1919">
        <w:rPr>
          <w:rFonts w:ascii="Times New Roman" w:hAnsi="Times New Roman" w:cs="Times New Roman"/>
          <w:sz w:val="28"/>
          <w:szCs w:val="28"/>
        </w:rPr>
        <w:t>собое внимание уделяют семиотики (Р. Барт</w:t>
      </w:r>
      <w:r w:rsidR="0050668B">
        <w:rPr>
          <w:rStyle w:val="a5"/>
          <w:rFonts w:ascii="Times New Roman" w:hAnsi="Times New Roman" w:cs="Times New Roman"/>
          <w:sz w:val="28"/>
          <w:szCs w:val="28"/>
        </w:rPr>
        <w:footnoteReference w:id="1"/>
      </w:r>
      <w:r w:rsidR="001E1919">
        <w:rPr>
          <w:rFonts w:ascii="Times New Roman" w:hAnsi="Times New Roman" w:cs="Times New Roman"/>
          <w:sz w:val="28"/>
          <w:szCs w:val="28"/>
        </w:rPr>
        <w:t>, Ю. М. Лотман</w:t>
      </w:r>
      <w:r w:rsidR="0050668B">
        <w:rPr>
          <w:rStyle w:val="a5"/>
          <w:rFonts w:ascii="Times New Roman" w:hAnsi="Times New Roman" w:cs="Times New Roman"/>
          <w:sz w:val="28"/>
          <w:szCs w:val="28"/>
        </w:rPr>
        <w:footnoteReference w:id="2"/>
      </w:r>
      <w:r w:rsidR="00382BEA">
        <w:rPr>
          <w:rFonts w:ascii="Times New Roman" w:hAnsi="Times New Roman" w:cs="Times New Roman"/>
          <w:sz w:val="28"/>
          <w:szCs w:val="28"/>
        </w:rPr>
        <w:t>, Б. А. Успенский</w:t>
      </w:r>
      <w:r w:rsidR="0050668B">
        <w:rPr>
          <w:rStyle w:val="a5"/>
          <w:rFonts w:ascii="Times New Roman" w:hAnsi="Times New Roman" w:cs="Times New Roman"/>
          <w:sz w:val="28"/>
          <w:szCs w:val="28"/>
        </w:rPr>
        <w:footnoteReference w:id="3"/>
      </w:r>
      <w:r w:rsidR="001E1919">
        <w:rPr>
          <w:rFonts w:ascii="Times New Roman" w:hAnsi="Times New Roman" w:cs="Times New Roman"/>
          <w:sz w:val="28"/>
          <w:szCs w:val="28"/>
        </w:rPr>
        <w:t>)</w:t>
      </w:r>
      <w:r w:rsidR="000E1234">
        <w:rPr>
          <w:rFonts w:ascii="Times New Roman" w:hAnsi="Times New Roman" w:cs="Times New Roman"/>
          <w:sz w:val="28"/>
          <w:szCs w:val="28"/>
        </w:rPr>
        <w:t>, которые осмысляют словесный и визуальный тексты как особые знаковые системы.  В лингвистике такие тексты называются «креолизованными» и изучаются в контексте коммуникации (Ю. А. Сорокин, Е. Ф. Тарасов</w:t>
      </w:r>
      <w:r w:rsidR="0050668B">
        <w:rPr>
          <w:rStyle w:val="a5"/>
          <w:rFonts w:ascii="Times New Roman" w:hAnsi="Times New Roman" w:cs="Times New Roman"/>
          <w:sz w:val="28"/>
          <w:szCs w:val="28"/>
        </w:rPr>
        <w:footnoteReference w:id="4"/>
      </w:r>
      <w:r w:rsidR="000E1234">
        <w:rPr>
          <w:rFonts w:ascii="Times New Roman" w:hAnsi="Times New Roman" w:cs="Times New Roman"/>
          <w:sz w:val="28"/>
          <w:szCs w:val="28"/>
        </w:rPr>
        <w:t>, А. К. Гончаренко</w:t>
      </w:r>
      <w:r w:rsidR="004712A0">
        <w:rPr>
          <w:rStyle w:val="a5"/>
          <w:rFonts w:ascii="Times New Roman" w:hAnsi="Times New Roman" w:cs="Times New Roman"/>
          <w:sz w:val="28"/>
          <w:szCs w:val="28"/>
        </w:rPr>
        <w:footnoteReference w:id="5"/>
      </w:r>
      <w:r w:rsidR="000E1234">
        <w:rPr>
          <w:rFonts w:ascii="Times New Roman" w:hAnsi="Times New Roman" w:cs="Times New Roman"/>
          <w:sz w:val="28"/>
          <w:szCs w:val="28"/>
        </w:rPr>
        <w:t xml:space="preserve">, </w:t>
      </w:r>
      <w:r w:rsidR="004712A0">
        <w:rPr>
          <w:rFonts w:ascii="Times New Roman" w:hAnsi="Times New Roman" w:cs="Times New Roman"/>
          <w:sz w:val="28"/>
          <w:szCs w:val="28"/>
        </w:rPr>
        <w:t>М. Б. Ворошилова</w:t>
      </w:r>
      <w:r w:rsidR="004712A0">
        <w:rPr>
          <w:rStyle w:val="a5"/>
          <w:rFonts w:ascii="Times New Roman" w:hAnsi="Times New Roman" w:cs="Times New Roman"/>
          <w:sz w:val="28"/>
          <w:szCs w:val="28"/>
        </w:rPr>
        <w:footnoteReference w:id="6"/>
      </w:r>
      <w:r w:rsidR="004712A0">
        <w:rPr>
          <w:rFonts w:ascii="Times New Roman" w:hAnsi="Times New Roman" w:cs="Times New Roman"/>
          <w:sz w:val="28"/>
          <w:szCs w:val="28"/>
        </w:rPr>
        <w:t>, Ю. Г. Алексеев</w:t>
      </w:r>
      <w:r w:rsidR="004712A0">
        <w:rPr>
          <w:rStyle w:val="a5"/>
          <w:rFonts w:ascii="Times New Roman" w:hAnsi="Times New Roman" w:cs="Times New Roman"/>
          <w:sz w:val="28"/>
          <w:szCs w:val="28"/>
        </w:rPr>
        <w:footnoteReference w:id="7"/>
      </w:r>
      <w:r w:rsidR="00221F23">
        <w:rPr>
          <w:rFonts w:ascii="Times New Roman" w:hAnsi="Times New Roman" w:cs="Times New Roman"/>
          <w:sz w:val="28"/>
          <w:szCs w:val="28"/>
        </w:rPr>
        <w:t xml:space="preserve"> и др.</w:t>
      </w:r>
      <w:r w:rsidR="000E1234">
        <w:rPr>
          <w:rFonts w:ascii="Times New Roman" w:hAnsi="Times New Roman" w:cs="Times New Roman"/>
          <w:sz w:val="28"/>
          <w:szCs w:val="28"/>
        </w:rPr>
        <w:t xml:space="preserve">).  </w:t>
      </w:r>
      <w:r w:rsidR="00A36436">
        <w:rPr>
          <w:rFonts w:ascii="Times New Roman" w:hAnsi="Times New Roman" w:cs="Times New Roman"/>
          <w:sz w:val="28"/>
          <w:szCs w:val="28"/>
        </w:rPr>
        <w:t xml:space="preserve">Иллюстрация </w:t>
      </w:r>
      <w:r w:rsidR="003E5F34">
        <w:rPr>
          <w:rFonts w:ascii="Times New Roman" w:hAnsi="Times New Roman" w:cs="Times New Roman"/>
          <w:sz w:val="28"/>
          <w:szCs w:val="28"/>
        </w:rPr>
        <w:t xml:space="preserve">как </w:t>
      </w:r>
      <w:r w:rsidR="003E5F34">
        <w:rPr>
          <w:rFonts w:ascii="Times New Roman" w:hAnsi="Times New Roman" w:cs="Times New Roman"/>
          <w:sz w:val="28"/>
          <w:szCs w:val="28"/>
        </w:rPr>
        <w:lastRenderedPageBreak/>
        <w:t>элемент</w:t>
      </w:r>
      <w:r w:rsidR="00A36436">
        <w:rPr>
          <w:rFonts w:ascii="Times New Roman" w:hAnsi="Times New Roman" w:cs="Times New Roman"/>
          <w:sz w:val="28"/>
          <w:szCs w:val="28"/>
        </w:rPr>
        <w:t xml:space="preserve"> искусства книги</w:t>
      </w:r>
      <w:r w:rsidR="000E1234">
        <w:rPr>
          <w:rFonts w:ascii="Times New Roman" w:hAnsi="Times New Roman" w:cs="Times New Roman"/>
          <w:sz w:val="28"/>
          <w:szCs w:val="28"/>
        </w:rPr>
        <w:t xml:space="preserve"> – область изучения искусствоведов</w:t>
      </w:r>
      <w:r w:rsidR="00A36436">
        <w:rPr>
          <w:rFonts w:ascii="Times New Roman" w:hAnsi="Times New Roman" w:cs="Times New Roman"/>
          <w:sz w:val="28"/>
          <w:szCs w:val="28"/>
        </w:rPr>
        <w:t xml:space="preserve"> (Э. Д. Кузнецов</w:t>
      </w:r>
      <w:r w:rsidR="004712A0">
        <w:rPr>
          <w:rStyle w:val="a5"/>
          <w:rFonts w:ascii="Times New Roman" w:hAnsi="Times New Roman" w:cs="Times New Roman"/>
          <w:sz w:val="28"/>
          <w:szCs w:val="28"/>
        </w:rPr>
        <w:footnoteReference w:id="8"/>
      </w:r>
      <w:r w:rsidR="00A36436">
        <w:rPr>
          <w:rFonts w:ascii="Times New Roman" w:hAnsi="Times New Roman" w:cs="Times New Roman"/>
          <w:sz w:val="28"/>
          <w:szCs w:val="28"/>
        </w:rPr>
        <w:t>, Ю. А. Герчук</w:t>
      </w:r>
      <w:r w:rsidR="004712A0">
        <w:rPr>
          <w:rStyle w:val="a5"/>
          <w:rFonts w:ascii="Times New Roman" w:hAnsi="Times New Roman" w:cs="Times New Roman"/>
          <w:sz w:val="28"/>
          <w:szCs w:val="28"/>
        </w:rPr>
        <w:footnoteReference w:id="9"/>
      </w:r>
      <w:r w:rsidR="00A36436">
        <w:rPr>
          <w:rFonts w:ascii="Times New Roman" w:hAnsi="Times New Roman" w:cs="Times New Roman"/>
          <w:sz w:val="28"/>
          <w:szCs w:val="28"/>
        </w:rPr>
        <w:t>, Н. В. Соловьев</w:t>
      </w:r>
      <w:r w:rsidR="00913C25">
        <w:rPr>
          <w:rStyle w:val="a5"/>
          <w:rFonts w:ascii="Times New Roman" w:hAnsi="Times New Roman" w:cs="Times New Roman"/>
          <w:sz w:val="28"/>
          <w:szCs w:val="28"/>
        </w:rPr>
        <w:footnoteReference w:id="10"/>
      </w:r>
      <w:r w:rsidR="00A36436">
        <w:rPr>
          <w:rFonts w:ascii="Times New Roman" w:hAnsi="Times New Roman" w:cs="Times New Roman"/>
          <w:sz w:val="28"/>
          <w:szCs w:val="28"/>
        </w:rPr>
        <w:t>, Е. Б. Адамов</w:t>
      </w:r>
      <w:r w:rsidR="00913C25">
        <w:rPr>
          <w:rStyle w:val="a5"/>
          <w:rFonts w:ascii="Times New Roman" w:hAnsi="Times New Roman" w:cs="Times New Roman"/>
          <w:sz w:val="28"/>
          <w:szCs w:val="28"/>
        </w:rPr>
        <w:footnoteReference w:id="11"/>
      </w:r>
      <w:r w:rsidR="00943DBD">
        <w:rPr>
          <w:rFonts w:ascii="Times New Roman" w:hAnsi="Times New Roman" w:cs="Times New Roman"/>
          <w:sz w:val="28"/>
          <w:szCs w:val="28"/>
        </w:rPr>
        <w:t xml:space="preserve"> и др.</w:t>
      </w:r>
      <w:r w:rsidR="00A36436">
        <w:rPr>
          <w:rFonts w:ascii="Times New Roman" w:hAnsi="Times New Roman" w:cs="Times New Roman"/>
          <w:sz w:val="28"/>
          <w:szCs w:val="28"/>
        </w:rPr>
        <w:t>)</w:t>
      </w:r>
      <w:r w:rsidR="00943DBD">
        <w:rPr>
          <w:rFonts w:ascii="Times New Roman" w:hAnsi="Times New Roman" w:cs="Times New Roman"/>
          <w:sz w:val="28"/>
          <w:szCs w:val="28"/>
        </w:rPr>
        <w:t>.</w:t>
      </w:r>
      <w:r w:rsidR="00A36436">
        <w:rPr>
          <w:rFonts w:ascii="Times New Roman" w:hAnsi="Times New Roman" w:cs="Times New Roman"/>
          <w:sz w:val="28"/>
          <w:szCs w:val="28"/>
        </w:rPr>
        <w:t xml:space="preserve"> </w:t>
      </w:r>
      <w:r w:rsidR="00943DBD">
        <w:rPr>
          <w:rFonts w:ascii="Times New Roman" w:hAnsi="Times New Roman" w:cs="Times New Roman"/>
          <w:sz w:val="28"/>
          <w:szCs w:val="28"/>
        </w:rPr>
        <w:t xml:space="preserve">Психологи изучают использование иллюстрации </w:t>
      </w:r>
      <w:r w:rsidR="00221F23">
        <w:rPr>
          <w:rFonts w:ascii="Times New Roman" w:hAnsi="Times New Roman" w:cs="Times New Roman"/>
          <w:sz w:val="28"/>
          <w:szCs w:val="28"/>
        </w:rPr>
        <w:t>в аспекте работы с детьми</w:t>
      </w:r>
      <w:r w:rsidR="00943DBD">
        <w:rPr>
          <w:rFonts w:ascii="Times New Roman" w:hAnsi="Times New Roman" w:cs="Times New Roman"/>
          <w:sz w:val="28"/>
          <w:szCs w:val="28"/>
        </w:rPr>
        <w:t xml:space="preserve"> </w:t>
      </w:r>
      <w:r w:rsidR="00A36436">
        <w:rPr>
          <w:rFonts w:ascii="Times New Roman" w:hAnsi="Times New Roman" w:cs="Times New Roman"/>
          <w:sz w:val="28"/>
          <w:szCs w:val="28"/>
        </w:rPr>
        <w:t>(М.</w:t>
      </w:r>
      <w:r w:rsidR="00943DBD">
        <w:rPr>
          <w:rFonts w:ascii="Times New Roman" w:hAnsi="Times New Roman" w:cs="Times New Roman"/>
          <w:sz w:val="28"/>
          <w:szCs w:val="28"/>
        </w:rPr>
        <w:t>В.</w:t>
      </w:r>
      <w:r w:rsidR="00A36436">
        <w:rPr>
          <w:rFonts w:ascii="Times New Roman" w:hAnsi="Times New Roman" w:cs="Times New Roman"/>
          <w:sz w:val="28"/>
          <w:szCs w:val="28"/>
        </w:rPr>
        <w:t xml:space="preserve"> Осорина</w:t>
      </w:r>
      <w:r w:rsidR="00913C25">
        <w:rPr>
          <w:rStyle w:val="a5"/>
          <w:rFonts w:ascii="Times New Roman" w:hAnsi="Times New Roman" w:cs="Times New Roman"/>
          <w:sz w:val="28"/>
          <w:szCs w:val="28"/>
        </w:rPr>
        <w:footnoteReference w:id="12"/>
      </w:r>
      <w:r w:rsidR="00913C25">
        <w:rPr>
          <w:rFonts w:ascii="Times New Roman" w:hAnsi="Times New Roman" w:cs="Times New Roman"/>
          <w:sz w:val="28"/>
          <w:szCs w:val="28"/>
        </w:rPr>
        <w:t xml:space="preserve">, </w:t>
      </w:r>
      <w:r w:rsidR="00943DBD">
        <w:rPr>
          <w:rFonts w:ascii="Times New Roman" w:hAnsi="Times New Roman" w:cs="Times New Roman"/>
          <w:sz w:val="28"/>
          <w:szCs w:val="28"/>
        </w:rPr>
        <w:t>А. Ф. Яковличева</w:t>
      </w:r>
      <w:r w:rsidR="00913C25">
        <w:rPr>
          <w:rStyle w:val="a5"/>
          <w:rFonts w:ascii="Times New Roman" w:hAnsi="Times New Roman" w:cs="Times New Roman"/>
          <w:sz w:val="28"/>
          <w:szCs w:val="28"/>
        </w:rPr>
        <w:footnoteReference w:id="13"/>
      </w:r>
      <w:r w:rsidR="00943DBD">
        <w:rPr>
          <w:rFonts w:ascii="Times New Roman" w:hAnsi="Times New Roman" w:cs="Times New Roman"/>
          <w:sz w:val="28"/>
          <w:szCs w:val="28"/>
        </w:rPr>
        <w:t xml:space="preserve"> и др.</w:t>
      </w:r>
      <w:r w:rsidR="00A36436">
        <w:rPr>
          <w:rFonts w:ascii="Times New Roman" w:hAnsi="Times New Roman" w:cs="Times New Roman"/>
          <w:sz w:val="28"/>
          <w:szCs w:val="28"/>
        </w:rPr>
        <w:t>)</w:t>
      </w:r>
      <w:r w:rsidR="00943DBD">
        <w:rPr>
          <w:rFonts w:ascii="Times New Roman" w:hAnsi="Times New Roman" w:cs="Times New Roman"/>
          <w:sz w:val="28"/>
          <w:szCs w:val="28"/>
        </w:rPr>
        <w:t xml:space="preserve">. </w:t>
      </w:r>
    </w:p>
    <w:p w:rsidR="00CA3653" w:rsidRDefault="00221F23" w:rsidP="00D53F15">
      <w:pPr>
        <w:pStyle w:val="a7"/>
        <w:spacing w:after="0" w:line="360" w:lineRule="auto"/>
        <w:ind w:left="0" w:firstLine="697"/>
        <w:jc w:val="both"/>
        <w:rPr>
          <w:rFonts w:ascii="Times New Roman" w:hAnsi="Times New Roman" w:cs="Times New Roman"/>
          <w:sz w:val="28"/>
          <w:szCs w:val="28"/>
        </w:rPr>
      </w:pPr>
      <w:r>
        <w:rPr>
          <w:rFonts w:ascii="Times New Roman" w:hAnsi="Times New Roman" w:cs="Times New Roman"/>
          <w:sz w:val="28"/>
          <w:szCs w:val="28"/>
        </w:rPr>
        <w:t xml:space="preserve">В области фольклористики тема взаимоотношения текста вербального и визуального в печатных изданиях фольклорных произведений является на данный момент не изученной.   Существуют работы </w:t>
      </w:r>
      <w:r w:rsidR="003E5F34">
        <w:rPr>
          <w:rFonts w:ascii="Times New Roman" w:hAnsi="Times New Roman" w:cs="Times New Roman"/>
          <w:sz w:val="28"/>
          <w:szCs w:val="28"/>
        </w:rPr>
        <w:t>о книжной</w:t>
      </w:r>
      <w:r>
        <w:rPr>
          <w:rFonts w:ascii="Times New Roman" w:hAnsi="Times New Roman" w:cs="Times New Roman"/>
          <w:sz w:val="28"/>
          <w:szCs w:val="28"/>
        </w:rPr>
        <w:t xml:space="preserve"> интерпретации фольклорных текстов (И. А. Панкеев</w:t>
      </w:r>
      <w:r w:rsidR="00913C25">
        <w:rPr>
          <w:rStyle w:val="a5"/>
          <w:rFonts w:ascii="Times New Roman" w:hAnsi="Times New Roman" w:cs="Times New Roman"/>
          <w:sz w:val="28"/>
          <w:szCs w:val="28"/>
        </w:rPr>
        <w:footnoteReference w:id="14"/>
      </w:r>
      <w:r>
        <w:rPr>
          <w:rFonts w:ascii="Times New Roman" w:hAnsi="Times New Roman" w:cs="Times New Roman"/>
          <w:sz w:val="28"/>
          <w:szCs w:val="28"/>
        </w:rPr>
        <w:t>, Е. Л. Мжельская, О. А. Комарова</w:t>
      </w:r>
      <w:r w:rsidR="007F712E">
        <w:rPr>
          <w:rStyle w:val="a5"/>
          <w:rFonts w:ascii="Times New Roman" w:hAnsi="Times New Roman" w:cs="Times New Roman"/>
          <w:sz w:val="28"/>
          <w:szCs w:val="28"/>
        </w:rPr>
        <w:footnoteReference w:id="15"/>
      </w:r>
      <w:r w:rsidR="0050668B">
        <w:rPr>
          <w:rFonts w:ascii="Times New Roman" w:hAnsi="Times New Roman" w:cs="Times New Roman"/>
          <w:sz w:val="28"/>
          <w:szCs w:val="28"/>
        </w:rPr>
        <w:t>, С. Ю. Неклюдов</w:t>
      </w:r>
      <w:r w:rsidR="007F712E">
        <w:rPr>
          <w:rStyle w:val="a5"/>
          <w:rFonts w:ascii="Times New Roman" w:hAnsi="Times New Roman" w:cs="Times New Roman"/>
          <w:sz w:val="28"/>
          <w:szCs w:val="28"/>
        </w:rPr>
        <w:footnoteReference w:id="16"/>
      </w:r>
      <w:r>
        <w:rPr>
          <w:rFonts w:ascii="Times New Roman" w:hAnsi="Times New Roman" w:cs="Times New Roman"/>
          <w:sz w:val="28"/>
          <w:szCs w:val="28"/>
        </w:rPr>
        <w:t>), но проблеме изображения в таких изданиях исследователи почти не уделяют внимания.  Этот аспек</w:t>
      </w:r>
      <w:r w:rsidR="00CA3653">
        <w:rPr>
          <w:rFonts w:ascii="Times New Roman" w:hAnsi="Times New Roman" w:cs="Times New Roman"/>
          <w:sz w:val="28"/>
          <w:szCs w:val="28"/>
        </w:rPr>
        <w:t xml:space="preserve">т изучения фольклорного текста (в частности – волшебной сказки) </w:t>
      </w:r>
      <w:r>
        <w:rPr>
          <w:rFonts w:ascii="Times New Roman" w:hAnsi="Times New Roman" w:cs="Times New Roman"/>
          <w:sz w:val="28"/>
          <w:szCs w:val="28"/>
        </w:rPr>
        <w:t>нам представляется актуальным, поскольку</w:t>
      </w:r>
      <w:r w:rsidR="00CA3653">
        <w:rPr>
          <w:rFonts w:ascii="Times New Roman" w:hAnsi="Times New Roman" w:cs="Times New Roman"/>
          <w:sz w:val="28"/>
          <w:szCs w:val="28"/>
        </w:rPr>
        <w:t xml:space="preserve"> наличие иллюстрации влияет на</w:t>
      </w:r>
      <w:r>
        <w:rPr>
          <w:rFonts w:ascii="Times New Roman" w:hAnsi="Times New Roman" w:cs="Times New Roman"/>
          <w:sz w:val="28"/>
          <w:szCs w:val="28"/>
        </w:rPr>
        <w:t xml:space="preserve"> восприятие</w:t>
      </w:r>
      <w:r w:rsidR="00CA3653">
        <w:rPr>
          <w:rFonts w:ascii="Times New Roman" w:hAnsi="Times New Roman" w:cs="Times New Roman"/>
          <w:sz w:val="28"/>
          <w:szCs w:val="28"/>
        </w:rPr>
        <w:t xml:space="preserve">. </w:t>
      </w:r>
    </w:p>
    <w:p w:rsidR="00CA3653" w:rsidRDefault="00CA3653" w:rsidP="00D53F15">
      <w:pPr>
        <w:pStyle w:val="a7"/>
        <w:spacing w:after="0" w:line="360" w:lineRule="auto"/>
        <w:ind w:left="0" w:firstLine="697"/>
        <w:jc w:val="both"/>
        <w:rPr>
          <w:rFonts w:ascii="Times New Roman" w:hAnsi="Times New Roman" w:cs="Times New Roman"/>
          <w:sz w:val="28"/>
          <w:szCs w:val="28"/>
        </w:rPr>
      </w:pPr>
      <w:r w:rsidRPr="00295249">
        <w:rPr>
          <w:rFonts w:ascii="Times New Roman" w:hAnsi="Times New Roman" w:cs="Times New Roman"/>
          <w:sz w:val="28"/>
          <w:szCs w:val="28"/>
        </w:rPr>
        <w:t>Научный интерес к теме сказочной иллюстрации обусловлен тем, что последняя представляет собой часть сообщения – наряду с вербальным текстом</w:t>
      </w:r>
      <w:r>
        <w:rPr>
          <w:rFonts w:ascii="Times New Roman" w:hAnsi="Times New Roman" w:cs="Times New Roman"/>
          <w:sz w:val="28"/>
          <w:szCs w:val="28"/>
        </w:rPr>
        <w:t xml:space="preserve"> – который встроен</w:t>
      </w:r>
      <w:r w:rsidRPr="00295249">
        <w:rPr>
          <w:rFonts w:ascii="Times New Roman" w:hAnsi="Times New Roman" w:cs="Times New Roman"/>
          <w:sz w:val="28"/>
          <w:szCs w:val="28"/>
        </w:rPr>
        <w:t xml:space="preserve"> в коммуникативный акт. Значит, мы можем говорить о прагматике такого сообщения. </w:t>
      </w:r>
      <w:r w:rsidR="00C66E12">
        <w:rPr>
          <w:rFonts w:ascii="Times New Roman" w:hAnsi="Times New Roman" w:cs="Times New Roman"/>
          <w:sz w:val="28"/>
          <w:szCs w:val="28"/>
        </w:rPr>
        <w:t>Цель</w:t>
      </w:r>
      <w:r w:rsidR="009A1D6C" w:rsidRPr="000C07A7">
        <w:rPr>
          <w:rFonts w:ascii="Times New Roman" w:hAnsi="Times New Roman" w:cs="Times New Roman"/>
          <w:sz w:val="28"/>
          <w:szCs w:val="28"/>
        </w:rPr>
        <w:t xml:space="preserve"> настоящей работы</w:t>
      </w:r>
      <w:r w:rsidR="00C66E12">
        <w:rPr>
          <w:rFonts w:ascii="Times New Roman" w:hAnsi="Times New Roman" w:cs="Times New Roman"/>
          <w:sz w:val="28"/>
          <w:szCs w:val="28"/>
        </w:rPr>
        <w:t xml:space="preserve"> – описать характер взаимоотношения вербального и визуального текстов русской волшебной сказки. </w:t>
      </w:r>
      <w:r w:rsidR="000C07A7">
        <w:rPr>
          <w:rFonts w:ascii="Times New Roman" w:hAnsi="Times New Roman" w:cs="Times New Roman"/>
          <w:sz w:val="28"/>
          <w:szCs w:val="28"/>
        </w:rPr>
        <w:t>Для этого поставлены следующие задачи:</w:t>
      </w:r>
    </w:p>
    <w:p w:rsidR="00CC4335" w:rsidRDefault="00C66E12" w:rsidP="00D53F15">
      <w:pPr>
        <w:pStyle w:val="a7"/>
        <w:numPr>
          <w:ilvl w:val="0"/>
          <w:numId w:val="19"/>
        </w:numPr>
        <w:spacing w:after="0" w:line="360" w:lineRule="auto"/>
        <w:ind w:left="1057"/>
        <w:jc w:val="both"/>
        <w:rPr>
          <w:rFonts w:ascii="Times New Roman" w:hAnsi="Times New Roman" w:cs="Times New Roman"/>
          <w:sz w:val="28"/>
          <w:szCs w:val="28"/>
        </w:rPr>
      </w:pPr>
      <w:r>
        <w:rPr>
          <w:rFonts w:ascii="Times New Roman" w:hAnsi="Times New Roman" w:cs="Times New Roman"/>
          <w:sz w:val="28"/>
          <w:szCs w:val="28"/>
        </w:rPr>
        <w:t>Изучить методики анализа визуального и вербального текстов</w:t>
      </w:r>
      <w:r w:rsidR="00CC4335">
        <w:rPr>
          <w:rFonts w:ascii="Times New Roman" w:hAnsi="Times New Roman" w:cs="Times New Roman"/>
          <w:sz w:val="28"/>
          <w:szCs w:val="28"/>
        </w:rPr>
        <w:t>;</w:t>
      </w:r>
    </w:p>
    <w:p w:rsidR="00CC4335" w:rsidRDefault="00C66E12" w:rsidP="00D53F15">
      <w:pPr>
        <w:pStyle w:val="a7"/>
        <w:numPr>
          <w:ilvl w:val="0"/>
          <w:numId w:val="19"/>
        </w:numPr>
        <w:spacing w:after="0" w:line="360" w:lineRule="auto"/>
        <w:ind w:left="1057"/>
        <w:jc w:val="both"/>
        <w:rPr>
          <w:rFonts w:ascii="Times New Roman" w:hAnsi="Times New Roman" w:cs="Times New Roman"/>
          <w:sz w:val="28"/>
          <w:szCs w:val="28"/>
        </w:rPr>
      </w:pPr>
      <w:r>
        <w:rPr>
          <w:rFonts w:ascii="Times New Roman" w:hAnsi="Times New Roman" w:cs="Times New Roman"/>
          <w:sz w:val="28"/>
          <w:szCs w:val="28"/>
        </w:rPr>
        <w:lastRenderedPageBreak/>
        <w:t>Описать коммуникативную ситуацию чтения книги: определить адресанта, адресата сказочной иллюстрации</w:t>
      </w:r>
      <w:r w:rsidR="00CC4335">
        <w:rPr>
          <w:rFonts w:ascii="Times New Roman" w:hAnsi="Times New Roman" w:cs="Times New Roman"/>
          <w:sz w:val="28"/>
          <w:szCs w:val="28"/>
        </w:rPr>
        <w:t>;</w:t>
      </w:r>
    </w:p>
    <w:p w:rsidR="000C07A7" w:rsidRDefault="00627ACE" w:rsidP="00D53F15">
      <w:pPr>
        <w:pStyle w:val="a7"/>
        <w:numPr>
          <w:ilvl w:val="0"/>
          <w:numId w:val="19"/>
        </w:numPr>
        <w:spacing w:after="0" w:line="360" w:lineRule="auto"/>
        <w:ind w:left="1057"/>
        <w:jc w:val="both"/>
        <w:rPr>
          <w:rFonts w:ascii="Times New Roman" w:hAnsi="Times New Roman" w:cs="Times New Roman"/>
          <w:sz w:val="28"/>
          <w:szCs w:val="28"/>
        </w:rPr>
      </w:pPr>
      <w:r>
        <w:rPr>
          <w:rFonts w:ascii="Times New Roman" w:hAnsi="Times New Roman" w:cs="Times New Roman"/>
          <w:sz w:val="28"/>
          <w:szCs w:val="28"/>
        </w:rPr>
        <w:t>Описать историю развития книжной иллюстрации русских волшебных сказок</w:t>
      </w:r>
      <w:r w:rsidR="00CC4335">
        <w:rPr>
          <w:rFonts w:ascii="Times New Roman" w:hAnsi="Times New Roman" w:cs="Times New Roman"/>
          <w:sz w:val="28"/>
          <w:szCs w:val="28"/>
        </w:rPr>
        <w:t>;</w:t>
      </w:r>
    </w:p>
    <w:p w:rsidR="00AF6E12" w:rsidRDefault="00AF6E12" w:rsidP="00D53F15">
      <w:pPr>
        <w:pStyle w:val="a7"/>
        <w:numPr>
          <w:ilvl w:val="0"/>
          <w:numId w:val="19"/>
        </w:numPr>
        <w:spacing w:after="0" w:line="360" w:lineRule="auto"/>
        <w:ind w:left="1057"/>
        <w:jc w:val="both"/>
        <w:rPr>
          <w:rFonts w:ascii="Times New Roman" w:hAnsi="Times New Roman" w:cs="Times New Roman"/>
          <w:sz w:val="28"/>
          <w:szCs w:val="28"/>
        </w:rPr>
      </w:pPr>
      <w:r>
        <w:rPr>
          <w:rFonts w:ascii="Times New Roman" w:hAnsi="Times New Roman" w:cs="Times New Roman"/>
          <w:sz w:val="28"/>
          <w:szCs w:val="28"/>
        </w:rPr>
        <w:t>Описать в общих чертах иконографию книжной иллюстрации русской волшебной сказки;</w:t>
      </w:r>
    </w:p>
    <w:p w:rsidR="00627ACE" w:rsidRDefault="00627ACE" w:rsidP="00D53F15">
      <w:pPr>
        <w:pStyle w:val="a7"/>
        <w:numPr>
          <w:ilvl w:val="0"/>
          <w:numId w:val="19"/>
        </w:numPr>
        <w:spacing w:after="0" w:line="360" w:lineRule="auto"/>
        <w:ind w:left="1057"/>
        <w:jc w:val="both"/>
        <w:rPr>
          <w:rFonts w:ascii="Times New Roman" w:hAnsi="Times New Roman" w:cs="Times New Roman"/>
          <w:sz w:val="28"/>
          <w:szCs w:val="28"/>
        </w:rPr>
      </w:pPr>
      <w:r>
        <w:rPr>
          <w:rFonts w:ascii="Times New Roman" w:hAnsi="Times New Roman" w:cs="Times New Roman"/>
          <w:sz w:val="28"/>
          <w:szCs w:val="28"/>
        </w:rPr>
        <w:t>Создать модель анализа отношения визуального и вербального текстов</w:t>
      </w:r>
      <w:r w:rsidR="00B44953">
        <w:rPr>
          <w:rFonts w:ascii="Times New Roman" w:hAnsi="Times New Roman" w:cs="Times New Roman"/>
          <w:sz w:val="28"/>
          <w:szCs w:val="28"/>
        </w:rPr>
        <w:t>: то есть, выделить в каждом из текстов систему персонажей, атрибуты, пространство, события</w:t>
      </w:r>
      <w:r>
        <w:rPr>
          <w:rFonts w:ascii="Times New Roman" w:hAnsi="Times New Roman" w:cs="Times New Roman"/>
          <w:sz w:val="28"/>
          <w:szCs w:val="28"/>
        </w:rPr>
        <w:t>;</w:t>
      </w:r>
    </w:p>
    <w:p w:rsidR="00AF6E12" w:rsidRPr="00AF6E12" w:rsidRDefault="00CC4335" w:rsidP="00AF6E12">
      <w:pPr>
        <w:pStyle w:val="a7"/>
        <w:numPr>
          <w:ilvl w:val="0"/>
          <w:numId w:val="19"/>
        </w:numPr>
        <w:spacing w:after="0" w:line="360" w:lineRule="auto"/>
        <w:ind w:left="1057"/>
        <w:jc w:val="both"/>
        <w:rPr>
          <w:rFonts w:ascii="Times New Roman" w:hAnsi="Times New Roman" w:cs="Times New Roman"/>
          <w:sz w:val="28"/>
          <w:szCs w:val="28"/>
        </w:rPr>
      </w:pPr>
      <w:r>
        <w:rPr>
          <w:rFonts w:ascii="Times New Roman" w:hAnsi="Times New Roman" w:cs="Times New Roman"/>
          <w:sz w:val="28"/>
          <w:szCs w:val="28"/>
        </w:rPr>
        <w:t xml:space="preserve">Выполнить </w:t>
      </w:r>
      <w:r w:rsidR="007A25F1">
        <w:rPr>
          <w:rFonts w:ascii="Times New Roman" w:hAnsi="Times New Roman" w:cs="Times New Roman"/>
          <w:sz w:val="28"/>
          <w:szCs w:val="28"/>
        </w:rPr>
        <w:t>анализ</w:t>
      </w:r>
      <w:r w:rsidR="00D53F15">
        <w:rPr>
          <w:rFonts w:ascii="Times New Roman" w:hAnsi="Times New Roman" w:cs="Times New Roman"/>
          <w:sz w:val="28"/>
          <w:szCs w:val="28"/>
        </w:rPr>
        <w:t xml:space="preserve"> соотношения словесного текста и изображения</w:t>
      </w:r>
      <w:r w:rsidR="00B44953">
        <w:rPr>
          <w:rFonts w:ascii="Times New Roman" w:hAnsi="Times New Roman" w:cs="Times New Roman"/>
          <w:sz w:val="28"/>
          <w:szCs w:val="28"/>
        </w:rPr>
        <w:t xml:space="preserve"> на материале изданий начала </w:t>
      </w:r>
      <w:r w:rsidR="00B44953">
        <w:rPr>
          <w:rFonts w:ascii="Times New Roman" w:hAnsi="Times New Roman" w:cs="Times New Roman"/>
          <w:sz w:val="28"/>
          <w:szCs w:val="28"/>
          <w:lang w:val="en-US"/>
        </w:rPr>
        <w:t>XX</w:t>
      </w:r>
      <w:r w:rsidR="00B44953" w:rsidRPr="00B44953">
        <w:rPr>
          <w:rFonts w:ascii="Times New Roman" w:hAnsi="Times New Roman" w:cs="Times New Roman"/>
          <w:sz w:val="28"/>
          <w:szCs w:val="28"/>
        </w:rPr>
        <w:t xml:space="preserve"> </w:t>
      </w:r>
      <w:r w:rsidR="00B44953">
        <w:rPr>
          <w:rFonts w:ascii="Times New Roman" w:hAnsi="Times New Roman" w:cs="Times New Roman"/>
          <w:sz w:val="28"/>
          <w:szCs w:val="28"/>
        </w:rPr>
        <w:t>века</w:t>
      </w:r>
      <w:r w:rsidR="007A25F1">
        <w:rPr>
          <w:rFonts w:ascii="Times New Roman" w:hAnsi="Times New Roman" w:cs="Times New Roman"/>
          <w:sz w:val="28"/>
          <w:szCs w:val="28"/>
        </w:rPr>
        <w:t>.</w:t>
      </w:r>
    </w:p>
    <w:p w:rsidR="00CC4335" w:rsidRPr="00692574" w:rsidRDefault="00CC4335" w:rsidP="00D53F1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Так</w:t>
      </w:r>
      <w:r w:rsidR="00AF6E12">
        <w:rPr>
          <w:rFonts w:ascii="Times New Roman" w:hAnsi="Times New Roman" w:cs="Times New Roman"/>
          <w:sz w:val="28"/>
          <w:szCs w:val="28"/>
        </w:rPr>
        <w:t>им образом</w:t>
      </w:r>
      <w:r>
        <w:rPr>
          <w:rFonts w:ascii="Times New Roman" w:hAnsi="Times New Roman" w:cs="Times New Roman"/>
          <w:sz w:val="28"/>
          <w:szCs w:val="28"/>
        </w:rPr>
        <w:t xml:space="preserve">, объектом исследования </w:t>
      </w:r>
      <w:r w:rsidR="00B44953">
        <w:rPr>
          <w:rFonts w:ascii="Times New Roman" w:hAnsi="Times New Roman" w:cs="Times New Roman"/>
          <w:sz w:val="28"/>
          <w:szCs w:val="28"/>
        </w:rPr>
        <w:t>является иконография русской волшебной сказки в книжных изданиях</w:t>
      </w:r>
      <w:r w:rsidR="00AF6E12">
        <w:rPr>
          <w:rFonts w:ascii="Times New Roman" w:hAnsi="Times New Roman" w:cs="Times New Roman"/>
          <w:sz w:val="28"/>
          <w:szCs w:val="28"/>
        </w:rPr>
        <w:t>. Предмет</w:t>
      </w:r>
      <w:r>
        <w:rPr>
          <w:rFonts w:ascii="Times New Roman" w:hAnsi="Times New Roman" w:cs="Times New Roman"/>
          <w:sz w:val="28"/>
          <w:szCs w:val="28"/>
        </w:rPr>
        <w:t xml:space="preserve"> исследования – взаимоотношение в</w:t>
      </w:r>
      <w:r w:rsidR="00AF6E12">
        <w:rPr>
          <w:rFonts w:ascii="Times New Roman" w:hAnsi="Times New Roman" w:cs="Times New Roman"/>
          <w:sz w:val="28"/>
          <w:szCs w:val="28"/>
        </w:rPr>
        <w:t>ербального и визуального канонов</w:t>
      </w:r>
      <w:r>
        <w:rPr>
          <w:rFonts w:ascii="Times New Roman" w:hAnsi="Times New Roman" w:cs="Times New Roman"/>
          <w:sz w:val="28"/>
          <w:szCs w:val="28"/>
        </w:rPr>
        <w:t xml:space="preserve">. </w:t>
      </w:r>
      <w:r w:rsidR="00B44953">
        <w:rPr>
          <w:rFonts w:ascii="Times New Roman" w:hAnsi="Times New Roman" w:cs="Times New Roman"/>
          <w:sz w:val="28"/>
          <w:szCs w:val="28"/>
        </w:rPr>
        <w:t>Материал представляет собой иллюстрированные издания с русскими волшебными сказками</w:t>
      </w:r>
      <w:r w:rsidR="00692574">
        <w:rPr>
          <w:rFonts w:ascii="Times New Roman" w:hAnsi="Times New Roman" w:cs="Times New Roman"/>
          <w:sz w:val="28"/>
          <w:szCs w:val="28"/>
        </w:rPr>
        <w:t xml:space="preserve"> от начала </w:t>
      </w:r>
      <w:r w:rsidR="00692574">
        <w:rPr>
          <w:rFonts w:ascii="Times New Roman" w:hAnsi="Times New Roman" w:cs="Times New Roman"/>
          <w:sz w:val="28"/>
          <w:szCs w:val="28"/>
          <w:lang w:val="en-US"/>
        </w:rPr>
        <w:t>XIX</w:t>
      </w:r>
      <w:r w:rsidR="00692574" w:rsidRPr="00692574">
        <w:rPr>
          <w:rFonts w:ascii="Times New Roman" w:hAnsi="Times New Roman" w:cs="Times New Roman"/>
          <w:sz w:val="28"/>
          <w:szCs w:val="28"/>
        </w:rPr>
        <w:t xml:space="preserve"> </w:t>
      </w:r>
      <w:r w:rsidR="00692574">
        <w:rPr>
          <w:rFonts w:ascii="Times New Roman" w:hAnsi="Times New Roman" w:cs="Times New Roman"/>
          <w:sz w:val="28"/>
          <w:szCs w:val="28"/>
        </w:rPr>
        <w:t xml:space="preserve">в. до начала </w:t>
      </w:r>
      <w:r w:rsidR="00692574">
        <w:rPr>
          <w:rFonts w:ascii="Times New Roman" w:hAnsi="Times New Roman" w:cs="Times New Roman"/>
          <w:sz w:val="28"/>
          <w:szCs w:val="28"/>
          <w:lang w:val="en-US"/>
        </w:rPr>
        <w:t>XX</w:t>
      </w:r>
      <w:r w:rsidR="00692574">
        <w:rPr>
          <w:rFonts w:ascii="Times New Roman" w:hAnsi="Times New Roman" w:cs="Times New Roman"/>
          <w:sz w:val="28"/>
          <w:szCs w:val="28"/>
        </w:rPr>
        <w:t xml:space="preserve"> в</w:t>
      </w:r>
      <w:r w:rsidR="00C1484E">
        <w:rPr>
          <w:rFonts w:ascii="Times New Roman" w:hAnsi="Times New Roman" w:cs="Times New Roman"/>
          <w:sz w:val="28"/>
          <w:szCs w:val="28"/>
        </w:rPr>
        <w:t xml:space="preserve"> (см. приложение 15)</w:t>
      </w:r>
      <w:r w:rsidR="00692574" w:rsidRPr="00692574">
        <w:rPr>
          <w:rFonts w:ascii="Times New Roman" w:hAnsi="Times New Roman" w:cs="Times New Roman"/>
          <w:sz w:val="28"/>
          <w:szCs w:val="28"/>
        </w:rPr>
        <w:t xml:space="preserve">. </w:t>
      </w:r>
    </w:p>
    <w:p w:rsidR="009A1D6C" w:rsidRPr="00295249" w:rsidRDefault="009A1D6C" w:rsidP="00CA3653">
      <w:pPr>
        <w:pStyle w:val="a7"/>
        <w:spacing w:after="0" w:line="360" w:lineRule="auto"/>
        <w:ind w:firstLine="697"/>
        <w:jc w:val="both"/>
        <w:rPr>
          <w:rFonts w:ascii="Times New Roman" w:hAnsi="Times New Roman" w:cs="Times New Roman"/>
          <w:sz w:val="28"/>
          <w:szCs w:val="28"/>
        </w:rPr>
      </w:pPr>
    </w:p>
    <w:p w:rsidR="00CA3653" w:rsidRDefault="00CA3653" w:rsidP="00374115">
      <w:pPr>
        <w:pStyle w:val="a7"/>
        <w:spacing w:after="0" w:line="360" w:lineRule="auto"/>
        <w:ind w:firstLine="697"/>
        <w:jc w:val="both"/>
        <w:rPr>
          <w:rFonts w:ascii="Times New Roman" w:hAnsi="Times New Roman" w:cs="Times New Roman"/>
          <w:sz w:val="28"/>
          <w:szCs w:val="28"/>
        </w:rPr>
      </w:pPr>
    </w:p>
    <w:p w:rsidR="00CA3653" w:rsidRDefault="00CA3653" w:rsidP="004D17CF">
      <w:pPr>
        <w:pStyle w:val="a7"/>
        <w:jc w:val="center"/>
        <w:rPr>
          <w:rFonts w:ascii="Times New Roman" w:hAnsi="Times New Roman" w:cs="Times New Roman"/>
          <w:b/>
          <w:sz w:val="28"/>
          <w:szCs w:val="28"/>
        </w:rPr>
        <w:sectPr w:rsidR="00CA3653">
          <w:footerReference w:type="default" r:id="rId8"/>
          <w:pgSz w:w="11906" w:h="16838"/>
          <w:pgMar w:top="1134" w:right="850" w:bottom="1134" w:left="1701" w:header="708" w:footer="708" w:gutter="0"/>
          <w:cols w:space="708"/>
          <w:docGrid w:linePitch="360"/>
        </w:sectPr>
      </w:pPr>
    </w:p>
    <w:p w:rsidR="00BD4550" w:rsidRPr="00295249" w:rsidRDefault="004D17CF" w:rsidP="004D17CF">
      <w:pPr>
        <w:pStyle w:val="a7"/>
        <w:jc w:val="center"/>
        <w:rPr>
          <w:rFonts w:ascii="Times New Roman" w:hAnsi="Times New Roman" w:cs="Times New Roman"/>
          <w:b/>
          <w:sz w:val="28"/>
          <w:szCs w:val="28"/>
        </w:rPr>
      </w:pPr>
      <w:r w:rsidRPr="00295249">
        <w:rPr>
          <w:rFonts w:ascii="Times New Roman" w:hAnsi="Times New Roman" w:cs="Times New Roman"/>
          <w:b/>
          <w:sz w:val="28"/>
          <w:szCs w:val="28"/>
        </w:rPr>
        <w:lastRenderedPageBreak/>
        <w:t xml:space="preserve">Глава </w:t>
      </w:r>
      <w:r w:rsidRPr="00295249">
        <w:rPr>
          <w:rFonts w:ascii="Times New Roman" w:hAnsi="Times New Roman" w:cs="Times New Roman"/>
          <w:b/>
          <w:sz w:val="28"/>
          <w:szCs w:val="28"/>
          <w:lang w:val="en-US"/>
        </w:rPr>
        <w:t>I</w:t>
      </w:r>
      <w:r w:rsidRPr="00295249">
        <w:rPr>
          <w:rFonts w:ascii="Times New Roman" w:hAnsi="Times New Roman" w:cs="Times New Roman"/>
          <w:b/>
          <w:sz w:val="28"/>
          <w:szCs w:val="28"/>
        </w:rPr>
        <w:t xml:space="preserve">. </w:t>
      </w:r>
      <w:r w:rsidR="00E04786">
        <w:rPr>
          <w:rFonts w:ascii="Times New Roman" w:hAnsi="Times New Roman" w:cs="Times New Roman"/>
          <w:b/>
          <w:sz w:val="28"/>
          <w:szCs w:val="28"/>
          <w:shd w:val="clear" w:color="auto" w:fill="FFFFFF"/>
        </w:rPr>
        <w:t>Взаимоотношение вербального и визуального текстов: история изучения, формы бытования, коммуникативная ситуация</w:t>
      </w:r>
    </w:p>
    <w:p w:rsidR="000501A8" w:rsidRPr="00295249" w:rsidRDefault="009338EF" w:rsidP="005A1969">
      <w:pPr>
        <w:spacing w:after="0"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В</w:t>
      </w:r>
      <w:r w:rsidR="00527397" w:rsidRPr="00295249">
        <w:rPr>
          <w:rFonts w:ascii="Times New Roman" w:hAnsi="Times New Roman" w:cs="Times New Roman"/>
          <w:sz w:val="28"/>
          <w:szCs w:val="28"/>
        </w:rPr>
        <w:t>олшебная сказка</w:t>
      </w:r>
      <w:r w:rsidR="00370176" w:rsidRPr="00295249">
        <w:rPr>
          <w:rFonts w:ascii="Times New Roman" w:hAnsi="Times New Roman" w:cs="Times New Roman"/>
          <w:sz w:val="28"/>
          <w:szCs w:val="28"/>
        </w:rPr>
        <w:t xml:space="preserve"> </w:t>
      </w:r>
      <w:r w:rsidR="00496499" w:rsidRPr="00295249">
        <w:rPr>
          <w:rFonts w:ascii="Times New Roman" w:hAnsi="Times New Roman" w:cs="Times New Roman"/>
          <w:sz w:val="28"/>
          <w:szCs w:val="28"/>
        </w:rPr>
        <w:t xml:space="preserve">как фольклорный жанр </w:t>
      </w:r>
      <w:r w:rsidR="00370176" w:rsidRPr="00295249">
        <w:rPr>
          <w:rFonts w:ascii="Times New Roman" w:hAnsi="Times New Roman" w:cs="Times New Roman"/>
          <w:sz w:val="28"/>
          <w:szCs w:val="28"/>
        </w:rPr>
        <w:t>хорошо изучен</w:t>
      </w:r>
      <w:r w:rsidR="00527397" w:rsidRPr="00295249">
        <w:rPr>
          <w:rFonts w:ascii="Times New Roman" w:hAnsi="Times New Roman" w:cs="Times New Roman"/>
          <w:sz w:val="28"/>
          <w:szCs w:val="28"/>
        </w:rPr>
        <w:t>а</w:t>
      </w:r>
      <w:r w:rsidR="00370176" w:rsidRPr="00295249">
        <w:rPr>
          <w:rFonts w:ascii="Times New Roman" w:hAnsi="Times New Roman" w:cs="Times New Roman"/>
          <w:sz w:val="28"/>
          <w:szCs w:val="28"/>
        </w:rPr>
        <w:t xml:space="preserve"> в отечественной фольклористике</w:t>
      </w:r>
      <w:r w:rsidR="00527397" w:rsidRPr="00295249">
        <w:rPr>
          <w:rFonts w:ascii="Times New Roman" w:hAnsi="Times New Roman" w:cs="Times New Roman"/>
          <w:sz w:val="28"/>
          <w:szCs w:val="28"/>
        </w:rPr>
        <w:t xml:space="preserve"> (ее история</w:t>
      </w:r>
      <w:r w:rsidR="00267A5C" w:rsidRPr="00295249">
        <w:rPr>
          <w:rFonts w:ascii="Times New Roman" w:hAnsi="Times New Roman" w:cs="Times New Roman"/>
          <w:sz w:val="28"/>
          <w:szCs w:val="28"/>
        </w:rPr>
        <w:t>, генезис, морфология</w:t>
      </w:r>
      <w:r w:rsidR="00527397" w:rsidRPr="00295249">
        <w:rPr>
          <w:rFonts w:ascii="Times New Roman" w:hAnsi="Times New Roman" w:cs="Times New Roman"/>
          <w:sz w:val="28"/>
          <w:szCs w:val="28"/>
        </w:rPr>
        <w:t>)</w:t>
      </w:r>
      <w:r w:rsidR="00370176" w:rsidRPr="00295249">
        <w:rPr>
          <w:rFonts w:ascii="Times New Roman" w:hAnsi="Times New Roman" w:cs="Times New Roman"/>
          <w:sz w:val="28"/>
          <w:szCs w:val="28"/>
        </w:rPr>
        <w:t xml:space="preserve">, </w:t>
      </w:r>
      <w:r w:rsidRPr="00295249">
        <w:rPr>
          <w:rFonts w:ascii="Times New Roman" w:hAnsi="Times New Roman" w:cs="Times New Roman"/>
          <w:sz w:val="28"/>
          <w:szCs w:val="28"/>
        </w:rPr>
        <w:t xml:space="preserve">но </w:t>
      </w:r>
      <w:r w:rsidR="00527397" w:rsidRPr="00295249">
        <w:rPr>
          <w:rFonts w:ascii="Times New Roman" w:hAnsi="Times New Roman" w:cs="Times New Roman"/>
          <w:sz w:val="28"/>
          <w:szCs w:val="28"/>
        </w:rPr>
        <w:t xml:space="preserve">существуют аспекты, неочевидные для исследования этого жанра. </w:t>
      </w:r>
      <w:r w:rsidR="00855470" w:rsidRPr="00295249">
        <w:rPr>
          <w:rFonts w:ascii="Times New Roman" w:hAnsi="Times New Roman" w:cs="Times New Roman"/>
          <w:sz w:val="28"/>
          <w:szCs w:val="28"/>
        </w:rPr>
        <w:t xml:space="preserve">Так, рассмотрение фольклорного текста </w:t>
      </w:r>
      <w:r w:rsidR="001037E0" w:rsidRPr="00295249">
        <w:rPr>
          <w:rFonts w:ascii="Times New Roman" w:hAnsi="Times New Roman" w:cs="Times New Roman"/>
          <w:sz w:val="28"/>
          <w:szCs w:val="28"/>
        </w:rPr>
        <w:t>с учетом его прагматики</w:t>
      </w:r>
      <w:r w:rsidR="00BD4550" w:rsidRPr="00295249">
        <w:rPr>
          <w:rFonts w:ascii="Times New Roman" w:hAnsi="Times New Roman" w:cs="Times New Roman"/>
          <w:sz w:val="28"/>
          <w:szCs w:val="28"/>
        </w:rPr>
        <w:t>, предложенное Н. М. Герасимовой,</w:t>
      </w:r>
      <w:r w:rsidR="001037E0" w:rsidRPr="00295249">
        <w:rPr>
          <w:rFonts w:ascii="Times New Roman" w:hAnsi="Times New Roman" w:cs="Times New Roman"/>
          <w:sz w:val="28"/>
          <w:szCs w:val="28"/>
        </w:rPr>
        <w:t xml:space="preserve"> стало принципиал</w:t>
      </w:r>
      <w:r w:rsidR="00BD2F54" w:rsidRPr="00295249">
        <w:rPr>
          <w:rFonts w:ascii="Times New Roman" w:hAnsi="Times New Roman" w:cs="Times New Roman"/>
          <w:sz w:val="28"/>
          <w:szCs w:val="28"/>
        </w:rPr>
        <w:t>ьно новым в науке. В</w:t>
      </w:r>
      <w:r w:rsidR="001037E0" w:rsidRPr="00295249">
        <w:rPr>
          <w:rFonts w:ascii="Times New Roman" w:hAnsi="Times New Roman" w:cs="Times New Roman"/>
          <w:sz w:val="28"/>
          <w:szCs w:val="28"/>
        </w:rPr>
        <w:t>нимание</w:t>
      </w:r>
      <w:r w:rsidR="00BD2F54" w:rsidRPr="00295249">
        <w:rPr>
          <w:rFonts w:ascii="Times New Roman" w:hAnsi="Times New Roman" w:cs="Times New Roman"/>
          <w:sz w:val="28"/>
          <w:szCs w:val="28"/>
        </w:rPr>
        <w:t xml:space="preserve"> к</w:t>
      </w:r>
      <w:r w:rsidR="001037E0" w:rsidRPr="00295249">
        <w:rPr>
          <w:rFonts w:ascii="Times New Roman" w:hAnsi="Times New Roman" w:cs="Times New Roman"/>
          <w:sz w:val="28"/>
          <w:szCs w:val="28"/>
        </w:rPr>
        <w:t xml:space="preserve"> речевой ситуации, включающей в себя адреса</w:t>
      </w:r>
      <w:r w:rsidR="00496499" w:rsidRPr="00295249">
        <w:rPr>
          <w:rFonts w:ascii="Times New Roman" w:hAnsi="Times New Roman" w:cs="Times New Roman"/>
          <w:sz w:val="28"/>
          <w:szCs w:val="28"/>
        </w:rPr>
        <w:t>нта, адреса</w:t>
      </w:r>
      <w:r w:rsidR="001037E0" w:rsidRPr="00295249">
        <w:rPr>
          <w:rFonts w:ascii="Times New Roman" w:hAnsi="Times New Roman" w:cs="Times New Roman"/>
          <w:sz w:val="28"/>
          <w:szCs w:val="28"/>
        </w:rPr>
        <w:t>та и внеязыковую ситуацию</w:t>
      </w:r>
      <w:r w:rsidR="001037E0" w:rsidRPr="00295249">
        <w:rPr>
          <w:rStyle w:val="a5"/>
          <w:rFonts w:ascii="Times New Roman" w:hAnsi="Times New Roman" w:cs="Times New Roman"/>
          <w:sz w:val="28"/>
          <w:szCs w:val="28"/>
        </w:rPr>
        <w:footnoteReference w:id="17"/>
      </w:r>
      <w:r w:rsidR="001037E0" w:rsidRPr="00295249">
        <w:rPr>
          <w:rFonts w:ascii="Times New Roman" w:hAnsi="Times New Roman" w:cs="Times New Roman"/>
          <w:sz w:val="28"/>
          <w:szCs w:val="28"/>
        </w:rPr>
        <w:t>, позволило по-новому посмотреть на фольклорное высказывание</w:t>
      </w:r>
      <w:r w:rsidR="00193D32" w:rsidRPr="00295249">
        <w:rPr>
          <w:rFonts w:ascii="Times New Roman" w:hAnsi="Times New Roman" w:cs="Times New Roman"/>
          <w:sz w:val="28"/>
          <w:szCs w:val="28"/>
        </w:rPr>
        <w:t>, определяя его не просто как пр</w:t>
      </w:r>
      <w:r w:rsidR="000E6DED" w:rsidRPr="00295249">
        <w:rPr>
          <w:rFonts w:ascii="Times New Roman" w:hAnsi="Times New Roman" w:cs="Times New Roman"/>
          <w:sz w:val="28"/>
          <w:szCs w:val="28"/>
        </w:rPr>
        <w:t>о</w:t>
      </w:r>
      <w:r w:rsidR="00193D32" w:rsidRPr="00295249">
        <w:rPr>
          <w:rFonts w:ascii="Times New Roman" w:hAnsi="Times New Roman" w:cs="Times New Roman"/>
          <w:sz w:val="28"/>
          <w:szCs w:val="28"/>
        </w:rPr>
        <w:t>изведение</w:t>
      </w:r>
      <w:r w:rsidR="003B22D9" w:rsidRPr="00295249">
        <w:rPr>
          <w:rFonts w:ascii="Times New Roman" w:hAnsi="Times New Roman" w:cs="Times New Roman"/>
          <w:sz w:val="28"/>
          <w:szCs w:val="28"/>
        </w:rPr>
        <w:t xml:space="preserve"> или «памятник»</w:t>
      </w:r>
      <w:r w:rsidR="00193D32" w:rsidRPr="00295249">
        <w:rPr>
          <w:rFonts w:ascii="Times New Roman" w:hAnsi="Times New Roman" w:cs="Times New Roman"/>
          <w:sz w:val="28"/>
          <w:szCs w:val="28"/>
        </w:rPr>
        <w:t>, но</w:t>
      </w:r>
      <w:r w:rsidR="00EE517C" w:rsidRPr="00295249">
        <w:rPr>
          <w:rFonts w:ascii="Times New Roman" w:hAnsi="Times New Roman" w:cs="Times New Roman"/>
          <w:sz w:val="28"/>
          <w:szCs w:val="28"/>
        </w:rPr>
        <w:t xml:space="preserve"> как речеповеденческий акт, который включен и в контекст речи, и в контекст жизни</w:t>
      </w:r>
      <w:r w:rsidR="00496499" w:rsidRPr="00295249">
        <w:rPr>
          <w:rFonts w:ascii="Times New Roman" w:hAnsi="Times New Roman" w:cs="Times New Roman"/>
          <w:sz w:val="28"/>
          <w:szCs w:val="28"/>
        </w:rPr>
        <w:t xml:space="preserve"> одновременно</w:t>
      </w:r>
      <w:r w:rsidR="00EE517C" w:rsidRPr="00295249">
        <w:rPr>
          <w:rFonts w:ascii="Times New Roman" w:hAnsi="Times New Roman" w:cs="Times New Roman"/>
          <w:sz w:val="28"/>
          <w:szCs w:val="28"/>
        </w:rPr>
        <w:t xml:space="preserve">. </w:t>
      </w:r>
      <w:r w:rsidR="00F259D9" w:rsidRPr="00295249">
        <w:rPr>
          <w:rFonts w:ascii="Times New Roman" w:hAnsi="Times New Roman" w:cs="Times New Roman"/>
          <w:sz w:val="28"/>
          <w:szCs w:val="28"/>
        </w:rPr>
        <w:t xml:space="preserve">В этом смысле бытование </w:t>
      </w:r>
      <w:r w:rsidR="00F91D99" w:rsidRPr="00295249">
        <w:rPr>
          <w:rFonts w:ascii="Times New Roman" w:hAnsi="Times New Roman" w:cs="Times New Roman"/>
          <w:sz w:val="28"/>
          <w:szCs w:val="28"/>
        </w:rPr>
        <w:t xml:space="preserve">фольклорной </w:t>
      </w:r>
      <w:r w:rsidR="00F259D9" w:rsidRPr="00295249">
        <w:rPr>
          <w:rFonts w:ascii="Times New Roman" w:hAnsi="Times New Roman" w:cs="Times New Roman"/>
          <w:sz w:val="28"/>
          <w:szCs w:val="28"/>
        </w:rPr>
        <w:t xml:space="preserve">сказки в книжной форме обнаруживает </w:t>
      </w:r>
      <w:r w:rsidR="000C6682" w:rsidRPr="00295249">
        <w:rPr>
          <w:rFonts w:ascii="Times New Roman" w:hAnsi="Times New Roman" w:cs="Times New Roman"/>
          <w:sz w:val="28"/>
          <w:szCs w:val="28"/>
        </w:rPr>
        <w:t xml:space="preserve">новые аспекты ее </w:t>
      </w:r>
      <w:r w:rsidR="00F259D9" w:rsidRPr="00295249">
        <w:rPr>
          <w:rFonts w:ascii="Times New Roman" w:hAnsi="Times New Roman" w:cs="Times New Roman"/>
          <w:sz w:val="28"/>
          <w:szCs w:val="28"/>
        </w:rPr>
        <w:t>возможного изучения</w:t>
      </w:r>
      <w:r w:rsidR="009929E7" w:rsidRPr="00295249">
        <w:rPr>
          <w:rFonts w:ascii="Times New Roman" w:hAnsi="Times New Roman" w:cs="Times New Roman"/>
          <w:sz w:val="28"/>
          <w:szCs w:val="28"/>
        </w:rPr>
        <w:t xml:space="preserve">. </w:t>
      </w:r>
    </w:p>
    <w:p w:rsidR="00B84947" w:rsidRPr="00295249" w:rsidRDefault="00C1484E" w:rsidP="005A1969">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Изучая генезис волшебной сказки, В. Я. Пропп сделал вывод, что </w:t>
      </w:r>
      <w:r w:rsidR="00D93A98" w:rsidRPr="00295249">
        <w:rPr>
          <w:rFonts w:ascii="Times New Roman" w:hAnsi="Times New Roman" w:cs="Times New Roman"/>
          <w:sz w:val="28"/>
          <w:szCs w:val="28"/>
        </w:rPr>
        <w:t>волшебная сказка перешла из состояния мифа в художественный нарратив</w:t>
      </w:r>
      <w:r>
        <w:rPr>
          <w:rFonts w:ascii="Times New Roman" w:hAnsi="Times New Roman" w:cs="Times New Roman"/>
          <w:sz w:val="28"/>
          <w:szCs w:val="28"/>
        </w:rPr>
        <w:t>, произошла так называемая «профанация» священного сюжета</w:t>
      </w:r>
      <w:r w:rsidR="00D93A98" w:rsidRPr="00295249">
        <w:rPr>
          <w:rStyle w:val="a5"/>
          <w:rFonts w:ascii="Times New Roman" w:hAnsi="Times New Roman" w:cs="Times New Roman"/>
          <w:sz w:val="28"/>
          <w:szCs w:val="28"/>
        </w:rPr>
        <w:footnoteReference w:id="18"/>
      </w:r>
      <w:r w:rsidR="00267A5C" w:rsidRPr="00295249">
        <w:rPr>
          <w:rFonts w:ascii="Times New Roman" w:hAnsi="Times New Roman" w:cs="Times New Roman"/>
          <w:sz w:val="28"/>
          <w:szCs w:val="28"/>
        </w:rPr>
        <w:t>, тем самым</w:t>
      </w:r>
      <w:r w:rsidR="00D93A98" w:rsidRPr="00295249">
        <w:rPr>
          <w:rFonts w:ascii="Times New Roman" w:hAnsi="Times New Roman" w:cs="Times New Roman"/>
          <w:sz w:val="28"/>
          <w:szCs w:val="28"/>
        </w:rPr>
        <w:t xml:space="preserve"> </w:t>
      </w:r>
      <w:r w:rsidR="001559EA">
        <w:rPr>
          <w:rFonts w:ascii="Times New Roman" w:hAnsi="Times New Roman" w:cs="Times New Roman"/>
          <w:sz w:val="28"/>
          <w:szCs w:val="28"/>
        </w:rPr>
        <w:t xml:space="preserve">жанр изменил такие экстралингвистические характеристики как обстановка бытования. </w:t>
      </w:r>
      <w:r w:rsidR="00F460BC" w:rsidRPr="00295249">
        <w:rPr>
          <w:rFonts w:ascii="Times New Roman" w:hAnsi="Times New Roman" w:cs="Times New Roman"/>
          <w:sz w:val="28"/>
          <w:szCs w:val="28"/>
        </w:rPr>
        <w:t>То, что сказка, сложившаяся и обусловленная родовым строем</w:t>
      </w:r>
      <w:r w:rsidR="00F460BC" w:rsidRPr="00295249">
        <w:rPr>
          <w:rStyle w:val="a5"/>
          <w:rFonts w:ascii="Times New Roman" w:hAnsi="Times New Roman" w:cs="Times New Roman"/>
          <w:sz w:val="28"/>
          <w:szCs w:val="28"/>
        </w:rPr>
        <w:footnoteReference w:id="19"/>
      </w:r>
      <w:r w:rsidR="00F460BC" w:rsidRPr="00295249">
        <w:rPr>
          <w:rFonts w:ascii="Times New Roman" w:hAnsi="Times New Roman" w:cs="Times New Roman"/>
          <w:sz w:val="28"/>
          <w:szCs w:val="28"/>
        </w:rPr>
        <w:t>, существует до сих пор – безусловно. Н</w:t>
      </w:r>
      <w:r w:rsidR="00653DBC" w:rsidRPr="00295249">
        <w:rPr>
          <w:rFonts w:ascii="Times New Roman" w:hAnsi="Times New Roman" w:cs="Times New Roman"/>
          <w:sz w:val="28"/>
          <w:szCs w:val="28"/>
        </w:rPr>
        <w:t>о следует принять во внимание</w:t>
      </w:r>
      <w:r w:rsidR="007A4C44" w:rsidRPr="00295249">
        <w:rPr>
          <w:rFonts w:ascii="Times New Roman" w:hAnsi="Times New Roman" w:cs="Times New Roman"/>
          <w:sz w:val="28"/>
          <w:szCs w:val="28"/>
        </w:rPr>
        <w:t xml:space="preserve"> то</w:t>
      </w:r>
      <w:r w:rsidR="00F460BC" w:rsidRPr="00295249">
        <w:rPr>
          <w:rFonts w:ascii="Times New Roman" w:hAnsi="Times New Roman" w:cs="Times New Roman"/>
          <w:sz w:val="28"/>
          <w:szCs w:val="28"/>
        </w:rPr>
        <w:t xml:space="preserve">, что формат, в котором сказка </w:t>
      </w:r>
      <w:r w:rsidR="004D17CF" w:rsidRPr="00295249">
        <w:rPr>
          <w:rFonts w:ascii="Times New Roman" w:hAnsi="Times New Roman" w:cs="Times New Roman"/>
          <w:sz w:val="28"/>
          <w:szCs w:val="28"/>
        </w:rPr>
        <w:t>бытует</w:t>
      </w:r>
      <w:r w:rsidR="00496499" w:rsidRPr="00295249">
        <w:rPr>
          <w:rFonts w:ascii="Times New Roman" w:hAnsi="Times New Roman" w:cs="Times New Roman"/>
          <w:sz w:val="28"/>
          <w:szCs w:val="28"/>
        </w:rPr>
        <w:t xml:space="preserve"> сейчас, значительно поменялся:</w:t>
      </w:r>
      <w:r w:rsidR="00F460BC" w:rsidRPr="00295249">
        <w:rPr>
          <w:rFonts w:ascii="Times New Roman" w:hAnsi="Times New Roman" w:cs="Times New Roman"/>
          <w:sz w:val="28"/>
          <w:szCs w:val="28"/>
        </w:rPr>
        <w:t xml:space="preserve"> </w:t>
      </w:r>
      <w:r w:rsidR="00A37F2F">
        <w:rPr>
          <w:rFonts w:ascii="Times New Roman" w:hAnsi="Times New Roman" w:cs="Times New Roman"/>
          <w:sz w:val="28"/>
          <w:szCs w:val="28"/>
        </w:rPr>
        <w:t xml:space="preserve">в основном </w:t>
      </w:r>
      <w:r w:rsidR="004D17CF" w:rsidRPr="00295249">
        <w:rPr>
          <w:rFonts w:ascii="Times New Roman" w:hAnsi="Times New Roman" w:cs="Times New Roman"/>
          <w:sz w:val="28"/>
          <w:szCs w:val="28"/>
        </w:rPr>
        <w:t xml:space="preserve">мы знаем </w:t>
      </w:r>
      <w:r w:rsidR="00A37F2F">
        <w:rPr>
          <w:rFonts w:ascii="Times New Roman" w:hAnsi="Times New Roman" w:cs="Times New Roman"/>
          <w:sz w:val="28"/>
          <w:szCs w:val="28"/>
        </w:rPr>
        <w:t xml:space="preserve">фольклорные </w:t>
      </w:r>
      <w:r w:rsidR="004D17CF" w:rsidRPr="00295249">
        <w:rPr>
          <w:rFonts w:ascii="Times New Roman" w:hAnsi="Times New Roman" w:cs="Times New Roman"/>
          <w:sz w:val="28"/>
          <w:szCs w:val="28"/>
        </w:rPr>
        <w:t>сказки по книгам</w:t>
      </w:r>
      <w:r w:rsidR="005B4435" w:rsidRPr="00295249">
        <w:rPr>
          <w:rFonts w:ascii="Times New Roman" w:hAnsi="Times New Roman" w:cs="Times New Roman"/>
          <w:sz w:val="28"/>
          <w:szCs w:val="28"/>
        </w:rPr>
        <w:t xml:space="preserve">, </w:t>
      </w:r>
      <w:r w:rsidR="00241AC1" w:rsidRPr="00295249">
        <w:rPr>
          <w:rFonts w:ascii="Times New Roman" w:hAnsi="Times New Roman" w:cs="Times New Roman"/>
          <w:sz w:val="28"/>
          <w:szCs w:val="28"/>
        </w:rPr>
        <w:t>причем иллюстрированным</w:t>
      </w:r>
      <w:r w:rsidR="004D17CF" w:rsidRPr="00295249">
        <w:rPr>
          <w:rFonts w:ascii="Times New Roman" w:hAnsi="Times New Roman" w:cs="Times New Roman"/>
          <w:sz w:val="28"/>
          <w:szCs w:val="28"/>
        </w:rPr>
        <w:t xml:space="preserve">. </w:t>
      </w:r>
      <w:r w:rsidR="00762F23" w:rsidRPr="00295249">
        <w:rPr>
          <w:rFonts w:ascii="Times New Roman" w:hAnsi="Times New Roman" w:cs="Times New Roman"/>
          <w:sz w:val="28"/>
          <w:szCs w:val="28"/>
        </w:rPr>
        <w:t>Мы читаем их сами или нам их читает кто-то. Книги</w:t>
      </w:r>
      <w:r w:rsidR="004D17CF" w:rsidRPr="00295249">
        <w:rPr>
          <w:rFonts w:ascii="Times New Roman" w:hAnsi="Times New Roman" w:cs="Times New Roman"/>
          <w:sz w:val="28"/>
          <w:szCs w:val="28"/>
        </w:rPr>
        <w:t xml:space="preserve"> издаются </w:t>
      </w:r>
      <w:r w:rsidR="00F460BC" w:rsidRPr="00295249">
        <w:rPr>
          <w:rFonts w:ascii="Times New Roman" w:hAnsi="Times New Roman" w:cs="Times New Roman"/>
          <w:sz w:val="28"/>
          <w:szCs w:val="28"/>
        </w:rPr>
        <w:t>специально для детей</w:t>
      </w:r>
      <w:r w:rsidR="00653DBC" w:rsidRPr="00295249">
        <w:rPr>
          <w:rFonts w:ascii="Times New Roman" w:hAnsi="Times New Roman" w:cs="Times New Roman"/>
          <w:sz w:val="28"/>
          <w:szCs w:val="28"/>
        </w:rPr>
        <w:t xml:space="preserve"> или в академических изданиях</w:t>
      </w:r>
      <w:r w:rsidR="004D17CF" w:rsidRPr="00295249">
        <w:rPr>
          <w:rFonts w:ascii="Times New Roman" w:hAnsi="Times New Roman" w:cs="Times New Roman"/>
          <w:sz w:val="28"/>
          <w:szCs w:val="28"/>
        </w:rPr>
        <w:t xml:space="preserve">, </w:t>
      </w:r>
      <w:r w:rsidR="003418B5" w:rsidRPr="00295249">
        <w:rPr>
          <w:rFonts w:ascii="Times New Roman" w:hAnsi="Times New Roman" w:cs="Times New Roman"/>
          <w:sz w:val="28"/>
          <w:szCs w:val="28"/>
        </w:rPr>
        <w:t xml:space="preserve">ориентированных </w:t>
      </w:r>
      <w:r w:rsidR="00241AC1" w:rsidRPr="00295249">
        <w:rPr>
          <w:rFonts w:ascii="Times New Roman" w:hAnsi="Times New Roman" w:cs="Times New Roman"/>
          <w:sz w:val="28"/>
          <w:szCs w:val="28"/>
        </w:rPr>
        <w:t xml:space="preserve">на </w:t>
      </w:r>
      <w:r w:rsidR="003418B5" w:rsidRPr="00295249">
        <w:rPr>
          <w:rFonts w:ascii="Times New Roman" w:hAnsi="Times New Roman" w:cs="Times New Roman"/>
          <w:sz w:val="28"/>
          <w:szCs w:val="28"/>
        </w:rPr>
        <w:t>взрослую аудиторию</w:t>
      </w:r>
      <w:r w:rsidR="005B4435" w:rsidRPr="00295249">
        <w:rPr>
          <w:rFonts w:ascii="Times New Roman" w:hAnsi="Times New Roman" w:cs="Times New Roman"/>
          <w:sz w:val="28"/>
          <w:szCs w:val="28"/>
        </w:rPr>
        <w:t xml:space="preserve">. </w:t>
      </w:r>
      <w:r w:rsidR="00762F23" w:rsidRPr="00295249">
        <w:rPr>
          <w:rFonts w:ascii="Times New Roman" w:hAnsi="Times New Roman" w:cs="Times New Roman"/>
          <w:sz w:val="28"/>
          <w:szCs w:val="28"/>
        </w:rPr>
        <w:t xml:space="preserve">Фольклорная сказка поменяла </w:t>
      </w:r>
      <w:r w:rsidR="00762F23" w:rsidRPr="00295249">
        <w:rPr>
          <w:rFonts w:ascii="Times New Roman" w:hAnsi="Times New Roman" w:cs="Times New Roman"/>
          <w:i/>
          <w:sz w:val="28"/>
          <w:szCs w:val="28"/>
        </w:rPr>
        <w:t>форму</w:t>
      </w:r>
      <w:r w:rsidR="00762F23" w:rsidRPr="00295249">
        <w:rPr>
          <w:rFonts w:ascii="Times New Roman" w:hAnsi="Times New Roman" w:cs="Times New Roman"/>
          <w:sz w:val="28"/>
          <w:szCs w:val="28"/>
        </w:rPr>
        <w:t xml:space="preserve"> своего бытования</w:t>
      </w:r>
      <w:r w:rsidR="005B4435" w:rsidRPr="00295249">
        <w:rPr>
          <w:rFonts w:ascii="Times New Roman" w:hAnsi="Times New Roman" w:cs="Times New Roman"/>
          <w:sz w:val="28"/>
          <w:szCs w:val="28"/>
        </w:rPr>
        <w:t xml:space="preserve">: она обращена уже не к слушателю, а к читателю, и доходит до него в виде печатного текста с изображением, и это уже – другой вид </w:t>
      </w:r>
      <w:r w:rsidR="005B4435" w:rsidRPr="00295249">
        <w:rPr>
          <w:rFonts w:ascii="Times New Roman" w:hAnsi="Times New Roman" w:cs="Times New Roman"/>
          <w:i/>
          <w:sz w:val="28"/>
          <w:szCs w:val="28"/>
        </w:rPr>
        <w:t>сообщения</w:t>
      </w:r>
      <w:r w:rsidR="005B4435" w:rsidRPr="00295249">
        <w:rPr>
          <w:rFonts w:ascii="Times New Roman" w:hAnsi="Times New Roman" w:cs="Times New Roman"/>
          <w:sz w:val="28"/>
          <w:szCs w:val="28"/>
        </w:rPr>
        <w:t xml:space="preserve">. </w:t>
      </w:r>
      <w:r w:rsidR="00762F23" w:rsidRPr="00295249">
        <w:rPr>
          <w:rFonts w:ascii="Times New Roman" w:hAnsi="Times New Roman" w:cs="Times New Roman"/>
          <w:sz w:val="28"/>
          <w:szCs w:val="28"/>
        </w:rPr>
        <w:t xml:space="preserve">И. </w:t>
      </w:r>
      <w:r w:rsidR="005A1969" w:rsidRPr="00295249">
        <w:rPr>
          <w:rFonts w:ascii="Times New Roman" w:hAnsi="Times New Roman" w:cs="Times New Roman"/>
          <w:sz w:val="28"/>
          <w:szCs w:val="28"/>
        </w:rPr>
        <w:t xml:space="preserve">А. </w:t>
      </w:r>
      <w:r w:rsidR="005A1969" w:rsidRPr="00295249">
        <w:rPr>
          <w:rFonts w:ascii="Times New Roman" w:hAnsi="Times New Roman" w:cs="Times New Roman"/>
          <w:sz w:val="28"/>
          <w:szCs w:val="28"/>
        </w:rPr>
        <w:lastRenderedPageBreak/>
        <w:t>Панкеев</w:t>
      </w:r>
      <w:r w:rsidR="009851BA" w:rsidRPr="00295249">
        <w:rPr>
          <w:rFonts w:ascii="Times New Roman" w:hAnsi="Times New Roman" w:cs="Times New Roman"/>
          <w:sz w:val="28"/>
          <w:szCs w:val="28"/>
        </w:rPr>
        <w:t xml:space="preserve">, ссылаясь на </w:t>
      </w:r>
      <w:r w:rsidR="001559EA">
        <w:rPr>
          <w:rFonts w:ascii="Times New Roman" w:hAnsi="Times New Roman" w:cs="Times New Roman"/>
          <w:sz w:val="28"/>
          <w:szCs w:val="28"/>
        </w:rPr>
        <w:t xml:space="preserve">статью </w:t>
      </w:r>
      <w:r w:rsidR="009851BA" w:rsidRPr="00295249">
        <w:rPr>
          <w:rFonts w:ascii="Times New Roman" w:hAnsi="Times New Roman" w:cs="Times New Roman"/>
          <w:sz w:val="28"/>
          <w:szCs w:val="28"/>
        </w:rPr>
        <w:t>С. Ю. Неклюдова</w:t>
      </w:r>
      <w:r w:rsidR="001559EA">
        <w:rPr>
          <w:rFonts w:ascii="Times New Roman" w:hAnsi="Times New Roman" w:cs="Times New Roman"/>
          <w:sz w:val="28"/>
          <w:szCs w:val="28"/>
        </w:rPr>
        <w:t xml:space="preserve"> «О слове устном и книжном»</w:t>
      </w:r>
      <w:r w:rsidR="001559EA">
        <w:rPr>
          <w:rStyle w:val="a5"/>
          <w:rFonts w:ascii="Times New Roman" w:hAnsi="Times New Roman" w:cs="Times New Roman"/>
          <w:sz w:val="28"/>
          <w:szCs w:val="28"/>
        </w:rPr>
        <w:footnoteReference w:id="20"/>
      </w:r>
      <w:r w:rsidR="009851BA" w:rsidRPr="00295249">
        <w:rPr>
          <w:rFonts w:ascii="Times New Roman" w:hAnsi="Times New Roman" w:cs="Times New Roman"/>
          <w:sz w:val="28"/>
          <w:szCs w:val="28"/>
        </w:rPr>
        <w:t>,</w:t>
      </w:r>
      <w:r w:rsidR="005A1969" w:rsidRPr="00295249">
        <w:rPr>
          <w:rFonts w:ascii="Times New Roman" w:hAnsi="Times New Roman" w:cs="Times New Roman"/>
          <w:sz w:val="28"/>
          <w:szCs w:val="28"/>
        </w:rPr>
        <w:t xml:space="preserve"> определяет это явление как «дефольклоризация» - изменившееся состояние фольклора</w:t>
      </w:r>
      <w:r w:rsidR="005A1969" w:rsidRPr="00295249">
        <w:rPr>
          <w:rStyle w:val="a5"/>
          <w:rFonts w:ascii="Times New Roman" w:hAnsi="Times New Roman" w:cs="Times New Roman"/>
          <w:sz w:val="28"/>
          <w:szCs w:val="28"/>
        </w:rPr>
        <w:footnoteReference w:id="21"/>
      </w:r>
      <w:r w:rsidR="005A1969" w:rsidRPr="00295249">
        <w:rPr>
          <w:rFonts w:ascii="Times New Roman" w:hAnsi="Times New Roman" w:cs="Times New Roman"/>
          <w:sz w:val="28"/>
          <w:szCs w:val="28"/>
        </w:rPr>
        <w:t xml:space="preserve">. </w:t>
      </w:r>
    </w:p>
    <w:p w:rsidR="00905337" w:rsidRPr="00295249" w:rsidRDefault="000501A8" w:rsidP="005734E7">
      <w:pPr>
        <w:spacing w:after="0"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Русские волшебные сказки начинают издаваться в сборниках, снабжен</w:t>
      </w:r>
      <w:r w:rsidR="00CA7CE7">
        <w:rPr>
          <w:rFonts w:ascii="Times New Roman" w:hAnsi="Times New Roman" w:cs="Times New Roman"/>
          <w:sz w:val="28"/>
          <w:szCs w:val="28"/>
        </w:rPr>
        <w:t>ными иллюстрациями, еще с</w:t>
      </w:r>
      <w:r w:rsidRPr="00295249">
        <w:rPr>
          <w:rFonts w:ascii="Times New Roman" w:hAnsi="Times New Roman" w:cs="Times New Roman"/>
          <w:sz w:val="28"/>
          <w:szCs w:val="28"/>
        </w:rPr>
        <w:t xml:space="preserve"> конца </w:t>
      </w:r>
      <w:r w:rsidRPr="00295249">
        <w:rPr>
          <w:rFonts w:ascii="Times New Roman" w:hAnsi="Times New Roman" w:cs="Times New Roman"/>
          <w:sz w:val="28"/>
          <w:szCs w:val="28"/>
          <w:lang w:val="en-US"/>
        </w:rPr>
        <w:t>XVIII</w:t>
      </w:r>
      <w:r w:rsidRPr="00295249">
        <w:rPr>
          <w:rFonts w:ascii="Times New Roman" w:hAnsi="Times New Roman" w:cs="Times New Roman"/>
          <w:sz w:val="28"/>
          <w:szCs w:val="28"/>
        </w:rPr>
        <w:t xml:space="preserve"> века. Согласно «Каталогу русских иллюстрированных изданий 1725 – 1860 гг.»</w:t>
      </w:r>
      <w:r w:rsidRPr="00295249">
        <w:rPr>
          <w:rStyle w:val="a5"/>
          <w:rFonts w:ascii="Times New Roman" w:hAnsi="Times New Roman" w:cs="Times New Roman"/>
          <w:sz w:val="28"/>
          <w:szCs w:val="28"/>
        </w:rPr>
        <w:footnoteReference w:id="22"/>
      </w:r>
      <w:r w:rsidRPr="00295249">
        <w:rPr>
          <w:rFonts w:ascii="Times New Roman" w:hAnsi="Times New Roman" w:cs="Times New Roman"/>
          <w:sz w:val="28"/>
          <w:szCs w:val="28"/>
        </w:rPr>
        <w:t xml:space="preserve">, первый </w:t>
      </w:r>
      <w:r w:rsidR="00A37F2F">
        <w:rPr>
          <w:rFonts w:ascii="Times New Roman" w:hAnsi="Times New Roman" w:cs="Times New Roman"/>
          <w:sz w:val="28"/>
          <w:szCs w:val="28"/>
        </w:rPr>
        <w:t xml:space="preserve">иллюстрированный </w:t>
      </w:r>
      <w:r w:rsidRPr="00295249">
        <w:rPr>
          <w:rFonts w:ascii="Times New Roman" w:hAnsi="Times New Roman" w:cs="Times New Roman"/>
          <w:sz w:val="28"/>
          <w:szCs w:val="28"/>
        </w:rPr>
        <w:t xml:space="preserve">сборник </w:t>
      </w:r>
      <w:r w:rsidR="00A37F2F">
        <w:rPr>
          <w:rFonts w:ascii="Times New Roman" w:hAnsi="Times New Roman" w:cs="Times New Roman"/>
          <w:sz w:val="28"/>
          <w:szCs w:val="28"/>
        </w:rPr>
        <w:t xml:space="preserve">со «крестьянскими» сказками </w:t>
      </w:r>
      <w:r w:rsidRPr="00295249">
        <w:rPr>
          <w:rFonts w:ascii="Times New Roman" w:hAnsi="Times New Roman" w:cs="Times New Roman"/>
          <w:sz w:val="28"/>
          <w:szCs w:val="28"/>
        </w:rPr>
        <w:t>вышел в 1790 году</w:t>
      </w:r>
      <w:r w:rsidRPr="00295249">
        <w:rPr>
          <w:rStyle w:val="a5"/>
          <w:rFonts w:ascii="Times New Roman" w:hAnsi="Times New Roman" w:cs="Times New Roman"/>
          <w:sz w:val="28"/>
          <w:szCs w:val="28"/>
        </w:rPr>
        <w:footnoteReference w:id="23"/>
      </w:r>
      <w:r w:rsidR="00241AC1" w:rsidRPr="00295249">
        <w:rPr>
          <w:rFonts w:ascii="Times New Roman" w:hAnsi="Times New Roman" w:cs="Times New Roman"/>
          <w:sz w:val="28"/>
          <w:szCs w:val="28"/>
        </w:rPr>
        <w:t>, и с этого момента иллюстрированные сказки издаются – с разной периодичностью – на протяжении последующих двух веков и до настоящего времени</w:t>
      </w:r>
      <w:r w:rsidR="00437B1F" w:rsidRPr="00295249">
        <w:rPr>
          <w:rFonts w:ascii="Times New Roman" w:hAnsi="Times New Roman" w:cs="Times New Roman"/>
          <w:sz w:val="28"/>
          <w:szCs w:val="28"/>
        </w:rPr>
        <w:t xml:space="preserve">. </w:t>
      </w:r>
      <w:r w:rsidR="00653DBC" w:rsidRPr="00295249">
        <w:rPr>
          <w:rFonts w:ascii="Times New Roman" w:hAnsi="Times New Roman" w:cs="Times New Roman"/>
          <w:sz w:val="28"/>
          <w:szCs w:val="28"/>
          <w:shd w:val="clear" w:color="auto" w:fill="FFFFFF"/>
        </w:rPr>
        <w:t>Сейчас к</w:t>
      </w:r>
      <w:r w:rsidR="00C014BD" w:rsidRPr="00295249">
        <w:rPr>
          <w:rFonts w:ascii="Times New Roman" w:hAnsi="Times New Roman" w:cs="Times New Roman"/>
          <w:sz w:val="28"/>
          <w:szCs w:val="28"/>
          <w:shd w:val="clear" w:color="auto" w:fill="FFFFFF"/>
        </w:rPr>
        <w:t>ак в городско</w:t>
      </w:r>
      <w:r w:rsidR="00993544" w:rsidRPr="00295249">
        <w:rPr>
          <w:rFonts w:ascii="Times New Roman" w:hAnsi="Times New Roman" w:cs="Times New Roman"/>
          <w:sz w:val="28"/>
          <w:szCs w:val="28"/>
          <w:shd w:val="clear" w:color="auto" w:fill="FFFFFF"/>
        </w:rPr>
        <w:t>й, так и в деревенской культуре</w:t>
      </w:r>
      <w:r w:rsidR="00C014BD" w:rsidRPr="00295249">
        <w:rPr>
          <w:rFonts w:ascii="Times New Roman" w:hAnsi="Times New Roman" w:cs="Times New Roman"/>
          <w:sz w:val="28"/>
          <w:szCs w:val="28"/>
          <w:shd w:val="clear" w:color="auto" w:fill="FFFFFF"/>
        </w:rPr>
        <w:t xml:space="preserve"> </w:t>
      </w:r>
      <w:r w:rsidR="00C34E41" w:rsidRPr="00295249">
        <w:rPr>
          <w:rFonts w:ascii="Times New Roman" w:hAnsi="Times New Roman" w:cs="Times New Roman"/>
          <w:sz w:val="28"/>
          <w:szCs w:val="28"/>
          <w:shd w:val="clear" w:color="auto" w:fill="FFFFFF"/>
        </w:rPr>
        <w:t>народную</w:t>
      </w:r>
      <w:r w:rsidR="00905337" w:rsidRPr="00295249">
        <w:rPr>
          <w:rFonts w:ascii="Times New Roman" w:hAnsi="Times New Roman" w:cs="Times New Roman"/>
          <w:sz w:val="28"/>
          <w:szCs w:val="28"/>
          <w:shd w:val="clear" w:color="auto" w:fill="FFFFFF"/>
        </w:rPr>
        <w:t xml:space="preserve"> сказку детская аудитория узнает </w:t>
      </w:r>
      <w:r w:rsidR="00A37F2F">
        <w:rPr>
          <w:rFonts w:ascii="Times New Roman" w:hAnsi="Times New Roman" w:cs="Times New Roman"/>
          <w:sz w:val="28"/>
          <w:szCs w:val="28"/>
          <w:shd w:val="clear" w:color="auto" w:fill="FFFFFF"/>
        </w:rPr>
        <w:t>чаще всего</w:t>
      </w:r>
      <w:r w:rsidR="00F91F8C" w:rsidRPr="00295249">
        <w:rPr>
          <w:rFonts w:ascii="Times New Roman" w:hAnsi="Times New Roman" w:cs="Times New Roman"/>
          <w:sz w:val="28"/>
          <w:szCs w:val="28"/>
          <w:shd w:val="clear" w:color="auto" w:fill="FFFFFF"/>
        </w:rPr>
        <w:t xml:space="preserve"> </w:t>
      </w:r>
      <w:r w:rsidR="00905337" w:rsidRPr="00295249">
        <w:rPr>
          <w:rFonts w:ascii="Times New Roman" w:hAnsi="Times New Roman" w:cs="Times New Roman"/>
          <w:sz w:val="28"/>
          <w:szCs w:val="28"/>
          <w:shd w:val="clear" w:color="auto" w:fill="FFFFFF"/>
        </w:rPr>
        <w:t>через книги.</w:t>
      </w:r>
      <w:r w:rsidR="00F91F8C" w:rsidRPr="00295249">
        <w:rPr>
          <w:rFonts w:ascii="Times New Roman" w:hAnsi="Times New Roman" w:cs="Times New Roman"/>
          <w:sz w:val="28"/>
          <w:szCs w:val="28"/>
          <w:shd w:val="clear" w:color="auto" w:fill="FFFFFF"/>
        </w:rPr>
        <w:t xml:space="preserve"> </w:t>
      </w:r>
      <w:r w:rsidR="00993544" w:rsidRPr="00295249">
        <w:rPr>
          <w:rFonts w:ascii="Times New Roman" w:hAnsi="Times New Roman" w:cs="Times New Roman"/>
          <w:sz w:val="28"/>
          <w:szCs w:val="28"/>
          <w:shd w:val="clear" w:color="auto" w:fill="FFFFFF"/>
        </w:rPr>
        <w:t xml:space="preserve">Опыт устного рассказывания </w:t>
      </w:r>
      <w:r w:rsidR="008208D6">
        <w:rPr>
          <w:rFonts w:ascii="Times New Roman" w:hAnsi="Times New Roman" w:cs="Times New Roman"/>
          <w:sz w:val="28"/>
          <w:szCs w:val="28"/>
          <w:shd w:val="clear" w:color="auto" w:fill="FFFFFF"/>
        </w:rPr>
        <w:t xml:space="preserve">фольклорных </w:t>
      </w:r>
      <w:r w:rsidR="00993544" w:rsidRPr="00295249">
        <w:rPr>
          <w:rFonts w:ascii="Times New Roman" w:hAnsi="Times New Roman" w:cs="Times New Roman"/>
          <w:sz w:val="28"/>
          <w:szCs w:val="28"/>
          <w:shd w:val="clear" w:color="auto" w:fill="FFFFFF"/>
        </w:rPr>
        <w:t>сказок</w:t>
      </w:r>
      <w:r w:rsidR="008208D6">
        <w:rPr>
          <w:rFonts w:ascii="Times New Roman" w:hAnsi="Times New Roman" w:cs="Times New Roman"/>
          <w:sz w:val="28"/>
          <w:szCs w:val="28"/>
          <w:shd w:val="clear" w:color="auto" w:fill="FFFFFF"/>
        </w:rPr>
        <w:t xml:space="preserve"> превращается</w:t>
      </w:r>
      <w:r w:rsidR="00993544" w:rsidRPr="00295249">
        <w:rPr>
          <w:rFonts w:ascii="Times New Roman" w:hAnsi="Times New Roman" w:cs="Times New Roman"/>
          <w:sz w:val="28"/>
          <w:szCs w:val="28"/>
          <w:shd w:val="clear" w:color="auto" w:fill="FFFFFF"/>
        </w:rPr>
        <w:t xml:space="preserve"> у </w:t>
      </w:r>
      <w:r w:rsidR="00270B14" w:rsidRPr="00295249">
        <w:rPr>
          <w:rFonts w:ascii="Times New Roman" w:hAnsi="Times New Roman" w:cs="Times New Roman"/>
          <w:sz w:val="28"/>
          <w:szCs w:val="28"/>
          <w:shd w:val="clear" w:color="auto" w:fill="FFFFFF"/>
        </w:rPr>
        <w:t xml:space="preserve">городских жителей </w:t>
      </w:r>
      <w:r w:rsidR="008208D6">
        <w:rPr>
          <w:rFonts w:ascii="Times New Roman" w:hAnsi="Times New Roman" w:cs="Times New Roman"/>
          <w:sz w:val="28"/>
          <w:szCs w:val="28"/>
          <w:shd w:val="clear" w:color="auto" w:fill="FFFFFF"/>
        </w:rPr>
        <w:t xml:space="preserve">в </w:t>
      </w:r>
      <w:r w:rsidR="007A3141">
        <w:rPr>
          <w:rFonts w:ascii="Times New Roman" w:hAnsi="Times New Roman" w:cs="Times New Roman"/>
          <w:sz w:val="28"/>
          <w:szCs w:val="28"/>
          <w:shd w:val="clear" w:color="auto" w:fill="FFFFFF"/>
        </w:rPr>
        <w:t>сочинение «авторских» сказок старшими родственниками, и всё реже встречается</w:t>
      </w:r>
      <w:r w:rsidR="00270B14" w:rsidRPr="00295249">
        <w:rPr>
          <w:rFonts w:ascii="Times New Roman" w:hAnsi="Times New Roman" w:cs="Times New Roman"/>
          <w:sz w:val="28"/>
          <w:szCs w:val="28"/>
          <w:shd w:val="clear" w:color="auto" w:fill="FFFFFF"/>
        </w:rPr>
        <w:t xml:space="preserve"> в деревне.</w:t>
      </w:r>
      <w:r w:rsidR="00034FB6" w:rsidRPr="00295249">
        <w:rPr>
          <w:rFonts w:ascii="Times New Roman" w:hAnsi="Times New Roman" w:cs="Times New Roman"/>
          <w:sz w:val="28"/>
          <w:szCs w:val="28"/>
          <w:shd w:val="clear" w:color="auto" w:fill="FFFFFF"/>
        </w:rPr>
        <w:t xml:space="preserve"> </w:t>
      </w:r>
      <w:r w:rsidR="00270B14" w:rsidRPr="00295249">
        <w:rPr>
          <w:rFonts w:ascii="Times New Roman" w:hAnsi="Times New Roman" w:cs="Times New Roman"/>
          <w:sz w:val="28"/>
          <w:szCs w:val="28"/>
        </w:rPr>
        <w:t xml:space="preserve">Часто, </w:t>
      </w:r>
      <w:r w:rsidR="00905337" w:rsidRPr="00295249">
        <w:rPr>
          <w:rFonts w:ascii="Times New Roman" w:hAnsi="Times New Roman" w:cs="Times New Roman"/>
          <w:sz w:val="28"/>
          <w:szCs w:val="28"/>
        </w:rPr>
        <w:t>желая записать</w:t>
      </w:r>
      <w:r w:rsidR="00270B14" w:rsidRPr="00295249">
        <w:rPr>
          <w:rFonts w:ascii="Times New Roman" w:hAnsi="Times New Roman" w:cs="Times New Roman"/>
          <w:sz w:val="28"/>
          <w:szCs w:val="28"/>
        </w:rPr>
        <w:t xml:space="preserve"> в фольклорной экспедиции</w:t>
      </w:r>
      <w:r w:rsidR="00905337" w:rsidRPr="00295249">
        <w:rPr>
          <w:rFonts w:ascii="Times New Roman" w:hAnsi="Times New Roman" w:cs="Times New Roman"/>
          <w:sz w:val="28"/>
          <w:szCs w:val="28"/>
        </w:rPr>
        <w:t xml:space="preserve"> от собеседницы</w:t>
      </w:r>
      <w:r w:rsidR="00270B14" w:rsidRPr="00295249">
        <w:rPr>
          <w:rFonts w:ascii="Times New Roman" w:hAnsi="Times New Roman" w:cs="Times New Roman"/>
          <w:sz w:val="28"/>
          <w:szCs w:val="28"/>
        </w:rPr>
        <w:t>/собеседника</w:t>
      </w:r>
      <w:r w:rsidR="00905337" w:rsidRPr="00295249">
        <w:rPr>
          <w:rFonts w:ascii="Times New Roman" w:hAnsi="Times New Roman" w:cs="Times New Roman"/>
          <w:sz w:val="28"/>
          <w:szCs w:val="28"/>
        </w:rPr>
        <w:t xml:space="preserve"> сказку, </w:t>
      </w:r>
      <w:r w:rsidR="005734E7" w:rsidRPr="00295249">
        <w:rPr>
          <w:rFonts w:ascii="Times New Roman" w:hAnsi="Times New Roman" w:cs="Times New Roman"/>
          <w:sz w:val="28"/>
          <w:szCs w:val="28"/>
        </w:rPr>
        <w:t>собиратели встречают</w:t>
      </w:r>
      <w:r w:rsidR="00905337" w:rsidRPr="00295249">
        <w:rPr>
          <w:rFonts w:ascii="Times New Roman" w:hAnsi="Times New Roman" w:cs="Times New Roman"/>
          <w:sz w:val="28"/>
          <w:szCs w:val="28"/>
        </w:rPr>
        <w:t>ся с отказом, аргументированным тем, что</w:t>
      </w:r>
      <w:r w:rsidR="00A37F2F">
        <w:rPr>
          <w:rFonts w:ascii="Times New Roman" w:hAnsi="Times New Roman" w:cs="Times New Roman"/>
          <w:sz w:val="28"/>
          <w:szCs w:val="28"/>
        </w:rPr>
        <w:t xml:space="preserve"> они</w:t>
      </w:r>
      <w:r w:rsidR="00905337" w:rsidRPr="00295249">
        <w:rPr>
          <w:rFonts w:ascii="Times New Roman" w:hAnsi="Times New Roman" w:cs="Times New Roman"/>
          <w:sz w:val="28"/>
          <w:szCs w:val="28"/>
        </w:rPr>
        <w:t xml:space="preserve"> не помнят</w:t>
      </w:r>
      <w:r w:rsidR="00A37F2F">
        <w:rPr>
          <w:rFonts w:ascii="Times New Roman" w:hAnsi="Times New Roman" w:cs="Times New Roman"/>
          <w:sz w:val="28"/>
          <w:szCs w:val="28"/>
        </w:rPr>
        <w:t xml:space="preserve"> сказок</w:t>
      </w:r>
      <w:r w:rsidR="00905337" w:rsidRPr="00295249">
        <w:rPr>
          <w:rFonts w:ascii="Times New Roman" w:hAnsi="Times New Roman" w:cs="Times New Roman"/>
          <w:sz w:val="28"/>
          <w:szCs w:val="28"/>
        </w:rPr>
        <w:t>, всё читали в книжках:</w:t>
      </w:r>
    </w:p>
    <w:p w:rsidR="00C34E41" w:rsidRPr="00295249" w:rsidRDefault="00905337" w:rsidP="00C34E41">
      <w:pPr>
        <w:spacing w:line="360" w:lineRule="auto"/>
        <w:ind w:left="708"/>
        <w:jc w:val="both"/>
        <w:rPr>
          <w:rFonts w:ascii="Times New Roman" w:hAnsi="Times New Roman" w:cs="Times New Roman"/>
          <w:sz w:val="28"/>
          <w:szCs w:val="28"/>
        </w:rPr>
      </w:pPr>
      <w:r w:rsidRPr="00295249">
        <w:rPr>
          <w:rFonts w:ascii="Times New Roman" w:hAnsi="Times New Roman" w:cs="Times New Roman"/>
          <w:i/>
          <w:sz w:val="28"/>
          <w:szCs w:val="28"/>
        </w:rPr>
        <w:t>Дак  в книжках-то есть! Пр</w:t>
      </w:r>
      <w:r w:rsidR="00292A3D" w:rsidRPr="00295249">
        <w:rPr>
          <w:rFonts w:ascii="Times New Roman" w:hAnsi="Times New Roman" w:cs="Times New Roman"/>
          <w:i/>
          <w:sz w:val="28"/>
          <w:szCs w:val="28"/>
        </w:rPr>
        <w:t>о</w:t>
      </w:r>
      <w:r w:rsidRPr="00295249">
        <w:rPr>
          <w:rFonts w:ascii="Times New Roman" w:hAnsi="Times New Roman" w:cs="Times New Roman"/>
          <w:i/>
          <w:sz w:val="28"/>
          <w:szCs w:val="28"/>
        </w:rPr>
        <w:t xml:space="preserve"> какого ли козла ли, про какого ли… про Красну Шапочку да про… Гуси-лебеди, да чё ли будешь рассказывать!</w:t>
      </w:r>
      <w:r w:rsidRPr="00295249">
        <w:rPr>
          <w:rStyle w:val="a5"/>
          <w:rFonts w:ascii="Times New Roman" w:hAnsi="Times New Roman" w:cs="Times New Roman"/>
          <w:i/>
          <w:sz w:val="28"/>
          <w:szCs w:val="28"/>
        </w:rPr>
        <w:footnoteReference w:id="24"/>
      </w:r>
      <w:r w:rsidRPr="00295249">
        <w:rPr>
          <w:rFonts w:ascii="Times New Roman" w:hAnsi="Times New Roman" w:cs="Times New Roman"/>
          <w:sz w:val="28"/>
          <w:szCs w:val="28"/>
        </w:rPr>
        <w:t xml:space="preserve"> (1936 г. р.)</w:t>
      </w:r>
    </w:p>
    <w:p w:rsidR="00905337" w:rsidRPr="00295249" w:rsidRDefault="00905337" w:rsidP="00C34E41">
      <w:pPr>
        <w:spacing w:line="360" w:lineRule="auto"/>
        <w:ind w:left="708"/>
        <w:jc w:val="both"/>
        <w:rPr>
          <w:rFonts w:ascii="Times New Roman" w:hAnsi="Times New Roman" w:cs="Times New Roman"/>
          <w:i/>
          <w:sz w:val="28"/>
          <w:szCs w:val="28"/>
        </w:rPr>
      </w:pPr>
      <w:r w:rsidRPr="00295249">
        <w:rPr>
          <w:rFonts w:ascii="Times New Roman" w:hAnsi="Times New Roman" w:cs="Times New Roman"/>
          <w:i/>
          <w:sz w:val="28"/>
          <w:szCs w:val="28"/>
        </w:rPr>
        <w:t>&lt;А какие, вы просто сами читали, или помогали им читать, или сами сочиняли как бы?&gt;</w:t>
      </w:r>
    </w:p>
    <w:p w:rsidR="00905337" w:rsidRPr="00295249" w:rsidRDefault="00905337" w:rsidP="00C34E41">
      <w:pPr>
        <w:spacing w:line="360" w:lineRule="auto"/>
        <w:ind w:left="708"/>
        <w:jc w:val="both"/>
        <w:rPr>
          <w:rFonts w:ascii="Times New Roman" w:hAnsi="Times New Roman" w:cs="Times New Roman"/>
          <w:sz w:val="28"/>
          <w:szCs w:val="28"/>
        </w:rPr>
      </w:pPr>
      <w:r w:rsidRPr="00295249">
        <w:rPr>
          <w:rFonts w:ascii="Times New Roman" w:hAnsi="Times New Roman" w:cs="Times New Roman"/>
          <w:i/>
          <w:sz w:val="28"/>
          <w:szCs w:val="28"/>
        </w:rPr>
        <w:t>Нет, нет. Только из книг. Да, из книг читала.</w:t>
      </w:r>
      <w:r w:rsidRPr="00295249">
        <w:rPr>
          <w:rStyle w:val="a5"/>
          <w:rFonts w:ascii="Times New Roman" w:hAnsi="Times New Roman" w:cs="Times New Roman"/>
          <w:i/>
          <w:sz w:val="28"/>
          <w:szCs w:val="28"/>
        </w:rPr>
        <w:footnoteReference w:id="25"/>
      </w:r>
      <w:r w:rsidR="00270B14" w:rsidRPr="00295249">
        <w:rPr>
          <w:rFonts w:ascii="Times New Roman" w:hAnsi="Times New Roman" w:cs="Times New Roman"/>
          <w:sz w:val="28"/>
          <w:szCs w:val="28"/>
        </w:rPr>
        <w:t xml:space="preserve"> </w:t>
      </w:r>
      <w:r w:rsidRPr="00295249">
        <w:rPr>
          <w:rFonts w:ascii="Times New Roman" w:hAnsi="Times New Roman" w:cs="Times New Roman"/>
          <w:sz w:val="28"/>
          <w:szCs w:val="28"/>
        </w:rPr>
        <w:t>(1928 г. р.)</w:t>
      </w:r>
    </w:p>
    <w:p w:rsidR="00905337" w:rsidRDefault="00C014BD" w:rsidP="00CE62A7">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Иногда</w:t>
      </w:r>
      <w:r w:rsidR="00905337" w:rsidRPr="00295249">
        <w:rPr>
          <w:rFonts w:ascii="Times New Roman" w:hAnsi="Times New Roman" w:cs="Times New Roman"/>
          <w:sz w:val="28"/>
          <w:szCs w:val="28"/>
        </w:rPr>
        <w:t xml:space="preserve"> </w:t>
      </w:r>
      <w:r w:rsidR="00270B14" w:rsidRPr="00295249">
        <w:rPr>
          <w:rFonts w:ascii="Times New Roman" w:hAnsi="Times New Roman" w:cs="Times New Roman"/>
          <w:sz w:val="28"/>
          <w:szCs w:val="28"/>
        </w:rPr>
        <w:t>информанты</w:t>
      </w:r>
      <w:r w:rsidR="00905337" w:rsidRPr="00295249">
        <w:rPr>
          <w:rFonts w:ascii="Times New Roman" w:hAnsi="Times New Roman" w:cs="Times New Roman"/>
          <w:sz w:val="28"/>
          <w:szCs w:val="28"/>
        </w:rPr>
        <w:t xml:space="preserve"> </w:t>
      </w:r>
      <w:r w:rsidR="00A37F2F">
        <w:rPr>
          <w:rFonts w:ascii="Times New Roman" w:hAnsi="Times New Roman" w:cs="Times New Roman"/>
          <w:sz w:val="28"/>
          <w:szCs w:val="28"/>
        </w:rPr>
        <w:t xml:space="preserve">говорят, что их бабушки и дедушки </w:t>
      </w:r>
      <w:r w:rsidR="00905337" w:rsidRPr="00295249">
        <w:rPr>
          <w:rFonts w:ascii="Times New Roman" w:hAnsi="Times New Roman" w:cs="Times New Roman"/>
          <w:sz w:val="28"/>
          <w:szCs w:val="28"/>
        </w:rPr>
        <w:t>еще рассказывали устно сказки, а у самих же «времени на это не было»:</w:t>
      </w:r>
    </w:p>
    <w:p w:rsidR="00612C96" w:rsidRPr="00612C96" w:rsidRDefault="00612C96" w:rsidP="00612C96">
      <w:pPr>
        <w:spacing w:line="360" w:lineRule="auto"/>
        <w:ind w:left="708"/>
        <w:jc w:val="both"/>
        <w:rPr>
          <w:rFonts w:ascii="Times New Roman" w:hAnsi="Times New Roman" w:cs="Times New Roman"/>
          <w:i/>
          <w:sz w:val="28"/>
          <w:szCs w:val="28"/>
        </w:rPr>
      </w:pPr>
      <w:r w:rsidRPr="00612C96">
        <w:rPr>
          <w:rFonts w:ascii="Times New Roman" w:hAnsi="Times New Roman" w:cs="Times New Roman"/>
          <w:i/>
          <w:sz w:val="28"/>
          <w:szCs w:val="28"/>
        </w:rPr>
        <w:lastRenderedPageBreak/>
        <w:t>&lt;А может, вспомните внукам какие сказки рассказывали?&gt;</w:t>
      </w:r>
    </w:p>
    <w:p w:rsidR="00612C96" w:rsidRPr="00612C96" w:rsidRDefault="00612C96" w:rsidP="00612C96">
      <w:pPr>
        <w:spacing w:line="360" w:lineRule="auto"/>
        <w:ind w:left="708"/>
        <w:jc w:val="both"/>
        <w:rPr>
          <w:rFonts w:ascii="Times New Roman" w:hAnsi="Times New Roman" w:cs="Times New Roman"/>
          <w:i/>
          <w:sz w:val="28"/>
          <w:szCs w:val="28"/>
        </w:rPr>
      </w:pPr>
      <w:r>
        <w:rPr>
          <w:rFonts w:ascii="Times New Roman" w:hAnsi="Times New Roman" w:cs="Times New Roman"/>
          <w:i/>
          <w:sz w:val="28"/>
          <w:szCs w:val="28"/>
        </w:rPr>
        <w:t>Никакой, нав</w:t>
      </w:r>
      <w:r w:rsidRPr="00612C96">
        <w:rPr>
          <w:rFonts w:ascii="Times New Roman" w:hAnsi="Times New Roman" w:cs="Times New Roman"/>
          <w:i/>
          <w:sz w:val="28"/>
          <w:szCs w:val="28"/>
        </w:rPr>
        <w:t>е</w:t>
      </w:r>
      <w:r>
        <w:rPr>
          <w:rFonts w:ascii="Times New Roman" w:hAnsi="Times New Roman" w:cs="Times New Roman"/>
          <w:i/>
          <w:sz w:val="28"/>
          <w:szCs w:val="28"/>
        </w:rPr>
        <w:t>р</w:t>
      </w:r>
      <w:r w:rsidRPr="00612C96">
        <w:rPr>
          <w:rFonts w:ascii="Times New Roman" w:hAnsi="Times New Roman" w:cs="Times New Roman"/>
          <w:i/>
          <w:sz w:val="28"/>
          <w:szCs w:val="28"/>
        </w:rPr>
        <w:t>ное, ницего, наверное, не вспомнить. Сказки… сказки дедка да бабка те говорили, а я даже нисколько ни это, про сказки ни это. Не-не-не.</w:t>
      </w:r>
    </w:p>
    <w:p w:rsidR="00612C96" w:rsidRPr="00612C96" w:rsidRDefault="00612C96" w:rsidP="00612C96">
      <w:pPr>
        <w:spacing w:line="360" w:lineRule="auto"/>
        <w:ind w:left="708"/>
        <w:jc w:val="both"/>
        <w:rPr>
          <w:rFonts w:ascii="Times New Roman" w:hAnsi="Times New Roman" w:cs="Times New Roman"/>
          <w:i/>
          <w:sz w:val="28"/>
          <w:szCs w:val="28"/>
        </w:rPr>
      </w:pPr>
      <w:r w:rsidRPr="00612C96">
        <w:rPr>
          <w:rFonts w:ascii="Times New Roman" w:hAnsi="Times New Roman" w:cs="Times New Roman"/>
          <w:i/>
          <w:sz w:val="28"/>
          <w:szCs w:val="28"/>
        </w:rPr>
        <w:t>&lt;Про медведя, может, какую-нибудь? Про чёрную собаку?&gt;</w:t>
      </w:r>
    </w:p>
    <w:p w:rsidR="00612C96" w:rsidRDefault="00612C96" w:rsidP="00612C96">
      <w:pPr>
        <w:spacing w:line="360" w:lineRule="auto"/>
        <w:ind w:left="708"/>
        <w:jc w:val="both"/>
        <w:rPr>
          <w:rFonts w:ascii="Times New Roman" w:hAnsi="Times New Roman" w:cs="Times New Roman"/>
          <w:sz w:val="28"/>
          <w:szCs w:val="28"/>
        </w:rPr>
      </w:pPr>
      <w:r w:rsidRPr="00612C96">
        <w:rPr>
          <w:rFonts w:ascii="Times New Roman" w:hAnsi="Times New Roman" w:cs="Times New Roman"/>
          <w:i/>
          <w:sz w:val="28"/>
          <w:szCs w:val="28"/>
        </w:rPr>
        <w:t>Ооой, дедка да бабка говорили, рассказывали, а я с работы, да с заботой, придешь, да как-нибудь до места бы добраться</w:t>
      </w:r>
      <w:r w:rsidRPr="00612C96">
        <w:rPr>
          <w:rStyle w:val="a5"/>
          <w:rFonts w:ascii="Times New Roman" w:hAnsi="Times New Roman" w:cs="Times New Roman"/>
          <w:i/>
          <w:sz w:val="28"/>
          <w:szCs w:val="28"/>
        </w:rPr>
        <w:footnoteReference w:id="26"/>
      </w:r>
      <w:r w:rsidRPr="00612C96">
        <w:rPr>
          <w:rFonts w:ascii="Times New Roman" w:hAnsi="Times New Roman" w:cs="Times New Roman"/>
          <w:i/>
          <w:sz w:val="28"/>
          <w:szCs w:val="28"/>
        </w:rPr>
        <w:t xml:space="preserve">... </w:t>
      </w:r>
      <w:r w:rsidRPr="00612C96">
        <w:rPr>
          <w:rFonts w:ascii="Times New Roman" w:hAnsi="Times New Roman" w:cs="Times New Roman"/>
          <w:sz w:val="28"/>
          <w:szCs w:val="28"/>
        </w:rPr>
        <w:t>(1927 г. р.)</w:t>
      </w:r>
    </w:p>
    <w:p w:rsidR="00612C96" w:rsidRPr="00295249" w:rsidRDefault="00612C96" w:rsidP="00612C96">
      <w:pPr>
        <w:spacing w:line="360" w:lineRule="auto"/>
        <w:ind w:left="708"/>
        <w:jc w:val="both"/>
        <w:rPr>
          <w:rFonts w:ascii="Times New Roman" w:hAnsi="Times New Roman" w:cs="Times New Roman"/>
          <w:sz w:val="28"/>
          <w:szCs w:val="28"/>
        </w:rPr>
      </w:pPr>
    </w:p>
    <w:p w:rsidR="00905337" w:rsidRPr="00295249" w:rsidRDefault="00905337" w:rsidP="00C34E41">
      <w:pPr>
        <w:spacing w:line="360" w:lineRule="auto"/>
        <w:ind w:left="708"/>
        <w:jc w:val="both"/>
        <w:rPr>
          <w:rFonts w:ascii="Times New Roman" w:hAnsi="Times New Roman" w:cs="Times New Roman"/>
          <w:i/>
          <w:sz w:val="28"/>
          <w:szCs w:val="28"/>
        </w:rPr>
      </w:pPr>
      <w:r w:rsidRPr="00295249">
        <w:rPr>
          <w:rFonts w:ascii="Times New Roman" w:hAnsi="Times New Roman" w:cs="Times New Roman"/>
          <w:i/>
          <w:sz w:val="28"/>
          <w:szCs w:val="28"/>
        </w:rPr>
        <w:t>Нам никогда мама сказки не рассказывала.</w:t>
      </w:r>
    </w:p>
    <w:p w:rsidR="00905337" w:rsidRPr="00295249" w:rsidRDefault="00905337" w:rsidP="00C34E41">
      <w:pPr>
        <w:spacing w:line="360" w:lineRule="auto"/>
        <w:ind w:left="708"/>
        <w:jc w:val="both"/>
        <w:rPr>
          <w:rFonts w:ascii="Times New Roman" w:hAnsi="Times New Roman" w:cs="Times New Roman"/>
          <w:i/>
          <w:sz w:val="28"/>
          <w:szCs w:val="28"/>
        </w:rPr>
      </w:pPr>
      <w:r w:rsidRPr="00295249">
        <w:rPr>
          <w:rFonts w:ascii="Times New Roman" w:hAnsi="Times New Roman" w:cs="Times New Roman"/>
          <w:i/>
          <w:sz w:val="28"/>
          <w:szCs w:val="28"/>
        </w:rPr>
        <w:t>&lt;Не рассказывала?&gt;</w:t>
      </w:r>
    </w:p>
    <w:p w:rsidR="00905337" w:rsidRPr="00295249" w:rsidRDefault="00905337" w:rsidP="00C34E41">
      <w:pPr>
        <w:spacing w:line="360" w:lineRule="auto"/>
        <w:ind w:left="708"/>
        <w:jc w:val="both"/>
        <w:rPr>
          <w:rFonts w:ascii="Times New Roman" w:hAnsi="Times New Roman" w:cs="Times New Roman"/>
          <w:sz w:val="28"/>
          <w:szCs w:val="28"/>
        </w:rPr>
      </w:pPr>
      <w:r w:rsidRPr="00295249">
        <w:rPr>
          <w:rFonts w:ascii="Times New Roman" w:hAnsi="Times New Roman" w:cs="Times New Roman"/>
          <w:i/>
          <w:sz w:val="28"/>
          <w:szCs w:val="28"/>
        </w:rPr>
        <w:t>Некогда мамам… нам было сказки рассказывать. Время было совершенно другое, деточки.</w:t>
      </w:r>
      <w:r w:rsidRPr="00295249">
        <w:rPr>
          <w:rStyle w:val="a5"/>
          <w:rFonts w:ascii="Times New Roman" w:hAnsi="Times New Roman" w:cs="Times New Roman"/>
          <w:i/>
          <w:sz w:val="28"/>
          <w:szCs w:val="28"/>
        </w:rPr>
        <w:footnoteReference w:id="27"/>
      </w:r>
      <w:r w:rsidR="00612C96">
        <w:rPr>
          <w:rFonts w:ascii="Times New Roman" w:hAnsi="Times New Roman" w:cs="Times New Roman"/>
          <w:i/>
          <w:sz w:val="28"/>
          <w:szCs w:val="28"/>
        </w:rPr>
        <w:t xml:space="preserve"> </w:t>
      </w:r>
      <w:r w:rsidRPr="00295249">
        <w:rPr>
          <w:rFonts w:ascii="Times New Roman" w:hAnsi="Times New Roman" w:cs="Times New Roman"/>
          <w:sz w:val="28"/>
          <w:szCs w:val="28"/>
        </w:rPr>
        <w:t>(1936 г. р.)</w:t>
      </w:r>
    </w:p>
    <w:p w:rsidR="005734E7" w:rsidRPr="00295249" w:rsidRDefault="006F344E" w:rsidP="005734E7">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 xml:space="preserve">В д. Засулье Архангельской области мы обнаружили в местной библиотеке несколько академических сборников сказок, </w:t>
      </w:r>
      <w:r w:rsidR="00612C96">
        <w:rPr>
          <w:rFonts w:ascii="Times New Roman" w:hAnsi="Times New Roman" w:cs="Times New Roman"/>
          <w:sz w:val="28"/>
          <w:szCs w:val="28"/>
        </w:rPr>
        <w:t>по которым</w:t>
      </w:r>
      <w:r w:rsidRPr="00295249">
        <w:rPr>
          <w:rFonts w:ascii="Times New Roman" w:hAnsi="Times New Roman" w:cs="Times New Roman"/>
          <w:sz w:val="28"/>
          <w:szCs w:val="28"/>
        </w:rPr>
        <w:t xml:space="preserve">, по признанию некоторых </w:t>
      </w:r>
      <w:r w:rsidR="00270B14" w:rsidRPr="00295249">
        <w:rPr>
          <w:rFonts w:ascii="Times New Roman" w:hAnsi="Times New Roman" w:cs="Times New Roman"/>
          <w:sz w:val="28"/>
          <w:szCs w:val="28"/>
        </w:rPr>
        <w:t>собеседнико</w:t>
      </w:r>
      <w:r w:rsidRPr="00295249">
        <w:rPr>
          <w:rFonts w:ascii="Times New Roman" w:hAnsi="Times New Roman" w:cs="Times New Roman"/>
          <w:sz w:val="28"/>
          <w:szCs w:val="28"/>
        </w:rPr>
        <w:t>в, они и читали детям</w:t>
      </w:r>
      <w:r w:rsidR="00C34E41" w:rsidRPr="00295249">
        <w:rPr>
          <w:rFonts w:ascii="Times New Roman" w:hAnsi="Times New Roman" w:cs="Times New Roman"/>
          <w:sz w:val="28"/>
          <w:szCs w:val="28"/>
        </w:rPr>
        <w:t xml:space="preserve"> сказки</w:t>
      </w:r>
      <w:r w:rsidRPr="00295249">
        <w:rPr>
          <w:rFonts w:ascii="Times New Roman" w:hAnsi="Times New Roman" w:cs="Times New Roman"/>
          <w:sz w:val="28"/>
          <w:szCs w:val="28"/>
        </w:rPr>
        <w:t xml:space="preserve">. </w:t>
      </w:r>
    </w:p>
    <w:p w:rsidR="00270B14" w:rsidRPr="00295249" w:rsidRDefault="007A3141" w:rsidP="003D03A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Информанты 20-30-х годов рождения говорят о том, что не читали сказок детям. </w:t>
      </w:r>
      <w:r w:rsidR="00905337" w:rsidRPr="00295249">
        <w:rPr>
          <w:rFonts w:ascii="Times New Roman" w:hAnsi="Times New Roman" w:cs="Times New Roman"/>
          <w:sz w:val="28"/>
          <w:szCs w:val="28"/>
        </w:rPr>
        <w:t xml:space="preserve">Традиция </w:t>
      </w:r>
      <w:r w:rsidR="001E5E66" w:rsidRPr="00295249">
        <w:rPr>
          <w:rFonts w:ascii="Times New Roman" w:hAnsi="Times New Roman" w:cs="Times New Roman"/>
          <w:sz w:val="28"/>
          <w:szCs w:val="28"/>
        </w:rPr>
        <w:t xml:space="preserve">устного </w:t>
      </w:r>
      <w:r w:rsidR="00905337" w:rsidRPr="00295249">
        <w:rPr>
          <w:rFonts w:ascii="Times New Roman" w:hAnsi="Times New Roman" w:cs="Times New Roman"/>
          <w:sz w:val="28"/>
          <w:szCs w:val="28"/>
        </w:rPr>
        <w:t>рассказывания</w:t>
      </w:r>
      <w:r w:rsidR="001E5E66" w:rsidRPr="00295249">
        <w:rPr>
          <w:rFonts w:ascii="Times New Roman" w:hAnsi="Times New Roman" w:cs="Times New Roman"/>
          <w:sz w:val="28"/>
          <w:szCs w:val="28"/>
        </w:rPr>
        <w:t xml:space="preserve"> сказок</w:t>
      </w:r>
      <w:r>
        <w:rPr>
          <w:rFonts w:ascii="Times New Roman" w:hAnsi="Times New Roman" w:cs="Times New Roman"/>
          <w:sz w:val="28"/>
          <w:szCs w:val="28"/>
        </w:rPr>
        <w:t xml:space="preserve"> самими нашими собеседниками или как воспоминание о бабушках или дедушках, рассказывающих сказки, </w:t>
      </w:r>
      <w:r w:rsidR="00905337" w:rsidRPr="00295249">
        <w:rPr>
          <w:rFonts w:ascii="Times New Roman" w:hAnsi="Times New Roman" w:cs="Times New Roman"/>
          <w:sz w:val="28"/>
          <w:szCs w:val="28"/>
        </w:rPr>
        <w:t>относится к предшествующему поколению</w:t>
      </w:r>
      <w:r w:rsidR="00C014BD" w:rsidRPr="00295249">
        <w:rPr>
          <w:rFonts w:ascii="Times New Roman" w:hAnsi="Times New Roman" w:cs="Times New Roman"/>
          <w:sz w:val="28"/>
          <w:szCs w:val="28"/>
        </w:rPr>
        <w:t>. Так об этом поколении пишут С. Б. Адоньева и Л. Олсон: «И</w:t>
      </w:r>
      <w:r w:rsidR="00905337" w:rsidRPr="00295249">
        <w:rPr>
          <w:rFonts w:ascii="Times New Roman" w:hAnsi="Times New Roman" w:cs="Times New Roman"/>
          <w:sz w:val="28"/>
          <w:szCs w:val="28"/>
        </w:rPr>
        <w:t xml:space="preserve">менно они </w:t>
      </w:r>
      <w:r w:rsidR="00270B14" w:rsidRPr="00295249">
        <w:rPr>
          <w:rFonts w:ascii="Times New Roman" w:hAnsi="Times New Roman" w:cs="Times New Roman"/>
          <w:sz w:val="28"/>
          <w:szCs w:val="28"/>
        </w:rPr>
        <w:t>[«старшие» женщины</w:t>
      </w:r>
      <w:r>
        <w:rPr>
          <w:rFonts w:ascii="Times New Roman" w:hAnsi="Times New Roman" w:cs="Times New Roman"/>
          <w:sz w:val="28"/>
          <w:szCs w:val="28"/>
        </w:rPr>
        <w:t xml:space="preserve"> – до 1920-х гг. рождения – О. Б.</w:t>
      </w:r>
      <w:r w:rsidR="00270B14" w:rsidRPr="00295249">
        <w:rPr>
          <w:rFonts w:ascii="Times New Roman" w:hAnsi="Times New Roman" w:cs="Times New Roman"/>
          <w:sz w:val="28"/>
          <w:szCs w:val="28"/>
        </w:rPr>
        <w:t xml:space="preserve">] </w:t>
      </w:r>
      <w:r w:rsidR="00905337" w:rsidRPr="00295249">
        <w:rPr>
          <w:rFonts w:ascii="Times New Roman" w:hAnsi="Times New Roman" w:cs="Times New Roman"/>
          <w:sz w:val="28"/>
          <w:szCs w:val="28"/>
        </w:rPr>
        <w:t>сохранили культурное наследие традиционной деревни: старые песни, сказки, традиционные ритуалы. Они использовали традицию в самом полном ее объеме, не только как эстетический культурный артефакт, не через призму ностальгии, но как мировоззрение и набор непосредственно с ним связанных жизненных навыков и стратегий»</w:t>
      </w:r>
      <w:r w:rsidR="00905337" w:rsidRPr="00295249">
        <w:rPr>
          <w:rStyle w:val="a5"/>
          <w:rFonts w:ascii="Times New Roman" w:hAnsi="Times New Roman" w:cs="Times New Roman"/>
          <w:sz w:val="28"/>
          <w:szCs w:val="28"/>
        </w:rPr>
        <w:footnoteReference w:id="28"/>
      </w:r>
      <w:r w:rsidR="00C014BD" w:rsidRPr="00295249">
        <w:rPr>
          <w:rFonts w:ascii="Times New Roman" w:hAnsi="Times New Roman" w:cs="Times New Roman"/>
          <w:sz w:val="28"/>
          <w:szCs w:val="28"/>
        </w:rPr>
        <w:t xml:space="preserve">. </w:t>
      </w:r>
      <w:r w:rsidR="00412D1B">
        <w:rPr>
          <w:rFonts w:ascii="Times New Roman" w:hAnsi="Times New Roman" w:cs="Times New Roman"/>
          <w:sz w:val="28"/>
          <w:szCs w:val="28"/>
        </w:rPr>
        <w:lastRenderedPageBreak/>
        <w:t>Практика рассказывания сказок для женщин этого поколения была естественна</w:t>
      </w:r>
      <w:r w:rsidR="00264E01">
        <w:rPr>
          <w:rFonts w:ascii="Times New Roman" w:hAnsi="Times New Roman" w:cs="Times New Roman"/>
          <w:sz w:val="28"/>
          <w:szCs w:val="28"/>
        </w:rPr>
        <w:t xml:space="preserve"> и единственно возможной. </w:t>
      </w:r>
      <w:r w:rsidR="009E7209">
        <w:rPr>
          <w:rFonts w:ascii="Times New Roman" w:hAnsi="Times New Roman" w:cs="Times New Roman"/>
          <w:sz w:val="28"/>
          <w:szCs w:val="28"/>
        </w:rPr>
        <w:t>С распространением книги в русской деревне эту практику сменила друга</w:t>
      </w:r>
      <w:r>
        <w:rPr>
          <w:rFonts w:ascii="Times New Roman" w:hAnsi="Times New Roman" w:cs="Times New Roman"/>
          <w:sz w:val="28"/>
          <w:szCs w:val="28"/>
        </w:rPr>
        <w:t>я</w:t>
      </w:r>
      <w:r w:rsidR="009E7209">
        <w:rPr>
          <w:rFonts w:ascii="Times New Roman" w:hAnsi="Times New Roman" w:cs="Times New Roman"/>
          <w:sz w:val="28"/>
          <w:szCs w:val="28"/>
        </w:rPr>
        <w:t xml:space="preserve"> – практика книжного чтения.</w:t>
      </w:r>
    </w:p>
    <w:p w:rsidR="00DD1F8B" w:rsidRDefault="00DD1F8B" w:rsidP="00B84947">
      <w:pPr>
        <w:pStyle w:val="Standard"/>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Иллюстрация представляет собой часть сообщения, которое встроено в коммуникативный акт, а значит, мы можем говорить о его прагматике. В настоящей работе нас будет интересовать взаимосвязь текста русской волшебной сказки и сопровождающей его иллюстрации, поэтика иллюстрации и отчасти прагматика.</w:t>
      </w:r>
    </w:p>
    <w:p w:rsidR="00DD1F8B" w:rsidRPr="00295249" w:rsidRDefault="00DD1F8B" w:rsidP="00DD1F8B">
      <w:pPr>
        <w:pStyle w:val="Standard"/>
        <w:spacing w:after="0"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Чтение книги с картинками представляет собой сложный коммуникативный акт, реализующийся в двух ситуациях</w:t>
      </w:r>
      <w:r>
        <w:rPr>
          <w:rFonts w:ascii="Times New Roman" w:hAnsi="Times New Roman" w:cs="Times New Roman"/>
          <w:sz w:val="28"/>
          <w:szCs w:val="28"/>
        </w:rPr>
        <w:t>: 1) – читатель читает книгу себе</w:t>
      </w:r>
      <w:r w:rsidRPr="00295249">
        <w:rPr>
          <w:rFonts w:ascii="Times New Roman" w:hAnsi="Times New Roman" w:cs="Times New Roman"/>
          <w:sz w:val="28"/>
          <w:szCs w:val="28"/>
        </w:rPr>
        <w:t>, 2) – читатель читает книгу кому-то (чаще – ребёнку). В обоих ситуациях кни</w:t>
      </w:r>
      <w:r>
        <w:rPr>
          <w:rFonts w:ascii="Times New Roman" w:hAnsi="Times New Roman" w:cs="Times New Roman"/>
          <w:sz w:val="28"/>
          <w:szCs w:val="28"/>
        </w:rPr>
        <w:t>жный текст</w:t>
      </w:r>
      <w:r w:rsidRPr="00295249">
        <w:rPr>
          <w:rFonts w:ascii="Times New Roman" w:hAnsi="Times New Roman" w:cs="Times New Roman"/>
          <w:sz w:val="28"/>
          <w:szCs w:val="28"/>
        </w:rPr>
        <w:t xml:space="preserve"> я</w:t>
      </w:r>
      <w:r>
        <w:rPr>
          <w:rFonts w:ascii="Times New Roman" w:hAnsi="Times New Roman" w:cs="Times New Roman"/>
          <w:sz w:val="28"/>
          <w:szCs w:val="28"/>
        </w:rPr>
        <w:t>вляется сообщением. Мы читаем книгу</w:t>
      </w:r>
      <w:r w:rsidRPr="00295249">
        <w:rPr>
          <w:rFonts w:ascii="Times New Roman" w:hAnsi="Times New Roman" w:cs="Times New Roman"/>
          <w:sz w:val="28"/>
          <w:szCs w:val="28"/>
        </w:rPr>
        <w:t xml:space="preserve">, рассматриваем </w:t>
      </w:r>
      <w:r>
        <w:rPr>
          <w:rFonts w:ascii="Times New Roman" w:hAnsi="Times New Roman" w:cs="Times New Roman"/>
          <w:sz w:val="28"/>
          <w:szCs w:val="28"/>
        </w:rPr>
        <w:t>иллюстрации в ней</w:t>
      </w:r>
      <w:r w:rsidRPr="00295249">
        <w:rPr>
          <w:rFonts w:ascii="Times New Roman" w:hAnsi="Times New Roman" w:cs="Times New Roman"/>
          <w:sz w:val="28"/>
          <w:szCs w:val="28"/>
        </w:rPr>
        <w:t>, тем самым получаем какую-то информацию. Но если говорить об основной структуре коммуникативного акта, подразумевающей, помимо сообщения, наличие адресанта и адресата</w:t>
      </w:r>
      <w:r w:rsidRPr="00295249">
        <w:rPr>
          <w:rStyle w:val="a5"/>
          <w:rFonts w:ascii="Times New Roman" w:hAnsi="Times New Roman" w:cs="Times New Roman"/>
          <w:sz w:val="28"/>
          <w:szCs w:val="28"/>
        </w:rPr>
        <w:footnoteReference w:id="29"/>
      </w:r>
      <w:r w:rsidRPr="00295249">
        <w:rPr>
          <w:rFonts w:ascii="Times New Roman" w:hAnsi="Times New Roman" w:cs="Times New Roman"/>
          <w:sz w:val="28"/>
          <w:szCs w:val="28"/>
        </w:rPr>
        <w:t>, то в процессе чтения книги эта структура будет сложнее, чем во вре</w:t>
      </w:r>
      <w:r>
        <w:rPr>
          <w:rFonts w:ascii="Times New Roman" w:hAnsi="Times New Roman" w:cs="Times New Roman"/>
          <w:sz w:val="28"/>
          <w:szCs w:val="28"/>
        </w:rPr>
        <w:t>мя устного исполнения.</w:t>
      </w:r>
    </w:p>
    <w:p w:rsidR="00B95DFB" w:rsidRPr="00295249" w:rsidRDefault="00DD1F8B" w:rsidP="00B84947">
      <w:pPr>
        <w:pStyle w:val="Standard"/>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Если</w:t>
      </w:r>
      <w:r w:rsidR="00B95DFB" w:rsidRPr="00295249">
        <w:rPr>
          <w:rFonts w:ascii="Times New Roman" w:hAnsi="Times New Roman" w:cs="Times New Roman"/>
          <w:sz w:val="28"/>
          <w:szCs w:val="28"/>
        </w:rPr>
        <w:t xml:space="preserve"> читатель читает книгу сам – он является непосредственным реципиентом</w:t>
      </w:r>
      <w:r w:rsidR="00AF0BD4" w:rsidRPr="00295249">
        <w:rPr>
          <w:rFonts w:ascii="Times New Roman" w:hAnsi="Times New Roman" w:cs="Times New Roman"/>
          <w:sz w:val="28"/>
          <w:szCs w:val="28"/>
        </w:rPr>
        <w:t>.</w:t>
      </w:r>
      <w:r w:rsidR="00AF0BD4" w:rsidRPr="00295249">
        <w:rPr>
          <w:rStyle w:val="a5"/>
          <w:rFonts w:ascii="Times New Roman" w:hAnsi="Times New Roman" w:cs="Times New Roman"/>
          <w:sz w:val="28"/>
          <w:szCs w:val="28"/>
        </w:rPr>
        <w:footnoteReference w:id="30"/>
      </w:r>
      <w:r w:rsidR="00AF0BD4" w:rsidRPr="00295249">
        <w:rPr>
          <w:rFonts w:ascii="Times New Roman" w:hAnsi="Times New Roman" w:cs="Times New Roman"/>
          <w:sz w:val="28"/>
          <w:szCs w:val="28"/>
        </w:rPr>
        <w:t xml:space="preserve"> Фигура отправителя, или адресанта, </w:t>
      </w:r>
      <w:r w:rsidR="0026143A">
        <w:rPr>
          <w:rFonts w:ascii="Times New Roman" w:hAnsi="Times New Roman" w:cs="Times New Roman"/>
          <w:sz w:val="28"/>
          <w:szCs w:val="28"/>
        </w:rPr>
        <w:t xml:space="preserve">такого сообщения </w:t>
      </w:r>
      <w:r w:rsidR="00AF0BD4" w:rsidRPr="00295249">
        <w:rPr>
          <w:rFonts w:ascii="Times New Roman" w:hAnsi="Times New Roman" w:cs="Times New Roman"/>
          <w:sz w:val="28"/>
          <w:szCs w:val="28"/>
        </w:rPr>
        <w:t xml:space="preserve">сложнее, </w:t>
      </w:r>
      <w:r>
        <w:rPr>
          <w:rFonts w:ascii="Times New Roman" w:hAnsi="Times New Roman" w:cs="Times New Roman"/>
          <w:sz w:val="28"/>
          <w:szCs w:val="28"/>
        </w:rPr>
        <w:t>чем фольклорного исполнителя</w:t>
      </w:r>
      <w:r w:rsidR="0026143A">
        <w:rPr>
          <w:rFonts w:ascii="Times New Roman" w:hAnsi="Times New Roman" w:cs="Times New Roman"/>
          <w:sz w:val="28"/>
          <w:szCs w:val="28"/>
        </w:rPr>
        <w:t xml:space="preserve">, </w:t>
      </w:r>
      <w:r w:rsidR="00AF0BD4" w:rsidRPr="00295249">
        <w:rPr>
          <w:rFonts w:ascii="Times New Roman" w:hAnsi="Times New Roman" w:cs="Times New Roman"/>
          <w:sz w:val="28"/>
          <w:szCs w:val="28"/>
        </w:rPr>
        <w:t xml:space="preserve">поскольку над </w:t>
      </w:r>
      <w:r>
        <w:rPr>
          <w:rFonts w:ascii="Times New Roman" w:hAnsi="Times New Roman" w:cs="Times New Roman"/>
          <w:sz w:val="28"/>
          <w:szCs w:val="28"/>
        </w:rPr>
        <w:t>публикацией</w:t>
      </w:r>
      <w:r w:rsidR="00AF0BD4" w:rsidRPr="00295249">
        <w:rPr>
          <w:rFonts w:ascii="Times New Roman" w:hAnsi="Times New Roman" w:cs="Times New Roman"/>
          <w:sz w:val="28"/>
          <w:szCs w:val="28"/>
        </w:rPr>
        <w:t xml:space="preserve"> книги р</w:t>
      </w:r>
      <w:r>
        <w:rPr>
          <w:rFonts w:ascii="Times New Roman" w:hAnsi="Times New Roman" w:cs="Times New Roman"/>
          <w:sz w:val="28"/>
          <w:szCs w:val="28"/>
        </w:rPr>
        <w:t>аботает целая группа людей. П</w:t>
      </w:r>
      <w:r w:rsidR="00AF0BD4" w:rsidRPr="00295249">
        <w:rPr>
          <w:rFonts w:ascii="Times New Roman" w:hAnsi="Times New Roman" w:cs="Times New Roman"/>
          <w:sz w:val="28"/>
          <w:szCs w:val="28"/>
        </w:rPr>
        <w:t xml:space="preserve">режде чем </w:t>
      </w:r>
      <w:r w:rsidR="00896579" w:rsidRPr="00295249">
        <w:rPr>
          <w:rFonts w:ascii="Times New Roman" w:hAnsi="Times New Roman" w:cs="Times New Roman"/>
          <w:sz w:val="28"/>
          <w:szCs w:val="28"/>
        </w:rPr>
        <w:t xml:space="preserve">фольклорный текст </w:t>
      </w:r>
      <w:r>
        <w:rPr>
          <w:rFonts w:ascii="Times New Roman" w:hAnsi="Times New Roman" w:cs="Times New Roman"/>
          <w:sz w:val="28"/>
          <w:szCs w:val="28"/>
        </w:rPr>
        <w:t xml:space="preserve">попадет для работы над книгой в издательство, </w:t>
      </w:r>
      <w:r w:rsidR="00896579" w:rsidRPr="00295249">
        <w:rPr>
          <w:rFonts w:ascii="Times New Roman" w:hAnsi="Times New Roman" w:cs="Times New Roman"/>
          <w:sz w:val="28"/>
          <w:szCs w:val="28"/>
        </w:rPr>
        <w:t xml:space="preserve">он появляется, зафиксированный на </w:t>
      </w:r>
      <w:r>
        <w:rPr>
          <w:rFonts w:ascii="Times New Roman" w:hAnsi="Times New Roman" w:cs="Times New Roman"/>
          <w:sz w:val="28"/>
          <w:szCs w:val="28"/>
        </w:rPr>
        <w:t>пленке или бумаге</w:t>
      </w:r>
      <w:r w:rsidR="00896579" w:rsidRPr="00295249">
        <w:rPr>
          <w:rFonts w:ascii="Times New Roman" w:hAnsi="Times New Roman" w:cs="Times New Roman"/>
          <w:sz w:val="28"/>
          <w:szCs w:val="28"/>
        </w:rPr>
        <w:t xml:space="preserve"> в ходе работы собирателя</w:t>
      </w:r>
      <w:r>
        <w:rPr>
          <w:rFonts w:ascii="Times New Roman" w:hAnsi="Times New Roman" w:cs="Times New Roman"/>
          <w:sz w:val="28"/>
          <w:szCs w:val="28"/>
        </w:rPr>
        <w:t>. С</w:t>
      </w:r>
      <w:r w:rsidR="00896579" w:rsidRPr="00295249">
        <w:rPr>
          <w:rFonts w:ascii="Times New Roman" w:hAnsi="Times New Roman" w:cs="Times New Roman"/>
          <w:sz w:val="28"/>
          <w:szCs w:val="28"/>
        </w:rPr>
        <w:t xml:space="preserve">труктура адресанта </w:t>
      </w:r>
      <w:r>
        <w:rPr>
          <w:rFonts w:ascii="Times New Roman" w:hAnsi="Times New Roman" w:cs="Times New Roman"/>
          <w:sz w:val="28"/>
          <w:szCs w:val="28"/>
        </w:rPr>
        <w:t xml:space="preserve">книги </w:t>
      </w:r>
      <w:r w:rsidR="00896579" w:rsidRPr="00295249">
        <w:rPr>
          <w:rFonts w:ascii="Times New Roman" w:hAnsi="Times New Roman" w:cs="Times New Roman"/>
          <w:sz w:val="28"/>
          <w:szCs w:val="28"/>
        </w:rPr>
        <w:t xml:space="preserve">имеет многоуровневый характер. </w:t>
      </w:r>
    </w:p>
    <w:p w:rsidR="000735F0" w:rsidRPr="00295249" w:rsidRDefault="000735F0" w:rsidP="00B84947">
      <w:pPr>
        <w:pStyle w:val="Standard"/>
        <w:spacing w:after="0" w:line="360" w:lineRule="auto"/>
        <w:ind w:firstLine="708"/>
        <w:jc w:val="both"/>
        <w:rPr>
          <w:rFonts w:ascii="Times New Roman" w:hAnsi="Times New Roman" w:cs="Times New Roman"/>
          <w:sz w:val="28"/>
          <w:szCs w:val="28"/>
        </w:rPr>
      </w:pPr>
    </w:p>
    <w:tbl>
      <w:tblPr>
        <w:tblStyle w:val="ae"/>
        <w:tblW w:w="0" w:type="auto"/>
        <w:tblLook w:val="04A0" w:firstRow="1" w:lastRow="0" w:firstColumn="1" w:lastColumn="0" w:noHBand="0" w:noVBand="1"/>
      </w:tblPr>
      <w:tblGrid>
        <w:gridCol w:w="3115"/>
        <w:gridCol w:w="3115"/>
        <w:gridCol w:w="3115"/>
      </w:tblGrid>
      <w:tr w:rsidR="00B84947" w:rsidRPr="00295249" w:rsidTr="00EC3CB1">
        <w:tc>
          <w:tcPr>
            <w:tcW w:w="3115" w:type="dxa"/>
          </w:tcPr>
          <w:p w:rsidR="00B84947" w:rsidRPr="00295249" w:rsidRDefault="00B84947" w:rsidP="00EC3CB1">
            <w:pPr>
              <w:pStyle w:val="Standard"/>
              <w:spacing w:after="0" w:line="360" w:lineRule="auto"/>
              <w:jc w:val="both"/>
              <w:rPr>
                <w:rFonts w:ascii="Times New Roman" w:hAnsi="Times New Roman" w:cs="Times New Roman"/>
                <w:sz w:val="28"/>
                <w:szCs w:val="28"/>
              </w:rPr>
            </w:pPr>
            <w:r w:rsidRPr="00295249">
              <w:rPr>
                <w:rFonts w:ascii="Times New Roman" w:hAnsi="Times New Roman" w:cs="Times New Roman"/>
                <w:sz w:val="28"/>
                <w:szCs w:val="28"/>
              </w:rPr>
              <w:t>адресант</w:t>
            </w:r>
          </w:p>
        </w:tc>
        <w:tc>
          <w:tcPr>
            <w:tcW w:w="3115" w:type="dxa"/>
          </w:tcPr>
          <w:p w:rsidR="00B84947" w:rsidRPr="00295249" w:rsidRDefault="00B84947" w:rsidP="00EC3CB1">
            <w:pPr>
              <w:pStyle w:val="Standard"/>
              <w:spacing w:after="0" w:line="360" w:lineRule="auto"/>
              <w:jc w:val="both"/>
              <w:rPr>
                <w:rFonts w:ascii="Times New Roman" w:hAnsi="Times New Roman" w:cs="Times New Roman"/>
                <w:sz w:val="28"/>
                <w:szCs w:val="28"/>
              </w:rPr>
            </w:pPr>
            <w:r w:rsidRPr="00295249">
              <w:rPr>
                <w:rFonts w:ascii="Times New Roman" w:hAnsi="Times New Roman" w:cs="Times New Roman"/>
                <w:sz w:val="28"/>
                <w:szCs w:val="28"/>
              </w:rPr>
              <w:t>сообщение</w:t>
            </w:r>
          </w:p>
        </w:tc>
        <w:tc>
          <w:tcPr>
            <w:tcW w:w="3115" w:type="dxa"/>
          </w:tcPr>
          <w:p w:rsidR="00B84947" w:rsidRPr="00295249" w:rsidRDefault="001E28D2" w:rsidP="00EC3CB1">
            <w:pPr>
              <w:pStyle w:val="Standard"/>
              <w:spacing w:after="0" w:line="360" w:lineRule="auto"/>
              <w:jc w:val="both"/>
              <w:rPr>
                <w:rFonts w:ascii="Times New Roman" w:hAnsi="Times New Roman" w:cs="Times New Roman"/>
                <w:sz w:val="28"/>
                <w:szCs w:val="28"/>
              </w:rPr>
            </w:pPr>
            <w:r w:rsidRPr="00295249">
              <w:rPr>
                <w:rFonts w:ascii="Times New Roman" w:hAnsi="Times New Roman" w:cs="Times New Roman"/>
                <w:sz w:val="28"/>
                <w:szCs w:val="28"/>
              </w:rPr>
              <w:t>А</w:t>
            </w:r>
            <w:r w:rsidR="00B84947" w:rsidRPr="00295249">
              <w:rPr>
                <w:rFonts w:ascii="Times New Roman" w:hAnsi="Times New Roman" w:cs="Times New Roman"/>
                <w:sz w:val="28"/>
                <w:szCs w:val="28"/>
              </w:rPr>
              <w:t>дресат</w:t>
            </w:r>
          </w:p>
        </w:tc>
      </w:tr>
      <w:tr w:rsidR="00B84947" w:rsidRPr="00295249" w:rsidTr="00EC3CB1">
        <w:tc>
          <w:tcPr>
            <w:tcW w:w="3115" w:type="dxa"/>
          </w:tcPr>
          <w:p w:rsidR="00B84947" w:rsidRPr="00295249" w:rsidRDefault="00896579" w:rsidP="00EC3CB1">
            <w:pPr>
              <w:pStyle w:val="Standard"/>
              <w:spacing w:after="0" w:line="360" w:lineRule="auto"/>
              <w:jc w:val="both"/>
              <w:rPr>
                <w:rFonts w:ascii="Times New Roman" w:hAnsi="Times New Roman" w:cs="Times New Roman"/>
                <w:sz w:val="28"/>
                <w:szCs w:val="28"/>
              </w:rPr>
            </w:pPr>
            <w:r w:rsidRPr="00295249">
              <w:rPr>
                <w:rFonts w:ascii="Times New Roman" w:hAnsi="Times New Roman" w:cs="Times New Roman"/>
                <w:sz w:val="28"/>
                <w:szCs w:val="28"/>
              </w:rPr>
              <w:lastRenderedPageBreak/>
              <w:t>- Исполнитель</w:t>
            </w:r>
          </w:p>
          <w:p w:rsidR="00896579" w:rsidRPr="00295249" w:rsidRDefault="00896579" w:rsidP="00EC3CB1">
            <w:pPr>
              <w:pStyle w:val="Standard"/>
              <w:spacing w:after="0" w:line="360" w:lineRule="auto"/>
              <w:jc w:val="both"/>
              <w:rPr>
                <w:rFonts w:ascii="Times New Roman" w:hAnsi="Times New Roman" w:cs="Times New Roman"/>
                <w:sz w:val="28"/>
                <w:szCs w:val="28"/>
              </w:rPr>
            </w:pPr>
            <w:r w:rsidRPr="00295249">
              <w:rPr>
                <w:rFonts w:ascii="Times New Roman" w:hAnsi="Times New Roman" w:cs="Times New Roman"/>
                <w:sz w:val="28"/>
                <w:szCs w:val="28"/>
              </w:rPr>
              <w:t>- Собиратель</w:t>
            </w:r>
          </w:p>
          <w:p w:rsidR="00896579" w:rsidRPr="00295249" w:rsidRDefault="00896579" w:rsidP="00EC3CB1">
            <w:pPr>
              <w:pStyle w:val="Standard"/>
              <w:spacing w:after="0" w:line="360" w:lineRule="auto"/>
              <w:jc w:val="both"/>
              <w:rPr>
                <w:rFonts w:ascii="Times New Roman" w:hAnsi="Times New Roman" w:cs="Times New Roman"/>
                <w:sz w:val="28"/>
                <w:szCs w:val="28"/>
              </w:rPr>
            </w:pPr>
            <w:r w:rsidRPr="00295249">
              <w:rPr>
                <w:rFonts w:ascii="Times New Roman" w:hAnsi="Times New Roman" w:cs="Times New Roman"/>
                <w:sz w:val="28"/>
                <w:szCs w:val="28"/>
              </w:rPr>
              <w:t xml:space="preserve">- Составитель </w:t>
            </w:r>
          </w:p>
          <w:p w:rsidR="00896579" w:rsidRPr="00295249" w:rsidRDefault="00896579" w:rsidP="00EC3CB1">
            <w:pPr>
              <w:pStyle w:val="Standard"/>
              <w:spacing w:after="0" w:line="360" w:lineRule="auto"/>
              <w:jc w:val="both"/>
              <w:rPr>
                <w:rFonts w:ascii="Times New Roman" w:hAnsi="Times New Roman" w:cs="Times New Roman"/>
                <w:sz w:val="28"/>
                <w:szCs w:val="28"/>
              </w:rPr>
            </w:pPr>
            <w:r w:rsidRPr="00295249">
              <w:rPr>
                <w:rFonts w:ascii="Times New Roman" w:hAnsi="Times New Roman" w:cs="Times New Roman"/>
                <w:sz w:val="28"/>
                <w:szCs w:val="28"/>
              </w:rPr>
              <w:t>- Издатель</w:t>
            </w:r>
          </w:p>
          <w:p w:rsidR="00896579" w:rsidRPr="00295249" w:rsidRDefault="00896579" w:rsidP="00EC3CB1">
            <w:pPr>
              <w:pStyle w:val="Standard"/>
              <w:spacing w:after="0" w:line="360" w:lineRule="auto"/>
              <w:jc w:val="both"/>
              <w:rPr>
                <w:rFonts w:ascii="Times New Roman" w:hAnsi="Times New Roman" w:cs="Times New Roman"/>
                <w:sz w:val="28"/>
                <w:szCs w:val="28"/>
              </w:rPr>
            </w:pPr>
            <w:r w:rsidRPr="00295249">
              <w:rPr>
                <w:rFonts w:ascii="Times New Roman" w:hAnsi="Times New Roman" w:cs="Times New Roman"/>
                <w:sz w:val="28"/>
                <w:szCs w:val="28"/>
              </w:rPr>
              <w:t>- Редактор</w:t>
            </w:r>
          </w:p>
          <w:p w:rsidR="00896579" w:rsidRPr="00295249" w:rsidRDefault="00896579" w:rsidP="00EC3CB1">
            <w:pPr>
              <w:pStyle w:val="Standard"/>
              <w:spacing w:after="0" w:line="360" w:lineRule="auto"/>
              <w:jc w:val="both"/>
              <w:rPr>
                <w:rFonts w:ascii="Times New Roman" w:hAnsi="Times New Roman" w:cs="Times New Roman"/>
                <w:sz w:val="28"/>
                <w:szCs w:val="28"/>
              </w:rPr>
            </w:pPr>
            <w:r w:rsidRPr="00295249">
              <w:rPr>
                <w:rFonts w:ascii="Times New Roman" w:hAnsi="Times New Roman" w:cs="Times New Roman"/>
                <w:sz w:val="28"/>
                <w:szCs w:val="28"/>
              </w:rPr>
              <w:t xml:space="preserve">- Художник </w:t>
            </w:r>
          </w:p>
          <w:p w:rsidR="00896579" w:rsidRPr="00295249" w:rsidRDefault="00896579" w:rsidP="00EC3CB1">
            <w:pPr>
              <w:pStyle w:val="Standard"/>
              <w:spacing w:after="0" w:line="360" w:lineRule="auto"/>
              <w:jc w:val="both"/>
              <w:rPr>
                <w:rFonts w:ascii="Times New Roman" w:hAnsi="Times New Roman" w:cs="Times New Roman"/>
                <w:sz w:val="28"/>
                <w:szCs w:val="28"/>
              </w:rPr>
            </w:pPr>
            <w:r w:rsidRPr="00295249">
              <w:rPr>
                <w:rFonts w:ascii="Times New Roman" w:hAnsi="Times New Roman" w:cs="Times New Roman"/>
                <w:sz w:val="28"/>
                <w:szCs w:val="28"/>
              </w:rPr>
              <w:t>- Цензор (если есть)</w:t>
            </w:r>
          </w:p>
          <w:p w:rsidR="00B95D34" w:rsidRPr="00295249" w:rsidRDefault="00B95D34" w:rsidP="00EC3CB1">
            <w:pPr>
              <w:pStyle w:val="Standard"/>
              <w:spacing w:after="0" w:line="360" w:lineRule="auto"/>
              <w:jc w:val="both"/>
              <w:rPr>
                <w:rFonts w:ascii="Times New Roman" w:hAnsi="Times New Roman" w:cs="Times New Roman"/>
                <w:sz w:val="28"/>
                <w:szCs w:val="28"/>
              </w:rPr>
            </w:pPr>
            <w:r w:rsidRPr="00295249">
              <w:rPr>
                <w:rFonts w:ascii="Times New Roman" w:hAnsi="Times New Roman" w:cs="Times New Roman"/>
                <w:sz w:val="28"/>
                <w:szCs w:val="28"/>
              </w:rPr>
              <w:t xml:space="preserve">- Автор вступительной статьи / предисловия  </w:t>
            </w:r>
          </w:p>
        </w:tc>
        <w:tc>
          <w:tcPr>
            <w:tcW w:w="3115" w:type="dxa"/>
          </w:tcPr>
          <w:p w:rsidR="00896579" w:rsidRPr="00295249" w:rsidRDefault="00896579" w:rsidP="00896579">
            <w:pPr>
              <w:pStyle w:val="Standard"/>
              <w:spacing w:after="0" w:line="360" w:lineRule="auto"/>
              <w:rPr>
                <w:rFonts w:ascii="Times New Roman" w:hAnsi="Times New Roman" w:cs="Times New Roman"/>
                <w:sz w:val="28"/>
                <w:szCs w:val="28"/>
              </w:rPr>
            </w:pPr>
            <w:r w:rsidRPr="00295249">
              <w:rPr>
                <w:rFonts w:ascii="Times New Roman" w:hAnsi="Times New Roman" w:cs="Times New Roman"/>
                <w:sz w:val="28"/>
                <w:szCs w:val="28"/>
              </w:rPr>
              <w:t xml:space="preserve">Книга: </w:t>
            </w:r>
          </w:p>
          <w:p w:rsidR="00896579" w:rsidRPr="00295249" w:rsidRDefault="00896579" w:rsidP="00896579">
            <w:pPr>
              <w:pStyle w:val="Standard"/>
              <w:spacing w:after="0" w:line="360" w:lineRule="auto"/>
              <w:rPr>
                <w:rFonts w:ascii="Times New Roman" w:hAnsi="Times New Roman" w:cs="Times New Roman"/>
                <w:sz w:val="28"/>
                <w:szCs w:val="28"/>
              </w:rPr>
            </w:pPr>
            <w:r w:rsidRPr="00295249">
              <w:rPr>
                <w:rFonts w:ascii="Times New Roman" w:hAnsi="Times New Roman" w:cs="Times New Roman"/>
                <w:sz w:val="28"/>
                <w:szCs w:val="28"/>
              </w:rPr>
              <w:t>- в</w:t>
            </w:r>
            <w:r w:rsidR="00B84947" w:rsidRPr="00295249">
              <w:rPr>
                <w:rFonts w:ascii="Times New Roman" w:hAnsi="Times New Roman" w:cs="Times New Roman"/>
                <w:sz w:val="28"/>
                <w:szCs w:val="28"/>
              </w:rPr>
              <w:t>ербальный</w:t>
            </w:r>
            <w:r w:rsidRPr="00295249">
              <w:rPr>
                <w:rFonts w:ascii="Times New Roman" w:hAnsi="Times New Roman" w:cs="Times New Roman"/>
                <w:sz w:val="28"/>
                <w:szCs w:val="28"/>
              </w:rPr>
              <w:t xml:space="preserve"> текст</w:t>
            </w:r>
          </w:p>
          <w:p w:rsidR="00B84947" w:rsidRPr="00295249" w:rsidRDefault="00896579" w:rsidP="00896579">
            <w:pPr>
              <w:pStyle w:val="Standard"/>
              <w:spacing w:after="0" w:line="360" w:lineRule="auto"/>
              <w:rPr>
                <w:rFonts w:ascii="Times New Roman" w:hAnsi="Times New Roman" w:cs="Times New Roman"/>
                <w:sz w:val="28"/>
                <w:szCs w:val="28"/>
              </w:rPr>
            </w:pPr>
            <w:r w:rsidRPr="00295249">
              <w:rPr>
                <w:rFonts w:ascii="Times New Roman" w:hAnsi="Times New Roman" w:cs="Times New Roman"/>
                <w:sz w:val="28"/>
                <w:szCs w:val="28"/>
              </w:rPr>
              <w:t xml:space="preserve">- визуальный текст </w:t>
            </w:r>
          </w:p>
        </w:tc>
        <w:tc>
          <w:tcPr>
            <w:tcW w:w="3115" w:type="dxa"/>
          </w:tcPr>
          <w:p w:rsidR="00B84947" w:rsidRPr="00295249" w:rsidRDefault="00896579" w:rsidP="00896579">
            <w:pPr>
              <w:pStyle w:val="Standard"/>
              <w:spacing w:after="0" w:line="360" w:lineRule="auto"/>
              <w:rPr>
                <w:rFonts w:ascii="Times New Roman" w:hAnsi="Times New Roman" w:cs="Times New Roman"/>
                <w:sz w:val="28"/>
                <w:szCs w:val="28"/>
              </w:rPr>
            </w:pPr>
            <w:r w:rsidRPr="00295249">
              <w:rPr>
                <w:rFonts w:ascii="Times New Roman" w:hAnsi="Times New Roman" w:cs="Times New Roman"/>
                <w:sz w:val="28"/>
                <w:szCs w:val="28"/>
              </w:rPr>
              <w:t xml:space="preserve">- Предполагаемый </w:t>
            </w:r>
            <w:r w:rsidR="00605FC4" w:rsidRPr="00295249">
              <w:rPr>
                <w:rFonts w:ascii="Times New Roman" w:hAnsi="Times New Roman" w:cs="Times New Roman"/>
                <w:sz w:val="28"/>
                <w:szCs w:val="28"/>
              </w:rPr>
              <w:t>(целевая аудитория)</w:t>
            </w:r>
          </w:p>
          <w:p w:rsidR="00896579" w:rsidRPr="00295249" w:rsidRDefault="00896579" w:rsidP="00DD1F8B">
            <w:pPr>
              <w:pStyle w:val="Standard"/>
              <w:spacing w:after="0" w:line="360" w:lineRule="auto"/>
              <w:rPr>
                <w:rFonts w:ascii="Times New Roman" w:hAnsi="Times New Roman" w:cs="Times New Roman"/>
                <w:sz w:val="28"/>
                <w:szCs w:val="28"/>
              </w:rPr>
            </w:pPr>
            <w:r w:rsidRPr="00295249">
              <w:rPr>
                <w:rFonts w:ascii="Times New Roman" w:hAnsi="Times New Roman" w:cs="Times New Roman"/>
                <w:sz w:val="28"/>
                <w:szCs w:val="28"/>
              </w:rPr>
              <w:t xml:space="preserve">- Фактический </w:t>
            </w:r>
            <w:r w:rsidR="00DD1F8B">
              <w:rPr>
                <w:rFonts w:ascii="Times New Roman" w:hAnsi="Times New Roman" w:cs="Times New Roman"/>
                <w:sz w:val="28"/>
                <w:szCs w:val="28"/>
              </w:rPr>
              <w:t>читатель, слушатель чтения вслух</w:t>
            </w:r>
            <w:r w:rsidRPr="00295249">
              <w:rPr>
                <w:rFonts w:ascii="Times New Roman" w:hAnsi="Times New Roman" w:cs="Times New Roman"/>
                <w:sz w:val="28"/>
                <w:szCs w:val="28"/>
              </w:rPr>
              <w:t xml:space="preserve"> </w:t>
            </w:r>
          </w:p>
        </w:tc>
      </w:tr>
    </w:tbl>
    <w:p w:rsidR="00AA1F98" w:rsidRPr="00295249" w:rsidRDefault="00AA1F98" w:rsidP="00B84947">
      <w:pPr>
        <w:pStyle w:val="Standard"/>
        <w:spacing w:after="0" w:line="360" w:lineRule="auto"/>
        <w:jc w:val="both"/>
        <w:rPr>
          <w:rFonts w:ascii="Times New Roman" w:hAnsi="Times New Roman" w:cs="Times New Roman"/>
          <w:sz w:val="28"/>
          <w:szCs w:val="28"/>
        </w:rPr>
      </w:pPr>
    </w:p>
    <w:p w:rsidR="00605FC4" w:rsidRPr="00295249" w:rsidRDefault="00DD1F8B" w:rsidP="00605FC4">
      <w:pPr>
        <w:pStyle w:val="Standard"/>
        <w:spacing w:after="0" w:line="360" w:lineRule="auto"/>
        <w:jc w:val="both"/>
        <w:rPr>
          <w:rFonts w:ascii="Times New Roman" w:hAnsi="Times New Roman" w:cs="Times New Roman"/>
          <w:sz w:val="28"/>
          <w:szCs w:val="28"/>
        </w:rPr>
      </w:pPr>
      <w:r>
        <w:rPr>
          <w:rFonts w:ascii="Times New Roman" w:hAnsi="Times New Roman" w:cs="Times New Roman"/>
          <w:sz w:val="28"/>
          <w:szCs w:val="28"/>
        </w:rPr>
        <w:t>В</w:t>
      </w:r>
      <w:r w:rsidR="00BF045B" w:rsidRPr="00295249">
        <w:rPr>
          <w:rFonts w:ascii="Times New Roman" w:hAnsi="Times New Roman" w:cs="Times New Roman"/>
          <w:sz w:val="28"/>
          <w:szCs w:val="28"/>
        </w:rPr>
        <w:t xml:space="preserve"> случае</w:t>
      </w:r>
      <w:r>
        <w:rPr>
          <w:rFonts w:ascii="Times New Roman" w:hAnsi="Times New Roman" w:cs="Times New Roman"/>
          <w:sz w:val="28"/>
          <w:szCs w:val="28"/>
        </w:rPr>
        <w:t xml:space="preserve">, если чтение книги воспринимается на слух, </w:t>
      </w:r>
      <w:r w:rsidR="00BF045B" w:rsidRPr="00295249">
        <w:rPr>
          <w:rFonts w:ascii="Times New Roman" w:hAnsi="Times New Roman" w:cs="Times New Roman"/>
          <w:sz w:val="28"/>
          <w:szCs w:val="28"/>
        </w:rPr>
        <w:t>структура коммуникации еще сложнее. Читатель здесь выступает в роли одного из адресантов</w:t>
      </w:r>
      <w:r w:rsidR="003D03AF" w:rsidRPr="00295249">
        <w:rPr>
          <w:rFonts w:ascii="Times New Roman" w:hAnsi="Times New Roman" w:cs="Times New Roman"/>
          <w:sz w:val="28"/>
          <w:szCs w:val="28"/>
        </w:rPr>
        <w:t>,</w:t>
      </w:r>
      <w:r w:rsidR="00697B89">
        <w:rPr>
          <w:rFonts w:ascii="Times New Roman" w:hAnsi="Times New Roman" w:cs="Times New Roman"/>
          <w:sz w:val="28"/>
          <w:szCs w:val="28"/>
        </w:rPr>
        <w:t xml:space="preserve"> поскольку слушающий воспринимает текст от него,</w:t>
      </w:r>
      <w:r w:rsidR="003D03AF" w:rsidRPr="00295249">
        <w:rPr>
          <w:rFonts w:ascii="Times New Roman" w:hAnsi="Times New Roman" w:cs="Times New Roman"/>
          <w:sz w:val="28"/>
          <w:szCs w:val="28"/>
        </w:rPr>
        <w:t xml:space="preserve"> и в то же время – адресата. </w:t>
      </w:r>
    </w:p>
    <w:p w:rsidR="00697B89" w:rsidRDefault="0083543D" w:rsidP="002C59F2">
      <w:pPr>
        <w:pStyle w:val="Standard"/>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Так, мы имеем сообщение, созданное коллективно, «поли-адресантный</w:t>
      </w:r>
      <w:r w:rsidR="00605FC4" w:rsidRPr="00295249">
        <w:rPr>
          <w:rFonts w:ascii="Times New Roman" w:hAnsi="Times New Roman" w:cs="Times New Roman"/>
          <w:sz w:val="28"/>
          <w:szCs w:val="28"/>
        </w:rPr>
        <w:t>»</w:t>
      </w:r>
      <w:r w:rsidR="003D03AF" w:rsidRPr="00295249">
        <w:rPr>
          <w:rFonts w:ascii="Times New Roman" w:hAnsi="Times New Roman" w:cs="Times New Roman"/>
          <w:sz w:val="28"/>
          <w:szCs w:val="28"/>
        </w:rPr>
        <w:t xml:space="preserve"> текст</w:t>
      </w:r>
      <w:r w:rsidR="00605FC4" w:rsidRPr="00295249">
        <w:rPr>
          <w:rFonts w:ascii="Times New Roman" w:hAnsi="Times New Roman" w:cs="Times New Roman"/>
          <w:sz w:val="28"/>
          <w:szCs w:val="28"/>
        </w:rPr>
        <w:t>, причем</w:t>
      </w:r>
      <w:r>
        <w:rPr>
          <w:rFonts w:ascii="Times New Roman" w:hAnsi="Times New Roman" w:cs="Times New Roman"/>
          <w:sz w:val="28"/>
          <w:szCs w:val="28"/>
        </w:rPr>
        <w:t xml:space="preserve"> в процессе чтения адресат</w:t>
      </w:r>
      <w:r w:rsidR="00605FC4" w:rsidRPr="00295249">
        <w:rPr>
          <w:rFonts w:ascii="Times New Roman" w:hAnsi="Times New Roman" w:cs="Times New Roman"/>
          <w:sz w:val="28"/>
          <w:szCs w:val="28"/>
        </w:rPr>
        <w:t xml:space="preserve"> не имеет прямого контакта с адресантом. Книга как сообщение дана в отрыве от отправителя и без конкретной адресации – это как бутылочное письмо. </w:t>
      </w:r>
      <w:r w:rsidR="00C717E0">
        <w:rPr>
          <w:rFonts w:ascii="Times New Roman" w:hAnsi="Times New Roman" w:cs="Times New Roman"/>
          <w:sz w:val="28"/>
          <w:szCs w:val="28"/>
        </w:rPr>
        <w:t>П. Г. Богатырев и Р. О. Якобсон отмечали это свойство у литературного произведения, в отличие от фольклорного: «Литературное произведение объективировано, оно конкретно существует независимо от читателя, и каждый следующий читатель обращается непосредственно к произведению. Это не путь фольклорного произведения от исполнителя к исполнителю, а путь от произведения к исполнителю»</w:t>
      </w:r>
      <w:r w:rsidR="00C717E0">
        <w:rPr>
          <w:rStyle w:val="a5"/>
          <w:rFonts w:ascii="Times New Roman" w:hAnsi="Times New Roman" w:cs="Times New Roman"/>
          <w:sz w:val="28"/>
          <w:szCs w:val="28"/>
        </w:rPr>
        <w:footnoteReference w:id="31"/>
      </w:r>
      <w:r w:rsidR="00C717E0">
        <w:rPr>
          <w:rFonts w:ascii="Times New Roman" w:hAnsi="Times New Roman" w:cs="Times New Roman"/>
          <w:sz w:val="28"/>
          <w:szCs w:val="28"/>
        </w:rPr>
        <w:t xml:space="preserve">. </w:t>
      </w:r>
      <w:r w:rsidR="00B84947" w:rsidRPr="00295249">
        <w:rPr>
          <w:rFonts w:ascii="Times New Roman" w:hAnsi="Times New Roman" w:cs="Times New Roman"/>
          <w:sz w:val="28"/>
          <w:szCs w:val="28"/>
        </w:rPr>
        <w:t>В процессе устного рассказывания сказки адресант и адресат заранее определены: конкретный человек другому – конкретному – человек</w:t>
      </w:r>
      <w:r w:rsidR="00697B89">
        <w:rPr>
          <w:rFonts w:ascii="Times New Roman" w:hAnsi="Times New Roman" w:cs="Times New Roman"/>
          <w:sz w:val="28"/>
          <w:szCs w:val="28"/>
        </w:rPr>
        <w:t>у передает устное сообщение. В</w:t>
      </w:r>
      <w:r w:rsidR="00B84947" w:rsidRPr="00295249">
        <w:rPr>
          <w:rFonts w:ascii="Times New Roman" w:hAnsi="Times New Roman" w:cs="Times New Roman"/>
          <w:sz w:val="28"/>
          <w:szCs w:val="28"/>
        </w:rPr>
        <w:t xml:space="preserve"> этом случае «отправитель» является</w:t>
      </w:r>
      <w:r w:rsidR="003D03AF" w:rsidRPr="00295249">
        <w:rPr>
          <w:rFonts w:ascii="Times New Roman" w:hAnsi="Times New Roman" w:cs="Times New Roman"/>
          <w:sz w:val="28"/>
          <w:szCs w:val="28"/>
        </w:rPr>
        <w:t xml:space="preserve"> абсолютным</w:t>
      </w:r>
      <w:r w:rsidR="00B84947" w:rsidRPr="00295249">
        <w:rPr>
          <w:rFonts w:ascii="Times New Roman" w:hAnsi="Times New Roman" w:cs="Times New Roman"/>
          <w:sz w:val="28"/>
          <w:szCs w:val="28"/>
        </w:rPr>
        <w:t xml:space="preserve"> творцом произведения: он рассказывает сказку, оперируя теми инструментами и механизмами порожден</w:t>
      </w:r>
      <w:r w:rsidR="00AA1F98" w:rsidRPr="00295249">
        <w:rPr>
          <w:rFonts w:ascii="Times New Roman" w:hAnsi="Times New Roman" w:cs="Times New Roman"/>
          <w:sz w:val="28"/>
          <w:szCs w:val="28"/>
        </w:rPr>
        <w:t xml:space="preserve">ия текста, которыми обладает </w:t>
      </w:r>
      <w:r w:rsidR="00AA1F98" w:rsidRPr="00295249">
        <w:rPr>
          <w:rFonts w:ascii="Times New Roman" w:hAnsi="Times New Roman" w:cs="Times New Roman"/>
          <w:sz w:val="28"/>
          <w:szCs w:val="28"/>
        </w:rPr>
        <w:lastRenderedPageBreak/>
        <w:t>(</w:t>
      </w:r>
      <w:r w:rsidR="00B84947" w:rsidRPr="00295249">
        <w:rPr>
          <w:rFonts w:ascii="Times New Roman" w:hAnsi="Times New Roman" w:cs="Times New Roman"/>
          <w:sz w:val="28"/>
          <w:szCs w:val="28"/>
        </w:rPr>
        <w:t>синтаксическими, лексическими и т. д.).</w:t>
      </w:r>
      <w:r w:rsidR="00605FC4" w:rsidRPr="00295249">
        <w:rPr>
          <w:rFonts w:ascii="Times New Roman" w:hAnsi="Times New Roman" w:cs="Times New Roman"/>
          <w:sz w:val="28"/>
          <w:szCs w:val="28"/>
        </w:rPr>
        <w:t xml:space="preserve"> </w:t>
      </w:r>
      <w:r w:rsidR="00697B89">
        <w:rPr>
          <w:rFonts w:ascii="Times New Roman" w:hAnsi="Times New Roman" w:cs="Times New Roman"/>
          <w:sz w:val="28"/>
          <w:szCs w:val="28"/>
        </w:rPr>
        <w:t>При этом</w:t>
      </w:r>
      <w:r w:rsidR="00605FC4" w:rsidRPr="00295249">
        <w:rPr>
          <w:rFonts w:ascii="Times New Roman" w:hAnsi="Times New Roman" w:cs="Times New Roman"/>
          <w:sz w:val="28"/>
          <w:szCs w:val="28"/>
        </w:rPr>
        <w:t xml:space="preserve"> учитываются характеристики слушателя (пол, возраст и т. д.)</w:t>
      </w:r>
      <w:r w:rsidR="00BF045B" w:rsidRPr="00295249">
        <w:rPr>
          <w:rFonts w:ascii="Times New Roman" w:hAnsi="Times New Roman" w:cs="Times New Roman"/>
          <w:sz w:val="28"/>
          <w:szCs w:val="28"/>
        </w:rPr>
        <w:t xml:space="preserve">. Такое сообщение представляется актом порождения текста, актом творчества, где присутствуют психологические, социальные, гендерные особенности как отправителя, так и получателя. </w:t>
      </w:r>
      <w:r w:rsidR="00B84947" w:rsidRPr="00295249">
        <w:rPr>
          <w:rFonts w:ascii="Times New Roman" w:hAnsi="Times New Roman" w:cs="Times New Roman"/>
          <w:sz w:val="28"/>
          <w:szCs w:val="28"/>
        </w:rPr>
        <w:t xml:space="preserve"> </w:t>
      </w:r>
    </w:p>
    <w:p w:rsidR="00B84947" w:rsidRPr="00295249" w:rsidRDefault="00B84947" w:rsidP="002C59F2">
      <w:pPr>
        <w:pStyle w:val="Standard"/>
        <w:spacing w:after="0"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В случае</w:t>
      </w:r>
      <w:r w:rsidR="00733840">
        <w:rPr>
          <w:rFonts w:ascii="Times New Roman" w:hAnsi="Times New Roman" w:cs="Times New Roman"/>
          <w:sz w:val="28"/>
          <w:szCs w:val="28"/>
        </w:rPr>
        <w:t xml:space="preserve"> издания</w:t>
      </w:r>
      <w:r w:rsidRPr="00295249">
        <w:rPr>
          <w:rFonts w:ascii="Times New Roman" w:hAnsi="Times New Roman" w:cs="Times New Roman"/>
          <w:sz w:val="28"/>
          <w:szCs w:val="28"/>
        </w:rPr>
        <w:t xml:space="preserve"> книги есть конкретный текст,</w:t>
      </w:r>
      <w:r w:rsidR="00BF045B" w:rsidRPr="00295249">
        <w:rPr>
          <w:rFonts w:ascii="Times New Roman" w:hAnsi="Times New Roman" w:cs="Times New Roman"/>
          <w:sz w:val="28"/>
          <w:szCs w:val="28"/>
        </w:rPr>
        <w:t xml:space="preserve"> продукт коллективного сотворчества,</w:t>
      </w:r>
      <w:r w:rsidRPr="00295249">
        <w:rPr>
          <w:rFonts w:ascii="Times New Roman" w:hAnsi="Times New Roman" w:cs="Times New Roman"/>
          <w:sz w:val="28"/>
          <w:szCs w:val="28"/>
        </w:rPr>
        <w:t xml:space="preserve"> который адресат может прочесть по-</w:t>
      </w:r>
      <w:r w:rsidR="00BF045B" w:rsidRPr="00295249">
        <w:rPr>
          <w:rFonts w:ascii="Times New Roman" w:hAnsi="Times New Roman" w:cs="Times New Roman"/>
          <w:sz w:val="28"/>
          <w:szCs w:val="28"/>
        </w:rPr>
        <w:t>своему</w:t>
      </w:r>
      <w:r w:rsidRPr="00295249">
        <w:rPr>
          <w:rFonts w:ascii="Times New Roman" w:hAnsi="Times New Roman" w:cs="Times New Roman"/>
          <w:sz w:val="28"/>
          <w:szCs w:val="28"/>
        </w:rPr>
        <w:t>: с выражением эмоций персонажей или без них, вслух или про себя, себе или кому-то</w:t>
      </w:r>
      <w:r w:rsidR="003D03AF" w:rsidRPr="00295249">
        <w:rPr>
          <w:rFonts w:ascii="Times New Roman" w:hAnsi="Times New Roman" w:cs="Times New Roman"/>
          <w:sz w:val="28"/>
          <w:szCs w:val="28"/>
        </w:rPr>
        <w:t>, что-то додумывая или пропуская какие-то части</w:t>
      </w:r>
      <w:r w:rsidRPr="00295249">
        <w:rPr>
          <w:rFonts w:ascii="Times New Roman" w:hAnsi="Times New Roman" w:cs="Times New Roman"/>
          <w:sz w:val="28"/>
          <w:szCs w:val="28"/>
        </w:rPr>
        <w:t>.</w:t>
      </w:r>
      <w:r w:rsidR="00BF045B" w:rsidRPr="00295249">
        <w:rPr>
          <w:rFonts w:ascii="Times New Roman" w:hAnsi="Times New Roman" w:cs="Times New Roman"/>
          <w:sz w:val="28"/>
          <w:szCs w:val="28"/>
        </w:rPr>
        <w:t xml:space="preserve"> А значит, он преобразовывает текст, сам в какой-то мере становится одним из авторов.</w:t>
      </w:r>
      <w:r w:rsidR="00A76AA7" w:rsidRPr="00295249">
        <w:rPr>
          <w:rFonts w:ascii="Times New Roman" w:hAnsi="Times New Roman" w:cs="Times New Roman"/>
          <w:sz w:val="28"/>
          <w:szCs w:val="28"/>
        </w:rPr>
        <w:t xml:space="preserve"> </w:t>
      </w:r>
      <w:r w:rsidR="003D03AF" w:rsidRPr="00295249">
        <w:rPr>
          <w:rFonts w:ascii="Times New Roman" w:hAnsi="Times New Roman" w:cs="Times New Roman"/>
          <w:sz w:val="28"/>
          <w:szCs w:val="28"/>
        </w:rPr>
        <w:t>Но в отличие от устного порождения текста, в случае книги он работает уже с готовым текстом, преобразовывая его – или нет.</w:t>
      </w:r>
      <w:r w:rsidR="002C59F2" w:rsidRPr="00295249">
        <w:rPr>
          <w:rFonts w:ascii="Times New Roman" w:hAnsi="Times New Roman" w:cs="Times New Roman"/>
          <w:sz w:val="28"/>
          <w:szCs w:val="28"/>
        </w:rPr>
        <w:t xml:space="preserve"> </w:t>
      </w:r>
      <w:r w:rsidR="00697B89">
        <w:rPr>
          <w:rFonts w:ascii="Times New Roman" w:hAnsi="Times New Roman" w:cs="Times New Roman"/>
          <w:sz w:val="28"/>
          <w:szCs w:val="28"/>
        </w:rPr>
        <w:t>Иллюстрации в книге представляют собой допо</w:t>
      </w:r>
      <w:r w:rsidR="007626B1">
        <w:rPr>
          <w:rFonts w:ascii="Times New Roman" w:hAnsi="Times New Roman" w:cs="Times New Roman"/>
          <w:sz w:val="28"/>
          <w:szCs w:val="28"/>
        </w:rPr>
        <w:t>лнительную информацию</w:t>
      </w:r>
      <w:r w:rsidR="009A544A">
        <w:rPr>
          <w:rFonts w:ascii="Times New Roman" w:hAnsi="Times New Roman" w:cs="Times New Roman"/>
          <w:sz w:val="28"/>
          <w:szCs w:val="28"/>
        </w:rPr>
        <w:t xml:space="preserve"> к</w:t>
      </w:r>
      <w:r w:rsidR="007626B1">
        <w:rPr>
          <w:rFonts w:ascii="Times New Roman" w:hAnsi="Times New Roman" w:cs="Times New Roman"/>
          <w:sz w:val="28"/>
          <w:szCs w:val="28"/>
        </w:rPr>
        <w:t xml:space="preserve"> словесному тексту и </w:t>
      </w:r>
      <w:r w:rsidR="009A544A">
        <w:rPr>
          <w:rFonts w:ascii="Times New Roman" w:hAnsi="Times New Roman" w:cs="Times New Roman"/>
          <w:sz w:val="28"/>
          <w:szCs w:val="28"/>
        </w:rPr>
        <w:t>определенным образом влияет на его восприятие.</w:t>
      </w:r>
    </w:p>
    <w:p w:rsidR="00B84947" w:rsidRPr="00295249" w:rsidRDefault="00733840" w:rsidP="00B84947">
      <w:pPr>
        <w:pStyle w:val="Standard"/>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Устное рассказывание</w:t>
      </w:r>
      <w:r w:rsidR="00B84947" w:rsidRPr="00295249">
        <w:rPr>
          <w:rFonts w:ascii="Times New Roman" w:hAnsi="Times New Roman" w:cs="Times New Roman"/>
          <w:sz w:val="28"/>
          <w:szCs w:val="28"/>
        </w:rPr>
        <w:t xml:space="preserve"> сказки и </w:t>
      </w:r>
      <w:r>
        <w:rPr>
          <w:rFonts w:ascii="Times New Roman" w:hAnsi="Times New Roman" w:cs="Times New Roman"/>
          <w:sz w:val="28"/>
          <w:szCs w:val="28"/>
        </w:rPr>
        <w:t>ее чтение имею</w:t>
      </w:r>
      <w:r w:rsidR="00B84947" w:rsidRPr="00295249">
        <w:rPr>
          <w:rFonts w:ascii="Times New Roman" w:hAnsi="Times New Roman" w:cs="Times New Roman"/>
          <w:sz w:val="28"/>
          <w:szCs w:val="28"/>
        </w:rPr>
        <w:t>т разную природу. Устная речь, как отмечает Б. М. Гаспаров, линейна и необратима: «</w:t>
      </w:r>
      <w:r w:rsidR="00B84947" w:rsidRPr="00295249">
        <w:rPr>
          <w:rFonts w:ascii="Times New Roman" w:hAnsi="Times New Roman" w:cs="Times New Roman"/>
          <w:sz w:val="28"/>
          <w:szCs w:val="28"/>
          <w:shd w:val="clear" w:color="auto" w:fill="FFFFFF"/>
        </w:rPr>
        <w:t>Устная речь представляет собой необратимую смену состояний, так что в каждой временной точке воспринимается только один сегмент текста (этим минимальным сегментом, единицей временной пульсации устной речи является, по-видимому, слог). Невозможно непосредственное восприятие нескольких сегментов в совокупности; в этом проявляется специфика слухового восприятия, линейного по своей сущности, по сравнению со зрительным восприятием, способным к смене точки отсчета и, соответственно, объема участка, охватываемого одномоментным перцептивным актом - специфика, во многом определившая структурное соотношение изобразительных искусств и музыки»</w:t>
      </w:r>
      <w:r w:rsidR="00B84947" w:rsidRPr="00295249">
        <w:rPr>
          <w:rStyle w:val="a5"/>
          <w:rFonts w:ascii="Times New Roman" w:hAnsi="Times New Roman" w:cs="Times New Roman"/>
          <w:sz w:val="28"/>
          <w:szCs w:val="28"/>
          <w:shd w:val="clear" w:color="auto" w:fill="FFFFFF"/>
        </w:rPr>
        <w:footnoteReference w:id="32"/>
      </w:r>
      <w:r w:rsidR="00B84947" w:rsidRPr="00295249">
        <w:rPr>
          <w:rFonts w:ascii="Times New Roman" w:hAnsi="Times New Roman" w:cs="Times New Roman"/>
          <w:sz w:val="28"/>
          <w:szCs w:val="28"/>
          <w:shd w:val="clear" w:color="auto" w:fill="FFFFFF"/>
        </w:rPr>
        <w:t xml:space="preserve">. Так, визуальное сообщение дается получателю целиком и сразу, и его прочтение может быть начато с любого </w:t>
      </w:r>
      <w:r w:rsidR="00B84947" w:rsidRPr="00295249">
        <w:rPr>
          <w:rFonts w:ascii="Times New Roman" w:hAnsi="Times New Roman" w:cs="Times New Roman"/>
          <w:sz w:val="28"/>
          <w:szCs w:val="28"/>
          <w:shd w:val="clear" w:color="auto" w:fill="FFFFFF"/>
        </w:rPr>
        <w:lastRenderedPageBreak/>
        <w:t>сегмента и варьироваться по времен</w:t>
      </w:r>
      <w:r w:rsidR="009A544A">
        <w:rPr>
          <w:rFonts w:ascii="Times New Roman" w:hAnsi="Times New Roman" w:cs="Times New Roman"/>
          <w:sz w:val="28"/>
          <w:szCs w:val="28"/>
          <w:shd w:val="clear" w:color="auto" w:fill="FFFFFF"/>
        </w:rPr>
        <w:t>ной протяженности</w:t>
      </w:r>
      <w:r w:rsidR="00B84947" w:rsidRPr="00295249">
        <w:rPr>
          <w:rFonts w:ascii="Times New Roman" w:hAnsi="Times New Roman" w:cs="Times New Roman"/>
          <w:sz w:val="28"/>
          <w:szCs w:val="28"/>
          <w:shd w:val="clear" w:color="auto" w:fill="FFFFFF"/>
        </w:rPr>
        <w:t xml:space="preserve">. Мы можем перечитывать текст, пересматривать картинки, задерживать на чем-то внимание, а что-то совсем игнорировать и т. п. </w:t>
      </w:r>
    </w:p>
    <w:p w:rsidR="00B84947" w:rsidRPr="00295249" w:rsidRDefault="00B84947" w:rsidP="00B84947">
      <w:pPr>
        <w:pStyle w:val="Standard"/>
        <w:spacing w:after="0"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Устно рассказанный текст провоцирует работу воображения, где слушатель («агенс») опирается на свой перцептивно-визуальный опыт. Так, напри</w:t>
      </w:r>
      <w:r w:rsidR="00733840">
        <w:rPr>
          <w:rFonts w:ascii="Times New Roman" w:hAnsi="Times New Roman" w:cs="Times New Roman"/>
          <w:sz w:val="28"/>
          <w:szCs w:val="28"/>
        </w:rPr>
        <w:t xml:space="preserve">мер, в одной и той же деревне разные </w:t>
      </w:r>
      <w:r w:rsidR="00680B8B">
        <w:rPr>
          <w:rFonts w:ascii="Times New Roman" w:hAnsi="Times New Roman" w:cs="Times New Roman"/>
          <w:sz w:val="28"/>
          <w:szCs w:val="28"/>
        </w:rPr>
        <w:t>рассказчики по-разному опишут</w:t>
      </w:r>
      <w:r w:rsidRPr="00295249">
        <w:rPr>
          <w:rFonts w:ascii="Times New Roman" w:hAnsi="Times New Roman" w:cs="Times New Roman"/>
          <w:sz w:val="28"/>
          <w:szCs w:val="28"/>
        </w:rPr>
        <w:t xml:space="preserve"> домового</w:t>
      </w:r>
      <w:r w:rsidR="00680B8B">
        <w:rPr>
          <w:rFonts w:ascii="Times New Roman" w:hAnsi="Times New Roman" w:cs="Times New Roman"/>
          <w:sz w:val="28"/>
          <w:szCs w:val="28"/>
        </w:rPr>
        <w:t xml:space="preserve"> или любого другого мифологического персонажа</w:t>
      </w:r>
      <w:r w:rsidRPr="00295249">
        <w:rPr>
          <w:rFonts w:ascii="Times New Roman" w:hAnsi="Times New Roman" w:cs="Times New Roman"/>
          <w:sz w:val="28"/>
          <w:szCs w:val="28"/>
        </w:rPr>
        <w:t xml:space="preserve">. Художник же предлагает зрителю готовое изображение, которое, будучи опубликованным и растиражированным, завоевывает визуальный авторитет и преимущество перед воображением. </w:t>
      </w:r>
      <w:r w:rsidR="00680B8B">
        <w:rPr>
          <w:rFonts w:ascii="Times New Roman" w:hAnsi="Times New Roman" w:cs="Times New Roman"/>
          <w:sz w:val="28"/>
          <w:szCs w:val="28"/>
        </w:rPr>
        <w:t xml:space="preserve">Так, мы все одинаково представляем себе, например, Бабу-ягу, поскольку </w:t>
      </w:r>
      <w:r w:rsidR="00D354FB">
        <w:rPr>
          <w:rFonts w:ascii="Times New Roman" w:hAnsi="Times New Roman" w:cs="Times New Roman"/>
          <w:sz w:val="28"/>
          <w:szCs w:val="28"/>
        </w:rPr>
        <w:t>ее изображение канонично и переходит из книги в книгу</w:t>
      </w:r>
      <w:r w:rsidR="00680B8B">
        <w:rPr>
          <w:rFonts w:ascii="Times New Roman" w:hAnsi="Times New Roman" w:cs="Times New Roman"/>
          <w:sz w:val="28"/>
          <w:szCs w:val="28"/>
        </w:rPr>
        <w:t xml:space="preserve">. </w:t>
      </w:r>
      <w:r w:rsidRPr="00295249">
        <w:rPr>
          <w:rFonts w:ascii="Times New Roman" w:hAnsi="Times New Roman" w:cs="Times New Roman"/>
          <w:sz w:val="28"/>
          <w:szCs w:val="28"/>
        </w:rPr>
        <w:t>При устном тексте слушатель действует как «агенс», при чтении же он становится объектом воздействия, «п</w:t>
      </w:r>
      <w:r w:rsidR="00D354FB">
        <w:rPr>
          <w:rFonts w:ascii="Times New Roman" w:hAnsi="Times New Roman" w:cs="Times New Roman"/>
          <w:sz w:val="28"/>
          <w:szCs w:val="28"/>
        </w:rPr>
        <w:t>ациенсом». М. Маклюэн говорит о визуальном восприятии как о «пассивном», а об устном</w:t>
      </w:r>
      <w:r w:rsidRPr="00295249">
        <w:rPr>
          <w:rFonts w:ascii="Times New Roman" w:hAnsi="Times New Roman" w:cs="Times New Roman"/>
          <w:sz w:val="28"/>
          <w:szCs w:val="28"/>
        </w:rPr>
        <w:t xml:space="preserve"> – как об «участном»</w:t>
      </w:r>
      <w:r w:rsidRPr="00295249">
        <w:rPr>
          <w:rStyle w:val="a5"/>
          <w:rFonts w:ascii="Times New Roman" w:hAnsi="Times New Roman" w:cs="Times New Roman"/>
          <w:sz w:val="28"/>
          <w:szCs w:val="28"/>
        </w:rPr>
        <w:footnoteReference w:id="33"/>
      </w:r>
      <w:r w:rsidRPr="00295249">
        <w:rPr>
          <w:rFonts w:ascii="Times New Roman" w:hAnsi="Times New Roman" w:cs="Times New Roman"/>
          <w:sz w:val="28"/>
          <w:szCs w:val="28"/>
        </w:rPr>
        <w:t xml:space="preserve">. </w:t>
      </w:r>
      <w:r w:rsidR="002C59F2" w:rsidRPr="00295249">
        <w:rPr>
          <w:rFonts w:ascii="Times New Roman" w:hAnsi="Times New Roman" w:cs="Times New Roman"/>
          <w:sz w:val="28"/>
          <w:szCs w:val="28"/>
        </w:rPr>
        <w:t>Акт творчества произведен «коллективным адресантом»</w:t>
      </w:r>
      <w:r w:rsidR="002C59F2" w:rsidRPr="00295249">
        <w:rPr>
          <w:rStyle w:val="a5"/>
          <w:rFonts w:ascii="Times New Roman" w:hAnsi="Times New Roman" w:cs="Times New Roman"/>
          <w:sz w:val="28"/>
          <w:szCs w:val="28"/>
        </w:rPr>
        <w:footnoteReference w:id="34"/>
      </w:r>
      <w:r w:rsidR="002C59F2" w:rsidRPr="00295249">
        <w:rPr>
          <w:rFonts w:ascii="Times New Roman" w:hAnsi="Times New Roman" w:cs="Times New Roman"/>
          <w:sz w:val="28"/>
          <w:szCs w:val="28"/>
        </w:rPr>
        <w:t>, реципиент же получает готовое произведение искусства</w:t>
      </w:r>
      <w:r w:rsidR="00514D96" w:rsidRPr="00295249">
        <w:rPr>
          <w:rFonts w:ascii="Times New Roman" w:hAnsi="Times New Roman" w:cs="Times New Roman"/>
          <w:sz w:val="28"/>
          <w:szCs w:val="28"/>
        </w:rPr>
        <w:t>. И</w:t>
      </w:r>
      <w:r w:rsidRPr="00295249">
        <w:rPr>
          <w:rFonts w:ascii="Times New Roman" w:hAnsi="Times New Roman" w:cs="Times New Roman"/>
          <w:sz w:val="28"/>
          <w:szCs w:val="28"/>
        </w:rPr>
        <w:t xml:space="preserve">ллюстрация совершает прагматическое действие: она работает над конструированием </w:t>
      </w:r>
      <w:r w:rsidR="00514D96" w:rsidRPr="00295249">
        <w:rPr>
          <w:rFonts w:ascii="Times New Roman" w:hAnsi="Times New Roman" w:cs="Times New Roman"/>
          <w:sz w:val="28"/>
          <w:szCs w:val="28"/>
        </w:rPr>
        <w:t>визуального</w:t>
      </w:r>
      <w:r w:rsidRPr="00295249">
        <w:rPr>
          <w:rFonts w:ascii="Times New Roman" w:hAnsi="Times New Roman" w:cs="Times New Roman"/>
          <w:sz w:val="28"/>
          <w:szCs w:val="28"/>
        </w:rPr>
        <w:t xml:space="preserve"> образа сказочного персонажа</w:t>
      </w:r>
      <w:r w:rsidR="00514D96" w:rsidRPr="00295249">
        <w:rPr>
          <w:rFonts w:ascii="Times New Roman" w:hAnsi="Times New Roman" w:cs="Times New Roman"/>
          <w:sz w:val="28"/>
          <w:szCs w:val="28"/>
        </w:rPr>
        <w:t xml:space="preserve"> и сказочной действительности</w:t>
      </w:r>
      <w:r w:rsidRPr="00295249">
        <w:rPr>
          <w:rFonts w:ascii="Times New Roman" w:hAnsi="Times New Roman" w:cs="Times New Roman"/>
          <w:sz w:val="28"/>
          <w:szCs w:val="28"/>
        </w:rPr>
        <w:t xml:space="preserve">. </w:t>
      </w:r>
    </w:p>
    <w:p w:rsidR="00B84947" w:rsidRPr="00295249" w:rsidRDefault="00B84947" w:rsidP="00B84947">
      <w:pPr>
        <w:pStyle w:val="Standard"/>
        <w:spacing w:after="0" w:line="360" w:lineRule="auto"/>
        <w:ind w:firstLine="708"/>
        <w:jc w:val="both"/>
        <w:rPr>
          <w:rFonts w:ascii="Times New Roman" w:hAnsi="Times New Roman" w:cs="Times New Roman"/>
          <w:sz w:val="28"/>
          <w:szCs w:val="28"/>
          <w:shd w:val="clear" w:color="auto" w:fill="FFFFFF" w:themeFill="background1"/>
        </w:rPr>
      </w:pPr>
      <w:r w:rsidRPr="00295249">
        <w:rPr>
          <w:rFonts w:ascii="Times New Roman" w:hAnsi="Times New Roman" w:cs="Times New Roman"/>
          <w:sz w:val="28"/>
          <w:szCs w:val="28"/>
        </w:rPr>
        <w:t>Р. Барт, говоря о книжной иллюстрации, пишет о</w:t>
      </w:r>
      <w:r w:rsidR="00D354FB">
        <w:rPr>
          <w:rFonts w:ascii="Times New Roman" w:hAnsi="Times New Roman" w:cs="Times New Roman"/>
          <w:sz w:val="28"/>
          <w:szCs w:val="28"/>
        </w:rPr>
        <w:t xml:space="preserve">б отношении текста и изображения: </w:t>
      </w:r>
      <w:r w:rsidRPr="00295249">
        <w:rPr>
          <w:rFonts w:ascii="Times New Roman" w:hAnsi="Times New Roman" w:cs="Times New Roman"/>
          <w:sz w:val="28"/>
          <w:szCs w:val="28"/>
          <w:shd w:val="clear" w:color="auto" w:fill="FFFFFF" w:themeFill="background1"/>
        </w:rPr>
        <w:t>«С появлением книги текст и изображение все чаще начинают сопутствовать друг другу; однако связь между ними, по-видимому, все еще мало изучена со структурной точки зрения; какова структура «иллюстрации» и ее зна</w:t>
      </w:r>
      <w:r w:rsidRPr="00295249">
        <w:rPr>
          <w:rFonts w:ascii="Times New Roman" w:hAnsi="Times New Roman" w:cs="Times New Roman"/>
          <w:sz w:val="28"/>
          <w:szCs w:val="28"/>
          <w:shd w:val="clear" w:color="auto" w:fill="FFFFFF" w:themeFill="background1"/>
        </w:rPr>
        <w:softHyphen/>
        <w:t>чение? Избыточно ли изображение по отношению к тек</w:t>
      </w:r>
      <w:r w:rsidRPr="00295249">
        <w:rPr>
          <w:rFonts w:ascii="Times New Roman" w:hAnsi="Times New Roman" w:cs="Times New Roman"/>
          <w:sz w:val="28"/>
          <w:szCs w:val="28"/>
          <w:shd w:val="clear" w:color="auto" w:fill="FFFFFF" w:themeFill="background1"/>
        </w:rPr>
        <w:softHyphen/>
        <w:t>сту, дублирует ли оно информацию, содержащуюся в тек</w:t>
      </w:r>
      <w:r w:rsidRPr="00295249">
        <w:rPr>
          <w:rFonts w:ascii="Times New Roman" w:hAnsi="Times New Roman" w:cs="Times New Roman"/>
          <w:sz w:val="28"/>
          <w:szCs w:val="28"/>
          <w:shd w:val="clear" w:color="auto" w:fill="FFFFFF" w:themeFill="background1"/>
        </w:rPr>
        <w:softHyphen/>
        <w:t>сте, или же, напротив, текст содержит дополнительную информацию, отсутствующую в изображении?</w:t>
      </w:r>
      <w:r w:rsidRPr="00295249">
        <w:rPr>
          <w:rStyle w:val="apple-converted-space"/>
          <w:rFonts w:ascii="Times New Roman" w:hAnsi="Times New Roman" w:cs="Times New Roman"/>
          <w:sz w:val="28"/>
          <w:szCs w:val="28"/>
          <w:shd w:val="clear" w:color="auto" w:fill="FFFFFF" w:themeFill="background1"/>
        </w:rPr>
        <w:t>»</w:t>
      </w:r>
      <w:r w:rsidRPr="00295249">
        <w:rPr>
          <w:rStyle w:val="a5"/>
          <w:rFonts w:ascii="Times New Roman" w:hAnsi="Times New Roman" w:cs="Times New Roman"/>
          <w:sz w:val="28"/>
          <w:szCs w:val="28"/>
          <w:shd w:val="clear" w:color="auto" w:fill="FFFFFF" w:themeFill="background1"/>
        </w:rPr>
        <w:footnoteReference w:id="35"/>
      </w:r>
      <w:r w:rsidRPr="00295249">
        <w:rPr>
          <w:rStyle w:val="apple-converted-space"/>
          <w:rFonts w:ascii="Times New Roman" w:hAnsi="Times New Roman" w:cs="Times New Roman"/>
          <w:sz w:val="28"/>
          <w:szCs w:val="28"/>
          <w:shd w:val="clear" w:color="auto" w:fill="FFFFFF" w:themeFill="background1"/>
        </w:rPr>
        <w:t>. Эти вопросы актуальны и для настоящего исследования.</w:t>
      </w:r>
    </w:p>
    <w:p w:rsidR="001E5E66" w:rsidRPr="00295249" w:rsidRDefault="00BC61FE" w:rsidP="00AD03E3">
      <w:pPr>
        <w:spacing w:after="0" w:line="360" w:lineRule="auto"/>
        <w:ind w:firstLine="709"/>
        <w:jc w:val="both"/>
        <w:rPr>
          <w:rFonts w:ascii="Times New Roman" w:hAnsi="Times New Roman" w:cs="Times New Roman"/>
          <w:sz w:val="28"/>
          <w:szCs w:val="28"/>
        </w:rPr>
      </w:pPr>
      <w:r w:rsidRPr="00295249">
        <w:rPr>
          <w:rFonts w:ascii="Times New Roman" w:hAnsi="Times New Roman" w:cs="Times New Roman"/>
          <w:sz w:val="28"/>
          <w:szCs w:val="28"/>
        </w:rPr>
        <w:lastRenderedPageBreak/>
        <w:t>Сказка, офор</w:t>
      </w:r>
      <w:r w:rsidR="00AD03E3" w:rsidRPr="00295249">
        <w:rPr>
          <w:rFonts w:ascii="Times New Roman" w:hAnsi="Times New Roman" w:cs="Times New Roman"/>
          <w:sz w:val="28"/>
          <w:szCs w:val="28"/>
        </w:rPr>
        <w:t xml:space="preserve">мленная в книгу, отдаляется от </w:t>
      </w:r>
      <w:r w:rsidRPr="00295249">
        <w:rPr>
          <w:rFonts w:ascii="Times New Roman" w:hAnsi="Times New Roman" w:cs="Times New Roman"/>
          <w:sz w:val="28"/>
          <w:szCs w:val="28"/>
        </w:rPr>
        <w:t xml:space="preserve">рассказчика, </w:t>
      </w:r>
      <w:r w:rsidR="00AD03E3" w:rsidRPr="00295249">
        <w:rPr>
          <w:rFonts w:ascii="Times New Roman" w:hAnsi="Times New Roman" w:cs="Times New Roman"/>
          <w:sz w:val="28"/>
          <w:szCs w:val="28"/>
        </w:rPr>
        <w:t>п</w:t>
      </w:r>
      <w:r w:rsidR="002C59F2" w:rsidRPr="00295249">
        <w:rPr>
          <w:rFonts w:ascii="Times New Roman" w:hAnsi="Times New Roman" w:cs="Times New Roman"/>
          <w:sz w:val="28"/>
          <w:szCs w:val="28"/>
        </w:rPr>
        <w:t>ерестает быть речевой практикой, и становится по большей части визуальной – мы ведь можем не читать вслух.  Р</w:t>
      </w:r>
      <w:r w:rsidR="00AD03E3" w:rsidRPr="00295249">
        <w:rPr>
          <w:rFonts w:ascii="Times New Roman" w:hAnsi="Times New Roman" w:cs="Times New Roman"/>
          <w:sz w:val="28"/>
          <w:szCs w:val="28"/>
        </w:rPr>
        <w:t>ассказчик (или уже читатель)</w:t>
      </w:r>
      <w:r w:rsidRPr="00295249">
        <w:rPr>
          <w:rFonts w:ascii="Times New Roman" w:hAnsi="Times New Roman" w:cs="Times New Roman"/>
          <w:sz w:val="28"/>
          <w:szCs w:val="28"/>
        </w:rPr>
        <w:t>, в свою очередь, теряет авторитет высказывания</w:t>
      </w:r>
      <w:r w:rsidR="00136D27" w:rsidRPr="00295249">
        <w:rPr>
          <w:rStyle w:val="a5"/>
          <w:rFonts w:ascii="Times New Roman" w:hAnsi="Times New Roman" w:cs="Times New Roman"/>
          <w:sz w:val="28"/>
          <w:szCs w:val="28"/>
        </w:rPr>
        <w:footnoteReference w:id="36"/>
      </w:r>
      <w:r w:rsidRPr="00295249">
        <w:rPr>
          <w:rFonts w:ascii="Times New Roman" w:hAnsi="Times New Roman" w:cs="Times New Roman"/>
          <w:sz w:val="28"/>
          <w:szCs w:val="28"/>
        </w:rPr>
        <w:t xml:space="preserve">, </w:t>
      </w:r>
      <w:r w:rsidR="006F344E" w:rsidRPr="00295249">
        <w:rPr>
          <w:rFonts w:ascii="Times New Roman" w:hAnsi="Times New Roman" w:cs="Times New Roman"/>
          <w:sz w:val="28"/>
          <w:szCs w:val="28"/>
        </w:rPr>
        <w:t>способность самостоятельно порождать текст в момент речи. Практика рассказывания заменяется практикой чтения – совместного или индивидуального.</w:t>
      </w:r>
      <w:r w:rsidR="00AD03E3" w:rsidRPr="00295249">
        <w:rPr>
          <w:rFonts w:ascii="Times New Roman" w:hAnsi="Times New Roman" w:cs="Times New Roman"/>
          <w:sz w:val="28"/>
          <w:szCs w:val="28"/>
        </w:rPr>
        <w:t xml:space="preserve"> На смену сказки, рассказанной «здесь и сейчас» (а значит, каждый раз создаваемая заново), приходит напечатанный проиллюстрированный текст, который тиражируется и тем самым теряет свою «уникальность»</w:t>
      </w:r>
      <w:r w:rsidR="002F3ED0" w:rsidRPr="00295249">
        <w:rPr>
          <w:rFonts w:ascii="Times New Roman" w:hAnsi="Times New Roman" w:cs="Times New Roman"/>
          <w:sz w:val="28"/>
          <w:szCs w:val="28"/>
        </w:rPr>
        <w:t>.</w:t>
      </w:r>
      <w:r w:rsidR="00241AC1" w:rsidRPr="00295249">
        <w:rPr>
          <w:rFonts w:ascii="Times New Roman" w:hAnsi="Times New Roman" w:cs="Times New Roman"/>
          <w:sz w:val="28"/>
          <w:szCs w:val="28"/>
        </w:rPr>
        <w:t xml:space="preserve"> С. Ю. Неклюдов пишет, что с изобретением письменности «произошло отчуждение языкового материала от носителя. Если устный текст осуществлялся только в непосредственном звучании и в этом смысле был неотделим от живого голоса, то книжное произведение получило как бы физическую автономию от человека...</w:t>
      </w:r>
      <w:r w:rsidR="003D20D4">
        <w:rPr>
          <w:rFonts w:ascii="Times New Roman" w:hAnsi="Times New Roman" w:cs="Times New Roman"/>
          <w:sz w:val="28"/>
          <w:szCs w:val="28"/>
        </w:rPr>
        <w:t xml:space="preserve"> </w:t>
      </w:r>
      <w:r w:rsidR="00241AC1" w:rsidRPr="00295249">
        <w:rPr>
          <w:rFonts w:ascii="Times New Roman" w:hAnsi="Times New Roman" w:cs="Times New Roman"/>
          <w:sz w:val="28"/>
          <w:szCs w:val="28"/>
        </w:rPr>
        <w:t>Процесс дефольклоризации словесности был полностью завершен с появлением книгопечатания…Изготовление копий с одной типографической матрицы стерло неповторимость каждого нового произведения…»</w:t>
      </w:r>
      <w:r w:rsidR="00241AC1" w:rsidRPr="00295249">
        <w:rPr>
          <w:rStyle w:val="a5"/>
          <w:rFonts w:ascii="Times New Roman" w:hAnsi="Times New Roman" w:cs="Times New Roman"/>
          <w:sz w:val="28"/>
          <w:szCs w:val="28"/>
        </w:rPr>
        <w:footnoteReference w:id="37"/>
      </w:r>
      <w:r w:rsidR="00241AC1" w:rsidRPr="00295249">
        <w:rPr>
          <w:rFonts w:ascii="Times New Roman" w:hAnsi="Times New Roman" w:cs="Times New Roman"/>
          <w:sz w:val="28"/>
          <w:szCs w:val="28"/>
        </w:rPr>
        <w:t>.</w:t>
      </w:r>
    </w:p>
    <w:p w:rsidR="00F70842" w:rsidRPr="00295249" w:rsidRDefault="00B95ACB" w:rsidP="00FD3539">
      <w:pPr>
        <w:spacing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 xml:space="preserve">По мнению В. Беньямина, </w:t>
      </w:r>
      <w:r w:rsidR="00D354FB">
        <w:rPr>
          <w:rFonts w:ascii="Times New Roman" w:hAnsi="Times New Roman" w:cs="Times New Roman"/>
          <w:sz w:val="28"/>
          <w:szCs w:val="28"/>
        </w:rPr>
        <w:t>произведение искусства в эпоху технической воспроизводимости</w:t>
      </w:r>
      <w:r w:rsidR="009342BE" w:rsidRPr="00295249">
        <w:rPr>
          <w:rFonts w:ascii="Times New Roman" w:hAnsi="Times New Roman" w:cs="Times New Roman"/>
          <w:sz w:val="28"/>
          <w:szCs w:val="28"/>
        </w:rPr>
        <w:t xml:space="preserve"> теряет свою ценность, обусловленную состоянием здесь и сейчас (</w:t>
      </w:r>
      <w:r w:rsidR="004212E1" w:rsidRPr="00295249">
        <w:rPr>
          <w:rFonts w:ascii="Times New Roman" w:hAnsi="Times New Roman" w:cs="Times New Roman"/>
          <w:sz w:val="28"/>
          <w:szCs w:val="28"/>
        </w:rPr>
        <w:t>«уникальное бытие в том месте, в котором оно находится»</w:t>
      </w:r>
      <w:r w:rsidR="009342BE" w:rsidRPr="00295249">
        <w:rPr>
          <w:rStyle w:val="a5"/>
          <w:rFonts w:ascii="Times New Roman" w:hAnsi="Times New Roman" w:cs="Times New Roman"/>
          <w:sz w:val="28"/>
          <w:szCs w:val="28"/>
        </w:rPr>
        <w:footnoteReference w:id="38"/>
      </w:r>
      <w:r w:rsidR="002C59F2" w:rsidRPr="00295249">
        <w:rPr>
          <w:rFonts w:ascii="Times New Roman" w:hAnsi="Times New Roman" w:cs="Times New Roman"/>
          <w:sz w:val="28"/>
          <w:szCs w:val="28"/>
        </w:rPr>
        <w:t>):</w:t>
      </w:r>
      <w:r w:rsidR="009342BE" w:rsidRPr="00295249">
        <w:rPr>
          <w:rFonts w:ascii="Times New Roman" w:hAnsi="Times New Roman" w:cs="Times New Roman"/>
          <w:sz w:val="28"/>
          <w:szCs w:val="28"/>
        </w:rPr>
        <w:t xml:space="preserve"> </w:t>
      </w:r>
      <w:r w:rsidR="00BF154E" w:rsidRPr="00295249">
        <w:rPr>
          <w:rFonts w:ascii="Times New Roman" w:hAnsi="Times New Roman" w:cs="Times New Roman"/>
          <w:sz w:val="28"/>
          <w:szCs w:val="28"/>
        </w:rPr>
        <w:t>«Репродукционная техника…выводит репродуцируемый предмет из сферы традиции. Тиражируя репродукцию, она заменяет его уникальное проявление массовым»</w:t>
      </w:r>
      <w:r w:rsidR="00BF154E" w:rsidRPr="00295249">
        <w:rPr>
          <w:rStyle w:val="a5"/>
          <w:rFonts w:ascii="Times New Roman" w:hAnsi="Times New Roman" w:cs="Times New Roman"/>
          <w:sz w:val="28"/>
          <w:szCs w:val="28"/>
        </w:rPr>
        <w:footnoteReference w:id="39"/>
      </w:r>
      <w:r w:rsidR="00BF154E" w:rsidRPr="00295249">
        <w:rPr>
          <w:rFonts w:ascii="Times New Roman" w:hAnsi="Times New Roman" w:cs="Times New Roman"/>
          <w:sz w:val="28"/>
          <w:szCs w:val="28"/>
        </w:rPr>
        <w:t xml:space="preserve">. </w:t>
      </w:r>
      <w:r w:rsidR="009342BE" w:rsidRPr="00295249">
        <w:rPr>
          <w:rFonts w:ascii="Times New Roman" w:hAnsi="Times New Roman" w:cs="Times New Roman"/>
          <w:sz w:val="28"/>
          <w:szCs w:val="28"/>
        </w:rPr>
        <w:t>Таким образом, появляется новое восприя</w:t>
      </w:r>
      <w:r w:rsidR="00DC5E94" w:rsidRPr="00295249">
        <w:rPr>
          <w:rFonts w:ascii="Times New Roman" w:hAnsi="Times New Roman" w:cs="Times New Roman"/>
          <w:sz w:val="28"/>
          <w:szCs w:val="28"/>
        </w:rPr>
        <w:t>тие произведения искусства</w:t>
      </w:r>
      <w:r w:rsidR="002C59F2" w:rsidRPr="00295249">
        <w:rPr>
          <w:rFonts w:ascii="Times New Roman" w:hAnsi="Times New Roman" w:cs="Times New Roman"/>
          <w:sz w:val="28"/>
          <w:szCs w:val="28"/>
        </w:rPr>
        <w:t>, а частности - сказки</w:t>
      </w:r>
      <w:r w:rsidR="00DC5E94" w:rsidRPr="00295249">
        <w:rPr>
          <w:rFonts w:ascii="Times New Roman" w:hAnsi="Times New Roman" w:cs="Times New Roman"/>
          <w:sz w:val="28"/>
          <w:szCs w:val="28"/>
        </w:rPr>
        <w:t xml:space="preserve">, основанное на преодолении уникальности и ориентированное на массовое воспроизведение. </w:t>
      </w:r>
      <w:r w:rsidR="00D23E57" w:rsidRPr="00295249">
        <w:rPr>
          <w:rFonts w:ascii="Times New Roman" w:hAnsi="Times New Roman" w:cs="Times New Roman"/>
          <w:sz w:val="28"/>
          <w:szCs w:val="28"/>
        </w:rPr>
        <w:t>П</w:t>
      </w:r>
      <w:r w:rsidR="00DC5E94" w:rsidRPr="00295249">
        <w:rPr>
          <w:rFonts w:ascii="Times New Roman" w:hAnsi="Times New Roman" w:cs="Times New Roman"/>
          <w:sz w:val="28"/>
          <w:szCs w:val="28"/>
        </w:rPr>
        <w:t>роцесс рассказывания сказки, во время которого произведе</w:t>
      </w:r>
      <w:r w:rsidR="00302E57" w:rsidRPr="00295249">
        <w:rPr>
          <w:rFonts w:ascii="Times New Roman" w:hAnsi="Times New Roman" w:cs="Times New Roman"/>
          <w:sz w:val="28"/>
          <w:szCs w:val="28"/>
        </w:rPr>
        <w:t>ние и создается</w:t>
      </w:r>
      <w:r w:rsidR="00D3620C" w:rsidRPr="00295249">
        <w:rPr>
          <w:rFonts w:ascii="Times New Roman" w:hAnsi="Times New Roman" w:cs="Times New Roman"/>
          <w:sz w:val="28"/>
          <w:szCs w:val="28"/>
        </w:rPr>
        <w:t xml:space="preserve">, </w:t>
      </w:r>
      <w:r w:rsidR="00D23E57" w:rsidRPr="00295249">
        <w:rPr>
          <w:rFonts w:ascii="Times New Roman" w:hAnsi="Times New Roman" w:cs="Times New Roman"/>
          <w:sz w:val="28"/>
          <w:szCs w:val="28"/>
        </w:rPr>
        <w:t xml:space="preserve">представляет собой то, </w:t>
      </w:r>
      <w:r w:rsidR="00302E57" w:rsidRPr="00295249">
        <w:rPr>
          <w:rFonts w:ascii="Times New Roman" w:hAnsi="Times New Roman" w:cs="Times New Roman"/>
          <w:sz w:val="28"/>
          <w:szCs w:val="28"/>
        </w:rPr>
        <w:lastRenderedPageBreak/>
        <w:t>что</w:t>
      </w:r>
      <w:r w:rsidR="00D23E57" w:rsidRPr="00295249">
        <w:rPr>
          <w:rFonts w:ascii="Times New Roman" w:hAnsi="Times New Roman" w:cs="Times New Roman"/>
          <w:sz w:val="28"/>
          <w:szCs w:val="28"/>
        </w:rPr>
        <w:t xml:space="preserve"> В. Беньямин называет «подлинным» или «здесь и сейчас»</w:t>
      </w:r>
      <w:r w:rsidR="009B6E9A" w:rsidRPr="00295249">
        <w:rPr>
          <w:rFonts w:ascii="Times New Roman" w:hAnsi="Times New Roman" w:cs="Times New Roman"/>
          <w:sz w:val="28"/>
          <w:szCs w:val="28"/>
        </w:rPr>
        <w:t xml:space="preserve">. </w:t>
      </w:r>
      <w:r w:rsidR="00505691" w:rsidRPr="00295249">
        <w:rPr>
          <w:rFonts w:ascii="Times New Roman" w:hAnsi="Times New Roman" w:cs="Times New Roman"/>
          <w:sz w:val="28"/>
          <w:szCs w:val="28"/>
        </w:rPr>
        <w:t>Техническая</w:t>
      </w:r>
      <w:r w:rsidR="00A62CF1" w:rsidRPr="00295249">
        <w:rPr>
          <w:rFonts w:ascii="Times New Roman" w:hAnsi="Times New Roman" w:cs="Times New Roman"/>
          <w:sz w:val="28"/>
          <w:szCs w:val="28"/>
        </w:rPr>
        <w:t xml:space="preserve"> фиксация и распространение </w:t>
      </w:r>
      <w:r w:rsidR="00505691" w:rsidRPr="00295249">
        <w:rPr>
          <w:rFonts w:ascii="Times New Roman" w:hAnsi="Times New Roman" w:cs="Times New Roman"/>
          <w:sz w:val="28"/>
          <w:szCs w:val="28"/>
        </w:rPr>
        <w:t xml:space="preserve">фольклорной сказки </w:t>
      </w:r>
      <w:r w:rsidR="003D4F19" w:rsidRPr="00295249">
        <w:rPr>
          <w:rFonts w:ascii="Times New Roman" w:hAnsi="Times New Roman" w:cs="Times New Roman"/>
          <w:sz w:val="28"/>
          <w:szCs w:val="28"/>
        </w:rPr>
        <w:t xml:space="preserve">выводит ее из процесса «создания», «творения» и </w:t>
      </w:r>
      <w:r w:rsidR="004212E1" w:rsidRPr="00295249">
        <w:rPr>
          <w:rFonts w:ascii="Times New Roman" w:hAnsi="Times New Roman" w:cs="Times New Roman"/>
          <w:sz w:val="28"/>
          <w:szCs w:val="28"/>
        </w:rPr>
        <w:t xml:space="preserve">переводит в категорию продуктов технической воспроизводимости. </w:t>
      </w:r>
      <w:r w:rsidR="00BC52F7" w:rsidRPr="00295249">
        <w:rPr>
          <w:rFonts w:ascii="Times New Roman" w:hAnsi="Times New Roman" w:cs="Times New Roman"/>
          <w:sz w:val="28"/>
          <w:szCs w:val="28"/>
        </w:rPr>
        <w:t>В. Я. Пропп различает фольклорное произведение от литературного именно по способу распространения: литература – письменным путем, фольклор – устным. «Эта разница до сих пор является разницей чисто технического порядка. Между тем разница эта затрагивает суть вопроса. Она знаменует глубоко различную жизнь этих двух видов поэтического творчества. Литературное произведение, раз возникнув, уже не меняется»</w:t>
      </w:r>
      <w:r w:rsidR="00BC52F7" w:rsidRPr="00295249">
        <w:rPr>
          <w:rStyle w:val="a5"/>
          <w:rFonts w:ascii="Times New Roman" w:hAnsi="Times New Roman" w:cs="Times New Roman"/>
          <w:sz w:val="28"/>
          <w:szCs w:val="28"/>
        </w:rPr>
        <w:footnoteReference w:id="40"/>
      </w:r>
      <w:r w:rsidR="00BC52F7" w:rsidRPr="00295249">
        <w:rPr>
          <w:rFonts w:ascii="Times New Roman" w:hAnsi="Times New Roman" w:cs="Times New Roman"/>
          <w:sz w:val="28"/>
          <w:szCs w:val="28"/>
        </w:rPr>
        <w:t xml:space="preserve"> - в отличие от фольклорного текста</w:t>
      </w:r>
      <w:r w:rsidR="003D20D4">
        <w:rPr>
          <w:rFonts w:ascii="Times New Roman" w:hAnsi="Times New Roman" w:cs="Times New Roman"/>
          <w:sz w:val="28"/>
          <w:szCs w:val="28"/>
        </w:rPr>
        <w:t xml:space="preserve">. </w:t>
      </w:r>
      <w:r w:rsidR="00966C78" w:rsidRPr="00295249">
        <w:rPr>
          <w:rFonts w:ascii="Times New Roman" w:hAnsi="Times New Roman" w:cs="Times New Roman"/>
          <w:sz w:val="28"/>
          <w:szCs w:val="28"/>
        </w:rPr>
        <w:t>В</w:t>
      </w:r>
      <w:r w:rsidR="00550D5F" w:rsidRPr="00295249">
        <w:rPr>
          <w:rFonts w:ascii="Times New Roman" w:hAnsi="Times New Roman" w:cs="Times New Roman"/>
          <w:sz w:val="28"/>
          <w:szCs w:val="28"/>
        </w:rPr>
        <w:t>виду смены способа распространения</w:t>
      </w:r>
      <w:r w:rsidR="00136D27" w:rsidRPr="00295249">
        <w:rPr>
          <w:rFonts w:ascii="Times New Roman" w:hAnsi="Times New Roman" w:cs="Times New Roman"/>
          <w:sz w:val="28"/>
          <w:szCs w:val="28"/>
        </w:rPr>
        <w:t xml:space="preserve"> и наличия иллюстративного материала</w:t>
      </w:r>
      <w:r w:rsidR="00550D5F" w:rsidRPr="00295249">
        <w:rPr>
          <w:rFonts w:ascii="Times New Roman" w:hAnsi="Times New Roman" w:cs="Times New Roman"/>
          <w:sz w:val="28"/>
          <w:szCs w:val="28"/>
        </w:rPr>
        <w:t xml:space="preserve">, </w:t>
      </w:r>
      <w:r w:rsidR="002F3ED0" w:rsidRPr="00295249">
        <w:rPr>
          <w:rFonts w:ascii="Times New Roman" w:hAnsi="Times New Roman" w:cs="Times New Roman"/>
          <w:sz w:val="28"/>
          <w:szCs w:val="28"/>
        </w:rPr>
        <w:t xml:space="preserve">можно утверждать, что </w:t>
      </w:r>
      <w:r w:rsidR="00550D5F" w:rsidRPr="00295249">
        <w:rPr>
          <w:rFonts w:ascii="Times New Roman" w:hAnsi="Times New Roman" w:cs="Times New Roman"/>
          <w:sz w:val="28"/>
          <w:szCs w:val="28"/>
        </w:rPr>
        <w:t>фольклорная сказка</w:t>
      </w:r>
      <w:r w:rsidR="00D354FB">
        <w:rPr>
          <w:rFonts w:ascii="Times New Roman" w:hAnsi="Times New Roman" w:cs="Times New Roman"/>
          <w:sz w:val="28"/>
          <w:szCs w:val="28"/>
        </w:rPr>
        <w:t>, изданная как книга,</w:t>
      </w:r>
      <w:r w:rsidR="00550D5F" w:rsidRPr="00295249">
        <w:rPr>
          <w:rFonts w:ascii="Times New Roman" w:hAnsi="Times New Roman" w:cs="Times New Roman"/>
          <w:sz w:val="28"/>
          <w:szCs w:val="28"/>
        </w:rPr>
        <w:t xml:space="preserve"> становится </w:t>
      </w:r>
      <w:r w:rsidR="001F6C6C">
        <w:rPr>
          <w:rFonts w:ascii="Times New Roman" w:hAnsi="Times New Roman" w:cs="Times New Roman"/>
          <w:sz w:val="28"/>
          <w:szCs w:val="28"/>
        </w:rPr>
        <w:t>отчасти</w:t>
      </w:r>
      <w:r w:rsidR="00D354FB">
        <w:rPr>
          <w:rFonts w:ascii="Times New Roman" w:hAnsi="Times New Roman" w:cs="Times New Roman"/>
          <w:sz w:val="28"/>
          <w:szCs w:val="28"/>
        </w:rPr>
        <w:t xml:space="preserve"> литературой</w:t>
      </w:r>
      <w:r w:rsidR="00550D5F" w:rsidRPr="00295249">
        <w:rPr>
          <w:rFonts w:ascii="Times New Roman" w:hAnsi="Times New Roman" w:cs="Times New Roman"/>
          <w:sz w:val="28"/>
          <w:szCs w:val="28"/>
        </w:rPr>
        <w:t xml:space="preserve">. </w:t>
      </w:r>
    </w:p>
    <w:p w:rsidR="002739F3" w:rsidRPr="00295249" w:rsidRDefault="00B078E4" w:rsidP="00CE62A7">
      <w:pPr>
        <w:pStyle w:val="Standard"/>
        <w:spacing w:after="0"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 xml:space="preserve">Книжная иллюстрация может быть изучена </w:t>
      </w:r>
      <w:r w:rsidR="00FD3539" w:rsidRPr="00295249">
        <w:rPr>
          <w:rFonts w:ascii="Times New Roman" w:hAnsi="Times New Roman" w:cs="Times New Roman"/>
          <w:sz w:val="28"/>
          <w:szCs w:val="28"/>
        </w:rPr>
        <w:t>методами разных</w:t>
      </w:r>
      <w:r w:rsidRPr="00295249">
        <w:rPr>
          <w:rFonts w:ascii="Times New Roman" w:hAnsi="Times New Roman" w:cs="Times New Roman"/>
          <w:sz w:val="28"/>
          <w:szCs w:val="28"/>
        </w:rPr>
        <w:t xml:space="preserve"> дисциплин. </w:t>
      </w:r>
      <w:r w:rsidR="00E042E0" w:rsidRPr="00295249">
        <w:rPr>
          <w:rFonts w:ascii="Times New Roman" w:hAnsi="Times New Roman" w:cs="Times New Roman"/>
          <w:sz w:val="28"/>
          <w:szCs w:val="28"/>
        </w:rPr>
        <w:t xml:space="preserve">С </w:t>
      </w:r>
      <w:r w:rsidRPr="00295249">
        <w:rPr>
          <w:rFonts w:ascii="Times New Roman" w:hAnsi="Times New Roman" w:cs="Times New Roman"/>
          <w:sz w:val="28"/>
          <w:szCs w:val="28"/>
        </w:rPr>
        <w:t>точки зрения искусствоведов</w:t>
      </w:r>
      <w:r w:rsidR="00E042E0" w:rsidRPr="00295249">
        <w:rPr>
          <w:rFonts w:ascii="Times New Roman" w:hAnsi="Times New Roman" w:cs="Times New Roman"/>
          <w:sz w:val="28"/>
          <w:szCs w:val="28"/>
        </w:rPr>
        <w:t xml:space="preserve">, иллюстрация – один из строительных элементов печатного текста. </w:t>
      </w:r>
      <w:r w:rsidR="00755A96" w:rsidRPr="00295249">
        <w:rPr>
          <w:rFonts w:ascii="Times New Roman" w:hAnsi="Times New Roman" w:cs="Times New Roman"/>
          <w:sz w:val="28"/>
          <w:szCs w:val="28"/>
        </w:rPr>
        <w:t>Э. Д. Кузнецов сравнивает явление книги с музыкальным произведением или архитектурой: и то, и другое «строится из различных материалов и людьми различных профессий, каждый из которых вносит свой вклад в общее дело»</w:t>
      </w:r>
      <w:r w:rsidR="00755A96" w:rsidRPr="00295249">
        <w:rPr>
          <w:rStyle w:val="a5"/>
          <w:rFonts w:ascii="Times New Roman" w:hAnsi="Times New Roman" w:cs="Times New Roman"/>
          <w:sz w:val="28"/>
          <w:szCs w:val="28"/>
        </w:rPr>
        <w:footnoteReference w:id="41"/>
      </w:r>
      <w:r w:rsidRPr="00295249">
        <w:rPr>
          <w:rFonts w:ascii="Times New Roman" w:hAnsi="Times New Roman" w:cs="Times New Roman"/>
          <w:sz w:val="28"/>
          <w:szCs w:val="28"/>
        </w:rPr>
        <w:t>. К</w:t>
      </w:r>
      <w:r w:rsidR="0052091E" w:rsidRPr="00295249">
        <w:rPr>
          <w:rFonts w:ascii="Times New Roman" w:hAnsi="Times New Roman" w:cs="Times New Roman"/>
          <w:sz w:val="28"/>
          <w:szCs w:val="28"/>
        </w:rPr>
        <w:t xml:space="preserve">нижный текст представляет собой синтез двух </w:t>
      </w:r>
      <w:r w:rsidR="00267A5C" w:rsidRPr="00295249">
        <w:rPr>
          <w:rFonts w:ascii="Times New Roman" w:hAnsi="Times New Roman" w:cs="Times New Roman"/>
          <w:sz w:val="28"/>
          <w:szCs w:val="28"/>
        </w:rPr>
        <w:t>семиотических систем (вербальной и визуальной</w:t>
      </w:r>
      <w:r w:rsidR="002739F3" w:rsidRPr="00295249">
        <w:rPr>
          <w:rFonts w:ascii="Times New Roman" w:hAnsi="Times New Roman" w:cs="Times New Roman"/>
          <w:sz w:val="28"/>
          <w:szCs w:val="28"/>
        </w:rPr>
        <w:t xml:space="preserve">) </w:t>
      </w:r>
      <w:r w:rsidR="0052091E" w:rsidRPr="00295249">
        <w:rPr>
          <w:rFonts w:ascii="Times New Roman" w:hAnsi="Times New Roman" w:cs="Times New Roman"/>
          <w:sz w:val="28"/>
          <w:szCs w:val="28"/>
        </w:rPr>
        <w:t>и тем самым обеспечивает поликодовое</w:t>
      </w:r>
      <w:r w:rsidR="0052091E" w:rsidRPr="00295249">
        <w:rPr>
          <w:rStyle w:val="a5"/>
          <w:rFonts w:ascii="Times New Roman" w:hAnsi="Times New Roman" w:cs="Times New Roman"/>
          <w:sz w:val="28"/>
          <w:szCs w:val="28"/>
        </w:rPr>
        <w:footnoteReference w:id="42"/>
      </w:r>
      <w:r w:rsidR="0052091E" w:rsidRPr="00295249">
        <w:rPr>
          <w:rFonts w:ascii="Times New Roman" w:hAnsi="Times New Roman" w:cs="Times New Roman"/>
          <w:sz w:val="28"/>
          <w:szCs w:val="28"/>
        </w:rPr>
        <w:t xml:space="preserve"> восприятие. </w:t>
      </w:r>
    </w:p>
    <w:p w:rsidR="001F42D3" w:rsidRPr="00295249" w:rsidRDefault="00267A5C" w:rsidP="00CE62A7">
      <w:pPr>
        <w:pStyle w:val="Standard"/>
        <w:spacing w:after="0"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Начало изучения таких текстов было положено в исследованиях по семиотике, поскольку изображение осмысляется этой областью науки как особая знаковая система</w:t>
      </w:r>
      <w:r w:rsidR="00175314" w:rsidRPr="00295249">
        <w:rPr>
          <w:rStyle w:val="a5"/>
          <w:rFonts w:ascii="Times New Roman" w:hAnsi="Times New Roman" w:cs="Times New Roman"/>
          <w:sz w:val="28"/>
          <w:szCs w:val="28"/>
        </w:rPr>
        <w:footnoteReference w:id="43"/>
      </w:r>
      <w:r w:rsidR="007A16CC" w:rsidRPr="00295249">
        <w:rPr>
          <w:rFonts w:ascii="Times New Roman" w:hAnsi="Times New Roman" w:cs="Times New Roman"/>
          <w:sz w:val="28"/>
          <w:szCs w:val="28"/>
        </w:rPr>
        <w:t xml:space="preserve">. </w:t>
      </w:r>
      <w:r w:rsidR="001F42D3" w:rsidRPr="00295249">
        <w:rPr>
          <w:rFonts w:ascii="Times New Roman" w:hAnsi="Times New Roman" w:cs="Times New Roman"/>
          <w:sz w:val="28"/>
          <w:szCs w:val="28"/>
        </w:rPr>
        <w:t>Так, Р. Барт в статье «Риторика образа» наглядно показал, как работает изображение в рекламе</w:t>
      </w:r>
      <w:r w:rsidR="00B078E4" w:rsidRPr="00295249">
        <w:rPr>
          <w:rFonts w:ascii="Times New Roman" w:hAnsi="Times New Roman" w:cs="Times New Roman"/>
          <w:sz w:val="28"/>
          <w:szCs w:val="28"/>
        </w:rPr>
        <w:t>:</w:t>
      </w:r>
      <w:r w:rsidR="0089019E" w:rsidRPr="00295249">
        <w:rPr>
          <w:rFonts w:ascii="Times New Roman" w:hAnsi="Times New Roman" w:cs="Times New Roman"/>
          <w:sz w:val="28"/>
          <w:szCs w:val="28"/>
        </w:rPr>
        <w:t xml:space="preserve"> исследователь разбирает изображение рекламы фирмы «Пандзани» как совокупность дискретных </w:t>
      </w:r>
      <w:r w:rsidR="0089019E" w:rsidRPr="00295249">
        <w:rPr>
          <w:rFonts w:ascii="Times New Roman" w:hAnsi="Times New Roman" w:cs="Times New Roman"/>
          <w:sz w:val="28"/>
          <w:szCs w:val="28"/>
        </w:rPr>
        <w:lastRenderedPageBreak/>
        <w:t>знаков</w:t>
      </w:r>
      <w:r w:rsidR="0075491F" w:rsidRPr="00295249">
        <w:rPr>
          <w:rFonts w:ascii="Times New Roman" w:hAnsi="Times New Roman" w:cs="Times New Roman"/>
          <w:sz w:val="28"/>
          <w:szCs w:val="28"/>
        </w:rPr>
        <w:t>, которые указывают на определенное свойство сообщения.  В данном случае – продукты, изображенные на рекламном плакате, указывают на «итальянскость» продукта</w:t>
      </w:r>
      <w:r w:rsidR="001F42D3" w:rsidRPr="00295249">
        <w:rPr>
          <w:rStyle w:val="a5"/>
          <w:rFonts w:ascii="Times New Roman" w:hAnsi="Times New Roman" w:cs="Times New Roman"/>
          <w:sz w:val="28"/>
          <w:szCs w:val="28"/>
        </w:rPr>
        <w:footnoteReference w:id="44"/>
      </w:r>
      <w:r w:rsidR="0075491F" w:rsidRPr="00295249">
        <w:rPr>
          <w:rFonts w:ascii="Times New Roman" w:hAnsi="Times New Roman" w:cs="Times New Roman"/>
          <w:sz w:val="28"/>
          <w:szCs w:val="28"/>
        </w:rPr>
        <w:t>.</w:t>
      </w:r>
      <w:r w:rsidR="001F42D3" w:rsidRPr="00295249">
        <w:rPr>
          <w:rFonts w:ascii="Times New Roman" w:hAnsi="Times New Roman" w:cs="Times New Roman"/>
          <w:sz w:val="28"/>
          <w:szCs w:val="28"/>
        </w:rPr>
        <w:t xml:space="preserve"> </w:t>
      </w:r>
      <w:r w:rsidR="0089019E" w:rsidRPr="00295249">
        <w:rPr>
          <w:rFonts w:ascii="Times New Roman" w:hAnsi="Times New Roman" w:cs="Times New Roman"/>
          <w:sz w:val="28"/>
          <w:szCs w:val="28"/>
        </w:rPr>
        <w:t>Барт называет это иконическим сообщением</w:t>
      </w:r>
      <w:r w:rsidR="0089019E" w:rsidRPr="00295249">
        <w:rPr>
          <w:rStyle w:val="a5"/>
          <w:rFonts w:ascii="Times New Roman" w:hAnsi="Times New Roman" w:cs="Times New Roman"/>
          <w:sz w:val="28"/>
          <w:szCs w:val="28"/>
        </w:rPr>
        <w:footnoteReference w:id="45"/>
      </w:r>
      <w:r w:rsidR="0089019E" w:rsidRPr="00295249">
        <w:rPr>
          <w:rFonts w:ascii="Times New Roman" w:hAnsi="Times New Roman" w:cs="Times New Roman"/>
          <w:sz w:val="28"/>
          <w:szCs w:val="28"/>
        </w:rPr>
        <w:t>.</w:t>
      </w:r>
    </w:p>
    <w:p w:rsidR="00FD3539" w:rsidRPr="00295249" w:rsidRDefault="001F42D3" w:rsidP="00FD3539">
      <w:pPr>
        <w:pStyle w:val="Standard"/>
        <w:spacing w:after="0"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 xml:space="preserve">Тексты, которые строятся из </w:t>
      </w:r>
      <w:r w:rsidR="003D20D4">
        <w:rPr>
          <w:rFonts w:ascii="Times New Roman" w:hAnsi="Times New Roman" w:cs="Times New Roman"/>
          <w:sz w:val="28"/>
          <w:szCs w:val="28"/>
        </w:rPr>
        <w:t xml:space="preserve">словесного </w:t>
      </w:r>
      <w:r w:rsidRPr="00295249">
        <w:rPr>
          <w:rFonts w:ascii="Times New Roman" w:hAnsi="Times New Roman" w:cs="Times New Roman"/>
          <w:sz w:val="28"/>
          <w:szCs w:val="28"/>
        </w:rPr>
        <w:t>текста и изображения, в лингвистике называются</w:t>
      </w:r>
      <w:r w:rsidR="0052091E" w:rsidRPr="00295249">
        <w:rPr>
          <w:rFonts w:ascii="Times New Roman" w:hAnsi="Times New Roman" w:cs="Times New Roman"/>
          <w:sz w:val="28"/>
          <w:szCs w:val="28"/>
        </w:rPr>
        <w:t xml:space="preserve"> «креолизованными» (термин Ю. А. Сорокина и Е. Ф. Тарасова)</w:t>
      </w:r>
      <w:r w:rsidR="00045F8B" w:rsidRPr="00295249">
        <w:rPr>
          <w:rFonts w:ascii="Times New Roman" w:hAnsi="Times New Roman" w:cs="Times New Roman"/>
          <w:sz w:val="28"/>
          <w:szCs w:val="28"/>
        </w:rPr>
        <w:t>: «Это тексты, фактура которых состоит из двух негомогенных частей: вербальной (языковой / речевой) и невербальной (принадлежащей к другим знаковым системам, нежели естественный язык). Примерами КТ могут служить кинотексты, тексты радиовещания и телевидения, средств наглядной агитации и пропаганды, плакатов…, рекламные тексты»</w:t>
      </w:r>
      <w:r w:rsidR="00045F8B" w:rsidRPr="00295249">
        <w:rPr>
          <w:rStyle w:val="a5"/>
          <w:rFonts w:ascii="Times New Roman" w:hAnsi="Times New Roman" w:cs="Times New Roman"/>
          <w:sz w:val="28"/>
          <w:szCs w:val="28"/>
        </w:rPr>
        <w:footnoteReference w:id="46"/>
      </w:r>
      <w:r w:rsidR="0052091E" w:rsidRPr="00295249">
        <w:rPr>
          <w:rFonts w:ascii="Times New Roman" w:hAnsi="Times New Roman" w:cs="Times New Roman"/>
          <w:sz w:val="28"/>
          <w:szCs w:val="28"/>
        </w:rPr>
        <w:t>.</w:t>
      </w:r>
      <w:r w:rsidR="007B4863" w:rsidRPr="00295249">
        <w:rPr>
          <w:rFonts w:ascii="Times New Roman" w:hAnsi="Times New Roman" w:cs="Times New Roman"/>
          <w:sz w:val="28"/>
          <w:szCs w:val="28"/>
        </w:rPr>
        <w:t xml:space="preserve"> </w:t>
      </w:r>
      <w:r w:rsidR="00045F8B" w:rsidRPr="00295249">
        <w:rPr>
          <w:rFonts w:ascii="Times New Roman" w:hAnsi="Times New Roman" w:cs="Times New Roman"/>
          <w:sz w:val="28"/>
          <w:szCs w:val="28"/>
        </w:rPr>
        <w:t>По мнению указанных исследователей, негомогенные части в структуре такого текста являются одним из спосо</w:t>
      </w:r>
      <w:r w:rsidRPr="00295249">
        <w:rPr>
          <w:rFonts w:ascii="Times New Roman" w:hAnsi="Times New Roman" w:cs="Times New Roman"/>
          <w:sz w:val="28"/>
          <w:szCs w:val="28"/>
        </w:rPr>
        <w:t>бов коммуникативного напряжения</w:t>
      </w:r>
      <w:r w:rsidR="00045F8B" w:rsidRPr="00295249">
        <w:rPr>
          <w:rFonts w:ascii="Times New Roman" w:hAnsi="Times New Roman" w:cs="Times New Roman"/>
          <w:sz w:val="28"/>
          <w:szCs w:val="28"/>
        </w:rPr>
        <w:t xml:space="preserve"> и являются эстетически неравноправными в зависимости </w:t>
      </w:r>
      <w:r w:rsidR="00E76CDE" w:rsidRPr="00295249">
        <w:rPr>
          <w:rFonts w:ascii="Times New Roman" w:hAnsi="Times New Roman" w:cs="Times New Roman"/>
          <w:sz w:val="28"/>
          <w:szCs w:val="28"/>
        </w:rPr>
        <w:t>от задач те</w:t>
      </w:r>
      <w:r w:rsidRPr="00295249">
        <w:rPr>
          <w:rFonts w:ascii="Times New Roman" w:hAnsi="Times New Roman" w:cs="Times New Roman"/>
          <w:sz w:val="28"/>
          <w:szCs w:val="28"/>
        </w:rPr>
        <w:t>к</w:t>
      </w:r>
      <w:r w:rsidR="00E76CDE" w:rsidRPr="00295249">
        <w:rPr>
          <w:rFonts w:ascii="Times New Roman" w:hAnsi="Times New Roman" w:cs="Times New Roman"/>
          <w:sz w:val="28"/>
          <w:szCs w:val="28"/>
        </w:rPr>
        <w:t>ста и принадлежности его к какой-то коммуникативной сфере</w:t>
      </w:r>
      <w:r w:rsidR="00E76CDE" w:rsidRPr="00295249">
        <w:rPr>
          <w:rStyle w:val="a5"/>
          <w:rFonts w:ascii="Times New Roman" w:hAnsi="Times New Roman" w:cs="Times New Roman"/>
          <w:sz w:val="28"/>
          <w:szCs w:val="28"/>
        </w:rPr>
        <w:footnoteReference w:id="47"/>
      </w:r>
      <w:r w:rsidRPr="00295249">
        <w:rPr>
          <w:rFonts w:ascii="Times New Roman" w:hAnsi="Times New Roman" w:cs="Times New Roman"/>
          <w:sz w:val="28"/>
          <w:szCs w:val="28"/>
        </w:rPr>
        <w:t>.</w:t>
      </w:r>
      <w:r w:rsidR="00045F8B" w:rsidRPr="00295249">
        <w:rPr>
          <w:rFonts w:ascii="Times New Roman" w:hAnsi="Times New Roman" w:cs="Times New Roman"/>
          <w:sz w:val="28"/>
          <w:szCs w:val="28"/>
        </w:rPr>
        <w:t xml:space="preserve"> </w:t>
      </w:r>
      <w:r w:rsidR="00BB3183" w:rsidRPr="00295249">
        <w:rPr>
          <w:rFonts w:ascii="Times New Roman" w:hAnsi="Times New Roman" w:cs="Times New Roman"/>
          <w:sz w:val="28"/>
          <w:szCs w:val="28"/>
        </w:rPr>
        <w:t>Но тем не менее, поликодовые тексты имеют хоть «гетерогенный, но единый перцептуальный поток информации»</w:t>
      </w:r>
      <w:r w:rsidR="00BB3183" w:rsidRPr="00295249">
        <w:rPr>
          <w:rStyle w:val="a5"/>
          <w:rFonts w:ascii="Times New Roman" w:hAnsi="Times New Roman" w:cs="Times New Roman"/>
          <w:sz w:val="28"/>
          <w:szCs w:val="28"/>
        </w:rPr>
        <w:footnoteReference w:id="48"/>
      </w:r>
      <w:r w:rsidR="00BB3183" w:rsidRPr="00295249">
        <w:rPr>
          <w:rFonts w:ascii="Times New Roman" w:hAnsi="Times New Roman" w:cs="Times New Roman"/>
          <w:sz w:val="28"/>
          <w:szCs w:val="28"/>
        </w:rPr>
        <w:t>.</w:t>
      </w:r>
      <w:r w:rsidR="002739F3" w:rsidRPr="00295249">
        <w:rPr>
          <w:rFonts w:ascii="Times New Roman" w:hAnsi="Times New Roman" w:cs="Times New Roman"/>
          <w:sz w:val="28"/>
          <w:szCs w:val="28"/>
        </w:rPr>
        <w:t xml:space="preserve"> </w:t>
      </w:r>
      <w:r w:rsidR="007B4863" w:rsidRPr="00295249">
        <w:rPr>
          <w:rFonts w:ascii="Times New Roman" w:hAnsi="Times New Roman" w:cs="Times New Roman"/>
          <w:sz w:val="28"/>
          <w:szCs w:val="28"/>
        </w:rPr>
        <w:t xml:space="preserve">В </w:t>
      </w:r>
      <w:r w:rsidR="00045F8B" w:rsidRPr="00295249">
        <w:rPr>
          <w:rFonts w:ascii="Times New Roman" w:hAnsi="Times New Roman" w:cs="Times New Roman"/>
          <w:sz w:val="28"/>
          <w:szCs w:val="28"/>
        </w:rPr>
        <w:t>современной лингвистике</w:t>
      </w:r>
      <w:r w:rsidR="002F3ED0" w:rsidRPr="00295249">
        <w:rPr>
          <w:rFonts w:ascii="Times New Roman" w:hAnsi="Times New Roman" w:cs="Times New Roman"/>
          <w:sz w:val="28"/>
          <w:szCs w:val="28"/>
        </w:rPr>
        <w:t xml:space="preserve"> под такими текстами понимаются</w:t>
      </w:r>
      <w:r w:rsidR="00045F8B" w:rsidRPr="00295249">
        <w:rPr>
          <w:rFonts w:ascii="Times New Roman" w:hAnsi="Times New Roman" w:cs="Times New Roman"/>
          <w:sz w:val="28"/>
          <w:szCs w:val="28"/>
        </w:rPr>
        <w:t xml:space="preserve"> </w:t>
      </w:r>
      <w:r w:rsidR="007B4863" w:rsidRPr="00295249">
        <w:rPr>
          <w:rFonts w:ascii="Times New Roman" w:hAnsi="Times New Roman" w:cs="Times New Roman"/>
          <w:sz w:val="28"/>
          <w:szCs w:val="28"/>
        </w:rPr>
        <w:t>различные плакаты, баннеры, реклама, мемы</w:t>
      </w:r>
      <w:r w:rsidR="00F670DF" w:rsidRPr="00295249">
        <w:rPr>
          <w:rFonts w:ascii="Times New Roman" w:hAnsi="Times New Roman" w:cs="Times New Roman"/>
          <w:sz w:val="28"/>
          <w:szCs w:val="28"/>
        </w:rPr>
        <w:t>, демотиваторы</w:t>
      </w:r>
      <w:r w:rsidR="007B4863" w:rsidRPr="00295249">
        <w:rPr>
          <w:rFonts w:ascii="Times New Roman" w:hAnsi="Times New Roman" w:cs="Times New Roman"/>
          <w:sz w:val="28"/>
          <w:szCs w:val="28"/>
        </w:rPr>
        <w:t xml:space="preserve"> и т. п.</w:t>
      </w:r>
      <w:r w:rsidR="00F670DF" w:rsidRPr="00295249">
        <w:rPr>
          <w:rFonts w:ascii="Times New Roman" w:hAnsi="Times New Roman" w:cs="Times New Roman"/>
          <w:sz w:val="28"/>
          <w:szCs w:val="28"/>
        </w:rPr>
        <w:t xml:space="preserve"> Важнейшим компонентом</w:t>
      </w:r>
      <w:r w:rsidR="002F3ED0" w:rsidRPr="00295249">
        <w:rPr>
          <w:rFonts w:ascii="Times New Roman" w:hAnsi="Times New Roman" w:cs="Times New Roman"/>
          <w:sz w:val="28"/>
          <w:szCs w:val="28"/>
        </w:rPr>
        <w:t>, центром</w:t>
      </w:r>
      <w:r w:rsidR="00F670DF" w:rsidRPr="00295249">
        <w:rPr>
          <w:rFonts w:ascii="Times New Roman" w:hAnsi="Times New Roman" w:cs="Times New Roman"/>
          <w:sz w:val="28"/>
          <w:szCs w:val="28"/>
        </w:rPr>
        <w:t xml:space="preserve"> </w:t>
      </w:r>
      <w:r w:rsidR="00FD3539" w:rsidRPr="00295249">
        <w:rPr>
          <w:rFonts w:ascii="Times New Roman" w:hAnsi="Times New Roman" w:cs="Times New Roman"/>
          <w:sz w:val="28"/>
          <w:szCs w:val="28"/>
        </w:rPr>
        <w:t xml:space="preserve">креолизованного текста </w:t>
      </w:r>
      <w:r w:rsidR="00F670DF" w:rsidRPr="00295249">
        <w:rPr>
          <w:rFonts w:ascii="Times New Roman" w:hAnsi="Times New Roman" w:cs="Times New Roman"/>
          <w:sz w:val="28"/>
          <w:szCs w:val="28"/>
        </w:rPr>
        <w:t>считается изображение</w:t>
      </w:r>
      <w:r w:rsidR="00F670DF" w:rsidRPr="00295249">
        <w:rPr>
          <w:rStyle w:val="a5"/>
          <w:rFonts w:ascii="Times New Roman" w:hAnsi="Times New Roman" w:cs="Times New Roman"/>
          <w:sz w:val="28"/>
          <w:szCs w:val="28"/>
        </w:rPr>
        <w:footnoteReference w:id="49"/>
      </w:r>
      <w:r w:rsidR="00514D96" w:rsidRPr="00295249">
        <w:rPr>
          <w:rFonts w:ascii="Times New Roman" w:hAnsi="Times New Roman" w:cs="Times New Roman"/>
          <w:sz w:val="28"/>
          <w:szCs w:val="28"/>
        </w:rPr>
        <w:t>, вокруг которого располагается текст</w:t>
      </w:r>
      <w:r w:rsidR="00F670DF" w:rsidRPr="00295249">
        <w:rPr>
          <w:rFonts w:ascii="Times New Roman" w:hAnsi="Times New Roman" w:cs="Times New Roman"/>
          <w:sz w:val="28"/>
          <w:szCs w:val="28"/>
        </w:rPr>
        <w:t xml:space="preserve">. </w:t>
      </w:r>
    </w:p>
    <w:p w:rsidR="00B95D34" w:rsidRPr="00295249" w:rsidRDefault="00F670DF" w:rsidP="00FD3539">
      <w:pPr>
        <w:pStyle w:val="Standard"/>
        <w:spacing w:after="0"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 xml:space="preserve">В этом смысле сложно сказать, является ли </w:t>
      </w:r>
      <w:r w:rsidR="00FD3539" w:rsidRPr="00295249">
        <w:rPr>
          <w:rFonts w:ascii="Times New Roman" w:hAnsi="Times New Roman" w:cs="Times New Roman"/>
          <w:sz w:val="28"/>
          <w:szCs w:val="28"/>
        </w:rPr>
        <w:t xml:space="preserve">сказочный </w:t>
      </w:r>
      <w:r w:rsidRPr="00295249">
        <w:rPr>
          <w:rFonts w:ascii="Times New Roman" w:hAnsi="Times New Roman" w:cs="Times New Roman"/>
          <w:sz w:val="28"/>
          <w:szCs w:val="28"/>
        </w:rPr>
        <w:t>иллюстрированный текст креолизованным</w:t>
      </w:r>
      <w:r w:rsidR="001F42D3" w:rsidRPr="00295249">
        <w:rPr>
          <w:rFonts w:ascii="Times New Roman" w:hAnsi="Times New Roman" w:cs="Times New Roman"/>
          <w:sz w:val="28"/>
          <w:szCs w:val="28"/>
        </w:rPr>
        <w:t xml:space="preserve"> (к тому же об иллюстрированной книге при определении креолизованного текста в лингвистических работах не упоминается)</w:t>
      </w:r>
      <w:r w:rsidRPr="00295249">
        <w:rPr>
          <w:rFonts w:ascii="Times New Roman" w:hAnsi="Times New Roman" w:cs="Times New Roman"/>
          <w:sz w:val="28"/>
          <w:szCs w:val="28"/>
        </w:rPr>
        <w:t>: в книге не всегда изображение является главным (как, например, в книжке-картинке) и не всегда вписано в композицию текста. Но то, что</w:t>
      </w:r>
      <w:r w:rsidR="00065DFC" w:rsidRPr="00295249">
        <w:rPr>
          <w:rFonts w:ascii="Times New Roman" w:hAnsi="Times New Roman" w:cs="Times New Roman"/>
          <w:sz w:val="28"/>
          <w:szCs w:val="28"/>
        </w:rPr>
        <w:t xml:space="preserve"> </w:t>
      </w:r>
      <w:r w:rsidRPr="00295249">
        <w:rPr>
          <w:rFonts w:ascii="Times New Roman" w:hAnsi="Times New Roman" w:cs="Times New Roman"/>
          <w:sz w:val="28"/>
          <w:szCs w:val="28"/>
        </w:rPr>
        <w:t xml:space="preserve">как вербальный, так и визуальный тексты </w:t>
      </w:r>
      <w:r w:rsidR="00065DFC" w:rsidRPr="00295249">
        <w:rPr>
          <w:rFonts w:ascii="Times New Roman" w:hAnsi="Times New Roman" w:cs="Times New Roman"/>
          <w:sz w:val="28"/>
          <w:szCs w:val="28"/>
        </w:rPr>
        <w:t xml:space="preserve">в иллюстрированной книге </w:t>
      </w:r>
      <w:r w:rsidR="0075491F" w:rsidRPr="00295249">
        <w:rPr>
          <w:rFonts w:ascii="Times New Roman" w:hAnsi="Times New Roman" w:cs="Times New Roman"/>
          <w:sz w:val="28"/>
          <w:szCs w:val="28"/>
        </w:rPr>
        <w:lastRenderedPageBreak/>
        <w:t>обладают композиционными</w:t>
      </w:r>
      <w:r w:rsidRPr="00295249">
        <w:rPr>
          <w:rFonts w:ascii="Times New Roman" w:hAnsi="Times New Roman" w:cs="Times New Roman"/>
          <w:sz w:val="28"/>
          <w:szCs w:val="28"/>
        </w:rPr>
        <w:t xml:space="preserve"> функциями и обеспечивают поликодовое восприятие, как и в креолизованном тексте </w:t>
      </w:r>
      <w:r w:rsidR="006C7E80" w:rsidRPr="00295249">
        <w:rPr>
          <w:rFonts w:ascii="Times New Roman" w:hAnsi="Times New Roman" w:cs="Times New Roman"/>
          <w:sz w:val="28"/>
          <w:szCs w:val="28"/>
        </w:rPr>
        <w:t>–</w:t>
      </w:r>
      <w:r w:rsidRPr="00295249">
        <w:rPr>
          <w:rFonts w:ascii="Times New Roman" w:hAnsi="Times New Roman" w:cs="Times New Roman"/>
          <w:sz w:val="28"/>
          <w:szCs w:val="28"/>
        </w:rPr>
        <w:t xml:space="preserve"> </w:t>
      </w:r>
      <w:r w:rsidR="006C7E80" w:rsidRPr="00295249">
        <w:rPr>
          <w:rFonts w:ascii="Times New Roman" w:hAnsi="Times New Roman" w:cs="Times New Roman"/>
          <w:sz w:val="28"/>
          <w:szCs w:val="28"/>
        </w:rPr>
        <w:t>очевидно</w:t>
      </w:r>
      <w:r w:rsidR="0075491F" w:rsidRPr="00295249">
        <w:rPr>
          <w:rFonts w:ascii="Times New Roman" w:hAnsi="Times New Roman" w:cs="Times New Roman"/>
          <w:sz w:val="28"/>
          <w:szCs w:val="28"/>
        </w:rPr>
        <w:t>. Вероятно, при таком</w:t>
      </w:r>
      <w:r w:rsidR="006C7E80" w:rsidRPr="00295249">
        <w:rPr>
          <w:rFonts w:ascii="Times New Roman" w:hAnsi="Times New Roman" w:cs="Times New Roman"/>
          <w:sz w:val="28"/>
          <w:szCs w:val="28"/>
        </w:rPr>
        <w:t xml:space="preserve"> наборе инструментов</w:t>
      </w:r>
      <w:r w:rsidR="0075491F" w:rsidRPr="00295249">
        <w:rPr>
          <w:rFonts w:ascii="Times New Roman" w:hAnsi="Times New Roman" w:cs="Times New Roman"/>
          <w:sz w:val="28"/>
          <w:szCs w:val="28"/>
        </w:rPr>
        <w:t xml:space="preserve"> (изображение и </w:t>
      </w:r>
      <w:r w:rsidR="003D20D4">
        <w:rPr>
          <w:rFonts w:ascii="Times New Roman" w:hAnsi="Times New Roman" w:cs="Times New Roman"/>
          <w:sz w:val="28"/>
          <w:szCs w:val="28"/>
        </w:rPr>
        <w:t xml:space="preserve">словесный </w:t>
      </w:r>
      <w:r w:rsidR="0075491F" w:rsidRPr="00295249">
        <w:rPr>
          <w:rFonts w:ascii="Times New Roman" w:hAnsi="Times New Roman" w:cs="Times New Roman"/>
          <w:sz w:val="28"/>
          <w:szCs w:val="28"/>
        </w:rPr>
        <w:t>текст)</w:t>
      </w:r>
      <w:r w:rsidR="006C7E80" w:rsidRPr="00295249">
        <w:rPr>
          <w:rFonts w:ascii="Times New Roman" w:hAnsi="Times New Roman" w:cs="Times New Roman"/>
          <w:sz w:val="28"/>
          <w:szCs w:val="28"/>
        </w:rPr>
        <w:t xml:space="preserve"> книжный текст оперирует ими по-другому.</w:t>
      </w:r>
      <w:r w:rsidR="00C72F49" w:rsidRPr="00295249">
        <w:rPr>
          <w:rFonts w:ascii="Times New Roman" w:hAnsi="Times New Roman" w:cs="Times New Roman"/>
          <w:sz w:val="28"/>
          <w:szCs w:val="28"/>
        </w:rPr>
        <w:t xml:space="preserve"> «Книга действует на нас всеми частями своего разумно организованного целого, и каждая из этих частей действует по-своему, в соответствии со своим местом в книге. И в разных изданиях мы по-разному читаем одну и ту же «Даму с собачкой»</w:t>
      </w:r>
      <w:r w:rsidR="00C72F49" w:rsidRPr="00295249">
        <w:rPr>
          <w:rStyle w:val="a5"/>
          <w:rFonts w:ascii="Times New Roman" w:hAnsi="Times New Roman" w:cs="Times New Roman"/>
          <w:sz w:val="28"/>
          <w:szCs w:val="28"/>
        </w:rPr>
        <w:footnoteReference w:id="50"/>
      </w:r>
      <w:r w:rsidR="00C72F49" w:rsidRPr="00295249">
        <w:rPr>
          <w:rFonts w:ascii="Times New Roman" w:hAnsi="Times New Roman" w:cs="Times New Roman"/>
          <w:sz w:val="28"/>
          <w:szCs w:val="28"/>
        </w:rPr>
        <w:t xml:space="preserve"> - так пишет</w:t>
      </w:r>
      <w:r w:rsidR="001F6C6C">
        <w:rPr>
          <w:rFonts w:ascii="Times New Roman" w:hAnsi="Times New Roman" w:cs="Times New Roman"/>
          <w:sz w:val="28"/>
          <w:szCs w:val="28"/>
        </w:rPr>
        <w:t xml:space="preserve"> искусствовед Э. Д. Кузнецов. П</w:t>
      </w:r>
      <w:r w:rsidR="00065DFC" w:rsidRPr="00295249">
        <w:rPr>
          <w:rFonts w:ascii="Times New Roman" w:hAnsi="Times New Roman" w:cs="Times New Roman"/>
          <w:sz w:val="28"/>
          <w:szCs w:val="28"/>
        </w:rPr>
        <w:t>олучается, что книга – с учетом всех ее составляющих: текста, иллюстрации, их взаимного расположения, шрифта, цвета и т. п. – предлагает нам какое-то особое прочтение произведения</w:t>
      </w:r>
      <w:r w:rsidR="002F3ED0" w:rsidRPr="00295249">
        <w:rPr>
          <w:rFonts w:ascii="Times New Roman" w:hAnsi="Times New Roman" w:cs="Times New Roman"/>
          <w:sz w:val="28"/>
          <w:szCs w:val="28"/>
        </w:rPr>
        <w:t>.</w:t>
      </w:r>
      <w:r w:rsidR="00065DFC" w:rsidRPr="00295249">
        <w:rPr>
          <w:rFonts w:ascii="Times New Roman" w:hAnsi="Times New Roman" w:cs="Times New Roman"/>
          <w:sz w:val="28"/>
          <w:szCs w:val="28"/>
        </w:rPr>
        <w:t xml:space="preserve"> В зависимости от оформления книг</w:t>
      </w:r>
      <w:r w:rsidR="002F3ED0" w:rsidRPr="00295249">
        <w:rPr>
          <w:rFonts w:ascii="Times New Roman" w:hAnsi="Times New Roman" w:cs="Times New Roman"/>
          <w:sz w:val="28"/>
          <w:szCs w:val="28"/>
        </w:rPr>
        <w:t>и мы по-разному будем ее читать и</w:t>
      </w:r>
      <w:r w:rsidR="00065DFC" w:rsidRPr="00295249">
        <w:rPr>
          <w:rFonts w:ascii="Times New Roman" w:hAnsi="Times New Roman" w:cs="Times New Roman"/>
          <w:sz w:val="28"/>
          <w:szCs w:val="28"/>
        </w:rPr>
        <w:t xml:space="preserve"> воспринимать. </w:t>
      </w:r>
      <w:r w:rsidR="003D20D4">
        <w:rPr>
          <w:rFonts w:ascii="Times New Roman" w:hAnsi="Times New Roman" w:cs="Times New Roman"/>
          <w:sz w:val="28"/>
          <w:szCs w:val="28"/>
        </w:rPr>
        <w:t xml:space="preserve">Как отмечают Е. Л. Мжельская и О. А. Комарова, при издательской интерпретации «само </w:t>
      </w:r>
      <w:r w:rsidR="00B95D34" w:rsidRPr="00295249">
        <w:rPr>
          <w:rFonts w:ascii="Times New Roman" w:hAnsi="Times New Roman" w:cs="Times New Roman"/>
          <w:sz w:val="28"/>
          <w:szCs w:val="28"/>
        </w:rPr>
        <w:t>содержание сказки остается неизменным, но, обретая в каждом новом издании новую форму, произведение неизбежно интерпретируется по-новому»</w:t>
      </w:r>
      <w:r w:rsidR="00B95D34" w:rsidRPr="00295249">
        <w:rPr>
          <w:rStyle w:val="a5"/>
          <w:rFonts w:ascii="Times New Roman" w:hAnsi="Times New Roman" w:cs="Times New Roman"/>
          <w:sz w:val="28"/>
          <w:szCs w:val="28"/>
        </w:rPr>
        <w:footnoteReference w:id="51"/>
      </w:r>
      <w:r w:rsidR="00B95D34" w:rsidRPr="00295249">
        <w:rPr>
          <w:rFonts w:ascii="Times New Roman" w:hAnsi="Times New Roman" w:cs="Times New Roman"/>
          <w:sz w:val="28"/>
          <w:szCs w:val="28"/>
        </w:rPr>
        <w:t>.</w:t>
      </w:r>
      <w:r w:rsidR="003D20D4">
        <w:rPr>
          <w:rFonts w:ascii="Times New Roman" w:hAnsi="Times New Roman" w:cs="Times New Roman"/>
          <w:sz w:val="28"/>
          <w:szCs w:val="28"/>
        </w:rPr>
        <w:t xml:space="preserve"> </w:t>
      </w:r>
    </w:p>
    <w:p w:rsidR="00F73496" w:rsidRPr="00295249" w:rsidRDefault="00FE22F2" w:rsidP="00F73496">
      <w:pPr>
        <w:pStyle w:val="Standard"/>
        <w:spacing w:after="0"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Разные лингвистические концепции сходятся на том, что «построение текста служит одновременно одним из средств оптимизации речевого воздействия»</w:t>
      </w:r>
      <w:r w:rsidRPr="00295249">
        <w:rPr>
          <w:rStyle w:val="a5"/>
          <w:rFonts w:ascii="Times New Roman" w:hAnsi="Times New Roman" w:cs="Times New Roman"/>
          <w:sz w:val="28"/>
          <w:szCs w:val="28"/>
        </w:rPr>
        <w:footnoteReference w:id="52"/>
      </w:r>
      <w:r w:rsidRPr="00295249">
        <w:rPr>
          <w:rFonts w:ascii="Times New Roman" w:hAnsi="Times New Roman" w:cs="Times New Roman"/>
          <w:sz w:val="28"/>
          <w:szCs w:val="28"/>
        </w:rPr>
        <w:t xml:space="preserve">. </w:t>
      </w:r>
      <w:r w:rsidR="00065DFC" w:rsidRPr="00295249">
        <w:rPr>
          <w:rFonts w:ascii="Times New Roman" w:hAnsi="Times New Roman" w:cs="Times New Roman"/>
          <w:sz w:val="28"/>
          <w:szCs w:val="28"/>
        </w:rPr>
        <w:t>При этом ученые исходят</w:t>
      </w:r>
      <w:r w:rsidRPr="00295249">
        <w:rPr>
          <w:rFonts w:ascii="Times New Roman" w:hAnsi="Times New Roman" w:cs="Times New Roman"/>
          <w:sz w:val="28"/>
          <w:szCs w:val="28"/>
        </w:rPr>
        <w:t xml:space="preserve"> </w:t>
      </w:r>
      <w:r w:rsidR="007B001A" w:rsidRPr="00295249">
        <w:rPr>
          <w:rFonts w:ascii="Times New Roman" w:hAnsi="Times New Roman" w:cs="Times New Roman"/>
          <w:sz w:val="28"/>
          <w:szCs w:val="28"/>
        </w:rPr>
        <w:t>из предпосылки, что адресант</w:t>
      </w:r>
      <w:r w:rsidRPr="00295249">
        <w:rPr>
          <w:rFonts w:ascii="Times New Roman" w:hAnsi="Times New Roman" w:cs="Times New Roman"/>
          <w:sz w:val="28"/>
          <w:szCs w:val="28"/>
        </w:rPr>
        <w:t xml:space="preserve"> управляет восприятием, «задает стратегию восприятия текста»</w:t>
      </w:r>
      <w:r w:rsidRPr="00295249">
        <w:rPr>
          <w:rStyle w:val="a5"/>
          <w:rFonts w:ascii="Times New Roman" w:hAnsi="Times New Roman" w:cs="Times New Roman"/>
          <w:sz w:val="28"/>
          <w:szCs w:val="28"/>
        </w:rPr>
        <w:footnoteReference w:id="53"/>
      </w:r>
      <w:r w:rsidRPr="00295249">
        <w:rPr>
          <w:rFonts w:ascii="Times New Roman" w:hAnsi="Times New Roman" w:cs="Times New Roman"/>
          <w:sz w:val="28"/>
          <w:szCs w:val="28"/>
        </w:rPr>
        <w:t>.</w:t>
      </w:r>
      <w:r w:rsidR="00396CDE" w:rsidRPr="00295249">
        <w:rPr>
          <w:rFonts w:ascii="Times New Roman" w:hAnsi="Times New Roman" w:cs="Times New Roman"/>
          <w:sz w:val="28"/>
          <w:szCs w:val="28"/>
        </w:rPr>
        <w:t xml:space="preserve"> </w:t>
      </w:r>
    </w:p>
    <w:p w:rsidR="00396CDE" w:rsidRPr="00295249" w:rsidRDefault="00396CDE" w:rsidP="00CE62A7">
      <w:pPr>
        <w:pStyle w:val="Standard"/>
        <w:spacing w:after="0"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 xml:space="preserve">А. К. Гончаренко пишет, что «именно специфика изобразительных и вербальных знаков влияет на процесс их восприятия. Вербальное сообщение линейно и может быть воспринято только последовательно. Восприятие вербального текста напрямую соотносится с семантико-языковым уровнем личности, т. е. преломляется непосредственно через языковую картину мира. Восприятие изобразительных знаков прямо обращено к концептуальному уровню языковой личности, что, как правило, выражается в понятности </w:t>
      </w:r>
      <w:r w:rsidRPr="00295249">
        <w:rPr>
          <w:rFonts w:ascii="Times New Roman" w:hAnsi="Times New Roman" w:cs="Times New Roman"/>
          <w:sz w:val="28"/>
          <w:szCs w:val="28"/>
        </w:rPr>
        <w:lastRenderedPageBreak/>
        <w:t>большинства изображений для людей, говорящих на разных языках»</w:t>
      </w:r>
      <w:r w:rsidRPr="00295249">
        <w:rPr>
          <w:rStyle w:val="a5"/>
          <w:rFonts w:ascii="Times New Roman" w:hAnsi="Times New Roman" w:cs="Times New Roman"/>
          <w:sz w:val="28"/>
          <w:szCs w:val="28"/>
        </w:rPr>
        <w:footnoteReference w:id="54"/>
      </w:r>
      <w:r w:rsidRPr="00295249">
        <w:rPr>
          <w:rFonts w:ascii="Times New Roman" w:hAnsi="Times New Roman" w:cs="Times New Roman"/>
          <w:sz w:val="28"/>
          <w:szCs w:val="28"/>
        </w:rPr>
        <w:t>.</w:t>
      </w:r>
      <w:r w:rsidR="00BB3183" w:rsidRPr="00295249">
        <w:rPr>
          <w:rFonts w:ascii="Times New Roman" w:hAnsi="Times New Roman" w:cs="Times New Roman"/>
          <w:sz w:val="28"/>
          <w:szCs w:val="28"/>
        </w:rPr>
        <w:t xml:space="preserve"> </w:t>
      </w:r>
      <w:r w:rsidR="007B657D" w:rsidRPr="00295249">
        <w:rPr>
          <w:rFonts w:ascii="Times New Roman" w:hAnsi="Times New Roman" w:cs="Times New Roman"/>
          <w:sz w:val="28"/>
          <w:szCs w:val="28"/>
        </w:rPr>
        <w:t xml:space="preserve"> </w:t>
      </w:r>
      <w:r w:rsidR="00BB3183" w:rsidRPr="00295249">
        <w:rPr>
          <w:rFonts w:ascii="Times New Roman" w:hAnsi="Times New Roman" w:cs="Times New Roman"/>
          <w:sz w:val="28"/>
          <w:szCs w:val="28"/>
        </w:rPr>
        <w:t xml:space="preserve">По его мнению, несмотря на то, </w:t>
      </w:r>
      <w:r w:rsidR="000B69D3" w:rsidRPr="00295249">
        <w:rPr>
          <w:rFonts w:ascii="Times New Roman" w:hAnsi="Times New Roman" w:cs="Times New Roman"/>
          <w:sz w:val="28"/>
          <w:szCs w:val="28"/>
        </w:rPr>
        <w:t>что реципиент воспринимает информацию разных кодов, тем не менее складывается единая проекция текста</w:t>
      </w:r>
      <w:r w:rsidR="000B69D3" w:rsidRPr="00295249">
        <w:rPr>
          <w:rStyle w:val="a5"/>
          <w:rFonts w:ascii="Times New Roman" w:hAnsi="Times New Roman" w:cs="Times New Roman"/>
          <w:sz w:val="28"/>
          <w:szCs w:val="28"/>
        </w:rPr>
        <w:footnoteReference w:id="55"/>
      </w:r>
      <w:r w:rsidR="000B69D3" w:rsidRPr="00295249">
        <w:rPr>
          <w:rFonts w:ascii="Times New Roman" w:hAnsi="Times New Roman" w:cs="Times New Roman"/>
          <w:sz w:val="28"/>
          <w:szCs w:val="28"/>
        </w:rPr>
        <w:t>.</w:t>
      </w:r>
    </w:p>
    <w:p w:rsidR="00FF5E82" w:rsidRPr="00295249" w:rsidRDefault="004A7139" w:rsidP="00CE62A7">
      <w:pPr>
        <w:pStyle w:val="Standard"/>
        <w:spacing w:after="0"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 xml:space="preserve">Так, М. В. Осорина, анализируя построение детской книжки «Лис и мышонок» В. Бианки, показывает, как иллюстрация </w:t>
      </w:r>
      <w:r w:rsidR="00E94ACD" w:rsidRPr="00295249">
        <w:rPr>
          <w:rFonts w:ascii="Times New Roman" w:hAnsi="Times New Roman" w:cs="Times New Roman"/>
          <w:sz w:val="28"/>
          <w:szCs w:val="28"/>
        </w:rPr>
        <w:t>помогает ребенку в восприятии текста: понимание смысла рисованных историй «на нижнем витке развития человека воспринимается…как необходимость выработки культурного навыка, а на более высоком уровне осознания оно раскрывает для нас как формирование базового психического механизма, обеспечивающего соединение отдельных впечатлений в непрерывно творимую психикой ткань жизни»</w:t>
      </w:r>
      <w:r w:rsidR="00E94ACD" w:rsidRPr="00295249">
        <w:rPr>
          <w:rStyle w:val="a5"/>
          <w:rFonts w:ascii="Times New Roman" w:hAnsi="Times New Roman" w:cs="Times New Roman"/>
          <w:sz w:val="28"/>
          <w:szCs w:val="28"/>
        </w:rPr>
        <w:footnoteReference w:id="56"/>
      </w:r>
      <w:r w:rsidR="00E94ACD" w:rsidRPr="00295249">
        <w:rPr>
          <w:rFonts w:ascii="Times New Roman" w:hAnsi="Times New Roman" w:cs="Times New Roman"/>
          <w:sz w:val="28"/>
          <w:szCs w:val="28"/>
        </w:rPr>
        <w:t xml:space="preserve">. Сначала </w:t>
      </w:r>
      <w:r w:rsidR="00D130FE" w:rsidRPr="00295249">
        <w:rPr>
          <w:rFonts w:ascii="Times New Roman" w:hAnsi="Times New Roman" w:cs="Times New Roman"/>
          <w:sz w:val="28"/>
          <w:szCs w:val="28"/>
        </w:rPr>
        <w:t>исследовательница</w:t>
      </w:r>
      <w:r w:rsidR="00E94ACD" w:rsidRPr="00295249">
        <w:rPr>
          <w:rFonts w:ascii="Times New Roman" w:hAnsi="Times New Roman" w:cs="Times New Roman"/>
          <w:sz w:val="28"/>
          <w:szCs w:val="28"/>
        </w:rPr>
        <w:t xml:space="preserve"> анализирует обложку книги, изображения которой знакомят читателя с персонажами, а затем </w:t>
      </w:r>
      <w:r w:rsidR="00FF5E82" w:rsidRPr="00295249">
        <w:rPr>
          <w:rFonts w:ascii="Times New Roman" w:hAnsi="Times New Roman" w:cs="Times New Roman"/>
          <w:sz w:val="28"/>
          <w:szCs w:val="28"/>
        </w:rPr>
        <w:t xml:space="preserve">переходит к рассмотрению основного содержания, где текст гармонично сосуществует с картинкой: каждая иллюстрация соответствует тому, что написано, то есть, дублирует информацию при помощи иконического знака. </w:t>
      </w:r>
    </w:p>
    <w:p w:rsidR="004A7139" w:rsidRPr="00295249" w:rsidRDefault="00514D96" w:rsidP="00CE62A7">
      <w:pPr>
        <w:pStyle w:val="Standard"/>
        <w:spacing w:after="0"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По мнению И. А. Панкеева, редактор должен учитывать фольклорный жанр при его издании, поскольку</w:t>
      </w:r>
      <w:r w:rsidR="00CD49B0" w:rsidRPr="00295249">
        <w:rPr>
          <w:rFonts w:ascii="Times New Roman" w:hAnsi="Times New Roman" w:cs="Times New Roman"/>
          <w:sz w:val="28"/>
          <w:szCs w:val="28"/>
        </w:rPr>
        <w:t xml:space="preserve"> «…жанр должен быть определен…как закрепление наиболее общих закономерностей, которые позволят иметь критерии для объединения однотипных произведений в некую общность»</w:t>
      </w:r>
      <w:r w:rsidR="00CD49B0" w:rsidRPr="00295249">
        <w:rPr>
          <w:rStyle w:val="a5"/>
          <w:rFonts w:ascii="Times New Roman" w:hAnsi="Times New Roman" w:cs="Times New Roman"/>
          <w:sz w:val="28"/>
          <w:szCs w:val="28"/>
        </w:rPr>
        <w:footnoteReference w:id="57"/>
      </w:r>
      <w:r w:rsidR="00CD49B0" w:rsidRPr="00295249">
        <w:rPr>
          <w:rFonts w:ascii="Times New Roman" w:hAnsi="Times New Roman" w:cs="Times New Roman"/>
          <w:sz w:val="28"/>
          <w:szCs w:val="28"/>
        </w:rPr>
        <w:t>. Хотя И. А. Панкеев не выделяет волшебные сказки как отдельный жанр, а выделяет просто «сказки», нам представляется важным произвести такое разделение, поскольку волшебные сказки в отличие, например, от сказок о животных, предназначены для детей постарше, и «сделаны» эти книги будут по-другому</w:t>
      </w:r>
      <w:r w:rsidR="00743AC1">
        <w:rPr>
          <w:rFonts w:ascii="Times New Roman" w:hAnsi="Times New Roman" w:cs="Times New Roman"/>
          <w:sz w:val="28"/>
          <w:szCs w:val="28"/>
        </w:rPr>
        <w:t>, с учетом читательского адреса</w:t>
      </w:r>
      <w:r w:rsidR="00CD49B0" w:rsidRPr="00295249">
        <w:rPr>
          <w:rFonts w:ascii="Times New Roman" w:hAnsi="Times New Roman" w:cs="Times New Roman"/>
          <w:sz w:val="28"/>
          <w:szCs w:val="28"/>
        </w:rPr>
        <w:t xml:space="preserve">. Как пишет об этом М. Осорина, </w:t>
      </w:r>
      <w:r w:rsidR="00FF5E82" w:rsidRPr="00295249">
        <w:rPr>
          <w:rFonts w:ascii="Times New Roman" w:hAnsi="Times New Roman" w:cs="Times New Roman"/>
          <w:sz w:val="28"/>
          <w:szCs w:val="28"/>
        </w:rPr>
        <w:t xml:space="preserve">«для старших детей становится значим более глубокий психологический </w:t>
      </w:r>
      <w:r w:rsidR="00FF5E82" w:rsidRPr="00295249">
        <w:rPr>
          <w:rFonts w:ascii="Times New Roman" w:hAnsi="Times New Roman" w:cs="Times New Roman"/>
          <w:sz w:val="28"/>
          <w:szCs w:val="28"/>
        </w:rPr>
        <w:lastRenderedPageBreak/>
        <w:t>пласт, который можно затронуть вопросами о том, зачем это было нарисовано, что хотел сказать художник и как это воспринимает и оценивает ребенок-зритель»</w:t>
      </w:r>
      <w:r w:rsidR="00FF5E82" w:rsidRPr="00295249">
        <w:rPr>
          <w:rStyle w:val="a5"/>
          <w:rFonts w:ascii="Times New Roman" w:hAnsi="Times New Roman" w:cs="Times New Roman"/>
          <w:sz w:val="28"/>
          <w:szCs w:val="28"/>
        </w:rPr>
        <w:footnoteReference w:id="58"/>
      </w:r>
      <w:r w:rsidR="00FF5E82" w:rsidRPr="00295249">
        <w:rPr>
          <w:rFonts w:ascii="Times New Roman" w:hAnsi="Times New Roman" w:cs="Times New Roman"/>
          <w:sz w:val="28"/>
          <w:szCs w:val="28"/>
        </w:rPr>
        <w:t xml:space="preserve">. </w:t>
      </w:r>
      <w:r w:rsidR="00D86D31" w:rsidRPr="00295249">
        <w:rPr>
          <w:rFonts w:ascii="Times New Roman" w:hAnsi="Times New Roman" w:cs="Times New Roman"/>
          <w:sz w:val="28"/>
          <w:szCs w:val="28"/>
        </w:rPr>
        <w:t>Так, иллюстраци</w:t>
      </w:r>
      <w:r w:rsidR="002739F3" w:rsidRPr="00295249">
        <w:rPr>
          <w:rFonts w:ascii="Times New Roman" w:hAnsi="Times New Roman" w:cs="Times New Roman"/>
          <w:sz w:val="28"/>
          <w:szCs w:val="28"/>
        </w:rPr>
        <w:t>и к волшебным сказкам (которые</w:t>
      </w:r>
      <w:r w:rsidR="00D86D31" w:rsidRPr="00295249">
        <w:rPr>
          <w:rFonts w:ascii="Times New Roman" w:hAnsi="Times New Roman" w:cs="Times New Roman"/>
          <w:sz w:val="28"/>
          <w:szCs w:val="28"/>
        </w:rPr>
        <w:t xml:space="preserve"> предназначены для детей постарше) обычно более сложные по технике исполнения и восприятию. </w:t>
      </w:r>
      <w:r w:rsidR="00D86D31" w:rsidRPr="00295249">
        <w:rPr>
          <w:rFonts w:ascii="Times New Roman" w:hAnsi="Times New Roman" w:cs="Times New Roman"/>
          <w:sz w:val="28"/>
          <w:szCs w:val="28"/>
          <w:shd w:val="clear" w:color="auto" w:fill="FFFFFF"/>
        </w:rPr>
        <w:t xml:space="preserve">Иногда ребёнок даже боится того, что изображено. Например, иллюстрации Валерия Слаука к русским волшебным сказкам очень детальны – особенно в изображении антагонистов, и даже пугающие (см. приложение 1). </w:t>
      </w:r>
      <w:r w:rsidR="00F71D9F" w:rsidRPr="00295249">
        <w:rPr>
          <w:rFonts w:ascii="Times New Roman" w:hAnsi="Times New Roman" w:cs="Times New Roman"/>
          <w:sz w:val="28"/>
          <w:szCs w:val="28"/>
          <w:shd w:val="clear" w:color="auto" w:fill="FFFFFF"/>
        </w:rPr>
        <w:t>Художница</w:t>
      </w:r>
      <w:r w:rsidR="002739F3" w:rsidRPr="00295249">
        <w:rPr>
          <w:rFonts w:ascii="Times New Roman" w:hAnsi="Times New Roman" w:cs="Times New Roman"/>
          <w:sz w:val="28"/>
          <w:szCs w:val="28"/>
          <w:shd w:val="clear" w:color="auto" w:fill="FFFFFF"/>
        </w:rPr>
        <w:t>-иллюстратор Ксения Кривошеина вспоминала</w:t>
      </w:r>
      <w:r w:rsidR="00D86D31" w:rsidRPr="00295249">
        <w:rPr>
          <w:rFonts w:ascii="Times New Roman" w:hAnsi="Times New Roman" w:cs="Times New Roman"/>
          <w:sz w:val="28"/>
          <w:szCs w:val="28"/>
          <w:shd w:val="clear" w:color="auto" w:fill="FFFFFF"/>
        </w:rPr>
        <w:t xml:space="preserve">: </w:t>
      </w:r>
      <w:r w:rsidR="00D86D31" w:rsidRPr="00295249">
        <w:rPr>
          <w:rFonts w:ascii="Times New Roman" w:hAnsi="Times New Roman" w:cs="Times New Roman"/>
          <w:sz w:val="28"/>
          <w:szCs w:val="28"/>
        </w:rPr>
        <w:t>«Няня много читала мне вслух, и я уже в три года разбирала по складам предложения, а ещё она заклеивала бумагой в книжке «бабу-ягу» и «змеев-горынычей» — чтобы уберечь меня от страшного»</w:t>
      </w:r>
      <w:r w:rsidR="00D86D31" w:rsidRPr="00295249">
        <w:rPr>
          <w:rStyle w:val="a5"/>
          <w:rFonts w:ascii="Times New Roman" w:hAnsi="Times New Roman" w:cs="Times New Roman"/>
          <w:sz w:val="28"/>
          <w:szCs w:val="28"/>
        </w:rPr>
        <w:footnoteReference w:id="59"/>
      </w:r>
      <w:r w:rsidR="00D86D31" w:rsidRPr="00295249">
        <w:rPr>
          <w:rFonts w:ascii="Times New Roman" w:hAnsi="Times New Roman" w:cs="Times New Roman"/>
          <w:sz w:val="28"/>
          <w:szCs w:val="28"/>
        </w:rPr>
        <w:t>.</w:t>
      </w:r>
      <w:r w:rsidR="002739F3" w:rsidRPr="00295249">
        <w:rPr>
          <w:rFonts w:ascii="Times New Roman" w:hAnsi="Times New Roman" w:cs="Times New Roman"/>
          <w:sz w:val="28"/>
          <w:szCs w:val="28"/>
        </w:rPr>
        <w:t xml:space="preserve"> </w:t>
      </w:r>
    </w:p>
    <w:p w:rsidR="008E75DA" w:rsidRPr="00295249" w:rsidRDefault="008E75DA" w:rsidP="00CE62A7">
      <w:pPr>
        <w:pStyle w:val="Standard"/>
        <w:spacing w:after="0"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 xml:space="preserve">Иллюстрированная </w:t>
      </w:r>
      <w:r w:rsidR="00FD3539" w:rsidRPr="00295249">
        <w:rPr>
          <w:rFonts w:ascii="Times New Roman" w:hAnsi="Times New Roman" w:cs="Times New Roman"/>
          <w:sz w:val="28"/>
          <w:szCs w:val="28"/>
        </w:rPr>
        <w:t>волшебная сказка представляет новый объект</w:t>
      </w:r>
      <w:r w:rsidRPr="00295249">
        <w:rPr>
          <w:rFonts w:ascii="Times New Roman" w:hAnsi="Times New Roman" w:cs="Times New Roman"/>
          <w:sz w:val="28"/>
          <w:szCs w:val="28"/>
        </w:rPr>
        <w:t xml:space="preserve"> изучения, поскольку фольклорный текст, поставленный в рамки иллюстрированного печатного текста, представляет собой нечто другое по отношению к своему естественному – устному – состоянию. Р. О. Якобсон и П. Г. Богатырев отмечали такое искажение уже в самом факте фиксации: «в особенности недооценивалось существенное различие между литературным текстом и записью фольклорного произведения, которая уже сама по себе неизбежно искажает это произведение и переводит его в другую категорию»</w:t>
      </w:r>
      <w:r w:rsidRPr="00295249">
        <w:rPr>
          <w:rStyle w:val="a5"/>
          <w:rFonts w:ascii="Times New Roman" w:hAnsi="Times New Roman" w:cs="Times New Roman"/>
          <w:sz w:val="28"/>
          <w:szCs w:val="28"/>
        </w:rPr>
        <w:footnoteReference w:id="60"/>
      </w:r>
      <w:r w:rsidRPr="00295249">
        <w:rPr>
          <w:rFonts w:ascii="Times New Roman" w:hAnsi="Times New Roman" w:cs="Times New Roman"/>
          <w:sz w:val="28"/>
          <w:szCs w:val="28"/>
        </w:rPr>
        <w:t xml:space="preserve">. </w:t>
      </w:r>
      <w:r w:rsidR="00F71D9F" w:rsidRPr="00295249">
        <w:rPr>
          <w:rFonts w:ascii="Times New Roman" w:hAnsi="Times New Roman" w:cs="Times New Roman"/>
          <w:sz w:val="28"/>
          <w:szCs w:val="28"/>
        </w:rPr>
        <w:t>Несмотря на то, что в сказке есть элементы действительности (элементы обрядов, обычаи, некоторые персонажи), сами сказочные сюжеты – мир невозможного и выдуманного</w:t>
      </w:r>
      <w:r w:rsidR="00F71D9F" w:rsidRPr="00295249">
        <w:rPr>
          <w:rStyle w:val="a5"/>
          <w:rFonts w:ascii="Times New Roman" w:hAnsi="Times New Roman" w:cs="Times New Roman"/>
          <w:sz w:val="28"/>
          <w:szCs w:val="28"/>
        </w:rPr>
        <w:footnoteReference w:id="61"/>
      </w:r>
      <w:r w:rsidR="00F71D9F" w:rsidRPr="00295249">
        <w:rPr>
          <w:rFonts w:ascii="Times New Roman" w:hAnsi="Times New Roman" w:cs="Times New Roman"/>
          <w:sz w:val="28"/>
          <w:szCs w:val="28"/>
        </w:rPr>
        <w:t>. Сказка, как утверждает В. Я. Пропп, «есть нарочитая и поэтическая фикция. Она никогда не выдается за действительность»</w:t>
      </w:r>
      <w:r w:rsidR="00F71D9F" w:rsidRPr="00295249">
        <w:rPr>
          <w:rStyle w:val="a5"/>
          <w:rFonts w:ascii="Times New Roman" w:hAnsi="Times New Roman" w:cs="Times New Roman"/>
          <w:sz w:val="28"/>
          <w:szCs w:val="28"/>
        </w:rPr>
        <w:footnoteReference w:id="62"/>
      </w:r>
      <w:r w:rsidR="00F71D9F" w:rsidRPr="00295249">
        <w:rPr>
          <w:rFonts w:ascii="Times New Roman" w:hAnsi="Times New Roman" w:cs="Times New Roman"/>
          <w:sz w:val="28"/>
          <w:szCs w:val="28"/>
        </w:rPr>
        <w:t xml:space="preserve">.  </w:t>
      </w:r>
      <w:r w:rsidRPr="00295249">
        <w:rPr>
          <w:rFonts w:ascii="Times New Roman" w:hAnsi="Times New Roman" w:cs="Times New Roman"/>
          <w:sz w:val="28"/>
          <w:szCs w:val="28"/>
        </w:rPr>
        <w:t xml:space="preserve">Иллюстрация же дает нам то, чего нет в сказочном тексте </w:t>
      </w:r>
      <w:r w:rsidRPr="00295249">
        <w:rPr>
          <w:rFonts w:ascii="Times New Roman" w:hAnsi="Times New Roman" w:cs="Times New Roman"/>
          <w:sz w:val="28"/>
          <w:szCs w:val="28"/>
        </w:rPr>
        <w:lastRenderedPageBreak/>
        <w:t>– визуальный образ</w:t>
      </w:r>
      <w:r w:rsidR="00FD3539" w:rsidRPr="00295249">
        <w:rPr>
          <w:rFonts w:ascii="Times New Roman" w:hAnsi="Times New Roman" w:cs="Times New Roman"/>
          <w:sz w:val="28"/>
          <w:szCs w:val="28"/>
        </w:rPr>
        <w:t xml:space="preserve"> </w:t>
      </w:r>
      <w:r w:rsidR="00FC011D">
        <w:rPr>
          <w:rFonts w:ascii="Times New Roman" w:hAnsi="Times New Roman" w:cs="Times New Roman"/>
          <w:sz w:val="28"/>
          <w:szCs w:val="28"/>
        </w:rPr>
        <w:t>художественного мира сказки</w:t>
      </w:r>
      <w:r w:rsidRPr="00295249">
        <w:rPr>
          <w:rFonts w:ascii="Times New Roman" w:hAnsi="Times New Roman" w:cs="Times New Roman"/>
          <w:sz w:val="28"/>
          <w:szCs w:val="28"/>
        </w:rPr>
        <w:t>, предлагая симулякр</w:t>
      </w:r>
      <w:r w:rsidR="00F71D9F" w:rsidRPr="00295249">
        <w:rPr>
          <w:rFonts w:ascii="Times New Roman" w:hAnsi="Times New Roman" w:cs="Times New Roman"/>
          <w:sz w:val="28"/>
          <w:szCs w:val="28"/>
        </w:rPr>
        <w:t xml:space="preserve"> - копию, не имеющую оригинала в действительности</w:t>
      </w:r>
      <w:r w:rsidRPr="00295249">
        <w:rPr>
          <w:rStyle w:val="a5"/>
          <w:rFonts w:ascii="Times New Roman" w:hAnsi="Times New Roman" w:cs="Times New Roman"/>
          <w:sz w:val="28"/>
          <w:szCs w:val="28"/>
        </w:rPr>
        <w:footnoteReference w:id="63"/>
      </w:r>
      <w:r w:rsidR="00FD3539" w:rsidRPr="00295249">
        <w:rPr>
          <w:rFonts w:ascii="Times New Roman" w:hAnsi="Times New Roman" w:cs="Times New Roman"/>
          <w:sz w:val="28"/>
          <w:szCs w:val="28"/>
        </w:rPr>
        <w:t xml:space="preserve">. </w:t>
      </w:r>
      <w:r w:rsidRPr="00295249">
        <w:rPr>
          <w:rFonts w:ascii="Times New Roman" w:hAnsi="Times New Roman" w:cs="Times New Roman"/>
          <w:sz w:val="28"/>
          <w:szCs w:val="28"/>
        </w:rPr>
        <w:t xml:space="preserve">Затем этот </w:t>
      </w:r>
      <w:r w:rsidR="00FD3539" w:rsidRPr="00295249">
        <w:rPr>
          <w:rFonts w:ascii="Times New Roman" w:hAnsi="Times New Roman" w:cs="Times New Roman"/>
          <w:sz w:val="28"/>
          <w:szCs w:val="28"/>
        </w:rPr>
        <w:t>образ попадет в кинематограф,</w:t>
      </w:r>
      <w:r w:rsidRPr="00295249">
        <w:rPr>
          <w:rFonts w:ascii="Times New Roman" w:hAnsi="Times New Roman" w:cs="Times New Roman"/>
          <w:sz w:val="28"/>
          <w:szCs w:val="28"/>
        </w:rPr>
        <w:t xml:space="preserve"> поздравительные открытки</w:t>
      </w:r>
      <w:r w:rsidR="00FD3539" w:rsidRPr="00295249">
        <w:rPr>
          <w:rFonts w:ascii="Times New Roman" w:hAnsi="Times New Roman" w:cs="Times New Roman"/>
          <w:sz w:val="28"/>
          <w:szCs w:val="28"/>
        </w:rPr>
        <w:t xml:space="preserve"> </w:t>
      </w:r>
      <w:r w:rsidR="00FC011D">
        <w:rPr>
          <w:rFonts w:ascii="Times New Roman" w:hAnsi="Times New Roman" w:cs="Times New Roman"/>
          <w:sz w:val="28"/>
          <w:szCs w:val="28"/>
        </w:rPr>
        <w:t>и другие визуальные тексты, использующие визуальный сказочный код</w:t>
      </w:r>
      <w:r w:rsidR="00FD3539" w:rsidRPr="00295249">
        <w:rPr>
          <w:rFonts w:ascii="Times New Roman" w:hAnsi="Times New Roman" w:cs="Times New Roman"/>
          <w:sz w:val="28"/>
          <w:szCs w:val="28"/>
        </w:rPr>
        <w:t>.</w:t>
      </w:r>
    </w:p>
    <w:p w:rsidR="00DD67F4" w:rsidRPr="00295249" w:rsidRDefault="00DD67F4" w:rsidP="00CE62A7">
      <w:pPr>
        <w:spacing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В этом заключается специфика</w:t>
      </w:r>
      <w:r w:rsidR="00DA776E" w:rsidRPr="00295249">
        <w:rPr>
          <w:rFonts w:ascii="Times New Roman" w:hAnsi="Times New Roman" w:cs="Times New Roman"/>
          <w:sz w:val="28"/>
          <w:szCs w:val="28"/>
        </w:rPr>
        <w:t xml:space="preserve"> иллюстраци</w:t>
      </w:r>
      <w:r w:rsidR="001F6C6C">
        <w:rPr>
          <w:rFonts w:ascii="Times New Roman" w:hAnsi="Times New Roman" w:cs="Times New Roman"/>
          <w:sz w:val="28"/>
          <w:szCs w:val="28"/>
        </w:rPr>
        <w:t>и именно к волшебной сказке. От</w:t>
      </w:r>
      <w:r w:rsidR="00DA776E" w:rsidRPr="00295249">
        <w:rPr>
          <w:rFonts w:ascii="Times New Roman" w:hAnsi="Times New Roman" w:cs="Times New Roman"/>
          <w:sz w:val="28"/>
          <w:szCs w:val="28"/>
        </w:rPr>
        <w:t>личие иллюстрации к фольклорной (волшебной) сказке от других жанров очевидно: сказочный текст, не имея в своей основе какой-то известной нам реальности (например, мы можем представить с</w:t>
      </w:r>
      <w:r w:rsidR="001F6C6C">
        <w:rPr>
          <w:rFonts w:ascii="Times New Roman" w:hAnsi="Times New Roman" w:cs="Times New Roman"/>
          <w:sz w:val="28"/>
          <w:szCs w:val="28"/>
        </w:rPr>
        <w:t xml:space="preserve">ебе бытовую реальность романа </w:t>
      </w:r>
      <w:r w:rsidR="001F6C6C">
        <w:rPr>
          <w:rFonts w:ascii="Times New Roman" w:hAnsi="Times New Roman" w:cs="Times New Roman"/>
          <w:sz w:val="28"/>
          <w:szCs w:val="28"/>
          <w:lang w:val="en-US"/>
        </w:rPr>
        <w:t>XX</w:t>
      </w:r>
      <w:r w:rsidR="001F6C6C">
        <w:rPr>
          <w:rFonts w:ascii="Times New Roman" w:hAnsi="Times New Roman" w:cs="Times New Roman"/>
          <w:sz w:val="28"/>
          <w:szCs w:val="28"/>
        </w:rPr>
        <w:t xml:space="preserve"> или XIX</w:t>
      </w:r>
      <w:r w:rsidR="00DA776E" w:rsidRPr="00295249">
        <w:rPr>
          <w:rFonts w:ascii="Times New Roman" w:hAnsi="Times New Roman" w:cs="Times New Roman"/>
          <w:sz w:val="28"/>
          <w:szCs w:val="28"/>
        </w:rPr>
        <w:t xml:space="preserve"> века, или другой эпохи, оставившей нам предметное представление о себе)</w:t>
      </w:r>
      <w:r w:rsidR="001F6C6C">
        <w:rPr>
          <w:rFonts w:ascii="Times New Roman" w:hAnsi="Times New Roman" w:cs="Times New Roman"/>
          <w:sz w:val="28"/>
          <w:szCs w:val="28"/>
        </w:rPr>
        <w:t xml:space="preserve"> и повествуя</w:t>
      </w:r>
      <w:r w:rsidR="00BB6B07" w:rsidRPr="00295249">
        <w:rPr>
          <w:rFonts w:ascii="Times New Roman" w:hAnsi="Times New Roman" w:cs="Times New Roman"/>
          <w:sz w:val="28"/>
          <w:szCs w:val="28"/>
        </w:rPr>
        <w:t xml:space="preserve"> не о конкретном времени, а о «неопределенном сказочном времени»</w:t>
      </w:r>
      <w:r w:rsidR="00BB6B07" w:rsidRPr="00295249">
        <w:rPr>
          <w:rStyle w:val="a5"/>
          <w:rFonts w:ascii="Times New Roman" w:hAnsi="Times New Roman" w:cs="Times New Roman"/>
          <w:sz w:val="28"/>
          <w:szCs w:val="28"/>
        </w:rPr>
        <w:footnoteReference w:id="64"/>
      </w:r>
      <w:r w:rsidR="001F6C6C">
        <w:rPr>
          <w:rFonts w:ascii="Times New Roman" w:hAnsi="Times New Roman" w:cs="Times New Roman"/>
          <w:sz w:val="28"/>
          <w:szCs w:val="28"/>
        </w:rPr>
        <w:t>, предстает</w:t>
      </w:r>
      <w:r w:rsidR="00DA776E" w:rsidRPr="00295249">
        <w:rPr>
          <w:rFonts w:ascii="Times New Roman" w:hAnsi="Times New Roman" w:cs="Times New Roman"/>
          <w:sz w:val="28"/>
          <w:szCs w:val="28"/>
        </w:rPr>
        <w:t xml:space="preserve"> в иллюстрациях конкретным и предметным. Пространство сказочного текста визуализируется </w:t>
      </w:r>
      <w:r w:rsidR="001F6C6C">
        <w:rPr>
          <w:rFonts w:ascii="Times New Roman" w:hAnsi="Times New Roman" w:cs="Times New Roman"/>
          <w:sz w:val="28"/>
          <w:szCs w:val="28"/>
        </w:rPr>
        <w:t>по воле</w:t>
      </w:r>
      <w:r w:rsidR="00FC011D">
        <w:rPr>
          <w:rFonts w:ascii="Times New Roman" w:hAnsi="Times New Roman" w:cs="Times New Roman"/>
          <w:sz w:val="28"/>
          <w:szCs w:val="28"/>
        </w:rPr>
        <w:t xml:space="preserve"> фантазии художника</w:t>
      </w:r>
      <w:r w:rsidR="001F6C6C">
        <w:rPr>
          <w:rFonts w:ascii="Times New Roman" w:hAnsi="Times New Roman" w:cs="Times New Roman"/>
          <w:sz w:val="28"/>
          <w:szCs w:val="28"/>
        </w:rPr>
        <w:t xml:space="preserve">. </w:t>
      </w:r>
    </w:p>
    <w:p w:rsidR="00DA776E" w:rsidRPr="00295249" w:rsidRDefault="00DA776E" w:rsidP="00CE62A7">
      <w:pPr>
        <w:spacing w:line="360" w:lineRule="auto"/>
        <w:ind w:firstLine="708"/>
        <w:jc w:val="both"/>
        <w:rPr>
          <w:rStyle w:val="apple-converted-space"/>
          <w:rFonts w:ascii="Times New Roman" w:hAnsi="Times New Roman" w:cs="Times New Roman"/>
          <w:sz w:val="28"/>
          <w:szCs w:val="28"/>
        </w:rPr>
      </w:pPr>
      <w:r w:rsidRPr="00295249">
        <w:rPr>
          <w:rFonts w:ascii="Times New Roman" w:hAnsi="Times New Roman" w:cs="Times New Roman"/>
          <w:sz w:val="28"/>
          <w:szCs w:val="28"/>
        </w:rPr>
        <w:t xml:space="preserve"> Таким образом</w:t>
      </w:r>
      <w:r w:rsidR="00152B19" w:rsidRPr="00295249">
        <w:rPr>
          <w:rFonts w:ascii="Times New Roman" w:hAnsi="Times New Roman" w:cs="Times New Roman"/>
          <w:sz w:val="28"/>
          <w:szCs w:val="28"/>
        </w:rPr>
        <w:t>, сказочное пространство и персонажи</w:t>
      </w:r>
      <w:r w:rsidRPr="00295249">
        <w:rPr>
          <w:rFonts w:ascii="Times New Roman" w:hAnsi="Times New Roman" w:cs="Times New Roman"/>
          <w:sz w:val="28"/>
          <w:szCs w:val="28"/>
        </w:rPr>
        <w:t xml:space="preserve"> </w:t>
      </w:r>
      <w:r w:rsidR="00852372" w:rsidRPr="00295249">
        <w:rPr>
          <w:rFonts w:ascii="Times New Roman" w:hAnsi="Times New Roman" w:cs="Times New Roman"/>
          <w:sz w:val="28"/>
          <w:szCs w:val="28"/>
        </w:rPr>
        <w:t>представляются зрителю вписанными в определенную историческую реальность. При анализе многочисленных иллюстраций к русской волшебной сказке</w:t>
      </w:r>
      <w:r w:rsidR="001F6C6C">
        <w:rPr>
          <w:rFonts w:ascii="Times New Roman" w:hAnsi="Times New Roman" w:cs="Times New Roman"/>
          <w:sz w:val="28"/>
          <w:szCs w:val="28"/>
        </w:rPr>
        <w:t xml:space="preserve"> становится</w:t>
      </w:r>
      <w:r w:rsidR="00852372" w:rsidRPr="00295249">
        <w:rPr>
          <w:rFonts w:ascii="Times New Roman" w:hAnsi="Times New Roman" w:cs="Times New Roman"/>
          <w:sz w:val="28"/>
          <w:szCs w:val="28"/>
        </w:rPr>
        <w:t xml:space="preserve"> видно, что </w:t>
      </w:r>
      <w:r w:rsidR="00067D42" w:rsidRPr="00295249">
        <w:rPr>
          <w:rFonts w:ascii="Times New Roman" w:hAnsi="Times New Roman" w:cs="Times New Roman"/>
          <w:sz w:val="28"/>
          <w:szCs w:val="28"/>
        </w:rPr>
        <w:t xml:space="preserve">их </w:t>
      </w:r>
      <w:r w:rsidR="00852372" w:rsidRPr="00295249">
        <w:rPr>
          <w:rFonts w:ascii="Times New Roman" w:hAnsi="Times New Roman" w:cs="Times New Roman"/>
          <w:sz w:val="28"/>
          <w:szCs w:val="28"/>
        </w:rPr>
        <w:t xml:space="preserve">визуальный код </w:t>
      </w:r>
      <w:r w:rsidR="00067D42" w:rsidRPr="00295249">
        <w:rPr>
          <w:rFonts w:ascii="Times New Roman" w:hAnsi="Times New Roman" w:cs="Times New Roman"/>
          <w:sz w:val="28"/>
          <w:szCs w:val="28"/>
        </w:rPr>
        <w:t>ориентирован на предметы и реалии допетровской Руси</w:t>
      </w:r>
      <w:r w:rsidR="00FC011D">
        <w:rPr>
          <w:rFonts w:ascii="Times New Roman" w:hAnsi="Times New Roman" w:cs="Times New Roman"/>
          <w:sz w:val="28"/>
          <w:szCs w:val="28"/>
        </w:rPr>
        <w:t xml:space="preserve"> (мы не можем говорить о точном воспроизведении обстановки этой эпохи, но можем говорить об ориентации)</w:t>
      </w:r>
      <w:r w:rsidR="00067D42" w:rsidRPr="00295249">
        <w:rPr>
          <w:rFonts w:ascii="Times New Roman" w:hAnsi="Times New Roman" w:cs="Times New Roman"/>
          <w:sz w:val="28"/>
          <w:szCs w:val="28"/>
        </w:rPr>
        <w:t xml:space="preserve">. </w:t>
      </w:r>
      <w:r w:rsidRPr="00295249">
        <w:rPr>
          <w:rFonts w:ascii="Times New Roman" w:hAnsi="Times New Roman" w:cs="Times New Roman"/>
          <w:sz w:val="28"/>
          <w:szCs w:val="28"/>
        </w:rPr>
        <w:t>Тем самым происходят два взаимосвязанных процесса: сказка опредмечивается и историчес</w:t>
      </w:r>
      <w:r w:rsidR="00067D42" w:rsidRPr="00295249">
        <w:rPr>
          <w:rFonts w:ascii="Times New Roman" w:hAnsi="Times New Roman" w:cs="Times New Roman"/>
          <w:sz w:val="28"/>
          <w:szCs w:val="28"/>
        </w:rPr>
        <w:t xml:space="preserve">кая реальность мифологизируется. </w:t>
      </w:r>
      <w:r w:rsidR="00F8012C" w:rsidRPr="00295249">
        <w:rPr>
          <w:rFonts w:ascii="Times New Roman" w:hAnsi="Times New Roman" w:cs="Times New Roman"/>
          <w:sz w:val="28"/>
          <w:szCs w:val="28"/>
        </w:rPr>
        <w:t xml:space="preserve">С одной стороны, читатель получает вербальное сообщение о том, что действие происходит «в некотором царстве, в некотором государстве», «давным-давно», а с другой стороны, иллюстрация </w:t>
      </w:r>
      <w:r w:rsidR="00003A5C" w:rsidRPr="00295249">
        <w:rPr>
          <w:rFonts w:ascii="Times New Roman" w:hAnsi="Times New Roman" w:cs="Times New Roman"/>
          <w:sz w:val="28"/>
          <w:szCs w:val="28"/>
        </w:rPr>
        <w:t>изображает это «давным-давно»</w:t>
      </w:r>
      <w:r w:rsidR="00FC011D">
        <w:rPr>
          <w:rFonts w:ascii="Times New Roman" w:hAnsi="Times New Roman" w:cs="Times New Roman"/>
          <w:sz w:val="28"/>
          <w:szCs w:val="28"/>
        </w:rPr>
        <w:t>, приближенным к исторической конкретике</w:t>
      </w:r>
      <w:r w:rsidR="00003A5C" w:rsidRPr="00295249">
        <w:rPr>
          <w:rFonts w:ascii="Times New Roman" w:hAnsi="Times New Roman" w:cs="Times New Roman"/>
          <w:sz w:val="28"/>
          <w:szCs w:val="28"/>
        </w:rPr>
        <w:t xml:space="preserve">. </w:t>
      </w:r>
      <w:r w:rsidRPr="00295249">
        <w:rPr>
          <w:rFonts w:ascii="Times New Roman" w:hAnsi="Times New Roman" w:cs="Times New Roman"/>
          <w:sz w:val="28"/>
          <w:szCs w:val="28"/>
        </w:rPr>
        <w:t xml:space="preserve">Сборник русских волшебных сказок с иллюстрациями Н. Кочергина недвусмысленно называется «Русь сказочная». </w:t>
      </w:r>
    </w:p>
    <w:p w:rsidR="00221900" w:rsidRDefault="008E75DA" w:rsidP="001F6C6C">
      <w:pPr>
        <w:pStyle w:val="Standard"/>
        <w:spacing w:after="0" w:line="360" w:lineRule="auto"/>
        <w:ind w:firstLine="708"/>
        <w:jc w:val="both"/>
        <w:rPr>
          <w:rFonts w:ascii="Times New Roman" w:hAnsi="Times New Roman" w:cs="Times New Roman"/>
          <w:sz w:val="28"/>
          <w:szCs w:val="28"/>
          <w:shd w:val="clear" w:color="auto" w:fill="FFFFFF"/>
        </w:rPr>
      </w:pPr>
      <w:r w:rsidRPr="00295249">
        <w:rPr>
          <w:rFonts w:ascii="Times New Roman" w:hAnsi="Times New Roman" w:cs="Times New Roman"/>
          <w:sz w:val="28"/>
          <w:szCs w:val="28"/>
        </w:rPr>
        <w:lastRenderedPageBreak/>
        <w:t>Описания гер</w:t>
      </w:r>
      <w:r w:rsidR="009F2568" w:rsidRPr="00295249">
        <w:rPr>
          <w:rFonts w:ascii="Times New Roman" w:hAnsi="Times New Roman" w:cs="Times New Roman"/>
          <w:sz w:val="28"/>
          <w:szCs w:val="28"/>
        </w:rPr>
        <w:t xml:space="preserve">оев в сказке почти отсутствует. </w:t>
      </w:r>
      <w:r w:rsidRPr="00295249">
        <w:rPr>
          <w:rFonts w:ascii="Times New Roman" w:hAnsi="Times New Roman" w:cs="Times New Roman"/>
          <w:sz w:val="28"/>
          <w:szCs w:val="28"/>
        </w:rPr>
        <w:t>Об этом пишет фольклорист В. Добровольская: «Русская сказка не дает подробных описаний, это нетипично для жанра, соответственно, и идеала женщины в сказке нет. В сказках дается некий условный портрет, то есть мы можем предполагать, какая женщина могла бы быть. Какая тебе нравится на данный момент, такая она и появляется в сказке. Мы даже цвета волос ее обычно не знаем. Она просто красавица и, безусловно, умница — и Елена Прекрасная, и Елена</w:t>
      </w:r>
      <w:r w:rsidRPr="00295249">
        <w:rPr>
          <w:rStyle w:val="apple-converted-space"/>
          <w:rFonts w:ascii="Times New Roman" w:hAnsi="Times New Roman" w:cs="Times New Roman"/>
          <w:sz w:val="28"/>
          <w:szCs w:val="28"/>
        </w:rPr>
        <w:t> </w:t>
      </w:r>
      <w:r w:rsidRPr="00295249">
        <w:rPr>
          <w:rFonts w:ascii="Times New Roman" w:hAnsi="Times New Roman" w:cs="Times New Roman"/>
          <w:sz w:val="28"/>
          <w:szCs w:val="28"/>
        </w:rPr>
        <w:t>Премудрая»</w:t>
      </w:r>
      <w:r w:rsidRPr="00295249">
        <w:rPr>
          <w:rStyle w:val="a5"/>
          <w:rFonts w:ascii="Times New Roman" w:hAnsi="Times New Roman" w:cs="Times New Roman"/>
          <w:sz w:val="28"/>
          <w:szCs w:val="28"/>
        </w:rPr>
        <w:footnoteReference w:id="65"/>
      </w:r>
      <w:r w:rsidRPr="00295249">
        <w:rPr>
          <w:rFonts w:ascii="Times New Roman" w:hAnsi="Times New Roman" w:cs="Times New Roman"/>
          <w:sz w:val="28"/>
          <w:szCs w:val="28"/>
        </w:rPr>
        <w:t xml:space="preserve">. </w:t>
      </w:r>
      <w:r w:rsidR="00F34789" w:rsidRPr="00295249">
        <w:rPr>
          <w:rFonts w:ascii="Times New Roman" w:hAnsi="Times New Roman" w:cs="Times New Roman"/>
          <w:sz w:val="28"/>
          <w:szCs w:val="28"/>
        </w:rPr>
        <w:t>О</w:t>
      </w:r>
      <w:r w:rsidR="009F2568" w:rsidRPr="00295249">
        <w:rPr>
          <w:rFonts w:ascii="Times New Roman" w:hAnsi="Times New Roman" w:cs="Times New Roman"/>
          <w:sz w:val="28"/>
          <w:szCs w:val="28"/>
        </w:rPr>
        <w:t xml:space="preserve">днако у нас есть опыт визуализации сказочных образов. </w:t>
      </w:r>
      <w:r w:rsidRPr="00295249">
        <w:rPr>
          <w:rFonts w:ascii="Times New Roman" w:hAnsi="Times New Roman" w:cs="Times New Roman"/>
          <w:sz w:val="28"/>
          <w:szCs w:val="28"/>
        </w:rPr>
        <w:t>Детские рисунки царевен будут похожи не только на образ, представленный в книге или фильме</w:t>
      </w:r>
      <w:r w:rsidR="00100131" w:rsidRPr="00295249">
        <w:rPr>
          <w:rFonts w:ascii="Times New Roman" w:hAnsi="Times New Roman" w:cs="Times New Roman"/>
          <w:sz w:val="28"/>
          <w:szCs w:val="28"/>
        </w:rPr>
        <w:t>, но и на многие</w:t>
      </w:r>
      <w:r w:rsidRPr="00295249">
        <w:rPr>
          <w:rFonts w:ascii="Times New Roman" w:hAnsi="Times New Roman" w:cs="Times New Roman"/>
          <w:sz w:val="28"/>
          <w:szCs w:val="28"/>
        </w:rPr>
        <w:t xml:space="preserve"> рисунки других детей, а также персонажи будут узнаваться всеми носителями определенного сказочного визуально</w:t>
      </w:r>
      <w:r w:rsidR="00F34789" w:rsidRPr="00295249">
        <w:rPr>
          <w:rFonts w:ascii="Times New Roman" w:hAnsi="Times New Roman" w:cs="Times New Roman"/>
          <w:sz w:val="28"/>
          <w:szCs w:val="28"/>
        </w:rPr>
        <w:t>го кода. Вариации</w:t>
      </w:r>
      <w:r w:rsidRPr="00295249">
        <w:rPr>
          <w:rFonts w:ascii="Times New Roman" w:hAnsi="Times New Roman" w:cs="Times New Roman"/>
          <w:sz w:val="28"/>
          <w:szCs w:val="28"/>
        </w:rPr>
        <w:t xml:space="preserve"> изображения сказочных персонажей в русской культуре не так велики. Все царевны будут чем-похожи друг на друга и будут иметь правила </w:t>
      </w:r>
      <w:r w:rsidR="001F6C6C">
        <w:rPr>
          <w:rFonts w:ascii="Times New Roman" w:hAnsi="Times New Roman" w:cs="Times New Roman"/>
          <w:sz w:val="28"/>
          <w:szCs w:val="28"/>
        </w:rPr>
        <w:t xml:space="preserve">создания образа. Каноничность образа свойственна и другим персонажам: Кощею, Бабе-яге, Ивану-царевичу и т. д. </w:t>
      </w:r>
      <w:r w:rsidRPr="00295249">
        <w:rPr>
          <w:rFonts w:ascii="Times New Roman" w:hAnsi="Times New Roman" w:cs="Times New Roman"/>
          <w:sz w:val="28"/>
          <w:szCs w:val="28"/>
        </w:rPr>
        <w:t>В таком случае мы можем говорить про наличие традиции</w:t>
      </w:r>
      <w:r w:rsidR="001F6C6C">
        <w:rPr>
          <w:rFonts w:ascii="Times New Roman" w:hAnsi="Times New Roman" w:cs="Times New Roman"/>
          <w:sz w:val="28"/>
          <w:szCs w:val="28"/>
        </w:rPr>
        <w:t>, или каноне</w:t>
      </w:r>
      <w:r w:rsidRPr="00295249">
        <w:rPr>
          <w:rFonts w:ascii="Times New Roman" w:hAnsi="Times New Roman" w:cs="Times New Roman"/>
          <w:sz w:val="28"/>
          <w:szCs w:val="28"/>
        </w:rPr>
        <w:t xml:space="preserve"> изображения сказочных персонажей.  Как писал К. В. Чистов, «человеческое общество, чтобы функционировать, должно иметь сложившуюся систему культуры»</w:t>
      </w:r>
      <w:r w:rsidRPr="00295249">
        <w:rPr>
          <w:rStyle w:val="a5"/>
          <w:rFonts w:ascii="Times New Roman" w:hAnsi="Times New Roman" w:cs="Times New Roman"/>
          <w:sz w:val="28"/>
          <w:szCs w:val="28"/>
        </w:rPr>
        <w:footnoteReference w:id="66"/>
      </w:r>
      <w:r w:rsidRPr="00295249">
        <w:rPr>
          <w:rFonts w:ascii="Times New Roman" w:hAnsi="Times New Roman" w:cs="Times New Roman"/>
          <w:sz w:val="28"/>
          <w:szCs w:val="28"/>
        </w:rPr>
        <w:t>. По его мнению, традиция – механизм формирования, функционирования и трансмиссии культуры; или другое определение: «традиция – это сеть (система) связей настоящего с прошлым. При помощи этой сети совершается отбор, стереотипизация опыта и передача стереотипов, которые затем опять воспроизводятся…опыт, накапливающийся в виде системы стереотипов человеческой деятельности (активности) и результатов этой деятельности, представлений о тех и других и, наконец, способов их обозначения или символизации»</w:t>
      </w:r>
      <w:r w:rsidRPr="00295249">
        <w:rPr>
          <w:rStyle w:val="a5"/>
          <w:rFonts w:ascii="Times New Roman" w:hAnsi="Times New Roman" w:cs="Times New Roman"/>
          <w:sz w:val="28"/>
          <w:szCs w:val="28"/>
        </w:rPr>
        <w:footnoteReference w:id="67"/>
      </w:r>
      <w:r w:rsidRPr="00295249">
        <w:rPr>
          <w:rFonts w:ascii="Times New Roman" w:hAnsi="Times New Roman" w:cs="Times New Roman"/>
          <w:sz w:val="28"/>
          <w:szCs w:val="28"/>
        </w:rPr>
        <w:t>.</w:t>
      </w:r>
      <w:r w:rsidR="00032510" w:rsidRPr="00295249">
        <w:rPr>
          <w:rFonts w:ascii="Times New Roman" w:hAnsi="Times New Roman" w:cs="Times New Roman"/>
          <w:sz w:val="28"/>
          <w:szCs w:val="28"/>
        </w:rPr>
        <w:t xml:space="preserve"> Так, </w:t>
      </w:r>
      <w:r w:rsidR="00D639D1">
        <w:rPr>
          <w:rFonts w:ascii="Times New Roman" w:hAnsi="Times New Roman" w:cs="Times New Roman"/>
          <w:sz w:val="28"/>
          <w:szCs w:val="28"/>
          <w:shd w:val="clear" w:color="auto" w:fill="FFFFFF"/>
        </w:rPr>
        <w:t xml:space="preserve">на данный момент мы имеем устоявшуюся традицию визуализации русской волшебной </w:t>
      </w:r>
      <w:r w:rsidR="00D639D1">
        <w:rPr>
          <w:rFonts w:ascii="Times New Roman" w:hAnsi="Times New Roman" w:cs="Times New Roman"/>
          <w:sz w:val="28"/>
          <w:szCs w:val="28"/>
          <w:shd w:val="clear" w:color="auto" w:fill="FFFFFF"/>
        </w:rPr>
        <w:lastRenderedPageBreak/>
        <w:t>сказки</w:t>
      </w:r>
      <w:r w:rsidR="001F6C6C">
        <w:rPr>
          <w:rFonts w:ascii="Times New Roman" w:hAnsi="Times New Roman" w:cs="Times New Roman"/>
          <w:sz w:val="28"/>
          <w:szCs w:val="28"/>
          <w:shd w:val="clear" w:color="auto" w:fill="FFFFFF"/>
        </w:rPr>
        <w:t>, и</w:t>
      </w:r>
      <w:r w:rsidR="006F2FF0">
        <w:rPr>
          <w:rFonts w:ascii="Times New Roman" w:hAnsi="Times New Roman" w:cs="Times New Roman"/>
          <w:sz w:val="28"/>
          <w:szCs w:val="28"/>
          <w:shd w:val="clear" w:color="auto" w:fill="FFFFFF"/>
        </w:rPr>
        <w:t xml:space="preserve">ли канон, который ориентирован на изображение древнерусской материальной культуры. </w:t>
      </w:r>
    </w:p>
    <w:p w:rsidR="006F2FF0" w:rsidRDefault="006F2FF0" w:rsidP="001F6C6C">
      <w:pPr>
        <w:pStyle w:val="Standard"/>
        <w:spacing w:after="0" w:line="36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Так, мы </w:t>
      </w:r>
      <w:r w:rsidR="00F42816">
        <w:rPr>
          <w:rFonts w:ascii="Times New Roman" w:hAnsi="Times New Roman" w:cs="Times New Roman"/>
          <w:sz w:val="28"/>
          <w:szCs w:val="28"/>
          <w:shd w:val="clear" w:color="auto" w:fill="FFFFFF"/>
        </w:rPr>
        <w:t xml:space="preserve">выявили, что, будучи технически воспроизводимой и тиражированной, фольклорная сказка стала </w:t>
      </w:r>
      <w:r w:rsidR="00EA2427">
        <w:rPr>
          <w:rFonts w:ascii="Times New Roman" w:hAnsi="Times New Roman" w:cs="Times New Roman"/>
          <w:sz w:val="28"/>
          <w:szCs w:val="28"/>
          <w:shd w:val="clear" w:color="auto" w:fill="FFFFFF"/>
        </w:rPr>
        <w:t>похожей на литературу: она обращена к читателю, а не к слушателю, доходит до адресата без прямого контакта с адресантом и является особым видом сообщения в виде печатного текста и изображения. Иллюстрация – часть сообщения и</w:t>
      </w:r>
      <w:r w:rsidR="0015507C">
        <w:rPr>
          <w:rFonts w:ascii="Times New Roman" w:hAnsi="Times New Roman" w:cs="Times New Roman"/>
          <w:sz w:val="28"/>
          <w:szCs w:val="28"/>
          <w:shd w:val="clear" w:color="auto" w:fill="FFFFFF"/>
        </w:rPr>
        <w:t>, следовательно,</w:t>
      </w:r>
      <w:r w:rsidR="00EA2427">
        <w:rPr>
          <w:rFonts w:ascii="Times New Roman" w:hAnsi="Times New Roman" w:cs="Times New Roman"/>
          <w:sz w:val="28"/>
          <w:szCs w:val="28"/>
          <w:shd w:val="clear" w:color="auto" w:fill="FFFFFF"/>
        </w:rPr>
        <w:t xml:space="preserve"> встроена в коммуникативный акт. Структура такой коммуникации будет сложнее, чем при устном высказывании, поскольку и фигуры адресанта и адресата имеют многоуровневый характер. </w:t>
      </w:r>
    </w:p>
    <w:p w:rsidR="008C547D" w:rsidRPr="001F6C6C" w:rsidRDefault="008C547D" w:rsidP="001F6C6C">
      <w:pPr>
        <w:pStyle w:val="Standard"/>
        <w:spacing w:after="0" w:line="36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Здесь для нас представляется важным, что в ситуации устного исполнения сказки и в ситуации ее прочтения в иллюстрированной книге будут разные отношения субъекта и объекта: в ситуации устного исполнения адресат оказывается в роли «агенса», поскольку сам интерпретирует услышанный текст; в ситуации чтения адресат становится объектом воздействия - «пациенсом».  Иллюстрация сама конструирует визуальный образ мира волшебной сказки</w:t>
      </w:r>
      <w:r w:rsidR="0015507C">
        <w:rPr>
          <w:rFonts w:ascii="Times New Roman" w:hAnsi="Times New Roman" w:cs="Times New Roman"/>
          <w:sz w:val="28"/>
          <w:szCs w:val="28"/>
          <w:shd w:val="clear" w:color="auto" w:fill="FFFFFF"/>
        </w:rPr>
        <w:t>, который в словесном тексте никак не описан</w:t>
      </w:r>
      <w:r>
        <w:rPr>
          <w:rFonts w:ascii="Times New Roman" w:hAnsi="Times New Roman" w:cs="Times New Roman"/>
          <w:sz w:val="28"/>
          <w:szCs w:val="28"/>
          <w:shd w:val="clear" w:color="auto" w:fill="FFFFFF"/>
        </w:rPr>
        <w:t>.</w:t>
      </w:r>
      <w:r w:rsidR="0015507C">
        <w:rPr>
          <w:rFonts w:ascii="Times New Roman" w:hAnsi="Times New Roman" w:cs="Times New Roman"/>
          <w:sz w:val="28"/>
          <w:szCs w:val="28"/>
          <w:shd w:val="clear" w:color="auto" w:fill="FFFFFF"/>
        </w:rPr>
        <w:t xml:space="preserve"> Мы имеем дело с каноном, </w:t>
      </w:r>
      <w:r w:rsidR="00A53448">
        <w:rPr>
          <w:rFonts w:ascii="Times New Roman" w:hAnsi="Times New Roman" w:cs="Times New Roman"/>
          <w:sz w:val="28"/>
          <w:szCs w:val="28"/>
          <w:shd w:val="clear" w:color="auto" w:fill="FFFFFF"/>
        </w:rPr>
        <w:t>основанного на</w:t>
      </w:r>
      <w:r w:rsidR="0015507C">
        <w:rPr>
          <w:rFonts w:ascii="Times New Roman" w:hAnsi="Times New Roman" w:cs="Times New Roman"/>
          <w:sz w:val="28"/>
          <w:szCs w:val="28"/>
          <w:shd w:val="clear" w:color="auto" w:fill="FFFFFF"/>
        </w:rPr>
        <w:t xml:space="preserve"> </w:t>
      </w:r>
      <w:r w:rsidR="00A53448">
        <w:rPr>
          <w:rFonts w:ascii="Times New Roman" w:hAnsi="Times New Roman" w:cs="Times New Roman"/>
          <w:sz w:val="28"/>
          <w:szCs w:val="28"/>
          <w:shd w:val="clear" w:color="auto" w:fill="FFFFFF"/>
        </w:rPr>
        <w:t>индивидуальном творчестве</w:t>
      </w:r>
      <w:r w:rsidR="0015507C">
        <w:rPr>
          <w:rFonts w:ascii="Times New Roman" w:hAnsi="Times New Roman" w:cs="Times New Roman"/>
          <w:sz w:val="28"/>
          <w:szCs w:val="28"/>
          <w:shd w:val="clear" w:color="auto" w:fill="FFFFFF"/>
        </w:rPr>
        <w:t xml:space="preserve"> художников</w:t>
      </w:r>
      <w:r w:rsidR="00A53448">
        <w:rPr>
          <w:rFonts w:ascii="Times New Roman" w:hAnsi="Times New Roman" w:cs="Times New Roman"/>
          <w:sz w:val="28"/>
          <w:szCs w:val="28"/>
          <w:shd w:val="clear" w:color="auto" w:fill="FFFFFF"/>
        </w:rPr>
        <w:t>-иллюстраторов</w:t>
      </w:r>
      <w:r w:rsidR="0015507C">
        <w:rPr>
          <w:rFonts w:ascii="Times New Roman" w:hAnsi="Times New Roman" w:cs="Times New Roman"/>
          <w:sz w:val="28"/>
          <w:szCs w:val="28"/>
          <w:shd w:val="clear" w:color="auto" w:fill="FFFFFF"/>
        </w:rPr>
        <w:t>.</w:t>
      </w:r>
    </w:p>
    <w:p w:rsidR="006F2FF0" w:rsidRDefault="006F2FF0" w:rsidP="00A55FB3">
      <w:pPr>
        <w:pStyle w:val="a7"/>
        <w:spacing w:after="0" w:line="360" w:lineRule="auto"/>
        <w:jc w:val="both"/>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br w:type="page"/>
      </w:r>
    </w:p>
    <w:p w:rsidR="00903F0F" w:rsidRPr="00295249" w:rsidRDefault="00A55FB3" w:rsidP="00A55FB3">
      <w:pPr>
        <w:pStyle w:val="a7"/>
        <w:spacing w:after="0" w:line="360" w:lineRule="auto"/>
        <w:jc w:val="both"/>
        <w:rPr>
          <w:rFonts w:ascii="Times New Roman" w:hAnsi="Times New Roman" w:cs="Times New Roman"/>
          <w:sz w:val="28"/>
          <w:szCs w:val="28"/>
        </w:rPr>
      </w:pPr>
      <w:r>
        <w:rPr>
          <w:rFonts w:ascii="Times New Roman" w:hAnsi="Times New Roman" w:cs="Times New Roman"/>
          <w:b/>
          <w:sz w:val="28"/>
          <w:szCs w:val="28"/>
          <w:shd w:val="clear" w:color="auto" w:fill="FFFFFF"/>
        </w:rPr>
        <w:lastRenderedPageBreak/>
        <w:t xml:space="preserve">Глава </w:t>
      </w:r>
      <w:r>
        <w:rPr>
          <w:rFonts w:ascii="Times New Roman" w:hAnsi="Times New Roman" w:cs="Times New Roman"/>
          <w:b/>
          <w:sz w:val="28"/>
          <w:szCs w:val="28"/>
          <w:shd w:val="clear" w:color="auto" w:fill="FFFFFF"/>
          <w:lang w:val="en-US"/>
        </w:rPr>
        <w:t>II</w:t>
      </w:r>
      <w:r>
        <w:rPr>
          <w:rFonts w:ascii="Times New Roman" w:hAnsi="Times New Roman" w:cs="Times New Roman"/>
          <w:b/>
          <w:sz w:val="28"/>
          <w:szCs w:val="28"/>
          <w:shd w:val="clear" w:color="auto" w:fill="FFFFFF"/>
        </w:rPr>
        <w:t xml:space="preserve">. </w:t>
      </w:r>
      <w:r w:rsidR="00E04786">
        <w:rPr>
          <w:rFonts w:ascii="Times New Roman" w:hAnsi="Times New Roman" w:cs="Times New Roman"/>
          <w:b/>
          <w:sz w:val="28"/>
          <w:szCs w:val="28"/>
          <w:shd w:val="clear" w:color="auto" w:fill="FFFFFF"/>
        </w:rPr>
        <w:t xml:space="preserve">Иконография иллюстрации русской волшебной сказки от «взрослого» лубка до детской книжки </w:t>
      </w:r>
    </w:p>
    <w:p w:rsidR="00903F0F" w:rsidRPr="00295249" w:rsidRDefault="00903F0F" w:rsidP="00903F0F">
      <w:pPr>
        <w:spacing w:after="0" w:line="360" w:lineRule="auto"/>
        <w:ind w:firstLine="708"/>
        <w:jc w:val="both"/>
        <w:rPr>
          <w:rStyle w:val="apple-converted-space"/>
          <w:rFonts w:ascii="Times New Roman" w:hAnsi="Times New Roman" w:cs="Times New Roman"/>
          <w:sz w:val="28"/>
          <w:szCs w:val="28"/>
          <w:shd w:val="clear" w:color="auto" w:fill="FEFEFE"/>
        </w:rPr>
      </w:pPr>
      <w:r w:rsidRPr="00295249">
        <w:rPr>
          <w:rFonts w:ascii="Times New Roman" w:hAnsi="Times New Roman" w:cs="Times New Roman"/>
          <w:sz w:val="28"/>
          <w:szCs w:val="28"/>
        </w:rPr>
        <w:t xml:space="preserve">Русская иллюстрация берет свое начало во времена книжной миниатюры, которая появляется одновременно с письменностью. Печатные книги появились на Руси уже в конце </w:t>
      </w:r>
      <w:r w:rsidRPr="00295249">
        <w:rPr>
          <w:rFonts w:ascii="Times New Roman" w:hAnsi="Times New Roman" w:cs="Times New Roman"/>
          <w:sz w:val="28"/>
          <w:szCs w:val="28"/>
          <w:lang w:val="en-US"/>
        </w:rPr>
        <w:t>XV</w:t>
      </w:r>
      <w:r w:rsidRPr="00295249">
        <w:rPr>
          <w:rFonts w:ascii="Times New Roman" w:hAnsi="Times New Roman" w:cs="Times New Roman"/>
          <w:sz w:val="28"/>
          <w:szCs w:val="28"/>
        </w:rPr>
        <w:t xml:space="preserve"> века и по своему </w:t>
      </w:r>
      <w:r w:rsidRPr="00295249">
        <w:rPr>
          <w:rFonts w:ascii="Times New Roman" w:hAnsi="Times New Roman" w:cs="Times New Roman"/>
          <w:sz w:val="28"/>
          <w:szCs w:val="28"/>
          <w:shd w:val="clear" w:color="auto" w:fill="FEFEFE"/>
        </w:rPr>
        <w:t>размеру, расположению текста, шрифту, орнаменту и миниатюрам копировали рукописные образцы</w:t>
      </w:r>
      <w:r w:rsidRPr="00295249">
        <w:rPr>
          <w:rStyle w:val="a5"/>
          <w:rFonts w:ascii="Times New Roman" w:hAnsi="Times New Roman" w:cs="Times New Roman"/>
          <w:sz w:val="28"/>
          <w:szCs w:val="28"/>
          <w:shd w:val="clear" w:color="auto" w:fill="FEFEFE"/>
        </w:rPr>
        <w:footnoteReference w:id="68"/>
      </w:r>
      <w:r w:rsidRPr="00295249">
        <w:rPr>
          <w:rFonts w:ascii="Times New Roman" w:hAnsi="Times New Roman" w:cs="Times New Roman"/>
          <w:sz w:val="28"/>
          <w:szCs w:val="28"/>
          <w:shd w:val="clear" w:color="auto" w:fill="FEFEFE"/>
        </w:rPr>
        <w:t xml:space="preserve">. </w:t>
      </w:r>
      <w:r w:rsidRPr="00295249">
        <w:rPr>
          <w:rStyle w:val="apple-converted-space"/>
          <w:rFonts w:ascii="Times New Roman" w:hAnsi="Times New Roman" w:cs="Times New Roman"/>
          <w:sz w:val="28"/>
          <w:szCs w:val="28"/>
          <w:shd w:val="clear" w:color="auto" w:fill="FEFEFE"/>
        </w:rPr>
        <w:t xml:space="preserve">Евангелия и певческие сборники украшались орнаментом и изображениями святых или библейскими сценами. Иллюстрации имели вид как отдельного листа, так и могли быть вписаны в текст, как, например, </w:t>
      </w:r>
      <w:r w:rsidR="00221900">
        <w:rPr>
          <w:rStyle w:val="apple-converted-space"/>
          <w:rFonts w:ascii="Times New Roman" w:hAnsi="Times New Roman" w:cs="Times New Roman"/>
          <w:sz w:val="28"/>
          <w:szCs w:val="28"/>
          <w:shd w:val="clear" w:color="auto" w:fill="FEFEFE"/>
        </w:rPr>
        <w:t>в Киевской Псалтири</w:t>
      </w:r>
      <w:r w:rsidR="00955934" w:rsidRPr="00295249">
        <w:rPr>
          <w:rStyle w:val="apple-converted-space"/>
          <w:rFonts w:ascii="Times New Roman" w:hAnsi="Times New Roman" w:cs="Times New Roman"/>
          <w:sz w:val="28"/>
          <w:szCs w:val="28"/>
          <w:shd w:val="clear" w:color="auto" w:fill="FEFEFE"/>
        </w:rPr>
        <w:t xml:space="preserve"> 1397 г. (приложение 2</w:t>
      </w:r>
      <w:r w:rsidRPr="00295249">
        <w:rPr>
          <w:rStyle w:val="apple-converted-space"/>
          <w:rFonts w:ascii="Times New Roman" w:hAnsi="Times New Roman" w:cs="Times New Roman"/>
          <w:sz w:val="28"/>
          <w:szCs w:val="28"/>
          <w:shd w:val="clear" w:color="auto" w:fill="FEFEFE"/>
        </w:rPr>
        <w:t>) Как пишет О. С. Попова, «для большей части древнерусских миниатюр характерна акцентированность чувства, часто – проповеднический пафос, несоизмеримый и с малым размером книжной иллюстрации, и с индивидуальным характером чтения. Мастерам древнерусской миниатюры не свойственна забота о художественной мере, отточенной традицией, о прямом назначении книги, о сопутствующей цели миниатюры – разъяснить текст и украсить лист. Повышенная самостоятельная значимость старых русских миниатюр придает им некоторое сходство с лицевыми изображениями в восточнохристианских рукописях…Манера письма древних русских миниатюр часто сходна с фреской, реже – с иконой, но почти всегда заметно перенесение стиля живописи больших форм на рукописный лист, сохранение в миниатюре и иконографического типа, и образа, и многих стилистических приемов, перенятых из искусства фрески и иконы»</w:t>
      </w:r>
      <w:r w:rsidRPr="00295249">
        <w:rPr>
          <w:rStyle w:val="a5"/>
          <w:rFonts w:ascii="Times New Roman" w:hAnsi="Times New Roman" w:cs="Times New Roman"/>
          <w:sz w:val="28"/>
          <w:szCs w:val="28"/>
          <w:shd w:val="clear" w:color="auto" w:fill="FEFEFE"/>
        </w:rPr>
        <w:footnoteReference w:id="69"/>
      </w:r>
      <w:r w:rsidR="00D41F8F" w:rsidRPr="00295249">
        <w:rPr>
          <w:rStyle w:val="apple-converted-space"/>
          <w:rFonts w:ascii="Times New Roman" w:hAnsi="Times New Roman" w:cs="Times New Roman"/>
          <w:sz w:val="28"/>
          <w:szCs w:val="28"/>
          <w:shd w:val="clear" w:color="auto" w:fill="FEFEFE"/>
        </w:rPr>
        <w:t xml:space="preserve">. </w:t>
      </w:r>
    </w:p>
    <w:p w:rsidR="00E3240E" w:rsidRPr="00295249" w:rsidRDefault="00903F0F" w:rsidP="00903F0F">
      <w:pPr>
        <w:spacing w:after="0" w:line="360" w:lineRule="auto"/>
        <w:ind w:firstLine="708"/>
        <w:jc w:val="both"/>
        <w:rPr>
          <w:rStyle w:val="apple-converted-space"/>
          <w:rFonts w:ascii="Times New Roman" w:hAnsi="Times New Roman" w:cs="Times New Roman"/>
          <w:sz w:val="28"/>
          <w:szCs w:val="28"/>
          <w:shd w:val="clear" w:color="auto" w:fill="FEFEFE"/>
        </w:rPr>
      </w:pPr>
      <w:r w:rsidRPr="00295249">
        <w:rPr>
          <w:rStyle w:val="apple-converted-space"/>
          <w:rFonts w:ascii="Times New Roman" w:hAnsi="Times New Roman" w:cs="Times New Roman"/>
          <w:sz w:val="28"/>
          <w:szCs w:val="28"/>
          <w:shd w:val="clear" w:color="auto" w:fill="FEFEFE"/>
        </w:rPr>
        <w:t>Немногие миниатюры именно иллюстрир</w:t>
      </w:r>
      <w:r w:rsidR="00E901F6">
        <w:rPr>
          <w:rStyle w:val="apple-converted-space"/>
          <w:rFonts w:ascii="Times New Roman" w:hAnsi="Times New Roman" w:cs="Times New Roman"/>
          <w:sz w:val="28"/>
          <w:szCs w:val="28"/>
          <w:shd w:val="clear" w:color="auto" w:fill="FEFEFE"/>
        </w:rPr>
        <w:t>овали, разъясняли текст, как выше</w:t>
      </w:r>
      <w:r w:rsidRPr="00295249">
        <w:rPr>
          <w:rStyle w:val="apple-converted-space"/>
          <w:rFonts w:ascii="Times New Roman" w:hAnsi="Times New Roman" w:cs="Times New Roman"/>
          <w:sz w:val="28"/>
          <w:szCs w:val="28"/>
          <w:shd w:val="clear" w:color="auto" w:fill="FEFEFE"/>
        </w:rPr>
        <w:t>упомянутая Киевская Псалтырь. Миниатюры были не типичны для русского искусства, привыкшему к монументальной живописи, и были переняты с греческих оригиналов</w:t>
      </w:r>
      <w:r w:rsidRPr="00295249">
        <w:rPr>
          <w:rStyle w:val="a5"/>
          <w:rFonts w:ascii="Times New Roman" w:hAnsi="Times New Roman" w:cs="Times New Roman"/>
          <w:sz w:val="28"/>
          <w:szCs w:val="28"/>
          <w:shd w:val="clear" w:color="auto" w:fill="FEFEFE"/>
        </w:rPr>
        <w:footnoteReference w:id="70"/>
      </w:r>
      <w:r w:rsidRPr="00295249">
        <w:rPr>
          <w:rStyle w:val="apple-converted-space"/>
          <w:rFonts w:ascii="Times New Roman" w:hAnsi="Times New Roman" w:cs="Times New Roman"/>
          <w:sz w:val="28"/>
          <w:szCs w:val="28"/>
          <w:shd w:val="clear" w:color="auto" w:fill="FEFEFE"/>
        </w:rPr>
        <w:t xml:space="preserve">. </w:t>
      </w:r>
    </w:p>
    <w:p w:rsidR="00903F0F" w:rsidRPr="00295249" w:rsidRDefault="004E59AF" w:rsidP="00903F0F">
      <w:pPr>
        <w:spacing w:after="0" w:line="360" w:lineRule="auto"/>
        <w:ind w:firstLine="708"/>
        <w:jc w:val="both"/>
        <w:rPr>
          <w:rStyle w:val="apple-converted-space"/>
          <w:rFonts w:ascii="Times New Roman" w:hAnsi="Times New Roman" w:cs="Times New Roman"/>
          <w:sz w:val="28"/>
          <w:szCs w:val="28"/>
          <w:shd w:val="clear" w:color="auto" w:fill="FEFEFE"/>
        </w:rPr>
      </w:pPr>
      <w:r w:rsidRPr="00295249">
        <w:rPr>
          <w:rStyle w:val="apple-converted-space"/>
          <w:rFonts w:ascii="Times New Roman" w:hAnsi="Times New Roman" w:cs="Times New Roman"/>
          <w:sz w:val="28"/>
          <w:szCs w:val="28"/>
          <w:shd w:val="clear" w:color="auto" w:fill="FEFEFE"/>
        </w:rPr>
        <w:lastRenderedPageBreak/>
        <w:t>Вплоть до XVIII</w:t>
      </w:r>
      <w:r w:rsidR="00903F0F" w:rsidRPr="00295249">
        <w:rPr>
          <w:rStyle w:val="apple-converted-space"/>
          <w:rFonts w:ascii="Times New Roman" w:hAnsi="Times New Roman" w:cs="Times New Roman"/>
          <w:sz w:val="28"/>
          <w:szCs w:val="28"/>
          <w:shd w:val="clear" w:color="auto" w:fill="FEFEFE"/>
        </w:rPr>
        <w:t xml:space="preserve"> века книга была мало доступна широким кругам, и книжной иллюстрации в чистом виде почти не существовало. По словам Н. В. Соловьева, были изображения в книгах духовного содержания и «единичные попытки иллюстрации книг светских»</w:t>
      </w:r>
      <w:r w:rsidR="00903F0F" w:rsidRPr="00295249">
        <w:rPr>
          <w:rStyle w:val="a5"/>
          <w:rFonts w:ascii="Times New Roman" w:hAnsi="Times New Roman" w:cs="Times New Roman"/>
          <w:sz w:val="28"/>
          <w:szCs w:val="28"/>
          <w:shd w:val="clear" w:color="auto" w:fill="FEFEFE"/>
        </w:rPr>
        <w:footnoteReference w:id="71"/>
      </w:r>
      <w:r w:rsidR="00903F0F" w:rsidRPr="00295249">
        <w:rPr>
          <w:rStyle w:val="apple-converted-space"/>
          <w:rFonts w:ascii="Times New Roman" w:hAnsi="Times New Roman" w:cs="Times New Roman"/>
          <w:sz w:val="28"/>
          <w:szCs w:val="28"/>
          <w:shd w:val="clear" w:color="auto" w:fill="FEFEFE"/>
        </w:rPr>
        <w:t xml:space="preserve">. Исследователь относит начало книжной иллюстрации </w:t>
      </w:r>
      <w:r w:rsidR="00E3240E" w:rsidRPr="00295249">
        <w:rPr>
          <w:rStyle w:val="apple-converted-space"/>
          <w:rFonts w:ascii="Times New Roman" w:hAnsi="Times New Roman" w:cs="Times New Roman"/>
          <w:sz w:val="28"/>
          <w:szCs w:val="28"/>
          <w:shd w:val="clear" w:color="auto" w:fill="FEFEFE"/>
        </w:rPr>
        <w:t xml:space="preserve">как массовой практики </w:t>
      </w:r>
      <w:r w:rsidR="00903F0F" w:rsidRPr="00295249">
        <w:rPr>
          <w:rStyle w:val="apple-converted-space"/>
          <w:rFonts w:ascii="Times New Roman" w:hAnsi="Times New Roman" w:cs="Times New Roman"/>
          <w:sz w:val="28"/>
          <w:szCs w:val="28"/>
          <w:shd w:val="clear" w:color="auto" w:fill="FEFEFE"/>
        </w:rPr>
        <w:t>к эпохе правления Петра</w:t>
      </w:r>
      <w:r w:rsidRPr="00295249">
        <w:rPr>
          <w:rStyle w:val="apple-converted-space"/>
          <w:rFonts w:ascii="Times New Roman" w:hAnsi="Times New Roman" w:cs="Times New Roman"/>
          <w:sz w:val="28"/>
          <w:szCs w:val="28"/>
          <w:shd w:val="clear" w:color="auto" w:fill="FEFEFE"/>
        </w:rPr>
        <w:t xml:space="preserve"> </w:t>
      </w:r>
      <w:r w:rsidRPr="00295249">
        <w:rPr>
          <w:rStyle w:val="apple-converted-space"/>
          <w:rFonts w:ascii="Times New Roman" w:hAnsi="Times New Roman" w:cs="Times New Roman"/>
          <w:sz w:val="28"/>
          <w:szCs w:val="28"/>
          <w:shd w:val="clear" w:color="auto" w:fill="FEFEFE"/>
          <w:lang w:val="en-US"/>
        </w:rPr>
        <w:t>I</w:t>
      </w:r>
      <w:r w:rsidR="00903F0F" w:rsidRPr="00295249">
        <w:rPr>
          <w:rStyle w:val="apple-converted-space"/>
          <w:rFonts w:ascii="Times New Roman" w:hAnsi="Times New Roman" w:cs="Times New Roman"/>
          <w:sz w:val="28"/>
          <w:szCs w:val="28"/>
          <w:shd w:val="clear" w:color="auto" w:fill="FEFEFE"/>
        </w:rPr>
        <w:t>, когда в основном печатались военные, морские, технические книги</w:t>
      </w:r>
      <w:r w:rsidR="00903F0F" w:rsidRPr="00295249">
        <w:rPr>
          <w:rStyle w:val="a5"/>
          <w:rFonts w:ascii="Times New Roman" w:hAnsi="Times New Roman" w:cs="Times New Roman"/>
          <w:sz w:val="28"/>
          <w:szCs w:val="28"/>
          <w:shd w:val="clear" w:color="auto" w:fill="FEFEFE"/>
        </w:rPr>
        <w:footnoteReference w:id="72"/>
      </w:r>
      <w:r w:rsidR="00903F0F" w:rsidRPr="00295249">
        <w:rPr>
          <w:rStyle w:val="apple-converted-space"/>
          <w:rFonts w:ascii="Times New Roman" w:hAnsi="Times New Roman" w:cs="Times New Roman"/>
          <w:sz w:val="28"/>
          <w:szCs w:val="28"/>
          <w:shd w:val="clear" w:color="auto" w:fill="FEFEFE"/>
        </w:rPr>
        <w:t>. Художественная литература печатается с рисунками</w:t>
      </w:r>
      <w:r w:rsidR="00E901F6">
        <w:rPr>
          <w:rStyle w:val="apple-converted-space"/>
          <w:rFonts w:ascii="Times New Roman" w:hAnsi="Times New Roman" w:cs="Times New Roman"/>
          <w:sz w:val="28"/>
          <w:szCs w:val="28"/>
          <w:shd w:val="clear" w:color="auto" w:fill="FEFEFE"/>
        </w:rPr>
        <w:t xml:space="preserve"> (гравюры и виньетки)</w:t>
      </w:r>
      <w:r w:rsidR="00903F0F" w:rsidRPr="00295249">
        <w:rPr>
          <w:rStyle w:val="apple-converted-space"/>
          <w:rFonts w:ascii="Times New Roman" w:hAnsi="Times New Roman" w:cs="Times New Roman"/>
          <w:sz w:val="28"/>
          <w:szCs w:val="28"/>
          <w:shd w:val="clear" w:color="auto" w:fill="FEFEFE"/>
        </w:rPr>
        <w:t>, заимств</w:t>
      </w:r>
      <w:r w:rsidR="00E901F6">
        <w:rPr>
          <w:rStyle w:val="apple-converted-space"/>
          <w:rFonts w:ascii="Times New Roman" w:hAnsi="Times New Roman" w:cs="Times New Roman"/>
          <w:sz w:val="28"/>
          <w:szCs w:val="28"/>
          <w:shd w:val="clear" w:color="auto" w:fill="FEFEFE"/>
        </w:rPr>
        <w:t>ованными из иностранных изданий</w:t>
      </w:r>
      <w:r w:rsidR="00903F0F" w:rsidRPr="00295249">
        <w:rPr>
          <w:rStyle w:val="a5"/>
          <w:rFonts w:ascii="Times New Roman" w:hAnsi="Times New Roman" w:cs="Times New Roman"/>
          <w:sz w:val="28"/>
          <w:szCs w:val="28"/>
          <w:shd w:val="clear" w:color="auto" w:fill="FEFEFE"/>
        </w:rPr>
        <w:footnoteReference w:id="73"/>
      </w:r>
      <w:r w:rsidR="00903F0F" w:rsidRPr="00295249">
        <w:rPr>
          <w:rStyle w:val="apple-converted-space"/>
          <w:rFonts w:ascii="Times New Roman" w:hAnsi="Times New Roman" w:cs="Times New Roman"/>
          <w:sz w:val="28"/>
          <w:szCs w:val="28"/>
          <w:shd w:val="clear" w:color="auto" w:fill="FEFEFE"/>
        </w:rPr>
        <w:t xml:space="preserve">. </w:t>
      </w:r>
      <w:r w:rsidR="00903F0F" w:rsidRPr="00295249">
        <w:rPr>
          <w:rFonts w:ascii="Times New Roman" w:hAnsi="Times New Roman" w:cs="Times New Roman"/>
          <w:sz w:val="28"/>
          <w:szCs w:val="28"/>
        </w:rPr>
        <w:t xml:space="preserve">В конце века появляются художники, которых можно причислить к </w:t>
      </w:r>
      <w:r w:rsidR="00E3240E" w:rsidRPr="00295249">
        <w:rPr>
          <w:rFonts w:ascii="Times New Roman" w:hAnsi="Times New Roman" w:cs="Times New Roman"/>
          <w:sz w:val="28"/>
          <w:szCs w:val="28"/>
        </w:rPr>
        <w:t>цеху</w:t>
      </w:r>
      <w:r w:rsidR="008E37C6" w:rsidRPr="00295249">
        <w:rPr>
          <w:rFonts w:ascii="Times New Roman" w:hAnsi="Times New Roman" w:cs="Times New Roman"/>
          <w:sz w:val="28"/>
          <w:szCs w:val="28"/>
        </w:rPr>
        <w:t xml:space="preserve"> иллюстраторов, которые</w:t>
      </w:r>
      <w:r w:rsidR="00903F0F" w:rsidRPr="00295249">
        <w:rPr>
          <w:rFonts w:ascii="Times New Roman" w:hAnsi="Times New Roman" w:cs="Times New Roman"/>
          <w:sz w:val="28"/>
          <w:szCs w:val="28"/>
        </w:rPr>
        <w:t xml:space="preserve"> находились под влиянием иностранцев, которые задавали тон в русской живописи того времени</w:t>
      </w:r>
      <w:r w:rsidR="00903F0F" w:rsidRPr="00295249">
        <w:rPr>
          <w:rStyle w:val="a5"/>
          <w:rFonts w:ascii="Times New Roman" w:hAnsi="Times New Roman" w:cs="Times New Roman"/>
          <w:sz w:val="28"/>
          <w:szCs w:val="28"/>
        </w:rPr>
        <w:footnoteReference w:id="74"/>
      </w:r>
      <w:r w:rsidR="00903F0F" w:rsidRPr="00295249">
        <w:rPr>
          <w:rFonts w:ascii="Times New Roman" w:hAnsi="Times New Roman" w:cs="Times New Roman"/>
          <w:sz w:val="28"/>
          <w:szCs w:val="28"/>
        </w:rPr>
        <w:t>.  Большинство иллюстраторов же был</w:t>
      </w:r>
      <w:r w:rsidR="0030725F" w:rsidRPr="00295249">
        <w:rPr>
          <w:rFonts w:ascii="Times New Roman" w:hAnsi="Times New Roman" w:cs="Times New Roman"/>
          <w:sz w:val="28"/>
          <w:szCs w:val="28"/>
        </w:rPr>
        <w:t>и именно иностранцами</w:t>
      </w:r>
      <w:r w:rsidR="00903F0F" w:rsidRPr="00295249">
        <w:rPr>
          <w:rFonts w:ascii="Times New Roman" w:hAnsi="Times New Roman" w:cs="Times New Roman"/>
          <w:sz w:val="28"/>
          <w:szCs w:val="28"/>
        </w:rPr>
        <w:t>, и иллюстрации были ориентированы на европейское искусство</w:t>
      </w:r>
      <w:r w:rsidR="0030725F" w:rsidRPr="00295249">
        <w:rPr>
          <w:rStyle w:val="a5"/>
          <w:rFonts w:ascii="Times New Roman" w:hAnsi="Times New Roman" w:cs="Times New Roman"/>
          <w:sz w:val="28"/>
          <w:szCs w:val="28"/>
        </w:rPr>
        <w:footnoteReference w:id="75"/>
      </w:r>
      <w:r w:rsidR="00903F0F" w:rsidRPr="00295249">
        <w:rPr>
          <w:rFonts w:ascii="Times New Roman" w:hAnsi="Times New Roman" w:cs="Times New Roman"/>
          <w:sz w:val="28"/>
          <w:szCs w:val="28"/>
        </w:rPr>
        <w:t xml:space="preserve">. </w:t>
      </w:r>
    </w:p>
    <w:p w:rsidR="00EC56A5" w:rsidRPr="00295249" w:rsidRDefault="000E15FF" w:rsidP="00903F0F">
      <w:pPr>
        <w:spacing w:after="0" w:line="360" w:lineRule="auto"/>
        <w:ind w:firstLine="708"/>
        <w:jc w:val="both"/>
        <w:rPr>
          <w:rStyle w:val="apple-converted-space"/>
          <w:rFonts w:ascii="Times New Roman" w:hAnsi="Times New Roman" w:cs="Times New Roman"/>
          <w:sz w:val="28"/>
          <w:szCs w:val="28"/>
          <w:shd w:val="clear" w:color="auto" w:fill="FEFEFE"/>
        </w:rPr>
      </w:pPr>
      <w:r>
        <w:rPr>
          <w:rStyle w:val="apple-converted-space"/>
          <w:rFonts w:ascii="Times New Roman" w:hAnsi="Times New Roman" w:cs="Times New Roman"/>
          <w:sz w:val="28"/>
          <w:szCs w:val="28"/>
          <w:shd w:val="clear" w:color="auto" w:fill="FEFEFE"/>
        </w:rPr>
        <w:t>П</w:t>
      </w:r>
      <w:r w:rsidR="00EC56A5" w:rsidRPr="00295249">
        <w:rPr>
          <w:rStyle w:val="apple-converted-space"/>
          <w:rFonts w:ascii="Times New Roman" w:hAnsi="Times New Roman" w:cs="Times New Roman"/>
          <w:sz w:val="28"/>
          <w:szCs w:val="28"/>
          <w:shd w:val="clear" w:color="auto" w:fill="FEFEFE"/>
        </w:rPr>
        <w:t xml:space="preserve">ервая иллюстрированная детская книга </w:t>
      </w:r>
      <w:r>
        <w:rPr>
          <w:rStyle w:val="apple-converted-space"/>
          <w:rFonts w:ascii="Times New Roman" w:hAnsi="Times New Roman" w:cs="Times New Roman"/>
          <w:sz w:val="28"/>
          <w:szCs w:val="28"/>
          <w:shd w:val="clear" w:color="auto" w:fill="FEFEFE"/>
        </w:rPr>
        <w:t xml:space="preserve">появилась в конце </w:t>
      </w:r>
      <w:r>
        <w:rPr>
          <w:rStyle w:val="apple-converted-space"/>
          <w:rFonts w:ascii="Times New Roman" w:hAnsi="Times New Roman" w:cs="Times New Roman"/>
          <w:sz w:val="28"/>
          <w:szCs w:val="28"/>
          <w:shd w:val="clear" w:color="auto" w:fill="FEFEFE"/>
          <w:lang w:val="en-US"/>
        </w:rPr>
        <w:t>XVII</w:t>
      </w:r>
      <w:r>
        <w:rPr>
          <w:rStyle w:val="apple-converted-space"/>
          <w:rFonts w:ascii="Times New Roman" w:hAnsi="Times New Roman" w:cs="Times New Roman"/>
          <w:sz w:val="28"/>
          <w:szCs w:val="28"/>
          <w:shd w:val="clear" w:color="auto" w:fill="FEFEFE"/>
        </w:rPr>
        <w:t xml:space="preserve"> века (1692 г.) </w:t>
      </w:r>
      <w:r w:rsidR="00EC56A5" w:rsidRPr="00295249">
        <w:rPr>
          <w:rStyle w:val="apple-converted-space"/>
          <w:rFonts w:ascii="Times New Roman" w:hAnsi="Times New Roman" w:cs="Times New Roman"/>
          <w:sz w:val="28"/>
          <w:szCs w:val="28"/>
          <w:shd w:val="clear" w:color="auto" w:fill="FEFEFE"/>
        </w:rPr>
        <w:t>– «Лицевой букварь» Кариона Истомина</w:t>
      </w:r>
      <w:r w:rsidR="00DA22D2" w:rsidRPr="00295249">
        <w:rPr>
          <w:rStyle w:val="apple-converted-space"/>
          <w:rFonts w:ascii="Times New Roman" w:hAnsi="Times New Roman" w:cs="Times New Roman"/>
          <w:sz w:val="28"/>
          <w:szCs w:val="28"/>
          <w:shd w:val="clear" w:color="auto" w:fill="FEFEFE"/>
        </w:rPr>
        <w:t>.</w:t>
      </w:r>
      <w:r w:rsidR="00061A8C" w:rsidRPr="00295249">
        <w:rPr>
          <w:rStyle w:val="apple-converted-space"/>
          <w:rFonts w:ascii="Times New Roman" w:hAnsi="Times New Roman" w:cs="Times New Roman"/>
          <w:sz w:val="28"/>
          <w:szCs w:val="28"/>
          <w:shd w:val="clear" w:color="auto" w:fill="FEFEFE"/>
        </w:rPr>
        <w:t xml:space="preserve"> Лыкова И. А. пишет, что метод Истомина «забавляя, поучай» основывался на наглядном методе Яна Амоса Коменского (книга «Мир чувственных вещей в картинках» - энциклопедия с гравюрами, напоминающими лубок)</w:t>
      </w:r>
      <w:r w:rsidR="00061A8C" w:rsidRPr="00295249">
        <w:rPr>
          <w:rStyle w:val="a5"/>
          <w:rFonts w:ascii="Times New Roman" w:hAnsi="Times New Roman" w:cs="Times New Roman"/>
          <w:sz w:val="28"/>
          <w:szCs w:val="28"/>
          <w:shd w:val="clear" w:color="auto" w:fill="FEFEFE"/>
        </w:rPr>
        <w:footnoteReference w:id="76"/>
      </w:r>
      <w:r w:rsidR="00061A8C" w:rsidRPr="00295249">
        <w:rPr>
          <w:rStyle w:val="apple-converted-space"/>
          <w:rFonts w:ascii="Times New Roman" w:hAnsi="Times New Roman" w:cs="Times New Roman"/>
          <w:sz w:val="28"/>
          <w:szCs w:val="28"/>
          <w:shd w:val="clear" w:color="auto" w:fill="FEFEFE"/>
        </w:rPr>
        <w:t>.</w:t>
      </w:r>
      <w:r w:rsidR="00DA22D2" w:rsidRPr="00295249">
        <w:rPr>
          <w:rStyle w:val="apple-converted-space"/>
          <w:rFonts w:ascii="Times New Roman" w:hAnsi="Times New Roman" w:cs="Times New Roman"/>
          <w:sz w:val="28"/>
          <w:szCs w:val="28"/>
          <w:shd w:val="clear" w:color="auto" w:fill="FEFEFE"/>
        </w:rPr>
        <w:t xml:space="preserve"> </w:t>
      </w:r>
      <w:r w:rsidR="00331C08">
        <w:rPr>
          <w:rStyle w:val="apple-converted-space"/>
          <w:rFonts w:ascii="Times New Roman" w:hAnsi="Times New Roman" w:cs="Times New Roman"/>
          <w:sz w:val="28"/>
          <w:szCs w:val="28"/>
          <w:shd w:val="clear" w:color="auto" w:fill="FEFEFE"/>
        </w:rPr>
        <w:t xml:space="preserve">Карион </w:t>
      </w:r>
      <w:r w:rsidR="002A3B05" w:rsidRPr="00295249">
        <w:rPr>
          <w:rStyle w:val="apple-converted-space"/>
          <w:rFonts w:ascii="Times New Roman" w:hAnsi="Times New Roman" w:cs="Times New Roman"/>
          <w:sz w:val="28"/>
          <w:szCs w:val="28"/>
          <w:shd w:val="clear" w:color="auto" w:fill="FEFEFE"/>
        </w:rPr>
        <w:t>Истомин развивал этот метод в сторону</w:t>
      </w:r>
      <w:r w:rsidR="008E37C6" w:rsidRPr="00295249">
        <w:rPr>
          <w:rStyle w:val="apple-converted-space"/>
          <w:rFonts w:ascii="Times New Roman" w:hAnsi="Times New Roman" w:cs="Times New Roman"/>
          <w:sz w:val="28"/>
          <w:szCs w:val="28"/>
          <w:shd w:val="clear" w:color="auto" w:fill="FEFEFE"/>
        </w:rPr>
        <w:t xml:space="preserve"> </w:t>
      </w:r>
      <w:r w:rsidR="002A3B05" w:rsidRPr="00295249">
        <w:rPr>
          <w:rStyle w:val="apple-converted-space"/>
          <w:rFonts w:ascii="Times New Roman" w:hAnsi="Times New Roman" w:cs="Times New Roman"/>
          <w:sz w:val="28"/>
          <w:szCs w:val="28"/>
          <w:shd w:val="clear" w:color="auto" w:fill="FEFEFE"/>
        </w:rPr>
        <w:t>полимод</w:t>
      </w:r>
      <w:r w:rsidR="008E37C6" w:rsidRPr="00295249">
        <w:rPr>
          <w:rStyle w:val="apple-converted-space"/>
          <w:rFonts w:ascii="Times New Roman" w:hAnsi="Times New Roman" w:cs="Times New Roman"/>
          <w:sz w:val="28"/>
          <w:szCs w:val="28"/>
          <w:shd w:val="clear" w:color="auto" w:fill="FEFEFE"/>
        </w:rPr>
        <w:t>ального воздействия на ребенка</w:t>
      </w:r>
      <w:r w:rsidR="008E37C6" w:rsidRPr="00295249">
        <w:rPr>
          <w:rStyle w:val="a5"/>
          <w:rFonts w:ascii="Times New Roman" w:hAnsi="Times New Roman" w:cs="Times New Roman"/>
          <w:sz w:val="28"/>
          <w:szCs w:val="28"/>
          <w:shd w:val="clear" w:color="auto" w:fill="FEFEFE"/>
        </w:rPr>
        <w:footnoteReference w:id="77"/>
      </w:r>
      <w:r w:rsidR="008E37C6" w:rsidRPr="00295249">
        <w:rPr>
          <w:rStyle w:val="apple-converted-space"/>
          <w:rFonts w:ascii="Times New Roman" w:hAnsi="Times New Roman" w:cs="Times New Roman"/>
          <w:sz w:val="28"/>
          <w:szCs w:val="28"/>
          <w:shd w:val="clear" w:color="auto" w:fill="FEFEFE"/>
        </w:rPr>
        <w:t xml:space="preserve">. </w:t>
      </w:r>
      <w:r w:rsidR="00DA22D2" w:rsidRPr="00295249">
        <w:rPr>
          <w:rStyle w:val="apple-converted-space"/>
          <w:rFonts w:ascii="Times New Roman" w:hAnsi="Times New Roman" w:cs="Times New Roman"/>
          <w:sz w:val="28"/>
          <w:szCs w:val="28"/>
          <w:shd w:val="clear" w:color="auto" w:fill="FEFEFE"/>
        </w:rPr>
        <w:t xml:space="preserve">С этого момента принято </w:t>
      </w:r>
      <w:r>
        <w:rPr>
          <w:rStyle w:val="apple-converted-space"/>
          <w:rFonts w:ascii="Times New Roman" w:hAnsi="Times New Roman" w:cs="Times New Roman"/>
          <w:sz w:val="28"/>
          <w:szCs w:val="28"/>
          <w:shd w:val="clear" w:color="auto" w:fill="FEFEFE"/>
        </w:rPr>
        <w:t>вести</w:t>
      </w:r>
      <w:r w:rsidR="00DA22D2" w:rsidRPr="00295249">
        <w:rPr>
          <w:rStyle w:val="apple-converted-space"/>
          <w:rFonts w:ascii="Times New Roman" w:hAnsi="Times New Roman" w:cs="Times New Roman"/>
          <w:sz w:val="28"/>
          <w:szCs w:val="28"/>
          <w:shd w:val="clear" w:color="auto" w:fill="FEFEFE"/>
        </w:rPr>
        <w:t xml:space="preserve"> отсчет истории детской иллюстрированной книги</w:t>
      </w:r>
      <w:r w:rsidR="00EC56A5" w:rsidRPr="00295249">
        <w:rPr>
          <w:rStyle w:val="a5"/>
          <w:rFonts w:ascii="Times New Roman" w:hAnsi="Times New Roman" w:cs="Times New Roman"/>
          <w:sz w:val="28"/>
          <w:szCs w:val="28"/>
          <w:shd w:val="clear" w:color="auto" w:fill="FEFEFE"/>
        </w:rPr>
        <w:footnoteReference w:id="78"/>
      </w:r>
      <w:r w:rsidR="00EC56A5" w:rsidRPr="00295249">
        <w:rPr>
          <w:rStyle w:val="apple-converted-space"/>
          <w:rFonts w:ascii="Times New Roman" w:hAnsi="Times New Roman" w:cs="Times New Roman"/>
          <w:sz w:val="28"/>
          <w:szCs w:val="28"/>
          <w:shd w:val="clear" w:color="auto" w:fill="FEFEFE"/>
        </w:rPr>
        <w:t xml:space="preserve">. </w:t>
      </w:r>
    </w:p>
    <w:p w:rsidR="00903F0F" w:rsidRPr="00295249" w:rsidRDefault="00E3240E" w:rsidP="00903F0F">
      <w:pPr>
        <w:spacing w:after="0" w:line="360" w:lineRule="auto"/>
        <w:ind w:firstLine="708"/>
        <w:jc w:val="both"/>
        <w:rPr>
          <w:rFonts w:ascii="Times New Roman" w:hAnsi="Times New Roman" w:cs="Times New Roman"/>
          <w:sz w:val="28"/>
          <w:szCs w:val="28"/>
        </w:rPr>
      </w:pPr>
      <w:r w:rsidRPr="00295249">
        <w:rPr>
          <w:rStyle w:val="apple-converted-space"/>
          <w:rFonts w:ascii="Times New Roman" w:hAnsi="Times New Roman" w:cs="Times New Roman"/>
          <w:sz w:val="28"/>
          <w:szCs w:val="28"/>
          <w:shd w:val="clear" w:color="auto" w:fill="FEFEFE"/>
        </w:rPr>
        <w:t>Первые</w:t>
      </w:r>
      <w:r w:rsidR="00903F0F" w:rsidRPr="00295249">
        <w:rPr>
          <w:rStyle w:val="apple-converted-space"/>
          <w:rFonts w:ascii="Times New Roman" w:hAnsi="Times New Roman" w:cs="Times New Roman"/>
          <w:sz w:val="28"/>
          <w:szCs w:val="28"/>
          <w:shd w:val="clear" w:color="auto" w:fill="FEFEFE"/>
        </w:rPr>
        <w:t xml:space="preserve"> изображения</w:t>
      </w:r>
      <w:r w:rsidRPr="00295249">
        <w:rPr>
          <w:rStyle w:val="apple-converted-space"/>
          <w:rFonts w:ascii="Times New Roman" w:hAnsi="Times New Roman" w:cs="Times New Roman"/>
          <w:sz w:val="28"/>
          <w:szCs w:val="28"/>
          <w:shd w:val="clear" w:color="auto" w:fill="FEFEFE"/>
        </w:rPr>
        <w:t>, иллюстрирующие сказочный текст,</w:t>
      </w:r>
      <w:r w:rsidR="00903F0F" w:rsidRPr="00295249">
        <w:rPr>
          <w:rStyle w:val="apple-converted-space"/>
          <w:rFonts w:ascii="Times New Roman" w:hAnsi="Times New Roman" w:cs="Times New Roman"/>
          <w:sz w:val="28"/>
          <w:szCs w:val="28"/>
          <w:shd w:val="clear" w:color="auto" w:fill="FEFEFE"/>
        </w:rPr>
        <w:t xml:space="preserve"> принадлежат лубку, появивше</w:t>
      </w:r>
      <w:r w:rsidR="004E59AF" w:rsidRPr="00295249">
        <w:rPr>
          <w:rStyle w:val="apple-converted-space"/>
          <w:rFonts w:ascii="Times New Roman" w:hAnsi="Times New Roman" w:cs="Times New Roman"/>
          <w:sz w:val="28"/>
          <w:szCs w:val="28"/>
          <w:shd w:val="clear" w:color="auto" w:fill="FEFEFE"/>
        </w:rPr>
        <w:t xml:space="preserve">муся в России в конце </w:t>
      </w:r>
      <w:r w:rsidR="004E59AF" w:rsidRPr="00295249">
        <w:rPr>
          <w:rStyle w:val="apple-converted-space"/>
          <w:rFonts w:ascii="Times New Roman" w:hAnsi="Times New Roman" w:cs="Times New Roman"/>
          <w:sz w:val="28"/>
          <w:szCs w:val="28"/>
          <w:shd w:val="clear" w:color="auto" w:fill="FEFEFE"/>
          <w:lang w:val="en-US"/>
        </w:rPr>
        <w:t>XVII</w:t>
      </w:r>
      <w:r w:rsidR="00903F0F" w:rsidRPr="00295249">
        <w:rPr>
          <w:rStyle w:val="apple-converted-space"/>
          <w:rFonts w:ascii="Times New Roman" w:hAnsi="Times New Roman" w:cs="Times New Roman"/>
          <w:sz w:val="28"/>
          <w:szCs w:val="28"/>
          <w:shd w:val="clear" w:color="auto" w:fill="FEFEFE"/>
        </w:rPr>
        <w:t xml:space="preserve"> века и</w:t>
      </w:r>
      <w:r w:rsidR="004E59AF" w:rsidRPr="00295249">
        <w:rPr>
          <w:rStyle w:val="apple-converted-space"/>
          <w:rFonts w:ascii="Times New Roman" w:hAnsi="Times New Roman" w:cs="Times New Roman"/>
          <w:sz w:val="28"/>
          <w:szCs w:val="28"/>
          <w:shd w:val="clear" w:color="auto" w:fill="FEFEFE"/>
        </w:rPr>
        <w:t xml:space="preserve"> активно развивающемуся в XVIII</w:t>
      </w:r>
      <w:r w:rsidR="00903F0F" w:rsidRPr="00295249">
        <w:rPr>
          <w:rStyle w:val="apple-converted-space"/>
          <w:rFonts w:ascii="Times New Roman" w:hAnsi="Times New Roman" w:cs="Times New Roman"/>
          <w:sz w:val="28"/>
          <w:szCs w:val="28"/>
          <w:shd w:val="clear" w:color="auto" w:fill="FEFEFE"/>
        </w:rPr>
        <w:t xml:space="preserve"> в. </w:t>
      </w:r>
      <w:r w:rsidR="00903F0F" w:rsidRPr="00295249">
        <w:rPr>
          <w:rFonts w:ascii="Times New Roman" w:hAnsi="Times New Roman" w:cs="Times New Roman"/>
          <w:sz w:val="28"/>
          <w:szCs w:val="28"/>
        </w:rPr>
        <w:t>Причем сказки, воплотившиеся в луб</w:t>
      </w:r>
      <w:r w:rsidR="00ED5CF5" w:rsidRPr="00295249">
        <w:rPr>
          <w:rFonts w:ascii="Times New Roman" w:hAnsi="Times New Roman" w:cs="Times New Roman"/>
          <w:sz w:val="28"/>
          <w:szCs w:val="28"/>
        </w:rPr>
        <w:t>очных картинках, были</w:t>
      </w:r>
      <w:r w:rsidR="00903F0F" w:rsidRPr="00295249">
        <w:rPr>
          <w:rFonts w:ascii="Times New Roman" w:hAnsi="Times New Roman" w:cs="Times New Roman"/>
          <w:sz w:val="28"/>
          <w:szCs w:val="28"/>
        </w:rPr>
        <w:t xml:space="preserve"> </w:t>
      </w:r>
      <w:r w:rsidR="00903F0F" w:rsidRPr="00295249">
        <w:rPr>
          <w:rFonts w:ascii="Times New Roman" w:hAnsi="Times New Roman" w:cs="Times New Roman"/>
          <w:sz w:val="28"/>
          <w:szCs w:val="28"/>
        </w:rPr>
        <w:lastRenderedPageBreak/>
        <w:t>западные</w:t>
      </w:r>
      <w:r w:rsidR="00ED5CF5" w:rsidRPr="00295249">
        <w:rPr>
          <w:rFonts w:ascii="Times New Roman" w:hAnsi="Times New Roman" w:cs="Times New Roman"/>
          <w:sz w:val="28"/>
          <w:szCs w:val="28"/>
        </w:rPr>
        <w:t>, перенесенные на русскую почву</w:t>
      </w:r>
      <w:r w:rsidR="00903F0F" w:rsidRPr="00295249">
        <w:rPr>
          <w:rFonts w:ascii="Times New Roman" w:hAnsi="Times New Roman" w:cs="Times New Roman"/>
          <w:sz w:val="28"/>
          <w:szCs w:val="28"/>
        </w:rPr>
        <w:t xml:space="preserve">. Из исследования Д. А. Ровинского, который собрал народные картинки, выходившие до 1839 года, известны следующие источники этих сказок: </w:t>
      </w:r>
      <w:r w:rsidR="00ED5CF5" w:rsidRPr="00295249">
        <w:rPr>
          <w:rFonts w:ascii="Times New Roman" w:hAnsi="Times New Roman" w:cs="Times New Roman"/>
          <w:sz w:val="28"/>
          <w:szCs w:val="28"/>
        </w:rPr>
        <w:t>немецкая, итальянская («Бова Королевич»),</w:t>
      </w:r>
      <w:r w:rsidR="000E15FF">
        <w:rPr>
          <w:rFonts w:ascii="Times New Roman" w:hAnsi="Times New Roman" w:cs="Times New Roman"/>
          <w:sz w:val="28"/>
          <w:szCs w:val="28"/>
        </w:rPr>
        <w:t xml:space="preserve"> восточная («Еруслан Лазаревич»</w:t>
      </w:r>
      <w:r w:rsidR="00ED5CF5" w:rsidRPr="00295249">
        <w:rPr>
          <w:rFonts w:ascii="Times New Roman" w:hAnsi="Times New Roman" w:cs="Times New Roman"/>
          <w:sz w:val="28"/>
          <w:szCs w:val="28"/>
        </w:rPr>
        <w:t>) литература. Согласно Д. А. Ровинскому, даже такие сказки как «Сказка об Иване-царевиче и Жар-птице», «Диво дивное»</w:t>
      </w:r>
      <w:r w:rsidR="000E15FF">
        <w:rPr>
          <w:rFonts w:ascii="Times New Roman" w:hAnsi="Times New Roman" w:cs="Times New Roman"/>
          <w:sz w:val="28"/>
          <w:szCs w:val="28"/>
        </w:rPr>
        <w:t>, «Иван-царевич и царь-девица» были заимствованными</w:t>
      </w:r>
      <w:r w:rsidR="00ED5CF5" w:rsidRPr="00295249">
        <w:rPr>
          <w:rStyle w:val="a5"/>
          <w:rFonts w:ascii="Times New Roman" w:hAnsi="Times New Roman" w:cs="Times New Roman"/>
          <w:sz w:val="28"/>
          <w:szCs w:val="28"/>
        </w:rPr>
        <w:footnoteReference w:id="79"/>
      </w:r>
      <w:r w:rsidR="00ED5CF5" w:rsidRPr="00295249">
        <w:rPr>
          <w:rFonts w:ascii="Times New Roman" w:hAnsi="Times New Roman" w:cs="Times New Roman"/>
          <w:sz w:val="28"/>
          <w:szCs w:val="28"/>
        </w:rPr>
        <w:t>.</w:t>
      </w:r>
    </w:p>
    <w:p w:rsidR="00331C08" w:rsidRDefault="00903F0F" w:rsidP="00903F0F">
      <w:pPr>
        <w:spacing w:after="0"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Впервые широкая светская аудитория знакомится</w:t>
      </w:r>
      <w:r w:rsidR="00331C08">
        <w:rPr>
          <w:rFonts w:ascii="Times New Roman" w:hAnsi="Times New Roman" w:cs="Times New Roman"/>
          <w:sz w:val="28"/>
          <w:szCs w:val="28"/>
        </w:rPr>
        <w:t xml:space="preserve"> с</w:t>
      </w:r>
      <w:r w:rsidRPr="00295249">
        <w:rPr>
          <w:rFonts w:ascii="Times New Roman" w:hAnsi="Times New Roman" w:cs="Times New Roman"/>
          <w:sz w:val="28"/>
          <w:szCs w:val="28"/>
        </w:rPr>
        <w:t xml:space="preserve"> </w:t>
      </w:r>
      <w:r w:rsidR="00E3240E" w:rsidRPr="00295249">
        <w:rPr>
          <w:rFonts w:ascii="Times New Roman" w:hAnsi="Times New Roman" w:cs="Times New Roman"/>
          <w:sz w:val="28"/>
          <w:szCs w:val="28"/>
        </w:rPr>
        <w:t>визуальными образами «русских» сказок</w:t>
      </w:r>
      <w:r w:rsidRPr="00295249">
        <w:rPr>
          <w:rFonts w:ascii="Times New Roman" w:hAnsi="Times New Roman" w:cs="Times New Roman"/>
          <w:sz w:val="28"/>
          <w:szCs w:val="28"/>
        </w:rPr>
        <w:t xml:space="preserve"> через лубочные картинки. Из русского фольклора </w:t>
      </w:r>
      <w:r w:rsidR="004E59AF" w:rsidRPr="00295249">
        <w:rPr>
          <w:rFonts w:ascii="Times New Roman" w:hAnsi="Times New Roman" w:cs="Times New Roman"/>
          <w:sz w:val="28"/>
          <w:szCs w:val="28"/>
        </w:rPr>
        <w:t>в лубочную литературу входят</w:t>
      </w:r>
      <w:r w:rsidRPr="00295249">
        <w:rPr>
          <w:rFonts w:ascii="Times New Roman" w:hAnsi="Times New Roman" w:cs="Times New Roman"/>
          <w:sz w:val="28"/>
          <w:szCs w:val="28"/>
        </w:rPr>
        <w:t xml:space="preserve"> изображения богатырей Ильи Муромца, Добрыни Никитича, Алеши Поповича, Буслая Буслаевича, а также </w:t>
      </w:r>
      <w:r w:rsidR="00CC4326" w:rsidRPr="00295249">
        <w:rPr>
          <w:rFonts w:ascii="Times New Roman" w:hAnsi="Times New Roman" w:cs="Times New Roman"/>
          <w:sz w:val="28"/>
          <w:szCs w:val="28"/>
        </w:rPr>
        <w:t xml:space="preserve">всем </w:t>
      </w:r>
      <w:r w:rsidRPr="00295249">
        <w:rPr>
          <w:rFonts w:ascii="Times New Roman" w:hAnsi="Times New Roman" w:cs="Times New Roman"/>
          <w:sz w:val="28"/>
          <w:szCs w:val="28"/>
        </w:rPr>
        <w:t xml:space="preserve">знакомые изображения Бабы-яги, которая, надо полагать, имеет мало </w:t>
      </w:r>
      <w:r w:rsidR="000E15FF">
        <w:rPr>
          <w:rFonts w:ascii="Times New Roman" w:hAnsi="Times New Roman" w:cs="Times New Roman"/>
          <w:sz w:val="28"/>
          <w:szCs w:val="28"/>
        </w:rPr>
        <w:t xml:space="preserve">общего </w:t>
      </w:r>
      <w:r w:rsidRPr="00295249">
        <w:rPr>
          <w:rFonts w:ascii="Times New Roman" w:hAnsi="Times New Roman" w:cs="Times New Roman"/>
          <w:sz w:val="28"/>
          <w:szCs w:val="28"/>
        </w:rPr>
        <w:t>с</w:t>
      </w:r>
      <w:r w:rsidR="000E15FF">
        <w:rPr>
          <w:rFonts w:ascii="Times New Roman" w:hAnsi="Times New Roman" w:cs="Times New Roman"/>
          <w:sz w:val="28"/>
          <w:szCs w:val="28"/>
        </w:rPr>
        <w:t xml:space="preserve"> описаниями в</w:t>
      </w:r>
      <w:r w:rsidRPr="00295249">
        <w:rPr>
          <w:rFonts w:ascii="Times New Roman" w:hAnsi="Times New Roman" w:cs="Times New Roman"/>
          <w:sz w:val="28"/>
          <w:szCs w:val="28"/>
        </w:rPr>
        <w:t xml:space="preserve"> русской</w:t>
      </w:r>
      <w:r w:rsidR="000E15FF">
        <w:rPr>
          <w:rFonts w:ascii="Times New Roman" w:hAnsi="Times New Roman" w:cs="Times New Roman"/>
          <w:sz w:val="28"/>
          <w:szCs w:val="28"/>
        </w:rPr>
        <w:t xml:space="preserve"> волшебной сказке</w:t>
      </w:r>
      <w:r w:rsidR="00955934" w:rsidRPr="00295249">
        <w:rPr>
          <w:rFonts w:ascii="Times New Roman" w:hAnsi="Times New Roman" w:cs="Times New Roman"/>
          <w:sz w:val="28"/>
          <w:szCs w:val="28"/>
        </w:rPr>
        <w:t xml:space="preserve"> (приложение 3</w:t>
      </w:r>
      <w:r w:rsidRPr="00295249">
        <w:rPr>
          <w:rFonts w:ascii="Times New Roman" w:hAnsi="Times New Roman" w:cs="Times New Roman"/>
          <w:sz w:val="28"/>
          <w:szCs w:val="28"/>
        </w:rPr>
        <w:t>), так же как и Кощей</w:t>
      </w:r>
      <w:r w:rsidR="000E15FF">
        <w:rPr>
          <w:rFonts w:ascii="Times New Roman" w:hAnsi="Times New Roman" w:cs="Times New Roman"/>
          <w:sz w:val="28"/>
          <w:szCs w:val="28"/>
        </w:rPr>
        <w:t>. В</w:t>
      </w:r>
      <w:r w:rsidRPr="00295249">
        <w:rPr>
          <w:rFonts w:ascii="Times New Roman" w:hAnsi="Times New Roman" w:cs="Times New Roman"/>
          <w:sz w:val="28"/>
          <w:szCs w:val="28"/>
        </w:rPr>
        <w:t xml:space="preserve"> труде Д. А. Ровинского указана народная картинка «Желание Кощея», датированная началом 19 века, содержание текста которой похоже на</w:t>
      </w:r>
      <w:r w:rsidR="000E15FF">
        <w:rPr>
          <w:rFonts w:ascii="Times New Roman" w:hAnsi="Times New Roman" w:cs="Times New Roman"/>
          <w:sz w:val="28"/>
          <w:szCs w:val="28"/>
        </w:rPr>
        <w:t xml:space="preserve"> «Скупого рыцаря» А. С. Пушкина</w:t>
      </w:r>
      <w:r w:rsidRPr="00295249">
        <w:rPr>
          <w:rFonts w:ascii="Times New Roman" w:hAnsi="Times New Roman" w:cs="Times New Roman"/>
          <w:sz w:val="28"/>
          <w:szCs w:val="28"/>
        </w:rPr>
        <w:t>. Д. А. Ровинский пишет: «Судя по числу дошедших до нас картинок, нельзя сказать, чтобы сказки о русских богатырях особенно нравились народу и ходко шли в продаже…Несравненно большею известностью пользовались сказки, заимствованные из иностранных языков»</w:t>
      </w:r>
      <w:r w:rsidRPr="00295249">
        <w:rPr>
          <w:rStyle w:val="a5"/>
          <w:rFonts w:ascii="Times New Roman" w:hAnsi="Times New Roman" w:cs="Times New Roman"/>
          <w:sz w:val="28"/>
          <w:szCs w:val="28"/>
        </w:rPr>
        <w:footnoteReference w:id="80"/>
      </w:r>
      <w:r w:rsidRPr="00295249">
        <w:rPr>
          <w:rFonts w:ascii="Times New Roman" w:hAnsi="Times New Roman" w:cs="Times New Roman"/>
          <w:sz w:val="28"/>
          <w:szCs w:val="28"/>
        </w:rPr>
        <w:t xml:space="preserve">. </w:t>
      </w:r>
    </w:p>
    <w:p w:rsidR="00903F0F" w:rsidRPr="00295249" w:rsidRDefault="00903F0F" w:rsidP="00903F0F">
      <w:pPr>
        <w:spacing w:after="0"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Исследователь Ю. Овсянников так описывает принцип изображения лубочных сказок: «Сюжеты большинства народных картинок, с которыми мы познакомились, отличались единством места, времени и действия. Их композиционное разрешение не представляло для художника особого труда. Мастер обычно избирал для рисунка кульминационный момент рассказа. Но в сказках действие, протяженное во времени, происходит в различных местах. Значит и композиционный прием в лубке должен быть иным.</w:t>
      </w:r>
    </w:p>
    <w:p w:rsidR="00903F0F" w:rsidRDefault="00903F0F" w:rsidP="00903F0F">
      <w:pPr>
        <w:spacing w:after="0"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lastRenderedPageBreak/>
        <w:t>Так оно и было. Для сказки о Еруслане Лазаревиче две медные доски разделили на ровные клетки, по шестнадцати на каждой. В каждой клетке изобразили один эпизод сказки, напечатав под рисунком соответствующий текст. Примерно по такому же принципу уже не одну сотню лет писались некоторые «житейные» иконы: в центре доски помещалось изображение святого, а по краям в квадратах-клеймах рисовались отдельные сцены из его жизни и деяний»</w:t>
      </w:r>
      <w:r w:rsidRPr="00295249">
        <w:rPr>
          <w:rStyle w:val="a5"/>
          <w:rFonts w:ascii="Times New Roman" w:hAnsi="Times New Roman" w:cs="Times New Roman"/>
          <w:sz w:val="28"/>
          <w:szCs w:val="28"/>
        </w:rPr>
        <w:footnoteReference w:id="81"/>
      </w:r>
      <w:r w:rsidRPr="00295249">
        <w:rPr>
          <w:rFonts w:ascii="Times New Roman" w:hAnsi="Times New Roman" w:cs="Times New Roman"/>
          <w:sz w:val="28"/>
          <w:szCs w:val="28"/>
        </w:rPr>
        <w:t>. Еще одна особенность внешнего вида лубочной сказки – «лист со множеством картинок разрезали вдоль. Потом каждую полоску складывали гармошкой, и получалась книжка, прапрабабушка сегодняшней детской книжки-ширмочки, что ни страница, то рисунок с текстом»</w:t>
      </w:r>
      <w:r w:rsidRPr="00295249">
        <w:rPr>
          <w:rStyle w:val="a5"/>
          <w:rFonts w:ascii="Times New Roman" w:hAnsi="Times New Roman" w:cs="Times New Roman"/>
          <w:sz w:val="28"/>
          <w:szCs w:val="28"/>
        </w:rPr>
        <w:footnoteReference w:id="82"/>
      </w:r>
      <w:r w:rsidRPr="00295249">
        <w:rPr>
          <w:rFonts w:ascii="Times New Roman" w:hAnsi="Times New Roman" w:cs="Times New Roman"/>
          <w:sz w:val="28"/>
          <w:szCs w:val="28"/>
        </w:rPr>
        <w:t xml:space="preserve">. По такому же принципу были сделаны сказки о </w:t>
      </w:r>
      <w:r w:rsidR="00331C08">
        <w:rPr>
          <w:rFonts w:ascii="Times New Roman" w:hAnsi="Times New Roman" w:cs="Times New Roman"/>
          <w:sz w:val="28"/>
          <w:szCs w:val="28"/>
        </w:rPr>
        <w:t xml:space="preserve">русских </w:t>
      </w:r>
      <w:r w:rsidRPr="00295249">
        <w:rPr>
          <w:rFonts w:ascii="Times New Roman" w:hAnsi="Times New Roman" w:cs="Times New Roman"/>
          <w:sz w:val="28"/>
          <w:szCs w:val="28"/>
        </w:rPr>
        <w:t xml:space="preserve">богатырях. </w:t>
      </w:r>
    </w:p>
    <w:p w:rsidR="00054451" w:rsidRDefault="00054451" w:rsidP="00903F0F">
      <w:pPr>
        <w:spacing w:after="0" w:line="360" w:lineRule="auto"/>
        <w:ind w:firstLine="708"/>
        <w:jc w:val="both"/>
        <w:rPr>
          <w:rFonts w:ascii="Times New Roman" w:hAnsi="Times New Roman" w:cs="Times New Roman"/>
          <w:sz w:val="28"/>
          <w:szCs w:val="28"/>
        </w:rPr>
      </w:pPr>
      <w:r w:rsidRPr="00C96122">
        <w:rPr>
          <w:rFonts w:ascii="Times New Roman" w:hAnsi="Times New Roman" w:cs="Times New Roman"/>
          <w:sz w:val="28"/>
          <w:szCs w:val="28"/>
        </w:rPr>
        <w:t xml:space="preserve">Итак, для создания одиночной лубочной картинки выбирался </w:t>
      </w:r>
      <w:r w:rsidR="003263BB" w:rsidRPr="00C96122">
        <w:rPr>
          <w:rFonts w:ascii="Times New Roman" w:hAnsi="Times New Roman" w:cs="Times New Roman"/>
          <w:sz w:val="28"/>
          <w:szCs w:val="28"/>
        </w:rPr>
        <w:t>кульминационный момент рассказа, и каждая из них представляла собой законченное произведение, где соблюдаются критерии единства места, времени и действия. Лубочная сказка, развёрнутая в сюжет,</w:t>
      </w:r>
      <w:r w:rsidRPr="00C96122">
        <w:rPr>
          <w:rFonts w:ascii="Times New Roman" w:hAnsi="Times New Roman" w:cs="Times New Roman"/>
          <w:sz w:val="28"/>
          <w:szCs w:val="28"/>
        </w:rPr>
        <w:t xml:space="preserve"> </w:t>
      </w:r>
      <w:r w:rsidR="003263BB" w:rsidRPr="00C96122">
        <w:rPr>
          <w:rFonts w:ascii="Times New Roman" w:hAnsi="Times New Roman" w:cs="Times New Roman"/>
          <w:sz w:val="28"/>
          <w:szCs w:val="28"/>
        </w:rPr>
        <w:t>представляла собой изобразительное повествование, сопровождённое словесным текстом, где каждое событие и смена места, времени и действия изображаются последовательно: одно сменяет другое (наподобие квадратов-клейм в «житейных» иконах). Таким образом получается рассказ в картинках</w:t>
      </w:r>
      <w:r w:rsidR="00FD44E7" w:rsidRPr="00C96122">
        <w:rPr>
          <w:rFonts w:ascii="Times New Roman" w:hAnsi="Times New Roman" w:cs="Times New Roman"/>
          <w:sz w:val="28"/>
          <w:szCs w:val="28"/>
        </w:rPr>
        <w:t>, где словесный текст связывает изображения в повествование</w:t>
      </w:r>
      <w:r w:rsidR="003263BB" w:rsidRPr="00C96122">
        <w:rPr>
          <w:rFonts w:ascii="Times New Roman" w:hAnsi="Times New Roman" w:cs="Times New Roman"/>
          <w:sz w:val="28"/>
          <w:szCs w:val="28"/>
        </w:rPr>
        <w:t>.</w:t>
      </w:r>
    </w:p>
    <w:p w:rsidR="00903F0F" w:rsidRPr="00295249" w:rsidRDefault="00903F0F" w:rsidP="00903F0F">
      <w:pPr>
        <w:spacing w:after="0"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 xml:space="preserve">Такие были первые «книжки» сказок: изображение преобладает над текстом. Эти лубочные картинки не были иллюстрациями – как в книге – но представляли собой некое сочетания текста и изображения. М. Ю. Лотман писал, что текст и изображение соединены в лубке «не как книжная иллюстрация и подпись, а как тема и ее развертывание: подпись как бы разыгрывает рисунок, заставляя воспринимать его не статически, а как </w:t>
      </w:r>
      <w:r w:rsidRPr="00295249">
        <w:rPr>
          <w:rFonts w:ascii="Times New Roman" w:hAnsi="Times New Roman" w:cs="Times New Roman"/>
          <w:sz w:val="28"/>
          <w:szCs w:val="28"/>
        </w:rPr>
        <w:lastRenderedPageBreak/>
        <w:t>действо»</w:t>
      </w:r>
      <w:r w:rsidRPr="00295249">
        <w:rPr>
          <w:rStyle w:val="a5"/>
          <w:rFonts w:ascii="Times New Roman" w:hAnsi="Times New Roman" w:cs="Times New Roman"/>
          <w:sz w:val="28"/>
          <w:szCs w:val="28"/>
        </w:rPr>
        <w:footnoteReference w:id="83"/>
      </w:r>
      <w:r w:rsidRPr="00295249">
        <w:rPr>
          <w:rFonts w:ascii="Times New Roman" w:hAnsi="Times New Roman" w:cs="Times New Roman"/>
          <w:sz w:val="28"/>
          <w:szCs w:val="28"/>
        </w:rPr>
        <w:t xml:space="preserve">. Сейчас мы знаем такие «книжки-картинки», предназначенные детям, но целевая аудитория лубочной книжки-сказки, по всей вероятности, была </w:t>
      </w:r>
      <w:r w:rsidR="008A6F78">
        <w:rPr>
          <w:rFonts w:ascii="Times New Roman" w:hAnsi="Times New Roman" w:cs="Times New Roman"/>
          <w:sz w:val="28"/>
          <w:szCs w:val="28"/>
        </w:rPr>
        <w:t>на взрослой</w:t>
      </w:r>
      <w:r w:rsidRPr="00295249">
        <w:rPr>
          <w:rFonts w:ascii="Times New Roman" w:hAnsi="Times New Roman" w:cs="Times New Roman"/>
          <w:sz w:val="28"/>
          <w:szCs w:val="28"/>
        </w:rPr>
        <w:t>.</w:t>
      </w:r>
    </w:p>
    <w:p w:rsidR="00903F0F" w:rsidRPr="00295249" w:rsidRDefault="00903F0F" w:rsidP="000B7213">
      <w:pPr>
        <w:spacing w:after="0"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Изображения сказочных персонажей и богатырей часто были заимствованы из западных гравюр, и, следовательно, персонажи имели внешност</w:t>
      </w:r>
      <w:r w:rsidR="00832DE3">
        <w:rPr>
          <w:rFonts w:ascii="Times New Roman" w:hAnsi="Times New Roman" w:cs="Times New Roman"/>
          <w:sz w:val="28"/>
          <w:szCs w:val="28"/>
        </w:rPr>
        <w:t>ь западно</w:t>
      </w:r>
      <w:r w:rsidR="00B03C76">
        <w:rPr>
          <w:rFonts w:ascii="Times New Roman" w:hAnsi="Times New Roman" w:cs="Times New Roman"/>
          <w:sz w:val="28"/>
          <w:szCs w:val="28"/>
        </w:rPr>
        <w:t>европейских</w:t>
      </w:r>
      <w:r w:rsidR="00E42BA2">
        <w:rPr>
          <w:rFonts w:ascii="Times New Roman" w:hAnsi="Times New Roman" w:cs="Times New Roman"/>
          <w:sz w:val="28"/>
          <w:szCs w:val="28"/>
        </w:rPr>
        <w:t xml:space="preserve"> рыцарей </w:t>
      </w:r>
      <w:r w:rsidRPr="00295249">
        <w:rPr>
          <w:rFonts w:ascii="Times New Roman" w:hAnsi="Times New Roman" w:cs="Times New Roman"/>
          <w:sz w:val="28"/>
          <w:szCs w:val="28"/>
        </w:rPr>
        <w:t>– как Бова Королевич</w:t>
      </w:r>
      <w:r w:rsidR="00E42BA2">
        <w:rPr>
          <w:rFonts w:ascii="Times New Roman" w:hAnsi="Times New Roman" w:cs="Times New Roman"/>
          <w:sz w:val="28"/>
          <w:szCs w:val="28"/>
        </w:rPr>
        <w:t xml:space="preserve"> </w:t>
      </w:r>
      <w:r w:rsidRPr="00295249">
        <w:rPr>
          <w:rFonts w:ascii="Times New Roman" w:hAnsi="Times New Roman" w:cs="Times New Roman"/>
          <w:sz w:val="28"/>
          <w:szCs w:val="28"/>
        </w:rPr>
        <w:t>и Еруслан Лазаревич</w:t>
      </w:r>
      <w:r w:rsidR="00E42BA2">
        <w:rPr>
          <w:rFonts w:ascii="Times New Roman" w:hAnsi="Times New Roman" w:cs="Times New Roman"/>
          <w:sz w:val="28"/>
          <w:szCs w:val="28"/>
        </w:rPr>
        <w:t xml:space="preserve"> (приложение 4)</w:t>
      </w:r>
      <w:r w:rsidRPr="00295249">
        <w:rPr>
          <w:rFonts w:ascii="Times New Roman" w:hAnsi="Times New Roman" w:cs="Times New Roman"/>
          <w:sz w:val="28"/>
          <w:szCs w:val="28"/>
        </w:rPr>
        <w:t xml:space="preserve">. Так же, как и </w:t>
      </w:r>
      <w:r w:rsidR="00B03C76">
        <w:rPr>
          <w:rFonts w:ascii="Times New Roman" w:hAnsi="Times New Roman" w:cs="Times New Roman"/>
          <w:sz w:val="28"/>
          <w:szCs w:val="28"/>
        </w:rPr>
        <w:t>«</w:t>
      </w:r>
      <w:r w:rsidRPr="00295249">
        <w:rPr>
          <w:rFonts w:ascii="Times New Roman" w:hAnsi="Times New Roman" w:cs="Times New Roman"/>
          <w:sz w:val="28"/>
          <w:szCs w:val="28"/>
        </w:rPr>
        <w:t>обрусевшие</w:t>
      </w:r>
      <w:r w:rsidR="00B03C76">
        <w:rPr>
          <w:rFonts w:ascii="Times New Roman" w:hAnsi="Times New Roman" w:cs="Times New Roman"/>
          <w:sz w:val="28"/>
          <w:szCs w:val="28"/>
        </w:rPr>
        <w:t>»</w:t>
      </w:r>
      <w:r w:rsidRPr="00295249">
        <w:rPr>
          <w:rFonts w:ascii="Times New Roman" w:hAnsi="Times New Roman" w:cs="Times New Roman"/>
          <w:sz w:val="28"/>
          <w:szCs w:val="28"/>
        </w:rPr>
        <w:t xml:space="preserve"> западные персонажи, богатыри русских былин тоже выглядят как средневековые ры</w:t>
      </w:r>
      <w:r w:rsidR="00955934" w:rsidRPr="00295249">
        <w:rPr>
          <w:rFonts w:ascii="Times New Roman" w:hAnsi="Times New Roman" w:cs="Times New Roman"/>
          <w:sz w:val="28"/>
          <w:szCs w:val="28"/>
        </w:rPr>
        <w:t>цари: Илья Муромец (приложение 5</w:t>
      </w:r>
      <w:r w:rsidRPr="00295249">
        <w:rPr>
          <w:rFonts w:ascii="Times New Roman" w:hAnsi="Times New Roman" w:cs="Times New Roman"/>
          <w:sz w:val="28"/>
          <w:szCs w:val="28"/>
        </w:rPr>
        <w:t>) изображен в рыцарских доспехах</w:t>
      </w:r>
      <w:r w:rsidR="000B7213">
        <w:rPr>
          <w:rFonts w:ascii="Times New Roman" w:hAnsi="Times New Roman" w:cs="Times New Roman"/>
          <w:sz w:val="28"/>
          <w:szCs w:val="28"/>
        </w:rPr>
        <w:t xml:space="preserve">. </w:t>
      </w:r>
      <w:r w:rsidR="00061F26" w:rsidRPr="00295249">
        <w:rPr>
          <w:rFonts w:ascii="Times New Roman" w:hAnsi="Times New Roman" w:cs="Times New Roman"/>
          <w:sz w:val="28"/>
          <w:szCs w:val="28"/>
        </w:rPr>
        <w:t xml:space="preserve">При отсутствии традиции и опыта визуализации фольклорных сюжетов, изображение русского богатыря </w:t>
      </w:r>
      <w:r w:rsidR="00B03C76">
        <w:rPr>
          <w:rFonts w:ascii="Times New Roman" w:hAnsi="Times New Roman" w:cs="Times New Roman"/>
          <w:sz w:val="28"/>
          <w:szCs w:val="28"/>
        </w:rPr>
        <w:t>ориентируется</w:t>
      </w:r>
      <w:r w:rsidR="00061F26" w:rsidRPr="00295249">
        <w:rPr>
          <w:rFonts w:ascii="Times New Roman" w:hAnsi="Times New Roman" w:cs="Times New Roman"/>
          <w:sz w:val="28"/>
          <w:szCs w:val="28"/>
        </w:rPr>
        <w:t xml:space="preserve"> на западную традицию.</w:t>
      </w:r>
      <w:r w:rsidR="00BB0B1A" w:rsidRPr="00295249">
        <w:rPr>
          <w:rFonts w:ascii="Times New Roman" w:hAnsi="Times New Roman" w:cs="Times New Roman"/>
          <w:sz w:val="28"/>
          <w:szCs w:val="28"/>
        </w:rPr>
        <w:t xml:space="preserve"> </w:t>
      </w:r>
      <w:r w:rsidRPr="00295249">
        <w:rPr>
          <w:rFonts w:ascii="Times New Roman" w:hAnsi="Times New Roman" w:cs="Times New Roman"/>
          <w:sz w:val="28"/>
          <w:szCs w:val="28"/>
        </w:rPr>
        <w:t xml:space="preserve">В </w:t>
      </w:r>
      <w:r w:rsidR="00955934" w:rsidRPr="00295249">
        <w:rPr>
          <w:rFonts w:ascii="Times New Roman" w:hAnsi="Times New Roman" w:cs="Times New Roman"/>
          <w:sz w:val="28"/>
          <w:szCs w:val="28"/>
        </w:rPr>
        <w:t>народной картинке (приложение 6</w:t>
      </w:r>
      <w:r w:rsidRPr="00295249">
        <w:rPr>
          <w:rFonts w:ascii="Times New Roman" w:hAnsi="Times New Roman" w:cs="Times New Roman"/>
          <w:sz w:val="28"/>
          <w:szCs w:val="28"/>
        </w:rPr>
        <w:t xml:space="preserve">) витязь Бова Королевич изображен во французском костюме 18 века. Но </w:t>
      </w:r>
      <w:r w:rsidR="000B7213">
        <w:rPr>
          <w:rFonts w:ascii="Times New Roman" w:hAnsi="Times New Roman" w:cs="Times New Roman"/>
          <w:sz w:val="28"/>
          <w:szCs w:val="28"/>
        </w:rPr>
        <w:t xml:space="preserve">в некоторых лубочных картинках </w:t>
      </w:r>
      <w:r w:rsidRPr="00295249">
        <w:rPr>
          <w:rFonts w:ascii="Times New Roman" w:hAnsi="Times New Roman" w:cs="Times New Roman"/>
          <w:sz w:val="28"/>
          <w:szCs w:val="28"/>
        </w:rPr>
        <w:t xml:space="preserve"> </w:t>
      </w:r>
      <w:r w:rsidR="000B7213">
        <w:rPr>
          <w:rFonts w:ascii="Times New Roman" w:hAnsi="Times New Roman" w:cs="Times New Roman"/>
          <w:sz w:val="28"/>
          <w:szCs w:val="28"/>
        </w:rPr>
        <w:t xml:space="preserve">изображались </w:t>
      </w:r>
      <w:r w:rsidRPr="00295249">
        <w:rPr>
          <w:rFonts w:ascii="Times New Roman" w:hAnsi="Times New Roman" w:cs="Times New Roman"/>
          <w:sz w:val="28"/>
          <w:szCs w:val="28"/>
        </w:rPr>
        <w:t>персонажи</w:t>
      </w:r>
      <w:r w:rsidR="000B7213">
        <w:rPr>
          <w:rFonts w:ascii="Times New Roman" w:hAnsi="Times New Roman" w:cs="Times New Roman"/>
          <w:sz w:val="28"/>
          <w:szCs w:val="28"/>
        </w:rPr>
        <w:t xml:space="preserve"> в русских одеждах (Приложение 7</w:t>
      </w:r>
      <w:r w:rsidRPr="00295249">
        <w:rPr>
          <w:rFonts w:ascii="Times New Roman" w:hAnsi="Times New Roman" w:cs="Times New Roman"/>
          <w:sz w:val="28"/>
          <w:szCs w:val="28"/>
        </w:rPr>
        <w:t xml:space="preserve">). </w:t>
      </w:r>
    </w:p>
    <w:p w:rsidR="00331C08" w:rsidRPr="00295249" w:rsidRDefault="00903F0F" w:rsidP="00331C08">
      <w:pPr>
        <w:spacing w:after="0" w:line="360" w:lineRule="auto"/>
        <w:ind w:firstLine="708"/>
        <w:jc w:val="both"/>
        <w:rPr>
          <w:rFonts w:ascii="Times New Roman" w:hAnsi="Times New Roman" w:cs="Times New Roman"/>
          <w:sz w:val="28"/>
          <w:szCs w:val="28"/>
        </w:rPr>
      </w:pPr>
      <w:r w:rsidRPr="00295249">
        <w:rPr>
          <w:rStyle w:val="apple-converted-space"/>
          <w:rFonts w:ascii="Times New Roman" w:hAnsi="Times New Roman" w:cs="Times New Roman"/>
          <w:sz w:val="28"/>
          <w:szCs w:val="28"/>
          <w:shd w:val="clear" w:color="auto" w:fill="FEFEFE"/>
        </w:rPr>
        <w:t>Первые публика</w:t>
      </w:r>
      <w:r w:rsidR="00E3240E" w:rsidRPr="00295249">
        <w:rPr>
          <w:rStyle w:val="apple-converted-space"/>
          <w:rFonts w:ascii="Times New Roman" w:hAnsi="Times New Roman" w:cs="Times New Roman"/>
          <w:sz w:val="28"/>
          <w:szCs w:val="28"/>
          <w:shd w:val="clear" w:color="auto" w:fill="FEFEFE"/>
        </w:rPr>
        <w:t>ции сказок относятся к</w:t>
      </w:r>
      <w:r w:rsidR="00CC4326" w:rsidRPr="00295249">
        <w:rPr>
          <w:rStyle w:val="apple-converted-space"/>
          <w:rFonts w:ascii="Times New Roman" w:hAnsi="Times New Roman" w:cs="Times New Roman"/>
          <w:sz w:val="28"/>
          <w:szCs w:val="28"/>
          <w:shd w:val="clear" w:color="auto" w:fill="FEFEFE"/>
        </w:rPr>
        <w:t xml:space="preserve"> концу </w:t>
      </w:r>
      <w:r w:rsidR="00CC4326" w:rsidRPr="00295249">
        <w:rPr>
          <w:rStyle w:val="apple-converted-space"/>
          <w:rFonts w:ascii="Times New Roman" w:hAnsi="Times New Roman" w:cs="Times New Roman"/>
          <w:sz w:val="28"/>
          <w:szCs w:val="28"/>
          <w:shd w:val="clear" w:color="auto" w:fill="FEFEFE"/>
          <w:lang w:val="en-US"/>
        </w:rPr>
        <w:t>XVIII</w:t>
      </w:r>
      <w:r w:rsidR="00CC4326" w:rsidRPr="00295249">
        <w:rPr>
          <w:rStyle w:val="apple-converted-space"/>
          <w:rFonts w:ascii="Times New Roman" w:hAnsi="Times New Roman" w:cs="Times New Roman"/>
          <w:sz w:val="28"/>
          <w:szCs w:val="28"/>
          <w:shd w:val="clear" w:color="auto" w:fill="FEFEFE"/>
        </w:rPr>
        <w:t xml:space="preserve"> -</w:t>
      </w:r>
      <w:r w:rsidR="00E3240E" w:rsidRPr="00295249">
        <w:rPr>
          <w:rStyle w:val="apple-converted-space"/>
          <w:rFonts w:ascii="Times New Roman" w:hAnsi="Times New Roman" w:cs="Times New Roman"/>
          <w:sz w:val="28"/>
          <w:szCs w:val="28"/>
          <w:shd w:val="clear" w:color="auto" w:fill="FEFEFE"/>
        </w:rPr>
        <w:t xml:space="preserve"> началу </w:t>
      </w:r>
      <w:r w:rsidR="00E3240E" w:rsidRPr="00295249">
        <w:rPr>
          <w:rStyle w:val="apple-converted-space"/>
          <w:rFonts w:ascii="Times New Roman" w:hAnsi="Times New Roman" w:cs="Times New Roman"/>
          <w:sz w:val="28"/>
          <w:szCs w:val="28"/>
          <w:shd w:val="clear" w:color="auto" w:fill="FEFEFE"/>
          <w:lang w:val="en-US"/>
        </w:rPr>
        <w:t>XIX</w:t>
      </w:r>
      <w:r w:rsidRPr="00295249">
        <w:rPr>
          <w:rStyle w:val="apple-converted-space"/>
          <w:rFonts w:ascii="Times New Roman" w:hAnsi="Times New Roman" w:cs="Times New Roman"/>
          <w:sz w:val="28"/>
          <w:szCs w:val="28"/>
          <w:shd w:val="clear" w:color="auto" w:fill="FEFEFE"/>
        </w:rPr>
        <w:t xml:space="preserve"> века. Они выходят в журналах и альманахах, в отдельных сборниках. </w:t>
      </w:r>
      <w:r w:rsidR="00331C08">
        <w:rPr>
          <w:rFonts w:ascii="Times New Roman" w:hAnsi="Times New Roman" w:cs="Times New Roman"/>
          <w:sz w:val="28"/>
          <w:szCs w:val="28"/>
        </w:rPr>
        <w:t xml:space="preserve">Но с конца </w:t>
      </w:r>
      <w:r w:rsidR="00331C08">
        <w:rPr>
          <w:rFonts w:ascii="Times New Roman" w:hAnsi="Times New Roman" w:cs="Times New Roman"/>
          <w:sz w:val="28"/>
          <w:szCs w:val="28"/>
          <w:lang w:val="en-US"/>
        </w:rPr>
        <w:t>XVIII</w:t>
      </w:r>
      <w:r w:rsidR="00331C08" w:rsidRPr="00331C08">
        <w:rPr>
          <w:rFonts w:ascii="Times New Roman" w:hAnsi="Times New Roman" w:cs="Times New Roman"/>
          <w:sz w:val="28"/>
          <w:szCs w:val="28"/>
        </w:rPr>
        <w:t xml:space="preserve"> </w:t>
      </w:r>
      <w:r w:rsidR="00331C08">
        <w:rPr>
          <w:rFonts w:ascii="Times New Roman" w:hAnsi="Times New Roman" w:cs="Times New Roman"/>
          <w:sz w:val="28"/>
          <w:szCs w:val="28"/>
        </w:rPr>
        <w:t xml:space="preserve">века сказки начинают входить в круг чтения современников. </w:t>
      </w:r>
      <w:r w:rsidR="00331C08" w:rsidRPr="00295249">
        <w:rPr>
          <w:rFonts w:ascii="Times New Roman" w:hAnsi="Times New Roman" w:cs="Times New Roman"/>
          <w:sz w:val="28"/>
          <w:szCs w:val="28"/>
        </w:rPr>
        <w:t>Н. И. Новиков в своем «Живописце» писал: «Прежде жаловались, что на Российском языке не было почти никаких полезных и ко украшению разума служащих книг: а печатались один только романы и сказки: но однако ж их покупали очень много…Прежнему великому на Романы и Сказки расходу причиною было, как некоторые сказывают, невежество…Кто бы во Франции поверил, ежели бы сказали, что Волшебных Сказок разошлося более сочинений Расиновых? А у нас это сбывается»</w:t>
      </w:r>
      <w:r w:rsidR="00331C08" w:rsidRPr="00295249">
        <w:rPr>
          <w:rStyle w:val="a5"/>
          <w:rFonts w:ascii="Times New Roman" w:hAnsi="Times New Roman" w:cs="Times New Roman"/>
          <w:sz w:val="28"/>
          <w:szCs w:val="28"/>
        </w:rPr>
        <w:footnoteReference w:id="84"/>
      </w:r>
      <w:r w:rsidR="00331C08" w:rsidRPr="00295249">
        <w:rPr>
          <w:rFonts w:ascii="Times New Roman" w:hAnsi="Times New Roman" w:cs="Times New Roman"/>
          <w:sz w:val="28"/>
          <w:szCs w:val="28"/>
        </w:rPr>
        <w:t xml:space="preserve">. </w:t>
      </w:r>
      <w:r w:rsidR="00F16A4A" w:rsidRPr="00C96122">
        <w:rPr>
          <w:rFonts w:ascii="Times New Roman" w:hAnsi="Times New Roman" w:cs="Times New Roman"/>
          <w:sz w:val="28"/>
          <w:szCs w:val="28"/>
        </w:rPr>
        <w:t>Так, Н. И. Новиков отмечает возрастающую популярность сказки для российского читателя.</w:t>
      </w:r>
      <w:r w:rsidR="00F16A4A">
        <w:rPr>
          <w:rFonts w:ascii="Times New Roman" w:hAnsi="Times New Roman" w:cs="Times New Roman"/>
          <w:sz w:val="28"/>
          <w:szCs w:val="28"/>
        </w:rPr>
        <w:t xml:space="preserve"> </w:t>
      </w:r>
    </w:p>
    <w:p w:rsidR="00903F0F" w:rsidRPr="00295249" w:rsidRDefault="00903F0F" w:rsidP="00903F0F">
      <w:pPr>
        <w:spacing w:after="0" w:line="360" w:lineRule="auto"/>
        <w:ind w:firstLine="708"/>
        <w:jc w:val="both"/>
        <w:rPr>
          <w:rFonts w:ascii="Times New Roman" w:hAnsi="Times New Roman" w:cs="Times New Roman"/>
          <w:sz w:val="28"/>
          <w:szCs w:val="28"/>
        </w:rPr>
      </w:pPr>
      <w:r w:rsidRPr="00295249">
        <w:rPr>
          <w:rStyle w:val="apple-converted-space"/>
          <w:rFonts w:ascii="Times New Roman" w:hAnsi="Times New Roman" w:cs="Times New Roman"/>
          <w:sz w:val="28"/>
          <w:szCs w:val="28"/>
          <w:shd w:val="clear" w:color="auto" w:fill="FEFEFE"/>
        </w:rPr>
        <w:lastRenderedPageBreak/>
        <w:t xml:space="preserve">Поначалу </w:t>
      </w:r>
      <w:r w:rsidR="00F16A4A">
        <w:rPr>
          <w:rStyle w:val="apple-converted-space"/>
          <w:rFonts w:ascii="Times New Roman" w:hAnsi="Times New Roman" w:cs="Times New Roman"/>
          <w:sz w:val="28"/>
          <w:szCs w:val="28"/>
          <w:shd w:val="clear" w:color="auto" w:fill="FEFEFE"/>
        </w:rPr>
        <w:t>издания сказок</w:t>
      </w:r>
      <w:r w:rsidRPr="00295249">
        <w:rPr>
          <w:rStyle w:val="apple-converted-space"/>
          <w:rFonts w:ascii="Times New Roman" w:hAnsi="Times New Roman" w:cs="Times New Roman"/>
          <w:sz w:val="28"/>
          <w:szCs w:val="28"/>
          <w:shd w:val="clear" w:color="auto" w:fill="FEFEFE"/>
        </w:rPr>
        <w:t xml:space="preserve"> выходят без иллюстраций, или снабженные гравюрами, «похищенными из французских изданий благодаря появлению в эти годы политипажей, кочующих из книги в книгу»</w:t>
      </w:r>
      <w:r w:rsidRPr="00295249">
        <w:rPr>
          <w:rStyle w:val="a5"/>
          <w:rFonts w:ascii="Times New Roman" w:hAnsi="Times New Roman" w:cs="Times New Roman"/>
          <w:sz w:val="28"/>
          <w:szCs w:val="28"/>
          <w:shd w:val="clear" w:color="auto" w:fill="FEFEFE"/>
        </w:rPr>
        <w:footnoteReference w:id="85"/>
      </w:r>
      <w:r w:rsidRPr="00295249">
        <w:rPr>
          <w:rStyle w:val="apple-converted-space"/>
          <w:rFonts w:ascii="Times New Roman" w:hAnsi="Times New Roman" w:cs="Times New Roman"/>
          <w:sz w:val="28"/>
          <w:szCs w:val="28"/>
          <w:shd w:val="clear" w:color="auto" w:fill="FEFEFE"/>
        </w:rPr>
        <w:t xml:space="preserve">. Такие, например, </w:t>
      </w:r>
      <w:r w:rsidR="000B7213">
        <w:rPr>
          <w:rStyle w:val="apple-converted-space"/>
          <w:rFonts w:ascii="Times New Roman" w:hAnsi="Times New Roman" w:cs="Times New Roman"/>
          <w:sz w:val="28"/>
          <w:szCs w:val="28"/>
          <w:shd w:val="clear" w:color="auto" w:fill="FEFEFE"/>
        </w:rPr>
        <w:t xml:space="preserve">были </w:t>
      </w:r>
      <w:r w:rsidRPr="00295249">
        <w:rPr>
          <w:rStyle w:val="apple-converted-space"/>
          <w:rFonts w:ascii="Times New Roman" w:hAnsi="Times New Roman" w:cs="Times New Roman"/>
          <w:sz w:val="28"/>
          <w:szCs w:val="28"/>
          <w:shd w:val="clear" w:color="auto" w:fill="FEFEFE"/>
        </w:rPr>
        <w:t>собранные В. И. Далем «</w:t>
      </w:r>
      <w:r w:rsidRPr="00295249">
        <w:rPr>
          <w:rFonts w:ascii="Times New Roman" w:hAnsi="Times New Roman" w:cs="Times New Roman"/>
          <w:sz w:val="28"/>
          <w:szCs w:val="28"/>
        </w:rPr>
        <w:t xml:space="preserve">Русские сказки, из предания народного изустного на грамоту гражданскую переложенные, к быту житейскому приноровленные и поговорками ходячими разукрашенные казаком Владимиром Луганским» 1832 года. </w:t>
      </w:r>
      <w:r w:rsidR="000B7213" w:rsidRPr="00C96122">
        <w:rPr>
          <w:rStyle w:val="apple-converted-space"/>
          <w:rFonts w:ascii="Times New Roman" w:hAnsi="Times New Roman" w:cs="Times New Roman"/>
          <w:sz w:val="28"/>
          <w:szCs w:val="28"/>
          <w:shd w:val="clear" w:color="auto" w:fill="FEFEFE"/>
        </w:rPr>
        <w:t xml:space="preserve">Как отмечает Н. Ф. Шанина, </w:t>
      </w:r>
      <w:r w:rsidR="00AA2AD9" w:rsidRPr="00C96122">
        <w:rPr>
          <w:rStyle w:val="apple-converted-space"/>
          <w:rFonts w:ascii="Times New Roman" w:hAnsi="Times New Roman" w:cs="Times New Roman"/>
          <w:sz w:val="28"/>
          <w:szCs w:val="28"/>
          <w:shd w:val="clear" w:color="auto" w:fill="FEFEFE"/>
        </w:rPr>
        <w:t xml:space="preserve">в начале </w:t>
      </w:r>
      <w:r w:rsidR="00AA2AD9" w:rsidRPr="00C96122">
        <w:rPr>
          <w:rStyle w:val="apple-converted-space"/>
          <w:rFonts w:ascii="Times New Roman" w:hAnsi="Times New Roman" w:cs="Times New Roman"/>
          <w:sz w:val="28"/>
          <w:szCs w:val="28"/>
          <w:shd w:val="clear" w:color="auto" w:fill="FEFEFE"/>
          <w:lang w:val="en-US"/>
        </w:rPr>
        <w:t>XIX</w:t>
      </w:r>
      <w:r w:rsidR="00AA2AD9" w:rsidRPr="00C96122">
        <w:rPr>
          <w:rStyle w:val="apple-converted-space"/>
          <w:rFonts w:ascii="Times New Roman" w:hAnsi="Times New Roman" w:cs="Times New Roman"/>
          <w:sz w:val="28"/>
          <w:szCs w:val="28"/>
          <w:shd w:val="clear" w:color="auto" w:fill="FEFEFE"/>
        </w:rPr>
        <w:t xml:space="preserve"> века художники-иллюстраторы…</w:t>
      </w:r>
      <w:r w:rsidRPr="00C96122">
        <w:rPr>
          <w:rStyle w:val="apple-converted-space"/>
          <w:rFonts w:ascii="Times New Roman" w:hAnsi="Times New Roman" w:cs="Times New Roman"/>
          <w:sz w:val="28"/>
          <w:szCs w:val="28"/>
          <w:shd w:val="clear" w:color="auto" w:fill="FEFEFE"/>
        </w:rPr>
        <w:t xml:space="preserve">часто обращались к </w:t>
      </w:r>
      <w:r w:rsidR="00E87879" w:rsidRPr="00C96122">
        <w:rPr>
          <w:rStyle w:val="apple-converted-space"/>
          <w:rFonts w:ascii="Times New Roman" w:hAnsi="Times New Roman" w:cs="Times New Roman"/>
          <w:sz w:val="28"/>
          <w:szCs w:val="28"/>
          <w:shd w:val="clear" w:color="auto" w:fill="FEFEFE"/>
        </w:rPr>
        <w:t>руководству «Символы и эмблемата</w:t>
      </w:r>
      <w:r w:rsidRPr="00C96122">
        <w:rPr>
          <w:rStyle w:val="apple-converted-space"/>
          <w:rFonts w:ascii="Times New Roman" w:hAnsi="Times New Roman" w:cs="Times New Roman"/>
          <w:sz w:val="28"/>
          <w:szCs w:val="28"/>
          <w:shd w:val="clear" w:color="auto" w:fill="FEFEFE"/>
        </w:rPr>
        <w:t>»</w:t>
      </w:r>
      <w:r w:rsidR="00E87879" w:rsidRPr="00C96122">
        <w:rPr>
          <w:rStyle w:val="a5"/>
          <w:rFonts w:ascii="Times New Roman" w:hAnsi="Times New Roman" w:cs="Times New Roman"/>
          <w:sz w:val="28"/>
          <w:szCs w:val="28"/>
          <w:shd w:val="clear" w:color="auto" w:fill="FEFEFE"/>
        </w:rPr>
        <w:footnoteReference w:id="86"/>
      </w:r>
      <w:r w:rsidR="00CC4326" w:rsidRPr="00C96122">
        <w:rPr>
          <w:rStyle w:val="apple-converted-space"/>
          <w:rFonts w:ascii="Times New Roman" w:hAnsi="Times New Roman" w:cs="Times New Roman"/>
          <w:sz w:val="28"/>
          <w:szCs w:val="28"/>
          <w:shd w:val="clear" w:color="auto" w:fill="FEFEFE"/>
        </w:rPr>
        <w:t xml:space="preserve"> для выбора содержания рисунка</w:t>
      </w:r>
      <w:r w:rsidRPr="00C96122">
        <w:rPr>
          <w:rStyle w:val="a5"/>
          <w:rFonts w:ascii="Times New Roman" w:hAnsi="Times New Roman" w:cs="Times New Roman"/>
          <w:sz w:val="28"/>
          <w:szCs w:val="28"/>
          <w:shd w:val="clear" w:color="auto" w:fill="FEFEFE"/>
        </w:rPr>
        <w:footnoteReference w:id="87"/>
      </w:r>
      <w:r w:rsidRPr="00C96122">
        <w:rPr>
          <w:rFonts w:ascii="Times New Roman" w:hAnsi="Times New Roman" w:cs="Times New Roman"/>
          <w:sz w:val="28"/>
          <w:szCs w:val="28"/>
        </w:rPr>
        <w:t>.</w:t>
      </w:r>
      <w:r w:rsidRPr="00295249">
        <w:rPr>
          <w:rFonts w:ascii="Times New Roman" w:hAnsi="Times New Roman" w:cs="Times New Roman"/>
          <w:sz w:val="28"/>
          <w:szCs w:val="28"/>
        </w:rPr>
        <w:t xml:space="preserve"> Так писал об этом художественный критик С. Маковский в начале 20 века: «Тогда как народы Запада ревниво лелеяли национальное творчество, оберегая его от посторонних влияний, и относились с благоговением к сокровищам старины, - у нас, с одной стороны, положительно прогрессировало пренебрежительное и невежественное равнодушие к отечественным памятникам древности, а с другой – тщательно убивались все попытки народа к развитию самобытного своего искусства (примером может служить хотя бы уничтожение старых медных досок для лубочных картинок, которое довершил, в начале 40-х годов, московский генерал-губернатор граф Закревский). Тогда как европейские художники, чувствуя свою связь с родиной, стремились воплотить в культурные формы стихию народного гения, мы, русские, шли легким путем заимствования готовых образцов. Со времен петровских реформ мы только и делали, что подражали чужому, почти не интересуясь ни нашей историей, ни живым отражением ее – древне-русским зодчеством и русской деревней (там, где она еще уцелела от варварской современной промышленности «цивилизации»</w:t>
      </w:r>
      <w:r w:rsidRPr="00295249">
        <w:rPr>
          <w:rStyle w:val="a5"/>
          <w:rFonts w:ascii="Times New Roman" w:hAnsi="Times New Roman" w:cs="Times New Roman"/>
          <w:sz w:val="28"/>
          <w:szCs w:val="28"/>
        </w:rPr>
        <w:footnoteReference w:id="88"/>
      </w:r>
      <w:r w:rsidRPr="00295249">
        <w:rPr>
          <w:rFonts w:ascii="Times New Roman" w:hAnsi="Times New Roman" w:cs="Times New Roman"/>
          <w:sz w:val="28"/>
          <w:szCs w:val="28"/>
        </w:rPr>
        <w:t>.</w:t>
      </w:r>
    </w:p>
    <w:p w:rsidR="00903F0F" w:rsidRPr="00295249" w:rsidRDefault="00903F0F" w:rsidP="00903F0F">
      <w:pPr>
        <w:spacing w:after="0" w:line="360" w:lineRule="auto"/>
        <w:ind w:firstLine="708"/>
        <w:jc w:val="both"/>
        <w:rPr>
          <w:rStyle w:val="apple-converted-space"/>
          <w:rFonts w:ascii="Times New Roman" w:hAnsi="Times New Roman" w:cs="Times New Roman"/>
          <w:sz w:val="28"/>
          <w:szCs w:val="28"/>
          <w:shd w:val="clear" w:color="auto" w:fill="FEFEFE"/>
        </w:rPr>
      </w:pPr>
      <w:r w:rsidRPr="00295249">
        <w:rPr>
          <w:rStyle w:val="apple-converted-space"/>
          <w:rFonts w:ascii="Times New Roman" w:hAnsi="Times New Roman" w:cs="Times New Roman"/>
          <w:sz w:val="28"/>
          <w:szCs w:val="28"/>
        </w:rPr>
        <w:t xml:space="preserve"> </w:t>
      </w:r>
      <w:r w:rsidRPr="00295249">
        <w:rPr>
          <w:rStyle w:val="apple-converted-space"/>
          <w:rFonts w:ascii="Times New Roman" w:hAnsi="Times New Roman" w:cs="Times New Roman"/>
          <w:sz w:val="28"/>
          <w:szCs w:val="28"/>
          <w:shd w:val="clear" w:color="auto" w:fill="FEFEFE"/>
        </w:rPr>
        <w:t>В 1820 г.  появились гравюры к первому изданию «Руслана и Людмилы»</w:t>
      </w:r>
      <w:r w:rsidR="00E3240E" w:rsidRPr="00295249">
        <w:rPr>
          <w:rStyle w:val="apple-converted-space"/>
          <w:rFonts w:ascii="Times New Roman" w:hAnsi="Times New Roman" w:cs="Times New Roman"/>
          <w:sz w:val="28"/>
          <w:szCs w:val="28"/>
          <w:shd w:val="clear" w:color="auto" w:fill="FEFEFE"/>
        </w:rPr>
        <w:t xml:space="preserve"> А. С. Пушкина</w:t>
      </w:r>
      <w:r w:rsidRPr="00295249">
        <w:rPr>
          <w:rStyle w:val="apple-converted-space"/>
          <w:rFonts w:ascii="Times New Roman" w:hAnsi="Times New Roman" w:cs="Times New Roman"/>
          <w:sz w:val="28"/>
          <w:szCs w:val="28"/>
          <w:shd w:val="clear" w:color="auto" w:fill="FEFEFE"/>
        </w:rPr>
        <w:t>, исполненные худо</w:t>
      </w:r>
      <w:r w:rsidR="000B7213">
        <w:rPr>
          <w:rStyle w:val="apple-converted-space"/>
          <w:rFonts w:ascii="Times New Roman" w:hAnsi="Times New Roman" w:cs="Times New Roman"/>
          <w:sz w:val="28"/>
          <w:szCs w:val="28"/>
          <w:shd w:val="clear" w:color="auto" w:fill="FEFEFE"/>
        </w:rPr>
        <w:t>жником М. Ивановым (Приложение 8</w:t>
      </w:r>
      <w:r w:rsidRPr="00295249">
        <w:rPr>
          <w:rStyle w:val="apple-converted-space"/>
          <w:rFonts w:ascii="Times New Roman" w:hAnsi="Times New Roman" w:cs="Times New Roman"/>
          <w:sz w:val="28"/>
          <w:szCs w:val="28"/>
          <w:shd w:val="clear" w:color="auto" w:fill="FEFEFE"/>
        </w:rPr>
        <w:t xml:space="preserve">). </w:t>
      </w:r>
      <w:r w:rsidR="00AA2AD9">
        <w:rPr>
          <w:rStyle w:val="apple-converted-space"/>
          <w:rFonts w:ascii="Times New Roman" w:hAnsi="Times New Roman" w:cs="Times New Roman"/>
          <w:sz w:val="28"/>
          <w:szCs w:val="28"/>
          <w:shd w:val="clear" w:color="auto" w:fill="FEFEFE"/>
        </w:rPr>
        <w:t>Эти</w:t>
      </w:r>
      <w:r w:rsidRPr="00295249">
        <w:rPr>
          <w:rStyle w:val="apple-converted-space"/>
          <w:rFonts w:ascii="Times New Roman" w:hAnsi="Times New Roman" w:cs="Times New Roman"/>
          <w:sz w:val="28"/>
          <w:szCs w:val="28"/>
          <w:shd w:val="clear" w:color="auto" w:fill="FEFEFE"/>
        </w:rPr>
        <w:t xml:space="preserve"> </w:t>
      </w:r>
      <w:r w:rsidRPr="00295249">
        <w:rPr>
          <w:rStyle w:val="apple-converted-space"/>
          <w:rFonts w:ascii="Times New Roman" w:hAnsi="Times New Roman" w:cs="Times New Roman"/>
          <w:sz w:val="28"/>
          <w:szCs w:val="28"/>
          <w:shd w:val="clear" w:color="auto" w:fill="FEFEFE"/>
        </w:rPr>
        <w:lastRenderedPageBreak/>
        <w:t>изображения – первые,</w:t>
      </w:r>
      <w:r w:rsidR="00AA2AD9">
        <w:rPr>
          <w:rStyle w:val="apple-converted-space"/>
          <w:rFonts w:ascii="Times New Roman" w:hAnsi="Times New Roman" w:cs="Times New Roman"/>
          <w:sz w:val="28"/>
          <w:szCs w:val="28"/>
          <w:shd w:val="clear" w:color="auto" w:fill="FEFEFE"/>
        </w:rPr>
        <w:t xml:space="preserve"> по мнению исследователей,</w:t>
      </w:r>
      <w:r w:rsidRPr="00295249">
        <w:rPr>
          <w:rStyle w:val="apple-converted-space"/>
          <w:rFonts w:ascii="Times New Roman" w:hAnsi="Times New Roman" w:cs="Times New Roman"/>
          <w:sz w:val="28"/>
          <w:szCs w:val="28"/>
          <w:shd w:val="clear" w:color="auto" w:fill="FEFEFE"/>
        </w:rPr>
        <w:t xml:space="preserve"> в которых нет «туманного и отвлеченного языка символов и аллегорий»</w:t>
      </w:r>
      <w:r w:rsidRPr="00295249">
        <w:rPr>
          <w:rStyle w:val="a5"/>
          <w:rFonts w:ascii="Times New Roman" w:hAnsi="Times New Roman" w:cs="Times New Roman"/>
          <w:sz w:val="28"/>
          <w:szCs w:val="28"/>
          <w:shd w:val="clear" w:color="auto" w:fill="FEFEFE"/>
        </w:rPr>
        <w:footnoteReference w:id="89"/>
      </w:r>
      <w:r w:rsidRPr="00295249">
        <w:rPr>
          <w:rStyle w:val="apple-converted-space"/>
          <w:rFonts w:ascii="Times New Roman" w:hAnsi="Times New Roman" w:cs="Times New Roman"/>
          <w:sz w:val="28"/>
          <w:szCs w:val="28"/>
          <w:shd w:val="clear" w:color="auto" w:fill="FEFEFE"/>
        </w:rPr>
        <w:t>, а есть именно иллюстрация, попытка передать содержание текста.</w:t>
      </w:r>
      <w:r w:rsidR="00CC4326" w:rsidRPr="00295249">
        <w:rPr>
          <w:rStyle w:val="apple-converted-space"/>
          <w:rFonts w:ascii="Times New Roman" w:hAnsi="Times New Roman" w:cs="Times New Roman"/>
          <w:sz w:val="28"/>
          <w:szCs w:val="28"/>
          <w:shd w:val="clear" w:color="auto" w:fill="FEFEFE"/>
        </w:rPr>
        <w:t xml:space="preserve"> </w:t>
      </w:r>
      <w:r w:rsidRPr="00295249">
        <w:rPr>
          <w:rStyle w:val="apple-converted-space"/>
          <w:rFonts w:ascii="Times New Roman" w:hAnsi="Times New Roman" w:cs="Times New Roman"/>
          <w:sz w:val="28"/>
          <w:szCs w:val="28"/>
          <w:shd w:val="clear" w:color="auto" w:fill="FEFEFE"/>
        </w:rPr>
        <w:t>Это не иллюст</w:t>
      </w:r>
      <w:r w:rsidR="00CC4326" w:rsidRPr="00295249">
        <w:rPr>
          <w:rStyle w:val="apple-converted-space"/>
          <w:rFonts w:ascii="Times New Roman" w:hAnsi="Times New Roman" w:cs="Times New Roman"/>
          <w:sz w:val="28"/>
          <w:szCs w:val="28"/>
          <w:shd w:val="clear" w:color="auto" w:fill="FEFEFE"/>
        </w:rPr>
        <w:t>рации к волшебной сказке, но нам</w:t>
      </w:r>
      <w:r w:rsidRPr="00295249">
        <w:rPr>
          <w:rStyle w:val="apple-converted-space"/>
          <w:rFonts w:ascii="Times New Roman" w:hAnsi="Times New Roman" w:cs="Times New Roman"/>
          <w:sz w:val="28"/>
          <w:szCs w:val="28"/>
          <w:shd w:val="clear" w:color="auto" w:fill="FEFEFE"/>
        </w:rPr>
        <w:t xml:space="preserve"> представляется этот факт важным, поскольку в основе поэмы лежат фольклорные мотивы</w:t>
      </w:r>
      <w:r w:rsidR="000B7213">
        <w:rPr>
          <w:rStyle w:val="apple-converted-space"/>
          <w:rFonts w:ascii="Times New Roman" w:hAnsi="Times New Roman" w:cs="Times New Roman"/>
          <w:sz w:val="28"/>
          <w:szCs w:val="28"/>
          <w:shd w:val="clear" w:color="auto" w:fill="FEFEFE"/>
        </w:rPr>
        <w:t xml:space="preserve">, и </w:t>
      </w:r>
      <w:r w:rsidRPr="00295249">
        <w:rPr>
          <w:rStyle w:val="apple-converted-space"/>
          <w:rFonts w:ascii="Times New Roman" w:hAnsi="Times New Roman" w:cs="Times New Roman"/>
          <w:sz w:val="28"/>
          <w:szCs w:val="28"/>
          <w:shd w:val="clear" w:color="auto" w:fill="FEFEFE"/>
        </w:rPr>
        <w:t xml:space="preserve">связь </w:t>
      </w:r>
      <w:r w:rsidR="0034449D" w:rsidRPr="00295249">
        <w:rPr>
          <w:rStyle w:val="apple-converted-space"/>
          <w:rFonts w:ascii="Times New Roman" w:hAnsi="Times New Roman" w:cs="Times New Roman"/>
          <w:sz w:val="28"/>
          <w:szCs w:val="28"/>
          <w:shd w:val="clear" w:color="auto" w:fill="FEFEFE"/>
        </w:rPr>
        <w:t>«</w:t>
      </w:r>
      <w:r w:rsidRPr="00295249">
        <w:rPr>
          <w:rStyle w:val="apple-converted-space"/>
          <w:rFonts w:ascii="Times New Roman" w:hAnsi="Times New Roman" w:cs="Times New Roman"/>
          <w:sz w:val="28"/>
          <w:szCs w:val="28"/>
          <w:shd w:val="clear" w:color="auto" w:fill="FEFEFE"/>
        </w:rPr>
        <w:t>русского</w:t>
      </w:r>
      <w:r w:rsidR="0034449D" w:rsidRPr="00295249">
        <w:rPr>
          <w:rStyle w:val="apple-converted-space"/>
          <w:rFonts w:ascii="Times New Roman" w:hAnsi="Times New Roman" w:cs="Times New Roman"/>
          <w:sz w:val="28"/>
          <w:szCs w:val="28"/>
          <w:shd w:val="clear" w:color="auto" w:fill="FEFEFE"/>
        </w:rPr>
        <w:t>»</w:t>
      </w:r>
      <w:r w:rsidRPr="00295249">
        <w:rPr>
          <w:rStyle w:val="apple-converted-space"/>
          <w:rFonts w:ascii="Times New Roman" w:hAnsi="Times New Roman" w:cs="Times New Roman"/>
          <w:sz w:val="28"/>
          <w:szCs w:val="28"/>
          <w:shd w:val="clear" w:color="auto" w:fill="FEFEFE"/>
        </w:rPr>
        <w:t xml:space="preserve"> костюма и сказки будет прослеживаться в </w:t>
      </w:r>
      <w:r w:rsidR="000B7213">
        <w:rPr>
          <w:rStyle w:val="apple-converted-space"/>
          <w:rFonts w:ascii="Times New Roman" w:hAnsi="Times New Roman" w:cs="Times New Roman"/>
          <w:sz w:val="28"/>
          <w:szCs w:val="28"/>
          <w:shd w:val="clear" w:color="auto" w:fill="FEFEFE"/>
        </w:rPr>
        <w:t xml:space="preserve">последующих </w:t>
      </w:r>
      <w:r w:rsidRPr="00295249">
        <w:rPr>
          <w:rStyle w:val="apple-converted-space"/>
          <w:rFonts w:ascii="Times New Roman" w:hAnsi="Times New Roman" w:cs="Times New Roman"/>
          <w:sz w:val="28"/>
          <w:szCs w:val="28"/>
          <w:shd w:val="clear" w:color="auto" w:fill="FEFEFE"/>
        </w:rPr>
        <w:t xml:space="preserve">иллюстрациях к </w:t>
      </w:r>
      <w:r w:rsidR="000B7213">
        <w:rPr>
          <w:rStyle w:val="apple-converted-space"/>
          <w:rFonts w:ascii="Times New Roman" w:hAnsi="Times New Roman" w:cs="Times New Roman"/>
          <w:sz w:val="28"/>
          <w:szCs w:val="28"/>
          <w:shd w:val="clear" w:color="auto" w:fill="FEFEFE"/>
        </w:rPr>
        <w:t xml:space="preserve">русской </w:t>
      </w:r>
      <w:r w:rsidRPr="00295249">
        <w:rPr>
          <w:rStyle w:val="apple-converted-space"/>
          <w:rFonts w:ascii="Times New Roman" w:hAnsi="Times New Roman" w:cs="Times New Roman"/>
          <w:sz w:val="28"/>
          <w:szCs w:val="28"/>
          <w:shd w:val="clear" w:color="auto" w:fill="FEFEFE"/>
        </w:rPr>
        <w:t xml:space="preserve">волшебной сказке. </w:t>
      </w:r>
    </w:p>
    <w:p w:rsidR="00903F0F" w:rsidRPr="00295249" w:rsidRDefault="000B7213" w:rsidP="00903F0F">
      <w:pPr>
        <w:spacing w:after="0" w:line="360" w:lineRule="auto"/>
        <w:ind w:firstLine="708"/>
        <w:jc w:val="both"/>
        <w:rPr>
          <w:rFonts w:ascii="Times New Roman" w:hAnsi="Times New Roman" w:cs="Times New Roman"/>
          <w:sz w:val="28"/>
          <w:szCs w:val="28"/>
        </w:rPr>
      </w:pPr>
      <w:r w:rsidRPr="00C96122">
        <w:rPr>
          <w:rFonts w:ascii="Times New Roman" w:hAnsi="Times New Roman" w:cs="Times New Roman"/>
          <w:sz w:val="28"/>
          <w:szCs w:val="28"/>
        </w:rPr>
        <w:t>Также ориентации изображения сказки на «русский манер» поспособствовал</w:t>
      </w:r>
      <w:r w:rsidR="00903F0F" w:rsidRPr="00C96122">
        <w:rPr>
          <w:rFonts w:ascii="Times New Roman" w:hAnsi="Times New Roman" w:cs="Times New Roman"/>
          <w:sz w:val="28"/>
          <w:szCs w:val="28"/>
        </w:rPr>
        <w:t xml:space="preserve"> ри</w:t>
      </w:r>
      <w:r w:rsidR="00CC4326" w:rsidRPr="00C96122">
        <w:rPr>
          <w:rFonts w:ascii="Times New Roman" w:hAnsi="Times New Roman" w:cs="Times New Roman"/>
          <w:sz w:val="28"/>
          <w:szCs w:val="28"/>
        </w:rPr>
        <w:t>жский художник</w:t>
      </w:r>
      <w:r w:rsidR="00903F0F" w:rsidRPr="00C96122">
        <w:rPr>
          <w:rFonts w:ascii="Times New Roman" w:hAnsi="Times New Roman" w:cs="Times New Roman"/>
          <w:sz w:val="28"/>
          <w:szCs w:val="28"/>
        </w:rPr>
        <w:t xml:space="preserve"> </w:t>
      </w:r>
      <w:r w:rsidR="00CC4326" w:rsidRPr="00C96122">
        <w:rPr>
          <w:rFonts w:ascii="Times New Roman" w:hAnsi="Times New Roman" w:cs="Times New Roman"/>
          <w:sz w:val="28"/>
          <w:szCs w:val="28"/>
        </w:rPr>
        <w:t xml:space="preserve">В. </w:t>
      </w:r>
      <w:r w:rsidR="00903F0F" w:rsidRPr="00C96122">
        <w:rPr>
          <w:rFonts w:ascii="Times New Roman" w:hAnsi="Times New Roman" w:cs="Times New Roman"/>
          <w:sz w:val="28"/>
          <w:szCs w:val="28"/>
        </w:rPr>
        <w:t xml:space="preserve">Тимм, который работал в 40-е </w:t>
      </w:r>
      <w:r w:rsidR="0034449D" w:rsidRPr="00C96122">
        <w:rPr>
          <w:rFonts w:ascii="Times New Roman" w:hAnsi="Times New Roman" w:cs="Times New Roman"/>
          <w:sz w:val="28"/>
          <w:szCs w:val="28"/>
        </w:rPr>
        <w:t xml:space="preserve">гг </w:t>
      </w:r>
      <w:r w:rsidR="0034449D" w:rsidRPr="00C96122">
        <w:rPr>
          <w:rFonts w:ascii="Times New Roman" w:hAnsi="Times New Roman" w:cs="Times New Roman"/>
          <w:sz w:val="28"/>
          <w:szCs w:val="28"/>
          <w:lang w:val="en-US"/>
        </w:rPr>
        <w:t>XIX</w:t>
      </w:r>
      <w:r w:rsidR="00903F0F" w:rsidRPr="00C96122">
        <w:rPr>
          <w:rFonts w:ascii="Times New Roman" w:hAnsi="Times New Roman" w:cs="Times New Roman"/>
          <w:sz w:val="28"/>
          <w:szCs w:val="28"/>
        </w:rPr>
        <w:t xml:space="preserve"> века в России. </w:t>
      </w:r>
      <w:r w:rsidR="00AA2AD9" w:rsidRPr="00C96122">
        <w:rPr>
          <w:rFonts w:ascii="Times New Roman" w:hAnsi="Times New Roman" w:cs="Times New Roman"/>
          <w:sz w:val="28"/>
          <w:szCs w:val="28"/>
        </w:rPr>
        <w:t>Н. Ф. Шанина писала, что он «один из первых художников, сумевший отрешиться от условной виньетки и дать подлинную иллюстрацию к народной сказке»</w:t>
      </w:r>
      <w:r w:rsidR="00AA2AD9" w:rsidRPr="00C96122">
        <w:rPr>
          <w:rStyle w:val="a5"/>
          <w:rFonts w:ascii="Times New Roman" w:hAnsi="Times New Roman" w:cs="Times New Roman"/>
          <w:sz w:val="28"/>
          <w:szCs w:val="28"/>
        </w:rPr>
        <w:footnoteReference w:id="90"/>
      </w:r>
      <w:r w:rsidR="00AA2AD9" w:rsidRPr="00C96122">
        <w:rPr>
          <w:rFonts w:ascii="Times New Roman" w:hAnsi="Times New Roman" w:cs="Times New Roman"/>
          <w:sz w:val="28"/>
          <w:szCs w:val="28"/>
        </w:rPr>
        <w:t>. В. Тимм</w:t>
      </w:r>
      <w:r w:rsidR="00D6179B" w:rsidRPr="00C96122">
        <w:rPr>
          <w:rFonts w:ascii="Times New Roman" w:hAnsi="Times New Roman" w:cs="Times New Roman"/>
          <w:sz w:val="28"/>
          <w:szCs w:val="28"/>
        </w:rPr>
        <w:t xml:space="preserve"> выпо</w:t>
      </w:r>
      <w:r w:rsidR="00AA2AD9" w:rsidRPr="00C96122">
        <w:rPr>
          <w:rFonts w:ascii="Times New Roman" w:hAnsi="Times New Roman" w:cs="Times New Roman"/>
          <w:sz w:val="28"/>
          <w:szCs w:val="28"/>
        </w:rPr>
        <w:t xml:space="preserve">лнял картины, </w:t>
      </w:r>
      <w:r w:rsidR="00D6179B" w:rsidRPr="00C96122">
        <w:rPr>
          <w:rFonts w:ascii="Times New Roman" w:hAnsi="Times New Roman" w:cs="Times New Roman"/>
          <w:sz w:val="28"/>
          <w:szCs w:val="28"/>
        </w:rPr>
        <w:t xml:space="preserve">изображающие народные типы и </w:t>
      </w:r>
      <w:r w:rsidR="00903F0F" w:rsidRPr="00C96122">
        <w:rPr>
          <w:rFonts w:ascii="Times New Roman" w:hAnsi="Times New Roman" w:cs="Times New Roman"/>
          <w:sz w:val="28"/>
          <w:szCs w:val="28"/>
        </w:rPr>
        <w:t>сцены из жизни крестьян</w:t>
      </w:r>
      <w:r w:rsidR="00D6179B" w:rsidRPr="00C96122">
        <w:rPr>
          <w:rFonts w:ascii="Times New Roman" w:hAnsi="Times New Roman" w:cs="Times New Roman"/>
          <w:sz w:val="28"/>
          <w:szCs w:val="28"/>
        </w:rPr>
        <w:t>, которые потом использовал в своих книжных иллюстрациях</w:t>
      </w:r>
      <w:r w:rsidR="00903F0F" w:rsidRPr="00C96122">
        <w:rPr>
          <w:rFonts w:ascii="Times New Roman" w:hAnsi="Times New Roman" w:cs="Times New Roman"/>
          <w:sz w:val="28"/>
          <w:szCs w:val="28"/>
        </w:rPr>
        <w:t>.</w:t>
      </w:r>
      <w:r w:rsidR="00903F0F" w:rsidRPr="00295249">
        <w:rPr>
          <w:rFonts w:ascii="Times New Roman" w:hAnsi="Times New Roman" w:cs="Times New Roman"/>
          <w:sz w:val="28"/>
          <w:szCs w:val="28"/>
        </w:rPr>
        <w:t xml:space="preserve"> </w:t>
      </w:r>
      <w:r w:rsidR="00801267">
        <w:rPr>
          <w:rFonts w:ascii="Times New Roman" w:hAnsi="Times New Roman" w:cs="Times New Roman"/>
          <w:sz w:val="28"/>
          <w:szCs w:val="28"/>
        </w:rPr>
        <w:t>Он</w:t>
      </w:r>
      <w:r w:rsidR="00903F0F" w:rsidRPr="00295249">
        <w:rPr>
          <w:rFonts w:ascii="Times New Roman" w:hAnsi="Times New Roman" w:cs="Times New Roman"/>
          <w:sz w:val="28"/>
          <w:szCs w:val="28"/>
        </w:rPr>
        <w:t xml:space="preserve"> исполнил рисунки к «Старинной сказке об Иванушке-дурачке», изданной Н. Полевым в 1844 г</w:t>
      </w:r>
      <w:r w:rsidR="00903F0F" w:rsidRPr="00295249">
        <w:rPr>
          <w:rStyle w:val="a5"/>
          <w:rFonts w:ascii="Times New Roman" w:hAnsi="Times New Roman" w:cs="Times New Roman"/>
          <w:sz w:val="28"/>
          <w:szCs w:val="28"/>
        </w:rPr>
        <w:footnoteReference w:id="91"/>
      </w:r>
      <w:r w:rsidR="00D6179B">
        <w:rPr>
          <w:rFonts w:ascii="Times New Roman" w:hAnsi="Times New Roman" w:cs="Times New Roman"/>
          <w:sz w:val="28"/>
          <w:szCs w:val="28"/>
        </w:rPr>
        <w:t xml:space="preserve"> (приложение 9</w:t>
      </w:r>
      <w:r w:rsidR="00903F0F" w:rsidRPr="00295249">
        <w:rPr>
          <w:rFonts w:ascii="Times New Roman" w:hAnsi="Times New Roman" w:cs="Times New Roman"/>
          <w:sz w:val="28"/>
          <w:szCs w:val="28"/>
        </w:rPr>
        <w:t>)</w:t>
      </w:r>
      <w:r w:rsidR="00CC4326" w:rsidRPr="00295249">
        <w:rPr>
          <w:rFonts w:ascii="Times New Roman" w:hAnsi="Times New Roman" w:cs="Times New Roman"/>
          <w:sz w:val="28"/>
          <w:szCs w:val="28"/>
        </w:rPr>
        <w:t>, где использовал свои зарисовки с натуры</w:t>
      </w:r>
      <w:r w:rsidR="00903F0F" w:rsidRPr="00295249">
        <w:rPr>
          <w:rFonts w:ascii="Times New Roman" w:hAnsi="Times New Roman" w:cs="Times New Roman"/>
          <w:sz w:val="28"/>
          <w:szCs w:val="28"/>
        </w:rPr>
        <w:t>. Художнику помогали наблюденные в жизни сцены из народного быта, которые он воспроизводил в своих графических сериях. С этого времени волшебная сказка начинает иллюстрироваться, причем в основу изображений ложится действительность</w:t>
      </w:r>
      <w:r w:rsidR="0034449D" w:rsidRPr="00295249">
        <w:rPr>
          <w:rFonts w:ascii="Times New Roman" w:hAnsi="Times New Roman" w:cs="Times New Roman"/>
          <w:sz w:val="28"/>
          <w:szCs w:val="28"/>
        </w:rPr>
        <w:t>, наблюдаемая художниками в русской деревне</w:t>
      </w:r>
      <w:r w:rsidR="00903F0F" w:rsidRPr="00295249">
        <w:rPr>
          <w:rFonts w:ascii="Times New Roman" w:hAnsi="Times New Roman" w:cs="Times New Roman"/>
          <w:sz w:val="28"/>
          <w:szCs w:val="28"/>
        </w:rPr>
        <w:t xml:space="preserve">: костюмы, предметы быта. </w:t>
      </w:r>
    </w:p>
    <w:p w:rsidR="00EC56A5" w:rsidRPr="00295249" w:rsidRDefault="00BB0B1A" w:rsidP="00EC56A5">
      <w:pPr>
        <w:spacing w:after="0"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 xml:space="preserve">На рубеже </w:t>
      </w:r>
      <w:r w:rsidRPr="00295249">
        <w:rPr>
          <w:rFonts w:ascii="Times New Roman" w:hAnsi="Times New Roman" w:cs="Times New Roman"/>
          <w:sz w:val="28"/>
          <w:szCs w:val="28"/>
          <w:lang w:val="en-US"/>
        </w:rPr>
        <w:t>XIX</w:t>
      </w:r>
      <w:r w:rsidRPr="00295249">
        <w:rPr>
          <w:rFonts w:ascii="Times New Roman" w:hAnsi="Times New Roman" w:cs="Times New Roman"/>
          <w:sz w:val="28"/>
          <w:szCs w:val="28"/>
        </w:rPr>
        <w:t xml:space="preserve"> и </w:t>
      </w:r>
      <w:r w:rsidRPr="00295249">
        <w:rPr>
          <w:rFonts w:ascii="Times New Roman" w:hAnsi="Times New Roman" w:cs="Times New Roman"/>
          <w:sz w:val="28"/>
          <w:szCs w:val="28"/>
          <w:lang w:val="en-US"/>
        </w:rPr>
        <w:t>XX</w:t>
      </w:r>
      <w:r w:rsidRPr="00295249">
        <w:rPr>
          <w:rFonts w:ascii="Times New Roman" w:hAnsi="Times New Roman" w:cs="Times New Roman"/>
          <w:sz w:val="28"/>
          <w:szCs w:val="28"/>
        </w:rPr>
        <w:t xml:space="preserve"> веков оформление изданий для детей осознается как полноценный вид художественного творчества</w:t>
      </w:r>
      <w:r w:rsidR="00EC56A5" w:rsidRPr="00295249">
        <w:rPr>
          <w:rFonts w:ascii="Times New Roman" w:hAnsi="Times New Roman" w:cs="Times New Roman"/>
          <w:sz w:val="28"/>
          <w:szCs w:val="28"/>
        </w:rPr>
        <w:t xml:space="preserve">. </w:t>
      </w:r>
      <w:r w:rsidR="00AD2819" w:rsidRPr="00295249">
        <w:rPr>
          <w:rFonts w:ascii="Times New Roman" w:hAnsi="Times New Roman" w:cs="Times New Roman"/>
          <w:sz w:val="28"/>
          <w:szCs w:val="28"/>
        </w:rPr>
        <w:t>«Культура книги для творческой интеллигенции становится почти культом, книга превращается в самоценный художественный объект, в актуальный способ самовыражения…»</w:t>
      </w:r>
      <w:r w:rsidR="00AD2819" w:rsidRPr="00295249">
        <w:rPr>
          <w:rStyle w:val="a5"/>
          <w:rFonts w:ascii="Times New Roman" w:hAnsi="Times New Roman" w:cs="Times New Roman"/>
          <w:sz w:val="28"/>
          <w:szCs w:val="28"/>
        </w:rPr>
        <w:footnoteReference w:id="92"/>
      </w:r>
      <w:r w:rsidR="00AD2819" w:rsidRPr="00295249">
        <w:rPr>
          <w:rFonts w:ascii="Times New Roman" w:hAnsi="Times New Roman" w:cs="Times New Roman"/>
          <w:sz w:val="28"/>
          <w:szCs w:val="28"/>
        </w:rPr>
        <w:t xml:space="preserve">. </w:t>
      </w:r>
      <w:r w:rsidR="002A3B05" w:rsidRPr="00295249">
        <w:rPr>
          <w:rFonts w:ascii="Times New Roman" w:hAnsi="Times New Roman" w:cs="Times New Roman"/>
          <w:sz w:val="28"/>
          <w:szCs w:val="28"/>
        </w:rPr>
        <w:t xml:space="preserve">До этого периода рисунки выполняли в книге второстепенную роль: служили ее украшением или пояснением. Деятели </w:t>
      </w:r>
      <w:r w:rsidR="002A3B05" w:rsidRPr="00295249">
        <w:rPr>
          <w:rFonts w:ascii="Times New Roman" w:hAnsi="Times New Roman" w:cs="Times New Roman"/>
          <w:sz w:val="28"/>
          <w:szCs w:val="28"/>
        </w:rPr>
        <w:lastRenderedPageBreak/>
        <w:t>«Мира искусства» стали «рассматривать книгу как ансамбль, визуально-информационное целое, где все части взаимосвязаны»</w:t>
      </w:r>
      <w:r w:rsidR="002A3B05" w:rsidRPr="00295249">
        <w:rPr>
          <w:rStyle w:val="a5"/>
          <w:rFonts w:ascii="Times New Roman" w:hAnsi="Times New Roman" w:cs="Times New Roman"/>
          <w:sz w:val="28"/>
          <w:szCs w:val="28"/>
        </w:rPr>
        <w:footnoteReference w:id="93"/>
      </w:r>
      <w:r w:rsidR="002A3B05" w:rsidRPr="00295249">
        <w:rPr>
          <w:rFonts w:ascii="Times New Roman" w:hAnsi="Times New Roman" w:cs="Times New Roman"/>
          <w:sz w:val="28"/>
          <w:szCs w:val="28"/>
        </w:rPr>
        <w:t xml:space="preserve">. </w:t>
      </w:r>
    </w:p>
    <w:p w:rsidR="00B2178F" w:rsidRPr="00295249" w:rsidRDefault="00EC56A5" w:rsidP="00EC56A5">
      <w:pPr>
        <w:spacing w:after="0"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 xml:space="preserve"> </w:t>
      </w:r>
      <w:r w:rsidR="00B2178F" w:rsidRPr="00295249">
        <w:rPr>
          <w:rFonts w:ascii="Times New Roman" w:hAnsi="Times New Roman" w:cs="Times New Roman"/>
          <w:sz w:val="28"/>
          <w:szCs w:val="28"/>
        </w:rPr>
        <w:t>«Во второй половине 1890-х годов И. Д. Сытин и И. Н. Кнебель вводят в издательский обиход тот тип малышовой книжки, которым мы пользуемся по сей день. В этот период уже появились художники, работающие в подростковой книге, такие как Н. Каразин и И. Панов...По просьбе И. Д. Сытина С. Ягужинский создает иллюстрации к русским сказкам»</w:t>
      </w:r>
      <w:r w:rsidR="00B2178F" w:rsidRPr="00295249">
        <w:rPr>
          <w:rStyle w:val="a5"/>
          <w:rFonts w:ascii="Times New Roman" w:hAnsi="Times New Roman" w:cs="Times New Roman"/>
          <w:sz w:val="28"/>
          <w:szCs w:val="28"/>
        </w:rPr>
        <w:footnoteReference w:id="94"/>
      </w:r>
      <w:r w:rsidR="00B2178F" w:rsidRPr="00295249">
        <w:rPr>
          <w:rFonts w:ascii="Times New Roman" w:hAnsi="Times New Roman" w:cs="Times New Roman"/>
          <w:sz w:val="28"/>
          <w:szCs w:val="28"/>
        </w:rPr>
        <w:t>.</w:t>
      </w:r>
    </w:p>
    <w:p w:rsidR="00903F0F" w:rsidRPr="00295249" w:rsidRDefault="00903F0F" w:rsidP="00903F0F">
      <w:pPr>
        <w:pStyle w:val="Standard"/>
        <w:spacing w:after="0"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Теоретические основы искусства книжной графики в России были заложены участниками объединения «Мир искусства»: художниками, критиками (</w:t>
      </w:r>
      <w:r w:rsidRPr="00295249">
        <w:rPr>
          <w:rFonts w:ascii="Times New Roman" w:eastAsia="Arial Unicode MS" w:hAnsi="Times New Roman" w:cs="Times New Roman"/>
          <w:sz w:val="28"/>
          <w:szCs w:val="28"/>
        </w:rPr>
        <w:t>в первую очередь нужно указать имена К. Коровина, М. Врубеля, В. Серова, Н. Рериха, М. Нес</w:t>
      </w:r>
      <w:r w:rsidR="007735D0" w:rsidRPr="00295249">
        <w:rPr>
          <w:rFonts w:ascii="Times New Roman" w:eastAsia="Arial Unicode MS" w:hAnsi="Times New Roman" w:cs="Times New Roman"/>
          <w:sz w:val="28"/>
          <w:szCs w:val="28"/>
        </w:rPr>
        <w:t>терова, И. Грабаря, Ф. Малявина</w:t>
      </w:r>
      <w:r w:rsidRPr="00295249">
        <w:rPr>
          <w:rFonts w:ascii="Times New Roman" w:hAnsi="Times New Roman" w:cs="Times New Roman"/>
          <w:sz w:val="28"/>
          <w:szCs w:val="28"/>
        </w:rPr>
        <w:t>). Это явление русск</w:t>
      </w:r>
      <w:r w:rsidR="0034449D" w:rsidRPr="00295249">
        <w:rPr>
          <w:rFonts w:ascii="Times New Roman" w:hAnsi="Times New Roman" w:cs="Times New Roman"/>
          <w:sz w:val="28"/>
          <w:szCs w:val="28"/>
        </w:rPr>
        <w:t>ой культуры сложилось в конце XIX</w:t>
      </w:r>
      <w:r w:rsidRPr="00295249">
        <w:rPr>
          <w:rFonts w:ascii="Times New Roman" w:hAnsi="Times New Roman" w:cs="Times New Roman"/>
          <w:sz w:val="28"/>
          <w:szCs w:val="28"/>
        </w:rPr>
        <w:t xml:space="preserve"> века вокруг различных деятелей искусства разных областей. Главными инициаторами были А. Н. Бенуа, Д. В. Философов, С. П. Дягилев и др. Объединение перестало существовать после революции 1905 года (в 1910-1924 гг. вновь возобновило свою деятельность)</w:t>
      </w:r>
      <w:r w:rsidRPr="00295249">
        <w:rPr>
          <w:rStyle w:val="a5"/>
          <w:rFonts w:ascii="Times New Roman" w:hAnsi="Times New Roman" w:cs="Times New Roman"/>
          <w:sz w:val="28"/>
          <w:szCs w:val="28"/>
        </w:rPr>
        <w:footnoteReference w:id="95"/>
      </w:r>
      <w:r w:rsidRPr="00295249">
        <w:rPr>
          <w:rFonts w:ascii="Times New Roman" w:hAnsi="Times New Roman" w:cs="Times New Roman"/>
          <w:sz w:val="28"/>
          <w:szCs w:val="28"/>
        </w:rPr>
        <w:t xml:space="preserve">. Линия, по которой развивалось и творила это объединение – эстетическая. </w:t>
      </w:r>
    </w:p>
    <w:p w:rsidR="00903F0F" w:rsidRPr="00295249" w:rsidRDefault="00903F0F" w:rsidP="00903F0F">
      <w:pPr>
        <w:pStyle w:val="Standard"/>
        <w:spacing w:after="0"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Смысл иллюстрации мирискусники ви</w:t>
      </w:r>
      <w:r w:rsidR="00E3240E" w:rsidRPr="00295249">
        <w:rPr>
          <w:rFonts w:ascii="Times New Roman" w:hAnsi="Times New Roman" w:cs="Times New Roman"/>
          <w:sz w:val="28"/>
          <w:szCs w:val="28"/>
        </w:rPr>
        <w:t>дели</w:t>
      </w:r>
      <w:r w:rsidRPr="00295249">
        <w:rPr>
          <w:rFonts w:ascii="Times New Roman" w:hAnsi="Times New Roman" w:cs="Times New Roman"/>
          <w:sz w:val="28"/>
          <w:szCs w:val="28"/>
        </w:rPr>
        <w:t xml:space="preserve"> именно в передаче субъективного взгляда художника на произведение, в индивидуальном освещении творчества поэта или писателя новым взглядом художника</w:t>
      </w:r>
      <w:r w:rsidRPr="00295249">
        <w:rPr>
          <w:rStyle w:val="a5"/>
          <w:rFonts w:ascii="Times New Roman" w:hAnsi="Times New Roman" w:cs="Times New Roman"/>
          <w:sz w:val="28"/>
          <w:szCs w:val="28"/>
        </w:rPr>
        <w:footnoteReference w:id="96"/>
      </w:r>
      <w:r w:rsidRPr="00295249">
        <w:rPr>
          <w:rFonts w:ascii="Times New Roman" w:hAnsi="Times New Roman" w:cs="Times New Roman"/>
          <w:sz w:val="28"/>
          <w:szCs w:val="28"/>
        </w:rPr>
        <w:t xml:space="preserve">. Это искусство мыслится именно как один из способов самовыражения и новая техника мастерства. В соответствии с этим были выработаны определенные принципы создания указанного жанра декоративно-прикладного искусства: ведь изображение должно быть подчинено плоскости, соответственно, техника рисунка должна соответствовать задачам, которые ставит перед мастером книга.  Таким образом, в истории искусства по-новому осмысляется жанр, у </w:t>
      </w:r>
      <w:r w:rsidRPr="00295249">
        <w:rPr>
          <w:rFonts w:ascii="Times New Roman" w:hAnsi="Times New Roman" w:cs="Times New Roman"/>
          <w:sz w:val="28"/>
          <w:szCs w:val="28"/>
        </w:rPr>
        <w:lastRenderedPageBreak/>
        <w:t>которого новые задачи и новое бытование. И этот жанр ра</w:t>
      </w:r>
      <w:r w:rsidR="00967093" w:rsidRPr="00295249">
        <w:rPr>
          <w:rFonts w:ascii="Times New Roman" w:hAnsi="Times New Roman" w:cs="Times New Roman"/>
          <w:sz w:val="28"/>
          <w:szCs w:val="28"/>
        </w:rPr>
        <w:t xml:space="preserve">звивается на протяжении всего </w:t>
      </w:r>
      <w:r w:rsidR="00967093" w:rsidRPr="00295249">
        <w:rPr>
          <w:rFonts w:ascii="Times New Roman" w:hAnsi="Times New Roman" w:cs="Times New Roman"/>
          <w:sz w:val="28"/>
          <w:szCs w:val="28"/>
          <w:lang w:val="en-US"/>
        </w:rPr>
        <w:t>XX</w:t>
      </w:r>
      <w:r w:rsidR="00967093" w:rsidRPr="00295249">
        <w:rPr>
          <w:rFonts w:ascii="Times New Roman" w:hAnsi="Times New Roman" w:cs="Times New Roman"/>
          <w:sz w:val="28"/>
          <w:szCs w:val="28"/>
        </w:rPr>
        <w:t xml:space="preserve"> века.</w:t>
      </w:r>
    </w:p>
    <w:p w:rsidR="00903F0F" w:rsidRPr="00295249" w:rsidRDefault="00903F0F" w:rsidP="00903F0F">
      <w:pPr>
        <w:spacing w:after="0"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 xml:space="preserve">Художники так называемого </w:t>
      </w:r>
      <w:r w:rsidR="00D6179B">
        <w:rPr>
          <w:rFonts w:ascii="Times New Roman" w:hAnsi="Times New Roman" w:cs="Times New Roman"/>
          <w:sz w:val="28"/>
          <w:szCs w:val="28"/>
        </w:rPr>
        <w:t>«</w:t>
      </w:r>
      <w:r w:rsidRPr="00295249">
        <w:rPr>
          <w:rFonts w:ascii="Times New Roman" w:hAnsi="Times New Roman" w:cs="Times New Roman"/>
          <w:sz w:val="28"/>
          <w:szCs w:val="28"/>
        </w:rPr>
        <w:t>абрамцевского кружка</w:t>
      </w:r>
      <w:r w:rsidR="00D6179B">
        <w:rPr>
          <w:rFonts w:ascii="Times New Roman" w:hAnsi="Times New Roman" w:cs="Times New Roman"/>
          <w:sz w:val="28"/>
          <w:szCs w:val="28"/>
        </w:rPr>
        <w:t>»</w:t>
      </w:r>
      <w:r w:rsidRPr="00295249">
        <w:rPr>
          <w:rFonts w:ascii="Times New Roman" w:hAnsi="Times New Roman" w:cs="Times New Roman"/>
          <w:sz w:val="28"/>
          <w:szCs w:val="28"/>
        </w:rPr>
        <w:t xml:space="preserve"> положил</w:t>
      </w:r>
      <w:r w:rsidR="00967093" w:rsidRPr="00295249">
        <w:rPr>
          <w:rFonts w:ascii="Times New Roman" w:hAnsi="Times New Roman" w:cs="Times New Roman"/>
          <w:sz w:val="28"/>
          <w:szCs w:val="28"/>
        </w:rPr>
        <w:t>и начало интереса к фольклорным сюжетам</w:t>
      </w:r>
      <w:r w:rsidRPr="00295249">
        <w:rPr>
          <w:rFonts w:ascii="Times New Roman" w:hAnsi="Times New Roman" w:cs="Times New Roman"/>
          <w:sz w:val="28"/>
          <w:szCs w:val="28"/>
        </w:rPr>
        <w:t xml:space="preserve"> в изобразительном искусстве. Художественный критик С. Маковский называет Е. Д. Поленову первой художницей, которая проиллюстрировала сказки для детей: «До Поленовой никому из художников не приходило в голову заняться изданием художественно иллюстрированных русских сказок для детей. Все что делалось раньше в этой области – либо подражало иностранным произведениям, либо «прямо оскорбительно по лжи и безвкусию»</w:t>
      </w:r>
      <w:r w:rsidRPr="00295249">
        <w:rPr>
          <w:rStyle w:val="a5"/>
          <w:rFonts w:ascii="Times New Roman" w:hAnsi="Times New Roman" w:cs="Times New Roman"/>
          <w:sz w:val="28"/>
          <w:szCs w:val="28"/>
        </w:rPr>
        <w:footnoteReference w:id="97"/>
      </w:r>
      <w:r w:rsidRPr="00295249">
        <w:rPr>
          <w:rFonts w:ascii="Times New Roman" w:hAnsi="Times New Roman" w:cs="Times New Roman"/>
          <w:sz w:val="28"/>
          <w:szCs w:val="28"/>
        </w:rPr>
        <w:t xml:space="preserve">.  Материал для иллюстраций художница черпала в </w:t>
      </w:r>
      <w:r w:rsidR="00AA2AD9">
        <w:rPr>
          <w:rFonts w:ascii="Times New Roman" w:hAnsi="Times New Roman" w:cs="Times New Roman"/>
          <w:sz w:val="28"/>
          <w:szCs w:val="28"/>
        </w:rPr>
        <w:t>культуре села</w:t>
      </w:r>
      <w:r w:rsidRPr="00295249">
        <w:rPr>
          <w:rFonts w:ascii="Times New Roman" w:hAnsi="Times New Roman" w:cs="Times New Roman"/>
          <w:sz w:val="28"/>
          <w:szCs w:val="28"/>
        </w:rPr>
        <w:t xml:space="preserve"> Абрамцево или ближних деревнях, где были ей сделаны этюды со старинной крестьянской одежды и утвари</w:t>
      </w:r>
      <w:r w:rsidRPr="00295249">
        <w:rPr>
          <w:rStyle w:val="a5"/>
          <w:rFonts w:ascii="Times New Roman" w:hAnsi="Times New Roman" w:cs="Times New Roman"/>
          <w:sz w:val="28"/>
          <w:szCs w:val="28"/>
        </w:rPr>
        <w:footnoteReference w:id="98"/>
      </w:r>
      <w:r w:rsidRPr="00295249">
        <w:rPr>
          <w:rFonts w:ascii="Times New Roman" w:hAnsi="Times New Roman" w:cs="Times New Roman"/>
          <w:sz w:val="28"/>
          <w:szCs w:val="28"/>
        </w:rPr>
        <w:t xml:space="preserve">. </w:t>
      </w:r>
      <w:r w:rsidR="00D6179B">
        <w:rPr>
          <w:rFonts w:ascii="Times New Roman" w:hAnsi="Times New Roman" w:cs="Times New Roman"/>
          <w:sz w:val="28"/>
          <w:szCs w:val="28"/>
        </w:rPr>
        <w:t>Иллюстрация к русской сказке стала напрямую ориентирована на визуальную</w:t>
      </w:r>
      <w:r w:rsidR="00E24D1B">
        <w:rPr>
          <w:rFonts w:ascii="Times New Roman" w:hAnsi="Times New Roman" w:cs="Times New Roman"/>
          <w:sz w:val="28"/>
          <w:szCs w:val="28"/>
        </w:rPr>
        <w:t xml:space="preserve"> ассоциацию</w:t>
      </w:r>
      <w:r w:rsidR="004610B3">
        <w:rPr>
          <w:rFonts w:ascii="Times New Roman" w:hAnsi="Times New Roman" w:cs="Times New Roman"/>
          <w:sz w:val="28"/>
          <w:szCs w:val="28"/>
        </w:rPr>
        <w:t xml:space="preserve"> с деревенской культурой</w:t>
      </w:r>
      <w:r w:rsidR="00E24D1B">
        <w:rPr>
          <w:rFonts w:ascii="Times New Roman" w:hAnsi="Times New Roman" w:cs="Times New Roman"/>
          <w:sz w:val="28"/>
          <w:szCs w:val="28"/>
        </w:rPr>
        <w:t xml:space="preserve">. </w:t>
      </w:r>
    </w:p>
    <w:p w:rsidR="00903F0F" w:rsidRPr="00295249" w:rsidRDefault="00967093" w:rsidP="00903F0F">
      <w:pPr>
        <w:spacing w:after="0"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 xml:space="preserve">Деятели искусства начала </w:t>
      </w:r>
      <w:r w:rsidRPr="00295249">
        <w:rPr>
          <w:rFonts w:ascii="Times New Roman" w:hAnsi="Times New Roman" w:cs="Times New Roman"/>
          <w:sz w:val="28"/>
          <w:szCs w:val="28"/>
          <w:lang w:val="en-US"/>
        </w:rPr>
        <w:t>XX</w:t>
      </w:r>
      <w:r w:rsidR="00903F0F" w:rsidRPr="00295249">
        <w:rPr>
          <w:rFonts w:ascii="Times New Roman" w:hAnsi="Times New Roman" w:cs="Times New Roman"/>
          <w:sz w:val="28"/>
          <w:szCs w:val="28"/>
        </w:rPr>
        <w:t xml:space="preserve"> века восхищались русскими народными песнями и сказками. С. Маковский отмечает заслугу</w:t>
      </w:r>
      <w:r w:rsidR="00E24D1B">
        <w:rPr>
          <w:rFonts w:ascii="Times New Roman" w:hAnsi="Times New Roman" w:cs="Times New Roman"/>
          <w:sz w:val="28"/>
          <w:szCs w:val="28"/>
        </w:rPr>
        <w:t xml:space="preserve"> А. С.</w:t>
      </w:r>
      <w:r w:rsidR="00903F0F" w:rsidRPr="00295249">
        <w:rPr>
          <w:rFonts w:ascii="Times New Roman" w:hAnsi="Times New Roman" w:cs="Times New Roman"/>
          <w:sz w:val="28"/>
          <w:szCs w:val="28"/>
        </w:rPr>
        <w:t xml:space="preserve"> Пушкина в том, что он воскресил эти «чудеса» в своем творчестве, что он «первый русский писатель, поверивший в красоту народного язы</w:t>
      </w:r>
      <w:r w:rsidR="00E24D1B">
        <w:rPr>
          <w:rFonts w:ascii="Times New Roman" w:hAnsi="Times New Roman" w:cs="Times New Roman"/>
          <w:sz w:val="28"/>
          <w:szCs w:val="28"/>
        </w:rPr>
        <w:t>ка, в поэзию народного быта», и</w:t>
      </w:r>
      <w:r w:rsidR="00903F0F" w:rsidRPr="00295249">
        <w:rPr>
          <w:rFonts w:ascii="Times New Roman" w:hAnsi="Times New Roman" w:cs="Times New Roman"/>
          <w:sz w:val="28"/>
          <w:szCs w:val="28"/>
        </w:rPr>
        <w:t xml:space="preserve"> в то же время </w:t>
      </w:r>
      <w:r w:rsidR="00E24D1B">
        <w:rPr>
          <w:rFonts w:ascii="Times New Roman" w:hAnsi="Times New Roman" w:cs="Times New Roman"/>
          <w:sz w:val="28"/>
          <w:szCs w:val="28"/>
        </w:rPr>
        <w:t>критик</w:t>
      </w:r>
      <w:r w:rsidR="00903F0F" w:rsidRPr="00295249">
        <w:rPr>
          <w:rFonts w:ascii="Times New Roman" w:hAnsi="Times New Roman" w:cs="Times New Roman"/>
          <w:sz w:val="28"/>
          <w:szCs w:val="28"/>
        </w:rPr>
        <w:t xml:space="preserve"> сетует на то, что</w:t>
      </w:r>
      <w:r w:rsidR="00E24D1B">
        <w:rPr>
          <w:rFonts w:ascii="Times New Roman" w:hAnsi="Times New Roman" w:cs="Times New Roman"/>
          <w:sz w:val="28"/>
          <w:szCs w:val="28"/>
        </w:rPr>
        <w:t xml:space="preserve"> было</w:t>
      </w:r>
      <w:r w:rsidR="00903F0F" w:rsidRPr="00295249">
        <w:rPr>
          <w:rFonts w:ascii="Times New Roman" w:hAnsi="Times New Roman" w:cs="Times New Roman"/>
          <w:sz w:val="28"/>
          <w:szCs w:val="28"/>
        </w:rPr>
        <w:t xml:space="preserve"> мало сделано «для более глубокого, духовного сближения с народом»</w:t>
      </w:r>
      <w:r w:rsidR="00903F0F" w:rsidRPr="00295249">
        <w:rPr>
          <w:rStyle w:val="a5"/>
          <w:rFonts w:ascii="Times New Roman" w:hAnsi="Times New Roman" w:cs="Times New Roman"/>
          <w:sz w:val="28"/>
          <w:szCs w:val="28"/>
        </w:rPr>
        <w:footnoteReference w:id="99"/>
      </w:r>
      <w:r w:rsidR="00903F0F" w:rsidRPr="00295249">
        <w:rPr>
          <w:rFonts w:ascii="Times New Roman" w:hAnsi="Times New Roman" w:cs="Times New Roman"/>
          <w:sz w:val="28"/>
          <w:szCs w:val="28"/>
        </w:rPr>
        <w:t>. Критик видит в обращении к фольклору путь к нравственной и эстетической культуре</w:t>
      </w:r>
      <w:r w:rsidR="00903F0F" w:rsidRPr="00295249">
        <w:rPr>
          <w:rStyle w:val="a5"/>
          <w:rFonts w:ascii="Times New Roman" w:hAnsi="Times New Roman" w:cs="Times New Roman"/>
          <w:sz w:val="28"/>
          <w:szCs w:val="28"/>
        </w:rPr>
        <w:footnoteReference w:id="100"/>
      </w:r>
      <w:r w:rsidR="00903F0F" w:rsidRPr="00295249">
        <w:rPr>
          <w:rFonts w:ascii="Times New Roman" w:hAnsi="Times New Roman" w:cs="Times New Roman"/>
          <w:sz w:val="28"/>
          <w:szCs w:val="28"/>
        </w:rPr>
        <w:t xml:space="preserve">. В </w:t>
      </w:r>
      <w:r w:rsidRPr="00295249">
        <w:rPr>
          <w:rFonts w:ascii="Times New Roman" w:hAnsi="Times New Roman" w:cs="Times New Roman"/>
          <w:sz w:val="28"/>
          <w:szCs w:val="28"/>
        </w:rPr>
        <w:t>конце XIX</w:t>
      </w:r>
      <w:r w:rsidR="00903F0F" w:rsidRPr="00295249">
        <w:rPr>
          <w:rFonts w:ascii="Times New Roman" w:hAnsi="Times New Roman" w:cs="Times New Roman"/>
          <w:sz w:val="28"/>
          <w:szCs w:val="28"/>
        </w:rPr>
        <w:t xml:space="preserve"> века на почве таких взглядов на искусство появляется так называемая «школа русских сказочников» (Е. Поленова, </w:t>
      </w:r>
      <w:r w:rsidR="00E24D1B">
        <w:rPr>
          <w:rFonts w:ascii="Times New Roman" w:hAnsi="Times New Roman" w:cs="Times New Roman"/>
          <w:sz w:val="28"/>
          <w:szCs w:val="28"/>
        </w:rPr>
        <w:t xml:space="preserve">С. </w:t>
      </w:r>
      <w:r w:rsidR="00903F0F" w:rsidRPr="00295249">
        <w:rPr>
          <w:rFonts w:ascii="Times New Roman" w:hAnsi="Times New Roman" w:cs="Times New Roman"/>
          <w:sz w:val="28"/>
          <w:szCs w:val="28"/>
        </w:rPr>
        <w:t xml:space="preserve">Малютин, </w:t>
      </w:r>
      <w:r w:rsidR="00E24D1B">
        <w:rPr>
          <w:rFonts w:ascii="Times New Roman" w:hAnsi="Times New Roman" w:cs="Times New Roman"/>
          <w:sz w:val="28"/>
          <w:szCs w:val="28"/>
        </w:rPr>
        <w:t xml:space="preserve">М. </w:t>
      </w:r>
      <w:r w:rsidR="00903F0F" w:rsidRPr="00295249">
        <w:rPr>
          <w:rFonts w:ascii="Times New Roman" w:hAnsi="Times New Roman" w:cs="Times New Roman"/>
          <w:sz w:val="28"/>
          <w:szCs w:val="28"/>
        </w:rPr>
        <w:t xml:space="preserve">Врубель, </w:t>
      </w:r>
      <w:r w:rsidR="00E24D1B">
        <w:rPr>
          <w:rFonts w:ascii="Times New Roman" w:hAnsi="Times New Roman" w:cs="Times New Roman"/>
          <w:sz w:val="28"/>
          <w:szCs w:val="28"/>
        </w:rPr>
        <w:t xml:space="preserve">А. </w:t>
      </w:r>
      <w:r w:rsidR="00903F0F" w:rsidRPr="00295249">
        <w:rPr>
          <w:rFonts w:ascii="Times New Roman" w:hAnsi="Times New Roman" w:cs="Times New Roman"/>
          <w:sz w:val="28"/>
          <w:szCs w:val="28"/>
        </w:rPr>
        <w:t xml:space="preserve">Головин, </w:t>
      </w:r>
      <w:r w:rsidR="00E24D1B">
        <w:rPr>
          <w:rFonts w:ascii="Times New Roman" w:hAnsi="Times New Roman" w:cs="Times New Roman"/>
          <w:sz w:val="28"/>
          <w:szCs w:val="28"/>
        </w:rPr>
        <w:t xml:space="preserve">Н. </w:t>
      </w:r>
      <w:r w:rsidR="00903F0F" w:rsidRPr="00295249">
        <w:rPr>
          <w:rFonts w:ascii="Times New Roman" w:hAnsi="Times New Roman" w:cs="Times New Roman"/>
          <w:sz w:val="28"/>
          <w:szCs w:val="28"/>
        </w:rPr>
        <w:t xml:space="preserve">Рерих, </w:t>
      </w:r>
      <w:r w:rsidR="00AD2819">
        <w:rPr>
          <w:rFonts w:ascii="Times New Roman" w:hAnsi="Times New Roman" w:cs="Times New Roman"/>
          <w:sz w:val="28"/>
          <w:szCs w:val="28"/>
        </w:rPr>
        <w:t xml:space="preserve">И. </w:t>
      </w:r>
      <w:r w:rsidR="00903F0F" w:rsidRPr="00295249">
        <w:rPr>
          <w:rFonts w:ascii="Times New Roman" w:hAnsi="Times New Roman" w:cs="Times New Roman"/>
          <w:sz w:val="28"/>
          <w:szCs w:val="28"/>
        </w:rPr>
        <w:t>Билибин).</w:t>
      </w:r>
    </w:p>
    <w:p w:rsidR="00903F0F" w:rsidRPr="00295249" w:rsidRDefault="00903F0F" w:rsidP="00903F0F">
      <w:pPr>
        <w:pStyle w:val="Standard"/>
        <w:spacing w:after="0" w:line="360" w:lineRule="auto"/>
        <w:ind w:firstLine="360"/>
        <w:jc w:val="both"/>
        <w:rPr>
          <w:rFonts w:ascii="Times New Roman" w:hAnsi="Times New Roman" w:cs="Times New Roman"/>
          <w:sz w:val="28"/>
          <w:szCs w:val="28"/>
          <w:shd w:val="clear" w:color="auto" w:fill="FFFFFF"/>
        </w:rPr>
      </w:pPr>
      <w:r w:rsidRPr="00295249">
        <w:rPr>
          <w:rFonts w:ascii="Times New Roman" w:hAnsi="Times New Roman" w:cs="Times New Roman"/>
          <w:sz w:val="28"/>
          <w:szCs w:val="28"/>
          <w:shd w:val="clear" w:color="auto" w:fill="FFFFFF"/>
        </w:rPr>
        <w:t>А</w:t>
      </w:r>
      <w:r w:rsidR="00AD2819">
        <w:rPr>
          <w:rFonts w:ascii="Times New Roman" w:hAnsi="Times New Roman" w:cs="Times New Roman"/>
          <w:sz w:val="28"/>
          <w:szCs w:val="28"/>
          <w:shd w:val="clear" w:color="auto" w:fill="FFFFFF"/>
        </w:rPr>
        <w:t>дрес</w:t>
      </w:r>
      <w:r w:rsidR="00E87879">
        <w:rPr>
          <w:rFonts w:ascii="Times New Roman" w:hAnsi="Times New Roman" w:cs="Times New Roman"/>
          <w:sz w:val="28"/>
          <w:szCs w:val="28"/>
          <w:shd w:val="clear" w:color="auto" w:fill="FFFFFF"/>
        </w:rPr>
        <w:t>ация</w:t>
      </w:r>
      <w:r w:rsidR="00AD2819">
        <w:rPr>
          <w:rFonts w:ascii="Times New Roman" w:hAnsi="Times New Roman" w:cs="Times New Roman"/>
          <w:sz w:val="28"/>
          <w:szCs w:val="28"/>
          <w:shd w:val="clear" w:color="auto" w:fill="FFFFFF"/>
        </w:rPr>
        <w:t xml:space="preserve"> читательской аудитории </w:t>
      </w:r>
      <w:r w:rsidR="00E87879">
        <w:rPr>
          <w:rFonts w:ascii="Times New Roman" w:hAnsi="Times New Roman" w:cs="Times New Roman"/>
          <w:sz w:val="28"/>
          <w:szCs w:val="28"/>
          <w:shd w:val="clear" w:color="auto" w:fill="FFFFFF"/>
        </w:rPr>
        <w:t xml:space="preserve">особо оговаривается в печатном издании. </w:t>
      </w:r>
      <w:r w:rsidRPr="00295249">
        <w:rPr>
          <w:rFonts w:ascii="Times New Roman" w:hAnsi="Times New Roman" w:cs="Times New Roman"/>
          <w:sz w:val="28"/>
          <w:szCs w:val="28"/>
          <w:shd w:val="clear" w:color="auto" w:fill="FFFFFF"/>
        </w:rPr>
        <w:t xml:space="preserve">Издаются книги с пометой «для детей дошкольного возраста», «для </w:t>
      </w:r>
      <w:r w:rsidRPr="00295249">
        <w:rPr>
          <w:rFonts w:ascii="Times New Roman" w:hAnsi="Times New Roman" w:cs="Times New Roman"/>
          <w:sz w:val="28"/>
          <w:szCs w:val="28"/>
          <w:shd w:val="clear" w:color="auto" w:fill="FFFFFF"/>
        </w:rPr>
        <w:lastRenderedPageBreak/>
        <w:t>самых маленьких», «для детей» или с заявлением о том, что книга допущена для</w:t>
      </w:r>
      <w:r w:rsidR="00AD2819">
        <w:rPr>
          <w:rFonts w:ascii="Times New Roman" w:hAnsi="Times New Roman" w:cs="Times New Roman"/>
          <w:sz w:val="28"/>
          <w:szCs w:val="28"/>
          <w:shd w:val="clear" w:color="auto" w:fill="FFFFFF"/>
        </w:rPr>
        <w:t xml:space="preserve"> прочтения в учебных заведениях. </w:t>
      </w:r>
      <w:r w:rsidRPr="00295249">
        <w:rPr>
          <w:rFonts w:ascii="Times New Roman" w:hAnsi="Times New Roman" w:cs="Times New Roman"/>
          <w:sz w:val="28"/>
          <w:szCs w:val="28"/>
          <w:shd w:val="clear" w:color="auto" w:fill="FFFFFF"/>
        </w:rPr>
        <w:t xml:space="preserve">В дореволюционном </w:t>
      </w:r>
      <w:r w:rsidR="00320DA6" w:rsidRPr="00295249">
        <w:rPr>
          <w:rFonts w:ascii="Times New Roman" w:hAnsi="Times New Roman" w:cs="Times New Roman"/>
          <w:sz w:val="28"/>
          <w:szCs w:val="28"/>
          <w:shd w:val="clear" w:color="auto" w:fill="FFFFFF"/>
        </w:rPr>
        <w:t>«С</w:t>
      </w:r>
      <w:r w:rsidRPr="00295249">
        <w:rPr>
          <w:rFonts w:ascii="Times New Roman" w:hAnsi="Times New Roman" w:cs="Times New Roman"/>
          <w:sz w:val="28"/>
          <w:szCs w:val="28"/>
          <w:shd w:val="clear" w:color="auto" w:fill="FFFFFF"/>
        </w:rPr>
        <w:t>истематическом указателе детской литературы 1915 года</w:t>
      </w:r>
      <w:r w:rsidR="00320DA6" w:rsidRPr="00295249">
        <w:rPr>
          <w:rFonts w:ascii="Times New Roman" w:hAnsi="Times New Roman" w:cs="Times New Roman"/>
          <w:sz w:val="28"/>
          <w:szCs w:val="28"/>
          <w:shd w:val="clear" w:color="auto" w:fill="FFFFFF"/>
        </w:rPr>
        <w:t>»</w:t>
      </w:r>
      <w:r w:rsidR="00AD2819">
        <w:rPr>
          <w:rFonts w:ascii="Times New Roman" w:hAnsi="Times New Roman" w:cs="Times New Roman"/>
          <w:sz w:val="28"/>
          <w:szCs w:val="28"/>
          <w:shd w:val="clear" w:color="auto" w:fill="FFFFFF"/>
        </w:rPr>
        <w:t xml:space="preserve"> </w:t>
      </w:r>
      <w:r w:rsidRPr="00295249">
        <w:rPr>
          <w:rFonts w:ascii="Times New Roman" w:hAnsi="Times New Roman" w:cs="Times New Roman"/>
          <w:sz w:val="28"/>
          <w:szCs w:val="28"/>
          <w:shd w:val="clear" w:color="auto" w:fill="FFFFFF"/>
        </w:rPr>
        <w:t xml:space="preserve">книги, </w:t>
      </w:r>
      <w:r w:rsidR="00AD2819">
        <w:rPr>
          <w:rFonts w:ascii="Times New Roman" w:hAnsi="Times New Roman" w:cs="Times New Roman"/>
          <w:sz w:val="28"/>
          <w:szCs w:val="28"/>
          <w:shd w:val="clear" w:color="auto" w:fill="FFFFFF"/>
        </w:rPr>
        <w:t>которые были неодобренны комиссией, выделялись в особый список</w:t>
      </w:r>
      <w:r w:rsidRPr="00295249">
        <w:rPr>
          <w:rStyle w:val="a5"/>
          <w:rFonts w:ascii="Times New Roman" w:hAnsi="Times New Roman" w:cs="Times New Roman"/>
          <w:sz w:val="28"/>
          <w:szCs w:val="28"/>
          <w:shd w:val="clear" w:color="auto" w:fill="FFFFFF"/>
        </w:rPr>
        <w:footnoteReference w:id="101"/>
      </w:r>
      <w:r w:rsidRPr="00295249">
        <w:rPr>
          <w:rFonts w:ascii="Times New Roman" w:hAnsi="Times New Roman" w:cs="Times New Roman"/>
          <w:sz w:val="28"/>
          <w:szCs w:val="28"/>
          <w:shd w:val="clear" w:color="auto" w:fill="FFFFFF"/>
        </w:rPr>
        <w:t xml:space="preserve">. </w:t>
      </w:r>
      <w:r w:rsidR="00E87879" w:rsidRPr="00C96122">
        <w:rPr>
          <w:rFonts w:ascii="Times New Roman" w:hAnsi="Times New Roman" w:cs="Times New Roman"/>
          <w:sz w:val="28"/>
          <w:szCs w:val="28"/>
          <w:shd w:val="clear" w:color="auto" w:fill="FFFFFF"/>
        </w:rPr>
        <w:t xml:space="preserve">Каталог был составлен О. И. Капицей и ею же были созданы рекомендации по содержанию литературы для детей. </w:t>
      </w:r>
      <w:r w:rsidRPr="00C96122">
        <w:rPr>
          <w:rFonts w:ascii="Times New Roman" w:hAnsi="Times New Roman" w:cs="Times New Roman"/>
          <w:sz w:val="28"/>
          <w:szCs w:val="28"/>
          <w:shd w:val="clear" w:color="auto" w:fill="FFFFFF"/>
        </w:rPr>
        <w:t>Здесь же указаны причины одобрения или не одобрения определенных сказок:</w:t>
      </w:r>
      <w:r w:rsidRPr="00295249">
        <w:rPr>
          <w:rFonts w:ascii="Times New Roman" w:hAnsi="Times New Roman" w:cs="Times New Roman"/>
          <w:sz w:val="28"/>
          <w:szCs w:val="28"/>
          <w:shd w:val="clear" w:color="auto" w:fill="FFFFFF"/>
        </w:rPr>
        <w:t xml:space="preserve"> «Сказки, перенесенные в детскую литературу, должны удовлетворять целому ряду требований, вытекающих из чисто педагогических соображений. Со стороны содержания лучшими представляются те варианты, в которых в чистом виде сохранились образы народных героев с их идеальными чертами…</w:t>
      </w:r>
      <w:r w:rsidR="00AD2819">
        <w:rPr>
          <w:rFonts w:ascii="Times New Roman" w:hAnsi="Times New Roman" w:cs="Times New Roman"/>
          <w:sz w:val="28"/>
          <w:szCs w:val="28"/>
          <w:shd w:val="clear" w:color="auto" w:fill="FFFFFF"/>
        </w:rPr>
        <w:t xml:space="preserve"> </w:t>
      </w:r>
      <w:r w:rsidRPr="00295249">
        <w:rPr>
          <w:rFonts w:ascii="Times New Roman" w:hAnsi="Times New Roman" w:cs="Times New Roman"/>
          <w:sz w:val="28"/>
          <w:szCs w:val="28"/>
          <w:shd w:val="clear" w:color="auto" w:fill="FFFFFF"/>
        </w:rPr>
        <w:t>С той же педагогический точки зрения многие сказки не должны попадать в детскую литературу. Сказки создавались в разные периоды исторической жизни народов и отражали на себе культурный уровень его, а потому в них нередко встречается много грубого, жестокого, много моральных воззрений, представляющих из себя в настоящее время пережиток…Не должны попадать в сборники для детей страшные сказки с мертвецами, нечистой силой, сказки грубые и циничные, затрагивающие супружеские и любовные отношения»</w:t>
      </w:r>
      <w:r w:rsidRPr="00295249">
        <w:rPr>
          <w:rStyle w:val="a5"/>
          <w:rFonts w:ascii="Times New Roman" w:hAnsi="Times New Roman" w:cs="Times New Roman"/>
          <w:sz w:val="28"/>
          <w:szCs w:val="28"/>
          <w:shd w:val="clear" w:color="auto" w:fill="FFFFFF"/>
        </w:rPr>
        <w:footnoteReference w:id="102"/>
      </w:r>
      <w:r w:rsidRPr="00295249">
        <w:rPr>
          <w:rFonts w:ascii="Times New Roman" w:hAnsi="Times New Roman" w:cs="Times New Roman"/>
          <w:sz w:val="28"/>
          <w:szCs w:val="28"/>
          <w:shd w:val="clear" w:color="auto" w:fill="FFFFFF"/>
        </w:rPr>
        <w:t xml:space="preserve">. Отбор сказок, который произведен, обусловлен </w:t>
      </w:r>
      <w:r w:rsidR="00F251C0">
        <w:rPr>
          <w:rFonts w:ascii="Times New Roman" w:hAnsi="Times New Roman" w:cs="Times New Roman"/>
          <w:sz w:val="28"/>
          <w:szCs w:val="28"/>
          <w:shd w:val="clear" w:color="auto" w:fill="FFFFFF"/>
        </w:rPr>
        <w:t>«</w:t>
      </w:r>
      <w:r w:rsidRPr="00295249">
        <w:rPr>
          <w:rFonts w:ascii="Times New Roman" w:hAnsi="Times New Roman" w:cs="Times New Roman"/>
          <w:sz w:val="28"/>
          <w:szCs w:val="28"/>
          <w:shd w:val="clear" w:color="auto" w:fill="FFFFFF"/>
        </w:rPr>
        <w:t>фактором адресата</w:t>
      </w:r>
      <w:r w:rsidR="00F251C0">
        <w:rPr>
          <w:rFonts w:ascii="Times New Roman" w:hAnsi="Times New Roman" w:cs="Times New Roman"/>
          <w:sz w:val="28"/>
          <w:szCs w:val="28"/>
          <w:shd w:val="clear" w:color="auto" w:fill="FFFFFF"/>
        </w:rPr>
        <w:t>»</w:t>
      </w:r>
      <w:r w:rsidRPr="00295249">
        <w:rPr>
          <w:rStyle w:val="a5"/>
          <w:rFonts w:ascii="Times New Roman" w:hAnsi="Times New Roman" w:cs="Times New Roman"/>
          <w:sz w:val="28"/>
          <w:szCs w:val="28"/>
          <w:shd w:val="clear" w:color="auto" w:fill="FFFFFF"/>
        </w:rPr>
        <w:footnoteReference w:id="103"/>
      </w:r>
      <w:r w:rsidRPr="00295249">
        <w:rPr>
          <w:rFonts w:ascii="Times New Roman" w:hAnsi="Times New Roman" w:cs="Times New Roman"/>
          <w:sz w:val="28"/>
          <w:szCs w:val="28"/>
          <w:shd w:val="clear" w:color="auto" w:fill="FFFFFF"/>
        </w:rPr>
        <w:t>, то есть с учетом аудитории, которой адресовано сообщение.</w:t>
      </w:r>
    </w:p>
    <w:p w:rsidR="00903F0F" w:rsidRPr="00295249" w:rsidRDefault="00903F0F" w:rsidP="00903F0F">
      <w:pPr>
        <w:pStyle w:val="Standard"/>
        <w:spacing w:after="0" w:line="360" w:lineRule="auto"/>
        <w:ind w:firstLine="360"/>
        <w:jc w:val="both"/>
        <w:rPr>
          <w:rFonts w:ascii="Times New Roman" w:hAnsi="Times New Roman" w:cs="Times New Roman"/>
          <w:sz w:val="28"/>
          <w:szCs w:val="28"/>
        </w:rPr>
      </w:pPr>
      <w:r w:rsidRPr="00295249">
        <w:rPr>
          <w:rFonts w:ascii="Times New Roman" w:hAnsi="Times New Roman" w:cs="Times New Roman"/>
          <w:sz w:val="28"/>
          <w:szCs w:val="28"/>
          <w:shd w:val="clear" w:color="auto" w:fill="FFFFFF"/>
        </w:rPr>
        <w:t>Также в соответствии с возрастом аудитории обозначены задачи: «Для детей старшего возраста сказки, былины, сказания, легенды и другие произведения народного творчества должны быть не только занимательным чтением, они должны помочь понять и полюбить душу народную, бытовые особенности, родную старину и родное искусство»</w:t>
      </w:r>
      <w:r w:rsidRPr="00295249">
        <w:rPr>
          <w:rStyle w:val="a5"/>
          <w:rFonts w:ascii="Times New Roman" w:hAnsi="Times New Roman" w:cs="Times New Roman"/>
          <w:sz w:val="28"/>
          <w:szCs w:val="28"/>
          <w:shd w:val="clear" w:color="auto" w:fill="FFFFFF"/>
        </w:rPr>
        <w:footnoteReference w:id="104"/>
      </w:r>
      <w:r w:rsidRPr="00295249">
        <w:rPr>
          <w:rFonts w:ascii="Times New Roman" w:hAnsi="Times New Roman" w:cs="Times New Roman"/>
          <w:sz w:val="28"/>
          <w:szCs w:val="28"/>
          <w:shd w:val="clear" w:color="auto" w:fill="FFFFFF"/>
        </w:rPr>
        <w:t>, а также отмечается, что язык сказки должен быть приближен к оригиналу: «тем лучше он передаст его дух и настроение»</w:t>
      </w:r>
      <w:r w:rsidRPr="00295249">
        <w:rPr>
          <w:rStyle w:val="a5"/>
          <w:rFonts w:ascii="Times New Roman" w:hAnsi="Times New Roman" w:cs="Times New Roman"/>
          <w:sz w:val="28"/>
          <w:szCs w:val="28"/>
          <w:shd w:val="clear" w:color="auto" w:fill="FFFFFF"/>
        </w:rPr>
        <w:footnoteReference w:id="105"/>
      </w:r>
      <w:r w:rsidRPr="00295249">
        <w:rPr>
          <w:rFonts w:ascii="Times New Roman" w:hAnsi="Times New Roman" w:cs="Times New Roman"/>
          <w:sz w:val="28"/>
          <w:szCs w:val="28"/>
          <w:shd w:val="clear" w:color="auto" w:fill="FFFFFF"/>
        </w:rPr>
        <w:t xml:space="preserve">. В общем, </w:t>
      </w:r>
      <w:r w:rsidR="00EF41EC">
        <w:rPr>
          <w:rFonts w:ascii="Times New Roman" w:hAnsi="Times New Roman" w:cs="Times New Roman"/>
          <w:sz w:val="28"/>
          <w:szCs w:val="28"/>
          <w:shd w:val="clear" w:color="auto" w:fill="FFFFFF"/>
        </w:rPr>
        <w:t>была раз</w:t>
      </w:r>
      <w:r w:rsidRPr="00295249">
        <w:rPr>
          <w:rFonts w:ascii="Times New Roman" w:hAnsi="Times New Roman" w:cs="Times New Roman"/>
          <w:sz w:val="28"/>
          <w:szCs w:val="28"/>
          <w:shd w:val="clear" w:color="auto" w:fill="FFFFFF"/>
        </w:rPr>
        <w:t xml:space="preserve">работана целая программа по отбору и </w:t>
      </w:r>
      <w:r w:rsidRPr="00295249">
        <w:rPr>
          <w:rFonts w:ascii="Times New Roman" w:hAnsi="Times New Roman" w:cs="Times New Roman"/>
          <w:sz w:val="28"/>
          <w:szCs w:val="28"/>
          <w:shd w:val="clear" w:color="auto" w:fill="FFFFFF"/>
        </w:rPr>
        <w:lastRenderedPageBreak/>
        <w:t xml:space="preserve">презентации сказок для категории «детская литература», </w:t>
      </w:r>
      <w:r w:rsidR="00EF41EC">
        <w:rPr>
          <w:rFonts w:ascii="Times New Roman" w:hAnsi="Times New Roman" w:cs="Times New Roman"/>
          <w:sz w:val="28"/>
          <w:szCs w:val="28"/>
          <w:shd w:val="clear" w:color="auto" w:fill="FFFFFF"/>
        </w:rPr>
        <w:t>куда попадают русские народные сказки. В</w:t>
      </w:r>
      <w:r w:rsidRPr="00295249">
        <w:rPr>
          <w:rFonts w:ascii="Times New Roman" w:hAnsi="Times New Roman" w:cs="Times New Roman"/>
          <w:sz w:val="28"/>
          <w:szCs w:val="28"/>
          <w:shd w:val="clear" w:color="auto" w:fill="FFFFFF"/>
        </w:rPr>
        <w:t xml:space="preserve"> особенности выделяется ее воспитательная функция. </w:t>
      </w:r>
    </w:p>
    <w:p w:rsidR="00903F0F" w:rsidRPr="00295249" w:rsidRDefault="00903F0F" w:rsidP="00903F0F">
      <w:pPr>
        <w:pStyle w:val="Standard"/>
        <w:spacing w:line="360" w:lineRule="auto"/>
        <w:ind w:firstLine="360"/>
        <w:jc w:val="both"/>
        <w:rPr>
          <w:rFonts w:ascii="Times New Roman" w:hAnsi="Times New Roman" w:cs="Times New Roman"/>
          <w:sz w:val="28"/>
          <w:szCs w:val="28"/>
        </w:rPr>
      </w:pPr>
      <w:r w:rsidRPr="00295249">
        <w:rPr>
          <w:rFonts w:ascii="Times New Roman" w:hAnsi="Times New Roman" w:cs="Times New Roman"/>
          <w:sz w:val="28"/>
          <w:szCs w:val="28"/>
        </w:rPr>
        <w:t>Также в уже упомянутом указателе много внимания уделяется тому, как книга сделана: ремарки «печать крупная, рисунков немного, они мелки, но исполнены хорошо», «Рисунки хорошие», «Изданы книги хорошо и дёшево, в двух первых книжках крупная печать, рисунки хороши», «Текст напечатан разным шрифтом, в зависимости от места, оставленного рисунком», «Дети любят рисунки В. Каррика, а благодаря несложности их, они легко копируются и их можно передать цветной бумагой», «Многочисленные рисунки худ. Богатова очень хороши и выразительны. Те же сказки изданы отдельными рисунками»</w:t>
      </w:r>
      <w:r w:rsidR="00EF41EC">
        <w:rPr>
          <w:rStyle w:val="a5"/>
          <w:rFonts w:ascii="Times New Roman" w:hAnsi="Times New Roman" w:cs="Times New Roman"/>
          <w:sz w:val="28"/>
          <w:szCs w:val="28"/>
        </w:rPr>
        <w:footnoteReference w:id="106"/>
      </w:r>
      <w:r w:rsidRPr="00295249">
        <w:rPr>
          <w:rFonts w:ascii="Times New Roman" w:hAnsi="Times New Roman" w:cs="Times New Roman"/>
          <w:sz w:val="28"/>
          <w:szCs w:val="28"/>
        </w:rPr>
        <w:t xml:space="preserve"> и т. п. Почти под каждой сказкой дается запись про рисунки, а именно указывается то, что они хороши. </w:t>
      </w:r>
      <w:r w:rsidR="00EF41EC">
        <w:rPr>
          <w:rFonts w:ascii="Times New Roman" w:hAnsi="Times New Roman" w:cs="Times New Roman"/>
          <w:sz w:val="28"/>
          <w:szCs w:val="28"/>
        </w:rPr>
        <w:t>К</w:t>
      </w:r>
      <w:r w:rsidRPr="00295249">
        <w:rPr>
          <w:rFonts w:ascii="Times New Roman" w:hAnsi="Times New Roman" w:cs="Times New Roman"/>
          <w:sz w:val="28"/>
          <w:szCs w:val="28"/>
        </w:rPr>
        <w:t>ниге как значимому элементу детского воспитания уделяется много внимания, иллюстрациям – в особенности. Иллюстрации выполнены действительно очень ста</w:t>
      </w:r>
      <w:r w:rsidR="00EF41EC">
        <w:rPr>
          <w:rFonts w:ascii="Times New Roman" w:hAnsi="Times New Roman" w:cs="Times New Roman"/>
          <w:sz w:val="28"/>
          <w:szCs w:val="28"/>
        </w:rPr>
        <w:t>рательно и детально, в основе многих</w:t>
      </w:r>
      <w:r w:rsidRPr="00295249">
        <w:rPr>
          <w:rFonts w:ascii="Times New Roman" w:hAnsi="Times New Roman" w:cs="Times New Roman"/>
          <w:sz w:val="28"/>
          <w:szCs w:val="28"/>
        </w:rPr>
        <w:t xml:space="preserve"> – академический рисунок. </w:t>
      </w:r>
    </w:p>
    <w:p w:rsidR="00903F0F" w:rsidRPr="00295249" w:rsidRDefault="00903F0F" w:rsidP="00903F0F">
      <w:pPr>
        <w:pStyle w:val="Standard"/>
        <w:spacing w:after="0" w:line="360" w:lineRule="auto"/>
        <w:ind w:firstLine="360"/>
        <w:jc w:val="both"/>
        <w:rPr>
          <w:rFonts w:ascii="Times New Roman" w:hAnsi="Times New Roman" w:cs="Times New Roman"/>
          <w:sz w:val="28"/>
          <w:szCs w:val="28"/>
        </w:rPr>
      </w:pPr>
      <w:r w:rsidRPr="00295249">
        <w:rPr>
          <w:rFonts w:ascii="Times New Roman" w:hAnsi="Times New Roman" w:cs="Times New Roman"/>
          <w:sz w:val="28"/>
          <w:szCs w:val="28"/>
        </w:rPr>
        <w:t>Выбор волшебной сказки для педагогической литературы обусловливается отрешённостью сказки от действительности, фантастическ</w:t>
      </w:r>
      <w:r w:rsidR="00EF41EC">
        <w:rPr>
          <w:rFonts w:ascii="Times New Roman" w:hAnsi="Times New Roman" w:cs="Times New Roman"/>
          <w:sz w:val="28"/>
          <w:szCs w:val="28"/>
        </w:rPr>
        <w:t>им элементом, благодаря которому «в</w:t>
      </w:r>
      <w:r w:rsidRPr="00295249">
        <w:rPr>
          <w:rFonts w:ascii="Times New Roman" w:hAnsi="Times New Roman" w:cs="Times New Roman"/>
          <w:sz w:val="28"/>
          <w:szCs w:val="28"/>
        </w:rPr>
        <w:t xml:space="preserve"> сказках изображаются лица и предметы, не существующие в действительности»</w:t>
      </w:r>
      <w:r w:rsidRPr="00295249">
        <w:rPr>
          <w:rStyle w:val="a5"/>
          <w:rFonts w:ascii="Times New Roman" w:hAnsi="Times New Roman" w:cs="Times New Roman"/>
          <w:sz w:val="28"/>
          <w:szCs w:val="28"/>
        </w:rPr>
        <w:footnoteReference w:id="107"/>
      </w:r>
      <w:r w:rsidRPr="00295249">
        <w:rPr>
          <w:rFonts w:ascii="Times New Roman" w:hAnsi="Times New Roman" w:cs="Times New Roman"/>
          <w:sz w:val="28"/>
          <w:szCs w:val="28"/>
        </w:rPr>
        <w:t>. Любопытно, что во время знаменитой «дис</w:t>
      </w:r>
      <w:r w:rsidR="00F251C0">
        <w:rPr>
          <w:rFonts w:ascii="Times New Roman" w:hAnsi="Times New Roman" w:cs="Times New Roman"/>
          <w:sz w:val="28"/>
          <w:szCs w:val="28"/>
        </w:rPr>
        <w:t>куссии о сказке» уже в советское время (</w:t>
      </w:r>
      <w:r w:rsidR="000E5A3A" w:rsidRPr="00295249">
        <w:rPr>
          <w:rFonts w:ascii="Times New Roman" w:hAnsi="Times New Roman" w:cs="Times New Roman"/>
          <w:sz w:val="28"/>
          <w:szCs w:val="28"/>
        </w:rPr>
        <w:t>в 20-х годах XX</w:t>
      </w:r>
      <w:r w:rsidRPr="00295249">
        <w:rPr>
          <w:rFonts w:ascii="Times New Roman" w:hAnsi="Times New Roman" w:cs="Times New Roman"/>
          <w:sz w:val="28"/>
          <w:szCs w:val="28"/>
        </w:rPr>
        <w:t xml:space="preserve"> века</w:t>
      </w:r>
      <w:r w:rsidR="00F251C0">
        <w:rPr>
          <w:rFonts w:ascii="Times New Roman" w:hAnsi="Times New Roman" w:cs="Times New Roman"/>
          <w:sz w:val="28"/>
          <w:szCs w:val="28"/>
        </w:rPr>
        <w:t>)</w:t>
      </w:r>
      <w:r w:rsidRPr="00295249">
        <w:rPr>
          <w:rFonts w:ascii="Times New Roman" w:hAnsi="Times New Roman" w:cs="Times New Roman"/>
          <w:sz w:val="28"/>
          <w:szCs w:val="28"/>
        </w:rPr>
        <w:t xml:space="preserve"> эти же качества волшебной </w:t>
      </w:r>
      <w:r w:rsidR="000E5A3A" w:rsidRPr="00295249">
        <w:rPr>
          <w:rFonts w:ascii="Times New Roman" w:hAnsi="Times New Roman" w:cs="Times New Roman"/>
          <w:sz w:val="28"/>
          <w:szCs w:val="28"/>
        </w:rPr>
        <w:t>сказки стали причиной ее изгнания</w:t>
      </w:r>
      <w:r w:rsidRPr="00295249">
        <w:rPr>
          <w:rFonts w:ascii="Times New Roman" w:hAnsi="Times New Roman" w:cs="Times New Roman"/>
          <w:sz w:val="28"/>
          <w:szCs w:val="28"/>
        </w:rPr>
        <w:t xml:space="preserve"> с рынка детской литературы. Гонения на сказку начались с книги С. Полтавского «Новому ребёнку новая сказка» (1919). Полтавский видел в сказке предмет беспочвенных мечтаний, оторванность от реальности и символ грубых языческих суеверий</w:t>
      </w:r>
      <w:r w:rsidRPr="00295249">
        <w:rPr>
          <w:rStyle w:val="a5"/>
          <w:rFonts w:ascii="Times New Roman" w:hAnsi="Times New Roman" w:cs="Times New Roman"/>
          <w:sz w:val="28"/>
          <w:szCs w:val="28"/>
        </w:rPr>
        <w:footnoteReference w:id="108"/>
      </w:r>
      <w:r w:rsidRPr="00295249">
        <w:rPr>
          <w:rFonts w:ascii="Times New Roman" w:hAnsi="Times New Roman" w:cs="Times New Roman"/>
          <w:sz w:val="28"/>
          <w:szCs w:val="28"/>
        </w:rPr>
        <w:t xml:space="preserve">. В 20-е годы из библиотек изымаются сказочные </w:t>
      </w:r>
      <w:r w:rsidRPr="00295249">
        <w:rPr>
          <w:rFonts w:ascii="Times New Roman" w:hAnsi="Times New Roman" w:cs="Times New Roman"/>
          <w:sz w:val="28"/>
          <w:szCs w:val="28"/>
        </w:rPr>
        <w:lastRenderedPageBreak/>
        <w:t>сборники Афанасьева, литературные о</w:t>
      </w:r>
      <w:r w:rsidR="007D1145">
        <w:rPr>
          <w:rFonts w:ascii="Times New Roman" w:hAnsi="Times New Roman" w:cs="Times New Roman"/>
          <w:sz w:val="28"/>
          <w:szCs w:val="28"/>
        </w:rPr>
        <w:t>бработки народных сказок и др. По мнению идеологов, с</w:t>
      </w:r>
      <w:r w:rsidRPr="00295249">
        <w:rPr>
          <w:rFonts w:ascii="Times New Roman" w:hAnsi="Times New Roman" w:cs="Times New Roman"/>
          <w:sz w:val="28"/>
          <w:szCs w:val="28"/>
        </w:rPr>
        <w:t>казки отвле</w:t>
      </w:r>
      <w:r w:rsidR="007D1145">
        <w:rPr>
          <w:rFonts w:ascii="Times New Roman" w:hAnsi="Times New Roman" w:cs="Times New Roman"/>
          <w:sz w:val="28"/>
          <w:szCs w:val="28"/>
        </w:rPr>
        <w:t>кают от политической реальности.</w:t>
      </w:r>
    </w:p>
    <w:p w:rsidR="00903F0F" w:rsidRPr="00295249" w:rsidRDefault="00903F0F" w:rsidP="00903F0F">
      <w:pPr>
        <w:pStyle w:val="Standard"/>
        <w:spacing w:after="0" w:line="360" w:lineRule="auto"/>
        <w:ind w:firstLine="360"/>
        <w:jc w:val="both"/>
        <w:rPr>
          <w:rFonts w:ascii="Times New Roman" w:hAnsi="Times New Roman" w:cs="Times New Roman"/>
          <w:sz w:val="28"/>
          <w:szCs w:val="28"/>
        </w:rPr>
      </w:pPr>
      <w:r w:rsidRPr="00295249">
        <w:rPr>
          <w:rFonts w:ascii="Times New Roman" w:hAnsi="Times New Roman" w:cs="Times New Roman"/>
          <w:sz w:val="28"/>
          <w:szCs w:val="28"/>
        </w:rPr>
        <w:t xml:space="preserve"> Продолжив рассуждения Полтавского, Э. Яновская в 1925 году убеждала педагогов в том, что русская сказка воспитывает вместо интернационального чувства – национальное, а мифологические образы мутят сознание ребёнка. Схожие мысли поддерживали Н. Крупская и Н. Херсонская. Крупская советовала для этого изучить жанры старой сказки, по-новому перестроить их, учитывая современную действительность, и влить в эти обновленные сказочные формы новое, коммунистическое содержание. В народной же сказке Крупская видела пользу лишь тогда, когда в ней речь идет о предметах близких и понятных, а не о «явлениях волшебства», тем более что ребенок еще не в состоянии понять, где правда, а где выдумка. В целом же жить и развиваться ребенок должен под влиянием литературы «реалистической до крайности».</w:t>
      </w:r>
      <w:r w:rsidR="00114B7F" w:rsidRPr="00295249">
        <w:rPr>
          <w:rFonts w:ascii="Times New Roman" w:hAnsi="Times New Roman" w:cs="Times New Roman"/>
          <w:sz w:val="28"/>
          <w:szCs w:val="28"/>
        </w:rPr>
        <w:t xml:space="preserve"> В этот период издается и иллюстрируется детская поэзия, современные поэты, но не волшебная сказка.</w:t>
      </w:r>
      <w:r w:rsidRPr="00295249">
        <w:rPr>
          <w:rFonts w:ascii="Times New Roman" w:hAnsi="Times New Roman" w:cs="Times New Roman"/>
          <w:sz w:val="28"/>
          <w:szCs w:val="28"/>
        </w:rPr>
        <w:t xml:space="preserve"> </w:t>
      </w:r>
    </w:p>
    <w:p w:rsidR="00903F0F" w:rsidRPr="00295249" w:rsidRDefault="00F251C0" w:rsidP="00903F0F">
      <w:pPr>
        <w:pStyle w:val="Standard"/>
        <w:spacing w:after="0" w:line="360" w:lineRule="auto"/>
        <w:ind w:firstLine="360"/>
        <w:jc w:val="both"/>
        <w:rPr>
          <w:rFonts w:ascii="Times New Roman" w:hAnsi="Times New Roman" w:cs="Times New Roman"/>
          <w:sz w:val="28"/>
          <w:szCs w:val="28"/>
        </w:rPr>
      </w:pPr>
      <w:r>
        <w:rPr>
          <w:rFonts w:ascii="Times New Roman" w:hAnsi="Times New Roman" w:cs="Times New Roman"/>
          <w:sz w:val="28"/>
          <w:szCs w:val="28"/>
        </w:rPr>
        <w:t>Ситуация меняется во второй</w:t>
      </w:r>
      <w:r w:rsidR="00903F0F" w:rsidRPr="00295249">
        <w:rPr>
          <w:rFonts w:ascii="Times New Roman" w:hAnsi="Times New Roman" w:cs="Times New Roman"/>
          <w:sz w:val="28"/>
          <w:szCs w:val="28"/>
        </w:rPr>
        <w:t xml:space="preserve"> половине 20-х годов.  </w:t>
      </w:r>
      <w:r w:rsidR="00114B7F" w:rsidRPr="00295249">
        <w:rPr>
          <w:rFonts w:ascii="Times New Roman" w:hAnsi="Times New Roman" w:cs="Times New Roman"/>
          <w:sz w:val="28"/>
          <w:szCs w:val="28"/>
        </w:rPr>
        <w:t>В постановлении</w:t>
      </w:r>
      <w:r w:rsidR="007D1145">
        <w:rPr>
          <w:rFonts w:ascii="Times New Roman" w:hAnsi="Times New Roman" w:cs="Times New Roman"/>
          <w:sz w:val="28"/>
          <w:szCs w:val="28"/>
        </w:rPr>
        <w:t xml:space="preserve"> ЦК ВКП (б) «О</w:t>
      </w:r>
      <w:r w:rsidR="00903F0F" w:rsidRPr="00295249">
        <w:rPr>
          <w:rFonts w:ascii="Times New Roman" w:hAnsi="Times New Roman" w:cs="Times New Roman"/>
          <w:sz w:val="28"/>
          <w:szCs w:val="28"/>
        </w:rPr>
        <w:t>б издательстве детс</w:t>
      </w:r>
      <w:r w:rsidR="00114B7F" w:rsidRPr="00295249">
        <w:rPr>
          <w:rFonts w:ascii="Times New Roman" w:hAnsi="Times New Roman" w:cs="Times New Roman"/>
          <w:sz w:val="28"/>
          <w:szCs w:val="28"/>
        </w:rPr>
        <w:t>кой литературы» 1933 года</w:t>
      </w:r>
      <w:r w:rsidR="00903F0F" w:rsidRPr="00295249">
        <w:rPr>
          <w:rFonts w:ascii="Times New Roman" w:hAnsi="Times New Roman" w:cs="Times New Roman"/>
          <w:sz w:val="28"/>
          <w:szCs w:val="28"/>
        </w:rPr>
        <w:t xml:space="preserve"> было указание на необходимость издания сказок для детей</w:t>
      </w:r>
      <w:r w:rsidR="00903F0F" w:rsidRPr="00295249">
        <w:rPr>
          <w:rStyle w:val="a5"/>
          <w:rFonts w:ascii="Times New Roman" w:hAnsi="Times New Roman" w:cs="Times New Roman"/>
          <w:sz w:val="28"/>
          <w:szCs w:val="28"/>
        </w:rPr>
        <w:footnoteReference w:id="109"/>
      </w:r>
      <w:r w:rsidR="00903F0F" w:rsidRPr="00295249">
        <w:rPr>
          <w:rFonts w:ascii="Times New Roman" w:hAnsi="Times New Roman" w:cs="Times New Roman"/>
          <w:sz w:val="28"/>
          <w:szCs w:val="28"/>
        </w:rPr>
        <w:t>. М. Горький писал: «мы должны помнить, что уже нет фантастических сказок, не оправданных трудом и наукой, и что детям должны быть даны сказки, основанные на запросах современной научной мысли»</w:t>
      </w:r>
      <w:r w:rsidR="00903F0F" w:rsidRPr="00295249">
        <w:rPr>
          <w:rStyle w:val="a5"/>
          <w:rFonts w:ascii="Times New Roman" w:hAnsi="Times New Roman" w:cs="Times New Roman"/>
          <w:sz w:val="28"/>
          <w:szCs w:val="28"/>
        </w:rPr>
        <w:footnoteReference w:id="110"/>
      </w:r>
      <w:r w:rsidR="00903F0F" w:rsidRPr="00295249">
        <w:rPr>
          <w:rFonts w:ascii="Times New Roman" w:hAnsi="Times New Roman" w:cs="Times New Roman"/>
          <w:sz w:val="28"/>
          <w:szCs w:val="28"/>
        </w:rPr>
        <w:t>. Таким образом, предстояла работа по созданию «настоящей сказки», в которой будет всё настоящее – и борьба, и идея.</w:t>
      </w:r>
      <w:r w:rsidR="00114B7F" w:rsidRPr="00295249">
        <w:rPr>
          <w:rFonts w:ascii="Times New Roman" w:hAnsi="Times New Roman" w:cs="Times New Roman"/>
          <w:sz w:val="28"/>
          <w:szCs w:val="28"/>
        </w:rPr>
        <w:t xml:space="preserve"> Сказка становится инструментом передачи определенного смысла.</w:t>
      </w:r>
    </w:p>
    <w:p w:rsidR="00903F0F" w:rsidRPr="00295249" w:rsidRDefault="00903F0F" w:rsidP="00903F0F">
      <w:pPr>
        <w:spacing w:after="0" w:line="360" w:lineRule="auto"/>
        <w:ind w:firstLine="360"/>
        <w:jc w:val="both"/>
        <w:rPr>
          <w:rFonts w:ascii="Times New Roman" w:hAnsi="Times New Roman" w:cs="Times New Roman"/>
          <w:sz w:val="28"/>
          <w:szCs w:val="28"/>
        </w:rPr>
      </w:pPr>
      <w:r w:rsidRPr="00295249">
        <w:rPr>
          <w:rFonts w:ascii="Times New Roman" w:hAnsi="Times New Roman" w:cs="Times New Roman"/>
          <w:sz w:val="28"/>
          <w:szCs w:val="28"/>
        </w:rPr>
        <w:t xml:space="preserve">За год до вышеупомянутого постановления было принято другое: Постановление ЦК ВКП(б) «О перестройке литературно-художественных организаций» </w:t>
      </w:r>
      <w:r w:rsidR="00114B7F" w:rsidRPr="00295249">
        <w:rPr>
          <w:rFonts w:ascii="Times New Roman" w:hAnsi="Times New Roman" w:cs="Times New Roman"/>
          <w:sz w:val="28"/>
          <w:szCs w:val="28"/>
        </w:rPr>
        <w:t>(</w:t>
      </w:r>
      <w:r w:rsidRPr="00295249">
        <w:rPr>
          <w:rFonts w:ascii="Times New Roman" w:hAnsi="Times New Roman" w:cs="Times New Roman"/>
          <w:sz w:val="28"/>
          <w:szCs w:val="28"/>
        </w:rPr>
        <w:t>23 апреля 1932 г.), определившее новый путь развития искусства книжной графики. Как писал А. Г. Чегодаев, «Рас</w:t>
      </w:r>
      <w:r w:rsidR="007D1145">
        <w:rPr>
          <w:rFonts w:ascii="Times New Roman" w:hAnsi="Times New Roman" w:cs="Times New Roman"/>
          <w:sz w:val="28"/>
          <w:szCs w:val="28"/>
        </w:rPr>
        <w:t xml:space="preserve">цвет искусства </w:t>
      </w:r>
      <w:r w:rsidR="007D1145">
        <w:rPr>
          <w:rFonts w:ascii="Times New Roman" w:hAnsi="Times New Roman" w:cs="Times New Roman"/>
          <w:sz w:val="28"/>
          <w:szCs w:val="28"/>
        </w:rPr>
        <w:lastRenderedPageBreak/>
        <w:t>книжной графики…</w:t>
      </w:r>
      <w:r w:rsidRPr="00295249">
        <w:rPr>
          <w:rFonts w:ascii="Times New Roman" w:hAnsi="Times New Roman" w:cs="Times New Roman"/>
          <w:sz w:val="28"/>
          <w:szCs w:val="28"/>
        </w:rPr>
        <w:t>связан с ростом и расцветом советской культуры в целом. Он явился результатом ее глубокого, революционного изменения, приведшего к расширению и углублению культурных потребностей советского народа, к непрерывному возрастанию идейных и эстетических требований. Он был итогом борьбы против чуждых буржуазных влияний»</w:t>
      </w:r>
      <w:r w:rsidRPr="00295249">
        <w:rPr>
          <w:rStyle w:val="a5"/>
          <w:rFonts w:ascii="Times New Roman" w:hAnsi="Times New Roman" w:cs="Times New Roman"/>
          <w:sz w:val="28"/>
          <w:szCs w:val="28"/>
        </w:rPr>
        <w:footnoteReference w:id="111"/>
      </w:r>
      <w:r w:rsidRPr="00295249">
        <w:rPr>
          <w:rFonts w:ascii="Times New Roman" w:hAnsi="Times New Roman" w:cs="Times New Roman"/>
          <w:sz w:val="28"/>
          <w:szCs w:val="28"/>
        </w:rPr>
        <w:t xml:space="preserve">. Примечательно, что «эстетические требования» и «идейные» стоят в одном ряду однородных членов предложения. </w:t>
      </w:r>
    </w:p>
    <w:p w:rsidR="00903F0F" w:rsidRPr="00295249" w:rsidRDefault="00903F0F" w:rsidP="00903F0F">
      <w:pPr>
        <w:spacing w:after="0" w:line="360" w:lineRule="auto"/>
        <w:ind w:firstLine="360"/>
        <w:jc w:val="both"/>
        <w:rPr>
          <w:rFonts w:ascii="Times New Roman" w:hAnsi="Times New Roman" w:cs="Times New Roman"/>
          <w:sz w:val="28"/>
          <w:szCs w:val="28"/>
        </w:rPr>
      </w:pPr>
      <w:r w:rsidRPr="00295249">
        <w:rPr>
          <w:rFonts w:ascii="Times New Roman" w:hAnsi="Times New Roman" w:cs="Times New Roman"/>
          <w:sz w:val="28"/>
          <w:szCs w:val="28"/>
        </w:rPr>
        <w:t>Новое, постреволюционное книжное искусство должно было отвечать требованиям идей социалистического строя. Первейшая цель советских художников-иллюстраторов – создание реал</w:t>
      </w:r>
      <w:r w:rsidR="00F251C0">
        <w:rPr>
          <w:rFonts w:ascii="Times New Roman" w:hAnsi="Times New Roman" w:cs="Times New Roman"/>
          <w:sz w:val="28"/>
          <w:szCs w:val="28"/>
        </w:rPr>
        <w:t>истических человеческих образов</w:t>
      </w:r>
      <w:r w:rsidRPr="00295249">
        <w:rPr>
          <w:rFonts w:ascii="Times New Roman" w:hAnsi="Times New Roman" w:cs="Times New Roman"/>
          <w:sz w:val="28"/>
          <w:szCs w:val="28"/>
        </w:rPr>
        <w:t xml:space="preserve"> в их исторической конкретности</w:t>
      </w:r>
      <w:r w:rsidRPr="00295249">
        <w:rPr>
          <w:rStyle w:val="a5"/>
          <w:rFonts w:ascii="Times New Roman" w:hAnsi="Times New Roman" w:cs="Times New Roman"/>
          <w:sz w:val="28"/>
          <w:szCs w:val="28"/>
        </w:rPr>
        <w:footnoteReference w:id="112"/>
      </w:r>
      <w:r w:rsidRPr="00295249">
        <w:rPr>
          <w:rFonts w:ascii="Times New Roman" w:hAnsi="Times New Roman" w:cs="Times New Roman"/>
          <w:sz w:val="28"/>
          <w:szCs w:val="28"/>
        </w:rPr>
        <w:t xml:space="preserve">. Особенное внимание было уделено изображению «убеждающих образов положительных героев», что было, несомненно, способом воспитания. И вообще общая тенденция изображения была дать критическую оценку выведенным в иллюстрации персонажам. </w:t>
      </w:r>
    </w:p>
    <w:p w:rsidR="00903F0F" w:rsidRPr="00295249" w:rsidRDefault="00903F0F" w:rsidP="00903F0F">
      <w:pPr>
        <w:autoSpaceDE w:val="0"/>
        <w:spacing w:after="0" w:line="360" w:lineRule="auto"/>
        <w:ind w:firstLine="360"/>
        <w:jc w:val="both"/>
        <w:rPr>
          <w:rFonts w:ascii="Times New Roman" w:hAnsi="Times New Roman" w:cs="Times New Roman"/>
          <w:sz w:val="28"/>
          <w:szCs w:val="28"/>
        </w:rPr>
      </w:pPr>
      <w:r w:rsidRPr="00295249">
        <w:rPr>
          <w:rFonts w:ascii="Times New Roman" w:hAnsi="Times New Roman" w:cs="Times New Roman"/>
          <w:sz w:val="28"/>
          <w:szCs w:val="28"/>
        </w:rPr>
        <w:t>О социалистической направленности публикуемых сказок было сказано в самих книгах. Так, например, в вышедших в 30-е годы сборниках сказок «Поп и мужик» и «Барин и мужик» во вступлении заявлялось: «мы стремимся осуществить задуманную нами серию русских сказок, имеющих социально-сатирическую направленность…Цель данного сборника, как и всей серии, показать, что сказочное творчество никогда не оставалось аполитичным»</w:t>
      </w:r>
      <w:r w:rsidRPr="00295249">
        <w:rPr>
          <w:rStyle w:val="a5"/>
          <w:rFonts w:ascii="Times New Roman" w:hAnsi="Times New Roman" w:cs="Times New Roman"/>
          <w:sz w:val="28"/>
          <w:szCs w:val="28"/>
        </w:rPr>
        <w:footnoteReference w:id="113"/>
      </w:r>
      <w:r w:rsidRPr="00295249">
        <w:rPr>
          <w:rFonts w:ascii="Times New Roman" w:hAnsi="Times New Roman" w:cs="Times New Roman"/>
          <w:sz w:val="28"/>
          <w:szCs w:val="28"/>
        </w:rPr>
        <w:t xml:space="preserve">. </w:t>
      </w:r>
    </w:p>
    <w:p w:rsidR="00903F0F" w:rsidRPr="00295249" w:rsidRDefault="00903F0F" w:rsidP="00903F0F">
      <w:pPr>
        <w:autoSpaceDE w:val="0"/>
        <w:spacing w:after="0" w:line="360" w:lineRule="auto"/>
        <w:ind w:firstLine="360"/>
        <w:jc w:val="both"/>
        <w:rPr>
          <w:rFonts w:ascii="Times New Roman" w:hAnsi="Times New Roman" w:cs="Times New Roman"/>
          <w:sz w:val="28"/>
          <w:szCs w:val="28"/>
        </w:rPr>
      </w:pPr>
      <w:r w:rsidRPr="00295249">
        <w:rPr>
          <w:rFonts w:ascii="Times New Roman" w:hAnsi="Times New Roman" w:cs="Times New Roman"/>
          <w:sz w:val="28"/>
          <w:szCs w:val="28"/>
        </w:rPr>
        <w:t xml:space="preserve">В 20-е – 30-е годы в основном выходили книги сказок сатирического содержания, сказки о животных, кумулятивные сказки. Волшебные сказки также публиковались, но в меньшем количестве и </w:t>
      </w:r>
      <w:r w:rsidR="00320DA6" w:rsidRPr="00295249">
        <w:rPr>
          <w:rFonts w:ascii="Times New Roman" w:hAnsi="Times New Roman" w:cs="Times New Roman"/>
          <w:sz w:val="28"/>
          <w:szCs w:val="28"/>
        </w:rPr>
        <w:t xml:space="preserve">без проговаривания </w:t>
      </w:r>
      <w:r w:rsidRPr="00295249">
        <w:rPr>
          <w:rFonts w:ascii="Times New Roman" w:hAnsi="Times New Roman" w:cs="Times New Roman"/>
          <w:sz w:val="28"/>
          <w:szCs w:val="28"/>
        </w:rPr>
        <w:t xml:space="preserve">педагогических целей. Таковы, например, собрания сказок издания «Сокровища мировой литературы», изданные в 1932 году. Это академическое издание, снабженное в качестве иллюстраций лубочными картинками. М. Азадовский, составитель указанных сборников, писал: «Рисунки, </w:t>
      </w:r>
      <w:r w:rsidRPr="00295249">
        <w:rPr>
          <w:rFonts w:ascii="Times New Roman" w:hAnsi="Times New Roman" w:cs="Times New Roman"/>
          <w:sz w:val="28"/>
          <w:szCs w:val="28"/>
        </w:rPr>
        <w:lastRenderedPageBreak/>
        <w:t>сопровождающие текстовую часть книги, заимствованы из различных лубочных изданий сказок и так называемых народных картинок. Они не являются иллюстрациями в тесном смысле этого слова: они иллюстрируют не тот или иной отдельный сюжет или определенный эпизод в какой-либо сказке, но они являются общим иллюстративным материалом: они иллюстрируют характер тех образов, которые живут в сознании носителей сказки и их аудитории, так как позднейший и современный репертуар сказочников в значительной степени обязан своим происхождением этой лубочной литературе, с одной стороны, беспрерывно вводящей новые темы, с другой — поддерживающей своими перепечатками старую традицию»</w:t>
      </w:r>
      <w:r w:rsidRPr="00295249">
        <w:rPr>
          <w:rStyle w:val="a5"/>
          <w:rFonts w:ascii="Times New Roman" w:hAnsi="Times New Roman" w:cs="Times New Roman"/>
          <w:sz w:val="28"/>
          <w:szCs w:val="28"/>
        </w:rPr>
        <w:footnoteReference w:id="114"/>
      </w:r>
      <w:r w:rsidRPr="00295249">
        <w:rPr>
          <w:rFonts w:ascii="Times New Roman" w:hAnsi="Times New Roman" w:cs="Times New Roman"/>
          <w:sz w:val="28"/>
          <w:szCs w:val="28"/>
        </w:rPr>
        <w:t>.</w:t>
      </w:r>
    </w:p>
    <w:p w:rsidR="00903F0F" w:rsidRDefault="00903F0F" w:rsidP="00903F0F">
      <w:pPr>
        <w:pStyle w:val="Standard"/>
        <w:spacing w:after="0" w:line="360" w:lineRule="auto"/>
        <w:ind w:firstLine="360"/>
        <w:jc w:val="both"/>
        <w:rPr>
          <w:rFonts w:ascii="Times New Roman" w:hAnsi="Times New Roman" w:cs="Times New Roman"/>
          <w:sz w:val="28"/>
          <w:szCs w:val="28"/>
        </w:rPr>
      </w:pPr>
      <w:r w:rsidRPr="00295249">
        <w:rPr>
          <w:rFonts w:ascii="Times New Roman" w:hAnsi="Times New Roman" w:cs="Times New Roman"/>
          <w:kern w:val="0"/>
          <w:sz w:val="28"/>
          <w:szCs w:val="28"/>
        </w:rPr>
        <w:t xml:space="preserve">Воспоминания иллюстратора К. Кривошеиной (1945 г. р.) хорошо показывают нам сложившуюся культурную ситуацию относительно </w:t>
      </w:r>
      <w:r w:rsidR="00320DA6" w:rsidRPr="00295249">
        <w:rPr>
          <w:rFonts w:ascii="Times New Roman" w:hAnsi="Times New Roman" w:cs="Times New Roman"/>
          <w:kern w:val="0"/>
          <w:sz w:val="28"/>
          <w:szCs w:val="28"/>
        </w:rPr>
        <w:t xml:space="preserve">иллюстрированной </w:t>
      </w:r>
      <w:r w:rsidRPr="00295249">
        <w:rPr>
          <w:rFonts w:ascii="Times New Roman" w:hAnsi="Times New Roman" w:cs="Times New Roman"/>
          <w:kern w:val="0"/>
          <w:sz w:val="28"/>
          <w:szCs w:val="28"/>
        </w:rPr>
        <w:t xml:space="preserve">сказки: </w:t>
      </w:r>
      <w:r w:rsidRPr="00295249">
        <w:rPr>
          <w:rFonts w:ascii="Times New Roman" w:hAnsi="Times New Roman" w:cs="Times New Roman"/>
          <w:sz w:val="28"/>
          <w:szCs w:val="28"/>
        </w:rPr>
        <w:t xml:space="preserve">«Может показаться смешным, но русская сказка была у цензоров тоже на заметке. Казалось, какая задняя мысль может скрываться в изображении волка или лисицы? Может! Помню, как мы принесли в издательство книжку. Главный редактор там был художник Е. Рачев, и у него все животные были как на подбор — с «идеологическим выражением на лице». Волк — отпетый империалист, медведь — добродушный пьяница, лиса — коварная нэпманша, а уж Баба-яга — вылитая Голда Меер. Рачев от всех авторов требовал соблюдения «стиля», а потому зайчик не мог быть простым серым зайчиком, он должен был олицетворять собой отпетого труса, а, следовательно, скрытого предателя. Наши иллюстрации русских сказок были подвергнуты критике и зарезаны», «Уже к концу шестидесятых в сказочной тематике стало возможным нарисовать зеленое облако, выдумать причудливый персонаж, а затем детская литература вернула нам Хармса. Художники и писатели, как это ни покажется сейчас смешным, пытались свершить революцию в умах зрителей и издателей. Это был длинный и тяжелый путь: старая гвардия соцреализма не сдавалась, </w:t>
      </w:r>
      <w:r w:rsidRPr="00295249">
        <w:rPr>
          <w:rFonts w:ascii="Times New Roman" w:hAnsi="Times New Roman" w:cs="Times New Roman"/>
          <w:sz w:val="28"/>
          <w:szCs w:val="28"/>
        </w:rPr>
        <w:lastRenderedPageBreak/>
        <w:t>на художественных советах и выставкомах происходили настоящие баталии; изображать церковь можно было, но только без крестов на маковке»</w:t>
      </w:r>
      <w:r w:rsidRPr="00295249">
        <w:rPr>
          <w:rStyle w:val="a5"/>
          <w:rFonts w:ascii="Times New Roman" w:hAnsi="Times New Roman" w:cs="Times New Roman"/>
          <w:sz w:val="28"/>
          <w:szCs w:val="28"/>
        </w:rPr>
        <w:footnoteReference w:id="115"/>
      </w:r>
      <w:r w:rsidRPr="00295249">
        <w:rPr>
          <w:rFonts w:ascii="Times New Roman" w:hAnsi="Times New Roman" w:cs="Times New Roman"/>
          <w:sz w:val="28"/>
          <w:szCs w:val="28"/>
        </w:rPr>
        <w:t xml:space="preserve">. </w:t>
      </w:r>
    </w:p>
    <w:p w:rsidR="003400C1" w:rsidRPr="00C96122" w:rsidRDefault="003400C1" w:rsidP="003400C1">
      <w:pPr>
        <w:pStyle w:val="Standard"/>
        <w:spacing w:after="0" w:line="360" w:lineRule="auto"/>
        <w:ind w:firstLine="360"/>
        <w:jc w:val="both"/>
        <w:rPr>
          <w:rFonts w:ascii="Times New Roman" w:hAnsi="Times New Roman" w:cs="Times New Roman"/>
          <w:sz w:val="28"/>
          <w:szCs w:val="28"/>
        </w:rPr>
      </w:pPr>
      <w:r w:rsidRPr="00C96122">
        <w:rPr>
          <w:rFonts w:ascii="Times New Roman" w:hAnsi="Times New Roman" w:cs="Times New Roman"/>
          <w:sz w:val="28"/>
          <w:szCs w:val="28"/>
        </w:rPr>
        <w:t xml:space="preserve">Мы видим, что визуализация русской фольклорной сказки прошла путь интерпретации от </w:t>
      </w:r>
      <w:r w:rsidR="00DC3A6E" w:rsidRPr="00C96122">
        <w:rPr>
          <w:rFonts w:ascii="Times New Roman" w:hAnsi="Times New Roman" w:cs="Times New Roman"/>
          <w:sz w:val="28"/>
          <w:szCs w:val="28"/>
        </w:rPr>
        <w:t xml:space="preserve">«модного» западноевропейского </w:t>
      </w:r>
      <w:r w:rsidRPr="00C96122">
        <w:rPr>
          <w:rFonts w:ascii="Times New Roman" w:hAnsi="Times New Roman" w:cs="Times New Roman"/>
          <w:sz w:val="28"/>
          <w:szCs w:val="28"/>
        </w:rPr>
        <w:t xml:space="preserve">лубка до </w:t>
      </w:r>
      <w:r w:rsidR="00DC3A6E" w:rsidRPr="00C96122">
        <w:rPr>
          <w:rFonts w:ascii="Times New Roman" w:hAnsi="Times New Roman" w:cs="Times New Roman"/>
          <w:sz w:val="28"/>
          <w:szCs w:val="28"/>
        </w:rPr>
        <w:t>«идеологизированной» советской</w:t>
      </w:r>
      <w:r w:rsidRPr="00C96122">
        <w:rPr>
          <w:rFonts w:ascii="Times New Roman" w:hAnsi="Times New Roman" w:cs="Times New Roman"/>
          <w:sz w:val="28"/>
          <w:szCs w:val="28"/>
        </w:rPr>
        <w:t xml:space="preserve"> книжной иллюстрации. В истории развития иллюстрации к волшебной сказке условно можно обозначить следующие периоды:</w:t>
      </w:r>
    </w:p>
    <w:p w:rsidR="003400C1" w:rsidRPr="00C96122" w:rsidRDefault="003400C1" w:rsidP="003400C1">
      <w:pPr>
        <w:pStyle w:val="Standard"/>
        <w:numPr>
          <w:ilvl w:val="0"/>
          <w:numId w:val="16"/>
        </w:numPr>
        <w:spacing w:after="0" w:line="360" w:lineRule="auto"/>
        <w:jc w:val="both"/>
        <w:rPr>
          <w:rFonts w:ascii="Times New Roman" w:hAnsi="Times New Roman" w:cs="Times New Roman"/>
          <w:sz w:val="28"/>
          <w:szCs w:val="28"/>
        </w:rPr>
      </w:pPr>
      <w:r w:rsidRPr="00C96122">
        <w:rPr>
          <w:rFonts w:ascii="Times New Roman" w:hAnsi="Times New Roman" w:cs="Times New Roman"/>
          <w:sz w:val="28"/>
          <w:szCs w:val="28"/>
        </w:rPr>
        <w:t xml:space="preserve">Конец </w:t>
      </w:r>
      <w:r w:rsidRPr="00C96122">
        <w:rPr>
          <w:rFonts w:ascii="Times New Roman" w:hAnsi="Times New Roman" w:cs="Times New Roman"/>
          <w:sz w:val="28"/>
          <w:szCs w:val="28"/>
          <w:lang w:val="en-US"/>
        </w:rPr>
        <w:t>XVIII</w:t>
      </w:r>
      <w:r w:rsidRPr="00C96122">
        <w:rPr>
          <w:rFonts w:ascii="Times New Roman" w:hAnsi="Times New Roman" w:cs="Times New Roman"/>
          <w:sz w:val="28"/>
          <w:szCs w:val="28"/>
        </w:rPr>
        <w:t xml:space="preserve"> – начало </w:t>
      </w:r>
      <w:r w:rsidRPr="00C96122">
        <w:rPr>
          <w:rFonts w:ascii="Times New Roman" w:hAnsi="Times New Roman" w:cs="Times New Roman"/>
          <w:sz w:val="28"/>
          <w:szCs w:val="28"/>
          <w:lang w:val="en-US"/>
        </w:rPr>
        <w:t>XIX</w:t>
      </w:r>
      <w:r w:rsidRPr="00C96122">
        <w:rPr>
          <w:rFonts w:ascii="Times New Roman" w:hAnsi="Times New Roman" w:cs="Times New Roman"/>
          <w:sz w:val="28"/>
          <w:szCs w:val="28"/>
        </w:rPr>
        <w:t xml:space="preserve"> века: лубочные картинки; начало публикаций: иллюстрации ориентированы на западноевропейские </w:t>
      </w:r>
      <w:r w:rsidR="00DC3A6E" w:rsidRPr="00C96122">
        <w:rPr>
          <w:rFonts w:ascii="Times New Roman" w:hAnsi="Times New Roman" w:cs="Times New Roman"/>
          <w:sz w:val="28"/>
          <w:szCs w:val="28"/>
        </w:rPr>
        <w:t xml:space="preserve">образцы </w:t>
      </w:r>
      <w:r w:rsidRPr="00C96122">
        <w:rPr>
          <w:rFonts w:ascii="Times New Roman" w:hAnsi="Times New Roman" w:cs="Times New Roman"/>
          <w:sz w:val="28"/>
          <w:szCs w:val="28"/>
        </w:rPr>
        <w:t xml:space="preserve">(отчасти эти принципы изображения сохранялись и во второй половине </w:t>
      </w:r>
      <w:r w:rsidRPr="00C96122">
        <w:rPr>
          <w:rFonts w:ascii="Times New Roman" w:hAnsi="Times New Roman" w:cs="Times New Roman"/>
          <w:sz w:val="28"/>
          <w:szCs w:val="28"/>
          <w:lang w:val="en-US"/>
        </w:rPr>
        <w:t>XIX</w:t>
      </w:r>
      <w:r w:rsidRPr="00C96122">
        <w:rPr>
          <w:rFonts w:ascii="Times New Roman" w:hAnsi="Times New Roman" w:cs="Times New Roman"/>
          <w:sz w:val="28"/>
          <w:szCs w:val="28"/>
        </w:rPr>
        <w:t xml:space="preserve"> века);</w:t>
      </w:r>
    </w:p>
    <w:p w:rsidR="003400C1" w:rsidRPr="00C96122" w:rsidRDefault="003400C1" w:rsidP="003400C1">
      <w:pPr>
        <w:pStyle w:val="Standard"/>
        <w:numPr>
          <w:ilvl w:val="0"/>
          <w:numId w:val="16"/>
        </w:numPr>
        <w:spacing w:after="0" w:line="360" w:lineRule="auto"/>
        <w:jc w:val="both"/>
        <w:rPr>
          <w:rFonts w:ascii="Times New Roman" w:hAnsi="Times New Roman" w:cs="Times New Roman"/>
          <w:sz w:val="28"/>
          <w:szCs w:val="28"/>
        </w:rPr>
      </w:pPr>
      <w:r w:rsidRPr="00C96122">
        <w:rPr>
          <w:rFonts w:ascii="Times New Roman" w:hAnsi="Times New Roman" w:cs="Times New Roman"/>
          <w:sz w:val="28"/>
          <w:szCs w:val="28"/>
        </w:rPr>
        <w:t xml:space="preserve">40-е гг. – конец </w:t>
      </w:r>
      <w:r w:rsidRPr="00C96122">
        <w:rPr>
          <w:rFonts w:ascii="Times New Roman" w:hAnsi="Times New Roman" w:cs="Times New Roman"/>
          <w:sz w:val="28"/>
          <w:szCs w:val="28"/>
          <w:lang w:val="en-US"/>
        </w:rPr>
        <w:t>XIX</w:t>
      </w:r>
      <w:r w:rsidRPr="00C96122">
        <w:rPr>
          <w:rFonts w:ascii="Times New Roman" w:hAnsi="Times New Roman" w:cs="Times New Roman"/>
          <w:sz w:val="28"/>
          <w:szCs w:val="28"/>
        </w:rPr>
        <w:t xml:space="preserve"> века: в своих иллюстрациях художники начинают ориентироваться на изображение «русского быта»;</w:t>
      </w:r>
    </w:p>
    <w:p w:rsidR="003400C1" w:rsidRPr="00C96122" w:rsidRDefault="003400C1" w:rsidP="003400C1">
      <w:pPr>
        <w:pStyle w:val="Standard"/>
        <w:numPr>
          <w:ilvl w:val="0"/>
          <w:numId w:val="16"/>
        </w:numPr>
        <w:spacing w:after="0" w:line="360" w:lineRule="auto"/>
        <w:jc w:val="both"/>
        <w:rPr>
          <w:rFonts w:ascii="Times New Roman" w:hAnsi="Times New Roman" w:cs="Times New Roman"/>
          <w:sz w:val="28"/>
          <w:szCs w:val="28"/>
        </w:rPr>
      </w:pPr>
      <w:r w:rsidRPr="00C96122">
        <w:rPr>
          <w:rFonts w:ascii="Times New Roman" w:hAnsi="Times New Roman" w:cs="Times New Roman"/>
          <w:sz w:val="28"/>
          <w:szCs w:val="28"/>
        </w:rPr>
        <w:t xml:space="preserve">Конец </w:t>
      </w:r>
      <w:r w:rsidRPr="00C96122">
        <w:rPr>
          <w:rFonts w:ascii="Times New Roman" w:hAnsi="Times New Roman" w:cs="Times New Roman"/>
          <w:sz w:val="28"/>
          <w:szCs w:val="28"/>
          <w:lang w:val="en-US"/>
        </w:rPr>
        <w:t>XIX</w:t>
      </w:r>
      <w:r w:rsidRPr="00C96122">
        <w:rPr>
          <w:rFonts w:ascii="Times New Roman" w:hAnsi="Times New Roman" w:cs="Times New Roman"/>
          <w:sz w:val="28"/>
          <w:szCs w:val="28"/>
        </w:rPr>
        <w:t xml:space="preserve"> – начало </w:t>
      </w:r>
      <w:r w:rsidRPr="00C96122">
        <w:rPr>
          <w:rFonts w:ascii="Times New Roman" w:hAnsi="Times New Roman" w:cs="Times New Roman"/>
          <w:sz w:val="28"/>
          <w:szCs w:val="28"/>
          <w:lang w:val="en-US"/>
        </w:rPr>
        <w:t>XX</w:t>
      </w:r>
      <w:r w:rsidRPr="00C96122">
        <w:rPr>
          <w:rFonts w:ascii="Times New Roman" w:hAnsi="Times New Roman" w:cs="Times New Roman"/>
          <w:sz w:val="28"/>
          <w:szCs w:val="28"/>
        </w:rPr>
        <w:t xml:space="preserve"> века: изображение «русского быта» достигает почти этнографической точности; художники изображают мир сказки, ориентируясь на русскую национальную культуру;</w:t>
      </w:r>
    </w:p>
    <w:p w:rsidR="003400C1" w:rsidRPr="00C96122" w:rsidRDefault="003400C1" w:rsidP="003400C1">
      <w:pPr>
        <w:pStyle w:val="Standard"/>
        <w:numPr>
          <w:ilvl w:val="0"/>
          <w:numId w:val="16"/>
        </w:numPr>
        <w:spacing w:after="0" w:line="360" w:lineRule="auto"/>
        <w:jc w:val="both"/>
        <w:rPr>
          <w:rFonts w:ascii="Times New Roman" w:hAnsi="Times New Roman" w:cs="Times New Roman"/>
          <w:sz w:val="28"/>
          <w:szCs w:val="28"/>
        </w:rPr>
      </w:pPr>
      <w:r w:rsidRPr="00C96122">
        <w:rPr>
          <w:rFonts w:ascii="Times New Roman" w:hAnsi="Times New Roman" w:cs="Times New Roman"/>
          <w:sz w:val="28"/>
          <w:szCs w:val="28"/>
        </w:rPr>
        <w:t>Постреволюционный период: иллюстрация связана с идеологическими установками</w:t>
      </w:r>
      <w:r w:rsidR="00DC3A6E" w:rsidRPr="00C96122">
        <w:rPr>
          <w:rFonts w:ascii="Times New Roman" w:hAnsi="Times New Roman" w:cs="Times New Roman"/>
          <w:sz w:val="28"/>
          <w:szCs w:val="28"/>
        </w:rPr>
        <w:t xml:space="preserve"> советского государства</w:t>
      </w:r>
      <w:r w:rsidRPr="00C96122">
        <w:rPr>
          <w:rFonts w:ascii="Times New Roman" w:hAnsi="Times New Roman" w:cs="Times New Roman"/>
          <w:sz w:val="28"/>
          <w:szCs w:val="28"/>
        </w:rPr>
        <w:t>.</w:t>
      </w:r>
    </w:p>
    <w:p w:rsidR="003400C1" w:rsidRPr="00BB0EEA" w:rsidRDefault="003400C1" w:rsidP="003400C1">
      <w:pPr>
        <w:spacing w:line="360" w:lineRule="auto"/>
        <w:jc w:val="both"/>
        <w:rPr>
          <w:rFonts w:ascii="Times New Roman" w:hAnsi="Times New Roman" w:cs="Times New Roman"/>
          <w:sz w:val="28"/>
          <w:szCs w:val="28"/>
        </w:rPr>
      </w:pPr>
      <w:r w:rsidRPr="00C96122">
        <w:rPr>
          <w:rFonts w:ascii="Times New Roman" w:hAnsi="Times New Roman" w:cs="Times New Roman"/>
          <w:sz w:val="28"/>
          <w:szCs w:val="28"/>
        </w:rPr>
        <w:t xml:space="preserve">За время становления традиции визуальной интерпретации русской волшебной сказки изменялись как основные принципы изображения, так и читательская адресация. К концу </w:t>
      </w:r>
      <w:r w:rsidRPr="00C96122">
        <w:rPr>
          <w:rFonts w:ascii="Times New Roman" w:hAnsi="Times New Roman" w:cs="Times New Roman"/>
          <w:sz w:val="28"/>
          <w:szCs w:val="28"/>
          <w:lang w:val="en-US"/>
        </w:rPr>
        <w:t>XIX</w:t>
      </w:r>
      <w:r w:rsidRPr="00C96122">
        <w:rPr>
          <w:rFonts w:ascii="Times New Roman" w:hAnsi="Times New Roman" w:cs="Times New Roman"/>
          <w:sz w:val="28"/>
          <w:szCs w:val="28"/>
        </w:rPr>
        <w:t xml:space="preserve"> века иллюстрированные книжки с картинками издаются для детей, и количество иллюстраций в них увеличивается. Сказка становится историей визуальной. Но в отличие от первых лубочных историй, изображающих сказочный сюжет, где текст сопровождал изображение для пояснения, в книге иллюстрации изображают некоторые моме</w:t>
      </w:r>
      <w:r w:rsidR="00DC3A6E" w:rsidRPr="00C96122">
        <w:rPr>
          <w:rFonts w:ascii="Times New Roman" w:hAnsi="Times New Roman" w:cs="Times New Roman"/>
          <w:sz w:val="28"/>
          <w:szCs w:val="28"/>
        </w:rPr>
        <w:t>нты повествования (на усмотрение</w:t>
      </w:r>
      <w:r w:rsidRPr="00C96122">
        <w:rPr>
          <w:rFonts w:ascii="Times New Roman" w:hAnsi="Times New Roman" w:cs="Times New Roman"/>
          <w:sz w:val="28"/>
          <w:szCs w:val="28"/>
        </w:rPr>
        <w:t xml:space="preserve"> художника) и они как бы накладываются на текст</w:t>
      </w:r>
      <w:r w:rsidR="00CE18FF" w:rsidRPr="00C96122">
        <w:rPr>
          <w:rFonts w:ascii="Times New Roman" w:hAnsi="Times New Roman" w:cs="Times New Roman"/>
          <w:sz w:val="28"/>
          <w:szCs w:val="28"/>
        </w:rPr>
        <w:t xml:space="preserve">. </w:t>
      </w:r>
      <w:r w:rsidR="00FE196A" w:rsidRPr="00C96122">
        <w:rPr>
          <w:rFonts w:ascii="Times New Roman" w:hAnsi="Times New Roman" w:cs="Times New Roman"/>
          <w:sz w:val="28"/>
          <w:szCs w:val="28"/>
        </w:rPr>
        <w:t>Л</w:t>
      </w:r>
      <w:r w:rsidR="00BB0EEA" w:rsidRPr="00C96122">
        <w:rPr>
          <w:rFonts w:ascii="Times New Roman" w:hAnsi="Times New Roman" w:cs="Times New Roman"/>
          <w:sz w:val="28"/>
          <w:szCs w:val="28"/>
        </w:rPr>
        <w:t xml:space="preserve">убочные истории были ориентированы на уже </w:t>
      </w:r>
      <w:r w:rsidR="00BB0EEA" w:rsidRPr="00C96122">
        <w:rPr>
          <w:rFonts w:ascii="Times New Roman" w:hAnsi="Times New Roman" w:cs="Times New Roman"/>
          <w:sz w:val="28"/>
          <w:szCs w:val="28"/>
        </w:rPr>
        <w:lastRenderedPageBreak/>
        <w:t xml:space="preserve">готовую традицию, которую русские художники заимствовали из западноевропейской культуры. На протяжении </w:t>
      </w:r>
      <w:r w:rsidR="00BB0EEA" w:rsidRPr="00C96122">
        <w:rPr>
          <w:rFonts w:ascii="Times New Roman" w:hAnsi="Times New Roman" w:cs="Times New Roman"/>
          <w:sz w:val="28"/>
          <w:szCs w:val="28"/>
          <w:lang w:val="en-US"/>
        </w:rPr>
        <w:t>XIX</w:t>
      </w:r>
      <w:r w:rsidR="00BB0EEA" w:rsidRPr="00C96122">
        <w:rPr>
          <w:rFonts w:ascii="Times New Roman" w:hAnsi="Times New Roman" w:cs="Times New Roman"/>
          <w:sz w:val="28"/>
          <w:szCs w:val="28"/>
        </w:rPr>
        <w:t xml:space="preserve"> века в России устанавливается своя традиция</w:t>
      </w:r>
      <w:r w:rsidR="00450556" w:rsidRPr="00C96122">
        <w:rPr>
          <w:rFonts w:ascii="Times New Roman" w:hAnsi="Times New Roman" w:cs="Times New Roman"/>
          <w:sz w:val="28"/>
          <w:szCs w:val="28"/>
        </w:rPr>
        <w:t xml:space="preserve"> </w:t>
      </w:r>
      <w:r w:rsidR="00DC3A6E" w:rsidRPr="00C96122">
        <w:rPr>
          <w:rFonts w:ascii="Times New Roman" w:hAnsi="Times New Roman" w:cs="Times New Roman"/>
          <w:sz w:val="28"/>
          <w:szCs w:val="28"/>
        </w:rPr>
        <w:t>сказочной иконографии</w:t>
      </w:r>
      <w:r w:rsidR="00450556" w:rsidRPr="00C96122">
        <w:rPr>
          <w:rFonts w:ascii="Times New Roman" w:hAnsi="Times New Roman" w:cs="Times New Roman"/>
          <w:sz w:val="28"/>
          <w:szCs w:val="28"/>
        </w:rPr>
        <w:t xml:space="preserve">, </w:t>
      </w:r>
      <w:r w:rsidR="00DC3A6E" w:rsidRPr="00C96122">
        <w:rPr>
          <w:rFonts w:ascii="Times New Roman" w:hAnsi="Times New Roman" w:cs="Times New Roman"/>
          <w:sz w:val="28"/>
          <w:szCs w:val="28"/>
        </w:rPr>
        <w:t>ориентированной на крестьянский быт и древнерусскую, допетровскую историю</w:t>
      </w:r>
      <w:r w:rsidR="00450556" w:rsidRPr="00C96122">
        <w:rPr>
          <w:rFonts w:ascii="Times New Roman" w:hAnsi="Times New Roman" w:cs="Times New Roman"/>
          <w:sz w:val="28"/>
          <w:szCs w:val="28"/>
        </w:rPr>
        <w:t>.</w:t>
      </w:r>
      <w:r w:rsidR="00DC3A6E" w:rsidRPr="00C96122">
        <w:rPr>
          <w:rFonts w:ascii="Times New Roman" w:hAnsi="Times New Roman" w:cs="Times New Roman"/>
          <w:sz w:val="28"/>
          <w:szCs w:val="28"/>
        </w:rPr>
        <w:t xml:space="preserve"> Сказочная иллюстрация становится воплощением национального мифа самобытной «русскости».</w:t>
      </w:r>
      <w:r w:rsidR="00450556" w:rsidRPr="00C96122">
        <w:rPr>
          <w:rFonts w:ascii="Times New Roman" w:hAnsi="Times New Roman" w:cs="Times New Roman"/>
          <w:sz w:val="28"/>
          <w:szCs w:val="28"/>
        </w:rPr>
        <w:t xml:space="preserve"> </w:t>
      </w:r>
    </w:p>
    <w:p w:rsidR="00907760" w:rsidRPr="00295249" w:rsidRDefault="00907760" w:rsidP="00903F0F">
      <w:pPr>
        <w:spacing w:line="360" w:lineRule="auto"/>
        <w:jc w:val="both"/>
        <w:rPr>
          <w:rFonts w:ascii="Times New Roman" w:hAnsi="Times New Roman" w:cs="Times New Roman"/>
          <w:sz w:val="28"/>
          <w:szCs w:val="28"/>
        </w:rPr>
      </w:pPr>
    </w:p>
    <w:p w:rsidR="00907760" w:rsidRPr="00295249" w:rsidRDefault="007725EF" w:rsidP="00903F0F">
      <w:pPr>
        <w:spacing w:line="360" w:lineRule="auto"/>
        <w:jc w:val="both"/>
        <w:rPr>
          <w:rFonts w:ascii="Times New Roman" w:hAnsi="Times New Roman" w:cs="Times New Roman"/>
          <w:sz w:val="28"/>
          <w:szCs w:val="28"/>
        </w:rPr>
      </w:pPr>
      <w:r>
        <w:rPr>
          <w:rFonts w:ascii="Times New Roman" w:hAnsi="Times New Roman" w:cs="Times New Roman"/>
          <w:sz w:val="28"/>
          <w:szCs w:val="28"/>
        </w:rPr>
        <w:softHyphen/>
      </w:r>
    </w:p>
    <w:p w:rsidR="00907760" w:rsidRPr="00295249" w:rsidRDefault="00907760" w:rsidP="00903F0F">
      <w:pPr>
        <w:spacing w:line="360" w:lineRule="auto"/>
        <w:jc w:val="both"/>
        <w:rPr>
          <w:rFonts w:ascii="Times New Roman" w:hAnsi="Times New Roman" w:cs="Times New Roman"/>
          <w:sz w:val="28"/>
          <w:szCs w:val="28"/>
        </w:rPr>
      </w:pPr>
    </w:p>
    <w:p w:rsidR="00907760" w:rsidRPr="00295249" w:rsidRDefault="00907760" w:rsidP="00903F0F">
      <w:pPr>
        <w:spacing w:line="360" w:lineRule="auto"/>
        <w:jc w:val="both"/>
        <w:rPr>
          <w:rFonts w:ascii="Times New Roman" w:hAnsi="Times New Roman" w:cs="Times New Roman"/>
          <w:sz w:val="28"/>
          <w:szCs w:val="28"/>
        </w:rPr>
      </w:pPr>
    </w:p>
    <w:p w:rsidR="00907760" w:rsidRPr="00295249" w:rsidRDefault="00907760" w:rsidP="00903F0F">
      <w:pPr>
        <w:spacing w:line="360" w:lineRule="auto"/>
        <w:jc w:val="both"/>
        <w:rPr>
          <w:rFonts w:ascii="Times New Roman" w:hAnsi="Times New Roman" w:cs="Times New Roman"/>
          <w:sz w:val="28"/>
          <w:szCs w:val="28"/>
        </w:rPr>
      </w:pPr>
    </w:p>
    <w:p w:rsidR="00907760" w:rsidRPr="00295249" w:rsidRDefault="00907760" w:rsidP="00903F0F">
      <w:pPr>
        <w:spacing w:line="360" w:lineRule="auto"/>
        <w:jc w:val="both"/>
        <w:rPr>
          <w:rFonts w:ascii="Times New Roman" w:hAnsi="Times New Roman" w:cs="Times New Roman"/>
          <w:sz w:val="28"/>
          <w:szCs w:val="28"/>
        </w:rPr>
      </w:pPr>
    </w:p>
    <w:p w:rsidR="00907760" w:rsidRPr="00295249" w:rsidRDefault="00907760" w:rsidP="00903F0F">
      <w:pPr>
        <w:spacing w:line="360" w:lineRule="auto"/>
        <w:jc w:val="both"/>
        <w:rPr>
          <w:rFonts w:ascii="Times New Roman" w:hAnsi="Times New Roman" w:cs="Times New Roman"/>
          <w:sz w:val="28"/>
          <w:szCs w:val="28"/>
        </w:rPr>
      </w:pPr>
    </w:p>
    <w:p w:rsidR="00BF3C39" w:rsidRPr="00295249" w:rsidRDefault="00BF3C39" w:rsidP="00903F0F">
      <w:pPr>
        <w:spacing w:line="360" w:lineRule="auto"/>
        <w:jc w:val="both"/>
        <w:rPr>
          <w:rFonts w:ascii="Times New Roman" w:hAnsi="Times New Roman" w:cs="Times New Roman"/>
          <w:sz w:val="28"/>
          <w:szCs w:val="28"/>
        </w:rPr>
      </w:pPr>
    </w:p>
    <w:p w:rsidR="00BF3C39" w:rsidRPr="00295249" w:rsidRDefault="00BF3C39" w:rsidP="00903F0F">
      <w:pPr>
        <w:spacing w:line="360" w:lineRule="auto"/>
        <w:jc w:val="both"/>
        <w:rPr>
          <w:rFonts w:ascii="Times New Roman" w:hAnsi="Times New Roman" w:cs="Times New Roman"/>
          <w:sz w:val="28"/>
          <w:szCs w:val="28"/>
        </w:rPr>
      </w:pPr>
    </w:p>
    <w:p w:rsidR="00BF3C39" w:rsidRPr="00295249" w:rsidRDefault="00BF3C39" w:rsidP="00903F0F">
      <w:pPr>
        <w:spacing w:line="360" w:lineRule="auto"/>
        <w:jc w:val="both"/>
        <w:rPr>
          <w:rFonts w:ascii="Times New Roman" w:hAnsi="Times New Roman" w:cs="Times New Roman"/>
          <w:sz w:val="28"/>
          <w:szCs w:val="28"/>
        </w:rPr>
      </w:pPr>
    </w:p>
    <w:p w:rsidR="001E0DF1" w:rsidRDefault="001E0DF1" w:rsidP="00BF3C39">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br w:type="page"/>
      </w:r>
    </w:p>
    <w:p w:rsidR="00BF3C39" w:rsidRPr="00295249" w:rsidRDefault="00E06F31" w:rsidP="00BF3C39">
      <w:pPr>
        <w:spacing w:after="0" w:line="360" w:lineRule="auto"/>
        <w:ind w:firstLine="709"/>
        <w:jc w:val="both"/>
        <w:rPr>
          <w:rFonts w:ascii="Times New Roman" w:hAnsi="Times New Roman" w:cs="Times New Roman"/>
          <w:b/>
          <w:sz w:val="28"/>
          <w:szCs w:val="28"/>
        </w:rPr>
      </w:pPr>
      <w:r w:rsidRPr="00295249">
        <w:rPr>
          <w:rFonts w:ascii="Times New Roman" w:hAnsi="Times New Roman" w:cs="Times New Roman"/>
          <w:b/>
          <w:sz w:val="28"/>
          <w:szCs w:val="28"/>
        </w:rPr>
        <w:lastRenderedPageBreak/>
        <w:t xml:space="preserve">Глава </w:t>
      </w:r>
      <w:r w:rsidR="00BF3C39" w:rsidRPr="00295249">
        <w:rPr>
          <w:rFonts w:ascii="Times New Roman" w:hAnsi="Times New Roman" w:cs="Times New Roman"/>
          <w:b/>
          <w:sz w:val="28"/>
          <w:szCs w:val="28"/>
          <w:lang w:val="en-US"/>
        </w:rPr>
        <w:t>III</w:t>
      </w:r>
      <w:r w:rsidR="00BF3C39" w:rsidRPr="00295249">
        <w:rPr>
          <w:rFonts w:ascii="Times New Roman" w:hAnsi="Times New Roman" w:cs="Times New Roman"/>
          <w:b/>
          <w:sz w:val="28"/>
          <w:szCs w:val="28"/>
        </w:rPr>
        <w:t xml:space="preserve">. </w:t>
      </w:r>
      <w:r w:rsidRPr="00295249">
        <w:rPr>
          <w:rFonts w:ascii="Times New Roman" w:hAnsi="Times New Roman" w:cs="Times New Roman"/>
          <w:b/>
          <w:sz w:val="28"/>
          <w:szCs w:val="28"/>
        </w:rPr>
        <w:t>Анализ иллюстрированных изданий русской волшебной сказки</w:t>
      </w:r>
      <w:r w:rsidR="00950AE9" w:rsidRPr="00295249">
        <w:rPr>
          <w:rFonts w:ascii="Times New Roman" w:hAnsi="Times New Roman" w:cs="Times New Roman"/>
          <w:b/>
          <w:sz w:val="28"/>
          <w:szCs w:val="28"/>
        </w:rPr>
        <w:t>: на примере четырёх</w:t>
      </w:r>
      <w:r w:rsidR="00C83336" w:rsidRPr="00295249">
        <w:rPr>
          <w:rFonts w:ascii="Times New Roman" w:hAnsi="Times New Roman" w:cs="Times New Roman"/>
          <w:b/>
          <w:sz w:val="28"/>
          <w:szCs w:val="28"/>
        </w:rPr>
        <w:t xml:space="preserve"> книг</w:t>
      </w:r>
      <w:r w:rsidR="0058002D" w:rsidRPr="00295249">
        <w:rPr>
          <w:rFonts w:ascii="Times New Roman" w:hAnsi="Times New Roman" w:cs="Times New Roman"/>
          <w:b/>
          <w:sz w:val="28"/>
          <w:szCs w:val="28"/>
        </w:rPr>
        <w:t xml:space="preserve"> </w:t>
      </w:r>
      <w:r w:rsidR="00950AE9" w:rsidRPr="00295249">
        <w:rPr>
          <w:rFonts w:ascii="Times New Roman" w:hAnsi="Times New Roman" w:cs="Times New Roman"/>
          <w:b/>
          <w:sz w:val="28"/>
          <w:szCs w:val="28"/>
        </w:rPr>
        <w:t xml:space="preserve">конца </w:t>
      </w:r>
      <w:r w:rsidR="00950AE9" w:rsidRPr="00295249">
        <w:rPr>
          <w:rFonts w:ascii="Times New Roman" w:hAnsi="Times New Roman" w:cs="Times New Roman"/>
          <w:b/>
          <w:sz w:val="28"/>
          <w:szCs w:val="28"/>
          <w:lang w:val="en-US"/>
        </w:rPr>
        <w:t>XIX</w:t>
      </w:r>
      <w:r w:rsidR="00950AE9" w:rsidRPr="00295249">
        <w:rPr>
          <w:rFonts w:ascii="Times New Roman" w:hAnsi="Times New Roman" w:cs="Times New Roman"/>
          <w:b/>
          <w:sz w:val="28"/>
          <w:szCs w:val="28"/>
        </w:rPr>
        <w:t xml:space="preserve"> - </w:t>
      </w:r>
      <w:r w:rsidR="0058002D" w:rsidRPr="00295249">
        <w:rPr>
          <w:rFonts w:ascii="Times New Roman" w:hAnsi="Times New Roman" w:cs="Times New Roman"/>
          <w:b/>
          <w:sz w:val="28"/>
          <w:szCs w:val="28"/>
        </w:rPr>
        <w:t xml:space="preserve">начала </w:t>
      </w:r>
      <w:r w:rsidR="0058002D" w:rsidRPr="00295249">
        <w:rPr>
          <w:rFonts w:ascii="Times New Roman" w:hAnsi="Times New Roman" w:cs="Times New Roman"/>
          <w:b/>
          <w:sz w:val="28"/>
          <w:szCs w:val="28"/>
          <w:lang w:val="en-US"/>
        </w:rPr>
        <w:t>XX</w:t>
      </w:r>
      <w:r w:rsidR="0058002D" w:rsidRPr="00295249">
        <w:rPr>
          <w:rFonts w:ascii="Times New Roman" w:hAnsi="Times New Roman" w:cs="Times New Roman"/>
          <w:b/>
          <w:sz w:val="28"/>
          <w:szCs w:val="28"/>
        </w:rPr>
        <w:t xml:space="preserve"> века</w:t>
      </w:r>
    </w:p>
    <w:p w:rsidR="00BF3C39" w:rsidRPr="00295249" w:rsidRDefault="00BF3C39" w:rsidP="00BF3C39">
      <w:pPr>
        <w:spacing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Для издательской интерпретации сказок используются разные средства издания книги. Обязательно определяется тип (массовый, научно-массовый, научный или академический) и вид будущего издания (моноиздание, сборник, журнал)</w:t>
      </w:r>
      <w:r w:rsidRPr="00295249">
        <w:rPr>
          <w:rStyle w:val="a5"/>
          <w:rFonts w:ascii="Times New Roman" w:hAnsi="Times New Roman" w:cs="Times New Roman"/>
          <w:sz w:val="28"/>
          <w:szCs w:val="28"/>
        </w:rPr>
        <w:footnoteReference w:id="116"/>
      </w:r>
      <w:r w:rsidRPr="00295249">
        <w:rPr>
          <w:rFonts w:ascii="Times New Roman" w:hAnsi="Times New Roman" w:cs="Times New Roman"/>
          <w:sz w:val="28"/>
          <w:szCs w:val="28"/>
        </w:rPr>
        <w:t>. Чаще всего сказки издают для массового читателя (</w:t>
      </w:r>
      <w:r w:rsidR="000B6E86">
        <w:rPr>
          <w:rFonts w:ascii="Times New Roman" w:hAnsi="Times New Roman" w:cs="Times New Roman"/>
          <w:sz w:val="28"/>
          <w:szCs w:val="28"/>
        </w:rPr>
        <w:t xml:space="preserve">в основном, для </w:t>
      </w:r>
      <w:r w:rsidRPr="00295249">
        <w:rPr>
          <w:rFonts w:ascii="Times New Roman" w:hAnsi="Times New Roman" w:cs="Times New Roman"/>
          <w:sz w:val="28"/>
          <w:szCs w:val="28"/>
        </w:rPr>
        <w:t>детей) в сборниках или моноизданиях,</w:t>
      </w:r>
      <w:r w:rsidR="006D1E7A">
        <w:rPr>
          <w:rFonts w:ascii="Times New Roman" w:hAnsi="Times New Roman" w:cs="Times New Roman"/>
          <w:sz w:val="28"/>
          <w:szCs w:val="28"/>
        </w:rPr>
        <w:t xml:space="preserve"> в последнее время -</w:t>
      </w:r>
      <w:r w:rsidRPr="00295249">
        <w:rPr>
          <w:rFonts w:ascii="Times New Roman" w:hAnsi="Times New Roman" w:cs="Times New Roman"/>
          <w:sz w:val="28"/>
          <w:szCs w:val="28"/>
        </w:rPr>
        <w:t xml:space="preserve"> обязательно с наличием иллюстраций. </w:t>
      </w:r>
      <w:r w:rsidR="00767CD5">
        <w:rPr>
          <w:rFonts w:ascii="Times New Roman" w:hAnsi="Times New Roman" w:cs="Times New Roman"/>
          <w:sz w:val="28"/>
          <w:szCs w:val="28"/>
        </w:rPr>
        <w:t>Как уже говорилось, н</w:t>
      </w:r>
      <w:r w:rsidRPr="00295249">
        <w:rPr>
          <w:rFonts w:ascii="Times New Roman" w:hAnsi="Times New Roman" w:cs="Times New Roman"/>
          <w:sz w:val="28"/>
          <w:szCs w:val="28"/>
        </w:rPr>
        <w:t xml:space="preserve">а протяжении </w:t>
      </w:r>
      <w:r w:rsidRPr="00295249">
        <w:rPr>
          <w:rFonts w:ascii="Times New Roman" w:hAnsi="Times New Roman" w:cs="Times New Roman"/>
          <w:sz w:val="28"/>
          <w:szCs w:val="28"/>
          <w:lang w:val="en-US"/>
        </w:rPr>
        <w:t>XIX</w:t>
      </w:r>
      <w:r w:rsidR="00D43845" w:rsidRPr="00295249">
        <w:rPr>
          <w:rFonts w:ascii="Times New Roman" w:hAnsi="Times New Roman" w:cs="Times New Roman"/>
          <w:sz w:val="28"/>
          <w:szCs w:val="28"/>
        </w:rPr>
        <w:t xml:space="preserve"> века</w:t>
      </w:r>
      <w:r w:rsidRPr="00295249">
        <w:rPr>
          <w:rFonts w:ascii="Times New Roman" w:hAnsi="Times New Roman" w:cs="Times New Roman"/>
          <w:sz w:val="28"/>
          <w:szCs w:val="28"/>
        </w:rPr>
        <w:t xml:space="preserve"> </w:t>
      </w:r>
      <w:r w:rsidR="00D43845" w:rsidRPr="00295249">
        <w:rPr>
          <w:rFonts w:ascii="Times New Roman" w:hAnsi="Times New Roman" w:cs="Times New Roman"/>
          <w:sz w:val="28"/>
          <w:szCs w:val="28"/>
        </w:rPr>
        <w:t>сказки также издавались отдельными книжками или</w:t>
      </w:r>
      <w:r w:rsidR="0031331F" w:rsidRPr="00295249">
        <w:rPr>
          <w:rFonts w:ascii="Times New Roman" w:hAnsi="Times New Roman" w:cs="Times New Roman"/>
          <w:sz w:val="28"/>
          <w:szCs w:val="28"/>
        </w:rPr>
        <w:t>, чаще,</w:t>
      </w:r>
      <w:r w:rsidR="00D43845" w:rsidRPr="00295249">
        <w:rPr>
          <w:rFonts w:ascii="Times New Roman" w:hAnsi="Times New Roman" w:cs="Times New Roman"/>
          <w:sz w:val="28"/>
          <w:szCs w:val="28"/>
        </w:rPr>
        <w:t xml:space="preserve"> в сборниках. Активно иллюстрироваться они стали уже со второй половины</w:t>
      </w:r>
      <w:r w:rsidR="006D1E7A">
        <w:rPr>
          <w:rFonts w:ascii="Times New Roman" w:hAnsi="Times New Roman" w:cs="Times New Roman"/>
          <w:sz w:val="28"/>
          <w:szCs w:val="28"/>
        </w:rPr>
        <w:t xml:space="preserve"> </w:t>
      </w:r>
      <w:r w:rsidR="006D1E7A">
        <w:rPr>
          <w:rFonts w:ascii="Times New Roman" w:hAnsi="Times New Roman" w:cs="Times New Roman"/>
          <w:sz w:val="28"/>
          <w:szCs w:val="28"/>
          <w:lang w:val="en-US"/>
        </w:rPr>
        <w:t>XIX</w:t>
      </w:r>
      <w:r w:rsidR="00D43845" w:rsidRPr="00295249">
        <w:rPr>
          <w:rFonts w:ascii="Times New Roman" w:hAnsi="Times New Roman" w:cs="Times New Roman"/>
          <w:sz w:val="28"/>
          <w:szCs w:val="28"/>
        </w:rPr>
        <w:t xml:space="preserve"> века</w:t>
      </w:r>
      <w:r w:rsidR="00A90368" w:rsidRPr="00295249">
        <w:rPr>
          <w:rFonts w:ascii="Times New Roman" w:hAnsi="Times New Roman" w:cs="Times New Roman"/>
          <w:sz w:val="28"/>
          <w:szCs w:val="28"/>
        </w:rPr>
        <w:t>, и</w:t>
      </w:r>
      <w:r w:rsidR="00D43845" w:rsidRPr="00295249">
        <w:rPr>
          <w:rFonts w:ascii="Times New Roman" w:hAnsi="Times New Roman" w:cs="Times New Roman"/>
          <w:sz w:val="28"/>
          <w:szCs w:val="28"/>
        </w:rPr>
        <w:t xml:space="preserve">, как известно, на рубеже </w:t>
      </w:r>
      <w:r w:rsidR="00D43845" w:rsidRPr="00295249">
        <w:rPr>
          <w:rFonts w:ascii="Times New Roman" w:hAnsi="Times New Roman" w:cs="Times New Roman"/>
          <w:sz w:val="28"/>
          <w:szCs w:val="28"/>
          <w:lang w:val="en-US"/>
        </w:rPr>
        <w:t>XIX</w:t>
      </w:r>
      <w:r w:rsidR="00D43845" w:rsidRPr="00295249">
        <w:rPr>
          <w:rFonts w:ascii="Times New Roman" w:hAnsi="Times New Roman" w:cs="Times New Roman"/>
          <w:sz w:val="28"/>
          <w:szCs w:val="28"/>
        </w:rPr>
        <w:t xml:space="preserve"> и </w:t>
      </w:r>
      <w:r w:rsidR="00D43845" w:rsidRPr="00295249">
        <w:rPr>
          <w:rFonts w:ascii="Times New Roman" w:hAnsi="Times New Roman" w:cs="Times New Roman"/>
          <w:sz w:val="28"/>
          <w:szCs w:val="28"/>
          <w:lang w:val="en-US"/>
        </w:rPr>
        <w:t>XX</w:t>
      </w:r>
      <w:r w:rsidR="00A90368" w:rsidRPr="00295249">
        <w:rPr>
          <w:rFonts w:ascii="Times New Roman" w:hAnsi="Times New Roman" w:cs="Times New Roman"/>
          <w:sz w:val="28"/>
          <w:szCs w:val="28"/>
        </w:rPr>
        <w:t xml:space="preserve"> веков книжная иллюстрация стала самостоятельным жанром прикладного искусства</w:t>
      </w:r>
      <w:r w:rsidR="0031331F" w:rsidRPr="00295249">
        <w:rPr>
          <w:rFonts w:ascii="Times New Roman" w:hAnsi="Times New Roman" w:cs="Times New Roman"/>
          <w:sz w:val="28"/>
          <w:szCs w:val="28"/>
        </w:rPr>
        <w:t>, в особенности – иллюстрация к сказкам</w:t>
      </w:r>
      <w:r w:rsidR="00A90368" w:rsidRPr="00295249">
        <w:rPr>
          <w:rFonts w:ascii="Times New Roman" w:hAnsi="Times New Roman" w:cs="Times New Roman"/>
          <w:sz w:val="28"/>
          <w:szCs w:val="28"/>
        </w:rPr>
        <w:t xml:space="preserve">. </w:t>
      </w:r>
    </w:p>
    <w:p w:rsidR="000B6E86" w:rsidRPr="000B6E86" w:rsidRDefault="00BF3C39" w:rsidP="00B35FEF">
      <w:pPr>
        <w:spacing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Для настоящей работы был собран материал</w:t>
      </w:r>
      <w:r w:rsidR="006B7DE2">
        <w:rPr>
          <w:rFonts w:ascii="Times New Roman" w:hAnsi="Times New Roman" w:cs="Times New Roman"/>
          <w:sz w:val="28"/>
          <w:szCs w:val="28"/>
        </w:rPr>
        <w:t xml:space="preserve"> в количестве 7</w:t>
      </w:r>
      <w:r w:rsidR="000D443E" w:rsidRPr="00295249">
        <w:rPr>
          <w:rFonts w:ascii="Times New Roman" w:hAnsi="Times New Roman" w:cs="Times New Roman"/>
          <w:sz w:val="28"/>
          <w:szCs w:val="28"/>
        </w:rPr>
        <w:t>1</w:t>
      </w:r>
      <w:r w:rsidR="00C95315" w:rsidRPr="00295249">
        <w:rPr>
          <w:rFonts w:ascii="Times New Roman" w:hAnsi="Times New Roman" w:cs="Times New Roman"/>
          <w:sz w:val="28"/>
          <w:szCs w:val="28"/>
        </w:rPr>
        <w:t xml:space="preserve"> книг</w:t>
      </w:r>
      <w:r w:rsidR="000D443E" w:rsidRPr="00295249">
        <w:rPr>
          <w:rFonts w:ascii="Times New Roman" w:hAnsi="Times New Roman" w:cs="Times New Roman"/>
          <w:sz w:val="28"/>
          <w:szCs w:val="28"/>
        </w:rPr>
        <w:t>и</w:t>
      </w:r>
      <w:r w:rsidRPr="00295249">
        <w:rPr>
          <w:rFonts w:ascii="Times New Roman" w:hAnsi="Times New Roman" w:cs="Times New Roman"/>
          <w:sz w:val="28"/>
          <w:szCs w:val="28"/>
        </w:rPr>
        <w:t xml:space="preserve">, представляющий собой иллюстрированные издания русских волшебных сказок от самого начала их иллюстрирования (конец </w:t>
      </w:r>
      <w:r w:rsidRPr="00295249">
        <w:rPr>
          <w:rFonts w:ascii="Times New Roman" w:hAnsi="Times New Roman" w:cs="Times New Roman"/>
          <w:sz w:val="28"/>
          <w:szCs w:val="28"/>
          <w:lang w:val="en-US"/>
        </w:rPr>
        <w:t>XVIII</w:t>
      </w:r>
      <w:r w:rsidR="00402C46" w:rsidRPr="00295249">
        <w:rPr>
          <w:rFonts w:ascii="Times New Roman" w:hAnsi="Times New Roman" w:cs="Times New Roman"/>
          <w:sz w:val="28"/>
          <w:szCs w:val="28"/>
        </w:rPr>
        <w:t xml:space="preserve"> в.</w:t>
      </w:r>
      <w:r w:rsidR="006B7DE2">
        <w:rPr>
          <w:rFonts w:ascii="Times New Roman" w:hAnsi="Times New Roman" w:cs="Times New Roman"/>
          <w:sz w:val="28"/>
          <w:szCs w:val="28"/>
        </w:rPr>
        <w:t>) до 1914</w:t>
      </w:r>
      <w:r w:rsidR="00402C46" w:rsidRPr="00295249">
        <w:rPr>
          <w:rFonts w:ascii="Times New Roman" w:hAnsi="Times New Roman" w:cs="Times New Roman"/>
          <w:sz w:val="28"/>
          <w:szCs w:val="28"/>
        </w:rPr>
        <w:t xml:space="preserve"> г. </w:t>
      </w:r>
      <w:r w:rsidR="00767CD5">
        <w:rPr>
          <w:rFonts w:ascii="Times New Roman" w:hAnsi="Times New Roman" w:cs="Times New Roman"/>
          <w:sz w:val="28"/>
          <w:szCs w:val="28"/>
        </w:rPr>
        <w:t>(список см. в приложении</w:t>
      </w:r>
      <w:r w:rsidR="00D82980">
        <w:rPr>
          <w:rFonts w:ascii="Times New Roman" w:hAnsi="Times New Roman" w:cs="Times New Roman"/>
          <w:sz w:val="28"/>
          <w:szCs w:val="28"/>
        </w:rPr>
        <w:t xml:space="preserve"> 16</w:t>
      </w:r>
      <w:r w:rsidR="00767CD5">
        <w:rPr>
          <w:rFonts w:ascii="Times New Roman" w:hAnsi="Times New Roman" w:cs="Times New Roman"/>
          <w:sz w:val="28"/>
          <w:szCs w:val="28"/>
        </w:rPr>
        <w:t>).</w:t>
      </w:r>
    </w:p>
    <w:p w:rsidR="00BF3C39" w:rsidRPr="00295249" w:rsidRDefault="000B6E86" w:rsidP="00BF3C39">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FE5CEE" w:rsidRPr="00295249">
        <w:rPr>
          <w:rFonts w:ascii="Times New Roman" w:hAnsi="Times New Roman" w:cs="Times New Roman"/>
          <w:sz w:val="28"/>
          <w:szCs w:val="28"/>
        </w:rPr>
        <w:t xml:space="preserve">По нашему мнению, к </w:t>
      </w:r>
      <w:r w:rsidR="00402C46" w:rsidRPr="00295249">
        <w:rPr>
          <w:rFonts w:ascii="Times New Roman" w:hAnsi="Times New Roman" w:cs="Times New Roman"/>
          <w:sz w:val="28"/>
          <w:szCs w:val="28"/>
        </w:rPr>
        <w:t>этому времени</w:t>
      </w:r>
      <w:r w:rsidR="00FE5CEE" w:rsidRPr="00295249">
        <w:rPr>
          <w:rFonts w:ascii="Times New Roman" w:hAnsi="Times New Roman" w:cs="Times New Roman"/>
          <w:sz w:val="28"/>
          <w:szCs w:val="28"/>
        </w:rPr>
        <w:t xml:space="preserve"> традиция</w:t>
      </w:r>
      <w:r w:rsidR="00402C46" w:rsidRPr="00295249">
        <w:rPr>
          <w:rFonts w:ascii="Times New Roman" w:hAnsi="Times New Roman" w:cs="Times New Roman"/>
          <w:sz w:val="28"/>
          <w:szCs w:val="28"/>
        </w:rPr>
        <w:t xml:space="preserve"> визуальной интерпретации русской волшебной сказки</w:t>
      </w:r>
      <w:r w:rsidR="00FE5CEE" w:rsidRPr="00295249">
        <w:rPr>
          <w:rFonts w:ascii="Times New Roman" w:hAnsi="Times New Roman" w:cs="Times New Roman"/>
          <w:sz w:val="28"/>
          <w:szCs w:val="28"/>
        </w:rPr>
        <w:t xml:space="preserve"> сложилась</w:t>
      </w:r>
      <w:r w:rsidR="00402C46" w:rsidRPr="00295249">
        <w:rPr>
          <w:rFonts w:ascii="Times New Roman" w:hAnsi="Times New Roman" w:cs="Times New Roman"/>
          <w:sz w:val="28"/>
          <w:szCs w:val="28"/>
        </w:rPr>
        <w:t>,</w:t>
      </w:r>
      <w:r w:rsidR="00FE5CEE" w:rsidRPr="00295249">
        <w:rPr>
          <w:rFonts w:ascii="Times New Roman" w:hAnsi="Times New Roman" w:cs="Times New Roman"/>
          <w:sz w:val="28"/>
          <w:szCs w:val="28"/>
        </w:rPr>
        <w:t xml:space="preserve"> и </w:t>
      </w:r>
      <w:r w:rsidR="00402C46" w:rsidRPr="00295249">
        <w:rPr>
          <w:rFonts w:ascii="Times New Roman" w:hAnsi="Times New Roman" w:cs="Times New Roman"/>
          <w:sz w:val="28"/>
          <w:szCs w:val="28"/>
        </w:rPr>
        <w:t>в дальнейшем</w:t>
      </w:r>
      <w:r w:rsidR="00FE5CEE" w:rsidRPr="00295249">
        <w:rPr>
          <w:rFonts w:ascii="Times New Roman" w:hAnsi="Times New Roman" w:cs="Times New Roman"/>
          <w:sz w:val="28"/>
          <w:szCs w:val="28"/>
        </w:rPr>
        <w:t xml:space="preserve"> русские иллюстраторы работали, </w:t>
      </w:r>
      <w:r w:rsidR="00767CD5">
        <w:rPr>
          <w:rFonts w:ascii="Times New Roman" w:hAnsi="Times New Roman" w:cs="Times New Roman"/>
          <w:sz w:val="28"/>
          <w:szCs w:val="28"/>
        </w:rPr>
        <w:t>основываясь на этой традиции</w:t>
      </w:r>
      <w:r w:rsidR="00FE5CEE" w:rsidRPr="00295249">
        <w:rPr>
          <w:rFonts w:ascii="Times New Roman" w:hAnsi="Times New Roman" w:cs="Times New Roman"/>
          <w:sz w:val="28"/>
          <w:szCs w:val="28"/>
        </w:rPr>
        <w:t>.</w:t>
      </w:r>
    </w:p>
    <w:p w:rsidR="00BF3C39" w:rsidRPr="00295249" w:rsidRDefault="0092108C" w:rsidP="0092108C">
      <w:pPr>
        <w:spacing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 xml:space="preserve">Необходимо сделать несколько оговорок по поводу собранного материала. </w:t>
      </w:r>
      <w:r w:rsidR="00BF3C39" w:rsidRPr="00295249">
        <w:rPr>
          <w:rFonts w:ascii="Times New Roman" w:hAnsi="Times New Roman" w:cs="Times New Roman"/>
          <w:sz w:val="28"/>
          <w:szCs w:val="28"/>
        </w:rPr>
        <w:t>Под русской волшебной сказкой</w:t>
      </w:r>
      <w:r w:rsidRPr="00295249">
        <w:rPr>
          <w:rFonts w:ascii="Times New Roman" w:hAnsi="Times New Roman" w:cs="Times New Roman"/>
          <w:sz w:val="28"/>
          <w:szCs w:val="28"/>
        </w:rPr>
        <w:t xml:space="preserve"> в данном случае</w:t>
      </w:r>
      <w:r w:rsidR="00BF3C39" w:rsidRPr="00295249">
        <w:rPr>
          <w:rFonts w:ascii="Times New Roman" w:hAnsi="Times New Roman" w:cs="Times New Roman"/>
          <w:sz w:val="28"/>
          <w:szCs w:val="28"/>
        </w:rPr>
        <w:t xml:space="preserve"> подразумева</w:t>
      </w:r>
      <w:r w:rsidRPr="00295249">
        <w:rPr>
          <w:rFonts w:ascii="Times New Roman" w:hAnsi="Times New Roman" w:cs="Times New Roman"/>
          <w:sz w:val="28"/>
          <w:szCs w:val="28"/>
        </w:rPr>
        <w:t xml:space="preserve">ются </w:t>
      </w:r>
      <w:r w:rsidR="00BF3C39" w:rsidRPr="00295249">
        <w:rPr>
          <w:rFonts w:ascii="Times New Roman" w:hAnsi="Times New Roman" w:cs="Times New Roman"/>
          <w:sz w:val="28"/>
          <w:szCs w:val="28"/>
        </w:rPr>
        <w:t xml:space="preserve">те тексты, которые </w:t>
      </w:r>
      <w:r w:rsidR="00BF3C39" w:rsidRPr="00295249">
        <w:rPr>
          <w:rFonts w:ascii="Times New Roman" w:hAnsi="Times New Roman" w:cs="Times New Roman"/>
          <w:i/>
          <w:sz w:val="28"/>
          <w:szCs w:val="28"/>
        </w:rPr>
        <w:t>выдавались</w:t>
      </w:r>
      <w:r w:rsidR="00BF3C39" w:rsidRPr="00295249">
        <w:rPr>
          <w:rFonts w:ascii="Times New Roman" w:hAnsi="Times New Roman" w:cs="Times New Roman"/>
          <w:sz w:val="28"/>
          <w:szCs w:val="28"/>
        </w:rPr>
        <w:t xml:space="preserve"> </w:t>
      </w:r>
      <w:r w:rsidRPr="00295249">
        <w:rPr>
          <w:rFonts w:ascii="Times New Roman" w:hAnsi="Times New Roman" w:cs="Times New Roman"/>
          <w:sz w:val="28"/>
          <w:szCs w:val="28"/>
        </w:rPr>
        <w:t>за таковые</w:t>
      </w:r>
      <w:r w:rsidR="00BF3C39" w:rsidRPr="00295249">
        <w:rPr>
          <w:rFonts w:ascii="Times New Roman" w:hAnsi="Times New Roman" w:cs="Times New Roman"/>
          <w:sz w:val="28"/>
          <w:szCs w:val="28"/>
        </w:rPr>
        <w:t>.</w:t>
      </w:r>
      <w:r w:rsidRPr="00295249">
        <w:rPr>
          <w:rFonts w:ascii="Times New Roman" w:hAnsi="Times New Roman" w:cs="Times New Roman"/>
          <w:sz w:val="28"/>
          <w:szCs w:val="28"/>
        </w:rPr>
        <w:t xml:space="preserve"> То есть, </w:t>
      </w:r>
      <w:r w:rsidR="000D443E" w:rsidRPr="00295249">
        <w:rPr>
          <w:rFonts w:ascii="Times New Roman" w:hAnsi="Times New Roman" w:cs="Times New Roman"/>
          <w:sz w:val="28"/>
          <w:szCs w:val="28"/>
        </w:rPr>
        <w:t xml:space="preserve">те, </w:t>
      </w:r>
      <w:r w:rsidRPr="00295249">
        <w:rPr>
          <w:rFonts w:ascii="Times New Roman" w:hAnsi="Times New Roman" w:cs="Times New Roman"/>
          <w:sz w:val="28"/>
          <w:szCs w:val="28"/>
        </w:rPr>
        <w:t>кот</w:t>
      </w:r>
      <w:r w:rsidR="000D443E" w:rsidRPr="00295249">
        <w:rPr>
          <w:rFonts w:ascii="Times New Roman" w:hAnsi="Times New Roman" w:cs="Times New Roman"/>
          <w:sz w:val="28"/>
          <w:szCs w:val="28"/>
        </w:rPr>
        <w:t xml:space="preserve">орые преподносились публике </w:t>
      </w:r>
      <w:r w:rsidRPr="00295249">
        <w:rPr>
          <w:rFonts w:ascii="Times New Roman" w:hAnsi="Times New Roman" w:cs="Times New Roman"/>
          <w:sz w:val="28"/>
          <w:szCs w:val="28"/>
        </w:rPr>
        <w:t xml:space="preserve">как </w:t>
      </w:r>
      <w:r w:rsidR="000D443E" w:rsidRPr="00295249">
        <w:rPr>
          <w:rFonts w:ascii="Times New Roman" w:hAnsi="Times New Roman" w:cs="Times New Roman"/>
          <w:sz w:val="28"/>
          <w:szCs w:val="28"/>
        </w:rPr>
        <w:t>русские</w:t>
      </w:r>
      <w:r w:rsidRPr="00295249">
        <w:rPr>
          <w:rFonts w:ascii="Times New Roman" w:hAnsi="Times New Roman" w:cs="Times New Roman"/>
          <w:sz w:val="28"/>
          <w:szCs w:val="28"/>
        </w:rPr>
        <w:t xml:space="preserve"> </w:t>
      </w:r>
      <w:r w:rsidR="00A8628E" w:rsidRPr="00295249">
        <w:rPr>
          <w:rFonts w:ascii="Times New Roman" w:hAnsi="Times New Roman" w:cs="Times New Roman"/>
          <w:sz w:val="28"/>
          <w:szCs w:val="28"/>
        </w:rPr>
        <w:t>н</w:t>
      </w:r>
      <w:r w:rsidR="000D443E" w:rsidRPr="00295249">
        <w:rPr>
          <w:rFonts w:ascii="Times New Roman" w:hAnsi="Times New Roman" w:cs="Times New Roman"/>
          <w:sz w:val="28"/>
          <w:szCs w:val="28"/>
        </w:rPr>
        <w:t>ародные</w:t>
      </w:r>
      <w:r w:rsidRPr="00295249">
        <w:rPr>
          <w:rFonts w:ascii="Times New Roman" w:hAnsi="Times New Roman" w:cs="Times New Roman"/>
          <w:sz w:val="28"/>
          <w:szCs w:val="28"/>
        </w:rPr>
        <w:t xml:space="preserve"> </w:t>
      </w:r>
      <w:r w:rsidR="000D443E" w:rsidRPr="00295249">
        <w:rPr>
          <w:rFonts w:ascii="Times New Roman" w:hAnsi="Times New Roman" w:cs="Times New Roman"/>
          <w:sz w:val="28"/>
          <w:szCs w:val="28"/>
        </w:rPr>
        <w:t>сказки</w:t>
      </w:r>
      <w:r w:rsidRPr="00295249">
        <w:rPr>
          <w:rFonts w:ascii="Times New Roman" w:hAnsi="Times New Roman" w:cs="Times New Roman"/>
          <w:sz w:val="28"/>
          <w:szCs w:val="28"/>
        </w:rPr>
        <w:t xml:space="preserve"> (жанр «волшебных» не всегда бывает указан)</w:t>
      </w:r>
      <w:r w:rsidR="000D443E" w:rsidRPr="00295249">
        <w:rPr>
          <w:rFonts w:ascii="Times New Roman" w:hAnsi="Times New Roman" w:cs="Times New Roman"/>
          <w:sz w:val="28"/>
          <w:szCs w:val="28"/>
        </w:rPr>
        <w:t>, несмотря на их редакторскую или поэтическую обработку</w:t>
      </w:r>
      <w:r w:rsidRPr="00295249">
        <w:rPr>
          <w:rFonts w:ascii="Times New Roman" w:hAnsi="Times New Roman" w:cs="Times New Roman"/>
          <w:sz w:val="28"/>
          <w:szCs w:val="28"/>
        </w:rPr>
        <w:t>.</w:t>
      </w:r>
      <w:r w:rsidR="00A8628E" w:rsidRPr="00295249">
        <w:rPr>
          <w:rFonts w:ascii="Times New Roman" w:hAnsi="Times New Roman" w:cs="Times New Roman"/>
          <w:sz w:val="28"/>
          <w:szCs w:val="28"/>
        </w:rPr>
        <w:t xml:space="preserve">  Так, например, сказка «Царевна-лягушка» 1900 г., представленная в стихах А. Лукьяновского, помечена как «народная сказка», несмотря на </w:t>
      </w:r>
      <w:r w:rsidR="00A8628E" w:rsidRPr="00295249">
        <w:rPr>
          <w:rFonts w:ascii="Times New Roman" w:hAnsi="Times New Roman" w:cs="Times New Roman"/>
          <w:sz w:val="28"/>
          <w:szCs w:val="28"/>
        </w:rPr>
        <w:lastRenderedPageBreak/>
        <w:t xml:space="preserve">наличие авторства и стихотворную форму текста. </w:t>
      </w:r>
      <w:r w:rsidR="000D443E" w:rsidRPr="00295249">
        <w:rPr>
          <w:rFonts w:ascii="Times New Roman" w:hAnsi="Times New Roman" w:cs="Times New Roman"/>
          <w:sz w:val="28"/>
          <w:szCs w:val="28"/>
        </w:rPr>
        <w:t>Или в книге 1863 года «Жар-птица</w:t>
      </w:r>
      <w:r w:rsidR="00767CD5">
        <w:rPr>
          <w:rFonts w:ascii="Times New Roman" w:hAnsi="Times New Roman" w:cs="Times New Roman"/>
          <w:sz w:val="28"/>
          <w:szCs w:val="28"/>
        </w:rPr>
        <w:t>, или Ч</w:t>
      </w:r>
      <w:r w:rsidR="000D443E" w:rsidRPr="00295249">
        <w:rPr>
          <w:rFonts w:ascii="Times New Roman" w:hAnsi="Times New Roman" w:cs="Times New Roman"/>
          <w:sz w:val="28"/>
          <w:szCs w:val="28"/>
        </w:rPr>
        <w:t xml:space="preserve">удесные приключения Ивана Царевича. Русская сказка в стихах»: текст также издан в стихах, с эпиграфами и разделенным на главы. </w:t>
      </w:r>
      <w:r w:rsidR="00A8628E" w:rsidRPr="00295249">
        <w:rPr>
          <w:rFonts w:ascii="Times New Roman" w:hAnsi="Times New Roman" w:cs="Times New Roman"/>
          <w:sz w:val="28"/>
          <w:szCs w:val="28"/>
        </w:rPr>
        <w:t>Также определение</w:t>
      </w:r>
      <w:r w:rsidR="00E26A11" w:rsidRPr="00295249">
        <w:rPr>
          <w:rFonts w:ascii="Times New Roman" w:hAnsi="Times New Roman" w:cs="Times New Roman"/>
          <w:sz w:val="28"/>
          <w:szCs w:val="28"/>
        </w:rPr>
        <w:t xml:space="preserve"> русской народной сказки</w:t>
      </w:r>
      <w:r w:rsidR="00A8628E" w:rsidRPr="00295249">
        <w:rPr>
          <w:rFonts w:ascii="Times New Roman" w:hAnsi="Times New Roman" w:cs="Times New Roman"/>
          <w:sz w:val="28"/>
          <w:szCs w:val="28"/>
        </w:rPr>
        <w:t xml:space="preserve"> часто вынесено в название: «</w:t>
      </w:r>
      <w:r w:rsidR="00A8628E" w:rsidRPr="00295249">
        <w:rPr>
          <w:rFonts w:ascii="Times New Roman" w:hAnsi="Times New Roman" w:cs="Times New Roman"/>
          <w:sz w:val="28"/>
          <w:szCs w:val="28"/>
          <w:shd w:val="clear" w:color="auto" w:fill="FFFFFF"/>
        </w:rPr>
        <w:t xml:space="preserve">Русские сказки из предания народного…» (1832), </w:t>
      </w:r>
      <w:r w:rsidR="000D443E" w:rsidRPr="00295249">
        <w:rPr>
          <w:rFonts w:ascii="Times New Roman" w:hAnsi="Times New Roman" w:cs="Times New Roman"/>
          <w:sz w:val="28"/>
          <w:szCs w:val="28"/>
        </w:rPr>
        <w:t>«</w:t>
      </w:r>
      <w:r w:rsidR="00A8628E" w:rsidRPr="00295249">
        <w:rPr>
          <w:rFonts w:ascii="Times New Roman" w:hAnsi="Times New Roman" w:cs="Times New Roman"/>
          <w:sz w:val="28"/>
          <w:szCs w:val="28"/>
          <w:shd w:val="clear" w:color="auto" w:fill="FFFFFF"/>
        </w:rPr>
        <w:t>Народные русские сказки и побаски, для детей меньшего возраста</w:t>
      </w:r>
      <w:r w:rsidR="000D443E" w:rsidRPr="00295249">
        <w:rPr>
          <w:rFonts w:ascii="Times New Roman" w:hAnsi="Times New Roman" w:cs="Times New Roman"/>
          <w:sz w:val="28"/>
          <w:szCs w:val="28"/>
          <w:shd w:val="clear" w:color="auto" w:fill="FFFFFF"/>
        </w:rPr>
        <w:t>» (</w:t>
      </w:r>
      <w:r w:rsidR="00A8628E" w:rsidRPr="00295249">
        <w:rPr>
          <w:rFonts w:ascii="Times New Roman" w:hAnsi="Times New Roman" w:cs="Times New Roman"/>
          <w:sz w:val="28"/>
          <w:szCs w:val="28"/>
          <w:shd w:val="clear" w:color="auto" w:fill="FFFFFF"/>
        </w:rPr>
        <w:t>1847</w:t>
      </w:r>
      <w:r w:rsidR="000D443E" w:rsidRPr="00295249">
        <w:rPr>
          <w:rFonts w:ascii="Times New Roman" w:hAnsi="Times New Roman" w:cs="Times New Roman"/>
          <w:sz w:val="28"/>
          <w:szCs w:val="28"/>
          <w:shd w:val="clear" w:color="auto" w:fill="FFFFFF"/>
        </w:rPr>
        <w:t xml:space="preserve">), «Жар птица или Чудные приключения Ивана Царевича : Русская сказка в стихах» (1863),  </w:t>
      </w:r>
      <w:r w:rsidR="00A8628E" w:rsidRPr="00295249">
        <w:rPr>
          <w:rFonts w:ascii="Times New Roman" w:hAnsi="Times New Roman" w:cs="Times New Roman"/>
          <w:sz w:val="28"/>
          <w:szCs w:val="28"/>
          <w:shd w:val="clear" w:color="auto" w:fill="FFFFFF"/>
        </w:rPr>
        <w:t xml:space="preserve"> </w:t>
      </w:r>
      <w:r w:rsidR="000D443E" w:rsidRPr="00295249">
        <w:rPr>
          <w:rFonts w:ascii="Times New Roman" w:hAnsi="Times New Roman" w:cs="Times New Roman"/>
          <w:sz w:val="28"/>
          <w:szCs w:val="28"/>
          <w:shd w:val="clear" w:color="auto" w:fill="FFFFFF"/>
        </w:rPr>
        <w:t xml:space="preserve">«Народные русские сказки для детей в иллюстрациях» (1880), «Русские народные сказки и прибаутки» 1906 и т. д. </w:t>
      </w:r>
      <w:r w:rsidR="000D443E" w:rsidRPr="00295249">
        <w:rPr>
          <w:rFonts w:ascii="Times New Roman" w:hAnsi="Times New Roman" w:cs="Times New Roman"/>
          <w:sz w:val="28"/>
          <w:szCs w:val="28"/>
        </w:rPr>
        <w:t xml:space="preserve">Нам представляется важным учитывать все эти </w:t>
      </w:r>
      <w:r w:rsidR="00767CD5">
        <w:rPr>
          <w:rFonts w:ascii="Times New Roman" w:hAnsi="Times New Roman" w:cs="Times New Roman"/>
          <w:sz w:val="28"/>
          <w:szCs w:val="28"/>
        </w:rPr>
        <w:t>публикации</w:t>
      </w:r>
      <w:r w:rsidR="000D443E" w:rsidRPr="00295249">
        <w:rPr>
          <w:rFonts w:ascii="Times New Roman" w:hAnsi="Times New Roman" w:cs="Times New Roman"/>
          <w:sz w:val="28"/>
          <w:szCs w:val="28"/>
        </w:rPr>
        <w:t>,</w:t>
      </w:r>
      <w:r w:rsidR="00BF3C39" w:rsidRPr="00295249">
        <w:rPr>
          <w:rFonts w:ascii="Times New Roman" w:hAnsi="Times New Roman" w:cs="Times New Roman"/>
          <w:sz w:val="28"/>
          <w:szCs w:val="28"/>
        </w:rPr>
        <w:t xml:space="preserve"> поскольку мы говорим о восприятии читателя </w:t>
      </w:r>
      <w:r w:rsidR="00E26A11" w:rsidRPr="00295249">
        <w:rPr>
          <w:rFonts w:ascii="Times New Roman" w:hAnsi="Times New Roman" w:cs="Times New Roman"/>
          <w:sz w:val="28"/>
          <w:szCs w:val="28"/>
        </w:rPr>
        <w:t xml:space="preserve">русской </w:t>
      </w:r>
      <w:r w:rsidR="00BF3C39" w:rsidRPr="00295249">
        <w:rPr>
          <w:rFonts w:ascii="Times New Roman" w:hAnsi="Times New Roman" w:cs="Times New Roman"/>
          <w:sz w:val="28"/>
          <w:szCs w:val="28"/>
        </w:rPr>
        <w:t>фольклорной сказки</w:t>
      </w:r>
      <w:r w:rsidR="000D443E" w:rsidRPr="00295249">
        <w:rPr>
          <w:rFonts w:ascii="Times New Roman" w:hAnsi="Times New Roman" w:cs="Times New Roman"/>
          <w:sz w:val="28"/>
          <w:szCs w:val="28"/>
        </w:rPr>
        <w:t>, а ее воспринимали именно по этим изданиям</w:t>
      </w:r>
      <w:r w:rsidR="00BF3C39" w:rsidRPr="00295249">
        <w:rPr>
          <w:rFonts w:ascii="Times New Roman" w:hAnsi="Times New Roman" w:cs="Times New Roman"/>
          <w:sz w:val="28"/>
          <w:szCs w:val="28"/>
        </w:rPr>
        <w:t xml:space="preserve">. </w:t>
      </w:r>
    </w:p>
    <w:p w:rsidR="00BF3C39" w:rsidRPr="00295249" w:rsidRDefault="00E17D4D" w:rsidP="00285C3C">
      <w:pPr>
        <w:spacing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Следующая</w:t>
      </w:r>
      <w:r w:rsidR="00E26A11" w:rsidRPr="00295249">
        <w:rPr>
          <w:rFonts w:ascii="Times New Roman" w:hAnsi="Times New Roman" w:cs="Times New Roman"/>
          <w:sz w:val="28"/>
          <w:szCs w:val="28"/>
        </w:rPr>
        <w:t xml:space="preserve"> оговорка: в этих </w:t>
      </w:r>
      <w:r w:rsidR="00BF3C39" w:rsidRPr="00295249">
        <w:rPr>
          <w:rFonts w:ascii="Times New Roman" w:hAnsi="Times New Roman" w:cs="Times New Roman"/>
          <w:sz w:val="28"/>
          <w:szCs w:val="28"/>
        </w:rPr>
        <w:t xml:space="preserve">изданиях не всегда </w:t>
      </w:r>
      <w:r w:rsidR="00E26A11" w:rsidRPr="00295249">
        <w:rPr>
          <w:rFonts w:ascii="Times New Roman" w:hAnsi="Times New Roman" w:cs="Times New Roman"/>
          <w:sz w:val="28"/>
          <w:szCs w:val="28"/>
        </w:rPr>
        <w:t>прописан</w:t>
      </w:r>
      <w:r w:rsidR="00767CD5">
        <w:rPr>
          <w:rFonts w:ascii="Times New Roman" w:hAnsi="Times New Roman" w:cs="Times New Roman"/>
          <w:sz w:val="28"/>
          <w:szCs w:val="28"/>
        </w:rPr>
        <w:t>а читательская</w:t>
      </w:r>
      <w:r w:rsidR="00BF3C39" w:rsidRPr="00295249">
        <w:rPr>
          <w:rFonts w:ascii="Times New Roman" w:hAnsi="Times New Roman" w:cs="Times New Roman"/>
          <w:sz w:val="28"/>
          <w:szCs w:val="28"/>
        </w:rPr>
        <w:t xml:space="preserve"> адрес</w:t>
      </w:r>
      <w:r w:rsidR="00767CD5">
        <w:rPr>
          <w:rFonts w:ascii="Times New Roman" w:hAnsi="Times New Roman" w:cs="Times New Roman"/>
          <w:sz w:val="28"/>
          <w:szCs w:val="28"/>
        </w:rPr>
        <w:t>ация</w:t>
      </w:r>
      <w:r w:rsidR="00BF3C39" w:rsidRPr="00295249">
        <w:rPr>
          <w:rFonts w:ascii="Times New Roman" w:hAnsi="Times New Roman" w:cs="Times New Roman"/>
          <w:sz w:val="28"/>
          <w:szCs w:val="28"/>
        </w:rPr>
        <w:t xml:space="preserve">. Так, например, </w:t>
      </w:r>
      <w:r w:rsidR="00E26A11" w:rsidRPr="00295249">
        <w:rPr>
          <w:rFonts w:ascii="Times New Roman" w:hAnsi="Times New Roman" w:cs="Times New Roman"/>
          <w:sz w:val="28"/>
          <w:szCs w:val="28"/>
        </w:rPr>
        <w:t>в сказке</w:t>
      </w:r>
      <w:r w:rsidR="00BF3C39" w:rsidRPr="00295249">
        <w:rPr>
          <w:rFonts w:ascii="Times New Roman" w:hAnsi="Times New Roman" w:cs="Times New Roman"/>
          <w:sz w:val="28"/>
          <w:szCs w:val="28"/>
        </w:rPr>
        <w:t xml:space="preserve"> «Царевна лягушка» 1900 года </w:t>
      </w:r>
      <w:r w:rsidR="00767CD5">
        <w:rPr>
          <w:rFonts w:ascii="Times New Roman" w:hAnsi="Times New Roman" w:cs="Times New Roman"/>
          <w:sz w:val="28"/>
          <w:szCs w:val="28"/>
        </w:rPr>
        <w:t>не указана целевая</w:t>
      </w:r>
      <w:r w:rsidR="00E26A11" w:rsidRPr="00295249">
        <w:rPr>
          <w:rFonts w:ascii="Times New Roman" w:hAnsi="Times New Roman" w:cs="Times New Roman"/>
          <w:sz w:val="28"/>
          <w:szCs w:val="28"/>
        </w:rPr>
        <w:t xml:space="preserve"> </w:t>
      </w:r>
      <w:r w:rsidR="00767CD5">
        <w:rPr>
          <w:rFonts w:ascii="Times New Roman" w:hAnsi="Times New Roman" w:cs="Times New Roman"/>
          <w:sz w:val="28"/>
          <w:szCs w:val="28"/>
        </w:rPr>
        <w:t>аудитория</w:t>
      </w:r>
      <w:r w:rsidR="00E26A11" w:rsidRPr="00295249">
        <w:rPr>
          <w:rFonts w:ascii="Times New Roman" w:hAnsi="Times New Roman" w:cs="Times New Roman"/>
          <w:sz w:val="28"/>
          <w:szCs w:val="28"/>
        </w:rPr>
        <w:t xml:space="preserve"> издания. </w:t>
      </w:r>
      <w:r w:rsidR="00BF3C39" w:rsidRPr="00295249">
        <w:rPr>
          <w:rFonts w:ascii="Times New Roman" w:hAnsi="Times New Roman" w:cs="Times New Roman"/>
          <w:sz w:val="28"/>
          <w:szCs w:val="28"/>
        </w:rPr>
        <w:t>Но на обложке изображена бабушка, рассказывающая детям сказку</w:t>
      </w:r>
      <w:r w:rsidR="00295249" w:rsidRPr="00295249">
        <w:rPr>
          <w:rFonts w:ascii="Times New Roman" w:hAnsi="Times New Roman" w:cs="Times New Roman"/>
          <w:sz w:val="28"/>
          <w:szCs w:val="28"/>
        </w:rPr>
        <w:t xml:space="preserve"> (прил</w:t>
      </w:r>
      <w:r w:rsidR="00285C3C">
        <w:rPr>
          <w:rFonts w:ascii="Times New Roman" w:hAnsi="Times New Roman" w:cs="Times New Roman"/>
          <w:sz w:val="28"/>
          <w:szCs w:val="28"/>
        </w:rPr>
        <w:t>ожение 10</w:t>
      </w:r>
      <w:r w:rsidR="00295249" w:rsidRPr="00295249">
        <w:rPr>
          <w:rFonts w:ascii="Times New Roman" w:hAnsi="Times New Roman" w:cs="Times New Roman"/>
          <w:sz w:val="28"/>
          <w:szCs w:val="28"/>
        </w:rPr>
        <w:t>)</w:t>
      </w:r>
      <w:r w:rsidR="00BF3C39" w:rsidRPr="00295249">
        <w:rPr>
          <w:rFonts w:ascii="Times New Roman" w:hAnsi="Times New Roman" w:cs="Times New Roman"/>
          <w:sz w:val="28"/>
          <w:szCs w:val="28"/>
        </w:rPr>
        <w:t xml:space="preserve">. Если судить по </w:t>
      </w:r>
      <w:r w:rsidR="00E26A11" w:rsidRPr="00295249">
        <w:rPr>
          <w:rFonts w:ascii="Times New Roman" w:hAnsi="Times New Roman" w:cs="Times New Roman"/>
          <w:sz w:val="28"/>
          <w:szCs w:val="28"/>
        </w:rPr>
        <w:t xml:space="preserve">этой </w:t>
      </w:r>
      <w:r w:rsidR="00BF3C39" w:rsidRPr="00295249">
        <w:rPr>
          <w:rFonts w:ascii="Times New Roman" w:hAnsi="Times New Roman" w:cs="Times New Roman"/>
          <w:sz w:val="28"/>
          <w:szCs w:val="28"/>
        </w:rPr>
        <w:t xml:space="preserve">обложке, то </w:t>
      </w:r>
      <w:r w:rsidR="00E26A11" w:rsidRPr="00295249">
        <w:rPr>
          <w:rFonts w:ascii="Times New Roman" w:hAnsi="Times New Roman" w:cs="Times New Roman"/>
          <w:sz w:val="28"/>
          <w:szCs w:val="28"/>
        </w:rPr>
        <w:t>книга</w:t>
      </w:r>
      <w:r w:rsidR="006D1E7A">
        <w:rPr>
          <w:rFonts w:ascii="Times New Roman" w:hAnsi="Times New Roman" w:cs="Times New Roman"/>
          <w:sz w:val="28"/>
          <w:szCs w:val="28"/>
        </w:rPr>
        <w:t xml:space="preserve"> предназначена</w:t>
      </w:r>
      <w:r w:rsidR="00BF3C39" w:rsidRPr="00295249">
        <w:rPr>
          <w:rFonts w:ascii="Times New Roman" w:hAnsi="Times New Roman" w:cs="Times New Roman"/>
          <w:sz w:val="28"/>
          <w:szCs w:val="28"/>
        </w:rPr>
        <w:t xml:space="preserve"> для детей. </w:t>
      </w:r>
      <w:r w:rsidR="00BD4790" w:rsidRPr="00295249">
        <w:rPr>
          <w:rFonts w:ascii="Times New Roman" w:hAnsi="Times New Roman" w:cs="Times New Roman"/>
          <w:sz w:val="28"/>
          <w:szCs w:val="28"/>
        </w:rPr>
        <w:t>В книжке-картинке В. Каррика «Морозко» 1912 года также не обозначена целевая аудитория, но на титульном листе и</w:t>
      </w:r>
      <w:r w:rsidR="00A66EC3" w:rsidRPr="00295249">
        <w:rPr>
          <w:rFonts w:ascii="Times New Roman" w:hAnsi="Times New Roman" w:cs="Times New Roman"/>
          <w:sz w:val="28"/>
          <w:szCs w:val="28"/>
        </w:rPr>
        <w:t>зображены дети</w:t>
      </w:r>
      <w:r w:rsidR="00D53A23">
        <w:rPr>
          <w:rFonts w:ascii="Times New Roman" w:hAnsi="Times New Roman" w:cs="Times New Roman"/>
          <w:sz w:val="28"/>
          <w:szCs w:val="28"/>
        </w:rPr>
        <w:t xml:space="preserve"> (приложение 11</w:t>
      </w:r>
      <w:r w:rsidR="00295249" w:rsidRPr="00295249">
        <w:rPr>
          <w:rFonts w:ascii="Times New Roman" w:hAnsi="Times New Roman" w:cs="Times New Roman"/>
          <w:sz w:val="28"/>
          <w:szCs w:val="28"/>
        </w:rPr>
        <w:t>)</w:t>
      </w:r>
      <w:r w:rsidR="00A66EC3" w:rsidRPr="00295249">
        <w:rPr>
          <w:rFonts w:ascii="Times New Roman" w:hAnsi="Times New Roman" w:cs="Times New Roman"/>
          <w:sz w:val="28"/>
          <w:szCs w:val="28"/>
        </w:rPr>
        <w:t xml:space="preserve">, что опять же свидетельствует о возрастной ориентации книги. </w:t>
      </w:r>
      <w:r w:rsidR="00BF3C39" w:rsidRPr="00295249">
        <w:rPr>
          <w:rFonts w:ascii="Times New Roman" w:hAnsi="Times New Roman" w:cs="Times New Roman"/>
          <w:sz w:val="28"/>
          <w:szCs w:val="28"/>
        </w:rPr>
        <w:t>Несмотря на то, что в сборнике «Сказки русского народа» также не обозначена целевая аудитория, намек на нее есть в конце книги, где написано, что этот сборник «имеет своей целью дать возможность детям познакомиться с неисчерпаемым богатством наших народных сказок в обработанном и вполне пригодном для их возраста виде»</w:t>
      </w:r>
      <w:r w:rsidR="00BF3C39" w:rsidRPr="00295249">
        <w:rPr>
          <w:rStyle w:val="a5"/>
          <w:rFonts w:ascii="Times New Roman" w:hAnsi="Times New Roman" w:cs="Times New Roman"/>
          <w:sz w:val="28"/>
          <w:szCs w:val="28"/>
        </w:rPr>
        <w:footnoteReference w:id="117"/>
      </w:r>
      <w:r w:rsidR="00BF3C39" w:rsidRPr="00295249">
        <w:rPr>
          <w:rFonts w:ascii="Times New Roman" w:hAnsi="Times New Roman" w:cs="Times New Roman"/>
          <w:sz w:val="28"/>
          <w:szCs w:val="28"/>
        </w:rPr>
        <w:t>. Таким образом</w:t>
      </w:r>
      <w:r w:rsidR="00E26A11" w:rsidRPr="00295249">
        <w:rPr>
          <w:rFonts w:ascii="Times New Roman" w:hAnsi="Times New Roman" w:cs="Times New Roman"/>
          <w:sz w:val="28"/>
          <w:szCs w:val="28"/>
        </w:rPr>
        <w:t xml:space="preserve">, во многих книгах исследуемого нами периода нет обозначения целевой аудитории, но мы видим, что они </w:t>
      </w:r>
      <w:r w:rsidR="00767CD5">
        <w:rPr>
          <w:rFonts w:ascii="Times New Roman" w:hAnsi="Times New Roman" w:cs="Times New Roman"/>
          <w:sz w:val="28"/>
          <w:szCs w:val="28"/>
        </w:rPr>
        <w:t xml:space="preserve">по умолчанию </w:t>
      </w:r>
      <w:r w:rsidR="00E26A11" w:rsidRPr="00295249">
        <w:rPr>
          <w:rFonts w:ascii="Times New Roman" w:hAnsi="Times New Roman" w:cs="Times New Roman"/>
          <w:sz w:val="28"/>
          <w:szCs w:val="28"/>
        </w:rPr>
        <w:t xml:space="preserve">предназначены для </w:t>
      </w:r>
      <w:r w:rsidR="00BF3C39" w:rsidRPr="00295249">
        <w:rPr>
          <w:rFonts w:ascii="Times New Roman" w:hAnsi="Times New Roman" w:cs="Times New Roman"/>
          <w:sz w:val="28"/>
          <w:szCs w:val="28"/>
        </w:rPr>
        <w:t>круг</w:t>
      </w:r>
      <w:r w:rsidR="00E26A11" w:rsidRPr="00295249">
        <w:rPr>
          <w:rFonts w:ascii="Times New Roman" w:hAnsi="Times New Roman" w:cs="Times New Roman"/>
          <w:sz w:val="28"/>
          <w:szCs w:val="28"/>
        </w:rPr>
        <w:t>а</w:t>
      </w:r>
      <w:r w:rsidR="00BF3C39" w:rsidRPr="00295249">
        <w:rPr>
          <w:rFonts w:ascii="Times New Roman" w:hAnsi="Times New Roman" w:cs="Times New Roman"/>
          <w:sz w:val="28"/>
          <w:szCs w:val="28"/>
        </w:rPr>
        <w:t xml:space="preserve"> детского чтения</w:t>
      </w:r>
      <w:r w:rsidR="00E26A11" w:rsidRPr="00295249">
        <w:rPr>
          <w:rFonts w:ascii="Times New Roman" w:hAnsi="Times New Roman" w:cs="Times New Roman"/>
          <w:sz w:val="28"/>
          <w:szCs w:val="28"/>
        </w:rPr>
        <w:t xml:space="preserve">, то есть, это те книги, которые </w:t>
      </w:r>
      <w:r w:rsidR="00BF3C39" w:rsidRPr="00295249">
        <w:rPr>
          <w:rFonts w:ascii="Times New Roman" w:hAnsi="Times New Roman" w:cs="Times New Roman"/>
          <w:sz w:val="28"/>
          <w:szCs w:val="28"/>
        </w:rPr>
        <w:t>«должны быть прочитаны именно в детстве»</w:t>
      </w:r>
      <w:r w:rsidR="00BF3C39" w:rsidRPr="00295249">
        <w:rPr>
          <w:rStyle w:val="a5"/>
          <w:rFonts w:ascii="Times New Roman" w:hAnsi="Times New Roman" w:cs="Times New Roman"/>
          <w:sz w:val="28"/>
          <w:szCs w:val="28"/>
        </w:rPr>
        <w:footnoteReference w:id="118"/>
      </w:r>
      <w:r w:rsidR="00E26A11" w:rsidRPr="00295249">
        <w:rPr>
          <w:rFonts w:ascii="Times New Roman" w:hAnsi="Times New Roman" w:cs="Times New Roman"/>
          <w:sz w:val="28"/>
          <w:szCs w:val="28"/>
        </w:rPr>
        <w:t>.</w:t>
      </w:r>
      <w:r w:rsidR="00B35FEF">
        <w:rPr>
          <w:rFonts w:ascii="Times New Roman" w:hAnsi="Times New Roman" w:cs="Times New Roman"/>
          <w:sz w:val="28"/>
          <w:szCs w:val="28"/>
        </w:rPr>
        <w:t xml:space="preserve"> К</w:t>
      </w:r>
      <w:r w:rsidR="00402C46" w:rsidRPr="00295249">
        <w:rPr>
          <w:rFonts w:ascii="Times New Roman" w:hAnsi="Times New Roman" w:cs="Times New Roman"/>
          <w:sz w:val="28"/>
          <w:szCs w:val="28"/>
        </w:rPr>
        <w:t xml:space="preserve">ниги </w:t>
      </w:r>
      <w:r w:rsidR="00B35FEF">
        <w:rPr>
          <w:rFonts w:ascii="Times New Roman" w:hAnsi="Times New Roman" w:cs="Times New Roman"/>
          <w:sz w:val="28"/>
          <w:szCs w:val="28"/>
        </w:rPr>
        <w:t xml:space="preserve">со сказками </w:t>
      </w:r>
      <w:r w:rsidR="00402C46" w:rsidRPr="00295249">
        <w:rPr>
          <w:rFonts w:ascii="Times New Roman" w:hAnsi="Times New Roman" w:cs="Times New Roman"/>
          <w:sz w:val="28"/>
          <w:szCs w:val="28"/>
        </w:rPr>
        <w:t xml:space="preserve">начала и середины </w:t>
      </w:r>
      <w:r w:rsidR="00402C46" w:rsidRPr="00295249">
        <w:rPr>
          <w:rFonts w:ascii="Times New Roman" w:hAnsi="Times New Roman" w:cs="Times New Roman"/>
          <w:sz w:val="28"/>
          <w:szCs w:val="28"/>
          <w:lang w:val="en-US"/>
        </w:rPr>
        <w:t>XIX</w:t>
      </w:r>
      <w:r w:rsidR="00402C46" w:rsidRPr="00295249">
        <w:rPr>
          <w:rFonts w:ascii="Times New Roman" w:hAnsi="Times New Roman" w:cs="Times New Roman"/>
          <w:sz w:val="28"/>
          <w:szCs w:val="28"/>
        </w:rPr>
        <w:t xml:space="preserve"> века скорей</w:t>
      </w:r>
      <w:r w:rsidR="00D619CE">
        <w:rPr>
          <w:rFonts w:ascii="Times New Roman" w:hAnsi="Times New Roman" w:cs="Times New Roman"/>
          <w:sz w:val="28"/>
          <w:szCs w:val="28"/>
        </w:rPr>
        <w:t xml:space="preserve"> </w:t>
      </w:r>
      <w:r w:rsidR="00D619CE">
        <w:rPr>
          <w:rFonts w:ascii="Times New Roman" w:hAnsi="Times New Roman" w:cs="Times New Roman"/>
          <w:sz w:val="28"/>
          <w:szCs w:val="28"/>
        </w:rPr>
        <w:lastRenderedPageBreak/>
        <w:t>были</w:t>
      </w:r>
      <w:r w:rsidR="00402C46" w:rsidRPr="00295249">
        <w:rPr>
          <w:rFonts w:ascii="Times New Roman" w:hAnsi="Times New Roman" w:cs="Times New Roman"/>
          <w:sz w:val="28"/>
          <w:szCs w:val="28"/>
        </w:rPr>
        <w:t xml:space="preserve"> обращены ко взрослой аудитории. В. Г. Белинский в рецензии на «Старинную сказку об Иванушке-дурачке, рассказанную Н. Полевым» 1844 года</w:t>
      </w:r>
      <w:r w:rsidR="00063A83" w:rsidRPr="00295249">
        <w:rPr>
          <w:rFonts w:ascii="Times New Roman" w:hAnsi="Times New Roman" w:cs="Times New Roman"/>
          <w:sz w:val="28"/>
          <w:szCs w:val="28"/>
        </w:rPr>
        <w:t xml:space="preserve"> связывает явление массового издания русских народных сказок с «романтизмом» и требованием народности в литературе, ставя условного читателя сказки в одном ряду с читателем «Каменного гостя» А. С. Пушкина и романами В. Скотта</w:t>
      </w:r>
      <w:r w:rsidR="00063A83" w:rsidRPr="00295249">
        <w:rPr>
          <w:rStyle w:val="a5"/>
          <w:rFonts w:ascii="Times New Roman" w:hAnsi="Times New Roman" w:cs="Times New Roman"/>
          <w:sz w:val="28"/>
          <w:szCs w:val="28"/>
        </w:rPr>
        <w:footnoteReference w:id="119"/>
      </w:r>
      <w:r w:rsidR="00063A83" w:rsidRPr="00295249">
        <w:rPr>
          <w:rFonts w:ascii="Times New Roman" w:hAnsi="Times New Roman" w:cs="Times New Roman"/>
          <w:sz w:val="28"/>
          <w:szCs w:val="28"/>
        </w:rPr>
        <w:t xml:space="preserve">. </w:t>
      </w:r>
    </w:p>
    <w:p w:rsidR="0005725C" w:rsidRPr="00295249" w:rsidRDefault="00D619CE" w:rsidP="001B1C41">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Так,</w:t>
      </w:r>
      <w:r w:rsidR="0005725C" w:rsidRPr="00295249">
        <w:rPr>
          <w:rFonts w:ascii="Times New Roman" w:hAnsi="Times New Roman" w:cs="Times New Roman"/>
          <w:sz w:val="28"/>
          <w:szCs w:val="28"/>
        </w:rPr>
        <w:t xml:space="preserve"> при выборе материала были учтены те книги со сказками, которые иллюстрировались, не зависимо от </w:t>
      </w:r>
      <w:r w:rsidR="0083681C">
        <w:rPr>
          <w:rFonts w:ascii="Times New Roman" w:hAnsi="Times New Roman" w:cs="Times New Roman"/>
          <w:sz w:val="28"/>
          <w:szCs w:val="28"/>
        </w:rPr>
        <w:t xml:space="preserve">того, указана или нет адресация. </w:t>
      </w:r>
      <w:r w:rsidR="006D1E7A">
        <w:rPr>
          <w:rFonts w:ascii="Times New Roman" w:hAnsi="Times New Roman" w:cs="Times New Roman"/>
          <w:sz w:val="28"/>
          <w:szCs w:val="28"/>
        </w:rPr>
        <w:t>С</w:t>
      </w:r>
      <w:r w:rsidR="0005725C" w:rsidRPr="00295249">
        <w:rPr>
          <w:rFonts w:ascii="Times New Roman" w:hAnsi="Times New Roman" w:cs="Times New Roman"/>
          <w:sz w:val="28"/>
          <w:szCs w:val="28"/>
        </w:rPr>
        <w:t xml:space="preserve">удя по материалу, иллюстрированные книги в </w:t>
      </w:r>
      <w:r w:rsidR="00063A83" w:rsidRPr="00295249">
        <w:rPr>
          <w:rFonts w:ascii="Times New Roman" w:hAnsi="Times New Roman" w:cs="Times New Roman"/>
          <w:sz w:val="28"/>
          <w:szCs w:val="28"/>
        </w:rPr>
        <w:t xml:space="preserve">конце </w:t>
      </w:r>
      <w:r w:rsidR="00063A83" w:rsidRPr="00295249">
        <w:rPr>
          <w:rFonts w:ascii="Times New Roman" w:hAnsi="Times New Roman" w:cs="Times New Roman"/>
          <w:sz w:val="28"/>
          <w:szCs w:val="28"/>
          <w:lang w:val="en-US"/>
        </w:rPr>
        <w:t>XIX</w:t>
      </w:r>
      <w:r w:rsidR="00063A83" w:rsidRPr="00295249">
        <w:rPr>
          <w:rFonts w:ascii="Times New Roman" w:hAnsi="Times New Roman" w:cs="Times New Roman"/>
          <w:sz w:val="28"/>
          <w:szCs w:val="28"/>
        </w:rPr>
        <w:t xml:space="preserve"> – начале </w:t>
      </w:r>
      <w:r w:rsidR="00063A83" w:rsidRPr="00295249">
        <w:rPr>
          <w:rFonts w:ascii="Times New Roman" w:hAnsi="Times New Roman" w:cs="Times New Roman"/>
          <w:sz w:val="28"/>
          <w:szCs w:val="28"/>
          <w:lang w:val="en-US"/>
        </w:rPr>
        <w:t>XX</w:t>
      </w:r>
      <w:r w:rsidR="00063A83" w:rsidRPr="00295249">
        <w:rPr>
          <w:rFonts w:ascii="Times New Roman" w:hAnsi="Times New Roman" w:cs="Times New Roman"/>
          <w:sz w:val="28"/>
          <w:szCs w:val="28"/>
        </w:rPr>
        <w:t xml:space="preserve"> вв.</w:t>
      </w:r>
      <w:r w:rsidR="0005725C" w:rsidRPr="00295249">
        <w:rPr>
          <w:rFonts w:ascii="Times New Roman" w:hAnsi="Times New Roman" w:cs="Times New Roman"/>
          <w:sz w:val="28"/>
          <w:szCs w:val="28"/>
        </w:rPr>
        <w:t xml:space="preserve"> издавались для детей, о чем может свидетельствовать степень </w:t>
      </w:r>
      <w:r w:rsidR="00E17D4D" w:rsidRPr="00295249">
        <w:rPr>
          <w:rFonts w:ascii="Times New Roman" w:hAnsi="Times New Roman" w:cs="Times New Roman"/>
          <w:sz w:val="28"/>
          <w:szCs w:val="28"/>
        </w:rPr>
        <w:t xml:space="preserve">редакторской </w:t>
      </w:r>
      <w:r w:rsidR="0005725C" w:rsidRPr="00295249">
        <w:rPr>
          <w:rFonts w:ascii="Times New Roman" w:hAnsi="Times New Roman" w:cs="Times New Roman"/>
          <w:sz w:val="28"/>
          <w:szCs w:val="28"/>
        </w:rPr>
        <w:t>обработки фольклорного текста</w:t>
      </w:r>
      <w:r w:rsidR="0005725C" w:rsidRPr="00295249">
        <w:rPr>
          <w:rStyle w:val="a5"/>
          <w:rFonts w:ascii="Times New Roman" w:hAnsi="Times New Roman" w:cs="Times New Roman"/>
          <w:sz w:val="28"/>
          <w:szCs w:val="28"/>
        </w:rPr>
        <w:footnoteReference w:id="120"/>
      </w:r>
      <w:r>
        <w:rPr>
          <w:rFonts w:ascii="Times New Roman" w:hAnsi="Times New Roman" w:cs="Times New Roman"/>
          <w:sz w:val="28"/>
          <w:szCs w:val="28"/>
        </w:rPr>
        <w:t xml:space="preserve"> и обилие иллюстраций</w:t>
      </w:r>
      <w:r w:rsidR="0005725C" w:rsidRPr="00295249">
        <w:rPr>
          <w:rFonts w:ascii="Times New Roman" w:hAnsi="Times New Roman" w:cs="Times New Roman"/>
          <w:sz w:val="28"/>
          <w:szCs w:val="28"/>
        </w:rPr>
        <w:t>.</w:t>
      </w:r>
      <w:r w:rsidR="00E17D4D" w:rsidRPr="00295249">
        <w:rPr>
          <w:rFonts w:ascii="Times New Roman" w:hAnsi="Times New Roman" w:cs="Times New Roman"/>
          <w:sz w:val="28"/>
          <w:szCs w:val="28"/>
        </w:rPr>
        <w:t xml:space="preserve"> </w:t>
      </w:r>
    </w:p>
    <w:p w:rsidR="00A16998" w:rsidRPr="00295249" w:rsidRDefault="00E17D4D" w:rsidP="00752F4D">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ab/>
        <w:t>Еще</w:t>
      </w:r>
      <w:r w:rsidR="00D619CE">
        <w:rPr>
          <w:rFonts w:ascii="Times New Roman" w:hAnsi="Times New Roman" w:cs="Times New Roman"/>
          <w:sz w:val="28"/>
          <w:szCs w:val="28"/>
        </w:rPr>
        <w:t xml:space="preserve"> одна оговорка:</w:t>
      </w:r>
      <w:r w:rsidR="001B1C41" w:rsidRPr="00295249">
        <w:rPr>
          <w:rFonts w:ascii="Times New Roman" w:hAnsi="Times New Roman" w:cs="Times New Roman"/>
          <w:sz w:val="28"/>
          <w:szCs w:val="28"/>
        </w:rPr>
        <w:t xml:space="preserve"> </w:t>
      </w:r>
      <w:r w:rsidR="00262631">
        <w:rPr>
          <w:rFonts w:ascii="Times New Roman" w:hAnsi="Times New Roman" w:cs="Times New Roman"/>
          <w:sz w:val="28"/>
          <w:szCs w:val="28"/>
        </w:rPr>
        <w:t xml:space="preserve">в последующем анализе </w:t>
      </w:r>
      <w:r w:rsidR="001B1C41" w:rsidRPr="00295249">
        <w:rPr>
          <w:rFonts w:ascii="Times New Roman" w:hAnsi="Times New Roman" w:cs="Times New Roman"/>
          <w:sz w:val="28"/>
          <w:szCs w:val="28"/>
        </w:rPr>
        <w:t xml:space="preserve">мы не </w:t>
      </w:r>
      <w:r w:rsidR="00262631">
        <w:rPr>
          <w:rFonts w:ascii="Times New Roman" w:hAnsi="Times New Roman" w:cs="Times New Roman"/>
          <w:sz w:val="28"/>
          <w:szCs w:val="28"/>
        </w:rPr>
        <w:t xml:space="preserve">брали сказки из сборников, </w:t>
      </w:r>
      <w:r w:rsidRPr="00295249">
        <w:rPr>
          <w:rFonts w:ascii="Times New Roman" w:hAnsi="Times New Roman" w:cs="Times New Roman"/>
          <w:sz w:val="28"/>
          <w:szCs w:val="28"/>
        </w:rPr>
        <w:t>поскольку в них</w:t>
      </w:r>
      <w:r w:rsidR="00D619CE">
        <w:rPr>
          <w:rFonts w:ascii="Times New Roman" w:hAnsi="Times New Roman" w:cs="Times New Roman"/>
          <w:sz w:val="28"/>
          <w:szCs w:val="28"/>
        </w:rPr>
        <w:t xml:space="preserve"> почти</w:t>
      </w:r>
      <w:r w:rsidRPr="00295249">
        <w:rPr>
          <w:rFonts w:ascii="Times New Roman" w:hAnsi="Times New Roman" w:cs="Times New Roman"/>
          <w:sz w:val="28"/>
          <w:szCs w:val="28"/>
        </w:rPr>
        <w:t xml:space="preserve"> </w:t>
      </w:r>
      <w:r w:rsidR="001D23AB" w:rsidRPr="00295249">
        <w:rPr>
          <w:rFonts w:ascii="Times New Roman" w:hAnsi="Times New Roman" w:cs="Times New Roman"/>
          <w:sz w:val="28"/>
          <w:szCs w:val="28"/>
        </w:rPr>
        <w:t xml:space="preserve">всегда смешиваются сказки разных жанров. </w:t>
      </w:r>
      <w:r w:rsidR="00C95315" w:rsidRPr="00295249">
        <w:rPr>
          <w:rFonts w:ascii="Times New Roman" w:hAnsi="Times New Roman" w:cs="Times New Roman"/>
          <w:sz w:val="28"/>
          <w:szCs w:val="28"/>
        </w:rPr>
        <w:t>Так, в репертуаре одного сборника можно найти такие сказки, как «Морозко», «Солдат и смерть», «Хитрая наука», «Медведь и старуха», «Горшеня»</w:t>
      </w:r>
      <w:r w:rsidR="00C95315" w:rsidRPr="00295249">
        <w:rPr>
          <w:rStyle w:val="a5"/>
          <w:rFonts w:ascii="Times New Roman" w:hAnsi="Times New Roman" w:cs="Times New Roman"/>
          <w:sz w:val="28"/>
          <w:szCs w:val="28"/>
        </w:rPr>
        <w:footnoteReference w:id="121"/>
      </w:r>
      <w:r w:rsidR="00C95315" w:rsidRPr="00295249">
        <w:rPr>
          <w:rFonts w:ascii="Times New Roman" w:hAnsi="Times New Roman" w:cs="Times New Roman"/>
          <w:sz w:val="28"/>
          <w:szCs w:val="28"/>
        </w:rPr>
        <w:t xml:space="preserve">. </w:t>
      </w:r>
      <w:r w:rsidR="001D23AB" w:rsidRPr="00295249">
        <w:rPr>
          <w:rFonts w:ascii="Times New Roman" w:hAnsi="Times New Roman" w:cs="Times New Roman"/>
          <w:sz w:val="28"/>
          <w:szCs w:val="28"/>
        </w:rPr>
        <w:t>Все сказки должны быть подчинены единой концепции сборника</w:t>
      </w:r>
      <w:r w:rsidR="001D23AB" w:rsidRPr="00295249">
        <w:rPr>
          <w:rStyle w:val="a5"/>
          <w:rFonts w:ascii="Times New Roman" w:hAnsi="Times New Roman" w:cs="Times New Roman"/>
          <w:sz w:val="28"/>
          <w:szCs w:val="28"/>
        </w:rPr>
        <w:footnoteReference w:id="122"/>
      </w:r>
      <w:r w:rsidR="001D23AB" w:rsidRPr="00295249">
        <w:rPr>
          <w:rFonts w:ascii="Times New Roman" w:hAnsi="Times New Roman" w:cs="Times New Roman"/>
          <w:sz w:val="28"/>
          <w:szCs w:val="28"/>
        </w:rPr>
        <w:t>, поэтому оформление и иллюстрации на протяжении всей книги должны представлять книгу как единое целое. Получается, что как волшебные, так и</w:t>
      </w:r>
      <w:r w:rsidR="00D619CE">
        <w:rPr>
          <w:rFonts w:ascii="Times New Roman" w:hAnsi="Times New Roman" w:cs="Times New Roman"/>
          <w:sz w:val="28"/>
          <w:szCs w:val="28"/>
        </w:rPr>
        <w:t>, например,</w:t>
      </w:r>
      <w:r w:rsidR="001D23AB" w:rsidRPr="00295249">
        <w:rPr>
          <w:rFonts w:ascii="Times New Roman" w:hAnsi="Times New Roman" w:cs="Times New Roman"/>
          <w:sz w:val="28"/>
          <w:szCs w:val="28"/>
        </w:rPr>
        <w:t xml:space="preserve"> бытовые сказки оказываются в одном сборнике и связаны единой концепцией и оформлением. </w:t>
      </w:r>
      <w:r w:rsidR="00262631">
        <w:rPr>
          <w:rFonts w:ascii="Times New Roman" w:hAnsi="Times New Roman" w:cs="Times New Roman"/>
          <w:sz w:val="28"/>
          <w:szCs w:val="28"/>
        </w:rPr>
        <w:t>Но сборники сказок учитывались в собранном материале.</w:t>
      </w:r>
    </w:p>
    <w:p w:rsidR="006030C1" w:rsidRPr="00295249" w:rsidRDefault="0084428C" w:rsidP="00A16998">
      <w:pPr>
        <w:spacing w:after="160" w:line="360" w:lineRule="auto"/>
        <w:contextualSpacing/>
        <w:jc w:val="both"/>
        <w:rPr>
          <w:rFonts w:ascii="Times New Roman" w:hAnsi="Times New Roman" w:cs="Times New Roman"/>
          <w:sz w:val="28"/>
          <w:szCs w:val="28"/>
        </w:rPr>
      </w:pPr>
      <w:r w:rsidRPr="00295249">
        <w:rPr>
          <w:rFonts w:ascii="Times New Roman" w:hAnsi="Times New Roman" w:cs="Times New Roman"/>
          <w:sz w:val="28"/>
          <w:szCs w:val="28"/>
        </w:rPr>
        <w:tab/>
      </w:r>
      <w:r w:rsidR="00D67F14" w:rsidRPr="00295249">
        <w:rPr>
          <w:rFonts w:ascii="Times New Roman" w:hAnsi="Times New Roman" w:cs="Times New Roman"/>
          <w:sz w:val="28"/>
          <w:szCs w:val="28"/>
        </w:rPr>
        <w:t xml:space="preserve">Психолог </w:t>
      </w:r>
      <w:r w:rsidRPr="00295249">
        <w:rPr>
          <w:rFonts w:ascii="Times New Roman" w:hAnsi="Times New Roman" w:cs="Times New Roman"/>
          <w:sz w:val="28"/>
          <w:szCs w:val="28"/>
        </w:rPr>
        <w:t xml:space="preserve">М. Осорина выделяет следующие интеллектуальные </w:t>
      </w:r>
      <w:r w:rsidR="0044151E" w:rsidRPr="00295249">
        <w:rPr>
          <w:rFonts w:ascii="Times New Roman" w:hAnsi="Times New Roman" w:cs="Times New Roman"/>
          <w:sz w:val="28"/>
          <w:szCs w:val="28"/>
        </w:rPr>
        <w:t>навыки детей для понимания смысла книжной истории в картинках:</w:t>
      </w:r>
    </w:p>
    <w:p w:rsidR="0044151E" w:rsidRPr="00295249" w:rsidRDefault="0044151E" w:rsidP="00A16998">
      <w:pPr>
        <w:spacing w:after="160" w:line="360" w:lineRule="auto"/>
        <w:contextualSpacing/>
        <w:jc w:val="both"/>
        <w:rPr>
          <w:rFonts w:ascii="Times New Roman" w:hAnsi="Times New Roman" w:cs="Times New Roman"/>
          <w:sz w:val="28"/>
          <w:szCs w:val="28"/>
        </w:rPr>
      </w:pPr>
      <w:r w:rsidRPr="00295249">
        <w:rPr>
          <w:rFonts w:ascii="Times New Roman" w:hAnsi="Times New Roman" w:cs="Times New Roman"/>
          <w:sz w:val="28"/>
          <w:szCs w:val="28"/>
        </w:rPr>
        <w:t>1 – «способность осознать изобразительное повествование как серию эпизодов, нанизанных на нить времени, имеющих начало и конец»;</w:t>
      </w:r>
    </w:p>
    <w:p w:rsidR="0044151E" w:rsidRPr="00295249" w:rsidRDefault="0044151E" w:rsidP="00A16998">
      <w:pPr>
        <w:spacing w:after="160" w:line="360" w:lineRule="auto"/>
        <w:contextualSpacing/>
        <w:jc w:val="both"/>
        <w:rPr>
          <w:rFonts w:ascii="Times New Roman" w:hAnsi="Times New Roman" w:cs="Times New Roman"/>
          <w:sz w:val="28"/>
          <w:szCs w:val="28"/>
        </w:rPr>
      </w:pPr>
      <w:r w:rsidRPr="00295249">
        <w:rPr>
          <w:rFonts w:ascii="Times New Roman" w:hAnsi="Times New Roman" w:cs="Times New Roman"/>
          <w:sz w:val="28"/>
          <w:szCs w:val="28"/>
        </w:rPr>
        <w:lastRenderedPageBreak/>
        <w:t>2 – способность осознать рисованную историю как цепь событий, происходящих со сквозными героями, «которые регулярно появляются в разных ситуативных контекстах»;</w:t>
      </w:r>
    </w:p>
    <w:p w:rsidR="0044151E" w:rsidRPr="00295249" w:rsidRDefault="0044151E" w:rsidP="00A16998">
      <w:pPr>
        <w:spacing w:after="160" w:line="360" w:lineRule="auto"/>
        <w:contextualSpacing/>
        <w:jc w:val="both"/>
        <w:rPr>
          <w:rFonts w:ascii="Times New Roman" w:hAnsi="Times New Roman" w:cs="Times New Roman"/>
          <w:sz w:val="28"/>
          <w:szCs w:val="28"/>
        </w:rPr>
      </w:pPr>
      <w:r w:rsidRPr="00295249">
        <w:rPr>
          <w:rFonts w:ascii="Times New Roman" w:hAnsi="Times New Roman" w:cs="Times New Roman"/>
          <w:sz w:val="28"/>
          <w:szCs w:val="28"/>
        </w:rPr>
        <w:t>3 – умение «опознавать этих сквозных героев, а также сопутствующих им персонажей по характерным признакам»;</w:t>
      </w:r>
    </w:p>
    <w:p w:rsidR="0044151E" w:rsidRPr="00295249" w:rsidRDefault="0044151E" w:rsidP="00A16998">
      <w:pPr>
        <w:spacing w:after="160" w:line="360" w:lineRule="auto"/>
        <w:contextualSpacing/>
        <w:jc w:val="both"/>
        <w:rPr>
          <w:rFonts w:ascii="Times New Roman" w:hAnsi="Times New Roman" w:cs="Times New Roman"/>
          <w:sz w:val="28"/>
          <w:szCs w:val="28"/>
        </w:rPr>
      </w:pPr>
      <w:r w:rsidRPr="00295249">
        <w:rPr>
          <w:rFonts w:ascii="Times New Roman" w:hAnsi="Times New Roman" w:cs="Times New Roman"/>
          <w:sz w:val="28"/>
          <w:szCs w:val="28"/>
        </w:rPr>
        <w:t>4 – понимание смысла действий персонажей на каждой иллюстрации;</w:t>
      </w:r>
    </w:p>
    <w:p w:rsidR="0044151E" w:rsidRPr="00295249" w:rsidRDefault="0044151E" w:rsidP="00A16998">
      <w:pPr>
        <w:spacing w:after="160" w:line="360" w:lineRule="auto"/>
        <w:contextualSpacing/>
        <w:jc w:val="both"/>
        <w:rPr>
          <w:rFonts w:ascii="Times New Roman" w:hAnsi="Times New Roman" w:cs="Times New Roman"/>
          <w:sz w:val="28"/>
          <w:szCs w:val="28"/>
        </w:rPr>
      </w:pPr>
      <w:r w:rsidRPr="00295249">
        <w:rPr>
          <w:rFonts w:ascii="Times New Roman" w:hAnsi="Times New Roman" w:cs="Times New Roman"/>
          <w:sz w:val="28"/>
          <w:szCs w:val="28"/>
        </w:rPr>
        <w:t>5 – умение «обобщить понятое в каждом эпизоде и подняться на более высокий уровень целостного понимания сюжета</w:t>
      </w:r>
      <w:r w:rsidR="00AD10DC" w:rsidRPr="00295249">
        <w:rPr>
          <w:rFonts w:ascii="Times New Roman" w:hAnsi="Times New Roman" w:cs="Times New Roman"/>
          <w:sz w:val="28"/>
          <w:szCs w:val="28"/>
        </w:rPr>
        <w:t>: с чего началось, что было потом и чем всё закончилось»</w:t>
      </w:r>
      <w:r w:rsidR="00AD10DC" w:rsidRPr="00295249">
        <w:rPr>
          <w:rStyle w:val="a5"/>
          <w:rFonts w:ascii="Times New Roman" w:hAnsi="Times New Roman" w:cs="Times New Roman"/>
          <w:sz w:val="28"/>
          <w:szCs w:val="28"/>
        </w:rPr>
        <w:footnoteReference w:id="123"/>
      </w:r>
      <w:r w:rsidR="00AD10DC" w:rsidRPr="00295249">
        <w:rPr>
          <w:rFonts w:ascii="Times New Roman" w:hAnsi="Times New Roman" w:cs="Times New Roman"/>
          <w:sz w:val="28"/>
          <w:szCs w:val="28"/>
        </w:rPr>
        <w:t>.</w:t>
      </w:r>
    </w:p>
    <w:p w:rsidR="00A66EC3" w:rsidRPr="00295249" w:rsidRDefault="00495F5D" w:rsidP="00A16998">
      <w:pPr>
        <w:spacing w:after="160" w:line="360" w:lineRule="auto"/>
        <w:contextualSpacing/>
        <w:jc w:val="both"/>
        <w:rPr>
          <w:rFonts w:ascii="Times New Roman" w:hAnsi="Times New Roman" w:cs="Times New Roman"/>
          <w:sz w:val="28"/>
          <w:szCs w:val="28"/>
        </w:rPr>
      </w:pPr>
      <w:r w:rsidRPr="00295249">
        <w:rPr>
          <w:rFonts w:ascii="Times New Roman" w:hAnsi="Times New Roman" w:cs="Times New Roman"/>
          <w:sz w:val="28"/>
          <w:szCs w:val="28"/>
        </w:rPr>
        <w:t>Эти</w:t>
      </w:r>
      <w:r w:rsidR="00D67F14" w:rsidRPr="00295249">
        <w:rPr>
          <w:rFonts w:ascii="Times New Roman" w:hAnsi="Times New Roman" w:cs="Times New Roman"/>
          <w:sz w:val="28"/>
          <w:szCs w:val="28"/>
        </w:rPr>
        <w:t xml:space="preserve"> навыки </w:t>
      </w:r>
      <w:r w:rsidR="00A66EC3" w:rsidRPr="00295249">
        <w:rPr>
          <w:rFonts w:ascii="Times New Roman" w:hAnsi="Times New Roman" w:cs="Times New Roman"/>
          <w:sz w:val="28"/>
          <w:szCs w:val="28"/>
        </w:rPr>
        <w:t xml:space="preserve">приобретаются и </w:t>
      </w:r>
      <w:r w:rsidR="00D67F14" w:rsidRPr="00295249">
        <w:rPr>
          <w:rFonts w:ascii="Times New Roman" w:hAnsi="Times New Roman" w:cs="Times New Roman"/>
          <w:sz w:val="28"/>
          <w:szCs w:val="28"/>
        </w:rPr>
        <w:t>развиваются именно в детстве в процессе совместного</w:t>
      </w:r>
      <w:r w:rsidRPr="00295249">
        <w:rPr>
          <w:rFonts w:ascii="Times New Roman" w:hAnsi="Times New Roman" w:cs="Times New Roman"/>
          <w:sz w:val="28"/>
          <w:szCs w:val="28"/>
        </w:rPr>
        <w:t xml:space="preserve"> чтения книги и</w:t>
      </w:r>
      <w:r w:rsidR="00D67F14" w:rsidRPr="00295249">
        <w:rPr>
          <w:rFonts w:ascii="Times New Roman" w:hAnsi="Times New Roman" w:cs="Times New Roman"/>
          <w:sz w:val="28"/>
          <w:szCs w:val="28"/>
        </w:rPr>
        <w:t xml:space="preserve"> рассматривания</w:t>
      </w:r>
      <w:r w:rsidR="00BD1641" w:rsidRPr="00295249">
        <w:rPr>
          <w:rFonts w:ascii="Times New Roman" w:hAnsi="Times New Roman" w:cs="Times New Roman"/>
          <w:sz w:val="28"/>
          <w:szCs w:val="28"/>
        </w:rPr>
        <w:t xml:space="preserve"> </w:t>
      </w:r>
      <w:r w:rsidR="00EE18B1" w:rsidRPr="00295249">
        <w:rPr>
          <w:rFonts w:ascii="Times New Roman" w:hAnsi="Times New Roman" w:cs="Times New Roman"/>
          <w:sz w:val="28"/>
          <w:szCs w:val="28"/>
        </w:rPr>
        <w:t xml:space="preserve">в ней </w:t>
      </w:r>
      <w:r w:rsidRPr="00295249">
        <w:rPr>
          <w:rFonts w:ascii="Times New Roman" w:hAnsi="Times New Roman" w:cs="Times New Roman"/>
          <w:sz w:val="28"/>
          <w:szCs w:val="28"/>
        </w:rPr>
        <w:t>картинок</w:t>
      </w:r>
      <w:r w:rsidR="00D67F14" w:rsidRPr="00295249">
        <w:rPr>
          <w:rStyle w:val="a5"/>
          <w:rFonts w:ascii="Times New Roman" w:hAnsi="Times New Roman" w:cs="Times New Roman"/>
          <w:sz w:val="28"/>
          <w:szCs w:val="28"/>
        </w:rPr>
        <w:footnoteReference w:id="124"/>
      </w:r>
      <w:r w:rsidR="00D67F14" w:rsidRPr="00295249">
        <w:rPr>
          <w:rFonts w:ascii="Times New Roman" w:hAnsi="Times New Roman" w:cs="Times New Roman"/>
          <w:sz w:val="28"/>
          <w:szCs w:val="28"/>
        </w:rPr>
        <w:t xml:space="preserve">. </w:t>
      </w:r>
    </w:p>
    <w:p w:rsidR="00AD10DC" w:rsidRPr="00295249" w:rsidRDefault="00D67F14" w:rsidP="00A66EC3">
      <w:pPr>
        <w:spacing w:after="160" w:line="360" w:lineRule="auto"/>
        <w:ind w:firstLine="708"/>
        <w:contextualSpacing/>
        <w:jc w:val="both"/>
        <w:rPr>
          <w:rFonts w:ascii="Times New Roman" w:hAnsi="Times New Roman" w:cs="Times New Roman"/>
          <w:sz w:val="28"/>
          <w:szCs w:val="28"/>
        </w:rPr>
      </w:pPr>
      <w:r w:rsidRPr="00295249">
        <w:rPr>
          <w:rFonts w:ascii="Times New Roman" w:hAnsi="Times New Roman" w:cs="Times New Roman"/>
          <w:sz w:val="28"/>
          <w:szCs w:val="28"/>
        </w:rPr>
        <w:t>Но помимо навыков правильно понимать и читать такую книгу М. Осорина обращает внимание на то, что ребенок в процессе чтения считывает с картинок психологическую информацию: «Для малышей очень важно, что в рисованных историях сквозными героями являются действующие лица, живые и психичные, одушевленные существа – люди, животные, сказочные персонажи, которые что-то переживают, чего-то хотят и что-то делают, а мы можем рассматривать и понимать их эмоциональные состояния, желания и поступки. В дополнение к этом</w:t>
      </w:r>
      <w:r w:rsidR="00BD4790" w:rsidRPr="00295249">
        <w:rPr>
          <w:rFonts w:ascii="Times New Roman" w:hAnsi="Times New Roman" w:cs="Times New Roman"/>
          <w:sz w:val="28"/>
          <w:szCs w:val="28"/>
        </w:rPr>
        <w:t>у</w:t>
      </w:r>
      <w:r w:rsidRPr="00295249">
        <w:rPr>
          <w:rFonts w:ascii="Times New Roman" w:hAnsi="Times New Roman" w:cs="Times New Roman"/>
          <w:sz w:val="28"/>
          <w:szCs w:val="28"/>
        </w:rPr>
        <w:t xml:space="preserve"> для старших детей становится значим более глубокий психологический пласт, который можно затронуть вопросами о том, зачем это было нарисовано, что хотел сказать художник и как это воспринимает и оценивает ребенок-зритель»</w:t>
      </w:r>
      <w:r w:rsidRPr="00295249">
        <w:rPr>
          <w:rStyle w:val="a5"/>
          <w:rFonts w:ascii="Times New Roman" w:hAnsi="Times New Roman" w:cs="Times New Roman"/>
          <w:sz w:val="28"/>
          <w:szCs w:val="28"/>
        </w:rPr>
        <w:footnoteReference w:id="125"/>
      </w:r>
      <w:r w:rsidRPr="00295249">
        <w:rPr>
          <w:rFonts w:ascii="Times New Roman" w:hAnsi="Times New Roman" w:cs="Times New Roman"/>
          <w:sz w:val="28"/>
          <w:szCs w:val="28"/>
        </w:rPr>
        <w:t>.</w:t>
      </w:r>
      <w:r w:rsidR="00BD4790" w:rsidRPr="00295249">
        <w:rPr>
          <w:rFonts w:ascii="Times New Roman" w:hAnsi="Times New Roman" w:cs="Times New Roman"/>
          <w:sz w:val="28"/>
          <w:szCs w:val="28"/>
        </w:rPr>
        <w:t xml:space="preserve"> </w:t>
      </w:r>
      <w:r w:rsidR="00495F5D" w:rsidRPr="00295249">
        <w:rPr>
          <w:rFonts w:ascii="Times New Roman" w:hAnsi="Times New Roman" w:cs="Times New Roman"/>
          <w:sz w:val="28"/>
          <w:szCs w:val="28"/>
        </w:rPr>
        <w:t xml:space="preserve">Так, в </w:t>
      </w:r>
      <w:r w:rsidR="00803304" w:rsidRPr="00295249">
        <w:rPr>
          <w:rFonts w:ascii="Times New Roman" w:hAnsi="Times New Roman" w:cs="Times New Roman"/>
          <w:sz w:val="28"/>
          <w:szCs w:val="28"/>
        </w:rPr>
        <w:t xml:space="preserve">нашем </w:t>
      </w:r>
      <w:r w:rsidR="00495F5D" w:rsidRPr="00295249">
        <w:rPr>
          <w:rFonts w:ascii="Times New Roman" w:hAnsi="Times New Roman" w:cs="Times New Roman"/>
          <w:sz w:val="28"/>
          <w:szCs w:val="28"/>
        </w:rPr>
        <w:t>анализе представляется важным то, что такая книга развивает определенные навыки</w:t>
      </w:r>
      <w:r w:rsidR="00063A83" w:rsidRPr="00295249">
        <w:rPr>
          <w:rFonts w:ascii="Times New Roman" w:hAnsi="Times New Roman" w:cs="Times New Roman"/>
          <w:sz w:val="28"/>
          <w:szCs w:val="28"/>
        </w:rPr>
        <w:t xml:space="preserve"> прочтения</w:t>
      </w:r>
      <w:r w:rsidR="00495F5D" w:rsidRPr="00295249">
        <w:rPr>
          <w:rFonts w:ascii="Times New Roman" w:hAnsi="Times New Roman" w:cs="Times New Roman"/>
          <w:sz w:val="28"/>
          <w:szCs w:val="28"/>
        </w:rPr>
        <w:t xml:space="preserve"> </w:t>
      </w:r>
      <w:r w:rsidR="00EE18B1" w:rsidRPr="00295249">
        <w:rPr>
          <w:rFonts w:ascii="Times New Roman" w:hAnsi="Times New Roman" w:cs="Times New Roman"/>
          <w:sz w:val="28"/>
          <w:szCs w:val="28"/>
        </w:rPr>
        <w:t xml:space="preserve">или предполагает их наличие </w:t>
      </w:r>
      <w:r w:rsidR="00BD1641" w:rsidRPr="00295249">
        <w:rPr>
          <w:rFonts w:ascii="Times New Roman" w:hAnsi="Times New Roman" w:cs="Times New Roman"/>
          <w:sz w:val="28"/>
          <w:szCs w:val="28"/>
        </w:rPr>
        <w:t xml:space="preserve">и что </w:t>
      </w:r>
      <w:r w:rsidR="00EE18B1" w:rsidRPr="00295249">
        <w:rPr>
          <w:rFonts w:ascii="Times New Roman" w:hAnsi="Times New Roman" w:cs="Times New Roman"/>
          <w:sz w:val="28"/>
          <w:szCs w:val="28"/>
        </w:rPr>
        <w:t xml:space="preserve">в ее иллюстрациях заложена некая </w:t>
      </w:r>
      <w:r w:rsidR="00BD1641" w:rsidRPr="00295249">
        <w:rPr>
          <w:rFonts w:ascii="Times New Roman" w:hAnsi="Times New Roman" w:cs="Times New Roman"/>
          <w:sz w:val="28"/>
          <w:szCs w:val="28"/>
        </w:rPr>
        <w:t>психологическая информация</w:t>
      </w:r>
      <w:r w:rsidR="00EE18B1" w:rsidRPr="00295249">
        <w:rPr>
          <w:rFonts w:ascii="Times New Roman" w:hAnsi="Times New Roman" w:cs="Times New Roman"/>
          <w:sz w:val="28"/>
          <w:szCs w:val="28"/>
        </w:rPr>
        <w:t>, которая считывается именно с картинки, а не с вербального текста</w:t>
      </w:r>
      <w:r w:rsidR="00BD1641" w:rsidRPr="00295249">
        <w:rPr>
          <w:rFonts w:ascii="Times New Roman" w:hAnsi="Times New Roman" w:cs="Times New Roman"/>
          <w:sz w:val="28"/>
          <w:szCs w:val="28"/>
        </w:rPr>
        <w:t xml:space="preserve">. </w:t>
      </w:r>
      <w:r w:rsidR="00EE18B1" w:rsidRPr="00295249">
        <w:rPr>
          <w:rFonts w:ascii="Times New Roman" w:hAnsi="Times New Roman" w:cs="Times New Roman"/>
          <w:sz w:val="28"/>
          <w:szCs w:val="28"/>
        </w:rPr>
        <w:t>Эти положения</w:t>
      </w:r>
      <w:r w:rsidR="00826EB0" w:rsidRPr="00295249">
        <w:rPr>
          <w:rFonts w:ascii="Times New Roman" w:hAnsi="Times New Roman" w:cs="Times New Roman"/>
          <w:sz w:val="28"/>
          <w:szCs w:val="28"/>
        </w:rPr>
        <w:t xml:space="preserve"> подтверждают диалогическую </w:t>
      </w:r>
      <w:r w:rsidR="00826EB0" w:rsidRPr="00295249">
        <w:rPr>
          <w:rFonts w:ascii="Times New Roman" w:hAnsi="Times New Roman" w:cs="Times New Roman"/>
          <w:sz w:val="28"/>
          <w:szCs w:val="28"/>
        </w:rPr>
        <w:lastRenderedPageBreak/>
        <w:t>природу книги, и они</w:t>
      </w:r>
      <w:r w:rsidR="00EE18B1" w:rsidRPr="00295249">
        <w:rPr>
          <w:rFonts w:ascii="Times New Roman" w:hAnsi="Times New Roman" w:cs="Times New Roman"/>
          <w:sz w:val="28"/>
          <w:szCs w:val="28"/>
        </w:rPr>
        <w:t xml:space="preserve"> актуальны для настоящего исследования, поскольку </w:t>
      </w:r>
      <w:r w:rsidR="00803304" w:rsidRPr="00295249">
        <w:rPr>
          <w:rFonts w:ascii="Times New Roman" w:hAnsi="Times New Roman" w:cs="Times New Roman"/>
          <w:sz w:val="28"/>
          <w:szCs w:val="28"/>
        </w:rPr>
        <w:t>в его основе стоит вопрос: как «работает» конструкция текст + изображение в книжном издании русской волшебной сказки.</w:t>
      </w:r>
      <w:r w:rsidR="00826EB0" w:rsidRPr="00295249">
        <w:rPr>
          <w:rFonts w:ascii="Times New Roman" w:hAnsi="Times New Roman" w:cs="Times New Roman"/>
          <w:sz w:val="28"/>
          <w:szCs w:val="28"/>
        </w:rPr>
        <w:t xml:space="preserve"> </w:t>
      </w:r>
      <w:r w:rsidR="00063A83" w:rsidRPr="00295249">
        <w:rPr>
          <w:rFonts w:ascii="Times New Roman" w:hAnsi="Times New Roman" w:cs="Times New Roman"/>
          <w:sz w:val="28"/>
          <w:szCs w:val="28"/>
        </w:rPr>
        <w:t>К</w:t>
      </w:r>
      <w:r w:rsidR="00EC6B2E">
        <w:rPr>
          <w:rFonts w:ascii="Times New Roman" w:hAnsi="Times New Roman" w:cs="Times New Roman"/>
          <w:sz w:val="28"/>
          <w:szCs w:val="28"/>
        </w:rPr>
        <w:t xml:space="preserve"> тому же </w:t>
      </w:r>
      <w:r w:rsidR="00826EB0" w:rsidRPr="00295249">
        <w:rPr>
          <w:rFonts w:ascii="Times New Roman" w:hAnsi="Times New Roman" w:cs="Times New Roman"/>
          <w:sz w:val="28"/>
          <w:szCs w:val="28"/>
        </w:rPr>
        <w:t xml:space="preserve">необходимо обратить внимание на план содержания как </w:t>
      </w:r>
      <w:r w:rsidR="007316AD" w:rsidRPr="00295249">
        <w:rPr>
          <w:rFonts w:ascii="Times New Roman" w:hAnsi="Times New Roman" w:cs="Times New Roman"/>
          <w:sz w:val="28"/>
          <w:szCs w:val="28"/>
        </w:rPr>
        <w:t xml:space="preserve">на </w:t>
      </w:r>
      <w:r w:rsidR="00826EB0" w:rsidRPr="00295249">
        <w:rPr>
          <w:rFonts w:ascii="Times New Roman" w:hAnsi="Times New Roman" w:cs="Times New Roman"/>
          <w:sz w:val="28"/>
          <w:szCs w:val="28"/>
        </w:rPr>
        <w:t>визуальный способ интерпретации сказочной действительности, образ которой конструируется у реципиента.</w:t>
      </w:r>
    </w:p>
    <w:p w:rsidR="007316AD" w:rsidRPr="00295249" w:rsidRDefault="007316AD" w:rsidP="00A66EC3">
      <w:pPr>
        <w:spacing w:after="160" w:line="360" w:lineRule="auto"/>
        <w:ind w:firstLine="708"/>
        <w:contextualSpacing/>
        <w:jc w:val="both"/>
        <w:rPr>
          <w:rFonts w:ascii="Times New Roman" w:hAnsi="Times New Roman" w:cs="Times New Roman"/>
          <w:sz w:val="28"/>
          <w:szCs w:val="28"/>
        </w:rPr>
      </w:pPr>
      <w:r w:rsidRPr="00295249">
        <w:rPr>
          <w:rFonts w:ascii="Times New Roman" w:hAnsi="Times New Roman" w:cs="Times New Roman"/>
          <w:sz w:val="28"/>
          <w:szCs w:val="28"/>
        </w:rPr>
        <w:t xml:space="preserve">В нашем анализе иллюстрированных книг мы будем опираться на проведенный анализ М. Осориной книжки В. Бианки «Лис и мышонок» 1957 г., где исследовательница выделяет определенный набор изобразительных принципов, которым следует </w:t>
      </w:r>
      <w:r w:rsidR="0083681C">
        <w:rPr>
          <w:rFonts w:ascii="Times New Roman" w:hAnsi="Times New Roman" w:cs="Times New Roman"/>
          <w:sz w:val="28"/>
          <w:szCs w:val="28"/>
        </w:rPr>
        <w:t xml:space="preserve">иллюстратор </w:t>
      </w:r>
      <w:r w:rsidRPr="00295249">
        <w:rPr>
          <w:rFonts w:ascii="Times New Roman" w:hAnsi="Times New Roman" w:cs="Times New Roman"/>
          <w:sz w:val="28"/>
          <w:szCs w:val="28"/>
        </w:rPr>
        <w:t xml:space="preserve">Ю. </w:t>
      </w:r>
      <w:r w:rsidR="0083681C">
        <w:rPr>
          <w:rFonts w:ascii="Times New Roman" w:hAnsi="Times New Roman" w:cs="Times New Roman"/>
          <w:sz w:val="28"/>
          <w:szCs w:val="28"/>
        </w:rPr>
        <w:t xml:space="preserve">А. </w:t>
      </w:r>
      <w:r w:rsidRPr="00295249">
        <w:rPr>
          <w:rFonts w:ascii="Times New Roman" w:hAnsi="Times New Roman" w:cs="Times New Roman"/>
          <w:sz w:val="28"/>
          <w:szCs w:val="28"/>
        </w:rPr>
        <w:t>Васнецов. Но будем также иметь в виду, что эта книжка из серии «для маленьких», и художник иллюстрирует ее, учи</w:t>
      </w:r>
      <w:r w:rsidR="0026678A">
        <w:rPr>
          <w:rFonts w:ascii="Times New Roman" w:hAnsi="Times New Roman" w:cs="Times New Roman"/>
          <w:sz w:val="28"/>
          <w:szCs w:val="28"/>
        </w:rPr>
        <w:t>тывая предполагаемый читательскую</w:t>
      </w:r>
      <w:r w:rsidRPr="00295249">
        <w:rPr>
          <w:rFonts w:ascii="Times New Roman" w:hAnsi="Times New Roman" w:cs="Times New Roman"/>
          <w:sz w:val="28"/>
          <w:szCs w:val="28"/>
        </w:rPr>
        <w:t xml:space="preserve"> адрес</w:t>
      </w:r>
      <w:r w:rsidR="0026678A">
        <w:rPr>
          <w:rFonts w:ascii="Times New Roman" w:hAnsi="Times New Roman" w:cs="Times New Roman"/>
          <w:sz w:val="28"/>
          <w:szCs w:val="28"/>
        </w:rPr>
        <w:t>ацию</w:t>
      </w:r>
      <w:r w:rsidRPr="00295249">
        <w:rPr>
          <w:rFonts w:ascii="Times New Roman" w:hAnsi="Times New Roman" w:cs="Times New Roman"/>
          <w:sz w:val="28"/>
          <w:szCs w:val="28"/>
        </w:rPr>
        <w:t xml:space="preserve">. </w:t>
      </w:r>
    </w:p>
    <w:p w:rsidR="007316AD" w:rsidRPr="00295249" w:rsidRDefault="007316AD" w:rsidP="00A66EC3">
      <w:pPr>
        <w:spacing w:after="160" w:line="360" w:lineRule="auto"/>
        <w:ind w:firstLine="708"/>
        <w:contextualSpacing/>
        <w:jc w:val="both"/>
        <w:rPr>
          <w:rFonts w:ascii="Times New Roman" w:hAnsi="Times New Roman" w:cs="Times New Roman"/>
          <w:sz w:val="28"/>
          <w:szCs w:val="28"/>
        </w:rPr>
      </w:pPr>
      <w:r w:rsidRPr="00295249">
        <w:rPr>
          <w:rFonts w:ascii="Times New Roman" w:hAnsi="Times New Roman" w:cs="Times New Roman"/>
          <w:sz w:val="28"/>
          <w:szCs w:val="28"/>
        </w:rPr>
        <w:t xml:space="preserve">Вот те изобразительный принципы, которые М. Осорина выделяет </w:t>
      </w:r>
      <w:r w:rsidR="00A24E5F" w:rsidRPr="00295249">
        <w:rPr>
          <w:rFonts w:ascii="Times New Roman" w:hAnsi="Times New Roman" w:cs="Times New Roman"/>
          <w:sz w:val="28"/>
          <w:szCs w:val="28"/>
        </w:rPr>
        <w:t>в иллюстрациях Ю. Васнецова:</w:t>
      </w:r>
    </w:p>
    <w:p w:rsidR="00A24E5F" w:rsidRPr="00295249" w:rsidRDefault="00A24E5F" w:rsidP="00A66EC3">
      <w:pPr>
        <w:spacing w:after="160" w:line="360" w:lineRule="auto"/>
        <w:ind w:firstLine="708"/>
        <w:contextualSpacing/>
        <w:jc w:val="both"/>
        <w:rPr>
          <w:rFonts w:ascii="Times New Roman" w:hAnsi="Times New Roman" w:cs="Times New Roman"/>
          <w:sz w:val="28"/>
          <w:szCs w:val="28"/>
        </w:rPr>
      </w:pPr>
      <w:r w:rsidRPr="00295249">
        <w:rPr>
          <w:rFonts w:ascii="Times New Roman" w:hAnsi="Times New Roman" w:cs="Times New Roman"/>
          <w:sz w:val="28"/>
          <w:szCs w:val="28"/>
        </w:rPr>
        <w:t>1 – фигуры выделены из фона, хорошая читаемость рисунка;</w:t>
      </w:r>
    </w:p>
    <w:p w:rsidR="00A24E5F" w:rsidRPr="00295249" w:rsidRDefault="00A24E5F" w:rsidP="00A66EC3">
      <w:pPr>
        <w:spacing w:after="160" w:line="360" w:lineRule="auto"/>
        <w:ind w:firstLine="708"/>
        <w:contextualSpacing/>
        <w:jc w:val="both"/>
        <w:rPr>
          <w:rFonts w:ascii="Times New Roman" w:hAnsi="Times New Roman" w:cs="Times New Roman"/>
          <w:sz w:val="28"/>
          <w:szCs w:val="28"/>
        </w:rPr>
      </w:pPr>
      <w:r w:rsidRPr="00295249">
        <w:rPr>
          <w:rFonts w:ascii="Times New Roman" w:hAnsi="Times New Roman" w:cs="Times New Roman"/>
          <w:sz w:val="28"/>
          <w:szCs w:val="28"/>
        </w:rPr>
        <w:t>2 – принцип целостного изображения героя (герой полностью виден);</w:t>
      </w:r>
    </w:p>
    <w:p w:rsidR="00A24E5F" w:rsidRPr="00295249" w:rsidRDefault="00A24E5F" w:rsidP="00A66EC3">
      <w:pPr>
        <w:spacing w:after="160" w:line="360" w:lineRule="auto"/>
        <w:ind w:firstLine="708"/>
        <w:contextualSpacing/>
        <w:jc w:val="both"/>
        <w:rPr>
          <w:rFonts w:ascii="Times New Roman" w:hAnsi="Times New Roman" w:cs="Times New Roman"/>
          <w:sz w:val="28"/>
          <w:szCs w:val="28"/>
        </w:rPr>
      </w:pPr>
      <w:r w:rsidRPr="00295249">
        <w:rPr>
          <w:rFonts w:ascii="Times New Roman" w:hAnsi="Times New Roman" w:cs="Times New Roman"/>
          <w:sz w:val="28"/>
          <w:szCs w:val="28"/>
        </w:rPr>
        <w:t>3 – иллюстрации на каждом развороте имеют один и тот ж способ пространственной организации;</w:t>
      </w:r>
    </w:p>
    <w:p w:rsidR="00A24E5F" w:rsidRPr="00295249" w:rsidRDefault="00A24E5F" w:rsidP="00A66EC3">
      <w:pPr>
        <w:spacing w:after="160" w:line="360" w:lineRule="auto"/>
        <w:ind w:firstLine="708"/>
        <w:contextualSpacing/>
        <w:jc w:val="both"/>
        <w:rPr>
          <w:rFonts w:ascii="Times New Roman" w:hAnsi="Times New Roman" w:cs="Times New Roman"/>
          <w:sz w:val="28"/>
          <w:szCs w:val="28"/>
        </w:rPr>
      </w:pPr>
      <w:r w:rsidRPr="00295249">
        <w:rPr>
          <w:rFonts w:ascii="Times New Roman" w:hAnsi="Times New Roman" w:cs="Times New Roman"/>
          <w:sz w:val="28"/>
          <w:szCs w:val="28"/>
        </w:rPr>
        <w:t>4 – художник передает ход суточного времени;</w:t>
      </w:r>
    </w:p>
    <w:p w:rsidR="00A24E5F" w:rsidRPr="00295249" w:rsidRDefault="00A24E5F" w:rsidP="00A66EC3">
      <w:pPr>
        <w:spacing w:after="160" w:line="360" w:lineRule="auto"/>
        <w:ind w:firstLine="708"/>
        <w:contextualSpacing/>
        <w:jc w:val="both"/>
        <w:rPr>
          <w:rFonts w:ascii="Times New Roman" w:hAnsi="Times New Roman" w:cs="Times New Roman"/>
          <w:sz w:val="28"/>
          <w:szCs w:val="28"/>
        </w:rPr>
      </w:pPr>
      <w:r w:rsidRPr="00295249">
        <w:rPr>
          <w:rFonts w:ascii="Times New Roman" w:hAnsi="Times New Roman" w:cs="Times New Roman"/>
          <w:sz w:val="28"/>
          <w:szCs w:val="28"/>
        </w:rPr>
        <w:t>5 – принцип информационной многослойности (в каждой иллюстрации присутствует несколько информационных слоев разного уровня сложности): 1 слой – опознание героев, 2 – их действий, 3 – эмоциональный слой</w:t>
      </w:r>
      <w:r w:rsidRPr="00295249">
        <w:rPr>
          <w:rStyle w:val="a5"/>
          <w:rFonts w:ascii="Times New Roman" w:hAnsi="Times New Roman" w:cs="Times New Roman"/>
          <w:sz w:val="28"/>
          <w:szCs w:val="28"/>
        </w:rPr>
        <w:footnoteReference w:id="126"/>
      </w:r>
      <w:r w:rsidRPr="00295249">
        <w:rPr>
          <w:rFonts w:ascii="Times New Roman" w:hAnsi="Times New Roman" w:cs="Times New Roman"/>
          <w:sz w:val="28"/>
          <w:szCs w:val="28"/>
        </w:rPr>
        <w:t>.</w:t>
      </w:r>
    </w:p>
    <w:p w:rsidR="00A24E5F" w:rsidRPr="00295249" w:rsidRDefault="00EC6B2E" w:rsidP="00A66EC3">
      <w:pPr>
        <w:spacing w:after="160"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Эти принципы «работают» </w:t>
      </w:r>
      <w:r w:rsidR="0026678A">
        <w:rPr>
          <w:rFonts w:ascii="Times New Roman" w:hAnsi="Times New Roman" w:cs="Times New Roman"/>
          <w:sz w:val="28"/>
          <w:szCs w:val="28"/>
        </w:rPr>
        <w:t>при прочтении визуального</w:t>
      </w:r>
      <w:r>
        <w:rPr>
          <w:rFonts w:ascii="Times New Roman" w:hAnsi="Times New Roman" w:cs="Times New Roman"/>
          <w:sz w:val="28"/>
          <w:szCs w:val="28"/>
        </w:rPr>
        <w:t xml:space="preserve"> текста, на восприятие ребенка. </w:t>
      </w:r>
      <w:r w:rsidR="00A24E5F" w:rsidRPr="00295249">
        <w:rPr>
          <w:rFonts w:ascii="Times New Roman" w:hAnsi="Times New Roman" w:cs="Times New Roman"/>
          <w:sz w:val="28"/>
          <w:szCs w:val="28"/>
        </w:rPr>
        <w:t xml:space="preserve">Понятно, что в каждой книге художник будет руководствоваться какими-то своими изобразительными принципами, и в </w:t>
      </w:r>
      <w:r>
        <w:rPr>
          <w:rFonts w:ascii="Times New Roman" w:hAnsi="Times New Roman" w:cs="Times New Roman"/>
          <w:sz w:val="28"/>
          <w:szCs w:val="28"/>
        </w:rPr>
        <w:t xml:space="preserve">нашем </w:t>
      </w:r>
      <w:r w:rsidR="00A24E5F" w:rsidRPr="00295249">
        <w:rPr>
          <w:rFonts w:ascii="Times New Roman" w:hAnsi="Times New Roman" w:cs="Times New Roman"/>
          <w:sz w:val="28"/>
          <w:szCs w:val="28"/>
        </w:rPr>
        <w:t xml:space="preserve">анализе мы </w:t>
      </w:r>
      <w:r w:rsidR="00C62164" w:rsidRPr="00295249">
        <w:rPr>
          <w:rFonts w:ascii="Times New Roman" w:hAnsi="Times New Roman" w:cs="Times New Roman"/>
          <w:sz w:val="28"/>
          <w:szCs w:val="28"/>
        </w:rPr>
        <w:t>п</w:t>
      </w:r>
      <w:r w:rsidR="00E06F31" w:rsidRPr="00295249">
        <w:rPr>
          <w:rFonts w:ascii="Times New Roman" w:hAnsi="Times New Roman" w:cs="Times New Roman"/>
          <w:sz w:val="28"/>
          <w:szCs w:val="28"/>
        </w:rPr>
        <w:t>опробуем их выделить.</w:t>
      </w:r>
      <w:r w:rsidR="00C62164" w:rsidRPr="00295249">
        <w:rPr>
          <w:rFonts w:ascii="Times New Roman" w:hAnsi="Times New Roman" w:cs="Times New Roman"/>
          <w:sz w:val="28"/>
          <w:szCs w:val="28"/>
        </w:rPr>
        <w:t xml:space="preserve"> </w:t>
      </w:r>
      <w:r w:rsidR="00E2434A" w:rsidRPr="00295249">
        <w:rPr>
          <w:rFonts w:ascii="Times New Roman" w:hAnsi="Times New Roman" w:cs="Times New Roman"/>
          <w:sz w:val="28"/>
          <w:szCs w:val="28"/>
        </w:rPr>
        <w:t>Также, по примеру анализа взаимоотношений визуального и вербального текстов И. С. Веселовой</w:t>
      </w:r>
      <w:r w:rsidR="00681A88" w:rsidRPr="00295249">
        <w:rPr>
          <w:rFonts w:ascii="Times New Roman" w:hAnsi="Times New Roman" w:cs="Times New Roman"/>
          <w:sz w:val="28"/>
          <w:szCs w:val="28"/>
        </w:rPr>
        <w:t>,</w:t>
      </w:r>
      <w:r w:rsidR="00E2434A" w:rsidRPr="00295249">
        <w:rPr>
          <w:rFonts w:ascii="Times New Roman" w:hAnsi="Times New Roman" w:cs="Times New Roman"/>
          <w:sz w:val="28"/>
          <w:szCs w:val="28"/>
        </w:rPr>
        <w:t xml:space="preserve"> были </w:t>
      </w:r>
      <w:r w:rsidR="00E2434A" w:rsidRPr="00295249">
        <w:rPr>
          <w:rFonts w:ascii="Times New Roman" w:hAnsi="Times New Roman" w:cs="Times New Roman"/>
          <w:sz w:val="28"/>
          <w:szCs w:val="28"/>
        </w:rPr>
        <w:lastRenderedPageBreak/>
        <w:t xml:space="preserve">выделены и </w:t>
      </w:r>
      <w:r w:rsidR="00C62164" w:rsidRPr="00295249">
        <w:rPr>
          <w:rFonts w:ascii="Times New Roman" w:hAnsi="Times New Roman" w:cs="Times New Roman"/>
          <w:sz w:val="28"/>
          <w:szCs w:val="28"/>
        </w:rPr>
        <w:t xml:space="preserve">рассмотрены система персонажей, атрибутов </w:t>
      </w:r>
      <w:r w:rsidR="001B1C41" w:rsidRPr="00295249">
        <w:rPr>
          <w:rFonts w:ascii="Times New Roman" w:hAnsi="Times New Roman" w:cs="Times New Roman"/>
          <w:sz w:val="28"/>
          <w:szCs w:val="28"/>
        </w:rPr>
        <w:t>и сюжетное пространство</w:t>
      </w:r>
      <w:r w:rsidR="00C62164" w:rsidRPr="00295249">
        <w:rPr>
          <w:rStyle w:val="a5"/>
          <w:rFonts w:ascii="Times New Roman" w:hAnsi="Times New Roman" w:cs="Times New Roman"/>
          <w:sz w:val="28"/>
          <w:szCs w:val="28"/>
        </w:rPr>
        <w:footnoteReference w:id="127"/>
      </w:r>
      <w:r w:rsidR="00C62164" w:rsidRPr="00295249">
        <w:rPr>
          <w:rFonts w:ascii="Times New Roman" w:hAnsi="Times New Roman" w:cs="Times New Roman"/>
          <w:sz w:val="28"/>
          <w:szCs w:val="28"/>
        </w:rPr>
        <w:t>.</w:t>
      </w:r>
    </w:p>
    <w:p w:rsidR="001B1C41" w:rsidRPr="00295249" w:rsidRDefault="001C1ECC" w:rsidP="001C1ECC">
      <w:pPr>
        <w:spacing w:after="160" w:line="360" w:lineRule="auto"/>
        <w:ind w:firstLine="708"/>
        <w:contextualSpacing/>
        <w:jc w:val="both"/>
        <w:rPr>
          <w:rFonts w:ascii="Times New Roman" w:hAnsi="Times New Roman" w:cs="Times New Roman"/>
          <w:sz w:val="28"/>
          <w:szCs w:val="28"/>
        </w:rPr>
      </w:pPr>
      <w:r w:rsidRPr="00295249">
        <w:rPr>
          <w:rFonts w:ascii="Times New Roman" w:hAnsi="Times New Roman" w:cs="Times New Roman"/>
          <w:sz w:val="28"/>
          <w:szCs w:val="28"/>
        </w:rPr>
        <w:t>По мнению А. Ф. Яковличевой, «Понимание книги представляет собой установление ассоциативных связей разной системы сложности. При понимании текста преимущественную роль играет установление словесных связей… при понимании рисунка — чувственно-наглядных связей… Однако чувственные образы у ребенка не обособлены от речи, а знакомые слова вызывают наглядные образы, т. е. чувственное и словесное неотделимы»</w:t>
      </w:r>
      <w:r w:rsidRPr="00295249">
        <w:rPr>
          <w:rStyle w:val="a5"/>
          <w:rFonts w:ascii="Times New Roman" w:hAnsi="Times New Roman" w:cs="Times New Roman"/>
          <w:sz w:val="28"/>
          <w:szCs w:val="28"/>
        </w:rPr>
        <w:footnoteReference w:id="128"/>
      </w:r>
      <w:r w:rsidRPr="00295249">
        <w:rPr>
          <w:rFonts w:ascii="Times New Roman" w:hAnsi="Times New Roman" w:cs="Times New Roman"/>
          <w:sz w:val="28"/>
          <w:szCs w:val="28"/>
        </w:rPr>
        <w:t xml:space="preserve">. </w:t>
      </w:r>
      <w:r w:rsidR="00EC6B2E">
        <w:rPr>
          <w:rFonts w:ascii="Times New Roman" w:hAnsi="Times New Roman" w:cs="Times New Roman"/>
          <w:sz w:val="28"/>
          <w:szCs w:val="28"/>
        </w:rPr>
        <w:t>Так, сопровождая текст, рисунок связывается со словом на чувствен</w:t>
      </w:r>
      <w:r w:rsidR="00A83508">
        <w:rPr>
          <w:rFonts w:ascii="Times New Roman" w:hAnsi="Times New Roman" w:cs="Times New Roman"/>
          <w:sz w:val="28"/>
          <w:szCs w:val="28"/>
        </w:rPr>
        <w:t>но-ассоциативном уровне.</w:t>
      </w:r>
    </w:p>
    <w:p w:rsidR="003A3580" w:rsidRPr="00295249" w:rsidRDefault="003A3580" w:rsidP="003A3580">
      <w:pPr>
        <w:spacing w:after="160" w:line="360" w:lineRule="auto"/>
        <w:ind w:firstLine="708"/>
        <w:contextualSpacing/>
        <w:jc w:val="both"/>
        <w:rPr>
          <w:rFonts w:ascii="Times New Roman" w:hAnsi="Times New Roman" w:cs="Times New Roman"/>
          <w:sz w:val="28"/>
          <w:szCs w:val="28"/>
        </w:rPr>
      </w:pPr>
      <w:r w:rsidRPr="00295249">
        <w:rPr>
          <w:rFonts w:ascii="Times New Roman" w:hAnsi="Times New Roman" w:cs="Times New Roman"/>
          <w:sz w:val="28"/>
          <w:szCs w:val="28"/>
        </w:rPr>
        <w:t xml:space="preserve">При последующем анализе мы будем исходить из следующих предпосылок. </w:t>
      </w:r>
    </w:p>
    <w:p w:rsidR="003A3580" w:rsidRPr="00295249" w:rsidRDefault="003A3580" w:rsidP="003A3580">
      <w:pPr>
        <w:pStyle w:val="a7"/>
        <w:numPr>
          <w:ilvl w:val="0"/>
          <w:numId w:val="15"/>
        </w:numPr>
        <w:spacing w:after="160" w:line="360" w:lineRule="auto"/>
        <w:contextualSpacing/>
        <w:jc w:val="both"/>
        <w:rPr>
          <w:rFonts w:ascii="Times New Roman" w:hAnsi="Times New Roman" w:cs="Times New Roman"/>
          <w:sz w:val="28"/>
          <w:szCs w:val="28"/>
        </w:rPr>
      </w:pPr>
      <w:r w:rsidRPr="00295249">
        <w:rPr>
          <w:rFonts w:ascii="Times New Roman" w:hAnsi="Times New Roman" w:cs="Times New Roman"/>
          <w:sz w:val="28"/>
          <w:szCs w:val="28"/>
        </w:rPr>
        <w:t xml:space="preserve">Сказка, будучи фольклорным жанром, излагается в книжном печатном варианте, и тем самым приближается к литературе (о чем было сказано в первой главе). </w:t>
      </w:r>
    </w:p>
    <w:p w:rsidR="00063A83" w:rsidRPr="00295249" w:rsidRDefault="00A83508" w:rsidP="003A3580">
      <w:pPr>
        <w:pStyle w:val="a7"/>
        <w:numPr>
          <w:ilvl w:val="0"/>
          <w:numId w:val="15"/>
        </w:numPr>
        <w:spacing w:after="160" w:line="360" w:lineRule="auto"/>
        <w:contextualSpacing/>
        <w:jc w:val="both"/>
        <w:rPr>
          <w:rFonts w:ascii="Times New Roman" w:hAnsi="Times New Roman" w:cs="Times New Roman"/>
          <w:sz w:val="28"/>
          <w:szCs w:val="28"/>
        </w:rPr>
      </w:pPr>
      <w:r>
        <w:rPr>
          <w:rFonts w:ascii="Times New Roman" w:hAnsi="Times New Roman" w:cs="Times New Roman"/>
          <w:sz w:val="28"/>
          <w:szCs w:val="28"/>
        </w:rPr>
        <w:t>Наличие иллюстрации</w:t>
      </w:r>
      <w:r w:rsidR="003A3580" w:rsidRPr="00295249">
        <w:rPr>
          <w:rFonts w:ascii="Times New Roman" w:hAnsi="Times New Roman" w:cs="Times New Roman"/>
          <w:sz w:val="28"/>
          <w:szCs w:val="28"/>
        </w:rPr>
        <w:t xml:space="preserve"> также приближает устный жанр к литературе, поскольку до книжных изданий фольклорных сказок иллюстрации сопровождали литературные тексты. </w:t>
      </w:r>
    </w:p>
    <w:p w:rsidR="003A3580" w:rsidRPr="00295249" w:rsidRDefault="003A3580" w:rsidP="003A3580">
      <w:pPr>
        <w:pStyle w:val="a7"/>
        <w:numPr>
          <w:ilvl w:val="0"/>
          <w:numId w:val="15"/>
        </w:numPr>
        <w:spacing w:after="160" w:line="360" w:lineRule="auto"/>
        <w:contextualSpacing/>
        <w:jc w:val="both"/>
        <w:rPr>
          <w:rFonts w:ascii="Times New Roman" w:hAnsi="Times New Roman" w:cs="Times New Roman"/>
          <w:sz w:val="28"/>
          <w:szCs w:val="28"/>
        </w:rPr>
      </w:pPr>
      <w:r w:rsidRPr="00295249">
        <w:rPr>
          <w:rFonts w:ascii="Times New Roman" w:hAnsi="Times New Roman" w:cs="Times New Roman"/>
          <w:sz w:val="28"/>
          <w:szCs w:val="28"/>
        </w:rPr>
        <w:t xml:space="preserve">Иллюстрация предлагает читателю симулякр действительности, изображённой в сказке (поскольку не релевантно говорить о реальных прототипах в основе сказочного сюжета: как мы знаем, </w:t>
      </w:r>
      <w:r w:rsidR="00AC05B0" w:rsidRPr="00295249">
        <w:rPr>
          <w:rFonts w:ascii="Times New Roman" w:hAnsi="Times New Roman" w:cs="Times New Roman"/>
          <w:sz w:val="28"/>
          <w:szCs w:val="28"/>
        </w:rPr>
        <w:t>персонажи в сказке соответствуют функциям, а пространство описывает путь героя в загробный мир и обратно</w:t>
      </w:r>
      <w:r w:rsidR="00AC05B0" w:rsidRPr="00295249">
        <w:rPr>
          <w:rStyle w:val="a5"/>
          <w:rFonts w:ascii="Times New Roman" w:hAnsi="Times New Roman" w:cs="Times New Roman"/>
          <w:sz w:val="28"/>
          <w:szCs w:val="28"/>
        </w:rPr>
        <w:footnoteReference w:id="129"/>
      </w:r>
      <w:r w:rsidR="00AC05B0" w:rsidRPr="00295249">
        <w:rPr>
          <w:rFonts w:ascii="Times New Roman" w:hAnsi="Times New Roman" w:cs="Times New Roman"/>
          <w:sz w:val="28"/>
          <w:szCs w:val="28"/>
        </w:rPr>
        <w:t>)</w:t>
      </w:r>
      <w:r w:rsidRPr="00295249">
        <w:rPr>
          <w:rFonts w:ascii="Times New Roman" w:hAnsi="Times New Roman" w:cs="Times New Roman"/>
          <w:sz w:val="28"/>
          <w:szCs w:val="28"/>
        </w:rPr>
        <w:t>.</w:t>
      </w:r>
    </w:p>
    <w:p w:rsidR="003A3580" w:rsidRPr="00295249" w:rsidRDefault="00AC05B0" w:rsidP="00AC05B0">
      <w:pPr>
        <w:spacing w:after="160" w:line="360" w:lineRule="auto"/>
        <w:contextualSpacing/>
        <w:jc w:val="both"/>
        <w:rPr>
          <w:rFonts w:ascii="Times New Roman" w:hAnsi="Times New Roman" w:cs="Times New Roman"/>
          <w:sz w:val="28"/>
          <w:szCs w:val="28"/>
        </w:rPr>
      </w:pPr>
      <w:r w:rsidRPr="00295249">
        <w:rPr>
          <w:rFonts w:ascii="Times New Roman" w:hAnsi="Times New Roman" w:cs="Times New Roman"/>
          <w:sz w:val="28"/>
          <w:szCs w:val="28"/>
        </w:rPr>
        <w:t xml:space="preserve">Проанализировав иллюстрации в книгах, мы увидим, какой изображена сказочная действительность в визуальном тексте, и как эта действительность </w:t>
      </w:r>
      <w:r w:rsidRPr="00295249">
        <w:rPr>
          <w:rFonts w:ascii="Times New Roman" w:hAnsi="Times New Roman" w:cs="Times New Roman"/>
          <w:sz w:val="28"/>
          <w:szCs w:val="28"/>
        </w:rPr>
        <w:lastRenderedPageBreak/>
        <w:t xml:space="preserve">соотносится с тестом вербальным. Для анализа были взяты книги одного исторического периода – </w:t>
      </w:r>
      <w:r w:rsidR="00A83508">
        <w:rPr>
          <w:rFonts w:ascii="Times New Roman" w:hAnsi="Times New Roman" w:cs="Times New Roman"/>
          <w:sz w:val="28"/>
          <w:szCs w:val="28"/>
        </w:rPr>
        <w:t xml:space="preserve">конца </w:t>
      </w:r>
      <w:r w:rsidR="00A83508">
        <w:rPr>
          <w:rFonts w:ascii="Times New Roman" w:hAnsi="Times New Roman" w:cs="Times New Roman"/>
          <w:sz w:val="28"/>
          <w:szCs w:val="28"/>
          <w:lang w:val="en-US"/>
        </w:rPr>
        <w:t>XIX</w:t>
      </w:r>
      <w:r w:rsidR="00A83508">
        <w:rPr>
          <w:rFonts w:ascii="Times New Roman" w:hAnsi="Times New Roman" w:cs="Times New Roman"/>
          <w:sz w:val="28"/>
          <w:szCs w:val="28"/>
        </w:rPr>
        <w:t xml:space="preserve"> - </w:t>
      </w:r>
      <w:r w:rsidRPr="00295249">
        <w:rPr>
          <w:rFonts w:ascii="Times New Roman" w:hAnsi="Times New Roman" w:cs="Times New Roman"/>
          <w:sz w:val="28"/>
          <w:szCs w:val="28"/>
        </w:rPr>
        <w:t xml:space="preserve">начала </w:t>
      </w:r>
      <w:r w:rsidRPr="00295249">
        <w:rPr>
          <w:rFonts w:ascii="Times New Roman" w:hAnsi="Times New Roman" w:cs="Times New Roman"/>
          <w:sz w:val="28"/>
          <w:szCs w:val="28"/>
          <w:lang w:val="en-US"/>
        </w:rPr>
        <w:t>XX</w:t>
      </w:r>
      <w:r w:rsidR="00A83508">
        <w:rPr>
          <w:rFonts w:ascii="Times New Roman" w:hAnsi="Times New Roman" w:cs="Times New Roman"/>
          <w:sz w:val="28"/>
          <w:szCs w:val="28"/>
        </w:rPr>
        <w:t xml:space="preserve"> вв</w:t>
      </w:r>
      <w:r w:rsidRPr="00295249">
        <w:rPr>
          <w:rFonts w:ascii="Times New Roman" w:hAnsi="Times New Roman" w:cs="Times New Roman"/>
          <w:sz w:val="28"/>
          <w:szCs w:val="28"/>
        </w:rPr>
        <w:t>. Нам представляется этот период в истории иллюстрирования русских волшебных сказок показательным, поскольку к этому времени сложилась та традиция изображения сказочной действительности, которая существует до сих пор. Сказочная иллюстрация прошла путь от подражания западноевропейским гравюрам, где персонажи были изображены на европейский манер (</w:t>
      </w:r>
      <w:r w:rsidRPr="00295249">
        <w:rPr>
          <w:rFonts w:ascii="Times New Roman" w:hAnsi="Times New Roman" w:cs="Times New Roman"/>
          <w:sz w:val="28"/>
          <w:szCs w:val="28"/>
          <w:shd w:val="clear" w:color="auto" w:fill="FFFFFF"/>
        </w:rPr>
        <w:t>«Жар птица</w:t>
      </w:r>
      <w:r w:rsidR="0026678A">
        <w:rPr>
          <w:rFonts w:ascii="Times New Roman" w:hAnsi="Times New Roman" w:cs="Times New Roman"/>
          <w:sz w:val="28"/>
          <w:szCs w:val="28"/>
          <w:shd w:val="clear" w:color="auto" w:fill="FFFFFF"/>
        </w:rPr>
        <w:t>,</w:t>
      </w:r>
      <w:r w:rsidRPr="00295249">
        <w:rPr>
          <w:rFonts w:ascii="Times New Roman" w:hAnsi="Times New Roman" w:cs="Times New Roman"/>
          <w:sz w:val="28"/>
          <w:szCs w:val="28"/>
          <w:shd w:val="clear" w:color="auto" w:fill="FFFFFF"/>
        </w:rPr>
        <w:t xml:space="preserve"> или Чудные приключения Ивана Ц</w:t>
      </w:r>
      <w:r w:rsidR="00F90462" w:rsidRPr="00295249">
        <w:rPr>
          <w:rFonts w:ascii="Times New Roman" w:hAnsi="Times New Roman" w:cs="Times New Roman"/>
          <w:sz w:val="28"/>
          <w:szCs w:val="28"/>
          <w:shd w:val="clear" w:color="auto" w:fill="FFFFFF"/>
        </w:rPr>
        <w:t>аревича</w:t>
      </w:r>
      <w:r w:rsidRPr="00295249">
        <w:rPr>
          <w:rFonts w:ascii="Times New Roman" w:hAnsi="Times New Roman" w:cs="Times New Roman"/>
          <w:sz w:val="28"/>
          <w:szCs w:val="28"/>
          <w:shd w:val="clear" w:color="auto" w:fill="FFFFFF"/>
        </w:rPr>
        <w:t>: Русская сказка в стихах» (1863)</w:t>
      </w:r>
      <w:r w:rsidR="00A83508">
        <w:rPr>
          <w:rFonts w:ascii="Times New Roman" w:hAnsi="Times New Roman" w:cs="Times New Roman"/>
          <w:sz w:val="28"/>
          <w:szCs w:val="28"/>
          <w:shd w:val="clear" w:color="auto" w:fill="FFFFFF"/>
        </w:rPr>
        <w:t xml:space="preserve"> (приложение 12</w:t>
      </w:r>
      <w:r w:rsidR="00295249">
        <w:rPr>
          <w:rFonts w:ascii="Times New Roman" w:hAnsi="Times New Roman" w:cs="Times New Roman"/>
          <w:sz w:val="28"/>
          <w:szCs w:val="28"/>
          <w:shd w:val="clear" w:color="auto" w:fill="FFFFFF"/>
        </w:rPr>
        <w:t>)</w:t>
      </w:r>
      <w:r w:rsidRPr="00295249">
        <w:rPr>
          <w:rFonts w:ascii="Times New Roman" w:hAnsi="Times New Roman" w:cs="Times New Roman"/>
          <w:sz w:val="28"/>
          <w:szCs w:val="28"/>
          <w:shd w:val="clear" w:color="auto" w:fill="FFFFFF"/>
        </w:rPr>
        <w:t xml:space="preserve">, </w:t>
      </w:r>
      <w:r w:rsidR="004715E7">
        <w:rPr>
          <w:rFonts w:ascii="Times New Roman" w:hAnsi="Times New Roman" w:cs="Times New Roman"/>
          <w:sz w:val="28"/>
          <w:szCs w:val="28"/>
          <w:shd w:val="clear" w:color="auto" w:fill="FFFFFF"/>
        </w:rPr>
        <w:t>«</w:t>
      </w:r>
      <w:r w:rsidRPr="00295249">
        <w:rPr>
          <w:rFonts w:ascii="Times New Roman" w:hAnsi="Times New Roman" w:cs="Times New Roman"/>
          <w:sz w:val="28"/>
          <w:szCs w:val="28"/>
          <w:shd w:val="clear" w:color="auto" w:fill="FFFFFF"/>
        </w:rPr>
        <w:t>Русские сказки из предания народа…Пяток первый</w:t>
      </w:r>
      <w:r w:rsidR="004715E7">
        <w:rPr>
          <w:rFonts w:ascii="Times New Roman" w:hAnsi="Times New Roman" w:cs="Times New Roman"/>
          <w:sz w:val="28"/>
          <w:szCs w:val="28"/>
          <w:shd w:val="clear" w:color="auto" w:fill="FFFFFF"/>
        </w:rPr>
        <w:t>»</w:t>
      </w:r>
      <w:r w:rsidRPr="00295249">
        <w:rPr>
          <w:rFonts w:ascii="Times New Roman" w:hAnsi="Times New Roman" w:cs="Times New Roman"/>
          <w:sz w:val="28"/>
          <w:szCs w:val="28"/>
          <w:shd w:val="clear" w:color="auto" w:fill="FFFFFF"/>
        </w:rPr>
        <w:t xml:space="preserve"> (1832), Измайлов </w:t>
      </w:r>
      <w:r w:rsidR="004715E7">
        <w:rPr>
          <w:rFonts w:ascii="Times New Roman" w:hAnsi="Times New Roman" w:cs="Times New Roman"/>
          <w:sz w:val="28"/>
          <w:szCs w:val="28"/>
          <w:shd w:val="clear" w:color="auto" w:fill="FFFFFF"/>
        </w:rPr>
        <w:t>«</w:t>
      </w:r>
      <w:r w:rsidRPr="00295249">
        <w:rPr>
          <w:rFonts w:ascii="Times New Roman" w:hAnsi="Times New Roman" w:cs="Times New Roman"/>
          <w:sz w:val="28"/>
          <w:szCs w:val="28"/>
          <w:shd w:val="clear" w:color="auto" w:fill="FFFFFF"/>
        </w:rPr>
        <w:t>Басни и сказки</w:t>
      </w:r>
      <w:r w:rsidR="004715E7">
        <w:rPr>
          <w:rFonts w:ascii="Times New Roman" w:hAnsi="Times New Roman" w:cs="Times New Roman"/>
          <w:sz w:val="28"/>
          <w:szCs w:val="28"/>
          <w:shd w:val="clear" w:color="auto" w:fill="FFFFFF"/>
        </w:rPr>
        <w:t>»</w:t>
      </w:r>
      <w:r w:rsidRPr="00295249">
        <w:rPr>
          <w:rFonts w:ascii="Times New Roman" w:hAnsi="Times New Roman" w:cs="Times New Roman"/>
          <w:sz w:val="28"/>
          <w:szCs w:val="28"/>
          <w:shd w:val="clear" w:color="auto" w:fill="FFFFFF"/>
        </w:rPr>
        <w:t xml:space="preserve"> (1814)</w:t>
      </w:r>
      <w:r w:rsidR="00F90462" w:rsidRPr="00295249">
        <w:rPr>
          <w:rFonts w:ascii="Times New Roman" w:hAnsi="Times New Roman" w:cs="Times New Roman"/>
          <w:sz w:val="28"/>
          <w:szCs w:val="28"/>
          <w:shd w:val="clear" w:color="auto" w:fill="FFFFFF"/>
        </w:rPr>
        <w:t xml:space="preserve"> и т. п.</w:t>
      </w:r>
      <w:r w:rsidRPr="00295249">
        <w:rPr>
          <w:rFonts w:ascii="Times New Roman" w:hAnsi="Times New Roman" w:cs="Times New Roman"/>
          <w:sz w:val="28"/>
          <w:szCs w:val="28"/>
        </w:rPr>
        <w:t>) до изменения п</w:t>
      </w:r>
      <w:r w:rsidR="00F90462" w:rsidRPr="00295249">
        <w:rPr>
          <w:rFonts w:ascii="Times New Roman" w:hAnsi="Times New Roman" w:cs="Times New Roman"/>
          <w:sz w:val="28"/>
          <w:szCs w:val="28"/>
        </w:rPr>
        <w:t>ринципов изображения, основанных</w:t>
      </w:r>
      <w:r w:rsidRPr="00295249">
        <w:rPr>
          <w:rFonts w:ascii="Times New Roman" w:hAnsi="Times New Roman" w:cs="Times New Roman"/>
          <w:sz w:val="28"/>
          <w:szCs w:val="28"/>
        </w:rPr>
        <w:t xml:space="preserve"> на визуальных </w:t>
      </w:r>
      <w:r w:rsidR="00F90462" w:rsidRPr="00295249">
        <w:rPr>
          <w:rFonts w:ascii="Times New Roman" w:hAnsi="Times New Roman" w:cs="Times New Roman"/>
          <w:sz w:val="28"/>
          <w:szCs w:val="28"/>
        </w:rPr>
        <w:t>артефактах</w:t>
      </w:r>
      <w:r w:rsidRPr="00295249">
        <w:rPr>
          <w:rFonts w:ascii="Times New Roman" w:hAnsi="Times New Roman" w:cs="Times New Roman"/>
          <w:sz w:val="28"/>
          <w:szCs w:val="28"/>
        </w:rPr>
        <w:t xml:space="preserve"> русской культуры. </w:t>
      </w:r>
    </w:p>
    <w:p w:rsidR="00C95315" w:rsidRDefault="00C95315" w:rsidP="006030C1">
      <w:pPr>
        <w:spacing w:line="360" w:lineRule="auto"/>
        <w:jc w:val="both"/>
        <w:rPr>
          <w:rFonts w:ascii="Times New Roman" w:hAnsi="Times New Roman" w:cs="Times New Roman"/>
          <w:sz w:val="28"/>
          <w:szCs w:val="28"/>
        </w:rPr>
      </w:pPr>
    </w:p>
    <w:p w:rsidR="004715E7" w:rsidRPr="00295249" w:rsidRDefault="004715E7" w:rsidP="004715E7">
      <w:pPr>
        <w:pStyle w:val="a7"/>
        <w:numPr>
          <w:ilvl w:val="0"/>
          <w:numId w:val="5"/>
        </w:num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 xml:space="preserve">Пёрышко Финиста Ясна-Сокола. </w:t>
      </w:r>
      <w:r w:rsidR="00747E9B">
        <w:rPr>
          <w:rFonts w:ascii="Times New Roman" w:hAnsi="Times New Roman" w:cs="Times New Roman"/>
          <w:sz w:val="28"/>
          <w:szCs w:val="28"/>
        </w:rPr>
        <w:t xml:space="preserve">СПб: Экспедиция заготовления государственных бумаг, 1902. </w:t>
      </w:r>
      <w:r w:rsidRPr="00295249">
        <w:rPr>
          <w:rFonts w:ascii="Times New Roman" w:hAnsi="Times New Roman" w:cs="Times New Roman"/>
          <w:sz w:val="28"/>
          <w:szCs w:val="28"/>
        </w:rPr>
        <w:t xml:space="preserve">Ил. И. Я. Билибина. Обработка текста и редакция А. В. Вансловой. </w:t>
      </w:r>
    </w:p>
    <w:p w:rsidR="004715E7" w:rsidRPr="00295249" w:rsidRDefault="004715E7" w:rsidP="004715E7">
      <w:pPr>
        <w:spacing w:line="360" w:lineRule="auto"/>
        <w:contextualSpacing/>
        <w:jc w:val="both"/>
        <w:rPr>
          <w:rFonts w:ascii="Times New Roman" w:hAnsi="Times New Roman" w:cs="Times New Roman"/>
          <w:sz w:val="28"/>
          <w:szCs w:val="28"/>
        </w:rPr>
      </w:pPr>
      <w:r w:rsidRPr="00295249">
        <w:rPr>
          <w:rFonts w:ascii="Times New Roman" w:hAnsi="Times New Roman" w:cs="Times New Roman"/>
          <w:sz w:val="28"/>
          <w:szCs w:val="28"/>
        </w:rPr>
        <w:t>№ 432</w:t>
      </w:r>
      <w:r>
        <w:rPr>
          <w:rStyle w:val="a5"/>
          <w:rFonts w:ascii="Times New Roman" w:hAnsi="Times New Roman" w:cs="Times New Roman"/>
          <w:sz w:val="28"/>
          <w:szCs w:val="28"/>
        </w:rPr>
        <w:footnoteReference w:id="130"/>
      </w:r>
      <w:r w:rsidRPr="00295249">
        <w:rPr>
          <w:rFonts w:ascii="Times New Roman" w:hAnsi="Times New Roman" w:cs="Times New Roman"/>
          <w:sz w:val="28"/>
          <w:szCs w:val="28"/>
        </w:rPr>
        <w:t xml:space="preserve"> – Андреев Н. П. Указатель сказочных сюжетов по системе Аарне</w:t>
      </w:r>
      <w:r>
        <w:rPr>
          <w:rStyle w:val="a5"/>
          <w:rFonts w:ascii="Times New Roman" w:hAnsi="Times New Roman" w:cs="Times New Roman"/>
          <w:sz w:val="28"/>
          <w:szCs w:val="28"/>
        </w:rPr>
        <w:footnoteReference w:id="131"/>
      </w:r>
      <w:r w:rsidRPr="00295249">
        <w:rPr>
          <w:rFonts w:ascii="Times New Roman" w:hAnsi="Times New Roman" w:cs="Times New Roman"/>
          <w:sz w:val="28"/>
          <w:szCs w:val="28"/>
        </w:rPr>
        <w:t>.</w:t>
      </w:r>
    </w:p>
    <w:p w:rsidR="004715E7" w:rsidRPr="00295249" w:rsidRDefault="004715E7" w:rsidP="004715E7">
      <w:pPr>
        <w:spacing w:line="360" w:lineRule="auto"/>
        <w:contextualSpacing/>
        <w:jc w:val="both"/>
        <w:rPr>
          <w:rFonts w:ascii="Times New Roman" w:hAnsi="Times New Roman" w:cs="Times New Roman"/>
          <w:sz w:val="28"/>
          <w:szCs w:val="28"/>
        </w:rPr>
      </w:pPr>
      <w:r w:rsidRPr="00295249">
        <w:rPr>
          <w:rFonts w:ascii="Times New Roman" w:hAnsi="Times New Roman" w:cs="Times New Roman"/>
          <w:sz w:val="28"/>
          <w:szCs w:val="28"/>
        </w:rPr>
        <w:t xml:space="preserve">Система персонажей в словесном тексте: </w:t>
      </w:r>
    </w:p>
    <w:p w:rsidR="004715E7" w:rsidRPr="00295249" w:rsidRDefault="004715E7" w:rsidP="004715E7">
      <w:pPr>
        <w:spacing w:line="360" w:lineRule="auto"/>
        <w:contextualSpacing/>
        <w:jc w:val="both"/>
        <w:rPr>
          <w:rFonts w:ascii="Times New Roman" w:hAnsi="Times New Roman" w:cs="Times New Roman"/>
          <w:sz w:val="28"/>
          <w:szCs w:val="28"/>
        </w:rPr>
      </w:pPr>
      <w:r w:rsidRPr="00295249">
        <w:rPr>
          <w:rFonts w:ascii="Times New Roman" w:hAnsi="Times New Roman" w:cs="Times New Roman"/>
          <w:sz w:val="28"/>
          <w:szCs w:val="28"/>
        </w:rPr>
        <w:t>1 – Старик;</w:t>
      </w:r>
    </w:p>
    <w:p w:rsidR="004715E7" w:rsidRPr="00295249" w:rsidRDefault="004715E7" w:rsidP="004715E7">
      <w:pPr>
        <w:spacing w:line="360" w:lineRule="auto"/>
        <w:contextualSpacing/>
        <w:jc w:val="both"/>
        <w:rPr>
          <w:rFonts w:ascii="Times New Roman" w:hAnsi="Times New Roman" w:cs="Times New Roman"/>
          <w:sz w:val="28"/>
          <w:szCs w:val="28"/>
        </w:rPr>
      </w:pPr>
      <w:r w:rsidRPr="00295249">
        <w:rPr>
          <w:rFonts w:ascii="Times New Roman" w:hAnsi="Times New Roman" w:cs="Times New Roman"/>
          <w:sz w:val="28"/>
          <w:szCs w:val="28"/>
        </w:rPr>
        <w:t>2 – Младшая дочь («девица»);</w:t>
      </w:r>
    </w:p>
    <w:p w:rsidR="004715E7" w:rsidRPr="00295249" w:rsidRDefault="004715E7" w:rsidP="004715E7">
      <w:pPr>
        <w:spacing w:line="360" w:lineRule="auto"/>
        <w:contextualSpacing/>
        <w:jc w:val="both"/>
        <w:rPr>
          <w:rFonts w:ascii="Times New Roman" w:hAnsi="Times New Roman" w:cs="Times New Roman"/>
          <w:sz w:val="28"/>
          <w:szCs w:val="28"/>
        </w:rPr>
      </w:pPr>
      <w:r w:rsidRPr="00295249">
        <w:rPr>
          <w:rFonts w:ascii="Times New Roman" w:hAnsi="Times New Roman" w:cs="Times New Roman"/>
          <w:sz w:val="28"/>
          <w:szCs w:val="28"/>
        </w:rPr>
        <w:t>3 – Средняя дочь;</w:t>
      </w:r>
    </w:p>
    <w:p w:rsidR="004715E7" w:rsidRPr="00295249" w:rsidRDefault="004715E7" w:rsidP="004715E7">
      <w:pPr>
        <w:spacing w:line="360" w:lineRule="auto"/>
        <w:contextualSpacing/>
        <w:jc w:val="both"/>
        <w:rPr>
          <w:rFonts w:ascii="Times New Roman" w:hAnsi="Times New Roman" w:cs="Times New Roman"/>
          <w:sz w:val="28"/>
          <w:szCs w:val="28"/>
        </w:rPr>
      </w:pPr>
      <w:r w:rsidRPr="00295249">
        <w:rPr>
          <w:rFonts w:ascii="Times New Roman" w:hAnsi="Times New Roman" w:cs="Times New Roman"/>
          <w:sz w:val="28"/>
          <w:szCs w:val="28"/>
        </w:rPr>
        <w:t>4 – Старшая дочь;</w:t>
      </w:r>
    </w:p>
    <w:p w:rsidR="004715E7" w:rsidRPr="00295249" w:rsidRDefault="004715E7" w:rsidP="004715E7">
      <w:pPr>
        <w:spacing w:line="360" w:lineRule="auto"/>
        <w:contextualSpacing/>
        <w:jc w:val="both"/>
        <w:rPr>
          <w:rFonts w:ascii="Times New Roman" w:hAnsi="Times New Roman" w:cs="Times New Roman"/>
          <w:sz w:val="28"/>
          <w:szCs w:val="28"/>
        </w:rPr>
      </w:pPr>
      <w:r w:rsidRPr="00295249">
        <w:rPr>
          <w:rFonts w:ascii="Times New Roman" w:hAnsi="Times New Roman" w:cs="Times New Roman"/>
          <w:sz w:val="28"/>
          <w:szCs w:val="28"/>
        </w:rPr>
        <w:t>5 – «Старичок седенький» (который продал деду пёрышко Финиста ясна-сокола);</w:t>
      </w:r>
    </w:p>
    <w:p w:rsidR="004715E7" w:rsidRPr="00295249" w:rsidRDefault="003C43F2" w:rsidP="004715E7">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6 – Финист Я</w:t>
      </w:r>
      <w:r w:rsidR="004715E7" w:rsidRPr="00295249">
        <w:rPr>
          <w:rFonts w:ascii="Times New Roman" w:hAnsi="Times New Roman" w:cs="Times New Roman"/>
          <w:sz w:val="28"/>
          <w:szCs w:val="28"/>
        </w:rPr>
        <w:t>сный-сокол;</w:t>
      </w:r>
    </w:p>
    <w:p w:rsidR="004715E7" w:rsidRPr="00295249" w:rsidRDefault="004715E7" w:rsidP="004715E7">
      <w:pPr>
        <w:spacing w:line="360" w:lineRule="auto"/>
        <w:contextualSpacing/>
        <w:jc w:val="both"/>
        <w:rPr>
          <w:rFonts w:ascii="Times New Roman" w:hAnsi="Times New Roman" w:cs="Times New Roman"/>
          <w:sz w:val="28"/>
          <w:szCs w:val="28"/>
        </w:rPr>
      </w:pPr>
      <w:r w:rsidRPr="00295249">
        <w:rPr>
          <w:rFonts w:ascii="Times New Roman" w:hAnsi="Times New Roman" w:cs="Times New Roman"/>
          <w:sz w:val="28"/>
          <w:szCs w:val="28"/>
        </w:rPr>
        <w:t>7 – Баба яга (и две её сестры);</w:t>
      </w:r>
    </w:p>
    <w:p w:rsidR="004715E7" w:rsidRPr="00295249" w:rsidRDefault="004715E7" w:rsidP="004715E7">
      <w:pPr>
        <w:spacing w:line="360" w:lineRule="auto"/>
        <w:contextualSpacing/>
        <w:jc w:val="both"/>
        <w:rPr>
          <w:rFonts w:ascii="Times New Roman" w:hAnsi="Times New Roman" w:cs="Times New Roman"/>
          <w:sz w:val="28"/>
          <w:szCs w:val="28"/>
        </w:rPr>
      </w:pPr>
      <w:r w:rsidRPr="00295249">
        <w:rPr>
          <w:rFonts w:ascii="Times New Roman" w:hAnsi="Times New Roman" w:cs="Times New Roman"/>
          <w:sz w:val="28"/>
          <w:szCs w:val="28"/>
        </w:rPr>
        <w:t>8 – Царевна.</w:t>
      </w:r>
    </w:p>
    <w:p w:rsidR="004715E7" w:rsidRPr="00295249" w:rsidRDefault="002A0814" w:rsidP="004715E7">
      <w:pPr>
        <w:spacing w:line="360" w:lineRule="auto"/>
        <w:contextualSpacing/>
        <w:jc w:val="both"/>
        <w:rPr>
          <w:rFonts w:ascii="Times New Roman" w:hAnsi="Times New Roman" w:cs="Times New Roman"/>
          <w:sz w:val="28"/>
          <w:szCs w:val="28"/>
        </w:rPr>
      </w:pPr>
      <w:r w:rsidRPr="00295249">
        <w:rPr>
          <w:rFonts w:ascii="Times New Roman" w:hAnsi="Times New Roman" w:cs="Times New Roman"/>
          <w:sz w:val="28"/>
          <w:szCs w:val="28"/>
        </w:rPr>
        <w:lastRenderedPageBreak/>
        <w:t xml:space="preserve">Персонажи перечислены без учета их функций в сказке, ввиду того, что в данном анализе мы сопоставляем словесный и визуальный текст, где важно само наличие персонажей, которых изображает / не изображает художник.  </w:t>
      </w:r>
      <w:r w:rsidR="003C43F2">
        <w:rPr>
          <w:rFonts w:ascii="Times New Roman" w:hAnsi="Times New Roman" w:cs="Times New Roman"/>
          <w:sz w:val="28"/>
          <w:szCs w:val="28"/>
        </w:rPr>
        <w:t xml:space="preserve">В </w:t>
      </w:r>
      <w:r w:rsidR="006D1E7A">
        <w:rPr>
          <w:rFonts w:ascii="Times New Roman" w:hAnsi="Times New Roman" w:cs="Times New Roman"/>
          <w:sz w:val="28"/>
          <w:szCs w:val="28"/>
        </w:rPr>
        <w:t>иллюстрациях изображаются</w:t>
      </w:r>
      <w:r w:rsidR="004715E7" w:rsidRPr="00295249">
        <w:rPr>
          <w:rFonts w:ascii="Times New Roman" w:hAnsi="Times New Roman" w:cs="Times New Roman"/>
          <w:sz w:val="28"/>
          <w:szCs w:val="28"/>
        </w:rPr>
        <w:t xml:space="preserve"> </w:t>
      </w:r>
      <w:r w:rsidR="003C43F2">
        <w:rPr>
          <w:rFonts w:ascii="Times New Roman" w:hAnsi="Times New Roman" w:cs="Times New Roman"/>
          <w:sz w:val="28"/>
          <w:szCs w:val="28"/>
        </w:rPr>
        <w:t>старик, его три дочери, Финист Я</w:t>
      </w:r>
      <w:r w:rsidR="004715E7" w:rsidRPr="00295249">
        <w:rPr>
          <w:rFonts w:ascii="Times New Roman" w:hAnsi="Times New Roman" w:cs="Times New Roman"/>
          <w:sz w:val="28"/>
          <w:szCs w:val="28"/>
        </w:rPr>
        <w:t>сный-сокол.</w:t>
      </w:r>
      <w:r>
        <w:rPr>
          <w:rFonts w:ascii="Times New Roman" w:hAnsi="Times New Roman" w:cs="Times New Roman"/>
          <w:sz w:val="28"/>
          <w:szCs w:val="28"/>
        </w:rPr>
        <w:t xml:space="preserve"> </w:t>
      </w:r>
      <w:r w:rsidR="004715E7" w:rsidRPr="00295249">
        <w:rPr>
          <w:rFonts w:ascii="Times New Roman" w:hAnsi="Times New Roman" w:cs="Times New Roman"/>
          <w:sz w:val="28"/>
          <w:szCs w:val="28"/>
        </w:rPr>
        <w:t xml:space="preserve"> Ниже приведена таблица соотношения иллюстрации и иллюстрируемого текста</w:t>
      </w:r>
      <w:r w:rsidR="000B72B5">
        <w:rPr>
          <w:rFonts w:ascii="Times New Roman" w:hAnsi="Times New Roman" w:cs="Times New Roman"/>
          <w:sz w:val="28"/>
          <w:szCs w:val="28"/>
        </w:rPr>
        <w:t xml:space="preserve"> (иллюстрации этой и следующих книг см. по приложению 13)</w:t>
      </w:r>
      <w:r w:rsidR="004715E7" w:rsidRPr="00295249">
        <w:rPr>
          <w:rFonts w:ascii="Times New Roman" w:hAnsi="Times New Roman" w:cs="Times New Roman"/>
          <w:sz w:val="28"/>
          <w:szCs w:val="28"/>
        </w:rPr>
        <w:t>.</w:t>
      </w:r>
    </w:p>
    <w:tbl>
      <w:tblPr>
        <w:tblStyle w:val="ae"/>
        <w:tblW w:w="0" w:type="auto"/>
        <w:tblLook w:val="04A0" w:firstRow="1" w:lastRow="0" w:firstColumn="1" w:lastColumn="0" w:noHBand="0" w:noVBand="1"/>
      </w:tblPr>
      <w:tblGrid>
        <w:gridCol w:w="3964"/>
        <w:gridCol w:w="5381"/>
      </w:tblGrid>
      <w:tr w:rsidR="004715E7" w:rsidRPr="00295249" w:rsidTr="003C4F79">
        <w:tc>
          <w:tcPr>
            <w:tcW w:w="3964" w:type="dxa"/>
          </w:tcPr>
          <w:p w:rsidR="004715E7" w:rsidRPr="00295249" w:rsidRDefault="009B68A6" w:rsidP="003C4F79">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Ил. 1</w:t>
            </w:r>
            <w:r w:rsidR="004E7B5D">
              <w:rPr>
                <w:rFonts w:ascii="Times New Roman" w:hAnsi="Times New Roman" w:cs="Times New Roman"/>
                <w:sz w:val="28"/>
                <w:szCs w:val="28"/>
              </w:rPr>
              <w:t>а</w:t>
            </w:r>
            <w:r w:rsidR="004715E7" w:rsidRPr="00295249">
              <w:rPr>
                <w:rFonts w:ascii="Times New Roman" w:hAnsi="Times New Roman" w:cs="Times New Roman"/>
                <w:sz w:val="28"/>
                <w:szCs w:val="28"/>
              </w:rPr>
              <w:t>: Старик садится в телегу, дочери его провожают.</w:t>
            </w:r>
          </w:p>
        </w:tc>
        <w:tc>
          <w:tcPr>
            <w:tcW w:w="5381" w:type="dxa"/>
          </w:tcPr>
          <w:p w:rsidR="004715E7" w:rsidRPr="00295249" w:rsidRDefault="004715E7" w:rsidP="003C4F79">
            <w:pPr>
              <w:spacing w:line="360" w:lineRule="auto"/>
              <w:contextualSpacing/>
              <w:jc w:val="both"/>
              <w:rPr>
                <w:rFonts w:ascii="Times New Roman" w:hAnsi="Times New Roman" w:cs="Times New Roman"/>
                <w:sz w:val="28"/>
                <w:szCs w:val="28"/>
              </w:rPr>
            </w:pPr>
            <w:r w:rsidRPr="00295249">
              <w:rPr>
                <w:rFonts w:ascii="Times New Roman" w:hAnsi="Times New Roman" w:cs="Times New Roman"/>
                <w:sz w:val="28"/>
                <w:szCs w:val="28"/>
              </w:rPr>
              <w:t>«Собирается отец в город на ярмарку и спрашивает у своих дочерей, которой что купить».</w:t>
            </w:r>
          </w:p>
        </w:tc>
      </w:tr>
      <w:tr w:rsidR="004715E7" w:rsidRPr="00295249" w:rsidTr="003C4F79">
        <w:tc>
          <w:tcPr>
            <w:tcW w:w="3964" w:type="dxa"/>
          </w:tcPr>
          <w:p w:rsidR="004715E7" w:rsidRPr="00295249" w:rsidRDefault="009B68A6" w:rsidP="004E7B5D">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Ил. 1</w:t>
            </w:r>
            <w:r w:rsidR="004E7B5D">
              <w:rPr>
                <w:rFonts w:ascii="Times New Roman" w:hAnsi="Times New Roman" w:cs="Times New Roman"/>
                <w:sz w:val="28"/>
                <w:szCs w:val="28"/>
              </w:rPr>
              <w:t>б</w:t>
            </w:r>
            <w:r w:rsidR="004715E7" w:rsidRPr="00295249">
              <w:rPr>
                <w:rFonts w:ascii="Times New Roman" w:hAnsi="Times New Roman" w:cs="Times New Roman"/>
                <w:sz w:val="28"/>
                <w:szCs w:val="28"/>
              </w:rPr>
              <w:t>: Девица стоит в церкви.</w:t>
            </w:r>
          </w:p>
        </w:tc>
        <w:tc>
          <w:tcPr>
            <w:tcW w:w="5381" w:type="dxa"/>
          </w:tcPr>
          <w:p w:rsidR="004715E7" w:rsidRPr="00295249" w:rsidRDefault="004715E7" w:rsidP="003C4F79">
            <w:pPr>
              <w:spacing w:line="360" w:lineRule="auto"/>
              <w:contextualSpacing/>
              <w:jc w:val="both"/>
              <w:rPr>
                <w:rFonts w:ascii="Times New Roman" w:hAnsi="Times New Roman" w:cs="Times New Roman"/>
                <w:sz w:val="28"/>
                <w:szCs w:val="28"/>
              </w:rPr>
            </w:pPr>
            <w:r w:rsidRPr="00295249">
              <w:rPr>
                <w:rFonts w:ascii="Times New Roman" w:hAnsi="Times New Roman" w:cs="Times New Roman"/>
                <w:sz w:val="28"/>
                <w:szCs w:val="28"/>
              </w:rPr>
              <w:t>«Народ смотрит да красоте ее дивуется. – Видно, какая-нибудь царевна из тридесятого царства приехала!»</w:t>
            </w:r>
          </w:p>
        </w:tc>
      </w:tr>
      <w:tr w:rsidR="004715E7" w:rsidRPr="00295249" w:rsidTr="003C4F79">
        <w:tc>
          <w:tcPr>
            <w:tcW w:w="3964" w:type="dxa"/>
          </w:tcPr>
          <w:p w:rsidR="004715E7" w:rsidRPr="00295249" w:rsidRDefault="009B68A6" w:rsidP="003C4F79">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Ил. 1</w:t>
            </w:r>
            <w:r w:rsidR="004E7B5D">
              <w:rPr>
                <w:rFonts w:ascii="Times New Roman" w:hAnsi="Times New Roman" w:cs="Times New Roman"/>
                <w:sz w:val="28"/>
                <w:szCs w:val="28"/>
              </w:rPr>
              <w:t>в</w:t>
            </w:r>
            <w:r w:rsidR="004715E7" w:rsidRPr="00295249">
              <w:rPr>
                <w:rFonts w:ascii="Times New Roman" w:hAnsi="Times New Roman" w:cs="Times New Roman"/>
                <w:sz w:val="28"/>
                <w:szCs w:val="28"/>
              </w:rPr>
              <w:t>: Девица стоит у избушки Бабы-яги.</w:t>
            </w:r>
          </w:p>
        </w:tc>
        <w:tc>
          <w:tcPr>
            <w:tcW w:w="5381" w:type="dxa"/>
          </w:tcPr>
          <w:p w:rsidR="004715E7" w:rsidRPr="00295249" w:rsidRDefault="004715E7" w:rsidP="003C4F79">
            <w:pPr>
              <w:spacing w:line="360" w:lineRule="auto"/>
              <w:contextualSpacing/>
              <w:jc w:val="both"/>
              <w:rPr>
                <w:rFonts w:ascii="Times New Roman" w:hAnsi="Times New Roman" w:cs="Times New Roman"/>
                <w:sz w:val="28"/>
                <w:szCs w:val="28"/>
              </w:rPr>
            </w:pPr>
            <w:r w:rsidRPr="00295249">
              <w:rPr>
                <w:rFonts w:ascii="Times New Roman" w:hAnsi="Times New Roman" w:cs="Times New Roman"/>
                <w:sz w:val="28"/>
                <w:szCs w:val="28"/>
              </w:rPr>
              <w:t>«Вдруг видит – стоит перед ней избушка на курьих ножках».</w:t>
            </w:r>
          </w:p>
        </w:tc>
      </w:tr>
      <w:tr w:rsidR="004715E7" w:rsidRPr="00295249" w:rsidTr="003C4F79">
        <w:tc>
          <w:tcPr>
            <w:tcW w:w="3964" w:type="dxa"/>
          </w:tcPr>
          <w:p w:rsidR="004715E7" w:rsidRPr="00295249" w:rsidRDefault="009B68A6" w:rsidP="003C4F79">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Ил. 1</w:t>
            </w:r>
            <w:r w:rsidR="004E7B5D">
              <w:rPr>
                <w:rFonts w:ascii="Times New Roman" w:hAnsi="Times New Roman" w:cs="Times New Roman"/>
                <w:sz w:val="28"/>
                <w:szCs w:val="28"/>
              </w:rPr>
              <w:t>г</w:t>
            </w:r>
            <w:r w:rsidR="004715E7" w:rsidRPr="00295249">
              <w:rPr>
                <w:rFonts w:ascii="Times New Roman" w:hAnsi="Times New Roman" w:cs="Times New Roman"/>
                <w:sz w:val="28"/>
                <w:szCs w:val="28"/>
              </w:rPr>
              <w:t>: Девица стоит в лесу перед городом.</w:t>
            </w:r>
          </w:p>
        </w:tc>
        <w:tc>
          <w:tcPr>
            <w:tcW w:w="5381" w:type="dxa"/>
          </w:tcPr>
          <w:p w:rsidR="004715E7" w:rsidRPr="00295249" w:rsidRDefault="004715E7" w:rsidP="003C4F79">
            <w:pPr>
              <w:spacing w:line="360" w:lineRule="auto"/>
              <w:contextualSpacing/>
              <w:jc w:val="both"/>
              <w:rPr>
                <w:rFonts w:ascii="Times New Roman" w:hAnsi="Times New Roman" w:cs="Times New Roman"/>
                <w:sz w:val="28"/>
                <w:szCs w:val="28"/>
              </w:rPr>
            </w:pPr>
            <w:r w:rsidRPr="00295249">
              <w:rPr>
                <w:rFonts w:ascii="Times New Roman" w:hAnsi="Times New Roman" w:cs="Times New Roman"/>
                <w:sz w:val="28"/>
                <w:szCs w:val="28"/>
              </w:rPr>
              <w:t>«Вот и сине море – широкое и раздольное – разлилось перед нею, а там, вдали, как жар, горят золотые маковки на высоких теремах белокаменных».</w:t>
            </w:r>
          </w:p>
        </w:tc>
      </w:tr>
      <w:tr w:rsidR="004715E7" w:rsidRPr="00295249" w:rsidTr="003C4F79">
        <w:tc>
          <w:tcPr>
            <w:tcW w:w="3964" w:type="dxa"/>
          </w:tcPr>
          <w:p w:rsidR="004715E7" w:rsidRPr="00295249" w:rsidRDefault="009B68A6" w:rsidP="003C4F79">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Ил</w:t>
            </w:r>
            <w:r w:rsidR="003C43F2">
              <w:rPr>
                <w:rFonts w:ascii="Times New Roman" w:hAnsi="Times New Roman" w:cs="Times New Roman"/>
                <w:sz w:val="28"/>
                <w:szCs w:val="28"/>
              </w:rPr>
              <w:t xml:space="preserve">. </w:t>
            </w:r>
            <w:r>
              <w:rPr>
                <w:rFonts w:ascii="Times New Roman" w:hAnsi="Times New Roman" w:cs="Times New Roman"/>
                <w:sz w:val="28"/>
                <w:szCs w:val="28"/>
              </w:rPr>
              <w:t>1</w:t>
            </w:r>
            <w:r w:rsidR="004E7B5D">
              <w:rPr>
                <w:rFonts w:ascii="Times New Roman" w:hAnsi="Times New Roman" w:cs="Times New Roman"/>
                <w:sz w:val="28"/>
                <w:szCs w:val="28"/>
              </w:rPr>
              <w:t>д</w:t>
            </w:r>
            <w:r w:rsidR="003C43F2">
              <w:rPr>
                <w:rFonts w:ascii="Times New Roman" w:hAnsi="Times New Roman" w:cs="Times New Roman"/>
                <w:sz w:val="28"/>
                <w:szCs w:val="28"/>
              </w:rPr>
              <w:t>: Девица будит Финиста Я</w:t>
            </w:r>
            <w:r w:rsidR="004715E7" w:rsidRPr="00295249">
              <w:rPr>
                <w:rFonts w:ascii="Times New Roman" w:hAnsi="Times New Roman" w:cs="Times New Roman"/>
                <w:sz w:val="28"/>
                <w:szCs w:val="28"/>
              </w:rPr>
              <w:t>сна-сокола.</w:t>
            </w:r>
          </w:p>
        </w:tc>
        <w:tc>
          <w:tcPr>
            <w:tcW w:w="5381" w:type="dxa"/>
          </w:tcPr>
          <w:p w:rsidR="004715E7" w:rsidRPr="00295249" w:rsidRDefault="004715E7" w:rsidP="003C4F79">
            <w:pPr>
              <w:spacing w:line="360" w:lineRule="auto"/>
              <w:contextualSpacing/>
              <w:jc w:val="both"/>
              <w:rPr>
                <w:rFonts w:ascii="Times New Roman" w:hAnsi="Times New Roman" w:cs="Times New Roman"/>
                <w:sz w:val="28"/>
                <w:szCs w:val="28"/>
              </w:rPr>
            </w:pPr>
            <w:r w:rsidRPr="00295249">
              <w:rPr>
                <w:rFonts w:ascii="Times New Roman" w:hAnsi="Times New Roman" w:cs="Times New Roman"/>
                <w:sz w:val="28"/>
                <w:szCs w:val="28"/>
              </w:rPr>
              <w:t xml:space="preserve">- Ты проснись, пробудись, Финист Ясный-сокол! </w:t>
            </w:r>
          </w:p>
        </w:tc>
      </w:tr>
    </w:tbl>
    <w:p w:rsidR="004715E7" w:rsidRPr="00295249" w:rsidRDefault="004715E7" w:rsidP="004715E7">
      <w:pPr>
        <w:spacing w:line="360" w:lineRule="auto"/>
        <w:contextualSpacing/>
        <w:jc w:val="both"/>
        <w:rPr>
          <w:rFonts w:ascii="Times New Roman" w:hAnsi="Times New Roman" w:cs="Times New Roman"/>
          <w:sz w:val="28"/>
          <w:szCs w:val="28"/>
        </w:rPr>
      </w:pPr>
    </w:p>
    <w:p w:rsidR="004715E7" w:rsidRPr="00295249" w:rsidRDefault="004715E7" w:rsidP="004715E7">
      <w:pPr>
        <w:spacing w:line="360" w:lineRule="auto"/>
        <w:contextualSpacing/>
        <w:jc w:val="both"/>
        <w:rPr>
          <w:rFonts w:ascii="Times New Roman" w:hAnsi="Times New Roman" w:cs="Times New Roman"/>
          <w:sz w:val="28"/>
          <w:szCs w:val="28"/>
        </w:rPr>
      </w:pPr>
      <w:r w:rsidRPr="00295249">
        <w:rPr>
          <w:rFonts w:ascii="Times New Roman" w:hAnsi="Times New Roman" w:cs="Times New Roman"/>
          <w:sz w:val="28"/>
          <w:szCs w:val="28"/>
        </w:rPr>
        <w:t>Мы видим, что художник иллюстрирует в этой сказке почти тол</w:t>
      </w:r>
      <w:r w:rsidR="000B72B5">
        <w:rPr>
          <w:rFonts w:ascii="Times New Roman" w:hAnsi="Times New Roman" w:cs="Times New Roman"/>
          <w:sz w:val="28"/>
          <w:szCs w:val="28"/>
        </w:rPr>
        <w:t xml:space="preserve">ько одного персонажа – «девицу»: она на каждой иллюстрации. </w:t>
      </w:r>
      <w:r w:rsidRPr="00295249">
        <w:rPr>
          <w:rFonts w:ascii="Times New Roman" w:hAnsi="Times New Roman" w:cs="Times New Roman"/>
          <w:sz w:val="28"/>
          <w:szCs w:val="28"/>
        </w:rPr>
        <w:t xml:space="preserve">Получается, история, представленная в иллюстрациях – про неё. Посмотрим, как изображает художник пространство и персонажей в сказке. </w:t>
      </w:r>
    </w:p>
    <w:p w:rsidR="004715E7" w:rsidRPr="00295249" w:rsidRDefault="004715E7" w:rsidP="000B40E4">
      <w:pPr>
        <w:spacing w:line="360" w:lineRule="auto"/>
        <w:ind w:firstLine="708"/>
        <w:contextualSpacing/>
        <w:jc w:val="both"/>
        <w:rPr>
          <w:rFonts w:ascii="Times New Roman" w:hAnsi="Times New Roman" w:cs="Times New Roman"/>
          <w:sz w:val="28"/>
          <w:szCs w:val="28"/>
        </w:rPr>
      </w:pPr>
      <w:r w:rsidRPr="00295249">
        <w:rPr>
          <w:rFonts w:ascii="Times New Roman" w:hAnsi="Times New Roman" w:cs="Times New Roman"/>
          <w:sz w:val="28"/>
          <w:szCs w:val="28"/>
        </w:rPr>
        <w:t xml:space="preserve">На первой иллюстрации </w:t>
      </w:r>
      <w:r w:rsidR="009B68A6">
        <w:rPr>
          <w:rFonts w:ascii="Times New Roman" w:hAnsi="Times New Roman" w:cs="Times New Roman"/>
          <w:sz w:val="28"/>
          <w:szCs w:val="28"/>
        </w:rPr>
        <w:t>(ил. 1</w:t>
      </w:r>
      <w:r w:rsidR="000B72B5">
        <w:rPr>
          <w:rFonts w:ascii="Times New Roman" w:hAnsi="Times New Roman" w:cs="Times New Roman"/>
          <w:sz w:val="28"/>
          <w:szCs w:val="28"/>
        </w:rPr>
        <w:t xml:space="preserve">а) </w:t>
      </w:r>
      <w:r w:rsidRPr="00295249">
        <w:rPr>
          <w:rFonts w:ascii="Times New Roman" w:hAnsi="Times New Roman" w:cs="Times New Roman"/>
          <w:sz w:val="28"/>
          <w:szCs w:val="28"/>
        </w:rPr>
        <w:t xml:space="preserve">мы видим, что старик сидит в телеге, запряжённой конём, и прощается с дочерями. На передний план вынесены куры и растительность, на среднем плане – русская изба, на заднем плане изображена часть городского пейзажа: часовня, деревья, деревянные дома. Мы </w:t>
      </w:r>
      <w:r w:rsidRPr="00295249">
        <w:rPr>
          <w:rFonts w:ascii="Times New Roman" w:hAnsi="Times New Roman" w:cs="Times New Roman"/>
          <w:sz w:val="28"/>
          <w:szCs w:val="28"/>
        </w:rPr>
        <w:lastRenderedPageBreak/>
        <w:t>понимаем, что здесь художник изобразил русскую деревню: постройки, предметы быта (телега, запряжённая в лошадь</w:t>
      </w:r>
      <w:r w:rsidR="003C43F2">
        <w:rPr>
          <w:rFonts w:ascii="Times New Roman" w:hAnsi="Times New Roman" w:cs="Times New Roman"/>
          <w:sz w:val="28"/>
          <w:szCs w:val="28"/>
        </w:rPr>
        <w:t>, удила, дуга</w:t>
      </w:r>
      <w:r w:rsidR="003C4F79">
        <w:rPr>
          <w:rFonts w:ascii="Times New Roman" w:hAnsi="Times New Roman" w:cs="Times New Roman"/>
          <w:sz w:val="28"/>
          <w:szCs w:val="28"/>
        </w:rPr>
        <w:t>, хомут</w:t>
      </w:r>
      <w:r w:rsidRPr="00295249">
        <w:rPr>
          <w:rFonts w:ascii="Times New Roman" w:hAnsi="Times New Roman" w:cs="Times New Roman"/>
          <w:sz w:val="28"/>
          <w:szCs w:val="28"/>
        </w:rPr>
        <w:t>), костюмы, в которые одеты персонажи, напоминающие русскую крестьянскую одежду (они практически этнографически точные: сарафаны на девушках), создают эту атмосферу.</w:t>
      </w:r>
      <w:r w:rsidR="000B40E4">
        <w:rPr>
          <w:rFonts w:ascii="Times New Roman" w:hAnsi="Times New Roman" w:cs="Times New Roman"/>
          <w:sz w:val="28"/>
          <w:szCs w:val="28"/>
        </w:rPr>
        <w:t xml:space="preserve"> </w:t>
      </w:r>
      <w:r w:rsidRPr="00295249">
        <w:rPr>
          <w:rFonts w:ascii="Times New Roman" w:hAnsi="Times New Roman" w:cs="Times New Roman"/>
          <w:sz w:val="28"/>
          <w:szCs w:val="28"/>
        </w:rPr>
        <w:t>В словесном тексте описания этого локуса нет. Есть инициальная формула</w:t>
      </w:r>
      <w:r w:rsidR="000B40E4">
        <w:rPr>
          <w:rStyle w:val="a5"/>
          <w:rFonts w:ascii="Times New Roman" w:hAnsi="Times New Roman" w:cs="Times New Roman"/>
          <w:sz w:val="28"/>
          <w:szCs w:val="28"/>
        </w:rPr>
        <w:footnoteReference w:id="132"/>
      </w:r>
      <w:r w:rsidRPr="00295249">
        <w:rPr>
          <w:rFonts w:ascii="Times New Roman" w:hAnsi="Times New Roman" w:cs="Times New Roman"/>
          <w:sz w:val="28"/>
          <w:szCs w:val="28"/>
        </w:rPr>
        <w:t>: «жил да был старик»</w:t>
      </w:r>
      <w:r w:rsidR="003C4F79">
        <w:rPr>
          <w:rFonts w:ascii="Times New Roman" w:hAnsi="Times New Roman" w:cs="Times New Roman"/>
          <w:sz w:val="28"/>
          <w:szCs w:val="28"/>
        </w:rPr>
        <w:t xml:space="preserve">. </w:t>
      </w:r>
      <w:r w:rsidR="00840722">
        <w:rPr>
          <w:rFonts w:ascii="Times New Roman" w:hAnsi="Times New Roman" w:cs="Times New Roman"/>
          <w:sz w:val="28"/>
          <w:szCs w:val="28"/>
        </w:rPr>
        <w:t xml:space="preserve">Также в сказке отсутствуют описания внешности героев. </w:t>
      </w:r>
    </w:p>
    <w:p w:rsidR="004715E7" w:rsidRPr="00295249" w:rsidRDefault="004715E7" w:rsidP="004715E7">
      <w:pPr>
        <w:spacing w:line="360" w:lineRule="auto"/>
        <w:ind w:firstLine="708"/>
        <w:contextualSpacing/>
        <w:jc w:val="both"/>
        <w:rPr>
          <w:rFonts w:ascii="Times New Roman" w:hAnsi="Times New Roman" w:cs="Times New Roman"/>
          <w:sz w:val="28"/>
          <w:szCs w:val="28"/>
        </w:rPr>
      </w:pPr>
      <w:r w:rsidRPr="00295249">
        <w:rPr>
          <w:rFonts w:ascii="Times New Roman" w:hAnsi="Times New Roman" w:cs="Times New Roman"/>
          <w:sz w:val="28"/>
          <w:szCs w:val="28"/>
        </w:rPr>
        <w:t xml:space="preserve">На второй иллюстрации </w:t>
      </w:r>
      <w:r w:rsidR="00840722">
        <w:rPr>
          <w:rFonts w:ascii="Times New Roman" w:hAnsi="Times New Roman" w:cs="Times New Roman"/>
          <w:sz w:val="28"/>
          <w:szCs w:val="28"/>
        </w:rPr>
        <w:t>(</w:t>
      </w:r>
      <w:r w:rsidR="009B68A6">
        <w:rPr>
          <w:rFonts w:ascii="Times New Roman" w:hAnsi="Times New Roman" w:cs="Times New Roman"/>
          <w:sz w:val="28"/>
          <w:szCs w:val="28"/>
        </w:rPr>
        <w:t>и</w:t>
      </w:r>
      <w:r w:rsidR="00840722">
        <w:rPr>
          <w:rFonts w:ascii="Times New Roman" w:hAnsi="Times New Roman" w:cs="Times New Roman"/>
          <w:sz w:val="28"/>
          <w:szCs w:val="28"/>
        </w:rPr>
        <w:t xml:space="preserve">л. </w:t>
      </w:r>
      <w:r w:rsidR="009B68A6">
        <w:rPr>
          <w:rFonts w:ascii="Times New Roman" w:hAnsi="Times New Roman" w:cs="Times New Roman"/>
          <w:sz w:val="28"/>
          <w:szCs w:val="28"/>
        </w:rPr>
        <w:t>1</w:t>
      </w:r>
      <w:r w:rsidR="00840722">
        <w:rPr>
          <w:rFonts w:ascii="Times New Roman" w:hAnsi="Times New Roman" w:cs="Times New Roman"/>
          <w:sz w:val="28"/>
          <w:szCs w:val="28"/>
        </w:rPr>
        <w:t xml:space="preserve">б) </w:t>
      </w:r>
      <w:r w:rsidRPr="00295249">
        <w:rPr>
          <w:rFonts w:ascii="Times New Roman" w:hAnsi="Times New Roman" w:cs="Times New Roman"/>
          <w:sz w:val="28"/>
          <w:szCs w:val="28"/>
        </w:rPr>
        <w:t>изображена девица, одетая в нарядный костюм.  Этот костюм отсылает нас к традиционной русской одежде – на героине надет сарафан и головной убор, похожий на девичью повязку. Всё это украшено орнаментом и вы</w:t>
      </w:r>
      <w:r w:rsidR="00BD1C4F">
        <w:rPr>
          <w:rFonts w:ascii="Times New Roman" w:hAnsi="Times New Roman" w:cs="Times New Roman"/>
          <w:sz w:val="28"/>
          <w:szCs w:val="28"/>
        </w:rPr>
        <w:t>шивкой. В сказке нет описания</w:t>
      </w:r>
      <w:r w:rsidRPr="00295249">
        <w:rPr>
          <w:rFonts w:ascii="Times New Roman" w:hAnsi="Times New Roman" w:cs="Times New Roman"/>
          <w:sz w:val="28"/>
          <w:szCs w:val="28"/>
        </w:rPr>
        <w:t xml:space="preserve"> внешности</w:t>
      </w:r>
      <w:r w:rsidR="00BD1C4F">
        <w:rPr>
          <w:rFonts w:ascii="Times New Roman" w:hAnsi="Times New Roman" w:cs="Times New Roman"/>
          <w:sz w:val="28"/>
          <w:szCs w:val="28"/>
        </w:rPr>
        <w:t xml:space="preserve"> героини</w:t>
      </w:r>
      <w:r w:rsidRPr="00295249">
        <w:rPr>
          <w:rFonts w:ascii="Times New Roman" w:hAnsi="Times New Roman" w:cs="Times New Roman"/>
          <w:sz w:val="28"/>
          <w:szCs w:val="28"/>
        </w:rPr>
        <w:t xml:space="preserve">, но есть внешняя точка зрения на нее: «Народ смотрит да красоте ее дивуется. – Видно, какая-нибудь царевна из тридесятого царства приехала!». Так, сравнение героини с «царевной из тридесятого царства» вызвано тем, что она нарядно одета (цветом художник выделяет её из толпы людей, которая стоит сзади нее, где люди одеты в простую крестьянскую одежду). </w:t>
      </w:r>
    </w:p>
    <w:p w:rsidR="004715E7" w:rsidRPr="00295249" w:rsidRDefault="004715E7" w:rsidP="004715E7">
      <w:pPr>
        <w:spacing w:line="360" w:lineRule="auto"/>
        <w:ind w:firstLine="708"/>
        <w:contextualSpacing/>
        <w:jc w:val="both"/>
        <w:rPr>
          <w:rFonts w:ascii="Times New Roman" w:hAnsi="Times New Roman" w:cs="Times New Roman"/>
          <w:sz w:val="28"/>
          <w:szCs w:val="28"/>
        </w:rPr>
      </w:pPr>
      <w:r w:rsidRPr="00295249">
        <w:rPr>
          <w:rFonts w:ascii="Times New Roman" w:hAnsi="Times New Roman" w:cs="Times New Roman"/>
          <w:sz w:val="28"/>
          <w:szCs w:val="28"/>
        </w:rPr>
        <w:t xml:space="preserve">Пространство, где </w:t>
      </w:r>
      <w:r w:rsidR="00B347E0">
        <w:rPr>
          <w:rFonts w:ascii="Times New Roman" w:hAnsi="Times New Roman" w:cs="Times New Roman"/>
          <w:sz w:val="28"/>
          <w:szCs w:val="28"/>
        </w:rPr>
        <w:t>находится</w:t>
      </w:r>
      <w:r w:rsidRPr="00295249">
        <w:rPr>
          <w:rFonts w:ascii="Times New Roman" w:hAnsi="Times New Roman" w:cs="Times New Roman"/>
          <w:sz w:val="28"/>
          <w:szCs w:val="28"/>
        </w:rPr>
        <w:t xml:space="preserve"> героиня, разделено на 2 плана: передний и задний. На переднем плане – рядом с ней – изображён подсвечник со свечами. На заднем плане – стена из деревянных брёвен. По словесному тексту мы знаем, что действие происходит в церкви: «В минуту оделась красная девица, села в карету и понеслась в церковь». </w:t>
      </w:r>
    </w:p>
    <w:p w:rsidR="00165487" w:rsidRDefault="004715E7" w:rsidP="004715E7">
      <w:pPr>
        <w:spacing w:line="360" w:lineRule="auto"/>
        <w:ind w:firstLine="708"/>
        <w:contextualSpacing/>
        <w:jc w:val="both"/>
        <w:rPr>
          <w:rFonts w:ascii="Times New Roman" w:hAnsi="Times New Roman" w:cs="Times New Roman"/>
          <w:sz w:val="28"/>
          <w:szCs w:val="28"/>
        </w:rPr>
      </w:pPr>
      <w:r w:rsidRPr="00295249">
        <w:rPr>
          <w:rFonts w:ascii="Times New Roman" w:hAnsi="Times New Roman" w:cs="Times New Roman"/>
          <w:sz w:val="28"/>
          <w:szCs w:val="28"/>
        </w:rPr>
        <w:t>На третьей иллюстрации</w:t>
      </w:r>
      <w:r w:rsidR="00B347E0">
        <w:rPr>
          <w:rFonts w:ascii="Times New Roman" w:hAnsi="Times New Roman" w:cs="Times New Roman"/>
          <w:sz w:val="28"/>
          <w:szCs w:val="28"/>
        </w:rPr>
        <w:t xml:space="preserve"> (</w:t>
      </w:r>
      <w:r w:rsidR="009B68A6">
        <w:rPr>
          <w:rFonts w:ascii="Times New Roman" w:hAnsi="Times New Roman" w:cs="Times New Roman"/>
          <w:sz w:val="28"/>
          <w:szCs w:val="28"/>
        </w:rPr>
        <w:t>ил</w:t>
      </w:r>
      <w:r w:rsidR="00B347E0">
        <w:rPr>
          <w:rFonts w:ascii="Times New Roman" w:hAnsi="Times New Roman" w:cs="Times New Roman"/>
          <w:sz w:val="28"/>
          <w:szCs w:val="28"/>
        </w:rPr>
        <w:t xml:space="preserve">. </w:t>
      </w:r>
      <w:r w:rsidR="009B68A6">
        <w:rPr>
          <w:rFonts w:ascii="Times New Roman" w:hAnsi="Times New Roman" w:cs="Times New Roman"/>
          <w:sz w:val="28"/>
          <w:szCs w:val="28"/>
        </w:rPr>
        <w:t>1</w:t>
      </w:r>
      <w:r w:rsidR="00B347E0">
        <w:rPr>
          <w:rFonts w:ascii="Times New Roman" w:hAnsi="Times New Roman" w:cs="Times New Roman"/>
          <w:sz w:val="28"/>
          <w:szCs w:val="28"/>
        </w:rPr>
        <w:t>в)</w:t>
      </w:r>
      <w:r w:rsidRPr="00295249">
        <w:rPr>
          <w:rFonts w:ascii="Times New Roman" w:hAnsi="Times New Roman" w:cs="Times New Roman"/>
          <w:sz w:val="28"/>
          <w:szCs w:val="28"/>
        </w:rPr>
        <w:t xml:space="preserve"> худож</w:t>
      </w:r>
      <w:r w:rsidR="00165487">
        <w:rPr>
          <w:rFonts w:ascii="Times New Roman" w:hAnsi="Times New Roman" w:cs="Times New Roman"/>
          <w:sz w:val="28"/>
          <w:szCs w:val="28"/>
        </w:rPr>
        <w:t>ник изображает избушку Бабы-яги,</w:t>
      </w:r>
      <w:r w:rsidRPr="00295249">
        <w:rPr>
          <w:rFonts w:ascii="Times New Roman" w:hAnsi="Times New Roman" w:cs="Times New Roman"/>
          <w:sz w:val="28"/>
          <w:szCs w:val="28"/>
        </w:rPr>
        <w:t xml:space="preserve"> распо</w:t>
      </w:r>
      <w:r w:rsidR="00165487">
        <w:rPr>
          <w:rFonts w:ascii="Times New Roman" w:hAnsi="Times New Roman" w:cs="Times New Roman"/>
          <w:sz w:val="28"/>
          <w:szCs w:val="28"/>
        </w:rPr>
        <w:t>ложенную</w:t>
      </w:r>
      <w:r w:rsidRPr="00295249">
        <w:rPr>
          <w:rFonts w:ascii="Times New Roman" w:hAnsi="Times New Roman" w:cs="Times New Roman"/>
          <w:sz w:val="28"/>
          <w:szCs w:val="28"/>
        </w:rPr>
        <w:t xml:space="preserve"> в лесу, и </w:t>
      </w:r>
      <w:r w:rsidR="00B347E0">
        <w:rPr>
          <w:rFonts w:ascii="Times New Roman" w:hAnsi="Times New Roman" w:cs="Times New Roman"/>
          <w:sz w:val="28"/>
          <w:szCs w:val="28"/>
        </w:rPr>
        <w:t>героиню, которая стоит рядом и смотрит на нее</w:t>
      </w:r>
      <w:r w:rsidRPr="00295249">
        <w:rPr>
          <w:rFonts w:ascii="Times New Roman" w:hAnsi="Times New Roman" w:cs="Times New Roman"/>
          <w:sz w:val="28"/>
          <w:szCs w:val="28"/>
        </w:rPr>
        <w:t xml:space="preserve">. Девица изображена в другой одежде – «походной», о чем могут свидетельствовать её атрибуты – сумка за плечами и посох: «Надела железные башмаки, взяла чугунный посох в руки и пошла в ту сторону, откуда прилетал к ней Финист Ясен-сокол». Как мы видим, сказочные атрибуты героини </w:t>
      </w:r>
      <w:r w:rsidRPr="00295249">
        <w:rPr>
          <w:rFonts w:ascii="Times New Roman" w:hAnsi="Times New Roman" w:cs="Times New Roman"/>
          <w:sz w:val="28"/>
          <w:szCs w:val="28"/>
        </w:rPr>
        <w:lastRenderedPageBreak/>
        <w:t>изображены не такими, как они описаны в те</w:t>
      </w:r>
      <w:r w:rsidR="00165487">
        <w:rPr>
          <w:rFonts w:ascii="Times New Roman" w:hAnsi="Times New Roman" w:cs="Times New Roman"/>
          <w:sz w:val="28"/>
          <w:szCs w:val="28"/>
        </w:rPr>
        <w:t>к</w:t>
      </w:r>
      <w:r w:rsidRPr="00295249">
        <w:rPr>
          <w:rFonts w:ascii="Times New Roman" w:hAnsi="Times New Roman" w:cs="Times New Roman"/>
          <w:sz w:val="28"/>
          <w:szCs w:val="28"/>
        </w:rPr>
        <w:t>сте – не чугунными и железными, а обычными</w:t>
      </w:r>
      <w:r w:rsidR="00165487">
        <w:rPr>
          <w:rFonts w:ascii="Times New Roman" w:hAnsi="Times New Roman" w:cs="Times New Roman"/>
          <w:sz w:val="28"/>
          <w:szCs w:val="28"/>
        </w:rPr>
        <w:t xml:space="preserve">: посох похож на деревянную палку, а сапоги – на </w:t>
      </w:r>
      <w:r w:rsidR="00E374CC">
        <w:rPr>
          <w:rFonts w:ascii="Times New Roman" w:hAnsi="Times New Roman" w:cs="Times New Roman"/>
          <w:sz w:val="28"/>
          <w:szCs w:val="28"/>
        </w:rPr>
        <w:t>вид повседневной одежды</w:t>
      </w:r>
      <w:r w:rsidRPr="00295249">
        <w:rPr>
          <w:rFonts w:ascii="Times New Roman" w:hAnsi="Times New Roman" w:cs="Times New Roman"/>
          <w:sz w:val="28"/>
          <w:szCs w:val="28"/>
        </w:rPr>
        <w:t>.</w:t>
      </w:r>
      <w:r w:rsidRPr="00295249">
        <w:rPr>
          <w:rFonts w:ascii="Times New Roman" w:hAnsi="Times New Roman" w:cs="Times New Roman"/>
          <w:sz w:val="28"/>
          <w:szCs w:val="28"/>
        </w:rPr>
        <w:tab/>
      </w:r>
      <w:r w:rsidR="00E374CC">
        <w:rPr>
          <w:rFonts w:ascii="Times New Roman" w:hAnsi="Times New Roman" w:cs="Times New Roman"/>
          <w:sz w:val="28"/>
          <w:szCs w:val="28"/>
        </w:rPr>
        <w:t>Таким образом, атрибуты, связанные в сказке с культом мертвых</w:t>
      </w:r>
      <w:r w:rsidR="00E374CC">
        <w:rPr>
          <w:rStyle w:val="a5"/>
          <w:rFonts w:ascii="Times New Roman" w:hAnsi="Times New Roman" w:cs="Times New Roman"/>
          <w:sz w:val="28"/>
          <w:szCs w:val="28"/>
        </w:rPr>
        <w:footnoteReference w:id="133"/>
      </w:r>
      <w:r w:rsidR="00E374CC">
        <w:rPr>
          <w:rFonts w:ascii="Times New Roman" w:hAnsi="Times New Roman" w:cs="Times New Roman"/>
          <w:sz w:val="28"/>
          <w:szCs w:val="28"/>
        </w:rPr>
        <w:t xml:space="preserve">, в изобразительной истории становятся бытовыми атрибутами, элементами внешнего вида, используемые героиней функционально – для «настоящего» похода. </w:t>
      </w:r>
    </w:p>
    <w:p w:rsidR="004715E7" w:rsidRPr="00295249" w:rsidRDefault="004715E7" w:rsidP="004715E7">
      <w:pPr>
        <w:spacing w:line="360" w:lineRule="auto"/>
        <w:ind w:firstLine="708"/>
        <w:contextualSpacing/>
        <w:jc w:val="both"/>
        <w:rPr>
          <w:rFonts w:ascii="Times New Roman" w:hAnsi="Times New Roman" w:cs="Times New Roman"/>
          <w:sz w:val="28"/>
          <w:szCs w:val="28"/>
        </w:rPr>
      </w:pPr>
      <w:r w:rsidRPr="00295249">
        <w:rPr>
          <w:rFonts w:ascii="Times New Roman" w:hAnsi="Times New Roman" w:cs="Times New Roman"/>
          <w:sz w:val="28"/>
          <w:szCs w:val="28"/>
        </w:rPr>
        <w:t>Локус, который изображается в иллюстрации, в словесном тексте описан так: «Идёт она через леса дремучие, через пески сыпучие, через высокие горы, через быстрые реки. Долго ли, коротко ли шла. Лес стал чернее и гуще, верхушками в небо упирается… Вышла на полянку. Вдруг видит – стоит перед ней избушка на курьих ножках…». Иллюстрация практически точно воспроизводит описанное пространство. Изображение избушки Бабы-яги: деревянная изба</w:t>
      </w:r>
      <w:r w:rsidR="00B70A10">
        <w:rPr>
          <w:rFonts w:ascii="Times New Roman" w:hAnsi="Times New Roman" w:cs="Times New Roman"/>
          <w:sz w:val="28"/>
          <w:szCs w:val="28"/>
        </w:rPr>
        <w:t xml:space="preserve"> (или, скорее, часть избы)</w:t>
      </w:r>
      <w:r w:rsidRPr="00295249">
        <w:rPr>
          <w:rFonts w:ascii="Times New Roman" w:hAnsi="Times New Roman" w:cs="Times New Roman"/>
          <w:sz w:val="28"/>
          <w:szCs w:val="28"/>
        </w:rPr>
        <w:t xml:space="preserve"> с расписными ставнями. </w:t>
      </w:r>
    </w:p>
    <w:p w:rsidR="004715E7" w:rsidRPr="00295249" w:rsidRDefault="004715E7" w:rsidP="004715E7">
      <w:pPr>
        <w:spacing w:line="360" w:lineRule="auto"/>
        <w:ind w:firstLine="708"/>
        <w:contextualSpacing/>
        <w:jc w:val="both"/>
        <w:rPr>
          <w:rFonts w:ascii="Times New Roman" w:hAnsi="Times New Roman" w:cs="Times New Roman"/>
          <w:sz w:val="28"/>
          <w:szCs w:val="28"/>
        </w:rPr>
      </w:pPr>
      <w:r w:rsidRPr="00295249">
        <w:rPr>
          <w:rFonts w:ascii="Times New Roman" w:hAnsi="Times New Roman" w:cs="Times New Roman"/>
          <w:sz w:val="28"/>
          <w:szCs w:val="28"/>
        </w:rPr>
        <w:t>На четвертой иллюстрации</w:t>
      </w:r>
      <w:r w:rsidR="009B68A6">
        <w:rPr>
          <w:rFonts w:ascii="Times New Roman" w:hAnsi="Times New Roman" w:cs="Times New Roman"/>
          <w:sz w:val="28"/>
          <w:szCs w:val="28"/>
        </w:rPr>
        <w:t xml:space="preserve"> (ил. 1</w:t>
      </w:r>
      <w:r w:rsidR="00B70A10">
        <w:rPr>
          <w:rFonts w:ascii="Times New Roman" w:hAnsi="Times New Roman" w:cs="Times New Roman"/>
          <w:sz w:val="28"/>
          <w:szCs w:val="28"/>
        </w:rPr>
        <w:t>г)</w:t>
      </w:r>
      <w:r w:rsidRPr="00295249">
        <w:rPr>
          <w:rFonts w:ascii="Times New Roman" w:hAnsi="Times New Roman" w:cs="Times New Roman"/>
          <w:sz w:val="28"/>
          <w:szCs w:val="28"/>
        </w:rPr>
        <w:t xml:space="preserve"> изображена героиня, которая подошла к тридесятому государству: ««Вот и сине море – широкое и раздольное – разлилось перед нею, а там, вдали, как жар, горят золотые маковки на высоких теремах белокаменных». На рисунке художник изобразил локус в соответствии со словесным описанием: на переднем плане изображён лес, из которого выходит </w:t>
      </w:r>
      <w:r w:rsidR="00B70A10">
        <w:rPr>
          <w:rFonts w:ascii="Times New Roman" w:hAnsi="Times New Roman" w:cs="Times New Roman"/>
          <w:sz w:val="28"/>
          <w:szCs w:val="28"/>
        </w:rPr>
        <w:t>героиня</w:t>
      </w:r>
      <w:r w:rsidRPr="00295249">
        <w:rPr>
          <w:rFonts w:ascii="Times New Roman" w:hAnsi="Times New Roman" w:cs="Times New Roman"/>
          <w:sz w:val="28"/>
          <w:szCs w:val="28"/>
        </w:rPr>
        <w:t xml:space="preserve">, и на заднем плане – крепость («белокаменные терема») на берегу «моря». Внизу крепости у моря изображены деревянные жилые постройки и </w:t>
      </w:r>
      <w:r w:rsidR="00915C5C">
        <w:rPr>
          <w:rFonts w:ascii="Times New Roman" w:hAnsi="Times New Roman" w:cs="Times New Roman"/>
          <w:sz w:val="28"/>
          <w:szCs w:val="28"/>
        </w:rPr>
        <w:t>ладьи</w:t>
      </w:r>
      <w:r w:rsidRPr="00295249">
        <w:rPr>
          <w:rFonts w:ascii="Times New Roman" w:hAnsi="Times New Roman" w:cs="Times New Roman"/>
          <w:sz w:val="28"/>
          <w:szCs w:val="28"/>
        </w:rPr>
        <w:t xml:space="preserve">. Так, героиня выходит из леса в тридесятое царство, которое изображено как городской пейзаж, с деревянными и каменными постройками, внешний вид которых ориентирован на древнерусскую архитектуру (крыши башен, корабли). </w:t>
      </w:r>
    </w:p>
    <w:p w:rsidR="004715E7" w:rsidRDefault="00B70A10" w:rsidP="004715E7">
      <w:pPr>
        <w:spacing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Пятая</w:t>
      </w:r>
      <w:r w:rsidR="004715E7" w:rsidRPr="00295249">
        <w:rPr>
          <w:rFonts w:ascii="Times New Roman" w:hAnsi="Times New Roman" w:cs="Times New Roman"/>
          <w:sz w:val="28"/>
          <w:szCs w:val="28"/>
        </w:rPr>
        <w:t xml:space="preserve"> иллюстрация </w:t>
      </w:r>
      <w:r w:rsidR="009B68A6">
        <w:rPr>
          <w:rFonts w:ascii="Times New Roman" w:hAnsi="Times New Roman" w:cs="Times New Roman"/>
          <w:sz w:val="28"/>
          <w:szCs w:val="28"/>
        </w:rPr>
        <w:t>(и</w:t>
      </w:r>
      <w:r>
        <w:rPr>
          <w:rFonts w:ascii="Times New Roman" w:hAnsi="Times New Roman" w:cs="Times New Roman"/>
          <w:sz w:val="28"/>
          <w:szCs w:val="28"/>
        </w:rPr>
        <w:t xml:space="preserve">л. </w:t>
      </w:r>
      <w:r w:rsidR="009B68A6">
        <w:rPr>
          <w:rFonts w:ascii="Times New Roman" w:hAnsi="Times New Roman" w:cs="Times New Roman"/>
          <w:sz w:val="28"/>
          <w:szCs w:val="28"/>
        </w:rPr>
        <w:t>1</w:t>
      </w:r>
      <w:r>
        <w:rPr>
          <w:rFonts w:ascii="Times New Roman" w:hAnsi="Times New Roman" w:cs="Times New Roman"/>
          <w:sz w:val="28"/>
          <w:szCs w:val="28"/>
        </w:rPr>
        <w:t xml:space="preserve">д) </w:t>
      </w:r>
      <w:r w:rsidR="004715E7" w:rsidRPr="00295249">
        <w:rPr>
          <w:rFonts w:ascii="Times New Roman" w:hAnsi="Times New Roman" w:cs="Times New Roman"/>
          <w:sz w:val="28"/>
          <w:szCs w:val="28"/>
        </w:rPr>
        <w:t>изображает</w:t>
      </w:r>
      <w:r>
        <w:rPr>
          <w:rFonts w:ascii="Times New Roman" w:hAnsi="Times New Roman" w:cs="Times New Roman"/>
          <w:sz w:val="28"/>
          <w:szCs w:val="28"/>
        </w:rPr>
        <w:t xml:space="preserve"> то, как героиня будит Финиста Я</w:t>
      </w:r>
      <w:r w:rsidR="004715E7" w:rsidRPr="00295249">
        <w:rPr>
          <w:rFonts w:ascii="Times New Roman" w:hAnsi="Times New Roman" w:cs="Times New Roman"/>
          <w:sz w:val="28"/>
          <w:szCs w:val="28"/>
        </w:rPr>
        <w:t xml:space="preserve">сна-сокола. Пространство изображено как некое помещение </w:t>
      </w:r>
      <w:r w:rsidR="00BD1C4F">
        <w:rPr>
          <w:rFonts w:ascii="Times New Roman" w:hAnsi="Times New Roman" w:cs="Times New Roman"/>
          <w:sz w:val="28"/>
          <w:szCs w:val="28"/>
        </w:rPr>
        <w:t xml:space="preserve">с </w:t>
      </w:r>
      <w:r w:rsidR="004715E7" w:rsidRPr="00295249">
        <w:rPr>
          <w:rFonts w:ascii="Times New Roman" w:hAnsi="Times New Roman" w:cs="Times New Roman"/>
          <w:sz w:val="28"/>
          <w:szCs w:val="28"/>
        </w:rPr>
        <w:t xml:space="preserve">лежанкой на переднем плане, где спит герой, а на заднем плане – городской пейзаж </w:t>
      </w:r>
      <w:r w:rsidR="004715E7" w:rsidRPr="00295249">
        <w:rPr>
          <w:rFonts w:ascii="Times New Roman" w:hAnsi="Times New Roman" w:cs="Times New Roman"/>
          <w:sz w:val="28"/>
          <w:szCs w:val="28"/>
        </w:rPr>
        <w:lastRenderedPageBreak/>
        <w:t>(церковь с куполами, башни крепости), виднеющийся из окна. В словесном тексте описания пространства нет: указано лишь, что девица пришла к герою: «Та пришла, будит своего милого…».</w:t>
      </w:r>
    </w:p>
    <w:p w:rsidR="00133E09" w:rsidRDefault="00133E09" w:rsidP="004715E7">
      <w:pPr>
        <w:spacing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Так, изобразительное повествование сказки разворачивается в реальности русского крестьянского быта. На э</w:t>
      </w:r>
      <w:r w:rsidR="000D12FD">
        <w:rPr>
          <w:rFonts w:ascii="Times New Roman" w:hAnsi="Times New Roman" w:cs="Times New Roman"/>
          <w:sz w:val="28"/>
          <w:szCs w:val="28"/>
        </w:rPr>
        <w:t>то указывают костюмы персонажей, их атрибуты и пространство. Представим это в таблице.</w:t>
      </w:r>
    </w:p>
    <w:p w:rsidR="000D12FD" w:rsidRDefault="000D12FD" w:rsidP="004715E7">
      <w:pPr>
        <w:spacing w:line="360" w:lineRule="auto"/>
        <w:ind w:firstLine="708"/>
        <w:contextualSpacing/>
        <w:jc w:val="both"/>
        <w:rPr>
          <w:rFonts w:ascii="Times New Roman" w:hAnsi="Times New Roman" w:cs="Times New Roman"/>
          <w:sz w:val="28"/>
          <w:szCs w:val="28"/>
        </w:rPr>
      </w:pPr>
    </w:p>
    <w:tbl>
      <w:tblPr>
        <w:tblStyle w:val="ae"/>
        <w:tblW w:w="0" w:type="auto"/>
        <w:tblLook w:val="04A0" w:firstRow="1" w:lastRow="0" w:firstColumn="1" w:lastColumn="0" w:noHBand="0" w:noVBand="1"/>
      </w:tblPr>
      <w:tblGrid>
        <w:gridCol w:w="1413"/>
        <w:gridCol w:w="3685"/>
        <w:gridCol w:w="4247"/>
      </w:tblGrid>
      <w:tr w:rsidR="000D12FD" w:rsidTr="000D12FD">
        <w:tc>
          <w:tcPr>
            <w:tcW w:w="1413" w:type="dxa"/>
          </w:tcPr>
          <w:p w:rsidR="000D12FD" w:rsidRDefault="000D12FD" w:rsidP="004715E7">
            <w:pPr>
              <w:spacing w:line="360" w:lineRule="auto"/>
              <w:contextualSpacing/>
              <w:jc w:val="both"/>
              <w:rPr>
                <w:rFonts w:ascii="Times New Roman" w:hAnsi="Times New Roman" w:cs="Times New Roman"/>
                <w:sz w:val="28"/>
                <w:szCs w:val="28"/>
              </w:rPr>
            </w:pPr>
          </w:p>
        </w:tc>
        <w:tc>
          <w:tcPr>
            <w:tcW w:w="3685" w:type="dxa"/>
          </w:tcPr>
          <w:p w:rsidR="000D12FD" w:rsidRPr="0028262F" w:rsidRDefault="000D12FD" w:rsidP="004715E7">
            <w:pPr>
              <w:spacing w:line="360" w:lineRule="auto"/>
              <w:contextualSpacing/>
              <w:jc w:val="both"/>
              <w:rPr>
                <w:rFonts w:ascii="Times New Roman" w:hAnsi="Times New Roman" w:cs="Times New Roman"/>
                <w:b/>
                <w:sz w:val="28"/>
                <w:szCs w:val="28"/>
              </w:rPr>
            </w:pPr>
            <w:r w:rsidRPr="0028262F">
              <w:rPr>
                <w:rFonts w:ascii="Times New Roman" w:hAnsi="Times New Roman" w:cs="Times New Roman"/>
                <w:b/>
                <w:sz w:val="28"/>
                <w:szCs w:val="28"/>
              </w:rPr>
              <w:t>Костюмы и атрибуты</w:t>
            </w:r>
          </w:p>
        </w:tc>
        <w:tc>
          <w:tcPr>
            <w:tcW w:w="4247" w:type="dxa"/>
          </w:tcPr>
          <w:p w:rsidR="000D12FD" w:rsidRPr="0028262F" w:rsidRDefault="000D12FD" w:rsidP="004715E7">
            <w:pPr>
              <w:spacing w:line="360" w:lineRule="auto"/>
              <w:contextualSpacing/>
              <w:jc w:val="both"/>
              <w:rPr>
                <w:rFonts w:ascii="Times New Roman" w:hAnsi="Times New Roman" w:cs="Times New Roman"/>
                <w:b/>
                <w:sz w:val="28"/>
                <w:szCs w:val="28"/>
              </w:rPr>
            </w:pPr>
            <w:r w:rsidRPr="0028262F">
              <w:rPr>
                <w:rFonts w:ascii="Times New Roman" w:hAnsi="Times New Roman" w:cs="Times New Roman"/>
                <w:b/>
                <w:sz w:val="28"/>
                <w:szCs w:val="28"/>
              </w:rPr>
              <w:t xml:space="preserve">Пространство </w:t>
            </w:r>
          </w:p>
        </w:tc>
      </w:tr>
      <w:tr w:rsidR="000D12FD" w:rsidTr="000D12FD">
        <w:tc>
          <w:tcPr>
            <w:tcW w:w="1413" w:type="dxa"/>
          </w:tcPr>
          <w:p w:rsidR="000D12FD" w:rsidRPr="0028262F" w:rsidRDefault="000D12FD" w:rsidP="004715E7">
            <w:pPr>
              <w:spacing w:line="360" w:lineRule="auto"/>
              <w:contextualSpacing/>
              <w:jc w:val="both"/>
              <w:rPr>
                <w:rFonts w:ascii="Times New Roman" w:hAnsi="Times New Roman" w:cs="Times New Roman"/>
                <w:b/>
                <w:sz w:val="28"/>
                <w:szCs w:val="28"/>
              </w:rPr>
            </w:pPr>
            <w:r w:rsidRPr="0028262F">
              <w:rPr>
                <w:rFonts w:ascii="Times New Roman" w:hAnsi="Times New Roman" w:cs="Times New Roman"/>
                <w:b/>
                <w:sz w:val="28"/>
                <w:szCs w:val="28"/>
              </w:rPr>
              <w:t>И</w:t>
            </w:r>
            <w:r w:rsidR="009B68A6">
              <w:rPr>
                <w:rFonts w:ascii="Times New Roman" w:hAnsi="Times New Roman" w:cs="Times New Roman"/>
                <w:b/>
                <w:sz w:val="28"/>
                <w:szCs w:val="28"/>
              </w:rPr>
              <w:t>л</w:t>
            </w:r>
            <w:r w:rsidRPr="0028262F">
              <w:rPr>
                <w:rFonts w:ascii="Times New Roman" w:hAnsi="Times New Roman" w:cs="Times New Roman"/>
                <w:b/>
                <w:sz w:val="28"/>
                <w:szCs w:val="28"/>
              </w:rPr>
              <w:t xml:space="preserve">. </w:t>
            </w:r>
            <w:r w:rsidR="009B68A6">
              <w:rPr>
                <w:rFonts w:ascii="Times New Roman" w:hAnsi="Times New Roman" w:cs="Times New Roman"/>
                <w:b/>
                <w:sz w:val="28"/>
                <w:szCs w:val="28"/>
              </w:rPr>
              <w:t>1</w:t>
            </w:r>
            <w:r w:rsidRPr="0028262F">
              <w:rPr>
                <w:rFonts w:ascii="Times New Roman" w:hAnsi="Times New Roman" w:cs="Times New Roman"/>
                <w:b/>
                <w:sz w:val="28"/>
                <w:szCs w:val="28"/>
              </w:rPr>
              <w:t>а</w:t>
            </w:r>
          </w:p>
        </w:tc>
        <w:tc>
          <w:tcPr>
            <w:tcW w:w="3685" w:type="dxa"/>
          </w:tcPr>
          <w:p w:rsidR="000D12FD" w:rsidRDefault="000D12FD" w:rsidP="004715E7">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Русские</w:t>
            </w:r>
            <w:r w:rsidR="000164BB">
              <w:rPr>
                <w:rFonts w:ascii="Times New Roman" w:hAnsi="Times New Roman" w:cs="Times New Roman"/>
                <w:sz w:val="28"/>
                <w:szCs w:val="28"/>
              </w:rPr>
              <w:t xml:space="preserve"> сарафаны, </w:t>
            </w:r>
            <w:r w:rsidR="00E34DD0">
              <w:rPr>
                <w:rFonts w:ascii="Times New Roman" w:hAnsi="Times New Roman" w:cs="Times New Roman"/>
                <w:sz w:val="28"/>
                <w:szCs w:val="28"/>
              </w:rPr>
              <w:t>рубахи, передники</w:t>
            </w:r>
          </w:p>
          <w:p w:rsidR="000164BB" w:rsidRDefault="00B12783" w:rsidP="00B12783">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У старика - з</w:t>
            </w:r>
            <w:r w:rsidR="000164BB">
              <w:rPr>
                <w:rFonts w:ascii="Times New Roman" w:hAnsi="Times New Roman" w:cs="Times New Roman"/>
                <w:sz w:val="28"/>
                <w:szCs w:val="28"/>
              </w:rPr>
              <w:t>ипун и шапка</w:t>
            </w:r>
          </w:p>
        </w:tc>
        <w:tc>
          <w:tcPr>
            <w:tcW w:w="4247" w:type="dxa"/>
          </w:tcPr>
          <w:p w:rsidR="000D12FD" w:rsidRDefault="000D12FD" w:rsidP="000D12FD">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Крестьянская деревня: деревянная изба, деревянная православная церковь</w:t>
            </w:r>
            <w:r w:rsidR="000B70C1">
              <w:rPr>
                <w:rFonts w:ascii="Times New Roman" w:hAnsi="Times New Roman" w:cs="Times New Roman"/>
                <w:sz w:val="28"/>
                <w:szCs w:val="28"/>
              </w:rPr>
              <w:t>, деревенский двор</w:t>
            </w:r>
            <w:r>
              <w:rPr>
                <w:rFonts w:ascii="Times New Roman" w:hAnsi="Times New Roman" w:cs="Times New Roman"/>
                <w:sz w:val="28"/>
                <w:szCs w:val="28"/>
              </w:rPr>
              <w:t xml:space="preserve">. </w:t>
            </w:r>
          </w:p>
        </w:tc>
      </w:tr>
      <w:tr w:rsidR="000D12FD" w:rsidTr="000D12FD">
        <w:tc>
          <w:tcPr>
            <w:tcW w:w="1413" w:type="dxa"/>
          </w:tcPr>
          <w:p w:rsidR="000D12FD" w:rsidRPr="0028262F" w:rsidRDefault="000D12FD" w:rsidP="004715E7">
            <w:pPr>
              <w:spacing w:line="360" w:lineRule="auto"/>
              <w:contextualSpacing/>
              <w:jc w:val="both"/>
              <w:rPr>
                <w:rFonts w:ascii="Times New Roman" w:hAnsi="Times New Roman" w:cs="Times New Roman"/>
                <w:b/>
                <w:sz w:val="28"/>
                <w:szCs w:val="28"/>
              </w:rPr>
            </w:pPr>
            <w:r w:rsidRPr="0028262F">
              <w:rPr>
                <w:rFonts w:ascii="Times New Roman" w:hAnsi="Times New Roman" w:cs="Times New Roman"/>
                <w:b/>
                <w:sz w:val="28"/>
                <w:szCs w:val="28"/>
              </w:rPr>
              <w:t>И</w:t>
            </w:r>
            <w:r w:rsidR="009B68A6">
              <w:rPr>
                <w:rFonts w:ascii="Times New Roman" w:hAnsi="Times New Roman" w:cs="Times New Roman"/>
                <w:b/>
                <w:sz w:val="28"/>
                <w:szCs w:val="28"/>
              </w:rPr>
              <w:t>л</w:t>
            </w:r>
            <w:r w:rsidRPr="0028262F">
              <w:rPr>
                <w:rFonts w:ascii="Times New Roman" w:hAnsi="Times New Roman" w:cs="Times New Roman"/>
                <w:b/>
                <w:sz w:val="28"/>
                <w:szCs w:val="28"/>
              </w:rPr>
              <w:t xml:space="preserve">. </w:t>
            </w:r>
            <w:r w:rsidR="009B68A6">
              <w:rPr>
                <w:rFonts w:ascii="Times New Roman" w:hAnsi="Times New Roman" w:cs="Times New Roman"/>
                <w:b/>
                <w:sz w:val="28"/>
                <w:szCs w:val="28"/>
              </w:rPr>
              <w:t>1</w:t>
            </w:r>
            <w:r w:rsidRPr="0028262F">
              <w:rPr>
                <w:rFonts w:ascii="Times New Roman" w:hAnsi="Times New Roman" w:cs="Times New Roman"/>
                <w:b/>
                <w:sz w:val="28"/>
                <w:szCs w:val="28"/>
              </w:rPr>
              <w:t>б</w:t>
            </w:r>
          </w:p>
        </w:tc>
        <w:tc>
          <w:tcPr>
            <w:tcW w:w="3685" w:type="dxa"/>
          </w:tcPr>
          <w:p w:rsidR="000D12FD" w:rsidRDefault="001210B5" w:rsidP="00E34DD0">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Праздничный р</w:t>
            </w:r>
            <w:r w:rsidR="000D12FD">
              <w:rPr>
                <w:rFonts w:ascii="Times New Roman" w:hAnsi="Times New Roman" w:cs="Times New Roman"/>
                <w:sz w:val="28"/>
                <w:szCs w:val="28"/>
              </w:rPr>
              <w:t>усский сарафан,</w:t>
            </w:r>
            <w:r w:rsidR="00E34DD0">
              <w:rPr>
                <w:rFonts w:ascii="Times New Roman" w:hAnsi="Times New Roman" w:cs="Times New Roman"/>
                <w:sz w:val="28"/>
                <w:szCs w:val="28"/>
              </w:rPr>
              <w:t xml:space="preserve"> рубаха,</w:t>
            </w:r>
            <w:r w:rsidR="000D12FD">
              <w:rPr>
                <w:rFonts w:ascii="Times New Roman" w:hAnsi="Times New Roman" w:cs="Times New Roman"/>
                <w:sz w:val="28"/>
                <w:szCs w:val="28"/>
              </w:rPr>
              <w:t xml:space="preserve"> девичья повязка</w:t>
            </w:r>
          </w:p>
        </w:tc>
        <w:tc>
          <w:tcPr>
            <w:tcW w:w="4247" w:type="dxa"/>
          </w:tcPr>
          <w:p w:rsidR="000D12FD" w:rsidRDefault="000D12FD" w:rsidP="004715E7">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Подсвечник со свечами, деревянные стены церкви.</w:t>
            </w:r>
          </w:p>
        </w:tc>
      </w:tr>
      <w:tr w:rsidR="000D12FD" w:rsidTr="000D12FD">
        <w:tc>
          <w:tcPr>
            <w:tcW w:w="1413" w:type="dxa"/>
          </w:tcPr>
          <w:p w:rsidR="000D12FD" w:rsidRPr="0028262F" w:rsidRDefault="000D12FD" w:rsidP="004715E7">
            <w:pPr>
              <w:spacing w:line="360" w:lineRule="auto"/>
              <w:contextualSpacing/>
              <w:jc w:val="both"/>
              <w:rPr>
                <w:rFonts w:ascii="Times New Roman" w:hAnsi="Times New Roman" w:cs="Times New Roman"/>
                <w:b/>
                <w:sz w:val="28"/>
                <w:szCs w:val="28"/>
              </w:rPr>
            </w:pPr>
            <w:r w:rsidRPr="0028262F">
              <w:rPr>
                <w:rFonts w:ascii="Times New Roman" w:hAnsi="Times New Roman" w:cs="Times New Roman"/>
                <w:b/>
                <w:sz w:val="28"/>
                <w:szCs w:val="28"/>
              </w:rPr>
              <w:t xml:space="preserve">Ил. </w:t>
            </w:r>
            <w:r w:rsidR="009B68A6">
              <w:rPr>
                <w:rFonts w:ascii="Times New Roman" w:hAnsi="Times New Roman" w:cs="Times New Roman"/>
                <w:b/>
                <w:sz w:val="28"/>
                <w:szCs w:val="28"/>
              </w:rPr>
              <w:t>1</w:t>
            </w:r>
            <w:r w:rsidRPr="0028262F">
              <w:rPr>
                <w:rFonts w:ascii="Times New Roman" w:hAnsi="Times New Roman" w:cs="Times New Roman"/>
                <w:b/>
                <w:sz w:val="28"/>
                <w:szCs w:val="28"/>
              </w:rPr>
              <w:t>в</w:t>
            </w:r>
          </w:p>
        </w:tc>
        <w:tc>
          <w:tcPr>
            <w:tcW w:w="3685" w:type="dxa"/>
          </w:tcPr>
          <w:p w:rsidR="000D12FD" w:rsidRDefault="000D12FD" w:rsidP="000873CA">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Платок на голове, посох (палка)</w:t>
            </w:r>
            <w:r w:rsidR="00D347C2">
              <w:rPr>
                <w:rFonts w:ascii="Times New Roman" w:hAnsi="Times New Roman" w:cs="Times New Roman"/>
                <w:sz w:val="28"/>
                <w:szCs w:val="28"/>
              </w:rPr>
              <w:t>, верхняя одежда, похожая на праздничную шубу</w:t>
            </w:r>
            <w:r w:rsidR="000873CA">
              <w:rPr>
                <w:rFonts w:ascii="Times New Roman" w:hAnsi="Times New Roman" w:cs="Times New Roman"/>
                <w:sz w:val="28"/>
                <w:szCs w:val="28"/>
              </w:rPr>
              <w:t>.</w:t>
            </w:r>
          </w:p>
        </w:tc>
        <w:tc>
          <w:tcPr>
            <w:tcW w:w="4247" w:type="dxa"/>
          </w:tcPr>
          <w:p w:rsidR="000D12FD" w:rsidRDefault="000D12FD" w:rsidP="004715E7">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Лес, </w:t>
            </w:r>
            <w:r w:rsidR="00915C5C">
              <w:rPr>
                <w:rFonts w:ascii="Times New Roman" w:hAnsi="Times New Roman" w:cs="Times New Roman"/>
                <w:sz w:val="28"/>
                <w:szCs w:val="28"/>
              </w:rPr>
              <w:t>где стоит избушка Бабы-Яги.</w:t>
            </w:r>
          </w:p>
        </w:tc>
      </w:tr>
      <w:tr w:rsidR="000D12FD" w:rsidTr="000D12FD">
        <w:tc>
          <w:tcPr>
            <w:tcW w:w="1413" w:type="dxa"/>
          </w:tcPr>
          <w:p w:rsidR="000D12FD" w:rsidRPr="0028262F" w:rsidRDefault="000D12FD" w:rsidP="004715E7">
            <w:pPr>
              <w:spacing w:line="360" w:lineRule="auto"/>
              <w:contextualSpacing/>
              <w:jc w:val="both"/>
              <w:rPr>
                <w:rFonts w:ascii="Times New Roman" w:hAnsi="Times New Roman" w:cs="Times New Roman"/>
                <w:b/>
                <w:sz w:val="28"/>
                <w:szCs w:val="28"/>
              </w:rPr>
            </w:pPr>
            <w:r w:rsidRPr="0028262F">
              <w:rPr>
                <w:rFonts w:ascii="Times New Roman" w:hAnsi="Times New Roman" w:cs="Times New Roman"/>
                <w:b/>
                <w:sz w:val="28"/>
                <w:szCs w:val="28"/>
              </w:rPr>
              <w:t>Ил. 1г</w:t>
            </w:r>
          </w:p>
        </w:tc>
        <w:tc>
          <w:tcPr>
            <w:tcW w:w="3685" w:type="dxa"/>
          </w:tcPr>
          <w:p w:rsidR="000D12FD" w:rsidRDefault="00915C5C" w:rsidP="002D0335">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Платок на г</w:t>
            </w:r>
            <w:r w:rsidR="002D0335">
              <w:rPr>
                <w:rFonts w:ascii="Times New Roman" w:hAnsi="Times New Roman" w:cs="Times New Roman"/>
                <w:sz w:val="28"/>
                <w:szCs w:val="28"/>
              </w:rPr>
              <w:t>олове</w:t>
            </w:r>
            <w:r>
              <w:rPr>
                <w:rFonts w:ascii="Times New Roman" w:hAnsi="Times New Roman" w:cs="Times New Roman"/>
                <w:sz w:val="28"/>
                <w:szCs w:val="28"/>
              </w:rPr>
              <w:t>, посох (палка)</w:t>
            </w:r>
            <w:r w:rsidR="002D0335">
              <w:rPr>
                <w:rFonts w:ascii="Times New Roman" w:hAnsi="Times New Roman" w:cs="Times New Roman"/>
                <w:sz w:val="28"/>
                <w:szCs w:val="28"/>
              </w:rPr>
              <w:t>, верхняя одежда, похожая на праздничную шубу</w:t>
            </w:r>
            <w:r>
              <w:rPr>
                <w:rFonts w:ascii="Times New Roman" w:hAnsi="Times New Roman" w:cs="Times New Roman"/>
                <w:sz w:val="28"/>
                <w:szCs w:val="28"/>
              </w:rPr>
              <w:t>.</w:t>
            </w:r>
          </w:p>
        </w:tc>
        <w:tc>
          <w:tcPr>
            <w:tcW w:w="4247" w:type="dxa"/>
          </w:tcPr>
          <w:p w:rsidR="000D12FD" w:rsidRDefault="00915C5C" w:rsidP="004715E7">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Лес, берег моря, древнерусские ладьи, городская крепость (архитектура ориентирована на древнерусскую).</w:t>
            </w:r>
          </w:p>
        </w:tc>
      </w:tr>
      <w:tr w:rsidR="000D12FD" w:rsidTr="000D12FD">
        <w:tc>
          <w:tcPr>
            <w:tcW w:w="1413" w:type="dxa"/>
          </w:tcPr>
          <w:p w:rsidR="000D12FD" w:rsidRPr="0028262F" w:rsidRDefault="000D12FD" w:rsidP="004715E7">
            <w:pPr>
              <w:spacing w:line="360" w:lineRule="auto"/>
              <w:contextualSpacing/>
              <w:jc w:val="both"/>
              <w:rPr>
                <w:rFonts w:ascii="Times New Roman" w:hAnsi="Times New Roman" w:cs="Times New Roman"/>
                <w:b/>
                <w:sz w:val="28"/>
                <w:szCs w:val="28"/>
              </w:rPr>
            </w:pPr>
            <w:r w:rsidRPr="0028262F">
              <w:rPr>
                <w:rFonts w:ascii="Times New Roman" w:hAnsi="Times New Roman" w:cs="Times New Roman"/>
                <w:b/>
                <w:sz w:val="28"/>
                <w:szCs w:val="28"/>
              </w:rPr>
              <w:t>Ил. 1д</w:t>
            </w:r>
          </w:p>
        </w:tc>
        <w:tc>
          <w:tcPr>
            <w:tcW w:w="3685" w:type="dxa"/>
          </w:tcPr>
          <w:p w:rsidR="00B12783" w:rsidRDefault="00915C5C" w:rsidP="004715E7">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Платок на голове, </w:t>
            </w:r>
            <w:r w:rsidR="001210B5">
              <w:rPr>
                <w:rFonts w:ascii="Times New Roman" w:hAnsi="Times New Roman" w:cs="Times New Roman"/>
                <w:sz w:val="28"/>
                <w:szCs w:val="28"/>
              </w:rPr>
              <w:t>верхняя одежда, похожая на праздничную шубу</w:t>
            </w:r>
            <w:r w:rsidR="000873CA">
              <w:rPr>
                <w:rFonts w:ascii="Times New Roman" w:hAnsi="Times New Roman" w:cs="Times New Roman"/>
                <w:sz w:val="28"/>
                <w:szCs w:val="28"/>
              </w:rPr>
              <w:t>,</w:t>
            </w:r>
          </w:p>
          <w:p w:rsidR="000D12FD" w:rsidRDefault="001210B5" w:rsidP="004715E7">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н</w:t>
            </w:r>
            <w:r w:rsidR="00B12783">
              <w:rPr>
                <w:rFonts w:ascii="Times New Roman" w:hAnsi="Times New Roman" w:cs="Times New Roman"/>
                <w:sz w:val="28"/>
                <w:szCs w:val="28"/>
              </w:rPr>
              <w:t xml:space="preserve">а Финисте Ясном-соколе - </w:t>
            </w:r>
            <w:r w:rsidR="00915C5C">
              <w:rPr>
                <w:rFonts w:ascii="Times New Roman" w:hAnsi="Times New Roman" w:cs="Times New Roman"/>
                <w:sz w:val="28"/>
                <w:szCs w:val="28"/>
              </w:rPr>
              <w:t>мужская крестьянская рубаха.</w:t>
            </w:r>
          </w:p>
        </w:tc>
        <w:tc>
          <w:tcPr>
            <w:tcW w:w="4247" w:type="dxa"/>
          </w:tcPr>
          <w:p w:rsidR="000D12FD" w:rsidRDefault="00915C5C" w:rsidP="004715E7">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Печь-лежанка, городской пейзаж из окна (купола церкви, башни крепости - архитектура ориентирована на древнерусскую).</w:t>
            </w:r>
          </w:p>
        </w:tc>
      </w:tr>
    </w:tbl>
    <w:p w:rsidR="000D12FD" w:rsidRDefault="000D12FD" w:rsidP="004715E7">
      <w:pPr>
        <w:spacing w:line="360" w:lineRule="auto"/>
        <w:ind w:firstLine="708"/>
        <w:contextualSpacing/>
        <w:jc w:val="both"/>
        <w:rPr>
          <w:rFonts w:ascii="Times New Roman" w:hAnsi="Times New Roman" w:cs="Times New Roman"/>
          <w:sz w:val="28"/>
          <w:szCs w:val="28"/>
        </w:rPr>
      </w:pPr>
    </w:p>
    <w:p w:rsidR="00D347C2" w:rsidRDefault="00D347C2" w:rsidP="00293B5B">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Надо сказать, что все костюмы в иллюстрациях художника почти точно воспроизводят образцы русской национальной одежды. </w:t>
      </w:r>
    </w:p>
    <w:p w:rsidR="00915C5C" w:rsidRDefault="00563794" w:rsidP="004715E7">
      <w:pPr>
        <w:spacing w:line="36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Словесный текст </w:t>
      </w:r>
      <w:r w:rsidR="00915C5C">
        <w:rPr>
          <w:rFonts w:ascii="Times New Roman" w:hAnsi="Times New Roman" w:cs="Times New Roman"/>
          <w:sz w:val="28"/>
          <w:szCs w:val="28"/>
        </w:rPr>
        <w:t xml:space="preserve">описывает путешествие героини из </w:t>
      </w:r>
      <w:r w:rsidR="00FE583A">
        <w:rPr>
          <w:rFonts w:ascii="Times New Roman" w:hAnsi="Times New Roman" w:cs="Times New Roman"/>
          <w:sz w:val="28"/>
          <w:szCs w:val="28"/>
        </w:rPr>
        <w:t xml:space="preserve">условного </w:t>
      </w:r>
      <w:r w:rsidR="00915C5C">
        <w:rPr>
          <w:rFonts w:ascii="Times New Roman" w:hAnsi="Times New Roman" w:cs="Times New Roman"/>
          <w:sz w:val="28"/>
          <w:szCs w:val="28"/>
        </w:rPr>
        <w:t>«дома» в тридесятое царство</w:t>
      </w:r>
      <w:r>
        <w:rPr>
          <w:rFonts w:ascii="Times New Roman" w:hAnsi="Times New Roman" w:cs="Times New Roman"/>
          <w:sz w:val="28"/>
          <w:szCs w:val="28"/>
        </w:rPr>
        <w:t>. Мы знаем, что, путь, который герой проходит в волшебной сказке, представляет собой путь «на тот свет», то есть, умирание и воскрешение</w:t>
      </w:r>
      <w:r>
        <w:rPr>
          <w:rStyle w:val="a5"/>
          <w:rFonts w:ascii="Times New Roman" w:hAnsi="Times New Roman" w:cs="Times New Roman"/>
          <w:sz w:val="28"/>
          <w:szCs w:val="28"/>
        </w:rPr>
        <w:footnoteReference w:id="134"/>
      </w:r>
      <w:r>
        <w:rPr>
          <w:rFonts w:ascii="Times New Roman" w:hAnsi="Times New Roman" w:cs="Times New Roman"/>
          <w:sz w:val="28"/>
          <w:szCs w:val="28"/>
        </w:rPr>
        <w:t>. В</w:t>
      </w:r>
      <w:r w:rsidR="00915C5C">
        <w:rPr>
          <w:rFonts w:ascii="Times New Roman" w:hAnsi="Times New Roman" w:cs="Times New Roman"/>
          <w:sz w:val="28"/>
          <w:szCs w:val="28"/>
        </w:rPr>
        <w:t xml:space="preserve"> изобразительном тексте </w:t>
      </w:r>
      <w:r>
        <w:rPr>
          <w:rFonts w:ascii="Times New Roman" w:hAnsi="Times New Roman" w:cs="Times New Roman"/>
          <w:sz w:val="28"/>
          <w:szCs w:val="28"/>
        </w:rPr>
        <w:t>эти пространства конкретны:</w:t>
      </w:r>
    </w:p>
    <w:p w:rsidR="00563794" w:rsidRDefault="00563794" w:rsidP="004715E7">
      <w:pPr>
        <w:spacing w:line="360" w:lineRule="auto"/>
        <w:ind w:firstLine="708"/>
        <w:contextualSpacing/>
        <w:jc w:val="both"/>
        <w:rPr>
          <w:rFonts w:ascii="Times New Roman" w:hAnsi="Times New Roman" w:cs="Times New Roman"/>
          <w:sz w:val="28"/>
          <w:szCs w:val="28"/>
        </w:rPr>
      </w:pPr>
    </w:p>
    <w:tbl>
      <w:tblPr>
        <w:tblStyle w:val="ae"/>
        <w:tblW w:w="0" w:type="auto"/>
        <w:tblLook w:val="04A0" w:firstRow="1" w:lastRow="0" w:firstColumn="1" w:lastColumn="0" w:noHBand="0" w:noVBand="1"/>
      </w:tblPr>
      <w:tblGrid>
        <w:gridCol w:w="1897"/>
        <w:gridCol w:w="1926"/>
        <w:gridCol w:w="2777"/>
        <w:gridCol w:w="2745"/>
      </w:tblGrid>
      <w:tr w:rsidR="0028262F" w:rsidTr="00B27341">
        <w:tc>
          <w:tcPr>
            <w:tcW w:w="1897" w:type="dxa"/>
          </w:tcPr>
          <w:p w:rsidR="0028262F" w:rsidRPr="00563794" w:rsidRDefault="0028262F" w:rsidP="004715E7">
            <w:pPr>
              <w:spacing w:line="360" w:lineRule="auto"/>
              <w:contextualSpacing/>
              <w:jc w:val="both"/>
              <w:rPr>
                <w:rFonts w:ascii="Times New Roman" w:hAnsi="Times New Roman" w:cs="Times New Roman"/>
                <w:b/>
                <w:sz w:val="28"/>
                <w:szCs w:val="28"/>
              </w:rPr>
            </w:pPr>
          </w:p>
        </w:tc>
        <w:tc>
          <w:tcPr>
            <w:tcW w:w="7448" w:type="dxa"/>
            <w:gridSpan w:val="3"/>
          </w:tcPr>
          <w:p w:rsidR="0028262F" w:rsidRDefault="0028262F" w:rsidP="0028262F">
            <w:pPr>
              <w:spacing w:line="360" w:lineRule="auto"/>
              <w:contextualSpacing/>
              <w:jc w:val="center"/>
              <w:rPr>
                <w:rFonts w:ascii="Times New Roman" w:hAnsi="Times New Roman" w:cs="Times New Roman"/>
                <w:sz w:val="28"/>
                <w:szCs w:val="28"/>
              </w:rPr>
            </w:pPr>
            <w:r>
              <w:rPr>
                <w:rFonts w:ascii="Times New Roman" w:hAnsi="Times New Roman" w:cs="Times New Roman"/>
                <w:sz w:val="28"/>
                <w:szCs w:val="28"/>
              </w:rPr>
              <w:t>Пространства</w:t>
            </w:r>
          </w:p>
        </w:tc>
      </w:tr>
      <w:tr w:rsidR="00563794" w:rsidTr="00563794">
        <w:tc>
          <w:tcPr>
            <w:tcW w:w="1897" w:type="dxa"/>
          </w:tcPr>
          <w:p w:rsidR="00563794" w:rsidRPr="00563794" w:rsidRDefault="00563794" w:rsidP="004715E7">
            <w:pPr>
              <w:spacing w:line="360" w:lineRule="auto"/>
              <w:contextualSpacing/>
              <w:jc w:val="both"/>
              <w:rPr>
                <w:rFonts w:ascii="Times New Roman" w:hAnsi="Times New Roman" w:cs="Times New Roman"/>
                <w:b/>
                <w:sz w:val="28"/>
                <w:szCs w:val="28"/>
              </w:rPr>
            </w:pPr>
            <w:r w:rsidRPr="00563794">
              <w:rPr>
                <w:rFonts w:ascii="Times New Roman" w:hAnsi="Times New Roman" w:cs="Times New Roman"/>
                <w:b/>
                <w:sz w:val="28"/>
                <w:szCs w:val="28"/>
              </w:rPr>
              <w:t xml:space="preserve">Миф </w:t>
            </w:r>
          </w:p>
        </w:tc>
        <w:tc>
          <w:tcPr>
            <w:tcW w:w="1926" w:type="dxa"/>
          </w:tcPr>
          <w:p w:rsidR="00563794" w:rsidRDefault="00563794" w:rsidP="004715E7">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«Мир живых»</w:t>
            </w:r>
          </w:p>
        </w:tc>
        <w:tc>
          <w:tcPr>
            <w:tcW w:w="2777" w:type="dxa"/>
          </w:tcPr>
          <w:p w:rsidR="00563794" w:rsidRDefault="00563794" w:rsidP="004715E7">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Пограничное пространство между миром живых и миром мертвых</w:t>
            </w:r>
          </w:p>
        </w:tc>
        <w:tc>
          <w:tcPr>
            <w:tcW w:w="2745" w:type="dxa"/>
          </w:tcPr>
          <w:p w:rsidR="00563794" w:rsidRDefault="00563794" w:rsidP="004715E7">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Загробный мир</w:t>
            </w:r>
          </w:p>
        </w:tc>
      </w:tr>
      <w:tr w:rsidR="00563794" w:rsidTr="00563794">
        <w:tc>
          <w:tcPr>
            <w:tcW w:w="1897" w:type="dxa"/>
          </w:tcPr>
          <w:p w:rsidR="00563794" w:rsidRPr="00563794" w:rsidRDefault="00563794" w:rsidP="004715E7">
            <w:pPr>
              <w:spacing w:line="360" w:lineRule="auto"/>
              <w:contextualSpacing/>
              <w:jc w:val="both"/>
              <w:rPr>
                <w:rFonts w:ascii="Times New Roman" w:hAnsi="Times New Roman" w:cs="Times New Roman"/>
                <w:b/>
                <w:sz w:val="28"/>
                <w:szCs w:val="28"/>
              </w:rPr>
            </w:pPr>
            <w:r w:rsidRPr="00563794">
              <w:rPr>
                <w:rFonts w:ascii="Times New Roman" w:hAnsi="Times New Roman" w:cs="Times New Roman"/>
                <w:b/>
                <w:sz w:val="28"/>
                <w:szCs w:val="28"/>
              </w:rPr>
              <w:t>Словесный текст</w:t>
            </w:r>
          </w:p>
        </w:tc>
        <w:tc>
          <w:tcPr>
            <w:tcW w:w="1926" w:type="dxa"/>
          </w:tcPr>
          <w:p w:rsidR="00563794" w:rsidRDefault="00563794" w:rsidP="004715E7">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Условный «дом», введенный инициальной формулой: </w:t>
            </w:r>
            <w:r w:rsidRPr="00295249">
              <w:rPr>
                <w:rFonts w:ascii="Times New Roman" w:hAnsi="Times New Roman" w:cs="Times New Roman"/>
                <w:sz w:val="28"/>
                <w:szCs w:val="28"/>
              </w:rPr>
              <w:t>«жил да был старик»</w:t>
            </w:r>
          </w:p>
        </w:tc>
        <w:tc>
          <w:tcPr>
            <w:tcW w:w="2777" w:type="dxa"/>
          </w:tcPr>
          <w:p w:rsidR="00563794" w:rsidRDefault="00563794" w:rsidP="004715E7">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Путь через лес</w:t>
            </w:r>
          </w:p>
        </w:tc>
        <w:tc>
          <w:tcPr>
            <w:tcW w:w="2745" w:type="dxa"/>
          </w:tcPr>
          <w:p w:rsidR="00563794" w:rsidRDefault="00563794" w:rsidP="004715E7">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Тридесятое царство</w:t>
            </w:r>
          </w:p>
        </w:tc>
      </w:tr>
      <w:tr w:rsidR="00563794" w:rsidTr="00563794">
        <w:tc>
          <w:tcPr>
            <w:tcW w:w="1897" w:type="dxa"/>
          </w:tcPr>
          <w:p w:rsidR="00563794" w:rsidRPr="00563794" w:rsidRDefault="00563794" w:rsidP="004715E7">
            <w:pPr>
              <w:spacing w:line="360" w:lineRule="auto"/>
              <w:contextualSpacing/>
              <w:jc w:val="both"/>
              <w:rPr>
                <w:rFonts w:ascii="Times New Roman" w:hAnsi="Times New Roman" w:cs="Times New Roman"/>
                <w:b/>
                <w:sz w:val="28"/>
                <w:szCs w:val="28"/>
              </w:rPr>
            </w:pPr>
            <w:r w:rsidRPr="00563794">
              <w:rPr>
                <w:rFonts w:ascii="Times New Roman" w:hAnsi="Times New Roman" w:cs="Times New Roman"/>
                <w:b/>
                <w:sz w:val="28"/>
                <w:szCs w:val="28"/>
              </w:rPr>
              <w:t xml:space="preserve">Изображение </w:t>
            </w:r>
          </w:p>
        </w:tc>
        <w:tc>
          <w:tcPr>
            <w:tcW w:w="1926" w:type="dxa"/>
          </w:tcPr>
          <w:p w:rsidR="00563794" w:rsidRDefault="00563794" w:rsidP="004715E7">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Крестьянская деревня</w:t>
            </w:r>
          </w:p>
        </w:tc>
        <w:tc>
          <w:tcPr>
            <w:tcW w:w="2777" w:type="dxa"/>
          </w:tcPr>
          <w:p w:rsidR="00563794" w:rsidRDefault="00563794" w:rsidP="004715E7">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Лес </w:t>
            </w:r>
          </w:p>
        </w:tc>
        <w:tc>
          <w:tcPr>
            <w:tcW w:w="2745" w:type="dxa"/>
          </w:tcPr>
          <w:p w:rsidR="00563794" w:rsidRDefault="00563794" w:rsidP="004715E7">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«Древнерусский» город</w:t>
            </w:r>
          </w:p>
        </w:tc>
      </w:tr>
    </w:tbl>
    <w:p w:rsidR="00563794" w:rsidRDefault="00563794" w:rsidP="00FE583A">
      <w:pPr>
        <w:spacing w:line="360" w:lineRule="auto"/>
        <w:contextualSpacing/>
        <w:jc w:val="both"/>
        <w:rPr>
          <w:rFonts w:ascii="Times New Roman" w:hAnsi="Times New Roman" w:cs="Times New Roman"/>
          <w:sz w:val="28"/>
          <w:szCs w:val="28"/>
        </w:rPr>
      </w:pPr>
    </w:p>
    <w:p w:rsidR="00915C5C" w:rsidRDefault="00FE583A" w:rsidP="00FE583A">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Получается, что эта история – про поход героини из русской крестьянской деревни через лес - в город (тридесятое царство), который выглядит как древнерусский. Художник изображает именно те моменты, которые связаны со сменой пространства</w:t>
      </w:r>
      <w:r w:rsidR="008E6340">
        <w:rPr>
          <w:rFonts w:ascii="Times New Roman" w:hAnsi="Times New Roman" w:cs="Times New Roman"/>
          <w:sz w:val="28"/>
          <w:szCs w:val="28"/>
        </w:rPr>
        <w:t xml:space="preserve">, и показывает на каждой иллюстрации героиню в </w:t>
      </w:r>
      <w:r w:rsidR="008E6340">
        <w:rPr>
          <w:rFonts w:ascii="Times New Roman" w:hAnsi="Times New Roman" w:cs="Times New Roman"/>
          <w:sz w:val="28"/>
          <w:szCs w:val="28"/>
        </w:rPr>
        <w:lastRenderedPageBreak/>
        <w:t>разных локусах</w:t>
      </w:r>
      <w:r>
        <w:rPr>
          <w:rFonts w:ascii="Times New Roman" w:hAnsi="Times New Roman" w:cs="Times New Roman"/>
          <w:sz w:val="28"/>
          <w:szCs w:val="28"/>
        </w:rPr>
        <w:t>.</w:t>
      </w:r>
      <w:r w:rsidR="0028262F">
        <w:rPr>
          <w:rFonts w:ascii="Times New Roman" w:hAnsi="Times New Roman" w:cs="Times New Roman"/>
          <w:sz w:val="28"/>
          <w:szCs w:val="28"/>
        </w:rPr>
        <w:t xml:space="preserve"> </w:t>
      </w:r>
      <w:r w:rsidR="002D44F9">
        <w:rPr>
          <w:rFonts w:ascii="Times New Roman" w:hAnsi="Times New Roman" w:cs="Times New Roman"/>
          <w:sz w:val="28"/>
          <w:szCs w:val="28"/>
        </w:rPr>
        <w:t>То есть, эти моменты расставлены как акценты в сказке через иллюстрации.</w:t>
      </w:r>
    </w:p>
    <w:p w:rsidR="002D44F9" w:rsidRDefault="002D44F9" w:rsidP="002D44F9">
      <w:pPr>
        <w:spacing w:line="360" w:lineRule="auto"/>
        <w:ind w:firstLine="360"/>
        <w:contextualSpacing/>
        <w:jc w:val="both"/>
        <w:rPr>
          <w:rFonts w:ascii="Times New Roman" w:hAnsi="Times New Roman" w:cs="Times New Roman"/>
          <w:sz w:val="28"/>
          <w:szCs w:val="28"/>
        </w:rPr>
      </w:pPr>
      <w:r>
        <w:rPr>
          <w:rFonts w:ascii="Times New Roman" w:hAnsi="Times New Roman" w:cs="Times New Roman"/>
          <w:sz w:val="28"/>
          <w:szCs w:val="28"/>
        </w:rPr>
        <w:t xml:space="preserve">Также обратим внимание, что героиня на каждой иллюстрации расположена на правой половине листа и в одном и том же ракурсе – боком к зрителю (кроме ил. 1б, где героиня дана в анфас). </w:t>
      </w:r>
      <w:r w:rsidR="003604A7">
        <w:rPr>
          <w:rFonts w:ascii="Times New Roman" w:hAnsi="Times New Roman" w:cs="Times New Roman"/>
          <w:sz w:val="28"/>
          <w:szCs w:val="28"/>
        </w:rPr>
        <w:t xml:space="preserve">На ил. 1а она изображена на среднем плане, на всех остальных – на переднем. </w:t>
      </w:r>
      <w:r>
        <w:rPr>
          <w:rFonts w:ascii="Times New Roman" w:hAnsi="Times New Roman" w:cs="Times New Roman"/>
          <w:sz w:val="28"/>
          <w:szCs w:val="28"/>
        </w:rPr>
        <w:t xml:space="preserve">Таким образом, </w:t>
      </w:r>
      <w:r w:rsidR="003604A7">
        <w:rPr>
          <w:rFonts w:ascii="Times New Roman" w:hAnsi="Times New Roman" w:cs="Times New Roman"/>
          <w:sz w:val="28"/>
          <w:szCs w:val="28"/>
        </w:rPr>
        <w:t>она как бы выводится ближе к читателю, ведь повествование – про нее. Ч</w:t>
      </w:r>
      <w:r>
        <w:rPr>
          <w:rFonts w:ascii="Times New Roman" w:hAnsi="Times New Roman" w:cs="Times New Roman"/>
          <w:sz w:val="28"/>
          <w:szCs w:val="28"/>
        </w:rPr>
        <w:t xml:space="preserve">итатель смотрит на героиню с определенной точки зрения. Ее фигура на протяжении повествования почти не меняется: она статична, в одной и той же одежде (кроме ил. </w:t>
      </w:r>
      <w:r w:rsidR="00663D1C">
        <w:rPr>
          <w:rFonts w:ascii="Times New Roman" w:hAnsi="Times New Roman" w:cs="Times New Roman"/>
          <w:sz w:val="28"/>
          <w:szCs w:val="28"/>
        </w:rPr>
        <w:t xml:space="preserve">1 а и </w:t>
      </w:r>
      <w:r>
        <w:rPr>
          <w:rFonts w:ascii="Times New Roman" w:hAnsi="Times New Roman" w:cs="Times New Roman"/>
          <w:sz w:val="28"/>
          <w:szCs w:val="28"/>
        </w:rPr>
        <w:t>1б</w:t>
      </w:r>
      <w:r w:rsidR="00663D1C">
        <w:rPr>
          <w:rFonts w:ascii="Times New Roman" w:hAnsi="Times New Roman" w:cs="Times New Roman"/>
          <w:sz w:val="28"/>
          <w:szCs w:val="28"/>
        </w:rPr>
        <w:t xml:space="preserve"> – то есть, во время пути</w:t>
      </w:r>
      <w:r>
        <w:rPr>
          <w:rFonts w:ascii="Times New Roman" w:hAnsi="Times New Roman" w:cs="Times New Roman"/>
          <w:sz w:val="28"/>
          <w:szCs w:val="28"/>
        </w:rPr>
        <w:t>). Как будто происходит смена «декораций», заднего плана</w:t>
      </w:r>
      <w:r w:rsidR="003604A7">
        <w:rPr>
          <w:rFonts w:ascii="Times New Roman" w:hAnsi="Times New Roman" w:cs="Times New Roman"/>
          <w:sz w:val="28"/>
          <w:szCs w:val="28"/>
        </w:rPr>
        <w:t>, а персонаж остаётся на своем месте</w:t>
      </w:r>
      <w:r>
        <w:rPr>
          <w:rFonts w:ascii="Times New Roman" w:hAnsi="Times New Roman" w:cs="Times New Roman"/>
          <w:sz w:val="28"/>
          <w:szCs w:val="28"/>
        </w:rPr>
        <w:t>.</w:t>
      </w:r>
    </w:p>
    <w:p w:rsidR="004715E7" w:rsidRPr="00295249" w:rsidRDefault="004715E7" w:rsidP="004715E7">
      <w:pPr>
        <w:pStyle w:val="a7"/>
        <w:numPr>
          <w:ilvl w:val="0"/>
          <w:numId w:val="5"/>
        </w:num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Сказка про Марью Моревну. М.: издание Б. Аванцо, 1904. Рис. Б. В. Зворыкина.</w:t>
      </w:r>
    </w:p>
    <w:p w:rsidR="004715E7" w:rsidRPr="00295249" w:rsidRDefault="004715E7" w:rsidP="004715E7">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552</w:t>
      </w:r>
      <w:r>
        <w:rPr>
          <w:rStyle w:val="a5"/>
          <w:rFonts w:ascii="Times New Roman" w:hAnsi="Times New Roman" w:cs="Times New Roman"/>
          <w:sz w:val="28"/>
          <w:szCs w:val="28"/>
        </w:rPr>
        <w:footnoteReference w:id="135"/>
      </w:r>
      <w:r w:rsidRPr="00295249">
        <w:rPr>
          <w:rFonts w:ascii="Times New Roman" w:hAnsi="Times New Roman" w:cs="Times New Roman"/>
          <w:sz w:val="28"/>
          <w:szCs w:val="28"/>
        </w:rPr>
        <w:t xml:space="preserve"> – Андреев Н. П. Указатель сказочных сюжетов по системе Аарне</w:t>
      </w:r>
      <w:r>
        <w:rPr>
          <w:rStyle w:val="a5"/>
          <w:rFonts w:ascii="Times New Roman" w:hAnsi="Times New Roman" w:cs="Times New Roman"/>
          <w:sz w:val="28"/>
          <w:szCs w:val="28"/>
        </w:rPr>
        <w:footnoteReference w:id="136"/>
      </w:r>
      <w:r w:rsidRPr="00295249">
        <w:rPr>
          <w:rFonts w:ascii="Times New Roman" w:hAnsi="Times New Roman" w:cs="Times New Roman"/>
          <w:sz w:val="28"/>
          <w:szCs w:val="28"/>
        </w:rPr>
        <w:t>.</w:t>
      </w:r>
    </w:p>
    <w:p w:rsidR="00E92EA3" w:rsidRPr="00295249" w:rsidRDefault="004715E7" w:rsidP="00E92EA3">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ab/>
      </w:r>
      <w:r w:rsidR="00E92EA3" w:rsidRPr="00295249">
        <w:rPr>
          <w:rFonts w:ascii="Times New Roman" w:hAnsi="Times New Roman" w:cs="Times New Roman"/>
          <w:sz w:val="28"/>
          <w:szCs w:val="28"/>
        </w:rPr>
        <w:t xml:space="preserve">Система персонажей в словесном тексте: </w:t>
      </w:r>
    </w:p>
    <w:p w:rsidR="00E92EA3" w:rsidRDefault="00E92EA3" w:rsidP="004715E7">
      <w:pPr>
        <w:spacing w:line="360" w:lineRule="auto"/>
        <w:ind w:left="360"/>
        <w:jc w:val="both"/>
        <w:rPr>
          <w:rFonts w:ascii="Times New Roman" w:hAnsi="Times New Roman" w:cs="Times New Roman"/>
          <w:sz w:val="28"/>
          <w:szCs w:val="28"/>
        </w:rPr>
      </w:pPr>
      <w:r>
        <w:rPr>
          <w:rFonts w:ascii="Times New Roman" w:hAnsi="Times New Roman" w:cs="Times New Roman"/>
          <w:sz w:val="28"/>
          <w:szCs w:val="28"/>
        </w:rPr>
        <w:t>1 – Иван-царевич;</w:t>
      </w:r>
    </w:p>
    <w:p w:rsidR="00E92EA3" w:rsidRDefault="00E92EA3" w:rsidP="004715E7">
      <w:pPr>
        <w:spacing w:line="360" w:lineRule="auto"/>
        <w:ind w:left="360"/>
        <w:jc w:val="both"/>
        <w:rPr>
          <w:rFonts w:ascii="Times New Roman" w:hAnsi="Times New Roman" w:cs="Times New Roman"/>
          <w:sz w:val="28"/>
          <w:szCs w:val="28"/>
        </w:rPr>
      </w:pPr>
      <w:r>
        <w:rPr>
          <w:rFonts w:ascii="Times New Roman" w:hAnsi="Times New Roman" w:cs="Times New Roman"/>
          <w:sz w:val="28"/>
          <w:szCs w:val="28"/>
        </w:rPr>
        <w:t>2 – Марья-царевна;</w:t>
      </w:r>
    </w:p>
    <w:p w:rsidR="00E92EA3" w:rsidRDefault="00E92EA3" w:rsidP="004715E7">
      <w:pPr>
        <w:spacing w:line="360" w:lineRule="auto"/>
        <w:ind w:left="360"/>
        <w:jc w:val="both"/>
        <w:rPr>
          <w:rFonts w:ascii="Times New Roman" w:hAnsi="Times New Roman" w:cs="Times New Roman"/>
          <w:sz w:val="28"/>
          <w:szCs w:val="28"/>
        </w:rPr>
      </w:pPr>
      <w:r>
        <w:rPr>
          <w:rFonts w:ascii="Times New Roman" w:hAnsi="Times New Roman" w:cs="Times New Roman"/>
          <w:sz w:val="28"/>
          <w:szCs w:val="28"/>
        </w:rPr>
        <w:t>3 – Ольга-царевна;</w:t>
      </w:r>
    </w:p>
    <w:p w:rsidR="00E92EA3" w:rsidRDefault="00E92EA3" w:rsidP="004715E7">
      <w:pPr>
        <w:spacing w:line="360" w:lineRule="auto"/>
        <w:ind w:left="360"/>
        <w:jc w:val="both"/>
        <w:rPr>
          <w:rFonts w:ascii="Times New Roman" w:hAnsi="Times New Roman" w:cs="Times New Roman"/>
          <w:sz w:val="28"/>
          <w:szCs w:val="28"/>
        </w:rPr>
      </w:pPr>
      <w:r>
        <w:rPr>
          <w:rFonts w:ascii="Times New Roman" w:hAnsi="Times New Roman" w:cs="Times New Roman"/>
          <w:sz w:val="28"/>
          <w:szCs w:val="28"/>
        </w:rPr>
        <w:t>4 – Анна-царевна;</w:t>
      </w:r>
    </w:p>
    <w:p w:rsidR="00E92EA3" w:rsidRDefault="00E92EA3" w:rsidP="004715E7">
      <w:pPr>
        <w:spacing w:line="360" w:lineRule="auto"/>
        <w:ind w:left="360"/>
        <w:jc w:val="both"/>
        <w:rPr>
          <w:rFonts w:ascii="Times New Roman" w:hAnsi="Times New Roman" w:cs="Times New Roman"/>
          <w:sz w:val="28"/>
          <w:szCs w:val="28"/>
        </w:rPr>
      </w:pPr>
      <w:r>
        <w:rPr>
          <w:rFonts w:ascii="Times New Roman" w:hAnsi="Times New Roman" w:cs="Times New Roman"/>
          <w:sz w:val="28"/>
          <w:szCs w:val="28"/>
        </w:rPr>
        <w:t>5 – мать;</w:t>
      </w:r>
    </w:p>
    <w:p w:rsidR="00E92EA3" w:rsidRDefault="00E92EA3" w:rsidP="004715E7">
      <w:pPr>
        <w:spacing w:line="360" w:lineRule="auto"/>
        <w:ind w:left="360"/>
        <w:jc w:val="both"/>
        <w:rPr>
          <w:rFonts w:ascii="Times New Roman" w:hAnsi="Times New Roman" w:cs="Times New Roman"/>
          <w:sz w:val="28"/>
          <w:szCs w:val="28"/>
        </w:rPr>
      </w:pPr>
      <w:r>
        <w:rPr>
          <w:rFonts w:ascii="Times New Roman" w:hAnsi="Times New Roman" w:cs="Times New Roman"/>
          <w:sz w:val="28"/>
          <w:szCs w:val="28"/>
        </w:rPr>
        <w:t>6 – отец;</w:t>
      </w:r>
    </w:p>
    <w:p w:rsidR="00E92EA3" w:rsidRDefault="00E92EA3" w:rsidP="004715E7">
      <w:pPr>
        <w:spacing w:line="360" w:lineRule="auto"/>
        <w:ind w:left="360"/>
        <w:jc w:val="both"/>
        <w:rPr>
          <w:rFonts w:ascii="Times New Roman" w:hAnsi="Times New Roman" w:cs="Times New Roman"/>
          <w:sz w:val="28"/>
          <w:szCs w:val="28"/>
        </w:rPr>
      </w:pPr>
      <w:r>
        <w:rPr>
          <w:rFonts w:ascii="Times New Roman" w:hAnsi="Times New Roman" w:cs="Times New Roman"/>
          <w:sz w:val="28"/>
          <w:szCs w:val="28"/>
        </w:rPr>
        <w:t>7 – сокол;</w:t>
      </w:r>
    </w:p>
    <w:p w:rsidR="00E92EA3" w:rsidRDefault="00E92EA3" w:rsidP="004715E7">
      <w:pPr>
        <w:spacing w:line="360" w:lineRule="auto"/>
        <w:ind w:left="360"/>
        <w:jc w:val="both"/>
        <w:rPr>
          <w:rFonts w:ascii="Times New Roman" w:hAnsi="Times New Roman" w:cs="Times New Roman"/>
          <w:sz w:val="28"/>
          <w:szCs w:val="28"/>
        </w:rPr>
      </w:pPr>
      <w:r>
        <w:rPr>
          <w:rFonts w:ascii="Times New Roman" w:hAnsi="Times New Roman" w:cs="Times New Roman"/>
          <w:sz w:val="28"/>
          <w:szCs w:val="28"/>
        </w:rPr>
        <w:t>8 – орел;</w:t>
      </w:r>
    </w:p>
    <w:p w:rsidR="00E92EA3" w:rsidRDefault="00E92EA3" w:rsidP="00E92EA3">
      <w:pPr>
        <w:spacing w:line="360" w:lineRule="auto"/>
        <w:ind w:left="360"/>
        <w:jc w:val="both"/>
        <w:rPr>
          <w:rFonts w:ascii="Times New Roman" w:hAnsi="Times New Roman" w:cs="Times New Roman"/>
          <w:sz w:val="28"/>
          <w:szCs w:val="28"/>
        </w:rPr>
      </w:pPr>
      <w:r>
        <w:rPr>
          <w:rFonts w:ascii="Times New Roman" w:hAnsi="Times New Roman" w:cs="Times New Roman"/>
          <w:sz w:val="28"/>
          <w:szCs w:val="28"/>
        </w:rPr>
        <w:t>9 – ворон;</w:t>
      </w:r>
    </w:p>
    <w:p w:rsidR="00E92EA3" w:rsidRDefault="00E92EA3" w:rsidP="00E92EA3">
      <w:pPr>
        <w:spacing w:line="360" w:lineRule="auto"/>
        <w:ind w:left="360"/>
        <w:jc w:val="both"/>
        <w:rPr>
          <w:rFonts w:ascii="Times New Roman" w:hAnsi="Times New Roman" w:cs="Times New Roman"/>
          <w:sz w:val="28"/>
          <w:szCs w:val="28"/>
        </w:rPr>
      </w:pPr>
      <w:r>
        <w:rPr>
          <w:rFonts w:ascii="Times New Roman" w:hAnsi="Times New Roman" w:cs="Times New Roman"/>
          <w:sz w:val="28"/>
          <w:szCs w:val="28"/>
        </w:rPr>
        <w:lastRenderedPageBreak/>
        <w:t>10 – «жив человек»;</w:t>
      </w:r>
    </w:p>
    <w:p w:rsidR="00E92EA3" w:rsidRDefault="00E92EA3" w:rsidP="004715E7">
      <w:pPr>
        <w:spacing w:line="360" w:lineRule="auto"/>
        <w:ind w:left="360"/>
        <w:jc w:val="both"/>
        <w:rPr>
          <w:rFonts w:ascii="Times New Roman" w:hAnsi="Times New Roman" w:cs="Times New Roman"/>
          <w:sz w:val="28"/>
          <w:szCs w:val="28"/>
        </w:rPr>
      </w:pPr>
      <w:r>
        <w:rPr>
          <w:rFonts w:ascii="Times New Roman" w:hAnsi="Times New Roman" w:cs="Times New Roman"/>
          <w:sz w:val="28"/>
          <w:szCs w:val="28"/>
        </w:rPr>
        <w:t>11 – Марья Моревна;</w:t>
      </w:r>
    </w:p>
    <w:p w:rsidR="00E92EA3" w:rsidRDefault="00E92EA3" w:rsidP="004715E7">
      <w:pPr>
        <w:spacing w:line="360" w:lineRule="auto"/>
        <w:ind w:left="360"/>
        <w:jc w:val="both"/>
        <w:rPr>
          <w:rFonts w:ascii="Times New Roman" w:hAnsi="Times New Roman" w:cs="Times New Roman"/>
          <w:sz w:val="28"/>
          <w:szCs w:val="28"/>
        </w:rPr>
      </w:pPr>
      <w:r>
        <w:rPr>
          <w:rFonts w:ascii="Times New Roman" w:hAnsi="Times New Roman" w:cs="Times New Roman"/>
          <w:sz w:val="28"/>
          <w:szCs w:val="28"/>
        </w:rPr>
        <w:t>12 – войско Марьи Моревны;</w:t>
      </w:r>
    </w:p>
    <w:p w:rsidR="00E92EA3" w:rsidRDefault="00E92EA3" w:rsidP="004715E7">
      <w:pPr>
        <w:spacing w:line="360" w:lineRule="auto"/>
        <w:ind w:left="360"/>
        <w:jc w:val="both"/>
        <w:rPr>
          <w:rFonts w:ascii="Times New Roman" w:hAnsi="Times New Roman" w:cs="Times New Roman"/>
          <w:sz w:val="28"/>
          <w:szCs w:val="28"/>
        </w:rPr>
      </w:pPr>
      <w:r>
        <w:rPr>
          <w:rFonts w:ascii="Times New Roman" w:hAnsi="Times New Roman" w:cs="Times New Roman"/>
          <w:sz w:val="28"/>
          <w:szCs w:val="28"/>
        </w:rPr>
        <w:t>13 – Кощей Бессмертный;</w:t>
      </w:r>
    </w:p>
    <w:p w:rsidR="00E92EA3" w:rsidRDefault="00E92EA3" w:rsidP="004715E7">
      <w:pPr>
        <w:spacing w:line="360" w:lineRule="auto"/>
        <w:ind w:left="360"/>
        <w:jc w:val="both"/>
        <w:rPr>
          <w:rFonts w:ascii="Times New Roman" w:hAnsi="Times New Roman" w:cs="Times New Roman"/>
          <w:sz w:val="28"/>
          <w:szCs w:val="28"/>
        </w:rPr>
      </w:pPr>
      <w:r>
        <w:rPr>
          <w:rFonts w:ascii="Times New Roman" w:hAnsi="Times New Roman" w:cs="Times New Roman"/>
          <w:sz w:val="28"/>
          <w:szCs w:val="28"/>
        </w:rPr>
        <w:t>14 – Баба-яга;</w:t>
      </w:r>
    </w:p>
    <w:p w:rsidR="00E92EA3" w:rsidRDefault="00E92EA3" w:rsidP="004715E7">
      <w:pPr>
        <w:spacing w:line="360" w:lineRule="auto"/>
        <w:ind w:left="360"/>
        <w:jc w:val="both"/>
        <w:rPr>
          <w:rFonts w:ascii="Times New Roman" w:hAnsi="Times New Roman" w:cs="Times New Roman"/>
          <w:sz w:val="28"/>
          <w:szCs w:val="28"/>
        </w:rPr>
      </w:pPr>
      <w:r>
        <w:rPr>
          <w:rFonts w:ascii="Times New Roman" w:hAnsi="Times New Roman" w:cs="Times New Roman"/>
          <w:sz w:val="28"/>
          <w:szCs w:val="28"/>
        </w:rPr>
        <w:t>В книге</w:t>
      </w:r>
      <w:r w:rsidR="002D3FB3">
        <w:rPr>
          <w:rFonts w:ascii="Times New Roman" w:hAnsi="Times New Roman" w:cs="Times New Roman"/>
          <w:sz w:val="28"/>
          <w:szCs w:val="28"/>
        </w:rPr>
        <w:t xml:space="preserve"> </w:t>
      </w:r>
      <w:r>
        <w:rPr>
          <w:rFonts w:ascii="Times New Roman" w:hAnsi="Times New Roman" w:cs="Times New Roman"/>
          <w:sz w:val="28"/>
          <w:szCs w:val="28"/>
        </w:rPr>
        <w:t xml:space="preserve">иллюстрируются Иван-царевич, Марья Моревна и ее войско, </w:t>
      </w:r>
      <w:r w:rsidR="002D3FB3">
        <w:rPr>
          <w:rFonts w:ascii="Times New Roman" w:hAnsi="Times New Roman" w:cs="Times New Roman"/>
          <w:sz w:val="28"/>
          <w:szCs w:val="28"/>
        </w:rPr>
        <w:t xml:space="preserve">сокол (в двух обликах – птичьем и человеческом), орел и ворон, Кощей Бессмертный. </w:t>
      </w:r>
    </w:p>
    <w:p w:rsidR="004715E7" w:rsidRPr="00295249" w:rsidRDefault="004715E7" w:rsidP="002D3FB3">
      <w:pPr>
        <w:spacing w:line="360" w:lineRule="auto"/>
        <w:ind w:left="360" w:firstLine="348"/>
        <w:jc w:val="both"/>
        <w:rPr>
          <w:rFonts w:ascii="Times New Roman" w:hAnsi="Times New Roman" w:cs="Times New Roman"/>
          <w:sz w:val="28"/>
          <w:szCs w:val="28"/>
        </w:rPr>
      </w:pPr>
      <w:r>
        <w:rPr>
          <w:rFonts w:ascii="Times New Roman" w:hAnsi="Times New Roman" w:cs="Times New Roman"/>
          <w:sz w:val="28"/>
          <w:szCs w:val="28"/>
        </w:rPr>
        <w:t>Первая страница</w:t>
      </w:r>
      <w:r w:rsidRPr="00295249">
        <w:rPr>
          <w:rFonts w:ascii="Times New Roman" w:hAnsi="Times New Roman" w:cs="Times New Roman"/>
          <w:sz w:val="28"/>
          <w:szCs w:val="28"/>
        </w:rPr>
        <w:t xml:space="preserve"> сопровождена иллюстрацией, которая вписана в текст. Смотрим, что на ней изображено: это мужчина, играющий на гуслях и поющий, одетый в одежду, похожую в национальный русский костюм. По всей вероятности, это гусляр, который исполняет сказку. Нам дана фигура исполнителя</w:t>
      </w:r>
      <w:r>
        <w:rPr>
          <w:rFonts w:ascii="Times New Roman" w:hAnsi="Times New Roman" w:cs="Times New Roman"/>
          <w:sz w:val="28"/>
          <w:szCs w:val="28"/>
        </w:rPr>
        <w:t xml:space="preserve">, </w:t>
      </w:r>
      <w:r w:rsidRPr="00295249">
        <w:rPr>
          <w:rFonts w:ascii="Times New Roman" w:hAnsi="Times New Roman" w:cs="Times New Roman"/>
          <w:sz w:val="28"/>
          <w:szCs w:val="28"/>
        </w:rPr>
        <w:t xml:space="preserve">о которой в тексте не сказано - это придуманный художником персонаж.  Обратим внимание на то, что сказки на гуслях не исполняются и не поются. Художник приписывает сказке песенного исполнителя и помещает его в некий историко-культурный контекст, который можно условно определить, проанализировав костюм персонажа (по всей вероятности, кафтан) и его атрибут – гусли. Таким образом задается тон повествования: эта сказка рассказана (или даже спета) давно. </w:t>
      </w:r>
    </w:p>
    <w:p w:rsidR="004715E7" w:rsidRPr="00295249" w:rsidRDefault="004715E7" w:rsidP="004715E7">
      <w:pPr>
        <w:spacing w:line="360" w:lineRule="auto"/>
        <w:ind w:left="360"/>
        <w:jc w:val="both"/>
        <w:rPr>
          <w:rFonts w:ascii="Times New Roman" w:hAnsi="Times New Roman" w:cs="Times New Roman"/>
          <w:sz w:val="28"/>
          <w:szCs w:val="28"/>
        </w:rPr>
      </w:pPr>
      <w:r w:rsidRPr="00295249">
        <w:rPr>
          <w:rFonts w:ascii="Times New Roman" w:hAnsi="Times New Roman" w:cs="Times New Roman"/>
          <w:sz w:val="28"/>
          <w:szCs w:val="28"/>
        </w:rPr>
        <w:tab/>
        <w:t>Персонажи, о которых идёт повествование, также одеты в костюмы, отсылающие зрителя ко времени ношения русского национального костюма. Это: одежда Ивана-царевича (ил</w:t>
      </w:r>
      <w:r w:rsidR="009B68A6">
        <w:rPr>
          <w:rFonts w:ascii="Times New Roman" w:hAnsi="Times New Roman" w:cs="Times New Roman"/>
          <w:sz w:val="28"/>
          <w:szCs w:val="28"/>
        </w:rPr>
        <w:t>. 2</w:t>
      </w:r>
      <w:r w:rsidR="00754FD4">
        <w:rPr>
          <w:rFonts w:ascii="Times New Roman" w:hAnsi="Times New Roman" w:cs="Times New Roman"/>
          <w:sz w:val="28"/>
          <w:szCs w:val="28"/>
        </w:rPr>
        <w:t>б</w:t>
      </w:r>
      <w:r w:rsidR="009B68A6">
        <w:rPr>
          <w:rFonts w:ascii="Times New Roman" w:hAnsi="Times New Roman" w:cs="Times New Roman"/>
          <w:sz w:val="28"/>
          <w:szCs w:val="28"/>
        </w:rPr>
        <w:t>, 2</w:t>
      </w:r>
      <w:r w:rsidR="00754FD4">
        <w:rPr>
          <w:rFonts w:ascii="Times New Roman" w:hAnsi="Times New Roman" w:cs="Times New Roman"/>
          <w:sz w:val="28"/>
          <w:szCs w:val="28"/>
        </w:rPr>
        <w:t>в</w:t>
      </w:r>
      <w:r w:rsidR="009B68A6">
        <w:rPr>
          <w:rFonts w:ascii="Times New Roman" w:hAnsi="Times New Roman" w:cs="Times New Roman"/>
          <w:sz w:val="28"/>
          <w:szCs w:val="28"/>
        </w:rPr>
        <w:t>, 2</w:t>
      </w:r>
      <w:r w:rsidR="00754FD4">
        <w:rPr>
          <w:rFonts w:ascii="Times New Roman" w:hAnsi="Times New Roman" w:cs="Times New Roman"/>
          <w:sz w:val="28"/>
          <w:szCs w:val="28"/>
        </w:rPr>
        <w:t>д</w:t>
      </w:r>
      <w:r w:rsidR="009B68A6">
        <w:rPr>
          <w:rFonts w:ascii="Times New Roman" w:hAnsi="Times New Roman" w:cs="Times New Roman"/>
          <w:sz w:val="28"/>
          <w:szCs w:val="28"/>
        </w:rPr>
        <w:t>, 2</w:t>
      </w:r>
      <w:r w:rsidR="00754FD4">
        <w:rPr>
          <w:rFonts w:ascii="Times New Roman" w:hAnsi="Times New Roman" w:cs="Times New Roman"/>
          <w:sz w:val="28"/>
          <w:szCs w:val="28"/>
        </w:rPr>
        <w:t>е</w:t>
      </w:r>
      <w:r w:rsidRPr="00295249">
        <w:rPr>
          <w:rFonts w:ascii="Times New Roman" w:hAnsi="Times New Roman" w:cs="Times New Roman"/>
          <w:sz w:val="28"/>
          <w:szCs w:val="28"/>
        </w:rPr>
        <w:t>), Марьи Моревны и её рати (ил. 2</w:t>
      </w:r>
      <w:r w:rsidR="009B68A6">
        <w:rPr>
          <w:rFonts w:ascii="Times New Roman" w:hAnsi="Times New Roman" w:cs="Times New Roman"/>
          <w:sz w:val="28"/>
          <w:szCs w:val="28"/>
        </w:rPr>
        <w:t>б), Кощея Бессмертного (ил. 2</w:t>
      </w:r>
      <w:r w:rsidR="00754FD4">
        <w:rPr>
          <w:rFonts w:ascii="Times New Roman" w:hAnsi="Times New Roman" w:cs="Times New Roman"/>
          <w:sz w:val="28"/>
          <w:szCs w:val="28"/>
        </w:rPr>
        <w:t>г</w:t>
      </w:r>
      <w:r w:rsidRPr="00295249">
        <w:rPr>
          <w:rFonts w:ascii="Times New Roman" w:hAnsi="Times New Roman" w:cs="Times New Roman"/>
          <w:sz w:val="28"/>
          <w:szCs w:val="28"/>
        </w:rPr>
        <w:t xml:space="preserve">). </w:t>
      </w:r>
      <w:r w:rsidRPr="00295249">
        <w:rPr>
          <w:rFonts w:ascii="Times New Roman" w:hAnsi="Times New Roman" w:cs="Times New Roman"/>
          <w:sz w:val="28"/>
          <w:szCs w:val="28"/>
        </w:rPr>
        <w:tab/>
        <w:t>Заметим, что в сказочном тексте их описаний нет (о Марье Моревне только сказано, что она «</w:t>
      </w:r>
      <w:r w:rsidRPr="00295249">
        <w:rPr>
          <w:rFonts w:ascii="Times New Roman" w:hAnsi="Times New Roman" w:cs="Times New Roman"/>
          <w:sz w:val="28"/>
          <w:szCs w:val="28"/>
          <w:shd w:val="clear" w:color="auto" w:fill="FFFFFF"/>
        </w:rPr>
        <w:t>прекрасная королевна»)</w:t>
      </w:r>
      <w:r w:rsidRPr="00295249">
        <w:rPr>
          <w:rFonts w:ascii="Times New Roman" w:hAnsi="Times New Roman" w:cs="Times New Roman"/>
          <w:sz w:val="28"/>
          <w:szCs w:val="28"/>
        </w:rPr>
        <w:t xml:space="preserve">. </w:t>
      </w:r>
      <w:r>
        <w:rPr>
          <w:rFonts w:ascii="Times New Roman" w:hAnsi="Times New Roman" w:cs="Times New Roman"/>
          <w:sz w:val="28"/>
          <w:szCs w:val="28"/>
        </w:rPr>
        <w:t>П</w:t>
      </w:r>
      <w:r w:rsidRPr="00295249">
        <w:rPr>
          <w:rFonts w:ascii="Times New Roman" w:hAnsi="Times New Roman" w:cs="Times New Roman"/>
          <w:sz w:val="28"/>
          <w:szCs w:val="28"/>
        </w:rPr>
        <w:t>редставим их визуальные образы в таблице.</w:t>
      </w:r>
    </w:p>
    <w:tbl>
      <w:tblPr>
        <w:tblStyle w:val="ae"/>
        <w:tblW w:w="0" w:type="auto"/>
        <w:tblInd w:w="360" w:type="dxa"/>
        <w:tblLook w:val="04A0" w:firstRow="1" w:lastRow="0" w:firstColumn="1" w:lastColumn="0" w:noHBand="0" w:noVBand="1"/>
      </w:tblPr>
      <w:tblGrid>
        <w:gridCol w:w="4500"/>
        <w:gridCol w:w="4479"/>
      </w:tblGrid>
      <w:tr w:rsidR="004715E7" w:rsidRPr="00295249" w:rsidTr="003C4F79">
        <w:trPr>
          <w:trHeight w:val="633"/>
        </w:trPr>
        <w:tc>
          <w:tcPr>
            <w:tcW w:w="4500" w:type="dxa"/>
          </w:tcPr>
          <w:p w:rsidR="004715E7" w:rsidRPr="00295249" w:rsidRDefault="004715E7" w:rsidP="003C4F79">
            <w:pPr>
              <w:spacing w:line="360" w:lineRule="auto"/>
              <w:jc w:val="both"/>
              <w:rPr>
                <w:rFonts w:ascii="Times New Roman" w:hAnsi="Times New Roman" w:cs="Times New Roman"/>
                <w:b/>
                <w:sz w:val="28"/>
                <w:szCs w:val="28"/>
              </w:rPr>
            </w:pPr>
            <w:r w:rsidRPr="00295249">
              <w:rPr>
                <w:rFonts w:ascii="Times New Roman" w:hAnsi="Times New Roman" w:cs="Times New Roman"/>
                <w:b/>
                <w:sz w:val="28"/>
                <w:szCs w:val="28"/>
              </w:rPr>
              <w:t>Персонаж</w:t>
            </w:r>
          </w:p>
        </w:tc>
        <w:tc>
          <w:tcPr>
            <w:tcW w:w="4479" w:type="dxa"/>
          </w:tcPr>
          <w:p w:rsidR="004715E7" w:rsidRPr="00295249" w:rsidRDefault="004715E7" w:rsidP="003C4F79">
            <w:pPr>
              <w:spacing w:line="360" w:lineRule="auto"/>
              <w:jc w:val="both"/>
              <w:rPr>
                <w:rFonts w:ascii="Times New Roman" w:hAnsi="Times New Roman" w:cs="Times New Roman"/>
                <w:b/>
                <w:sz w:val="28"/>
                <w:szCs w:val="28"/>
              </w:rPr>
            </w:pPr>
            <w:r w:rsidRPr="00295249">
              <w:rPr>
                <w:rFonts w:ascii="Times New Roman" w:hAnsi="Times New Roman" w:cs="Times New Roman"/>
                <w:b/>
                <w:sz w:val="28"/>
                <w:szCs w:val="28"/>
              </w:rPr>
              <w:t>Костюм персонажа, атрибуты</w:t>
            </w:r>
          </w:p>
        </w:tc>
      </w:tr>
      <w:tr w:rsidR="004715E7" w:rsidRPr="00295249" w:rsidTr="003C4F79">
        <w:trPr>
          <w:trHeight w:val="514"/>
        </w:trPr>
        <w:tc>
          <w:tcPr>
            <w:tcW w:w="4500" w:type="dxa"/>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Иван-царевич</w:t>
            </w:r>
          </w:p>
        </w:tc>
        <w:tc>
          <w:tcPr>
            <w:tcW w:w="4479" w:type="dxa"/>
          </w:tcPr>
          <w:p w:rsidR="004715E7" w:rsidRPr="00295249" w:rsidRDefault="004715E7" w:rsidP="00E34DD0">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Шлем, меч, кафтан</w:t>
            </w:r>
            <w:r w:rsidR="000B70C1">
              <w:rPr>
                <w:rFonts w:ascii="Times New Roman" w:hAnsi="Times New Roman" w:cs="Times New Roman"/>
                <w:sz w:val="28"/>
                <w:szCs w:val="28"/>
              </w:rPr>
              <w:t xml:space="preserve">, </w:t>
            </w:r>
            <w:r w:rsidR="00E34DD0">
              <w:rPr>
                <w:rFonts w:ascii="Times New Roman" w:hAnsi="Times New Roman" w:cs="Times New Roman"/>
                <w:sz w:val="28"/>
                <w:szCs w:val="28"/>
              </w:rPr>
              <w:t>кольчуга</w:t>
            </w:r>
          </w:p>
        </w:tc>
      </w:tr>
      <w:tr w:rsidR="004715E7" w:rsidRPr="00295249" w:rsidTr="003C4F79">
        <w:trPr>
          <w:trHeight w:val="527"/>
        </w:trPr>
        <w:tc>
          <w:tcPr>
            <w:tcW w:w="4500" w:type="dxa"/>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lastRenderedPageBreak/>
              <w:t>Марья Моревна</w:t>
            </w:r>
          </w:p>
        </w:tc>
        <w:tc>
          <w:tcPr>
            <w:tcW w:w="4479" w:type="dxa"/>
          </w:tcPr>
          <w:p w:rsidR="004715E7" w:rsidRPr="00295249" w:rsidRDefault="005011CD" w:rsidP="000B70C1">
            <w:pPr>
              <w:spacing w:line="360" w:lineRule="auto"/>
              <w:jc w:val="both"/>
              <w:rPr>
                <w:rFonts w:ascii="Times New Roman" w:hAnsi="Times New Roman" w:cs="Times New Roman"/>
                <w:sz w:val="28"/>
                <w:szCs w:val="28"/>
              </w:rPr>
            </w:pPr>
            <w:r>
              <w:rPr>
                <w:rFonts w:ascii="Times New Roman" w:hAnsi="Times New Roman" w:cs="Times New Roman"/>
                <w:sz w:val="28"/>
                <w:szCs w:val="28"/>
              </w:rPr>
              <w:t>О̀па</w:t>
            </w:r>
            <w:r w:rsidR="000B70C1">
              <w:rPr>
                <w:rFonts w:ascii="Times New Roman" w:hAnsi="Times New Roman" w:cs="Times New Roman"/>
                <w:sz w:val="28"/>
                <w:szCs w:val="28"/>
              </w:rPr>
              <w:t>шень</w:t>
            </w:r>
            <w:r w:rsidR="00E34DD0">
              <w:rPr>
                <w:rStyle w:val="a5"/>
                <w:rFonts w:ascii="Times New Roman" w:hAnsi="Times New Roman" w:cs="Times New Roman"/>
                <w:sz w:val="28"/>
                <w:szCs w:val="28"/>
              </w:rPr>
              <w:footnoteReference w:id="137"/>
            </w:r>
            <w:r w:rsidR="00B12783">
              <w:rPr>
                <w:rFonts w:ascii="Times New Roman" w:hAnsi="Times New Roman" w:cs="Times New Roman"/>
                <w:sz w:val="28"/>
                <w:szCs w:val="28"/>
              </w:rPr>
              <w:t xml:space="preserve">, </w:t>
            </w:r>
            <w:r w:rsidR="000B70C1">
              <w:rPr>
                <w:rFonts w:ascii="Times New Roman" w:hAnsi="Times New Roman" w:cs="Times New Roman"/>
                <w:sz w:val="28"/>
                <w:szCs w:val="28"/>
              </w:rPr>
              <w:t>шлем, меч</w:t>
            </w:r>
          </w:p>
        </w:tc>
      </w:tr>
      <w:tr w:rsidR="004715E7" w:rsidRPr="00295249" w:rsidTr="003C4F79">
        <w:trPr>
          <w:trHeight w:val="527"/>
        </w:trPr>
        <w:tc>
          <w:tcPr>
            <w:tcW w:w="4500" w:type="dxa"/>
          </w:tcPr>
          <w:p w:rsidR="004715E7" w:rsidRPr="00295249" w:rsidRDefault="00E92EA3" w:rsidP="003C4F79">
            <w:pPr>
              <w:spacing w:line="360" w:lineRule="auto"/>
              <w:jc w:val="both"/>
              <w:rPr>
                <w:rFonts w:ascii="Times New Roman" w:hAnsi="Times New Roman" w:cs="Times New Roman"/>
                <w:sz w:val="28"/>
                <w:szCs w:val="28"/>
              </w:rPr>
            </w:pPr>
            <w:r>
              <w:rPr>
                <w:rFonts w:ascii="Times New Roman" w:hAnsi="Times New Roman" w:cs="Times New Roman"/>
                <w:sz w:val="28"/>
                <w:szCs w:val="28"/>
              </w:rPr>
              <w:t>Войско</w:t>
            </w:r>
            <w:r w:rsidR="004715E7" w:rsidRPr="00295249">
              <w:rPr>
                <w:rFonts w:ascii="Times New Roman" w:hAnsi="Times New Roman" w:cs="Times New Roman"/>
                <w:sz w:val="28"/>
                <w:szCs w:val="28"/>
              </w:rPr>
              <w:t xml:space="preserve"> Марьи Моревны</w:t>
            </w:r>
          </w:p>
        </w:tc>
        <w:tc>
          <w:tcPr>
            <w:tcW w:w="4479" w:type="dxa"/>
          </w:tcPr>
          <w:p w:rsidR="004715E7" w:rsidRPr="00295249" w:rsidRDefault="00754FD4" w:rsidP="003C4F79">
            <w:pPr>
              <w:spacing w:line="360" w:lineRule="auto"/>
              <w:jc w:val="both"/>
              <w:rPr>
                <w:rFonts w:ascii="Times New Roman" w:hAnsi="Times New Roman" w:cs="Times New Roman"/>
                <w:sz w:val="28"/>
                <w:szCs w:val="28"/>
              </w:rPr>
            </w:pPr>
            <w:r>
              <w:rPr>
                <w:rFonts w:ascii="Times New Roman" w:hAnsi="Times New Roman" w:cs="Times New Roman"/>
                <w:sz w:val="28"/>
                <w:szCs w:val="28"/>
              </w:rPr>
              <w:t>Шлемы, кольчуги</w:t>
            </w:r>
          </w:p>
        </w:tc>
      </w:tr>
      <w:tr w:rsidR="004715E7" w:rsidRPr="00295249" w:rsidTr="003C4F79">
        <w:trPr>
          <w:trHeight w:val="514"/>
        </w:trPr>
        <w:tc>
          <w:tcPr>
            <w:tcW w:w="4500" w:type="dxa"/>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Кощей бессмертный</w:t>
            </w:r>
          </w:p>
        </w:tc>
        <w:tc>
          <w:tcPr>
            <w:tcW w:w="4479" w:type="dxa"/>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Шлем, копьё, конь, плащ</w:t>
            </w:r>
          </w:p>
        </w:tc>
      </w:tr>
      <w:tr w:rsidR="004715E7" w:rsidRPr="00295249" w:rsidTr="003C4F79">
        <w:trPr>
          <w:trHeight w:val="514"/>
        </w:trPr>
        <w:tc>
          <w:tcPr>
            <w:tcW w:w="4500" w:type="dxa"/>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Шурин Ивана-царевича</w:t>
            </w:r>
          </w:p>
        </w:tc>
        <w:tc>
          <w:tcPr>
            <w:tcW w:w="4479" w:type="dxa"/>
          </w:tcPr>
          <w:p w:rsidR="004715E7" w:rsidRPr="00295249" w:rsidRDefault="004715E7" w:rsidP="000D594C">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Кафтан, шапка</w:t>
            </w:r>
          </w:p>
        </w:tc>
      </w:tr>
    </w:tbl>
    <w:p w:rsidR="004715E7" w:rsidRPr="00295249" w:rsidRDefault="004715E7" w:rsidP="004715E7">
      <w:pPr>
        <w:spacing w:line="360" w:lineRule="auto"/>
        <w:jc w:val="both"/>
        <w:rPr>
          <w:rFonts w:ascii="Times New Roman" w:hAnsi="Times New Roman" w:cs="Times New Roman"/>
          <w:sz w:val="28"/>
          <w:szCs w:val="28"/>
        </w:rPr>
      </w:pPr>
    </w:p>
    <w:p w:rsidR="004715E7" w:rsidRPr="00295249" w:rsidRDefault="004715E7" w:rsidP="004715E7">
      <w:pPr>
        <w:spacing w:line="360" w:lineRule="auto"/>
        <w:ind w:left="360"/>
        <w:jc w:val="both"/>
        <w:rPr>
          <w:rFonts w:ascii="Times New Roman" w:hAnsi="Times New Roman" w:cs="Times New Roman"/>
          <w:sz w:val="28"/>
          <w:szCs w:val="28"/>
        </w:rPr>
      </w:pPr>
      <w:r w:rsidRPr="00295249">
        <w:rPr>
          <w:rFonts w:ascii="Times New Roman" w:hAnsi="Times New Roman" w:cs="Times New Roman"/>
          <w:sz w:val="28"/>
          <w:szCs w:val="28"/>
        </w:rPr>
        <w:t xml:space="preserve">Так, художник помещает сказочных персонажей в то же условное историко-культурное пространство, что и гусляра, который поёт эту сказку, за счет общности их визуального изображения. </w:t>
      </w:r>
    </w:p>
    <w:p w:rsidR="004715E7" w:rsidRPr="00295249" w:rsidRDefault="004715E7" w:rsidP="004715E7">
      <w:pPr>
        <w:spacing w:line="360" w:lineRule="auto"/>
        <w:ind w:left="360"/>
        <w:jc w:val="both"/>
        <w:rPr>
          <w:rFonts w:ascii="Times New Roman" w:hAnsi="Times New Roman" w:cs="Times New Roman"/>
          <w:sz w:val="28"/>
          <w:szCs w:val="28"/>
        </w:rPr>
      </w:pPr>
      <w:r w:rsidRPr="00295249">
        <w:rPr>
          <w:rFonts w:ascii="Times New Roman" w:hAnsi="Times New Roman" w:cs="Times New Roman"/>
          <w:sz w:val="28"/>
          <w:szCs w:val="28"/>
        </w:rPr>
        <w:tab/>
        <w:t>Изображение Ивана-царевич</w:t>
      </w:r>
      <w:r w:rsidR="00754FD4">
        <w:rPr>
          <w:rFonts w:ascii="Times New Roman" w:hAnsi="Times New Roman" w:cs="Times New Roman"/>
          <w:sz w:val="28"/>
          <w:szCs w:val="28"/>
        </w:rPr>
        <w:t>а</w:t>
      </w:r>
      <w:r w:rsidRPr="00295249">
        <w:rPr>
          <w:rFonts w:ascii="Times New Roman" w:hAnsi="Times New Roman" w:cs="Times New Roman"/>
          <w:sz w:val="28"/>
          <w:szCs w:val="28"/>
        </w:rPr>
        <w:t xml:space="preserve"> на протяжении всего повествования обозначено одними и теми же атрибутами и элементами одежды</w:t>
      </w:r>
      <w:r>
        <w:rPr>
          <w:rFonts w:ascii="Times New Roman" w:hAnsi="Times New Roman" w:cs="Times New Roman"/>
          <w:sz w:val="28"/>
          <w:szCs w:val="28"/>
        </w:rPr>
        <w:t>: шлем, меч. Это – военное облачение: п</w:t>
      </w:r>
      <w:r w:rsidRPr="00295249">
        <w:rPr>
          <w:rFonts w:ascii="Times New Roman" w:hAnsi="Times New Roman" w:cs="Times New Roman"/>
          <w:sz w:val="28"/>
          <w:szCs w:val="28"/>
        </w:rPr>
        <w:t xml:space="preserve">ерсонаж </w:t>
      </w:r>
      <w:r>
        <w:rPr>
          <w:rFonts w:ascii="Times New Roman" w:hAnsi="Times New Roman" w:cs="Times New Roman"/>
          <w:sz w:val="28"/>
          <w:szCs w:val="28"/>
        </w:rPr>
        <w:t>изображен «в пути».</w:t>
      </w:r>
    </w:p>
    <w:p w:rsidR="004715E7" w:rsidRPr="00295249" w:rsidRDefault="004715E7" w:rsidP="004715E7">
      <w:pPr>
        <w:spacing w:line="360" w:lineRule="auto"/>
        <w:ind w:left="360"/>
        <w:jc w:val="both"/>
        <w:rPr>
          <w:rFonts w:ascii="Times New Roman" w:hAnsi="Times New Roman" w:cs="Times New Roman"/>
          <w:sz w:val="28"/>
          <w:szCs w:val="28"/>
        </w:rPr>
      </w:pPr>
      <w:r w:rsidRPr="00295249">
        <w:rPr>
          <w:rFonts w:ascii="Times New Roman" w:hAnsi="Times New Roman" w:cs="Times New Roman"/>
          <w:sz w:val="28"/>
          <w:szCs w:val="28"/>
        </w:rPr>
        <w:tab/>
        <w:t>Пространство, куда помещены персонажи, в иллюстрациях следующее: это природные пейзажи – в частности, лес, берег моря, избушка бабы-яги (тоже в лесу)</w:t>
      </w:r>
      <w:r>
        <w:rPr>
          <w:rFonts w:ascii="Times New Roman" w:hAnsi="Times New Roman" w:cs="Times New Roman"/>
          <w:sz w:val="28"/>
          <w:szCs w:val="28"/>
        </w:rPr>
        <w:t>, дом шурина Ивана-царевича. Всё</w:t>
      </w:r>
      <w:r w:rsidRPr="00295249">
        <w:rPr>
          <w:rFonts w:ascii="Times New Roman" w:hAnsi="Times New Roman" w:cs="Times New Roman"/>
          <w:sz w:val="28"/>
          <w:szCs w:val="28"/>
        </w:rPr>
        <w:t xml:space="preserve"> дей</w:t>
      </w:r>
      <w:r>
        <w:rPr>
          <w:rFonts w:ascii="Times New Roman" w:hAnsi="Times New Roman" w:cs="Times New Roman"/>
          <w:sz w:val="28"/>
          <w:szCs w:val="28"/>
        </w:rPr>
        <w:t>ствие сказки происходит в лесу, причем</w:t>
      </w:r>
      <w:r>
        <w:rPr>
          <w:rFonts w:ascii="Times New Roman" w:hAnsi="Times New Roman" w:cs="Times New Roman"/>
          <w:sz w:val="28"/>
          <w:szCs w:val="28"/>
        </w:rPr>
        <w:softHyphen/>
      </w:r>
      <w:r w:rsidRPr="00295249">
        <w:rPr>
          <w:rFonts w:ascii="Times New Roman" w:hAnsi="Times New Roman" w:cs="Times New Roman"/>
          <w:sz w:val="28"/>
          <w:szCs w:val="28"/>
        </w:rPr>
        <w:t xml:space="preserve"> в тек</w:t>
      </w:r>
      <w:r>
        <w:rPr>
          <w:rFonts w:ascii="Times New Roman" w:hAnsi="Times New Roman" w:cs="Times New Roman"/>
          <w:sz w:val="28"/>
          <w:szCs w:val="28"/>
        </w:rPr>
        <w:t>сте</w:t>
      </w:r>
      <w:r w:rsidRPr="00295249">
        <w:rPr>
          <w:rFonts w:ascii="Times New Roman" w:hAnsi="Times New Roman" w:cs="Times New Roman"/>
          <w:sz w:val="28"/>
          <w:szCs w:val="28"/>
        </w:rPr>
        <w:t xml:space="preserve"> </w:t>
      </w:r>
      <w:r>
        <w:rPr>
          <w:rFonts w:ascii="Times New Roman" w:hAnsi="Times New Roman" w:cs="Times New Roman"/>
          <w:sz w:val="28"/>
          <w:szCs w:val="28"/>
        </w:rPr>
        <w:t>эти локусы</w:t>
      </w:r>
      <w:r w:rsidRPr="00295249">
        <w:rPr>
          <w:rFonts w:ascii="Times New Roman" w:hAnsi="Times New Roman" w:cs="Times New Roman"/>
          <w:sz w:val="28"/>
          <w:szCs w:val="28"/>
        </w:rPr>
        <w:t xml:space="preserve"> </w:t>
      </w:r>
      <w:r>
        <w:rPr>
          <w:rFonts w:ascii="Times New Roman" w:hAnsi="Times New Roman" w:cs="Times New Roman"/>
          <w:sz w:val="28"/>
          <w:szCs w:val="28"/>
        </w:rPr>
        <w:t>описаны</w:t>
      </w:r>
      <w:r w:rsidRPr="00295249">
        <w:rPr>
          <w:rFonts w:ascii="Times New Roman" w:hAnsi="Times New Roman" w:cs="Times New Roman"/>
          <w:sz w:val="28"/>
          <w:szCs w:val="28"/>
        </w:rPr>
        <w:t xml:space="preserve"> следующим образом.</w:t>
      </w:r>
    </w:p>
    <w:tbl>
      <w:tblPr>
        <w:tblStyle w:val="ae"/>
        <w:tblW w:w="0" w:type="auto"/>
        <w:tblInd w:w="360" w:type="dxa"/>
        <w:tblLook w:val="04A0" w:firstRow="1" w:lastRow="0" w:firstColumn="1" w:lastColumn="0" w:noHBand="0" w:noVBand="1"/>
      </w:tblPr>
      <w:tblGrid>
        <w:gridCol w:w="3604"/>
        <w:gridCol w:w="5381"/>
      </w:tblGrid>
      <w:tr w:rsidR="004715E7" w:rsidRPr="00295249" w:rsidTr="003C4F79">
        <w:tc>
          <w:tcPr>
            <w:tcW w:w="3604" w:type="dxa"/>
          </w:tcPr>
          <w:p w:rsidR="004715E7" w:rsidRPr="00295249" w:rsidRDefault="00754FD4" w:rsidP="003C4F79">
            <w:pPr>
              <w:spacing w:line="360" w:lineRule="auto"/>
              <w:jc w:val="both"/>
              <w:rPr>
                <w:rFonts w:ascii="Times New Roman" w:hAnsi="Times New Roman" w:cs="Times New Roman"/>
                <w:sz w:val="28"/>
                <w:szCs w:val="28"/>
              </w:rPr>
            </w:pPr>
            <w:r>
              <w:rPr>
                <w:rFonts w:ascii="Times New Roman" w:hAnsi="Times New Roman" w:cs="Times New Roman"/>
                <w:sz w:val="28"/>
                <w:szCs w:val="28"/>
              </w:rPr>
              <w:t>Ил. 2б</w:t>
            </w:r>
            <w:r w:rsidR="004715E7" w:rsidRPr="00295249">
              <w:rPr>
                <w:rFonts w:ascii="Times New Roman" w:hAnsi="Times New Roman" w:cs="Times New Roman"/>
                <w:sz w:val="28"/>
                <w:szCs w:val="28"/>
              </w:rPr>
              <w:t>. – Иван-царевич встречает Марью Моревну</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(персонажи изображены на фоне лесного пейзажа)</w:t>
            </w:r>
          </w:p>
        </w:tc>
        <w:tc>
          <w:tcPr>
            <w:tcW w:w="5381" w:type="dxa"/>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 Пойду, — говорит, — искать сестриц.</w:t>
            </w:r>
          </w:p>
          <w:p w:rsidR="004715E7" w:rsidRPr="00295249" w:rsidRDefault="004715E7" w:rsidP="003C4F79">
            <w:pPr>
              <w:spacing w:line="360" w:lineRule="auto"/>
              <w:jc w:val="both"/>
              <w:rPr>
                <w:rFonts w:ascii="Times New Roman" w:hAnsi="Times New Roman" w:cs="Times New Roman"/>
                <w:sz w:val="28"/>
                <w:szCs w:val="28"/>
              </w:rPr>
            </w:pP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 xml:space="preserve">Собрался </w:t>
            </w:r>
            <w:r w:rsidRPr="00295249">
              <w:rPr>
                <w:rFonts w:ascii="Times New Roman" w:hAnsi="Times New Roman" w:cs="Times New Roman"/>
                <w:i/>
                <w:sz w:val="28"/>
                <w:szCs w:val="28"/>
              </w:rPr>
              <w:t>в дорогу, шел, шел</w:t>
            </w:r>
            <w:r w:rsidRPr="00295249">
              <w:rPr>
                <w:rFonts w:ascii="Times New Roman" w:hAnsi="Times New Roman" w:cs="Times New Roman"/>
                <w:sz w:val="28"/>
                <w:szCs w:val="28"/>
              </w:rPr>
              <w:t xml:space="preserve"> и видит — лежит в поле рать-сила побитая.</w:t>
            </w:r>
          </w:p>
        </w:tc>
      </w:tr>
      <w:tr w:rsidR="004715E7" w:rsidRPr="00295249" w:rsidTr="003C4F79">
        <w:tc>
          <w:tcPr>
            <w:tcW w:w="3604" w:type="dxa"/>
          </w:tcPr>
          <w:p w:rsidR="004715E7" w:rsidRPr="00295249" w:rsidRDefault="00754FD4" w:rsidP="003C4F79">
            <w:pPr>
              <w:spacing w:line="360" w:lineRule="auto"/>
              <w:jc w:val="both"/>
              <w:rPr>
                <w:rFonts w:ascii="Times New Roman" w:hAnsi="Times New Roman" w:cs="Times New Roman"/>
                <w:sz w:val="28"/>
                <w:szCs w:val="28"/>
              </w:rPr>
            </w:pPr>
            <w:r>
              <w:rPr>
                <w:rFonts w:ascii="Times New Roman" w:hAnsi="Times New Roman" w:cs="Times New Roman"/>
                <w:sz w:val="28"/>
                <w:szCs w:val="28"/>
              </w:rPr>
              <w:t>Ил. 2в</w:t>
            </w:r>
            <w:r w:rsidR="004715E7" w:rsidRPr="00295249">
              <w:rPr>
                <w:rFonts w:ascii="Times New Roman" w:hAnsi="Times New Roman" w:cs="Times New Roman"/>
                <w:sz w:val="28"/>
                <w:szCs w:val="28"/>
              </w:rPr>
              <w:t>. – Иван-царевич встречает шурина (персонажи изображены у дома, рядом с которым - дерево)</w:t>
            </w:r>
          </w:p>
        </w:tc>
        <w:tc>
          <w:tcPr>
            <w:tcW w:w="5381" w:type="dxa"/>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 xml:space="preserve">Идет день, идет другой, на рассвете третьего видит чудесный дворец, у дворца </w:t>
            </w:r>
            <w:r w:rsidRPr="00295249">
              <w:rPr>
                <w:rFonts w:ascii="Times New Roman" w:hAnsi="Times New Roman" w:cs="Times New Roman"/>
                <w:i/>
                <w:sz w:val="28"/>
                <w:szCs w:val="28"/>
              </w:rPr>
              <w:t>дуб</w:t>
            </w:r>
            <w:r w:rsidRPr="00295249">
              <w:rPr>
                <w:rFonts w:ascii="Times New Roman" w:hAnsi="Times New Roman" w:cs="Times New Roman"/>
                <w:sz w:val="28"/>
                <w:szCs w:val="28"/>
              </w:rPr>
              <w:t xml:space="preserve"> стоит, на дубу ясен сокол сидит. Слетел сокол с дуба, ударился оземь, обернулся добрым молодцем и закричал:</w:t>
            </w:r>
          </w:p>
          <w:p w:rsidR="004715E7" w:rsidRPr="00295249" w:rsidRDefault="004715E7" w:rsidP="003C4F79">
            <w:pPr>
              <w:spacing w:line="360" w:lineRule="auto"/>
              <w:jc w:val="both"/>
              <w:rPr>
                <w:rFonts w:ascii="Times New Roman" w:hAnsi="Times New Roman" w:cs="Times New Roman"/>
                <w:sz w:val="28"/>
                <w:szCs w:val="28"/>
              </w:rPr>
            </w:pP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lastRenderedPageBreak/>
              <w:t>— Ах, шурин мой любезный! Как тебя господь милует?</w:t>
            </w:r>
          </w:p>
        </w:tc>
      </w:tr>
      <w:tr w:rsidR="004715E7" w:rsidRPr="00295249" w:rsidTr="003C4F79">
        <w:tc>
          <w:tcPr>
            <w:tcW w:w="3604" w:type="dxa"/>
          </w:tcPr>
          <w:p w:rsidR="004715E7" w:rsidRPr="00295249" w:rsidRDefault="00754FD4" w:rsidP="003C4F79">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И</w:t>
            </w:r>
            <w:r w:rsidR="004715E7" w:rsidRPr="00295249">
              <w:rPr>
                <w:rFonts w:ascii="Times New Roman" w:hAnsi="Times New Roman" w:cs="Times New Roman"/>
                <w:sz w:val="28"/>
                <w:szCs w:val="28"/>
              </w:rPr>
              <w:t>л.</w:t>
            </w:r>
            <w:r>
              <w:rPr>
                <w:rFonts w:ascii="Times New Roman" w:hAnsi="Times New Roman" w:cs="Times New Roman"/>
                <w:sz w:val="28"/>
                <w:szCs w:val="28"/>
              </w:rPr>
              <w:t xml:space="preserve"> 2г</w:t>
            </w:r>
            <w:r w:rsidR="004715E7" w:rsidRPr="00295249">
              <w:rPr>
                <w:rFonts w:ascii="Times New Roman" w:hAnsi="Times New Roman" w:cs="Times New Roman"/>
                <w:sz w:val="28"/>
                <w:szCs w:val="28"/>
              </w:rPr>
              <w:t xml:space="preserve"> – Кощей бессмертный на коне (Кощей бессмертный стоит в болоте, на заднем плане – лесной пейзаж)</w:t>
            </w:r>
          </w:p>
        </w:tc>
        <w:tc>
          <w:tcPr>
            <w:tcW w:w="5381" w:type="dxa"/>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А Кощей на охоте был; к вечеру он домой ворочается, под ним добрый конь спотыкается.</w:t>
            </w:r>
          </w:p>
        </w:tc>
      </w:tr>
      <w:tr w:rsidR="004715E7" w:rsidRPr="00295249" w:rsidTr="003C4F79">
        <w:tc>
          <w:tcPr>
            <w:tcW w:w="3604" w:type="dxa"/>
          </w:tcPr>
          <w:p w:rsidR="004715E7" w:rsidRPr="00295249" w:rsidRDefault="00754FD4" w:rsidP="003C4F79">
            <w:pPr>
              <w:spacing w:line="360" w:lineRule="auto"/>
              <w:jc w:val="both"/>
              <w:rPr>
                <w:rFonts w:ascii="Times New Roman" w:hAnsi="Times New Roman" w:cs="Times New Roman"/>
                <w:sz w:val="28"/>
                <w:szCs w:val="28"/>
              </w:rPr>
            </w:pPr>
            <w:r>
              <w:rPr>
                <w:rFonts w:ascii="Times New Roman" w:hAnsi="Times New Roman" w:cs="Times New Roman"/>
                <w:sz w:val="28"/>
                <w:szCs w:val="28"/>
              </w:rPr>
              <w:t>Ил. 2д</w:t>
            </w:r>
            <w:r w:rsidR="004715E7" w:rsidRPr="00295249">
              <w:rPr>
                <w:rFonts w:ascii="Times New Roman" w:hAnsi="Times New Roman" w:cs="Times New Roman"/>
                <w:sz w:val="28"/>
                <w:szCs w:val="28"/>
              </w:rPr>
              <w:t>. – Иван-царевич вынесен на берег моря (герой лежит на берегу моря, рядом – обломки от бочки и три птицы: орёл, сокол, ворон)</w:t>
            </w:r>
          </w:p>
        </w:tc>
        <w:tc>
          <w:tcPr>
            <w:tcW w:w="5381" w:type="dxa"/>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shd w:val="clear" w:color="auto" w:fill="FFFFFF"/>
              </w:rPr>
              <w:t xml:space="preserve">Орел бросился </w:t>
            </w:r>
            <w:r w:rsidRPr="00295249">
              <w:rPr>
                <w:rFonts w:ascii="Times New Roman" w:hAnsi="Times New Roman" w:cs="Times New Roman"/>
                <w:i/>
                <w:sz w:val="28"/>
                <w:szCs w:val="28"/>
                <w:shd w:val="clear" w:color="auto" w:fill="FFFFFF"/>
              </w:rPr>
              <w:t>на сине море</w:t>
            </w:r>
            <w:r w:rsidRPr="00295249">
              <w:rPr>
                <w:rFonts w:ascii="Times New Roman" w:hAnsi="Times New Roman" w:cs="Times New Roman"/>
                <w:sz w:val="28"/>
                <w:szCs w:val="28"/>
                <w:shd w:val="clear" w:color="auto" w:fill="FFFFFF"/>
              </w:rPr>
              <w:t>, схватил и вытащил бочку на берег, сокол полетел за живой водою, а ворон за мертвою. Слетелись все трое в одно место, разбили бочку, вынули куски Ивана-царевича, перемыли и склали, как надобно.</w:t>
            </w:r>
          </w:p>
        </w:tc>
      </w:tr>
      <w:tr w:rsidR="004715E7" w:rsidRPr="00295249" w:rsidTr="003C4F79">
        <w:tc>
          <w:tcPr>
            <w:tcW w:w="3604" w:type="dxa"/>
          </w:tcPr>
          <w:p w:rsidR="004715E7" w:rsidRPr="00295249" w:rsidRDefault="00754FD4" w:rsidP="003C4F79">
            <w:pPr>
              <w:spacing w:line="360" w:lineRule="auto"/>
              <w:jc w:val="both"/>
              <w:rPr>
                <w:rFonts w:ascii="Times New Roman" w:hAnsi="Times New Roman" w:cs="Times New Roman"/>
                <w:sz w:val="28"/>
                <w:szCs w:val="28"/>
              </w:rPr>
            </w:pPr>
            <w:r>
              <w:rPr>
                <w:rFonts w:ascii="Times New Roman" w:hAnsi="Times New Roman" w:cs="Times New Roman"/>
                <w:sz w:val="28"/>
                <w:szCs w:val="28"/>
              </w:rPr>
              <w:t>Ил. 2е</w:t>
            </w:r>
            <w:r w:rsidR="004715E7" w:rsidRPr="00295249">
              <w:rPr>
                <w:rFonts w:ascii="Times New Roman" w:hAnsi="Times New Roman" w:cs="Times New Roman"/>
                <w:sz w:val="28"/>
                <w:szCs w:val="28"/>
              </w:rPr>
              <w:t xml:space="preserve"> – Иван-царевич пришел к избушке бабы-яги (герой подходит к избушке, которая стоит в лесу, окружённая забором с черепами)</w:t>
            </w:r>
          </w:p>
        </w:tc>
        <w:tc>
          <w:tcPr>
            <w:tcW w:w="5381" w:type="dxa"/>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 xml:space="preserve">Побрел голодный, </w:t>
            </w:r>
            <w:r w:rsidRPr="00295249">
              <w:rPr>
                <w:rFonts w:ascii="Times New Roman" w:hAnsi="Times New Roman" w:cs="Times New Roman"/>
                <w:i/>
                <w:sz w:val="28"/>
                <w:szCs w:val="28"/>
              </w:rPr>
              <w:t>шел, шел</w:t>
            </w:r>
            <w:r w:rsidRPr="00295249">
              <w:rPr>
                <w:rFonts w:ascii="Times New Roman" w:hAnsi="Times New Roman" w:cs="Times New Roman"/>
                <w:sz w:val="28"/>
                <w:szCs w:val="28"/>
              </w:rPr>
              <w:t xml:space="preserve"> — стоит дом бабы-яги, кругом дома двенадцать шестов, на одиннадцати шестах по человечьей голове, только один незанятый.</w:t>
            </w:r>
          </w:p>
        </w:tc>
      </w:tr>
    </w:tbl>
    <w:p w:rsidR="004715E7" w:rsidRPr="00295249" w:rsidRDefault="004715E7" w:rsidP="004715E7">
      <w:pPr>
        <w:spacing w:line="360" w:lineRule="auto"/>
        <w:ind w:left="360"/>
        <w:jc w:val="both"/>
        <w:rPr>
          <w:rFonts w:ascii="Times New Roman" w:hAnsi="Times New Roman" w:cs="Times New Roman"/>
          <w:sz w:val="28"/>
          <w:szCs w:val="28"/>
        </w:rPr>
      </w:pPr>
      <w:r w:rsidRPr="00295249">
        <w:rPr>
          <w:rFonts w:ascii="Times New Roman" w:hAnsi="Times New Roman" w:cs="Times New Roman"/>
          <w:sz w:val="28"/>
          <w:szCs w:val="28"/>
        </w:rPr>
        <w:t xml:space="preserve"> </w:t>
      </w:r>
    </w:p>
    <w:p w:rsidR="004715E7" w:rsidRPr="00295249" w:rsidRDefault="004715E7" w:rsidP="000D594C">
      <w:pPr>
        <w:spacing w:line="360" w:lineRule="auto"/>
        <w:ind w:left="360"/>
        <w:jc w:val="both"/>
        <w:rPr>
          <w:rFonts w:ascii="Times New Roman" w:hAnsi="Times New Roman" w:cs="Times New Roman"/>
          <w:sz w:val="28"/>
          <w:szCs w:val="28"/>
        </w:rPr>
      </w:pPr>
      <w:r w:rsidRPr="00295249">
        <w:rPr>
          <w:rFonts w:ascii="Times New Roman" w:hAnsi="Times New Roman" w:cs="Times New Roman"/>
          <w:sz w:val="28"/>
          <w:szCs w:val="28"/>
        </w:rPr>
        <w:t>Так, в книжке даются иллюстрации, изображающие героя в дорог</w:t>
      </w:r>
      <w:r w:rsidR="00754FD4">
        <w:rPr>
          <w:rFonts w:ascii="Times New Roman" w:hAnsi="Times New Roman" w:cs="Times New Roman"/>
          <w:sz w:val="28"/>
          <w:szCs w:val="28"/>
        </w:rPr>
        <w:t>е.</w:t>
      </w:r>
      <w:r w:rsidRPr="00295249">
        <w:rPr>
          <w:rFonts w:ascii="Times New Roman" w:hAnsi="Times New Roman" w:cs="Times New Roman"/>
          <w:sz w:val="28"/>
          <w:szCs w:val="28"/>
        </w:rPr>
        <w:t xml:space="preserve">  Мы видим, что некоторые локусы в сказочном тексте даны словесно вполне конкретно: море, дворец у дуба, а некоторые переданы глаголами движения («шёл», «идёт»). Художник переносит место всех событий пути в пространство леса, куда же помещает избушку бабы-яги</w:t>
      </w:r>
      <w:r w:rsidR="00754FD4">
        <w:rPr>
          <w:rFonts w:ascii="Times New Roman" w:hAnsi="Times New Roman" w:cs="Times New Roman"/>
          <w:sz w:val="28"/>
          <w:szCs w:val="28"/>
        </w:rPr>
        <w:t xml:space="preserve"> (которая, так же, как и в предыдущей анализируемой сказке, выглядит как элемент русской избы с расписными ставнями)</w:t>
      </w:r>
      <w:r w:rsidRPr="00295249">
        <w:rPr>
          <w:rFonts w:ascii="Times New Roman" w:hAnsi="Times New Roman" w:cs="Times New Roman"/>
          <w:sz w:val="28"/>
          <w:szCs w:val="28"/>
        </w:rPr>
        <w:t xml:space="preserve"> и дом шурина.</w:t>
      </w:r>
      <w:r w:rsidR="00754FD4">
        <w:rPr>
          <w:rFonts w:ascii="Times New Roman" w:hAnsi="Times New Roman" w:cs="Times New Roman"/>
          <w:sz w:val="28"/>
          <w:szCs w:val="28"/>
        </w:rPr>
        <w:t xml:space="preserve"> Так, путь инициируемого «на тот свет», который описывает волшебная сказка, представлен в иллюстрациях в виде смены локусов в пространстве леса. </w:t>
      </w:r>
      <w:r w:rsidR="00E92EA3">
        <w:rPr>
          <w:rFonts w:ascii="Times New Roman" w:hAnsi="Times New Roman" w:cs="Times New Roman"/>
          <w:sz w:val="28"/>
          <w:szCs w:val="28"/>
        </w:rPr>
        <w:t xml:space="preserve">Исходной и </w:t>
      </w:r>
      <w:r w:rsidR="00E92EA3">
        <w:rPr>
          <w:rFonts w:ascii="Times New Roman" w:hAnsi="Times New Roman" w:cs="Times New Roman"/>
          <w:sz w:val="28"/>
          <w:szCs w:val="28"/>
        </w:rPr>
        <w:lastRenderedPageBreak/>
        <w:t xml:space="preserve">конечной точек путешествия художник не изображает, а только «пограничное пространство». </w:t>
      </w:r>
      <w:r w:rsidR="002D44F9">
        <w:rPr>
          <w:rFonts w:ascii="Times New Roman" w:hAnsi="Times New Roman" w:cs="Times New Roman"/>
          <w:sz w:val="28"/>
          <w:szCs w:val="28"/>
        </w:rPr>
        <w:t xml:space="preserve">Кульминационными моментами </w:t>
      </w:r>
      <w:r w:rsidR="00293B04">
        <w:rPr>
          <w:rFonts w:ascii="Times New Roman" w:hAnsi="Times New Roman" w:cs="Times New Roman"/>
          <w:sz w:val="28"/>
          <w:szCs w:val="28"/>
        </w:rPr>
        <w:t>становятся встречи героя с другими персонажами (Иван-царевич встречает Марью Моревну, своего шурина), смена локусов на этом пути (избушка Бабы-яги, дом шурина, берег моря), и отдельно дается портрет Кощея Бессмертного.</w:t>
      </w:r>
    </w:p>
    <w:p w:rsidR="004715E7" w:rsidRPr="00295249" w:rsidRDefault="004715E7" w:rsidP="004715E7">
      <w:pPr>
        <w:pStyle w:val="a7"/>
        <w:numPr>
          <w:ilvl w:val="0"/>
          <w:numId w:val="5"/>
        </w:numPr>
        <w:spacing w:after="160" w:line="360" w:lineRule="auto"/>
        <w:contextualSpacing/>
        <w:rPr>
          <w:rFonts w:ascii="Times New Roman" w:hAnsi="Times New Roman" w:cs="Times New Roman"/>
          <w:sz w:val="28"/>
          <w:szCs w:val="28"/>
        </w:rPr>
      </w:pPr>
      <w:r w:rsidRPr="00295249">
        <w:rPr>
          <w:rFonts w:ascii="Times New Roman" w:hAnsi="Times New Roman" w:cs="Times New Roman"/>
          <w:sz w:val="28"/>
          <w:szCs w:val="28"/>
        </w:rPr>
        <w:t xml:space="preserve">Русские народные сказки и прибаутки. Пересказанные для детей и иллюстрированные Е. Д. Поленовой. М.: склад издания У. </w:t>
      </w:r>
      <w:r w:rsidRPr="00295249">
        <w:rPr>
          <w:rFonts w:ascii="Times New Roman" w:hAnsi="Times New Roman" w:cs="Times New Roman"/>
          <w:sz w:val="28"/>
          <w:szCs w:val="28"/>
          <w:lang w:val="en-US"/>
        </w:rPr>
        <w:t>I</w:t>
      </w:r>
      <w:r w:rsidRPr="00295249">
        <w:rPr>
          <w:rFonts w:ascii="Times New Roman" w:hAnsi="Times New Roman" w:cs="Times New Roman"/>
          <w:sz w:val="28"/>
          <w:szCs w:val="28"/>
        </w:rPr>
        <w:t xml:space="preserve">. Кнебеля, 1906. Кн. 1 «Сынко Филипко». </w:t>
      </w:r>
    </w:p>
    <w:p w:rsidR="004715E7" w:rsidRPr="00295249" w:rsidRDefault="004715E7" w:rsidP="004715E7">
      <w:pPr>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327C, </w:t>
      </w:r>
      <w:r>
        <w:rPr>
          <w:rFonts w:ascii="Times New Roman" w:hAnsi="Times New Roman" w:cs="Times New Roman"/>
          <w:sz w:val="28"/>
          <w:szCs w:val="28"/>
          <w:lang w:val="en-US"/>
        </w:rPr>
        <w:t>F</w:t>
      </w:r>
      <w:r>
        <w:rPr>
          <w:rStyle w:val="a5"/>
          <w:rFonts w:ascii="Times New Roman" w:hAnsi="Times New Roman" w:cs="Times New Roman"/>
          <w:sz w:val="28"/>
          <w:szCs w:val="28"/>
        </w:rPr>
        <w:footnoteReference w:id="138"/>
      </w:r>
      <w:r w:rsidRPr="00295249">
        <w:rPr>
          <w:rFonts w:ascii="Times New Roman" w:hAnsi="Times New Roman" w:cs="Times New Roman"/>
          <w:sz w:val="28"/>
          <w:szCs w:val="28"/>
        </w:rPr>
        <w:t xml:space="preserve"> – Андреев Н. П. Указатель сказочных сюжетов по системе Аарне</w:t>
      </w:r>
      <w:r>
        <w:rPr>
          <w:rStyle w:val="a5"/>
          <w:rFonts w:ascii="Times New Roman" w:hAnsi="Times New Roman" w:cs="Times New Roman"/>
          <w:sz w:val="28"/>
          <w:szCs w:val="28"/>
        </w:rPr>
        <w:footnoteReference w:id="139"/>
      </w:r>
      <w:r w:rsidRPr="00295249">
        <w:rPr>
          <w:rFonts w:ascii="Times New Roman" w:hAnsi="Times New Roman" w:cs="Times New Roman"/>
          <w:sz w:val="28"/>
          <w:szCs w:val="28"/>
        </w:rPr>
        <w:t>.</w:t>
      </w:r>
    </w:p>
    <w:p w:rsidR="004715E7" w:rsidRPr="00295249" w:rsidRDefault="004715E7" w:rsidP="004715E7">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Система персонажей в тексте:</w:t>
      </w:r>
    </w:p>
    <w:p w:rsidR="004715E7" w:rsidRPr="00295249" w:rsidRDefault="004715E7" w:rsidP="004715E7">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1 – старик со старухой;</w:t>
      </w:r>
    </w:p>
    <w:p w:rsidR="004715E7" w:rsidRPr="00295249" w:rsidRDefault="004715E7" w:rsidP="004715E7">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3 - сынко-Филипко;</w:t>
      </w:r>
    </w:p>
    <w:p w:rsidR="004715E7" w:rsidRPr="00295249" w:rsidRDefault="004715E7" w:rsidP="004715E7">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4 - баба-яга;</w:t>
      </w:r>
    </w:p>
    <w:p w:rsidR="004715E7" w:rsidRPr="00295249" w:rsidRDefault="004715E7" w:rsidP="004715E7">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5 - дочь бабы-яги, Настаска;</w:t>
      </w:r>
    </w:p>
    <w:p w:rsidR="004715E7" w:rsidRPr="00295249" w:rsidRDefault="004715E7" w:rsidP="004715E7">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6 – гуси, утки, лебеди;</w:t>
      </w:r>
    </w:p>
    <w:p w:rsidR="004715E7" w:rsidRPr="00295249" w:rsidRDefault="004715E7" w:rsidP="004715E7">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 xml:space="preserve">Все перечисленные персонажи проиллюстрированы в книге. </w:t>
      </w:r>
    </w:p>
    <w:p w:rsidR="004715E7" w:rsidRPr="00295249" w:rsidRDefault="004715E7" w:rsidP="004715E7">
      <w:pPr>
        <w:spacing w:line="360" w:lineRule="auto"/>
        <w:ind w:firstLine="708"/>
        <w:jc w:val="both"/>
        <w:rPr>
          <w:rFonts w:ascii="Times New Roman" w:hAnsi="Times New Roman" w:cs="Times New Roman"/>
          <w:sz w:val="28"/>
          <w:szCs w:val="28"/>
          <w:shd w:val="clear" w:color="auto" w:fill="FFFFFF"/>
        </w:rPr>
      </w:pPr>
      <w:r w:rsidRPr="00295249">
        <w:rPr>
          <w:rFonts w:ascii="Times New Roman" w:hAnsi="Times New Roman" w:cs="Times New Roman"/>
          <w:sz w:val="28"/>
          <w:szCs w:val="28"/>
        </w:rPr>
        <w:t>Локализация в пространстве в сказке представлена следующим образом. Каноническая инициальная формула неопределённости места действия отсутствует: вместо этого даётся вполне конкретное: «</w:t>
      </w:r>
      <w:r w:rsidRPr="00295249">
        <w:rPr>
          <w:rFonts w:ascii="Times New Roman" w:hAnsi="Times New Roman" w:cs="Times New Roman"/>
          <w:i/>
          <w:sz w:val="28"/>
          <w:szCs w:val="28"/>
        </w:rPr>
        <w:t>В сторожке, на реке, у перевоза</w:t>
      </w:r>
      <w:r w:rsidRPr="00295249">
        <w:rPr>
          <w:rFonts w:ascii="Times New Roman" w:hAnsi="Times New Roman" w:cs="Times New Roman"/>
          <w:sz w:val="28"/>
          <w:szCs w:val="28"/>
        </w:rPr>
        <w:t xml:space="preserve"> жил дед, старый паромщик, с женою». Далее пространство даётся также конкретно: «</w:t>
      </w:r>
      <w:r w:rsidRPr="00295249">
        <w:rPr>
          <w:rFonts w:ascii="Times New Roman" w:hAnsi="Times New Roman" w:cs="Times New Roman"/>
          <w:i/>
          <w:sz w:val="28"/>
          <w:szCs w:val="28"/>
          <w:shd w:val="clear" w:color="auto" w:fill="FFFFFF"/>
        </w:rPr>
        <w:t>Начал на речку</w:t>
      </w:r>
      <w:r w:rsidRPr="00295249">
        <w:rPr>
          <w:rFonts w:ascii="Times New Roman" w:hAnsi="Times New Roman" w:cs="Times New Roman"/>
          <w:sz w:val="28"/>
          <w:szCs w:val="28"/>
          <w:shd w:val="clear" w:color="auto" w:fill="FFFFFF"/>
        </w:rPr>
        <w:t xml:space="preserve"> ходить, рыбку удить», «В полдень мать </w:t>
      </w:r>
      <w:r w:rsidRPr="00295249">
        <w:rPr>
          <w:rFonts w:ascii="Times New Roman" w:hAnsi="Times New Roman" w:cs="Times New Roman"/>
          <w:i/>
          <w:sz w:val="28"/>
          <w:szCs w:val="28"/>
          <w:shd w:val="clear" w:color="auto" w:fill="FFFFFF"/>
        </w:rPr>
        <w:t>на берег</w:t>
      </w:r>
      <w:r w:rsidRPr="00295249">
        <w:rPr>
          <w:rFonts w:ascii="Times New Roman" w:hAnsi="Times New Roman" w:cs="Times New Roman"/>
          <w:sz w:val="28"/>
          <w:szCs w:val="28"/>
          <w:shd w:val="clear" w:color="auto" w:fill="FFFFFF"/>
        </w:rPr>
        <w:t xml:space="preserve"> придет»,</w:t>
      </w:r>
      <w:r w:rsidRPr="00295249">
        <w:rPr>
          <w:rFonts w:ascii="Times New Roman" w:hAnsi="Times New Roman" w:cs="Times New Roman"/>
          <w:sz w:val="28"/>
          <w:szCs w:val="28"/>
        </w:rPr>
        <w:t xml:space="preserve"> «</w:t>
      </w:r>
      <w:r w:rsidRPr="00295249">
        <w:rPr>
          <w:rFonts w:ascii="Times New Roman" w:hAnsi="Times New Roman" w:cs="Times New Roman"/>
          <w:sz w:val="28"/>
          <w:szCs w:val="28"/>
          <w:shd w:val="clear" w:color="auto" w:fill="FFFFFF"/>
        </w:rPr>
        <w:t xml:space="preserve">вот она села в ступу и покатила к тому </w:t>
      </w:r>
      <w:r w:rsidRPr="00295249">
        <w:rPr>
          <w:rFonts w:ascii="Times New Roman" w:hAnsi="Times New Roman" w:cs="Times New Roman"/>
          <w:i/>
          <w:sz w:val="28"/>
          <w:szCs w:val="28"/>
          <w:shd w:val="clear" w:color="auto" w:fill="FFFFFF"/>
        </w:rPr>
        <w:t>берегу</w:t>
      </w:r>
      <w:r w:rsidRPr="00295249">
        <w:rPr>
          <w:rFonts w:ascii="Times New Roman" w:hAnsi="Times New Roman" w:cs="Times New Roman"/>
          <w:sz w:val="28"/>
          <w:szCs w:val="28"/>
          <w:shd w:val="clear" w:color="auto" w:fill="FFFFFF"/>
        </w:rPr>
        <w:t xml:space="preserve">, где Филипка </w:t>
      </w:r>
      <w:r w:rsidRPr="00295249">
        <w:rPr>
          <w:rFonts w:ascii="Times New Roman" w:hAnsi="Times New Roman" w:cs="Times New Roman"/>
          <w:sz w:val="28"/>
          <w:szCs w:val="28"/>
          <w:shd w:val="clear" w:color="auto" w:fill="FFFFFF"/>
        </w:rPr>
        <w:lastRenderedPageBreak/>
        <w:t xml:space="preserve">поблизости рыбу удил», «сама в </w:t>
      </w:r>
      <w:r w:rsidRPr="00295249">
        <w:rPr>
          <w:rFonts w:ascii="Times New Roman" w:hAnsi="Times New Roman" w:cs="Times New Roman"/>
          <w:i/>
          <w:sz w:val="28"/>
          <w:szCs w:val="28"/>
          <w:shd w:val="clear" w:color="auto" w:fill="FFFFFF"/>
        </w:rPr>
        <w:t>ельник</w:t>
      </w:r>
      <w:r w:rsidRPr="00295249">
        <w:rPr>
          <w:rFonts w:ascii="Times New Roman" w:hAnsi="Times New Roman" w:cs="Times New Roman"/>
          <w:sz w:val="28"/>
          <w:szCs w:val="28"/>
          <w:shd w:val="clear" w:color="auto" w:fill="FFFFFF"/>
        </w:rPr>
        <w:t xml:space="preserve"> спряталась», «она надумала пойти в кузницу», «Баба-Яга из-за елки выскочила, когтями его ухватила, в ступу посадила и поехала с ним к своему </w:t>
      </w:r>
      <w:r w:rsidRPr="00295249">
        <w:rPr>
          <w:rFonts w:ascii="Times New Roman" w:hAnsi="Times New Roman" w:cs="Times New Roman"/>
          <w:i/>
          <w:sz w:val="28"/>
          <w:szCs w:val="28"/>
          <w:shd w:val="clear" w:color="auto" w:fill="FFFFFF"/>
        </w:rPr>
        <w:t>двору</w:t>
      </w:r>
      <w:r w:rsidRPr="00295249">
        <w:rPr>
          <w:rFonts w:ascii="Times New Roman" w:hAnsi="Times New Roman" w:cs="Times New Roman"/>
          <w:sz w:val="28"/>
          <w:szCs w:val="28"/>
          <w:shd w:val="clear" w:color="auto" w:fill="FFFFFF"/>
        </w:rPr>
        <w:t xml:space="preserve">», «Настаска докрасна истопила </w:t>
      </w:r>
      <w:r w:rsidRPr="00295249">
        <w:rPr>
          <w:rFonts w:ascii="Times New Roman" w:hAnsi="Times New Roman" w:cs="Times New Roman"/>
          <w:i/>
          <w:sz w:val="28"/>
          <w:szCs w:val="28"/>
          <w:shd w:val="clear" w:color="auto" w:fill="FFFFFF"/>
        </w:rPr>
        <w:t>в бане</w:t>
      </w:r>
      <w:r w:rsidRPr="00295249">
        <w:rPr>
          <w:rFonts w:ascii="Times New Roman" w:hAnsi="Times New Roman" w:cs="Times New Roman"/>
          <w:sz w:val="28"/>
          <w:szCs w:val="28"/>
          <w:shd w:val="clear" w:color="auto" w:fill="FFFFFF"/>
        </w:rPr>
        <w:t xml:space="preserve"> печь», «вот он до большого </w:t>
      </w:r>
      <w:r w:rsidRPr="00295249">
        <w:rPr>
          <w:rFonts w:ascii="Times New Roman" w:hAnsi="Times New Roman" w:cs="Times New Roman"/>
          <w:i/>
          <w:sz w:val="28"/>
          <w:szCs w:val="28"/>
          <w:shd w:val="clear" w:color="auto" w:fill="FFFFFF"/>
        </w:rPr>
        <w:t>дерева</w:t>
      </w:r>
      <w:r w:rsidRPr="00295249">
        <w:rPr>
          <w:rFonts w:ascii="Times New Roman" w:hAnsi="Times New Roman" w:cs="Times New Roman"/>
          <w:sz w:val="28"/>
          <w:szCs w:val="28"/>
          <w:shd w:val="clear" w:color="auto" w:fill="FFFFFF"/>
        </w:rPr>
        <w:t xml:space="preserve"> добежал», «Филипко </w:t>
      </w:r>
      <w:r w:rsidRPr="00295249">
        <w:rPr>
          <w:rFonts w:ascii="Times New Roman" w:hAnsi="Times New Roman" w:cs="Times New Roman"/>
          <w:i/>
          <w:sz w:val="28"/>
          <w:szCs w:val="28"/>
          <w:shd w:val="clear" w:color="auto" w:fill="FFFFFF"/>
        </w:rPr>
        <w:t>домой</w:t>
      </w:r>
      <w:r w:rsidRPr="00295249">
        <w:rPr>
          <w:rFonts w:ascii="Times New Roman" w:hAnsi="Times New Roman" w:cs="Times New Roman"/>
          <w:sz w:val="28"/>
          <w:szCs w:val="28"/>
          <w:shd w:val="clear" w:color="auto" w:fill="FFFFFF"/>
        </w:rPr>
        <w:t xml:space="preserve"> к отцу, к матери полетел. Прилетел он </w:t>
      </w:r>
      <w:r w:rsidRPr="00295249">
        <w:rPr>
          <w:rFonts w:ascii="Times New Roman" w:hAnsi="Times New Roman" w:cs="Times New Roman"/>
          <w:i/>
          <w:sz w:val="28"/>
          <w:szCs w:val="28"/>
          <w:shd w:val="clear" w:color="auto" w:fill="FFFFFF"/>
        </w:rPr>
        <w:t>к окошечку</w:t>
      </w:r>
      <w:r w:rsidRPr="00295249">
        <w:rPr>
          <w:rFonts w:ascii="Times New Roman" w:hAnsi="Times New Roman" w:cs="Times New Roman"/>
          <w:sz w:val="28"/>
          <w:szCs w:val="28"/>
          <w:shd w:val="clear" w:color="auto" w:fill="FFFFFF"/>
        </w:rPr>
        <w:t>, сел на травку».</w:t>
      </w:r>
    </w:p>
    <w:p w:rsidR="004715E7" w:rsidRPr="00295249" w:rsidRDefault="004715E7" w:rsidP="004715E7">
      <w:pPr>
        <w:spacing w:line="360" w:lineRule="auto"/>
        <w:ind w:firstLine="708"/>
        <w:jc w:val="both"/>
        <w:rPr>
          <w:rFonts w:ascii="Times New Roman" w:hAnsi="Times New Roman" w:cs="Times New Roman"/>
          <w:sz w:val="28"/>
          <w:szCs w:val="28"/>
          <w:shd w:val="clear" w:color="auto" w:fill="FFFFFF"/>
        </w:rPr>
      </w:pPr>
      <w:r w:rsidRPr="00295249">
        <w:rPr>
          <w:rFonts w:ascii="Times New Roman" w:hAnsi="Times New Roman" w:cs="Times New Roman"/>
          <w:sz w:val="28"/>
          <w:szCs w:val="28"/>
          <w:shd w:val="clear" w:color="auto" w:fill="FFFFFF"/>
        </w:rPr>
        <w:t>Мы видим, что в данной сказке локализация дос</w:t>
      </w:r>
      <w:r w:rsidR="000D594C">
        <w:rPr>
          <w:rFonts w:ascii="Times New Roman" w:hAnsi="Times New Roman" w:cs="Times New Roman"/>
          <w:sz w:val="28"/>
          <w:szCs w:val="28"/>
          <w:shd w:val="clear" w:color="auto" w:fill="FFFFFF"/>
        </w:rPr>
        <w:t>таточно чётко точно проговорена. В</w:t>
      </w:r>
      <w:r w:rsidRPr="00295249">
        <w:rPr>
          <w:rFonts w:ascii="Times New Roman" w:hAnsi="Times New Roman" w:cs="Times New Roman"/>
          <w:sz w:val="28"/>
          <w:szCs w:val="28"/>
          <w:shd w:val="clear" w:color="auto" w:fill="FFFFFF"/>
        </w:rPr>
        <w:t xml:space="preserve"> иллюстрациях эти локусы и изображаются: дом деда со старухой (причем как снаружи, так и внутри), речка, берег, внутренний интерьер бани бабы-яги, где ее дочь хочет испечь Филипку.</w:t>
      </w:r>
    </w:p>
    <w:p w:rsidR="004715E7" w:rsidRPr="00295249" w:rsidRDefault="004715E7" w:rsidP="004715E7">
      <w:pPr>
        <w:spacing w:line="360" w:lineRule="auto"/>
        <w:ind w:firstLine="708"/>
        <w:jc w:val="both"/>
        <w:rPr>
          <w:rFonts w:ascii="Times New Roman" w:hAnsi="Times New Roman" w:cs="Times New Roman"/>
          <w:sz w:val="28"/>
          <w:szCs w:val="28"/>
          <w:shd w:val="clear" w:color="auto" w:fill="FFFFFF"/>
        </w:rPr>
      </w:pPr>
      <w:r w:rsidRPr="00295249">
        <w:rPr>
          <w:rFonts w:ascii="Times New Roman" w:hAnsi="Times New Roman" w:cs="Times New Roman"/>
          <w:sz w:val="28"/>
          <w:szCs w:val="28"/>
          <w:shd w:val="clear" w:color="auto" w:fill="FFFFFF"/>
        </w:rPr>
        <w:t>Локусы, изображающие пространство «своего» и «чужого», даны почти в этнографической конкретике. На первой иллюстрации, изображающей «своё» пространство, – это внешний вид избы, на второй – её внутреннее убранство, наполненное изображениями таких бытовых предметов, как зыбка, прялка, лавки и другие предметы интерьера. Пограничное пространство изображается через локус речки в лесу, где Филипка удит рыбу</w:t>
      </w:r>
      <w:r w:rsidR="000D594C">
        <w:rPr>
          <w:rFonts w:ascii="Times New Roman" w:hAnsi="Times New Roman" w:cs="Times New Roman"/>
          <w:sz w:val="28"/>
          <w:szCs w:val="28"/>
          <w:shd w:val="clear" w:color="auto" w:fill="FFFFFF"/>
        </w:rPr>
        <w:t xml:space="preserve"> и где его похищает Баба-яга</w:t>
      </w:r>
      <w:r w:rsidRPr="00295249">
        <w:rPr>
          <w:rFonts w:ascii="Times New Roman" w:hAnsi="Times New Roman" w:cs="Times New Roman"/>
          <w:sz w:val="28"/>
          <w:szCs w:val="28"/>
          <w:shd w:val="clear" w:color="auto" w:fill="FFFFFF"/>
        </w:rPr>
        <w:t xml:space="preserve">. </w:t>
      </w:r>
      <w:r w:rsidR="000D594C">
        <w:rPr>
          <w:rFonts w:ascii="Times New Roman" w:hAnsi="Times New Roman" w:cs="Times New Roman"/>
          <w:sz w:val="28"/>
          <w:szCs w:val="28"/>
          <w:shd w:val="clear" w:color="auto" w:fill="FFFFFF"/>
        </w:rPr>
        <w:t>В</w:t>
      </w:r>
      <w:r w:rsidRPr="00295249">
        <w:rPr>
          <w:rFonts w:ascii="Times New Roman" w:hAnsi="Times New Roman" w:cs="Times New Roman"/>
          <w:sz w:val="28"/>
          <w:szCs w:val="28"/>
          <w:shd w:val="clear" w:color="auto" w:fill="FFFFFF"/>
        </w:rPr>
        <w:t xml:space="preserve"> лесу же он спасается от неё</w:t>
      </w:r>
      <w:r w:rsidR="000D594C">
        <w:rPr>
          <w:rFonts w:ascii="Times New Roman" w:hAnsi="Times New Roman" w:cs="Times New Roman"/>
          <w:sz w:val="28"/>
          <w:szCs w:val="28"/>
          <w:shd w:val="clear" w:color="auto" w:fill="FFFFFF"/>
        </w:rPr>
        <w:t xml:space="preserve"> – сбегает из ее бани</w:t>
      </w:r>
      <w:r w:rsidRPr="00295249">
        <w:rPr>
          <w:rFonts w:ascii="Times New Roman" w:hAnsi="Times New Roman" w:cs="Times New Roman"/>
          <w:sz w:val="28"/>
          <w:szCs w:val="28"/>
          <w:shd w:val="clear" w:color="auto" w:fill="FFFFFF"/>
        </w:rPr>
        <w:t xml:space="preserve">.  Чужое пространство – баня бабы-яги, которая в иллюстрации </w:t>
      </w:r>
      <w:r w:rsidR="00BC4575">
        <w:rPr>
          <w:rFonts w:ascii="Times New Roman" w:hAnsi="Times New Roman" w:cs="Times New Roman"/>
          <w:sz w:val="28"/>
          <w:szCs w:val="28"/>
          <w:shd w:val="clear" w:color="auto" w:fill="FFFFFF"/>
        </w:rPr>
        <w:t xml:space="preserve">3д </w:t>
      </w:r>
      <w:r w:rsidRPr="00295249">
        <w:rPr>
          <w:rFonts w:ascii="Times New Roman" w:hAnsi="Times New Roman" w:cs="Times New Roman"/>
          <w:sz w:val="28"/>
          <w:szCs w:val="28"/>
          <w:shd w:val="clear" w:color="auto" w:fill="FFFFFF"/>
        </w:rPr>
        <w:t xml:space="preserve">представлена изнутри </w:t>
      </w:r>
      <w:r w:rsidR="00BC4575">
        <w:rPr>
          <w:rFonts w:ascii="Times New Roman" w:hAnsi="Times New Roman" w:cs="Times New Roman"/>
          <w:sz w:val="28"/>
          <w:szCs w:val="28"/>
          <w:shd w:val="clear" w:color="auto" w:fill="FFFFFF"/>
        </w:rPr>
        <w:t>(баня больше похожа на избу)</w:t>
      </w:r>
      <w:r w:rsidRPr="00295249">
        <w:rPr>
          <w:rFonts w:ascii="Times New Roman" w:hAnsi="Times New Roman" w:cs="Times New Roman"/>
          <w:sz w:val="28"/>
          <w:szCs w:val="28"/>
          <w:shd w:val="clear" w:color="auto" w:fill="FFFFFF"/>
        </w:rPr>
        <w:t>: изображена печь, ступа, мётлы, полка с посудой. Внутренне убранство бани такое же натуралистичное и этнографичное, как и пространство избы родителей Филипки. По последней иллюстрации мы узнаём, что избушка бабы-яги находится в лесу, поскольку герой сказки спасается на дереве, которое художница изображает на фоне леса.</w:t>
      </w:r>
    </w:p>
    <w:p w:rsidR="004715E7" w:rsidRPr="00295249" w:rsidRDefault="003D5C4C" w:rsidP="004715E7">
      <w:pPr>
        <w:spacing w:line="36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С</w:t>
      </w:r>
      <w:r w:rsidR="004715E7" w:rsidRPr="00295249">
        <w:rPr>
          <w:rFonts w:ascii="Times New Roman" w:hAnsi="Times New Roman" w:cs="Times New Roman"/>
          <w:sz w:val="28"/>
          <w:szCs w:val="28"/>
          <w:shd w:val="clear" w:color="auto" w:fill="FFFFFF"/>
        </w:rPr>
        <w:t>казка разворачивается в следующей пространственной последовательности.</w:t>
      </w:r>
    </w:p>
    <w:tbl>
      <w:tblPr>
        <w:tblStyle w:val="ae"/>
        <w:tblW w:w="0" w:type="auto"/>
        <w:tblLook w:val="04A0" w:firstRow="1" w:lastRow="0" w:firstColumn="1" w:lastColumn="0" w:noHBand="0" w:noVBand="1"/>
      </w:tblPr>
      <w:tblGrid>
        <w:gridCol w:w="2004"/>
        <w:gridCol w:w="2447"/>
        <w:gridCol w:w="4894"/>
      </w:tblGrid>
      <w:tr w:rsidR="003D5C4C" w:rsidRPr="00295249" w:rsidTr="00B27341">
        <w:tc>
          <w:tcPr>
            <w:tcW w:w="2004" w:type="dxa"/>
          </w:tcPr>
          <w:p w:rsidR="003D5C4C" w:rsidRPr="000D594C" w:rsidRDefault="003D5C4C" w:rsidP="003C4F79">
            <w:pPr>
              <w:spacing w:line="360" w:lineRule="auto"/>
              <w:jc w:val="both"/>
              <w:rPr>
                <w:rFonts w:ascii="Times New Roman" w:hAnsi="Times New Roman" w:cs="Times New Roman"/>
                <w:b/>
                <w:sz w:val="28"/>
                <w:szCs w:val="28"/>
              </w:rPr>
            </w:pPr>
            <w:r w:rsidRPr="000D594C">
              <w:rPr>
                <w:rFonts w:ascii="Times New Roman" w:hAnsi="Times New Roman" w:cs="Times New Roman"/>
                <w:b/>
                <w:sz w:val="28"/>
                <w:szCs w:val="28"/>
              </w:rPr>
              <w:t>Иллюстрации</w:t>
            </w:r>
          </w:p>
        </w:tc>
        <w:tc>
          <w:tcPr>
            <w:tcW w:w="2447" w:type="dxa"/>
          </w:tcPr>
          <w:p w:rsidR="003D5C4C" w:rsidRPr="00295249" w:rsidRDefault="003D5C4C"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Дом</w:t>
            </w:r>
          </w:p>
        </w:tc>
        <w:tc>
          <w:tcPr>
            <w:tcW w:w="4894" w:type="dxa"/>
          </w:tcPr>
          <w:p w:rsidR="003D5C4C" w:rsidRPr="00295249" w:rsidRDefault="003D5C4C"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Река в лесу</w:t>
            </w:r>
            <w:r>
              <w:rPr>
                <w:rFonts w:ascii="Times New Roman" w:hAnsi="Times New Roman" w:cs="Times New Roman"/>
                <w:sz w:val="28"/>
                <w:szCs w:val="28"/>
              </w:rPr>
              <w:t>, л</w:t>
            </w:r>
            <w:r w:rsidRPr="00295249">
              <w:rPr>
                <w:rFonts w:ascii="Times New Roman" w:hAnsi="Times New Roman" w:cs="Times New Roman"/>
                <w:sz w:val="28"/>
                <w:szCs w:val="28"/>
              </w:rPr>
              <w:t>ес, избушка</w:t>
            </w:r>
            <w:r>
              <w:rPr>
                <w:rFonts w:ascii="Times New Roman" w:hAnsi="Times New Roman" w:cs="Times New Roman"/>
                <w:sz w:val="28"/>
                <w:szCs w:val="28"/>
              </w:rPr>
              <w:t xml:space="preserve"> (баня)</w:t>
            </w:r>
            <w:r w:rsidRPr="00295249">
              <w:rPr>
                <w:rFonts w:ascii="Times New Roman" w:hAnsi="Times New Roman" w:cs="Times New Roman"/>
                <w:sz w:val="28"/>
                <w:szCs w:val="28"/>
              </w:rPr>
              <w:t xml:space="preserve"> </w:t>
            </w:r>
            <w:r>
              <w:rPr>
                <w:rFonts w:ascii="Times New Roman" w:hAnsi="Times New Roman" w:cs="Times New Roman"/>
                <w:sz w:val="28"/>
                <w:szCs w:val="28"/>
              </w:rPr>
              <w:t xml:space="preserve">Бабы-яги </w:t>
            </w:r>
            <w:r w:rsidRPr="00295249">
              <w:rPr>
                <w:rFonts w:ascii="Times New Roman" w:hAnsi="Times New Roman" w:cs="Times New Roman"/>
                <w:sz w:val="28"/>
                <w:szCs w:val="28"/>
              </w:rPr>
              <w:t>в лесу</w:t>
            </w:r>
          </w:p>
        </w:tc>
      </w:tr>
      <w:tr w:rsidR="003D5C4C" w:rsidRPr="00295249" w:rsidTr="003D5C4C">
        <w:tc>
          <w:tcPr>
            <w:tcW w:w="2004" w:type="dxa"/>
          </w:tcPr>
          <w:p w:rsidR="003D5C4C" w:rsidRPr="000D594C" w:rsidRDefault="003D5C4C" w:rsidP="003C4F79">
            <w:pPr>
              <w:spacing w:line="360" w:lineRule="auto"/>
              <w:jc w:val="both"/>
              <w:rPr>
                <w:rFonts w:ascii="Times New Roman" w:hAnsi="Times New Roman" w:cs="Times New Roman"/>
                <w:b/>
                <w:sz w:val="28"/>
                <w:szCs w:val="28"/>
              </w:rPr>
            </w:pPr>
            <w:r w:rsidRPr="000D594C">
              <w:rPr>
                <w:rFonts w:ascii="Times New Roman" w:hAnsi="Times New Roman" w:cs="Times New Roman"/>
                <w:b/>
                <w:sz w:val="28"/>
                <w:szCs w:val="28"/>
              </w:rPr>
              <w:t xml:space="preserve">Миф </w:t>
            </w:r>
          </w:p>
        </w:tc>
        <w:tc>
          <w:tcPr>
            <w:tcW w:w="2447" w:type="dxa"/>
          </w:tcPr>
          <w:p w:rsidR="003D5C4C" w:rsidRPr="00295249" w:rsidRDefault="003D5C4C" w:rsidP="003C4F79">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295249">
              <w:rPr>
                <w:rFonts w:ascii="Times New Roman" w:hAnsi="Times New Roman" w:cs="Times New Roman"/>
                <w:sz w:val="28"/>
                <w:szCs w:val="28"/>
              </w:rPr>
              <w:t>Своё</w:t>
            </w:r>
            <w:r>
              <w:rPr>
                <w:rFonts w:ascii="Times New Roman" w:hAnsi="Times New Roman" w:cs="Times New Roman"/>
                <w:sz w:val="28"/>
                <w:szCs w:val="28"/>
              </w:rPr>
              <w:t>»</w:t>
            </w:r>
            <w:r w:rsidRPr="00295249">
              <w:rPr>
                <w:rFonts w:ascii="Times New Roman" w:hAnsi="Times New Roman" w:cs="Times New Roman"/>
                <w:sz w:val="28"/>
                <w:szCs w:val="28"/>
              </w:rPr>
              <w:t xml:space="preserve"> пространство</w:t>
            </w:r>
          </w:p>
        </w:tc>
        <w:tc>
          <w:tcPr>
            <w:tcW w:w="4894" w:type="dxa"/>
          </w:tcPr>
          <w:p w:rsidR="003D5C4C" w:rsidRPr="00295249" w:rsidRDefault="003D5C4C"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Пограничное пространство</w:t>
            </w:r>
          </w:p>
          <w:p w:rsidR="003D5C4C" w:rsidRPr="00295249" w:rsidRDefault="003D5C4C" w:rsidP="003C4F79">
            <w:pPr>
              <w:spacing w:line="360" w:lineRule="auto"/>
              <w:jc w:val="both"/>
              <w:rPr>
                <w:rFonts w:ascii="Times New Roman" w:hAnsi="Times New Roman" w:cs="Times New Roman"/>
                <w:sz w:val="28"/>
                <w:szCs w:val="28"/>
              </w:rPr>
            </w:pPr>
          </w:p>
        </w:tc>
      </w:tr>
    </w:tbl>
    <w:p w:rsidR="004715E7" w:rsidRPr="00295249" w:rsidRDefault="004715E7" w:rsidP="004715E7">
      <w:pPr>
        <w:spacing w:line="360" w:lineRule="auto"/>
        <w:jc w:val="both"/>
        <w:rPr>
          <w:rFonts w:ascii="Times New Roman" w:hAnsi="Times New Roman" w:cs="Times New Roman"/>
          <w:sz w:val="28"/>
          <w:szCs w:val="28"/>
        </w:rPr>
      </w:pPr>
    </w:p>
    <w:p w:rsidR="003D5C4C" w:rsidRDefault="003D5C4C" w:rsidP="004715E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Так, «свое» пространство изображается в виде избы. Локус пограничного пространства – лес, речка в лесу, здесь же находится баня Бабы-яги, интерьер которой также похож на русскую избу. </w:t>
      </w:r>
    </w:p>
    <w:p w:rsidR="008F02E1" w:rsidRDefault="004715E7" w:rsidP="003D5C4C">
      <w:pPr>
        <w:spacing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 xml:space="preserve">Одежда персонажей представляет собой </w:t>
      </w:r>
      <w:r w:rsidR="00597FA2">
        <w:rPr>
          <w:rFonts w:ascii="Times New Roman" w:hAnsi="Times New Roman" w:cs="Times New Roman"/>
          <w:sz w:val="28"/>
          <w:szCs w:val="28"/>
        </w:rPr>
        <w:t xml:space="preserve">стилизованную </w:t>
      </w:r>
      <w:r w:rsidR="008F02E1">
        <w:rPr>
          <w:rFonts w:ascii="Times New Roman" w:hAnsi="Times New Roman" w:cs="Times New Roman"/>
          <w:sz w:val="28"/>
          <w:szCs w:val="28"/>
        </w:rPr>
        <w:t>крестьянскую одежду</w:t>
      </w:r>
      <w:r w:rsidR="00597FA2">
        <w:rPr>
          <w:rFonts w:ascii="Times New Roman" w:hAnsi="Times New Roman" w:cs="Times New Roman"/>
          <w:sz w:val="28"/>
          <w:szCs w:val="28"/>
        </w:rPr>
        <w:t xml:space="preserve">, переданную художницей почти с этнографической точностью. </w:t>
      </w:r>
    </w:p>
    <w:tbl>
      <w:tblPr>
        <w:tblStyle w:val="ae"/>
        <w:tblW w:w="0" w:type="auto"/>
        <w:tblLook w:val="04A0" w:firstRow="1" w:lastRow="0" w:firstColumn="1" w:lastColumn="0" w:noHBand="0" w:noVBand="1"/>
      </w:tblPr>
      <w:tblGrid>
        <w:gridCol w:w="4672"/>
        <w:gridCol w:w="4673"/>
      </w:tblGrid>
      <w:tr w:rsidR="008F02E1" w:rsidTr="008F02E1">
        <w:tc>
          <w:tcPr>
            <w:tcW w:w="4672" w:type="dxa"/>
          </w:tcPr>
          <w:p w:rsidR="008F02E1" w:rsidRDefault="008F02E1" w:rsidP="003D5C4C">
            <w:pPr>
              <w:spacing w:line="360" w:lineRule="auto"/>
              <w:jc w:val="both"/>
              <w:rPr>
                <w:rFonts w:ascii="Times New Roman" w:hAnsi="Times New Roman" w:cs="Times New Roman"/>
                <w:sz w:val="28"/>
                <w:szCs w:val="28"/>
              </w:rPr>
            </w:pPr>
            <w:r>
              <w:rPr>
                <w:rFonts w:ascii="Times New Roman" w:hAnsi="Times New Roman" w:cs="Times New Roman"/>
                <w:sz w:val="28"/>
                <w:szCs w:val="28"/>
              </w:rPr>
              <w:t>Сынко-Филипка</w:t>
            </w:r>
          </w:p>
        </w:tc>
        <w:tc>
          <w:tcPr>
            <w:tcW w:w="4673" w:type="dxa"/>
          </w:tcPr>
          <w:p w:rsidR="008F02E1" w:rsidRDefault="008F02E1" w:rsidP="003D5C4C">
            <w:pPr>
              <w:spacing w:line="360" w:lineRule="auto"/>
              <w:jc w:val="both"/>
              <w:rPr>
                <w:rFonts w:ascii="Times New Roman" w:hAnsi="Times New Roman" w:cs="Times New Roman"/>
                <w:sz w:val="28"/>
                <w:szCs w:val="28"/>
              </w:rPr>
            </w:pPr>
            <w:r>
              <w:rPr>
                <w:rFonts w:ascii="Times New Roman" w:hAnsi="Times New Roman" w:cs="Times New Roman"/>
                <w:sz w:val="28"/>
                <w:szCs w:val="28"/>
              </w:rPr>
              <w:t>Одежда, похожая на порты</w:t>
            </w:r>
            <w:r>
              <w:rPr>
                <w:rStyle w:val="a5"/>
                <w:rFonts w:ascii="Times New Roman" w:hAnsi="Times New Roman" w:cs="Times New Roman"/>
                <w:sz w:val="28"/>
                <w:szCs w:val="28"/>
              </w:rPr>
              <w:footnoteReference w:id="140"/>
            </w:r>
            <w:r>
              <w:rPr>
                <w:rFonts w:ascii="Times New Roman" w:hAnsi="Times New Roman" w:cs="Times New Roman"/>
                <w:sz w:val="28"/>
                <w:szCs w:val="28"/>
              </w:rPr>
              <w:t xml:space="preserve"> и рубаху</w:t>
            </w:r>
          </w:p>
        </w:tc>
      </w:tr>
      <w:tr w:rsidR="008F02E1" w:rsidTr="008F02E1">
        <w:tc>
          <w:tcPr>
            <w:tcW w:w="4672" w:type="dxa"/>
          </w:tcPr>
          <w:p w:rsidR="008F02E1" w:rsidRDefault="008F02E1" w:rsidP="003D5C4C">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Старик </w:t>
            </w:r>
          </w:p>
        </w:tc>
        <w:tc>
          <w:tcPr>
            <w:tcW w:w="4673" w:type="dxa"/>
          </w:tcPr>
          <w:p w:rsidR="008F02E1" w:rsidRDefault="008F02E1" w:rsidP="003D5C4C">
            <w:pPr>
              <w:spacing w:line="360" w:lineRule="auto"/>
              <w:jc w:val="both"/>
              <w:rPr>
                <w:rFonts w:ascii="Times New Roman" w:hAnsi="Times New Roman" w:cs="Times New Roman"/>
                <w:sz w:val="28"/>
                <w:szCs w:val="28"/>
              </w:rPr>
            </w:pPr>
            <w:r>
              <w:rPr>
                <w:rFonts w:ascii="Times New Roman" w:hAnsi="Times New Roman" w:cs="Times New Roman"/>
                <w:sz w:val="28"/>
                <w:szCs w:val="28"/>
              </w:rPr>
              <w:t>Рубаха, порты, лапти, онуча</w:t>
            </w:r>
            <w:r>
              <w:rPr>
                <w:rStyle w:val="a5"/>
                <w:rFonts w:ascii="Times New Roman" w:hAnsi="Times New Roman" w:cs="Times New Roman"/>
                <w:sz w:val="28"/>
                <w:szCs w:val="28"/>
              </w:rPr>
              <w:footnoteReference w:id="141"/>
            </w:r>
          </w:p>
        </w:tc>
      </w:tr>
      <w:tr w:rsidR="008F02E1" w:rsidTr="008F02E1">
        <w:tc>
          <w:tcPr>
            <w:tcW w:w="4672" w:type="dxa"/>
          </w:tcPr>
          <w:p w:rsidR="008F02E1" w:rsidRDefault="008F02E1" w:rsidP="003D5C4C">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Старуха </w:t>
            </w:r>
          </w:p>
        </w:tc>
        <w:tc>
          <w:tcPr>
            <w:tcW w:w="4673" w:type="dxa"/>
          </w:tcPr>
          <w:p w:rsidR="008F02E1" w:rsidRDefault="008F02E1" w:rsidP="003D5C4C">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Платок, </w:t>
            </w:r>
            <w:r w:rsidR="00A53FDC">
              <w:rPr>
                <w:rFonts w:ascii="Times New Roman" w:hAnsi="Times New Roman" w:cs="Times New Roman"/>
                <w:sz w:val="28"/>
                <w:szCs w:val="28"/>
              </w:rPr>
              <w:t>лапти, онуча, рубаха, понева</w:t>
            </w:r>
            <w:r w:rsidR="00597FA2">
              <w:rPr>
                <w:rFonts w:ascii="Times New Roman" w:hAnsi="Times New Roman" w:cs="Times New Roman"/>
                <w:sz w:val="28"/>
                <w:szCs w:val="28"/>
              </w:rPr>
              <w:t>, передник</w:t>
            </w:r>
          </w:p>
        </w:tc>
      </w:tr>
      <w:tr w:rsidR="00A53FDC" w:rsidTr="008F02E1">
        <w:tc>
          <w:tcPr>
            <w:tcW w:w="4672" w:type="dxa"/>
          </w:tcPr>
          <w:p w:rsidR="00A53FDC" w:rsidRDefault="00A53FDC" w:rsidP="003D5C4C">
            <w:pPr>
              <w:spacing w:line="360" w:lineRule="auto"/>
              <w:jc w:val="both"/>
              <w:rPr>
                <w:rFonts w:ascii="Times New Roman" w:hAnsi="Times New Roman" w:cs="Times New Roman"/>
                <w:sz w:val="28"/>
                <w:szCs w:val="28"/>
              </w:rPr>
            </w:pPr>
            <w:r>
              <w:rPr>
                <w:rFonts w:ascii="Times New Roman" w:hAnsi="Times New Roman" w:cs="Times New Roman"/>
                <w:sz w:val="28"/>
                <w:szCs w:val="28"/>
              </w:rPr>
              <w:t>Настаска</w:t>
            </w:r>
          </w:p>
        </w:tc>
        <w:tc>
          <w:tcPr>
            <w:tcW w:w="4673" w:type="dxa"/>
          </w:tcPr>
          <w:p w:rsidR="00A53FDC" w:rsidRDefault="00A53FDC" w:rsidP="003D5C4C">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Вышитая рубаха </w:t>
            </w:r>
          </w:p>
        </w:tc>
      </w:tr>
    </w:tbl>
    <w:p w:rsidR="008F02E1" w:rsidRDefault="008F02E1" w:rsidP="003D5C4C">
      <w:pPr>
        <w:spacing w:line="360" w:lineRule="auto"/>
        <w:ind w:firstLine="708"/>
        <w:jc w:val="both"/>
        <w:rPr>
          <w:rFonts w:ascii="Times New Roman" w:hAnsi="Times New Roman" w:cs="Times New Roman"/>
          <w:sz w:val="28"/>
          <w:szCs w:val="28"/>
        </w:rPr>
      </w:pPr>
    </w:p>
    <w:p w:rsidR="004715E7" w:rsidRPr="00295249" w:rsidRDefault="004715E7" w:rsidP="003D5C4C">
      <w:pPr>
        <w:spacing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 xml:space="preserve"> </w:t>
      </w:r>
      <w:r w:rsidR="008F02E1">
        <w:rPr>
          <w:rFonts w:ascii="Times New Roman" w:hAnsi="Times New Roman" w:cs="Times New Roman"/>
          <w:sz w:val="28"/>
          <w:szCs w:val="28"/>
        </w:rPr>
        <w:t>М</w:t>
      </w:r>
      <w:r w:rsidRPr="00295249">
        <w:rPr>
          <w:rFonts w:ascii="Times New Roman" w:hAnsi="Times New Roman" w:cs="Times New Roman"/>
          <w:sz w:val="28"/>
          <w:szCs w:val="28"/>
        </w:rPr>
        <w:t xml:space="preserve">ожно сделать вывод, что художница помещает повествование и персонажей сказки в некий локус, отсылающий нас реалиям крестьянского быта. </w:t>
      </w:r>
      <w:r w:rsidR="003D5C4C">
        <w:rPr>
          <w:rFonts w:ascii="Times New Roman" w:hAnsi="Times New Roman" w:cs="Times New Roman"/>
          <w:sz w:val="28"/>
          <w:szCs w:val="28"/>
        </w:rPr>
        <w:t>На это же указывает архитектура в иллюстрациях (русские избы).</w:t>
      </w:r>
    </w:p>
    <w:p w:rsidR="004715E7" w:rsidRPr="00295249" w:rsidRDefault="004715E7" w:rsidP="004715E7">
      <w:pPr>
        <w:spacing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 xml:space="preserve">Иллюстрации сопровождают текст на протяжении всей книги: каждый рисунок чередуется с одной текстовой страницей (кроме последней). Текст размещён таким образом, что каждая страница содержит три или четыре микротемы, одна из которых </w:t>
      </w:r>
      <w:r w:rsidR="003D5C4C">
        <w:rPr>
          <w:rFonts w:ascii="Times New Roman" w:hAnsi="Times New Roman" w:cs="Times New Roman"/>
          <w:sz w:val="28"/>
          <w:szCs w:val="28"/>
        </w:rPr>
        <w:t xml:space="preserve">выбрана художником как кульминационная и </w:t>
      </w:r>
      <w:r w:rsidRPr="00295249">
        <w:rPr>
          <w:rFonts w:ascii="Times New Roman" w:hAnsi="Times New Roman" w:cs="Times New Roman"/>
          <w:sz w:val="28"/>
          <w:szCs w:val="28"/>
        </w:rPr>
        <w:t>представлена в иллюстрации на соседнем листе.  В таблице, данной ниже, описаны темы, расположенные на каждом листе, и выделены те, которые иллюстрируются.</w:t>
      </w:r>
    </w:p>
    <w:tbl>
      <w:tblPr>
        <w:tblStyle w:val="ae"/>
        <w:tblW w:w="0" w:type="auto"/>
        <w:tblLook w:val="04A0" w:firstRow="1" w:lastRow="0" w:firstColumn="1" w:lastColumn="0" w:noHBand="0" w:noVBand="1"/>
      </w:tblPr>
      <w:tblGrid>
        <w:gridCol w:w="1555"/>
        <w:gridCol w:w="7790"/>
      </w:tblGrid>
      <w:tr w:rsidR="004715E7" w:rsidRPr="00295249" w:rsidTr="003C4F79">
        <w:tc>
          <w:tcPr>
            <w:tcW w:w="1395" w:type="dxa"/>
          </w:tcPr>
          <w:p w:rsidR="004715E7" w:rsidRPr="00295249" w:rsidRDefault="004715E7" w:rsidP="003C4F79">
            <w:pPr>
              <w:spacing w:line="360" w:lineRule="auto"/>
              <w:jc w:val="both"/>
              <w:rPr>
                <w:rFonts w:ascii="Times New Roman" w:hAnsi="Times New Roman" w:cs="Times New Roman"/>
                <w:b/>
                <w:sz w:val="28"/>
                <w:szCs w:val="28"/>
              </w:rPr>
            </w:pPr>
            <w:r w:rsidRPr="00295249">
              <w:rPr>
                <w:rFonts w:ascii="Times New Roman" w:hAnsi="Times New Roman" w:cs="Times New Roman"/>
                <w:b/>
                <w:sz w:val="28"/>
                <w:szCs w:val="28"/>
              </w:rPr>
              <w:t>Страницы в книге</w:t>
            </w:r>
          </w:p>
        </w:tc>
        <w:tc>
          <w:tcPr>
            <w:tcW w:w="7950" w:type="dxa"/>
          </w:tcPr>
          <w:p w:rsidR="004715E7" w:rsidRPr="00295249" w:rsidRDefault="004715E7" w:rsidP="003C4F79">
            <w:pPr>
              <w:spacing w:line="360" w:lineRule="auto"/>
              <w:jc w:val="center"/>
              <w:rPr>
                <w:rFonts w:ascii="Times New Roman" w:hAnsi="Times New Roman" w:cs="Times New Roman"/>
                <w:b/>
                <w:sz w:val="28"/>
                <w:szCs w:val="28"/>
              </w:rPr>
            </w:pPr>
            <w:r w:rsidRPr="00295249">
              <w:rPr>
                <w:rFonts w:ascii="Times New Roman" w:hAnsi="Times New Roman" w:cs="Times New Roman"/>
                <w:b/>
                <w:sz w:val="28"/>
                <w:szCs w:val="28"/>
              </w:rPr>
              <w:t>Микротемы</w:t>
            </w:r>
          </w:p>
        </w:tc>
      </w:tr>
      <w:tr w:rsidR="004715E7" w:rsidRPr="00295249" w:rsidTr="003C4F79">
        <w:trPr>
          <w:trHeight w:val="170"/>
        </w:trPr>
        <w:tc>
          <w:tcPr>
            <w:tcW w:w="1395" w:type="dxa"/>
            <w:vMerge w:val="restart"/>
          </w:tcPr>
          <w:p w:rsidR="004715E7" w:rsidRPr="00295249" w:rsidRDefault="004715E7" w:rsidP="003C4F79">
            <w:pPr>
              <w:spacing w:line="360" w:lineRule="auto"/>
              <w:jc w:val="both"/>
              <w:rPr>
                <w:rFonts w:ascii="Times New Roman" w:hAnsi="Times New Roman" w:cs="Times New Roman"/>
                <w:b/>
                <w:sz w:val="28"/>
                <w:szCs w:val="28"/>
              </w:rPr>
            </w:pPr>
            <w:r w:rsidRPr="00295249">
              <w:rPr>
                <w:rFonts w:ascii="Times New Roman" w:hAnsi="Times New Roman" w:cs="Times New Roman"/>
                <w:b/>
                <w:sz w:val="28"/>
                <w:szCs w:val="28"/>
              </w:rPr>
              <w:lastRenderedPageBreak/>
              <w:t>4</w:t>
            </w:r>
          </w:p>
        </w:tc>
        <w:tc>
          <w:tcPr>
            <w:tcW w:w="7950" w:type="dxa"/>
            <w:shd w:val="clear" w:color="auto" w:fill="FFFFFF" w:themeFill="background1"/>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Старуха тоскует, что у них с дедом нет детей:</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 xml:space="preserve">«Жили они вдвоём, дожили до старости, а детей у них не было. Сильно тосковала об этом старуха, уж так-то она тужила, что и сказать невозможно». </w:t>
            </w:r>
          </w:p>
        </w:tc>
      </w:tr>
      <w:tr w:rsidR="004715E7" w:rsidRPr="00295249" w:rsidTr="003C4F79">
        <w:trPr>
          <w:trHeight w:val="170"/>
        </w:trPr>
        <w:tc>
          <w:tcPr>
            <w:tcW w:w="1395" w:type="dxa"/>
            <w:vMerge/>
          </w:tcPr>
          <w:p w:rsidR="004715E7" w:rsidRPr="00295249" w:rsidRDefault="004715E7" w:rsidP="003C4F79">
            <w:pPr>
              <w:spacing w:line="360" w:lineRule="auto"/>
              <w:jc w:val="both"/>
              <w:rPr>
                <w:rFonts w:ascii="Times New Roman" w:hAnsi="Times New Roman" w:cs="Times New Roman"/>
                <w:b/>
                <w:sz w:val="28"/>
                <w:szCs w:val="28"/>
              </w:rPr>
            </w:pPr>
          </w:p>
        </w:tc>
        <w:tc>
          <w:tcPr>
            <w:tcW w:w="7950" w:type="dxa"/>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Старуха просит деда сделать сына из брёвнышка:</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«Вот стала она деду такие слова говорить: - Нет у нас с тобой у горемычных деток, хоть бы ты мне брёвнышко обтесал: я бы его в ветошку обернула, стала бы в зыбке качать, песенки ему петь – всё бы хоть немножко тоску размыкала».</w:t>
            </w:r>
          </w:p>
        </w:tc>
      </w:tr>
      <w:tr w:rsidR="004715E7" w:rsidRPr="00295249" w:rsidTr="00BC4575">
        <w:trPr>
          <w:trHeight w:val="170"/>
        </w:trPr>
        <w:tc>
          <w:tcPr>
            <w:tcW w:w="1395" w:type="dxa"/>
            <w:vMerge/>
          </w:tcPr>
          <w:p w:rsidR="004715E7" w:rsidRPr="00295249" w:rsidRDefault="004715E7" w:rsidP="003C4F79">
            <w:pPr>
              <w:spacing w:line="360" w:lineRule="auto"/>
              <w:jc w:val="both"/>
              <w:rPr>
                <w:rFonts w:ascii="Times New Roman" w:hAnsi="Times New Roman" w:cs="Times New Roman"/>
                <w:b/>
                <w:sz w:val="28"/>
                <w:szCs w:val="28"/>
              </w:rPr>
            </w:pPr>
          </w:p>
        </w:tc>
        <w:tc>
          <w:tcPr>
            <w:tcW w:w="7950" w:type="dxa"/>
            <w:shd w:val="clear" w:color="auto" w:fill="D9D9D9" w:themeFill="background1" w:themeFillShade="D9"/>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Дед сделал мальчика:</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«Дед сжалился над старухой, взял чурбан, обтесал его, сделал мальчика…».</w:t>
            </w:r>
            <w:r w:rsidR="00CF6500">
              <w:rPr>
                <w:rFonts w:ascii="Times New Roman" w:hAnsi="Times New Roman" w:cs="Times New Roman"/>
                <w:sz w:val="28"/>
                <w:szCs w:val="28"/>
              </w:rPr>
              <w:t xml:space="preserve"> (Ил. 3а)</w:t>
            </w:r>
          </w:p>
        </w:tc>
      </w:tr>
      <w:tr w:rsidR="004715E7" w:rsidRPr="00295249" w:rsidTr="00BC4575">
        <w:trPr>
          <w:trHeight w:val="170"/>
        </w:trPr>
        <w:tc>
          <w:tcPr>
            <w:tcW w:w="1395" w:type="dxa"/>
            <w:vMerge w:val="restart"/>
          </w:tcPr>
          <w:p w:rsidR="004715E7" w:rsidRPr="00295249" w:rsidRDefault="004715E7" w:rsidP="003C4F79">
            <w:pPr>
              <w:spacing w:line="360" w:lineRule="auto"/>
              <w:jc w:val="both"/>
              <w:rPr>
                <w:rFonts w:ascii="Times New Roman" w:hAnsi="Times New Roman" w:cs="Times New Roman"/>
                <w:b/>
                <w:sz w:val="28"/>
                <w:szCs w:val="28"/>
              </w:rPr>
            </w:pPr>
            <w:r w:rsidRPr="00295249">
              <w:rPr>
                <w:rFonts w:ascii="Times New Roman" w:hAnsi="Times New Roman" w:cs="Times New Roman"/>
                <w:b/>
                <w:sz w:val="28"/>
                <w:szCs w:val="28"/>
              </w:rPr>
              <w:t>6</w:t>
            </w:r>
          </w:p>
        </w:tc>
        <w:tc>
          <w:tcPr>
            <w:tcW w:w="7950" w:type="dxa"/>
            <w:shd w:val="clear" w:color="auto" w:fill="D9D9D9" w:themeFill="background1" w:themeFillShade="D9"/>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Мать качает сына в зыбке:</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«Она обрадовалась, стала его пестовать да в зыбке качать, словно он живой».</w:t>
            </w:r>
            <w:r w:rsidR="00CF6500">
              <w:rPr>
                <w:rFonts w:ascii="Times New Roman" w:hAnsi="Times New Roman" w:cs="Times New Roman"/>
                <w:sz w:val="28"/>
                <w:szCs w:val="28"/>
              </w:rPr>
              <w:t xml:space="preserve"> (Ил. 3б)</w:t>
            </w:r>
          </w:p>
        </w:tc>
      </w:tr>
      <w:tr w:rsidR="004715E7" w:rsidRPr="00295249" w:rsidTr="003C4F79">
        <w:trPr>
          <w:trHeight w:val="170"/>
        </w:trPr>
        <w:tc>
          <w:tcPr>
            <w:tcW w:w="1395" w:type="dxa"/>
            <w:vMerge/>
          </w:tcPr>
          <w:p w:rsidR="004715E7" w:rsidRPr="00295249" w:rsidRDefault="004715E7" w:rsidP="003C4F79">
            <w:pPr>
              <w:spacing w:line="360" w:lineRule="auto"/>
              <w:jc w:val="both"/>
              <w:rPr>
                <w:rFonts w:ascii="Times New Roman" w:hAnsi="Times New Roman" w:cs="Times New Roman"/>
                <w:b/>
                <w:sz w:val="28"/>
                <w:szCs w:val="28"/>
              </w:rPr>
            </w:pPr>
          </w:p>
        </w:tc>
        <w:tc>
          <w:tcPr>
            <w:tcW w:w="7950" w:type="dxa"/>
            <w:shd w:val="clear" w:color="auto" w:fill="FFFFFF" w:themeFill="background1"/>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Мальчик ожил:</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«И так-то усердно она его качала, что он вдруг ожил и закричал…».</w:t>
            </w:r>
          </w:p>
        </w:tc>
      </w:tr>
      <w:tr w:rsidR="004715E7" w:rsidRPr="00295249" w:rsidTr="003C4F79">
        <w:trPr>
          <w:trHeight w:val="170"/>
        </w:trPr>
        <w:tc>
          <w:tcPr>
            <w:tcW w:w="1395" w:type="dxa"/>
            <w:vMerge/>
          </w:tcPr>
          <w:p w:rsidR="004715E7" w:rsidRPr="00295249" w:rsidRDefault="004715E7" w:rsidP="003C4F79">
            <w:pPr>
              <w:spacing w:line="360" w:lineRule="auto"/>
              <w:jc w:val="both"/>
              <w:rPr>
                <w:rFonts w:ascii="Times New Roman" w:hAnsi="Times New Roman" w:cs="Times New Roman"/>
                <w:b/>
                <w:sz w:val="28"/>
                <w:szCs w:val="28"/>
              </w:rPr>
            </w:pPr>
          </w:p>
        </w:tc>
        <w:tc>
          <w:tcPr>
            <w:tcW w:w="7950" w:type="dxa"/>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Вырос:</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«Вырос сынко-Филипко, стал хороший, здоровый паренёк».</w:t>
            </w:r>
          </w:p>
        </w:tc>
      </w:tr>
      <w:tr w:rsidR="004715E7" w:rsidRPr="00295249" w:rsidTr="003C4F79">
        <w:tc>
          <w:tcPr>
            <w:tcW w:w="1395" w:type="dxa"/>
            <w:vMerge w:val="restart"/>
          </w:tcPr>
          <w:p w:rsidR="004715E7" w:rsidRPr="00295249" w:rsidRDefault="004715E7" w:rsidP="003C4F79">
            <w:pPr>
              <w:spacing w:line="360" w:lineRule="auto"/>
              <w:jc w:val="both"/>
              <w:rPr>
                <w:rFonts w:ascii="Times New Roman" w:hAnsi="Times New Roman" w:cs="Times New Roman"/>
                <w:b/>
                <w:sz w:val="28"/>
                <w:szCs w:val="28"/>
              </w:rPr>
            </w:pPr>
            <w:r w:rsidRPr="00295249">
              <w:rPr>
                <w:rFonts w:ascii="Times New Roman" w:hAnsi="Times New Roman" w:cs="Times New Roman"/>
                <w:b/>
                <w:sz w:val="28"/>
                <w:szCs w:val="28"/>
              </w:rPr>
              <w:t>8</w:t>
            </w:r>
          </w:p>
        </w:tc>
        <w:tc>
          <w:tcPr>
            <w:tcW w:w="7950" w:type="dxa"/>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Филипка стал ходить на реку удить рыбу:</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«Начал на речку ходить, рыбку удить».</w:t>
            </w:r>
          </w:p>
        </w:tc>
      </w:tr>
      <w:tr w:rsidR="004715E7" w:rsidRPr="00295249" w:rsidTr="00BC4575">
        <w:tc>
          <w:tcPr>
            <w:tcW w:w="1395" w:type="dxa"/>
            <w:vMerge/>
          </w:tcPr>
          <w:p w:rsidR="004715E7" w:rsidRPr="00295249" w:rsidRDefault="004715E7" w:rsidP="003C4F79">
            <w:pPr>
              <w:spacing w:line="360" w:lineRule="auto"/>
              <w:jc w:val="both"/>
              <w:rPr>
                <w:rFonts w:ascii="Times New Roman" w:hAnsi="Times New Roman" w:cs="Times New Roman"/>
                <w:b/>
                <w:sz w:val="28"/>
                <w:szCs w:val="28"/>
              </w:rPr>
            </w:pPr>
          </w:p>
        </w:tc>
        <w:tc>
          <w:tcPr>
            <w:tcW w:w="7950" w:type="dxa"/>
            <w:shd w:val="clear" w:color="auto" w:fill="D9D9D9" w:themeFill="background1" w:themeFillShade="D9"/>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Филипка полдничает с матерью на берегу:</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«В полдень мать на берег придет, огонь разведет, навесит котелок, сварит кулешок, подойдет к речке и начнет его кликать:</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«Сынко-Филипко! по реченьке ездишь, рыбушку ловишь, - ближе, ближе к бережку, похлебай кулешку».</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lastRenderedPageBreak/>
              <w:t xml:space="preserve">Тогда сынко-Филипко причалит к берегу, выгрузить рыбу, отдаст ее матери, сядет, пополдничает и опять за работу». </w:t>
            </w:r>
            <w:r w:rsidR="00CF6500">
              <w:rPr>
                <w:rFonts w:ascii="Times New Roman" w:hAnsi="Times New Roman" w:cs="Times New Roman"/>
                <w:sz w:val="28"/>
                <w:szCs w:val="28"/>
              </w:rPr>
              <w:t>(ил. 3в)</w:t>
            </w:r>
          </w:p>
        </w:tc>
      </w:tr>
      <w:tr w:rsidR="004715E7" w:rsidRPr="00295249" w:rsidTr="003C4F79">
        <w:tc>
          <w:tcPr>
            <w:tcW w:w="1395" w:type="dxa"/>
            <w:vMerge/>
          </w:tcPr>
          <w:p w:rsidR="004715E7" w:rsidRPr="00295249" w:rsidRDefault="004715E7" w:rsidP="003C4F79">
            <w:pPr>
              <w:spacing w:line="360" w:lineRule="auto"/>
              <w:jc w:val="both"/>
              <w:rPr>
                <w:rFonts w:ascii="Times New Roman" w:hAnsi="Times New Roman" w:cs="Times New Roman"/>
                <w:b/>
                <w:sz w:val="28"/>
                <w:szCs w:val="28"/>
              </w:rPr>
            </w:pPr>
          </w:p>
        </w:tc>
        <w:tc>
          <w:tcPr>
            <w:tcW w:w="7950" w:type="dxa"/>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Баба-Яга зовёт мальчика:</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«Едет баба-Яга, костяная нога, пестом погоняет, метлой след заметает. Приехала, развела костер, навесила котел, сама в ельник спряталась и закричала: «Сынко-Филипко, по реченьке ездишь, рыбушку ловишь - ближе, ближе к бережку, похлебай кулешку!»</w:t>
            </w:r>
          </w:p>
        </w:tc>
      </w:tr>
      <w:tr w:rsidR="004715E7" w:rsidRPr="00295249" w:rsidTr="003C4F79">
        <w:trPr>
          <w:trHeight w:val="170"/>
        </w:trPr>
        <w:tc>
          <w:tcPr>
            <w:tcW w:w="1395" w:type="dxa"/>
            <w:vMerge w:val="restart"/>
          </w:tcPr>
          <w:p w:rsidR="004715E7" w:rsidRPr="00295249" w:rsidRDefault="004715E7" w:rsidP="003C4F79">
            <w:pPr>
              <w:spacing w:line="360" w:lineRule="auto"/>
              <w:jc w:val="both"/>
              <w:rPr>
                <w:rFonts w:ascii="Times New Roman" w:hAnsi="Times New Roman" w:cs="Times New Roman"/>
                <w:b/>
                <w:sz w:val="28"/>
                <w:szCs w:val="28"/>
              </w:rPr>
            </w:pPr>
            <w:r w:rsidRPr="00295249">
              <w:rPr>
                <w:rFonts w:ascii="Times New Roman" w:hAnsi="Times New Roman" w:cs="Times New Roman"/>
                <w:b/>
                <w:sz w:val="28"/>
                <w:szCs w:val="28"/>
              </w:rPr>
              <w:t>10</w:t>
            </w:r>
          </w:p>
        </w:tc>
        <w:tc>
          <w:tcPr>
            <w:tcW w:w="7950" w:type="dxa"/>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Филипка не идёт:</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«А Филипко ей отвечает: «Знаю, что это не моя матушка меня кличет; у моей матушки голос тонкий, а это вот какой грубый. Это ты, баба-Яга, меня обманываешь, ты меня съесть хочешь».</w:t>
            </w:r>
          </w:p>
        </w:tc>
      </w:tr>
      <w:tr w:rsidR="004715E7" w:rsidRPr="00295249" w:rsidTr="003C4F79">
        <w:trPr>
          <w:trHeight w:val="170"/>
        </w:trPr>
        <w:tc>
          <w:tcPr>
            <w:tcW w:w="1395" w:type="dxa"/>
            <w:vMerge/>
          </w:tcPr>
          <w:p w:rsidR="004715E7" w:rsidRPr="00295249" w:rsidRDefault="004715E7" w:rsidP="003C4F79">
            <w:pPr>
              <w:spacing w:line="360" w:lineRule="auto"/>
              <w:jc w:val="both"/>
              <w:rPr>
                <w:rFonts w:ascii="Times New Roman" w:hAnsi="Times New Roman" w:cs="Times New Roman"/>
                <w:b/>
                <w:sz w:val="28"/>
                <w:szCs w:val="28"/>
              </w:rPr>
            </w:pPr>
          </w:p>
        </w:tc>
        <w:tc>
          <w:tcPr>
            <w:tcW w:w="7950" w:type="dxa"/>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Баба-Яга делает у кузнеца новый голос:</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«На другой день, прежде чем к берегу ехать, она надумала пойти в кузницу, где кузнец лошадей ковал, и говорит ему: «Ковалек, ковалек, скуй мне новый язычок: мне нужен тонкий голосок». Кузнец сковал ей коротенький язычок, и сделался у бабы-Яги тонкий голосок».</w:t>
            </w:r>
          </w:p>
        </w:tc>
      </w:tr>
      <w:tr w:rsidR="004715E7" w:rsidRPr="00295249" w:rsidTr="00BC4575">
        <w:trPr>
          <w:trHeight w:val="170"/>
        </w:trPr>
        <w:tc>
          <w:tcPr>
            <w:tcW w:w="1395" w:type="dxa"/>
            <w:vMerge/>
          </w:tcPr>
          <w:p w:rsidR="004715E7" w:rsidRPr="00295249" w:rsidRDefault="004715E7" w:rsidP="003C4F79">
            <w:pPr>
              <w:spacing w:line="360" w:lineRule="auto"/>
              <w:jc w:val="both"/>
              <w:rPr>
                <w:rFonts w:ascii="Times New Roman" w:hAnsi="Times New Roman" w:cs="Times New Roman"/>
                <w:b/>
                <w:sz w:val="28"/>
                <w:szCs w:val="28"/>
              </w:rPr>
            </w:pPr>
          </w:p>
        </w:tc>
        <w:tc>
          <w:tcPr>
            <w:tcW w:w="7950" w:type="dxa"/>
            <w:shd w:val="clear" w:color="auto" w:fill="D9D9D9" w:themeFill="background1" w:themeFillShade="D9"/>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Баба-Яга снова кличет Филипку:</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«Она с ним живо, живо к речке, все приладила: и огонек, и котелок, и кулешок, и тонким голоском закричала: «Сынко-Филипко, по реченьке ездишь, рыбушку ловишь, - ближе, ближе к бережку, похлебай кулешку!»</w:t>
            </w:r>
            <w:r w:rsidR="00CF6500">
              <w:rPr>
                <w:rFonts w:ascii="Times New Roman" w:hAnsi="Times New Roman" w:cs="Times New Roman"/>
                <w:sz w:val="28"/>
                <w:szCs w:val="28"/>
              </w:rPr>
              <w:t>. (Ил. 3г)</w:t>
            </w:r>
          </w:p>
        </w:tc>
      </w:tr>
      <w:tr w:rsidR="004715E7" w:rsidRPr="00295249" w:rsidTr="003C4F79">
        <w:trPr>
          <w:trHeight w:val="170"/>
        </w:trPr>
        <w:tc>
          <w:tcPr>
            <w:tcW w:w="1395" w:type="dxa"/>
            <w:vMerge/>
          </w:tcPr>
          <w:p w:rsidR="004715E7" w:rsidRPr="00295249" w:rsidRDefault="004715E7" w:rsidP="003C4F79">
            <w:pPr>
              <w:spacing w:line="360" w:lineRule="auto"/>
              <w:jc w:val="both"/>
              <w:rPr>
                <w:rFonts w:ascii="Times New Roman" w:hAnsi="Times New Roman" w:cs="Times New Roman"/>
                <w:b/>
                <w:sz w:val="28"/>
                <w:szCs w:val="28"/>
              </w:rPr>
            </w:pPr>
          </w:p>
        </w:tc>
        <w:tc>
          <w:tcPr>
            <w:tcW w:w="7950" w:type="dxa"/>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Баба-Яга похитила мальчика:</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«Только выпрыгнул он на берег, баба-Яга из-за елки выскочила, когтями его ухватила, в ступу посадила и поехала с ним к своему двору».</w:t>
            </w:r>
          </w:p>
        </w:tc>
      </w:tr>
      <w:tr w:rsidR="004715E7" w:rsidRPr="00295249" w:rsidTr="003C4F79">
        <w:trPr>
          <w:trHeight w:val="170"/>
        </w:trPr>
        <w:tc>
          <w:tcPr>
            <w:tcW w:w="1395" w:type="dxa"/>
            <w:vMerge w:val="restart"/>
          </w:tcPr>
          <w:p w:rsidR="004715E7" w:rsidRPr="00295249" w:rsidRDefault="004715E7" w:rsidP="003C4F79">
            <w:pPr>
              <w:spacing w:line="360" w:lineRule="auto"/>
              <w:jc w:val="both"/>
              <w:rPr>
                <w:rFonts w:ascii="Times New Roman" w:hAnsi="Times New Roman" w:cs="Times New Roman"/>
                <w:b/>
                <w:sz w:val="28"/>
                <w:szCs w:val="28"/>
              </w:rPr>
            </w:pPr>
            <w:r w:rsidRPr="00295249">
              <w:rPr>
                <w:rFonts w:ascii="Times New Roman" w:hAnsi="Times New Roman" w:cs="Times New Roman"/>
                <w:b/>
                <w:sz w:val="28"/>
                <w:szCs w:val="28"/>
              </w:rPr>
              <w:t>12</w:t>
            </w:r>
          </w:p>
        </w:tc>
        <w:tc>
          <w:tcPr>
            <w:tcW w:w="7950" w:type="dxa"/>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Баба-Яга велит своей дочери топить печь и зажарить Филипку:</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lastRenderedPageBreak/>
              <w:t>«Въехала баба-Яга с Филипком во двор, говорит своей дочери: «Настаска, Настаска, топи баню жарко, жарко, мой Филипка бело, бело!»</w:t>
            </w:r>
          </w:p>
        </w:tc>
      </w:tr>
      <w:tr w:rsidR="004715E7" w:rsidRPr="00295249" w:rsidTr="00BC4575">
        <w:trPr>
          <w:trHeight w:val="170"/>
        </w:trPr>
        <w:tc>
          <w:tcPr>
            <w:tcW w:w="1395" w:type="dxa"/>
            <w:vMerge/>
          </w:tcPr>
          <w:p w:rsidR="004715E7" w:rsidRPr="00295249" w:rsidRDefault="004715E7" w:rsidP="003C4F79">
            <w:pPr>
              <w:spacing w:line="360" w:lineRule="auto"/>
              <w:jc w:val="both"/>
              <w:rPr>
                <w:rFonts w:ascii="Times New Roman" w:hAnsi="Times New Roman" w:cs="Times New Roman"/>
                <w:b/>
                <w:sz w:val="28"/>
                <w:szCs w:val="28"/>
              </w:rPr>
            </w:pPr>
          </w:p>
        </w:tc>
        <w:tc>
          <w:tcPr>
            <w:tcW w:w="7950" w:type="dxa"/>
            <w:shd w:val="clear" w:color="auto" w:fill="D9D9D9" w:themeFill="background1" w:themeFillShade="D9"/>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Дочь хочет посадить в печь мальчика:</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«Взяла лопату и говорит Филипке: «Сынко-Филипко, садись на лопату».</w:t>
            </w:r>
            <w:r w:rsidR="00CF6500">
              <w:rPr>
                <w:rFonts w:ascii="Times New Roman" w:hAnsi="Times New Roman" w:cs="Times New Roman"/>
                <w:sz w:val="28"/>
                <w:szCs w:val="28"/>
              </w:rPr>
              <w:t xml:space="preserve"> (Ил. 3д)</w:t>
            </w:r>
          </w:p>
        </w:tc>
      </w:tr>
      <w:tr w:rsidR="004715E7" w:rsidRPr="00295249" w:rsidTr="003C4F79">
        <w:trPr>
          <w:trHeight w:val="170"/>
        </w:trPr>
        <w:tc>
          <w:tcPr>
            <w:tcW w:w="1395" w:type="dxa"/>
            <w:vMerge/>
          </w:tcPr>
          <w:p w:rsidR="004715E7" w:rsidRPr="00295249" w:rsidRDefault="004715E7" w:rsidP="003C4F79">
            <w:pPr>
              <w:spacing w:line="360" w:lineRule="auto"/>
              <w:jc w:val="both"/>
              <w:rPr>
                <w:rFonts w:ascii="Times New Roman" w:hAnsi="Times New Roman" w:cs="Times New Roman"/>
                <w:b/>
                <w:sz w:val="28"/>
                <w:szCs w:val="28"/>
              </w:rPr>
            </w:pPr>
          </w:p>
        </w:tc>
        <w:tc>
          <w:tcPr>
            <w:tcW w:w="7950" w:type="dxa"/>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Филипка сам бросает Настаску в печь:</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«Он говорит: «Я не умею - покажи мне,» - и взял у нее лопату из рук. Она говорит: «Вот так!» - и села на лопату. Он ее взял да в печку и сунул».</w:t>
            </w:r>
          </w:p>
        </w:tc>
      </w:tr>
      <w:tr w:rsidR="004715E7" w:rsidRPr="00295249" w:rsidTr="003C4F79">
        <w:trPr>
          <w:trHeight w:val="170"/>
        </w:trPr>
        <w:tc>
          <w:tcPr>
            <w:tcW w:w="1395" w:type="dxa"/>
            <w:vMerge/>
          </w:tcPr>
          <w:p w:rsidR="004715E7" w:rsidRPr="00295249" w:rsidRDefault="004715E7" w:rsidP="003C4F79">
            <w:pPr>
              <w:spacing w:line="360" w:lineRule="auto"/>
              <w:jc w:val="both"/>
              <w:rPr>
                <w:rFonts w:ascii="Times New Roman" w:hAnsi="Times New Roman" w:cs="Times New Roman"/>
                <w:b/>
                <w:sz w:val="28"/>
                <w:szCs w:val="28"/>
              </w:rPr>
            </w:pPr>
          </w:p>
        </w:tc>
        <w:tc>
          <w:tcPr>
            <w:tcW w:w="7950" w:type="dxa"/>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Баба-Яга возвращается в дом:</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«Приехала баба-Яга, кричит: «Настаска, Настаска, отворяй ворота!»</w:t>
            </w:r>
          </w:p>
        </w:tc>
      </w:tr>
      <w:tr w:rsidR="004715E7" w:rsidRPr="00295249" w:rsidTr="003C4F79">
        <w:trPr>
          <w:trHeight w:val="170"/>
        </w:trPr>
        <w:tc>
          <w:tcPr>
            <w:tcW w:w="1395" w:type="dxa"/>
            <w:vMerge w:val="restart"/>
          </w:tcPr>
          <w:p w:rsidR="004715E7" w:rsidRPr="00295249" w:rsidRDefault="004715E7" w:rsidP="003C4F79">
            <w:pPr>
              <w:spacing w:line="360" w:lineRule="auto"/>
              <w:jc w:val="both"/>
              <w:rPr>
                <w:rFonts w:ascii="Times New Roman" w:hAnsi="Times New Roman" w:cs="Times New Roman"/>
                <w:b/>
                <w:sz w:val="28"/>
                <w:szCs w:val="28"/>
              </w:rPr>
            </w:pPr>
            <w:r w:rsidRPr="00295249">
              <w:rPr>
                <w:rFonts w:ascii="Times New Roman" w:hAnsi="Times New Roman" w:cs="Times New Roman"/>
                <w:b/>
                <w:sz w:val="28"/>
                <w:szCs w:val="28"/>
              </w:rPr>
              <w:t>14</w:t>
            </w:r>
          </w:p>
        </w:tc>
        <w:tc>
          <w:tcPr>
            <w:tcW w:w="7950" w:type="dxa"/>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Филипко прячется от Бабы-Яги на дереве:</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«Услышала баба-Яга его голос, выбежала из избы и видит - он живой, на дереве сидит».</w:t>
            </w:r>
          </w:p>
        </w:tc>
      </w:tr>
      <w:tr w:rsidR="004715E7" w:rsidRPr="00295249" w:rsidTr="003C4F79">
        <w:trPr>
          <w:trHeight w:val="170"/>
        </w:trPr>
        <w:tc>
          <w:tcPr>
            <w:tcW w:w="1395" w:type="dxa"/>
            <w:vMerge/>
          </w:tcPr>
          <w:p w:rsidR="004715E7" w:rsidRPr="00295249" w:rsidRDefault="004715E7" w:rsidP="003C4F79">
            <w:pPr>
              <w:spacing w:line="360" w:lineRule="auto"/>
              <w:jc w:val="both"/>
              <w:rPr>
                <w:rFonts w:ascii="Times New Roman" w:hAnsi="Times New Roman" w:cs="Times New Roman"/>
                <w:b/>
                <w:sz w:val="28"/>
                <w:szCs w:val="28"/>
              </w:rPr>
            </w:pPr>
          </w:p>
        </w:tc>
        <w:tc>
          <w:tcPr>
            <w:tcW w:w="7950" w:type="dxa"/>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Баба-Яга рубит дерево:</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«Вот она за топором сбегала и давай дерево рубить».</w:t>
            </w:r>
          </w:p>
        </w:tc>
      </w:tr>
      <w:tr w:rsidR="004715E7" w:rsidRPr="00295249" w:rsidTr="00BC4575">
        <w:trPr>
          <w:trHeight w:val="170"/>
        </w:trPr>
        <w:tc>
          <w:tcPr>
            <w:tcW w:w="1395" w:type="dxa"/>
            <w:vMerge/>
          </w:tcPr>
          <w:p w:rsidR="004715E7" w:rsidRPr="00295249" w:rsidRDefault="004715E7" w:rsidP="003C4F79">
            <w:pPr>
              <w:spacing w:line="360" w:lineRule="auto"/>
              <w:jc w:val="both"/>
              <w:rPr>
                <w:rFonts w:ascii="Times New Roman" w:hAnsi="Times New Roman" w:cs="Times New Roman"/>
                <w:b/>
                <w:sz w:val="28"/>
                <w:szCs w:val="28"/>
              </w:rPr>
            </w:pPr>
          </w:p>
        </w:tc>
        <w:tc>
          <w:tcPr>
            <w:tcW w:w="7950" w:type="dxa"/>
            <w:shd w:val="clear" w:color="auto" w:fill="D9D9D9" w:themeFill="background1" w:themeFillShade="D9"/>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Филипко просит помощи у уточек, потом - у гусей:</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«Взглянул кверху, а над ним летят утки. Он закричал: «Уточки белые, уточки серые, скиньте мне по перышку, я сплету из них крылышки, полечу домой к отцу, к матери!»</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Уточки бросили ему каждая по перышку. Филипко стал сплетать из них крылья; сплел, замахал ими, но они были слишком малы и не могли поднять его кверху. А баба-Яга все рубит да рубит, так что щепки во все стороны летят.</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 xml:space="preserve">Взглянул Филипко опять наверх, видит - летят гуси вереницею. Он закричал: «Гуси белые, гуси серые, скиньте мне по перышку, я вплету их в свои крылышки, полечу домой к отцу, </w:t>
            </w:r>
            <w:r w:rsidRPr="00295249">
              <w:rPr>
                <w:rFonts w:ascii="Times New Roman" w:hAnsi="Times New Roman" w:cs="Times New Roman"/>
                <w:sz w:val="28"/>
                <w:szCs w:val="28"/>
              </w:rPr>
              <w:lastRenderedPageBreak/>
              <w:t>к матери!» Гуси бросили ему по перышку. Он их вплел в свои крылышки, замахал ими, но они все еще были слишком малы и не могли поднять Филипку».</w:t>
            </w:r>
            <w:r w:rsidR="00CF6500">
              <w:rPr>
                <w:rFonts w:ascii="Times New Roman" w:hAnsi="Times New Roman" w:cs="Times New Roman"/>
                <w:sz w:val="28"/>
                <w:szCs w:val="28"/>
              </w:rPr>
              <w:t xml:space="preserve"> (Ил. 3ж)</w:t>
            </w:r>
          </w:p>
        </w:tc>
      </w:tr>
      <w:tr w:rsidR="004715E7" w:rsidRPr="00295249" w:rsidTr="003C4F79">
        <w:trPr>
          <w:trHeight w:val="170"/>
        </w:trPr>
        <w:tc>
          <w:tcPr>
            <w:tcW w:w="1395" w:type="dxa"/>
            <w:vMerge w:val="restart"/>
          </w:tcPr>
          <w:p w:rsidR="004715E7" w:rsidRPr="00295249" w:rsidRDefault="004715E7" w:rsidP="003C4F79">
            <w:pPr>
              <w:spacing w:line="360" w:lineRule="auto"/>
              <w:jc w:val="both"/>
              <w:rPr>
                <w:rFonts w:ascii="Times New Roman" w:hAnsi="Times New Roman" w:cs="Times New Roman"/>
                <w:b/>
                <w:sz w:val="28"/>
                <w:szCs w:val="28"/>
              </w:rPr>
            </w:pPr>
            <w:r w:rsidRPr="00295249">
              <w:rPr>
                <w:rFonts w:ascii="Times New Roman" w:hAnsi="Times New Roman" w:cs="Times New Roman"/>
                <w:b/>
                <w:sz w:val="28"/>
                <w:szCs w:val="28"/>
              </w:rPr>
              <w:lastRenderedPageBreak/>
              <w:t>16</w:t>
            </w:r>
          </w:p>
        </w:tc>
        <w:tc>
          <w:tcPr>
            <w:tcW w:w="7950" w:type="dxa"/>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Филипко просит помощи у лебедей:</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«Еще раз взглянул Филипко на небо, видит - летит стая лебедей. Он закричал: «Лебеди белые, лебеди серые, скиньте мне по перышку, я вплету их в свои крылышки, полечу домой к отцу, к матери».</w:t>
            </w:r>
          </w:p>
        </w:tc>
      </w:tr>
      <w:tr w:rsidR="004715E7" w:rsidRPr="00295249" w:rsidTr="003C4F79">
        <w:trPr>
          <w:trHeight w:val="170"/>
        </w:trPr>
        <w:tc>
          <w:tcPr>
            <w:tcW w:w="1395" w:type="dxa"/>
            <w:vMerge/>
          </w:tcPr>
          <w:p w:rsidR="004715E7" w:rsidRPr="00295249" w:rsidRDefault="004715E7" w:rsidP="003C4F79">
            <w:pPr>
              <w:spacing w:line="360" w:lineRule="auto"/>
              <w:jc w:val="both"/>
              <w:rPr>
                <w:rFonts w:ascii="Times New Roman" w:hAnsi="Times New Roman" w:cs="Times New Roman"/>
                <w:sz w:val="28"/>
                <w:szCs w:val="28"/>
              </w:rPr>
            </w:pPr>
          </w:p>
        </w:tc>
        <w:tc>
          <w:tcPr>
            <w:tcW w:w="7950" w:type="dxa"/>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Филипко улетел:</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«А баба-Яга внизу дерево дорубила. Дерево стало падать, а Филипко взмахнул крыльями и полетел вверх, как птица».</w:t>
            </w:r>
          </w:p>
        </w:tc>
      </w:tr>
      <w:tr w:rsidR="004715E7" w:rsidRPr="00295249" w:rsidTr="003C4F79">
        <w:trPr>
          <w:trHeight w:val="170"/>
        </w:trPr>
        <w:tc>
          <w:tcPr>
            <w:tcW w:w="1395" w:type="dxa"/>
            <w:vMerge/>
          </w:tcPr>
          <w:p w:rsidR="004715E7" w:rsidRPr="00295249" w:rsidRDefault="004715E7" w:rsidP="003C4F79">
            <w:pPr>
              <w:spacing w:line="360" w:lineRule="auto"/>
              <w:jc w:val="both"/>
              <w:rPr>
                <w:rFonts w:ascii="Times New Roman" w:hAnsi="Times New Roman" w:cs="Times New Roman"/>
                <w:sz w:val="28"/>
                <w:szCs w:val="28"/>
              </w:rPr>
            </w:pPr>
          </w:p>
        </w:tc>
        <w:tc>
          <w:tcPr>
            <w:tcW w:w="7950" w:type="dxa"/>
          </w:tcPr>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Филипко прилетел домой:</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«А Филипко домой к отцу, к матери полетел. Прилетел он к окошечку, сел на травку. А мать напекла блинов, созвала гостей, поминает Филипка и говорит: «Это тебе, гостек, это тебе, старичок, а это мне блинок!» А Филипко под окном отзывается: «А мне?»</w:t>
            </w:r>
          </w:p>
          <w:p w:rsidR="004715E7" w:rsidRPr="00295249" w:rsidRDefault="004715E7" w:rsidP="003C4F79">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«Погляди-ка, старичок, кто там просит блинок?» Старик вышел, увидал сынка-Филипко, обхватил его, привел к матери - пошло целование и стали они вместе жить-поживать, добро наживать, худо забывать».</w:t>
            </w:r>
          </w:p>
        </w:tc>
      </w:tr>
    </w:tbl>
    <w:p w:rsidR="004715E7" w:rsidRPr="00295249" w:rsidRDefault="004715E7" w:rsidP="004715E7">
      <w:pPr>
        <w:spacing w:line="360" w:lineRule="auto"/>
        <w:jc w:val="both"/>
        <w:rPr>
          <w:rFonts w:ascii="Times New Roman" w:hAnsi="Times New Roman" w:cs="Times New Roman"/>
          <w:sz w:val="28"/>
          <w:szCs w:val="28"/>
        </w:rPr>
      </w:pPr>
    </w:p>
    <w:p w:rsidR="004715E7" w:rsidRPr="00295249" w:rsidRDefault="004715E7" w:rsidP="004715E7">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 xml:space="preserve">Художница размещает рисунки так, что читатель, прочитав страницу текста, тут же видит изображение одной из прочитанных тем. Таким образом обеспечивается почти одновременное прочтение текста и изображения, где читателю не нужно прерываться, чтобы понять, о чем иллюстрация. Получается, словесное повествование непосредственно связано с </w:t>
      </w:r>
      <w:r w:rsidR="00CF6500">
        <w:rPr>
          <w:rFonts w:ascii="Times New Roman" w:hAnsi="Times New Roman" w:cs="Times New Roman"/>
          <w:sz w:val="28"/>
          <w:szCs w:val="28"/>
        </w:rPr>
        <w:t xml:space="preserve">визуальным </w:t>
      </w:r>
      <w:r w:rsidRPr="00295249">
        <w:rPr>
          <w:rFonts w:ascii="Times New Roman" w:hAnsi="Times New Roman" w:cs="Times New Roman"/>
          <w:sz w:val="28"/>
          <w:szCs w:val="28"/>
        </w:rPr>
        <w:t>текстом.</w:t>
      </w:r>
    </w:p>
    <w:p w:rsidR="004715E7" w:rsidRPr="00295249" w:rsidRDefault="004715E7" w:rsidP="004715E7">
      <w:pPr>
        <w:spacing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lastRenderedPageBreak/>
        <w:t>Некоторые рисунки устроены так, что, изображая какую-то одну тему, они захватывают другую, что позволяет одной иллюстрации наиболее полно отобразить текстовое содержан</w:t>
      </w:r>
      <w:r w:rsidR="00CF6500">
        <w:rPr>
          <w:rFonts w:ascii="Times New Roman" w:hAnsi="Times New Roman" w:cs="Times New Roman"/>
          <w:sz w:val="28"/>
          <w:szCs w:val="28"/>
        </w:rPr>
        <w:t>ие.  На иллюстрации 3а</w:t>
      </w:r>
      <w:r w:rsidRPr="00295249">
        <w:rPr>
          <w:rFonts w:ascii="Times New Roman" w:hAnsi="Times New Roman" w:cs="Times New Roman"/>
          <w:sz w:val="28"/>
          <w:szCs w:val="28"/>
        </w:rPr>
        <w:t xml:space="preserve"> изображены старик со старухой, где старик делает мальчика. Кроме этого, художница изображает её в состоянии тоски и грусти, о чем можно судить по лицам персонажей и женской фигуре: наклоненная на бок голова и рука, приложенная к щеке. Таким образом, картинка как бы вмещает в себя максимальное содержание текста на странице: здесь и старик со старухой, и грусть, и создан</w:t>
      </w:r>
      <w:r w:rsidR="00CF6500">
        <w:rPr>
          <w:rFonts w:ascii="Times New Roman" w:hAnsi="Times New Roman" w:cs="Times New Roman"/>
          <w:sz w:val="28"/>
          <w:szCs w:val="28"/>
        </w:rPr>
        <w:t xml:space="preserve">ие сына из брёвнышка. Иллюстрация 3б </w:t>
      </w:r>
      <w:r w:rsidRPr="00295249">
        <w:rPr>
          <w:rFonts w:ascii="Times New Roman" w:hAnsi="Times New Roman" w:cs="Times New Roman"/>
          <w:sz w:val="28"/>
          <w:szCs w:val="28"/>
        </w:rPr>
        <w:t>охватывает две из микротем: мать качает уже ожившего сына зыбке. Рисунок к странице 8</w:t>
      </w:r>
      <w:r w:rsidR="00CF6500">
        <w:rPr>
          <w:rFonts w:ascii="Times New Roman" w:hAnsi="Times New Roman" w:cs="Times New Roman"/>
          <w:sz w:val="28"/>
          <w:szCs w:val="28"/>
        </w:rPr>
        <w:t xml:space="preserve"> (ил.</w:t>
      </w:r>
      <w:r w:rsidRPr="00295249">
        <w:rPr>
          <w:rFonts w:ascii="Times New Roman" w:hAnsi="Times New Roman" w:cs="Times New Roman"/>
          <w:sz w:val="28"/>
          <w:szCs w:val="28"/>
        </w:rPr>
        <w:t xml:space="preserve"> </w:t>
      </w:r>
      <w:r w:rsidR="00CF6500">
        <w:rPr>
          <w:rFonts w:ascii="Times New Roman" w:hAnsi="Times New Roman" w:cs="Times New Roman"/>
          <w:sz w:val="28"/>
          <w:szCs w:val="28"/>
        </w:rPr>
        <w:t xml:space="preserve">3в) </w:t>
      </w:r>
      <w:r w:rsidRPr="00295249">
        <w:rPr>
          <w:rFonts w:ascii="Times New Roman" w:hAnsi="Times New Roman" w:cs="Times New Roman"/>
          <w:sz w:val="28"/>
          <w:szCs w:val="28"/>
        </w:rPr>
        <w:t>изображает даже больше, чем написано в тексте: художница рисует трапезу всей семьей, хотя в тексте сказано только про мать и сына</w:t>
      </w:r>
      <w:r w:rsidR="00CF6500">
        <w:rPr>
          <w:rFonts w:ascii="Times New Roman" w:hAnsi="Times New Roman" w:cs="Times New Roman"/>
          <w:sz w:val="28"/>
          <w:szCs w:val="28"/>
        </w:rPr>
        <w:t>. Так, художница дает в иллюстрации свою интерпретацию этого момента.</w:t>
      </w:r>
    </w:p>
    <w:p w:rsidR="004715E7" w:rsidRDefault="00CF6500" w:rsidP="00C16A8F">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И</w:t>
      </w:r>
      <w:r w:rsidR="004715E7" w:rsidRPr="00295249">
        <w:rPr>
          <w:rFonts w:ascii="Times New Roman" w:hAnsi="Times New Roman" w:cs="Times New Roman"/>
          <w:sz w:val="28"/>
          <w:szCs w:val="28"/>
        </w:rPr>
        <w:t xml:space="preserve">зобразительная история </w:t>
      </w:r>
      <w:r w:rsidR="00C16A8F">
        <w:rPr>
          <w:rFonts w:ascii="Times New Roman" w:hAnsi="Times New Roman" w:cs="Times New Roman"/>
          <w:sz w:val="28"/>
          <w:szCs w:val="28"/>
        </w:rPr>
        <w:t>представлена в локусах, где</w:t>
      </w:r>
      <w:r>
        <w:rPr>
          <w:rFonts w:ascii="Times New Roman" w:hAnsi="Times New Roman" w:cs="Times New Roman"/>
          <w:sz w:val="28"/>
          <w:szCs w:val="28"/>
        </w:rPr>
        <w:t xml:space="preserve"> «своё</w:t>
      </w:r>
      <w:r w:rsidR="004A4ABB">
        <w:rPr>
          <w:rFonts w:ascii="Times New Roman" w:hAnsi="Times New Roman" w:cs="Times New Roman"/>
          <w:sz w:val="28"/>
          <w:szCs w:val="28"/>
        </w:rPr>
        <w:t>»</w:t>
      </w:r>
      <w:r>
        <w:rPr>
          <w:rFonts w:ascii="Times New Roman" w:hAnsi="Times New Roman" w:cs="Times New Roman"/>
          <w:sz w:val="28"/>
          <w:szCs w:val="28"/>
        </w:rPr>
        <w:t xml:space="preserve"> пространство = изба, «чужое», погранич</w:t>
      </w:r>
      <w:r w:rsidR="00C16A8F">
        <w:rPr>
          <w:rFonts w:ascii="Times New Roman" w:hAnsi="Times New Roman" w:cs="Times New Roman"/>
          <w:sz w:val="28"/>
          <w:szCs w:val="28"/>
        </w:rPr>
        <w:t>ное пространство = лес и изба</w:t>
      </w:r>
      <w:r w:rsidR="004A4ABB">
        <w:rPr>
          <w:rFonts w:ascii="Times New Roman" w:hAnsi="Times New Roman" w:cs="Times New Roman"/>
          <w:sz w:val="28"/>
          <w:szCs w:val="28"/>
        </w:rPr>
        <w:t xml:space="preserve"> в лесу</w:t>
      </w:r>
      <w:r>
        <w:rPr>
          <w:rFonts w:ascii="Times New Roman" w:hAnsi="Times New Roman" w:cs="Times New Roman"/>
          <w:sz w:val="28"/>
          <w:szCs w:val="28"/>
        </w:rPr>
        <w:t xml:space="preserve">. </w:t>
      </w:r>
    </w:p>
    <w:p w:rsidR="00C16A8F" w:rsidRPr="00295249" w:rsidRDefault="00C16A8F" w:rsidP="00C16A8F">
      <w:pPr>
        <w:spacing w:line="360" w:lineRule="auto"/>
        <w:ind w:firstLine="708"/>
        <w:jc w:val="both"/>
        <w:rPr>
          <w:rFonts w:ascii="Times New Roman" w:hAnsi="Times New Roman" w:cs="Times New Roman"/>
          <w:sz w:val="28"/>
          <w:szCs w:val="28"/>
        </w:rPr>
      </w:pPr>
    </w:p>
    <w:p w:rsidR="00BF3C39" w:rsidRPr="004715E7" w:rsidRDefault="00BF3C39" w:rsidP="004715E7">
      <w:pPr>
        <w:pStyle w:val="a7"/>
        <w:numPr>
          <w:ilvl w:val="0"/>
          <w:numId w:val="5"/>
        </w:numPr>
        <w:spacing w:line="360" w:lineRule="auto"/>
        <w:contextualSpacing/>
        <w:jc w:val="both"/>
        <w:rPr>
          <w:rFonts w:ascii="Times New Roman" w:hAnsi="Times New Roman" w:cs="Times New Roman"/>
          <w:sz w:val="28"/>
          <w:szCs w:val="28"/>
        </w:rPr>
      </w:pPr>
      <w:r w:rsidRPr="004715E7">
        <w:rPr>
          <w:rFonts w:ascii="Times New Roman" w:hAnsi="Times New Roman" w:cs="Times New Roman"/>
          <w:sz w:val="28"/>
          <w:szCs w:val="28"/>
        </w:rPr>
        <w:t>Царевна лягушка. типография Т-ва И. Д. Сы</w:t>
      </w:r>
      <w:r w:rsidR="00681A88" w:rsidRPr="004715E7">
        <w:rPr>
          <w:rFonts w:ascii="Times New Roman" w:hAnsi="Times New Roman" w:cs="Times New Roman"/>
          <w:sz w:val="28"/>
          <w:szCs w:val="28"/>
        </w:rPr>
        <w:t>т</w:t>
      </w:r>
      <w:r w:rsidR="00CC7F71" w:rsidRPr="004715E7">
        <w:rPr>
          <w:rFonts w:ascii="Times New Roman" w:hAnsi="Times New Roman" w:cs="Times New Roman"/>
          <w:sz w:val="28"/>
          <w:szCs w:val="28"/>
        </w:rPr>
        <w:t>ина. М., 1914. Рис. М. Эберман.</w:t>
      </w:r>
      <w:r w:rsidR="00681A88" w:rsidRPr="004715E7">
        <w:rPr>
          <w:rFonts w:ascii="Times New Roman" w:hAnsi="Times New Roman" w:cs="Times New Roman"/>
          <w:sz w:val="28"/>
          <w:szCs w:val="28"/>
        </w:rPr>
        <w:t xml:space="preserve"> </w:t>
      </w:r>
    </w:p>
    <w:p w:rsidR="00CC7F71" w:rsidRPr="00295249" w:rsidRDefault="00897CAE" w:rsidP="00CC7F71">
      <w:pPr>
        <w:spacing w:line="360" w:lineRule="auto"/>
        <w:ind w:left="360"/>
        <w:contextualSpacing/>
        <w:jc w:val="both"/>
        <w:rPr>
          <w:rFonts w:ascii="Times New Roman" w:hAnsi="Times New Roman" w:cs="Times New Roman"/>
          <w:sz w:val="28"/>
          <w:szCs w:val="28"/>
        </w:rPr>
      </w:pPr>
      <w:r w:rsidRPr="00295249">
        <w:rPr>
          <w:rFonts w:ascii="Times New Roman" w:hAnsi="Times New Roman" w:cs="Times New Roman"/>
          <w:sz w:val="28"/>
          <w:szCs w:val="28"/>
        </w:rPr>
        <w:t xml:space="preserve">№ </w:t>
      </w:r>
      <w:r w:rsidR="00CC7F71" w:rsidRPr="00295249">
        <w:rPr>
          <w:rFonts w:ascii="Times New Roman" w:hAnsi="Times New Roman" w:cs="Times New Roman"/>
          <w:sz w:val="28"/>
          <w:szCs w:val="28"/>
        </w:rPr>
        <w:t>402</w:t>
      </w:r>
      <w:r w:rsidR="00F2142C">
        <w:rPr>
          <w:rStyle w:val="a5"/>
          <w:rFonts w:ascii="Times New Roman" w:hAnsi="Times New Roman" w:cs="Times New Roman"/>
          <w:sz w:val="28"/>
          <w:szCs w:val="28"/>
        </w:rPr>
        <w:footnoteReference w:id="142"/>
      </w:r>
      <w:r w:rsidRPr="00295249">
        <w:rPr>
          <w:rFonts w:ascii="Times New Roman" w:hAnsi="Times New Roman" w:cs="Times New Roman"/>
          <w:sz w:val="28"/>
          <w:szCs w:val="28"/>
        </w:rPr>
        <w:t xml:space="preserve"> – Андреев Н. П. Указатель сказочных сюжетов по системе</w:t>
      </w:r>
      <w:r w:rsidR="00CC7F71" w:rsidRPr="00295249">
        <w:rPr>
          <w:rFonts w:ascii="Times New Roman" w:hAnsi="Times New Roman" w:cs="Times New Roman"/>
          <w:sz w:val="28"/>
          <w:szCs w:val="28"/>
        </w:rPr>
        <w:t xml:space="preserve"> </w:t>
      </w:r>
      <w:r w:rsidRPr="00295249">
        <w:rPr>
          <w:rFonts w:ascii="Times New Roman" w:hAnsi="Times New Roman" w:cs="Times New Roman"/>
          <w:sz w:val="28"/>
          <w:szCs w:val="28"/>
        </w:rPr>
        <w:t>Аарне</w:t>
      </w:r>
      <w:r w:rsidR="0058625A">
        <w:rPr>
          <w:rStyle w:val="a5"/>
          <w:rFonts w:ascii="Times New Roman" w:hAnsi="Times New Roman" w:cs="Times New Roman"/>
          <w:sz w:val="28"/>
          <w:szCs w:val="28"/>
        </w:rPr>
        <w:footnoteReference w:id="143"/>
      </w:r>
      <w:r w:rsidRPr="00295249">
        <w:rPr>
          <w:rFonts w:ascii="Times New Roman" w:hAnsi="Times New Roman" w:cs="Times New Roman"/>
          <w:sz w:val="28"/>
          <w:szCs w:val="28"/>
        </w:rPr>
        <w:t>.</w:t>
      </w:r>
    </w:p>
    <w:p w:rsidR="00C16A8F" w:rsidRPr="00295249" w:rsidRDefault="00C16A8F" w:rsidP="00C16A8F">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 xml:space="preserve">Система действующих персонажей в словесной сказке представлена следующим образом: </w:t>
      </w:r>
    </w:p>
    <w:p w:rsidR="00C16A8F" w:rsidRPr="00295249" w:rsidRDefault="00C16A8F" w:rsidP="00C16A8F">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 xml:space="preserve">1. Царь с царицей </w:t>
      </w:r>
    </w:p>
    <w:p w:rsidR="00C16A8F" w:rsidRPr="00295249" w:rsidRDefault="00C16A8F" w:rsidP="00C16A8F">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2. Иван-царевич</w:t>
      </w:r>
    </w:p>
    <w:p w:rsidR="00C16A8F" w:rsidRPr="00295249" w:rsidRDefault="00C16A8F" w:rsidP="00C16A8F">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lastRenderedPageBreak/>
        <w:t>3. Старший сын</w:t>
      </w:r>
    </w:p>
    <w:p w:rsidR="00C16A8F" w:rsidRPr="00295249" w:rsidRDefault="00C16A8F" w:rsidP="00C16A8F">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4. Средний сын</w:t>
      </w:r>
    </w:p>
    <w:p w:rsidR="00C16A8F" w:rsidRPr="00295249" w:rsidRDefault="00C16A8F" w:rsidP="00C16A8F">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5.  Царевна-лягушка (лягушка, Василиса Премудрая, белая лебедь)</w:t>
      </w:r>
    </w:p>
    <w:p w:rsidR="00C16A8F" w:rsidRPr="00295249" w:rsidRDefault="00C16A8F" w:rsidP="00C16A8F">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6.  Старичок</w:t>
      </w:r>
    </w:p>
    <w:p w:rsidR="00C16A8F" w:rsidRPr="00295249" w:rsidRDefault="00C16A8F" w:rsidP="00C16A8F">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7. Медведь</w:t>
      </w:r>
    </w:p>
    <w:p w:rsidR="00C16A8F" w:rsidRPr="00295249" w:rsidRDefault="00C16A8F" w:rsidP="00C16A8F">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8. Сокол</w:t>
      </w:r>
    </w:p>
    <w:p w:rsidR="00C16A8F" w:rsidRPr="00295249" w:rsidRDefault="00C16A8F" w:rsidP="00C16A8F">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9. Заяц</w:t>
      </w:r>
    </w:p>
    <w:p w:rsidR="00C16A8F" w:rsidRPr="00295249" w:rsidRDefault="00C16A8F" w:rsidP="00C16A8F">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10. Щука</w:t>
      </w:r>
    </w:p>
    <w:p w:rsidR="00C16A8F" w:rsidRPr="00295249" w:rsidRDefault="00C16A8F" w:rsidP="00C16A8F">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11. Баба-Яга</w:t>
      </w:r>
    </w:p>
    <w:p w:rsidR="00C16A8F" w:rsidRPr="00295249" w:rsidRDefault="00C16A8F" w:rsidP="00C16A8F">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12. Кощей Бессмертный</w:t>
      </w:r>
    </w:p>
    <w:p w:rsidR="00C16A8F" w:rsidRDefault="00C16A8F" w:rsidP="00C16A8F">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 xml:space="preserve">В </w:t>
      </w:r>
      <w:r>
        <w:rPr>
          <w:rFonts w:ascii="Times New Roman" w:hAnsi="Times New Roman" w:cs="Times New Roman"/>
          <w:sz w:val="28"/>
          <w:szCs w:val="28"/>
        </w:rPr>
        <w:t>книге изображены</w:t>
      </w:r>
      <w:r w:rsidRPr="00295249">
        <w:rPr>
          <w:rFonts w:ascii="Times New Roman" w:hAnsi="Times New Roman" w:cs="Times New Roman"/>
          <w:sz w:val="28"/>
          <w:szCs w:val="28"/>
        </w:rPr>
        <w:t xml:space="preserve">: царь, Иван-царевич, его братья, </w:t>
      </w:r>
      <w:r w:rsidR="0023163B">
        <w:rPr>
          <w:rFonts w:ascii="Times New Roman" w:hAnsi="Times New Roman" w:cs="Times New Roman"/>
          <w:sz w:val="28"/>
          <w:szCs w:val="28"/>
        </w:rPr>
        <w:t xml:space="preserve">жены братьев, </w:t>
      </w:r>
      <w:r w:rsidRPr="00295249">
        <w:rPr>
          <w:rFonts w:ascii="Times New Roman" w:hAnsi="Times New Roman" w:cs="Times New Roman"/>
          <w:sz w:val="28"/>
          <w:szCs w:val="28"/>
        </w:rPr>
        <w:t>царевна в облике лягушки и Василисы Прекрасной</w:t>
      </w:r>
      <w:r w:rsidR="0023163B">
        <w:rPr>
          <w:rFonts w:ascii="Times New Roman" w:hAnsi="Times New Roman" w:cs="Times New Roman"/>
          <w:sz w:val="28"/>
          <w:szCs w:val="28"/>
        </w:rPr>
        <w:t>.</w:t>
      </w:r>
      <w:r w:rsidRPr="00295249">
        <w:rPr>
          <w:rFonts w:ascii="Times New Roman" w:hAnsi="Times New Roman" w:cs="Times New Roman"/>
          <w:sz w:val="28"/>
          <w:szCs w:val="28"/>
        </w:rPr>
        <w:t xml:space="preserve"> </w:t>
      </w:r>
    </w:p>
    <w:p w:rsidR="0031331F" w:rsidRPr="00295249" w:rsidRDefault="00681A88" w:rsidP="001A6C80">
      <w:pPr>
        <w:spacing w:line="360" w:lineRule="auto"/>
        <w:ind w:firstLine="360"/>
        <w:contextualSpacing/>
        <w:jc w:val="both"/>
        <w:rPr>
          <w:rFonts w:ascii="Times New Roman" w:hAnsi="Times New Roman" w:cs="Times New Roman"/>
          <w:sz w:val="28"/>
          <w:szCs w:val="28"/>
        </w:rPr>
      </w:pPr>
      <w:r w:rsidRPr="00295249">
        <w:rPr>
          <w:rFonts w:ascii="Times New Roman" w:hAnsi="Times New Roman" w:cs="Times New Roman"/>
          <w:sz w:val="28"/>
          <w:szCs w:val="28"/>
        </w:rPr>
        <w:t xml:space="preserve">Объём книги составляет 20 страниц, 6 из которых – цветные иллюстрации. </w:t>
      </w:r>
      <w:r w:rsidR="001A6C80" w:rsidRPr="00295249">
        <w:rPr>
          <w:rFonts w:ascii="Times New Roman" w:hAnsi="Times New Roman" w:cs="Times New Roman"/>
          <w:sz w:val="28"/>
          <w:szCs w:val="28"/>
        </w:rPr>
        <w:t>Обложка также иллюстрирована. Собственно, обложка –</w:t>
      </w:r>
      <w:r w:rsidR="002C48E5" w:rsidRPr="00295249">
        <w:rPr>
          <w:rFonts w:ascii="Times New Roman" w:hAnsi="Times New Roman" w:cs="Times New Roman"/>
          <w:sz w:val="28"/>
          <w:szCs w:val="28"/>
        </w:rPr>
        <w:t xml:space="preserve"> и есть иллюстрация</w:t>
      </w:r>
      <w:r w:rsidR="001A6C80" w:rsidRPr="00295249">
        <w:rPr>
          <w:rFonts w:ascii="Times New Roman" w:hAnsi="Times New Roman" w:cs="Times New Roman"/>
          <w:sz w:val="28"/>
          <w:szCs w:val="28"/>
        </w:rPr>
        <w:t xml:space="preserve">, </w:t>
      </w:r>
      <w:r w:rsidR="001D49DC" w:rsidRPr="00295249">
        <w:rPr>
          <w:rFonts w:ascii="Times New Roman" w:hAnsi="Times New Roman" w:cs="Times New Roman"/>
          <w:sz w:val="28"/>
          <w:szCs w:val="28"/>
        </w:rPr>
        <w:t>вписанная в рамку орнамента</w:t>
      </w:r>
      <w:r w:rsidR="00CC7F71" w:rsidRPr="00295249">
        <w:rPr>
          <w:rFonts w:ascii="Times New Roman" w:hAnsi="Times New Roman" w:cs="Times New Roman"/>
          <w:sz w:val="28"/>
          <w:szCs w:val="28"/>
        </w:rPr>
        <w:t xml:space="preserve">, что выделяет ее среди </w:t>
      </w:r>
      <w:r w:rsidR="007A1DC5" w:rsidRPr="00295249">
        <w:rPr>
          <w:rFonts w:ascii="Times New Roman" w:hAnsi="Times New Roman" w:cs="Times New Roman"/>
          <w:sz w:val="28"/>
          <w:szCs w:val="28"/>
        </w:rPr>
        <w:t xml:space="preserve">других </w:t>
      </w:r>
      <w:r w:rsidR="00CC7F71" w:rsidRPr="00295249">
        <w:rPr>
          <w:rFonts w:ascii="Times New Roman" w:hAnsi="Times New Roman" w:cs="Times New Roman"/>
          <w:sz w:val="28"/>
          <w:szCs w:val="28"/>
        </w:rPr>
        <w:t>иллюстраций в книге</w:t>
      </w:r>
      <w:r w:rsidR="001D49DC" w:rsidRPr="00295249">
        <w:rPr>
          <w:rFonts w:ascii="Times New Roman" w:hAnsi="Times New Roman" w:cs="Times New Roman"/>
          <w:sz w:val="28"/>
          <w:szCs w:val="28"/>
        </w:rPr>
        <w:t>. В</w:t>
      </w:r>
      <w:r w:rsidR="001A6C80" w:rsidRPr="00295249">
        <w:rPr>
          <w:rFonts w:ascii="Times New Roman" w:hAnsi="Times New Roman" w:cs="Times New Roman"/>
          <w:sz w:val="28"/>
          <w:szCs w:val="28"/>
        </w:rPr>
        <w:t>верху помещено название – «</w:t>
      </w:r>
      <w:r w:rsidR="002C48E5" w:rsidRPr="00295249">
        <w:rPr>
          <w:rFonts w:ascii="Times New Roman" w:hAnsi="Times New Roman" w:cs="Times New Roman"/>
          <w:sz w:val="28"/>
          <w:szCs w:val="28"/>
        </w:rPr>
        <w:t xml:space="preserve">Царевна лягушка». На рисунке под названием изображена сама героиня сказки в человеческом облике </w:t>
      </w:r>
      <w:r w:rsidR="0031331F" w:rsidRPr="00295249">
        <w:rPr>
          <w:rFonts w:ascii="Times New Roman" w:hAnsi="Times New Roman" w:cs="Times New Roman"/>
          <w:sz w:val="28"/>
          <w:szCs w:val="28"/>
        </w:rPr>
        <w:t>Василисы Прекрасной</w:t>
      </w:r>
      <w:r w:rsidR="002C48E5" w:rsidRPr="00295249">
        <w:rPr>
          <w:rFonts w:ascii="Times New Roman" w:hAnsi="Times New Roman" w:cs="Times New Roman"/>
          <w:sz w:val="28"/>
          <w:szCs w:val="28"/>
        </w:rPr>
        <w:t>. То есть, содержание иллюстрации как бы забегает вперед, в середину истории, где лягушка превращается в человека.</w:t>
      </w:r>
      <w:r w:rsidR="001D49DC" w:rsidRPr="00295249">
        <w:rPr>
          <w:rFonts w:ascii="Times New Roman" w:hAnsi="Times New Roman" w:cs="Times New Roman"/>
          <w:sz w:val="28"/>
          <w:szCs w:val="28"/>
        </w:rPr>
        <w:t xml:space="preserve"> Пространство изображения делится на передний план (</w:t>
      </w:r>
      <w:r w:rsidR="000753E2" w:rsidRPr="00295249">
        <w:rPr>
          <w:rFonts w:ascii="Times New Roman" w:hAnsi="Times New Roman" w:cs="Times New Roman"/>
          <w:sz w:val="28"/>
          <w:szCs w:val="28"/>
        </w:rPr>
        <w:t>стены помещения</w:t>
      </w:r>
      <w:r w:rsidR="0031331F" w:rsidRPr="00295249">
        <w:rPr>
          <w:rFonts w:ascii="Times New Roman" w:hAnsi="Times New Roman" w:cs="Times New Roman"/>
          <w:sz w:val="28"/>
          <w:szCs w:val="28"/>
        </w:rPr>
        <w:t>, в котором сидит царевна</w:t>
      </w:r>
      <w:r w:rsidR="001D49DC" w:rsidRPr="00295249">
        <w:rPr>
          <w:rFonts w:ascii="Times New Roman" w:hAnsi="Times New Roman" w:cs="Times New Roman"/>
          <w:sz w:val="28"/>
          <w:szCs w:val="28"/>
        </w:rPr>
        <w:t>) и задний (городской пейзаж, который виден из окон).</w:t>
      </w:r>
      <w:r w:rsidR="000753E2" w:rsidRPr="00295249">
        <w:rPr>
          <w:rFonts w:ascii="Times New Roman" w:hAnsi="Times New Roman" w:cs="Times New Roman"/>
          <w:sz w:val="28"/>
          <w:szCs w:val="28"/>
        </w:rPr>
        <w:t xml:space="preserve"> На переднем плане изображена сидящая царевна. </w:t>
      </w:r>
      <w:r w:rsidR="0058625A">
        <w:rPr>
          <w:rFonts w:ascii="Times New Roman" w:hAnsi="Times New Roman" w:cs="Times New Roman"/>
          <w:sz w:val="28"/>
          <w:szCs w:val="28"/>
        </w:rPr>
        <w:t>Р</w:t>
      </w:r>
      <w:r w:rsidR="007A1DC5" w:rsidRPr="00295249">
        <w:rPr>
          <w:rFonts w:ascii="Times New Roman" w:hAnsi="Times New Roman" w:cs="Times New Roman"/>
          <w:sz w:val="28"/>
          <w:szCs w:val="28"/>
        </w:rPr>
        <w:t xml:space="preserve">ядом с ней </w:t>
      </w:r>
      <w:r w:rsidR="000753E2" w:rsidRPr="00295249">
        <w:rPr>
          <w:rFonts w:ascii="Times New Roman" w:hAnsi="Times New Roman" w:cs="Times New Roman"/>
          <w:sz w:val="28"/>
          <w:szCs w:val="28"/>
        </w:rPr>
        <w:t>лежит</w:t>
      </w:r>
      <w:r w:rsidR="007A1DC5" w:rsidRPr="00295249">
        <w:rPr>
          <w:rFonts w:ascii="Times New Roman" w:hAnsi="Times New Roman" w:cs="Times New Roman"/>
          <w:sz w:val="28"/>
          <w:szCs w:val="28"/>
        </w:rPr>
        <w:t>, по всей видимости,</w:t>
      </w:r>
      <w:r w:rsidR="000753E2" w:rsidRPr="00295249">
        <w:rPr>
          <w:rFonts w:ascii="Times New Roman" w:hAnsi="Times New Roman" w:cs="Times New Roman"/>
          <w:sz w:val="28"/>
          <w:szCs w:val="28"/>
        </w:rPr>
        <w:t xml:space="preserve"> лягушачья шкура, которая, надо заметить, достаточно большая по размеру – не для лягушки. </w:t>
      </w:r>
      <w:r w:rsidR="0031331F" w:rsidRPr="00295249">
        <w:rPr>
          <w:rFonts w:ascii="Times New Roman" w:hAnsi="Times New Roman" w:cs="Times New Roman"/>
          <w:sz w:val="28"/>
          <w:szCs w:val="28"/>
        </w:rPr>
        <w:t xml:space="preserve">Она скорей похожа на какую-то ткань, лежащую рядом с героиней. Но по </w:t>
      </w:r>
      <w:r w:rsidR="0058625A">
        <w:rPr>
          <w:rFonts w:ascii="Times New Roman" w:hAnsi="Times New Roman" w:cs="Times New Roman"/>
          <w:sz w:val="28"/>
          <w:szCs w:val="28"/>
        </w:rPr>
        <w:t>фактуре и цвету</w:t>
      </w:r>
      <w:r w:rsidR="0031331F" w:rsidRPr="00295249">
        <w:rPr>
          <w:rFonts w:ascii="Times New Roman" w:hAnsi="Times New Roman" w:cs="Times New Roman"/>
          <w:sz w:val="28"/>
          <w:szCs w:val="28"/>
        </w:rPr>
        <w:t xml:space="preserve"> этот атрибут похож на шкуру, о чем читатель может догадаться, прочитав книгу целиком. </w:t>
      </w:r>
      <w:r w:rsidR="007C4A07" w:rsidRPr="00295249">
        <w:rPr>
          <w:rFonts w:ascii="Times New Roman" w:hAnsi="Times New Roman" w:cs="Times New Roman"/>
          <w:sz w:val="28"/>
          <w:szCs w:val="28"/>
        </w:rPr>
        <w:t xml:space="preserve">Так, мы </w:t>
      </w:r>
      <w:r w:rsidR="00A83508">
        <w:rPr>
          <w:rFonts w:ascii="Times New Roman" w:hAnsi="Times New Roman" w:cs="Times New Roman"/>
          <w:sz w:val="28"/>
          <w:szCs w:val="28"/>
        </w:rPr>
        <w:t xml:space="preserve">видим, что прочтение </w:t>
      </w:r>
      <w:r w:rsidR="00A83508">
        <w:rPr>
          <w:rFonts w:ascii="Times New Roman" w:hAnsi="Times New Roman" w:cs="Times New Roman"/>
          <w:sz w:val="28"/>
          <w:szCs w:val="28"/>
        </w:rPr>
        <w:lastRenderedPageBreak/>
        <w:t>иллюстрации на обложке</w:t>
      </w:r>
      <w:r w:rsidR="007C4A07" w:rsidRPr="00295249">
        <w:rPr>
          <w:rFonts w:ascii="Times New Roman" w:hAnsi="Times New Roman" w:cs="Times New Roman"/>
          <w:sz w:val="28"/>
          <w:szCs w:val="28"/>
        </w:rPr>
        <w:t xml:space="preserve"> подразумевает знание текста</w:t>
      </w:r>
      <w:r w:rsidR="0058625A">
        <w:rPr>
          <w:rFonts w:ascii="Times New Roman" w:hAnsi="Times New Roman" w:cs="Times New Roman"/>
          <w:sz w:val="28"/>
          <w:szCs w:val="28"/>
        </w:rPr>
        <w:t>, то есть, к рассмотрению обложки можно вернуться после прочтения книги</w:t>
      </w:r>
      <w:r w:rsidR="007C4A07" w:rsidRPr="00295249">
        <w:rPr>
          <w:rFonts w:ascii="Times New Roman" w:hAnsi="Times New Roman" w:cs="Times New Roman"/>
          <w:sz w:val="28"/>
          <w:szCs w:val="28"/>
        </w:rPr>
        <w:t>.</w:t>
      </w:r>
    </w:p>
    <w:p w:rsidR="007A3CAF" w:rsidRPr="00295249" w:rsidRDefault="003848DE" w:rsidP="001A6C80">
      <w:pPr>
        <w:spacing w:line="360" w:lineRule="auto"/>
        <w:ind w:firstLine="360"/>
        <w:contextualSpacing/>
        <w:jc w:val="both"/>
        <w:rPr>
          <w:rFonts w:ascii="Times New Roman" w:hAnsi="Times New Roman" w:cs="Times New Roman"/>
          <w:sz w:val="28"/>
          <w:szCs w:val="28"/>
        </w:rPr>
      </w:pPr>
      <w:r w:rsidRPr="00295249">
        <w:rPr>
          <w:rFonts w:ascii="Times New Roman" w:hAnsi="Times New Roman" w:cs="Times New Roman"/>
          <w:sz w:val="28"/>
          <w:szCs w:val="28"/>
        </w:rPr>
        <w:t xml:space="preserve">Фигура царевны вписана в пространство переднего плана: она расположена в правом нижнем углу между двух окон, со склоненной </w:t>
      </w:r>
      <w:r w:rsidR="00A412FF" w:rsidRPr="00295249">
        <w:rPr>
          <w:rFonts w:ascii="Times New Roman" w:hAnsi="Times New Roman" w:cs="Times New Roman"/>
          <w:sz w:val="28"/>
          <w:szCs w:val="28"/>
        </w:rPr>
        <w:t xml:space="preserve">над шкурой </w:t>
      </w:r>
      <w:r w:rsidRPr="00295249">
        <w:rPr>
          <w:rFonts w:ascii="Times New Roman" w:hAnsi="Times New Roman" w:cs="Times New Roman"/>
          <w:sz w:val="28"/>
          <w:szCs w:val="28"/>
        </w:rPr>
        <w:t xml:space="preserve">головой и сложившая руки на коленях. </w:t>
      </w:r>
      <w:r w:rsidR="0031331F" w:rsidRPr="00295249">
        <w:rPr>
          <w:rFonts w:ascii="Times New Roman" w:hAnsi="Times New Roman" w:cs="Times New Roman"/>
          <w:sz w:val="28"/>
          <w:szCs w:val="28"/>
        </w:rPr>
        <w:t xml:space="preserve">Поза героини, а также ее пространственное расположение </w:t>
      </w:r>
      <w:r w:rsidR="00570CA8" w:rsidRPr="00295249">
        <w:rPr>
          <w:rFonts w:ascii="Times New Roman" w:hAnsi="Times New Roman" w:cs="Times New Roman"/>
          <w:sz w:val="28"/>
          <w:szCs w:val="28"/>
        </w:rPr>
        <w:t>напоминает классическую композицию</w:t>
      </w:r>
      <w:r w:rsidRPr="00295249">
        <w:rPr>
          <w:rFonts w:ascii="Times New Roman" w:hAnsi="Times New Roman" w:cs="Times New Roman"/>
          <w:sz w:val="28"/>
          <w:szCs w:val="28"/>
        </w:rPr>
        <w:t xml:space="preserve"> изображения Мадонн </w:t>
      </w:r>
      <w:r w:rsidR="006422E1" w:rsidRPr="00295249">
        <w:rPr>
          <w:rFonts w:ascii="Times New Roman" w:hAnsi="Times New Roman" w:cs="Times New Roman"/>
          <w:sz w:val="28"/>
          <w:szCs w:val="28"/>
        </w:rPr>
        <w:t>эпохи</w:t>
      </w:r>
      <w:r w:rsidRPr="00295249">
        <w:rPr>
          <w:rFonts w:ascii="Times New Roman" w:hAnsi="Times New Roman" w:cs="Times New Roman"/>
          <w:sz w:val="28"/>
          <w:szCs w:val="28"/>
        </w:rPr>
        <w:t xml:space="preserve"> Возрождения </w:t>
      </w:r>
      <w:r w:rsidR="006422E1" w:rsidRPr="00295249">
        <w:rPr>
          <w:rFonts w:ascii="Times New Roman" w:hAnsi="Times New Roman" w:cs="Times New Roman"/>
          <w:sz w:val="28"/>
          <w:szCs w:val="28"/>
        </w:rPr>
        <w:t xml:space="preserve">(ср. картины Леонардо да Винчи «Мадонна Бенуа», «Мадонна Литта», «Мадонна с младенцем и гранатом», Сандро Ботичелли «Мадонна с книгой»). </w:t>
      </w:r>
      <w:r w:rsidR="00F066D9" w:rsidRPr="00295249">
        <w:rPr>
          <w:rFonts w:ascii="Times New Roman" w:hAnsi="Times New Roman" w:cs="Times New Roman"/>
          <w:sz w:val="28"/>
          <w:szCs w:val="28"/>
        </w:rPr>
        <w:t>Похоже, что здесь реализуется</w:t>
      </w:r>
      <w:r w:rsidR="004318D9" w:rsidRPr="00295249">
        <w:rPr>
          <w:rFonts w:ascii="Times New Roman" w:hAnsi="Times New Roman" w:cs="Times New Roman"/>
          <w:sz w:val="28"/>
          <w:szCs w:val="28"/>
        </w:rPr>
        <w:t xml:space="preserve"> некая</w:t>
      </w:r>
      <w:r w:rsidR="00F066D9" w:rsidRPr="00295249">
        <w:rPr>
          <w:rFonts w:ascii="Times New Roman" w:hAnsi="Times New Roman" w:cs="Times New Roman"/>
          <w:sz w:val="28"/>
          <w:szCs w:val="28"/>
        </w:rPr>
        <w:t xml:space="preserve"> визуальная метафор</w:t>
      </w:r>
      <w:r w:rsidR="00CE06A3" w:rsidRPr="00295249">
        <w:rPr>
          <w:rFonts w:ascii="Times New Roman" w:hAnsi="Times New Roman" w:cs="Times New Roman"/>
          <w:sz w:val="28"/>
          <w:szCs w:val="28"/>
        </w:rPr>
        <w:t xml:space="preserve">а, </w:t>
      </w:r>
      <w:r w:rsidR="00522078" w:rsidRPr="00295249">
        <w:rPr>
          <w:rFonts w:ascii="Times New Roman" w:hAnsi="Times New Roman" w:cs="Times New Roman"/>
          <w:sz w:val="28"/>
          <w:szCs w:val="28"/>
        </w:rPr>
        <w:t xml:space="preserve">обращенная к канону ренессансной живописи, </w:t>
      </w:r>
      <w:r w:rsidR="00A2543E" w:rsidRPr="00295249">
        <w:rPr>
          <w:rFonts w:ascii="Times New Roman" w:hAnsi="Times New Roman" w:cs="Times New Roman"/>
          <w:sz w:val="28"/>
          <w:szCs w:val="28"/>
        </w:rPr>
        <w:t xml:space="preserve">которую </w:t>
      </w:r>
      <w:r w:rsidR="00CE06A3" w:rsidRPr="00295249">
        <w:rPr>
          <w:rFonts w:ascii="Times New Roman" w:hAnsi="Times New Roman" w:cs="Times New Roman"/>
          <w:sz w:val="28"/>
          <w:szCs w:val="28"/>
        </w:rPr>
        <w:t xml:space="preserve">художник </w:t>
      </w:r>
      <w:r w:rsidR="00A83508">
        <w:rPr>
          <w:rFonts w:ascii="Times New Roman" w:hAnsi="Times New Roman" w:cs="Times New Roman"/>
          <w:sz w:val="28"/>
          <w:szCs w:val="28"/>
        </w:rPr>
        <w:t xml:space="preserve">использует </w:t>
      </w:r>
      <w:r w:rsidR="00CE06A3" w:rsidRPr="00295249">
        <w:rPr>
          <w:rFonts w:ascii="Times New Roman" w:hAnsi="Times New Roman" w:cs="Times New Roman"/>
          <w:sz w:val="28"/>
          <w:szCs w:val="28"/>
        </w:rPr>
        <w:t xml:space="preserve">в изображении героини сказки. </w:t>
      </w:r>
      <w:r w:rsidR="0079383A" w:rsidRPr="00295249">
        <w:rPr>
          <w:rFonts w:ascii="Times New Roman" w:hAnsi="Times New Roman" w:cs="Times New Roman"/>
          <w:sz w:val="28"/>
          <w:szCs w:val="28"/>
        </w:rPr>
        <w:t xml:space="preserve">Э. Хемби посвящает этому </w:t>
      </w:r>
      <w:r w:rsidR="00522078" w:rsidRPr="00295249">
        <w:rPr>
          <w:rFonts w:ascii="Times New Roman" w:hAnsi="Times New Roman" w:cs="Times New Roman"/>
          <w:sz w:val="28"/>
          <w:szCs w:val="28"/>
        </w:rPr>
        <w:t xml:space="preserve">образу фигуры у окна </w:t>
      </w:r>
      <w:r w:rsidR="0079383A" w:rsidRPr="00295249">
        <w:rPr>
          <w:rFonts w:ascii="Times New Roman" w:hAnsi="Times New Roman" w:cs="Times New Roman"/>
          <w:sz w:val="28"/>
          <w:szCs w:val="28"/>
        </w:rPr>
        <w:t xml:space="preserve">в творчестве </w:t>
      </w:r>
      <w:r w:rsidR="00522078" w:rsidRPr="00295249">
        <w:rPr>
          <w:rFonts w:ascii="Times New Roman" w:hAnsi="Times New Roman" w:cs="Times New Roman"/>
          <w:sz w:val="28"/>
          <w:szCs w:val="28"/>
        </w:rPr>
        <w:t xml:space="preserve">художников 60-х – 70-х годов </w:t>
      </w:r>
      <w:r w:rsidR="00522078" w:rsidRPr="00295249">
        <w:rPr>
          <w:rFonts w:ascii="Times New Roman" w:hAnsi="Times New Roman" w:cs="Times New Roman"/>
          <w:sz w:val="28"/>
          <w:szCs w:val="28"/>
          <w:lang w:val="en-US"/>
        </w:rPr>
        <w:t>XX</w:t>
      </w:r>
      <w:r w:rsidR="00522078" w:rsidRPr="00295249">
        <w:rPr>
          <w:rFonts w:ascii="Times New Roman" w:hAnsi="Times New Roman" w:cs="Times New Roman"/>
          <w:sz w:val="28"/>
          <w:szCs w:val="28"/>
        </w:rPr>
        <w:t xml:space="preserve"> века</w:t>
      </w:r>
      <w:r w:rsidR="0079383A" w:rsidRPr="00295249">
        <w:rPr>
          <w:rFonts w:ascii="Times New Roman" w:hAnsi="Times New Roman" w:cs="Times New Roman"/>
          <w:sz w:val="28"/>
          <w:szCs w:val="28"/>
        </w:rPr>
        <w:t xml:space="preserve"> отдельную статью, где </w:t>
      </w:r>
      <w:r w:rsidR="00522078" w:rsidRPr="00295249">
        <w:rPr>
          <w:rFonts w:ascii="Times New Roman" w:hAnsi="Times New Roman" w:cs="Times New Roman"/>
          <w:sz w:val="28"/>
          <w:szCs w:val="28"/>
        </w:rPr>
        <w:t>связывает эту фигуру с состоянием грусти, ожидания, задумчивости</w:t>
      </w:r>
      <w:r w:rsidR="0079383A" w:rsidRPr="00295249">
        <w:rPr>
          <w:rStyle w:val="a5"/>
          <w:rFonts w:ascii="Times New Roman" w:hAnsi="Times New Roman" w:cs="Times New Roman"/>
          <w:sz w:val="28"/>
          <w:szCs w:val="28"/>
        </w:rPr>
        <w:footnoteReference w:id="144"/>
      </w:r>
      <w:r w:rsidR="0079383A" w:rsidRPr="00295249">
        <w:rPr>
          <w:rFonts w:ascii="Times New Roman" w:hAnsi="Times New Roman" w:cs="Times New Roman"/>
          <w:sz w:val="28"/>
          <w:szCs w:val="28"/>
        </w:rPr>
        <w:t xml:space="preserve">. </w:t>
      </w:r>
      <w:r w:rsidR="00A2543E" w:rsidRPr="00295249">
        <w:rPr>
          <w:rFonts w:ascii="Times New Roman" w:hAnsi="Times New Roman" w:cs="Times New Roman"/>
          <w:sz w:val="28"/>
          <w:szCs w:val="28"/>
        </w:rPr>
        <w:t>На обложке «Царевны лягушки» мы видим женщину, сидящую у окна и склонившуюся над своей лягушачьей шкурой.</w:t>
      </w:r>
      <w:r w:rsidR="00E2078F" w:rsidRPr="00295249">
        <w:rPr>
          <w:rFonts w:ascii="Times New Roman" w:hAnsi="Times New Roman" w:cs="Times New Roman"/>
          <w:sz w:val="28"/>
          <w:szCs w:val="28"/>
        </w:rPr>
        <w:t xml:space="preserve"> Художник создает глубокий психологичный образ, для прочтения которого необходимо наличие определенного эмоционального опыта.</w:t>
      </w:r>
      <w:r w:rsidR="004318D9" w:rsidRPr="00295249">
        <w:rPr>
          <w:rFonts w:ascii="Times New Roman" w:hAnsi="Times New Roman" w:cs="Times New Roman"/>
          <w:sz w:val="28"/>
          <w:szCs w:val="28"/>
        </w:rPr>
        <w:t xml:space="preserve"> Как мы увидим, этому принципу художник следует и в других иллюстрациях в книге: </w:t>
      </w:r>
      <w:r w:rsidR="00A412FF" w:rsidRPr="00295249">
        <w:rPr>
          <w:rFonts w:ascii="Times New Roman" w:hAnsi="Times New Roman" w:cs="Times New Roman"/>
          <w:sz w:val="28"/>
          <w:szCs w:val="28"/>
        </w:rPr>
        <w:t>в изображении становится важным эмоциональное состояние персонажей, которое выражено при помощи телесных жестов и выражения их лиц</w:t>
      </w:r>
      <w:r w:rsidR="00C16A8F">
        <w:rPr>
          <w:rFonts w:ascii="Times New Roman" w:hAnsi="Times New Roman" w:cs="Times New Roman"/>
          <w:sz w:val="28"/>
          <w:szCs w:val="28"/>
        </w:rPr>
        <w:t xml:space="preserve"> (ил. 4б, 4в</w:t>
      </w:r>
      <w:r w:rsidR="007C4A07" w:rsidRPr="00295249">
        <w:rPr>
          <w:rFonts w:ascii="Times New Roman" w:hAnsi="Times New Roman" w:cs="Times New Roman"/>
          <w:sz w:val="28"/>
          <w:szCs w:val="28"/>
        </w:rPr>
        <w:t>, 4</w:t>
      </w:r>
      <w:r w:rsidR="00C16A8F">
        <w:rPr>
          <w:rFonts w:ascii="Times New Roman" w:hAnsi="Times New Roman" w:cs="Times New Roman"/>
          <w:sz w:val="28"/>
          <w:szCs w:val="28"/>
        </w:rPr>
        <w:t>г, 4д</w:t>
      </w:r>
      <w:r w:rsidR="007C4A07" w:rsidRPr="00295249">
        <w:rPr>
          <w:rFonts w:ascii="Times New Roman" w:hAnsi="Times New Roman" w:cs="Times New Roman"/>
          <w:sz w:val="28"/>
          <w:szCs w:val="28"/>
        </w:rPr>
        <w:t>)</w:t>
      </w:r>
      <w:r w:rsidR="00A412FF" w:rsidRPr="00295249">
        <w:rPr>
          <w:rFonts w:ascii="Times New Roman" w:hAnsi="Times New Roman" w:cs="Times New Roman"/>
          <w:sz w:val="28"/>
          <w:szCs w:val="28"/>
        </w:rPr>
        <w:t>.</w:t>
      </w:r>
      <w:r w:rsidR="007C4A07" w:rsidRPr="00295249">
        <w:rPr>
          <w:rFonts w:ascii="Times New Roman" w:hAnsi="Times New Roman" w:cs="Times New Roman"/>
          <w:sz w:val="28"/>
          <w:szCs w:val="28"/>
        </w:rPr>
        <w:t xml:space="preserve"> </w:t>
      </w:r>
    </w:p>
    <w:p w:rsidR="007C4A07" w:rsidRPr="00295249" w:rsidRDefault="006422E1" w:rsidP="007C4A07">
      <w:pPr>
        <w:spacing w:line="360" w:lineRule="auto"/>
        <w:ind w:firstLine="360"/>
        <w:contextualSpacing/>
        <w:jc w:val="both"/>
        <w:rPr>
          <w:rFonts w:ascii="Times New Roman" w:hAnsi="Times New Roman" w:cs="Times New Roman"/>
          <w:sz w:val="28"/>
          <w:szCs w:val="28"/>
        </w:rPr>
      </w:pPr>
      <w:r w:rsidRPr="00295249">
        <w:rPr>
          <w:rFonts w:ascii="Times New Roman" w:hAnsi="Times New Roman" w:cs="Times New Roman"/>
          <w:sz w:val="28"/>
          <w:szCs w:val="28"/>
        </w:rPr>
        <w:t xml:space="preserve">Также </w:t>
      </w:r>
      <w:r w:rsidR="007A3CAF" w:rsidRPr="00295249">
        <w:rPr>
          <w:rFonts w:ascii="Times New Roman" w:hAnsi="Times New Roman" w:cs="Times New Roman"/>
          <w:sz w:val="28"/>
          <w:szCs w:val="28"/>
        </w:rPr>
        <w:t>укажем, что фигура связана</w:t>
      </w:r>
      <w:r w:rsidRPr="00295249">
        <w:rPr>
          <w:rFonts w:ascii="Times New Roman" w:hAnsi="Times New Roman" w:cs="Times New Roman"/>
          <w:sz w:val="28"/>
          <w:szCs w:val="28"/>
        </w:rPr>
        <w:t xml:space="preserve"> с фоном с помощью орнамента и цвета: и стены, и костюм героини украшены орнаментом</w:t>
      </w:r>
      <w:r w:rsidR="005565B1" w:rsidRPr="00295249">
        <w:rPr>
          <w:rFonts w:ascii="Times New Roman" w:hAnsi="Times New Roman" w:cs="Times New Roman"/>
          <w:sz w:val="28"/>
          <w:szCs w:val="28"/>
        </w:rPr>
        <w:t xml:space="preserve"> (надо сказать, что украшенность орнаментом персонажей и пространства – изобразительный принцип, которому следует художник почти во всех иллюстраци</w:t>
      </w:r>
      <w:r w:rsidR="00A412FF" w:rsidRPr="00295249">
        <w:rPr>
          <w:rFonts w:ascii="Times New Roman" w:hAnsi="Times New Roman" w:cs="Times New Roman"/>
          <w:sz w:val="28"/>
          <w:szCs w:val="28"/>
        </w:rPr>
        <w:t>я</w:t>
      </w:r>
      <w:r w:rsidR="007C4A07" w:rsidRPr="00295249">
        <w:rPr>
          <w:rFonts w:ascii="Times New Roman" w:hAnsi="Times New Roman" w:cs="Times New Roman"/>
          <w:sz w:val="28"/>
          <w:szCs w:val="28"/>
        </w:rPr>
        <w:t>х</w:t>
      </w:r>
      <w:r w:rsidR="00A412FF" w:rsidRPr="00295249">
        <w:rPr>
          <w:rFonts w:ascii="Times New Roman" w:hAnsi="Times New Roman" w:cs="Times New Roman"/>
          <w:sz w:val="28"/>
          <w:szCs w:val="28"/>
        </w:rPr>
        <w:t>, за исключением двух последних</w:t>
      </w:r>
      <w:r w:rsidR="005565B1" w:rsidRPr="00295249">
        <w:rPr>
          <w:rFonts w:ascii="Times New Roman" w:hAnsi="Times New Roman" w:cs="Times New Roman"/>
          <w:sz w:val="28"/>
          <w:szCs w:val="28"/>
        </w:rPr>
        <w:t>)</w:t>
      </w:r>
      <w:r w:rsidRPr="00295249">
        <w:rPr>
          <w:rFonts w:ascii="Times New Roman" w:hAnsi="Times New Roman" w:cs="Times New Roman"/>
          <w:sz w:val="28"/>
          <w:szCs w:val="28"/>
        </w:rPr>
        <w:t xml:space="preserve">, а преобладающий цвет во всей композиции – зеленый, что также, как нам представляется, </w:t>
      </w:r>
      <w:r w:rsidR="007A3CAF" w:rsidRPr="00295249">
        <w:rPr>
          <w:rFonts w:ascii="Times New Roman" w:hAnsi="Times New Roman" w:cs="Times New Roman"/>
          <w:sz w:val="28"/>
          <w:szCs w:val="28"/>
        </w:rPr>
        <w:t xml:space="preserve">связывает иллюстрацию с названием книжки, где обозначена «лягушачья» природа царевны. </w:t>
      </w:r>
      <w:r w:rsidRPr="00295249">
        <w:rPr>
          <w:rFonts w:ascii="Times New Roman" w:hAnsi="Times New Roman" w:cs="Times New Roman"/>
          <w:sz w:val="28"/>
          <w:szCs w:val="28"/>
        </w:rPr>
        <w:t xml:space="preserve"> </w:t>
      </w:r>
      <w:r w:rsidR="007A3CAF" w:rsidRPr="00295249">
        <w:rPr>
          <w:rFonts w:ascii="Times New Roman" w:hAnsi="Times New Roman" w:cs="Times New Roman"/>
          <w:sz w:val="28"/>
          <w:szCs w:val="28"/>
        </w:rPr>
        <w:t xml:space="preserve">Так, </w:t>
      </w:r>
      <w:r w:rsidR="007A3CAF" w:rsidRPr="00295249">
        <w:rPr>
          <w:rFonts w:ascii="Times New Roman" w:hAnsi="Times New Roman" w:cs="Times New Roman"/>
          <w:sz w:val="28"/>
          <w:szCs w:val="28"/>
        </w:rPr>
        <w:lastRenderedPageBreak/>
        <w:t xml:space="preserve">иллюстрация, вынесенная </w:t>
      </w:r>
      <w:r w:rsidR="00E2078F" w:rsidRPr="00295249">
        <w:rPr>
          <w:rFonts w:ascii="Times New Roman" w:hAnsi="Times New Roman" w:cs="Times New Roman"/>
          <w:sz w:val="28"/>
          <w:szCs w:val="28"/>
        </w:rPr>
        <w:t>на обложку</w:t>
      </w:r>
      <w:r w:rsidR="007A3CAF" w:rsidRPr="00295249">
        <w:rPr>
          <w:rFonts w:ascii="Times New Roman" w:hAnsi="Times New Roman" w:cs="Times New Roman"/>
          <w:sz w:val="28"/>
          <w:szCs w:val="28"/>
        </w:rPr>
        <w:t xml:space="preserve"> книги, </w:t>
      </w:r>
      <w:r w:rsidR="00E2078F" w:rsidRPr="00295249">
        <w:rPr>
          <w:rFonts w:ascii="Times New Roman" w:hAnsi="Times New Roman" w:cs="Times New Roman"/>
          <w:sz w:val="28"/>
          <w:szCs w:val="28"/>
        </w:rPr>
        <w:t>подразумевает</w:t>
      </w:r>
      <w:r w:rsidR="007A3CAF" w:rsidRPr="00295249">
        <w:rPr>
          <w:rFonts w:ascii="Times New Roman" w:hAnsi="Times New Roman" w:cs="Times New Roman"/>
          <w:sz w:val="28"/>
          <w:szCs w:val="28"/>
        </w:rPr>
        <w:t xml:space="preserve"> подготовленного зрителя, уже знакомого с содержанием сказки</w:t>
      </w:r>
      <w:r w:rsidR="00A412FF" w:rsidRPr="00295249">
        <w:rPr>
          <w:rFonts w:ascii="Times New Roman" w:hAnsi="Times New Roman" w:cs="Times New Roman"/>
          <w:sz w:val="28"/>
          <w:szCs w:val="28"/>
        </w:rPr>
        <w:t>, а также зрителя, способного прочитать психологическую информацию с изображения</w:t>
      </w:r>
      <w:r w:rsidR="00E2078F" w:rsidRPr="00295249">
        <w:rPr>
          <w:rFonts w:ascii="Times New Roman" w:hAnsi="Times New Roman" w:cs="Times New Roman"/>
          <w:sz w:val="28"/>
          <w:szCs w:val="28"/>
        </w:rPr>
        <w:t>.</w:t>
      </w:r>
      <w:r w:rsidR="00E64801" w:rsidRPr="00295249">
        <w:rPr>
          <w:rFonts w:ascii="Times New Roman" w:hAnsi="Times New Roman" w:cs="Times New Roman"/>
          <w:sz w:val="28"/>
          <w:szCs w:val="28"/>
        </w:rPr>
        <w:t xml:space="preserve"> </w:t>
      </w:r>
      <w:r w:rsidR="0058625A">
        <w:rPr>
          <w:rFonts w:ascii="Times New Roman" w:hAnsi="Times New Roman" w:cs="Times New Roman"/>
          <w:sz w:val="28"/>
          <w:szCs w:val="28"/>
        </w:rPr>
        <w:t>То есть, адресация обложки скорее указывает на взрослого читателя.</w:t>
      </w:r>
    </w:p>
    <w:p w:rsidR="00BF3C39" w:rsidRPr="00295249" w:rsidRDefault="007A6DF5" w:rsidP="007A6DF5">
      <w:pPr>
        <w:spacing w:line="360" w:lineRule="auto"/>
        <w:ind w:firstLine="360"/>
        <w:contextualSpacing/>
        <w:jc w:val="both"/>
        <w:rPr>
          <w:rFonts w:ascii="Times New Roman" w:hAnsi="Times New Roman" w:cs="Times New Roman"/>
          <w:sz w:val="28"/>
          <w:szCs w:val="28"/>
        </w:rPr>
      </w:pPr>
      <w:r w:rsidRPr="00295249">
        <w:rPr>
          <w:rFonts w:ascii="Times New Roman" w:hAnsi="Times New Roman" w:cs="Times New Roman"/>
          <w:sz w:val="28"/>
          <w:szCs w:val="28"/>
        </w:rPr>
        <w:t>Изображения иллюстрируют следующие отрывки текста.</w:t>
      </w:r>
    </w:p>
    <w:p w:rsidR="007A6DF5" w:rsidRPr="00295249" w:rsidRDefault="007A6DF5" w:rsidP="00295249">
      <w:pPr>
        <w:spacing w:line="360" w:lineRule="auto"/>
        <w:contextualSpacing/>
        <w:jc w:val="both"/>
        <w:rPr>
          <w:rFonts w:ascii="Times New Roman" w:hAnsi="Times New Roman" w:cs="Times New Roman"/>
          <w:sz w:val="28"/>
          <w:szCs w:val="28"/>
        </w:rPr>
      </w:pPr>
    </w:p>
    <w:tbl>
      <w:tblPr>
        <w:tblStyle w:val="ae"/>
        <w:tblW w:w="9793" w:type="dxa"/>
        <w:tblLook w:val="04A0" w:firstRow="1" w:lastRow="0" w:firstColumn="1" w:lastColumn="0" w:noHBand="0" w:noVBand="1"/>
      </w:tblPr>
      <w:tblGrid>
        <w:gridCol w:w="1980"/>
        <w:gridCol w:w="7813"/>
      </w:tblGrid>
      <w:tr w:rsidR="002153E1" w:rsidRPr="00295249" w:rsidTr="002153E1">
        <w:trPr>
          <w:trHeight w:val="941"/>
        </w:trPr>
        <w:tc>
          <w:tcPr>
            <w:tcW w:w="1980" w:type="dxa"/>
          </w:tcPr>
          <w:p w:rsidR="002153E1" w:rsidRPr="00295249" w:rsidRDefault="002153E1" w:rsidP="001A6C80">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Страницы иллюстрации</w:t>
            </w:r>
          </w:p>
        </w:tc>
        <w:tc>
          <w:tcPr>
            <w:tcW w:w="7813" w:type="dxa"/>
          </w:tcPr>
          <w:p w:rsidR="002153E1" w:rsidRPr="00295249" w:rsidRDefault="002153E1" w:rsidP="00EA32C3">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Иллюстрируемая часть текста</w:t>
            </w:r>
          </w:p>
        </w:tc>
      </w:tr>
      <w:tr w:rsidR="002153E1" w:rsidRPr="00295249" w:rsidTr="002153E1">
        <w:trPr>
          <w:trHeight w:val="3093"/>
        </w:trPr>
        <w:tc>
          <w:tcPr>
            <w:tcW w:w="1980" w:type="dxa"/>
          </w:tcPr>
          <w:p w:rsidR="002153E1" w:rsidRPr="00295249" w:rsidRDefault="007A6DF5" w:rsidP="00C16A8F">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 xml:space="preserve">Ил. </w:t>
            </w:r>
            <w:r w:rsidR="00C16A8F">
              <w:rPr>
                <w:rFonts w:ascii="Times New Roman" w:hAnsi="Times New Roman" w:cs="Times New Roman"/>
                <w:sz w:val="28"/>
                <w:szCs w:val="28"/>
              </w:rPr>
              <w:t>4б</w:t>
            </w:r>
          </w:p>
        </w:tc>
        <w:tc>
          <w:tcPr>
            <w:tcW w:w="7813" w:type="dxa"/>
          </w:tcPr>
          <w:p w:rsidR="002153E1" w:rsidRPr="00295249" w:rsidRDefault="002153E1" w:rsidP="001A6C80">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«У старшего брата стрела упала на княжеский двор. Средний брат пустил стрелу и попал на боярский двор. Наступил черед Ивана-царевича. Пустил он стрелу, и попала она в грязное болото, где жила лягушка-квакушка. Запечалился Иван-царевич и говорит: - Как я стану жить с лягушкою? – Знать, судьба твоя такая! – отвечает ему царь.» (с. 5)</w:t>
            </w:r>
          </w:p>
          <w:p w:rsidR="002153E1" w:rsidRPr="00295249" w:rsidRDefault="002153E1" w:rsidP="001A6C80">
            <w:pPr>
              <w:spacing w:line="360" w:lineRule="auto"/>
              <w:jc w:val="both"/>
              <w:rPr>
                <w:rFonts w:ascii="Times New Roman" w:hAnsi="Times New Roman" w:cs="Times New Roman"/>
                <w:sz w:val="28"/>
                <w:szCs w:val="28"/>
              </w:rPr>
            </w:pPr>
          </w:p>
        </w:tc>
      </w:tr>
      <w:tr w:rsidR="002153E1" w:rsidRPr="00295249" w:rsidTr="002153E1">
        <w:trPr>
          <w:trHeight w:val="1897"/>
        </w:trPr>
        <w:tc>
          <w:tcPr>
            <w:tcW w:w="1980" w:type="dxa"/>
          </w:tcPr>
          <w:p w:rsidR="002153E1" w:rsidRPr="00295249" w:rsidRDefault="007A6DF5" w:rsidP="00C16A8F">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 xml:space="preserve">Ил. </w:t>
            </w:r>
            <w:r w:rsidR="00C16A8F">
              <w:rPr>
                <w:rFonts w:ascii="Times New Roman" w:hAnsi="Times New Roman" w:cs="Times New Roman"/>
                <w:sz w:val="28"/>
                <w:szCs w:val="28"/>
              </w:rPr>
              <w:t>4в</w:t>
            </w:r>
          </w:p>
        </w:tc>
        <w:tc>
          <w:tcPr>
            <w:tcW w:w="7813" w:type="dxa"/>
          </w:tcPr>
          <w:p w:rsidR="002153E1" w:rsidRPr="00295249" w:rsidRDefault="002153E1" w:rsidP="001A6C80">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«Встал утром Иван-царевич, а у лягушки давно ковёр готов, да такой чудный, что ни вздумать, ни взгадать, ни в сказке сказать» (с. 9)</w:t>
            </w:r>
          </w:p>
        </w:tc>
      </w:tr>
      <w:tr w:rsidR="002153E1" w:rsidRPr="00295249" w:rsidTr="002153E1">
        <w:trPr>
          <w:trHeight w:val="1198"/>
        </w:trPr>
        <w:tc>
          <w:tcPr>
            <w:tcW w:w="1980" w:type="dxa"/>
          </w:tcPr>
          <w:p w:rsidR="002153E1" w:rsidRPr="00295249" w:rsidRDefault="007A6DF5" w:rsidP="00C16A8F">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 xml:space="preserve">Ил. </w:t>
            </w:r>
            <w:r w:rsidR="00C16A8F">
              <w:rPr>
                <w:rFonts w:ascii="Times New Roman" w:hAnsi="Times New Roman" w:cs="Times New Roman"/>
                <w:sz w:val="28"/>
                <w:szCs w:val="28"/>
              </w:rPr>
              <w:t>4г</w:t>
            </w:r>
          </w:p>
        </w:tc>
        <w:tc>
          <w:tcPr>
            <w:tcW w:w="7813" w:type="dxa"/>
          </w:tcPr>
          <w:p w:rsidR="002153E1" w:rsidRPr="00295249" w:rsidRDefault="002153E1" w:rsidP="001A6C80">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 xml:space="preserve">«Принял царь от него хлеб, посмотрел и говорит: - Вот это хлеб, всем хлебам – хлеб! Я его сам буду есть». (с. 7) </w:t>
            </w:r>
          </w:p>
        </w:tc>
      </w:tr>
      <w:tr w:rsidR="002153E1" w:rsidRPr="00295249" w:rsidTr="002153E1">
        <w:trPr>
          <w:trHeight w:val="1427"/>
        </w:trPr>
        <w:tc>
          <w:tcPr>
            <w:tcW w:w="1980" w:type="dxa"/>
          </w:tcPr>
          <w:p w:rsidR="002153E1" w:rsidRPr="00295249" w:rsidRDefault="007A6DF5" w:rsidP="001A6C80">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Ил. 4</w:t>
            </w:r>
            <w:r w:rsidR="00C16A8F">
              <w:rPr>
                <w:rFonts w:ascii="Times New Roman" w:hAnsi="Times New Roman" w:cs="Times New Roman"/>
                <w:sz w:val="28"/>
                <w:szCs w:val="28"/>
              </w:rPr>
              <w:t>д</w:t>
            </w:r>
          </w:p>
        </w:tc>
        <w:tc>
          <w:tcPr>
            <w:tcW w:w="7813" w:type="dxa"/>
          </w:tcPr>
          <w:p w:rsidR="002153E1" w:rsidRPr="00295249" w:rsidRDefault="002153E1" w:rsidP="001A6C80">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«После ужина пошла Василиса Прекрасная с Иваном-царевичем плясать. Махнула левой рукой – озеро сделалось, правой махнула – поплыли по озеру лебеди». (с. 12)</w:t>
            </w:r>
          </w:p>
        </w:tc>
      </w:tr>
      <w:tr w:rsidR="002153E1" w:rsidRPr="00295249" w:rsidTr="002153E1">
        <w:trPr>
          <w:trHeight w:val="2839"/>
        </w:trPr>
        <w:tc>
          <w:tcPr>
            <w:tcW w:w="1980" w:type="dxa"/>
          </w:tcPr>
          <w:p w:rsidR="002153E1" w:rsidRPr="00295249" w:rsidRDefault="00C16A8F" w:rsidP="001A6C80">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Ил. 4е</w:t>
            </w:r>
          </w:p>
        </w:tc>
        <w:tc>
          <w:tcPr>
            <w:tcW w:w="7813" w:type="dxa"/>
          </w:tcPr>
          <w:p w:rsidR="002153E1" w:rsidRPr="00295249" w:rsidRDefault="002153E1" w:rsidP="001A6C80">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«Вот идет Иван-царевич, а навстречу ему старичок старенький, седенький, с палочкой плетется», «- Вот тебе, царевич, клубочек; куда он покатится, туда и ты иди» (с. 14)</w:t>
            </w:r>
          </w:p>
        </w:tc>
      </w:tr>
      <w:tr w:rsidR="002153E1" w:rsidRPr="00295249" w:rsidTr="002153E1">
        <w:trPr>
          <w:trHeight w:val="1412"/>
        </w:trPr>
        <w:tc>
          <w:tcPr>
            <w:tcW w:w="1980" w:type="dxa"/>
          </w:tcPr>
          <w:p w:rsidR="002153E1" w:rsidRPr="00295249" w:rsidRDefault="00C16A8F" w:rsidP="001A6C80">
            <w:pPr>
              <w:spacing w:line="360" w:lineRule="auto"/>
              <w:jc w:val="both"/>
              <w:rPr>
                <w:rFonts w:ascii="Times New Roman" w:hAnsi="Times New Roman" w:cs="Times New Roman"/>
                <w:sz w:val="28"/>
                <w:szCs w:val="28"/>
              </w:rPr>
            </w:pPr>
            <w:r>
              <w:rPr>
                <w:rFonts w:ascii="Times New Roman" w:hAnsi="Times New Roman" w:cs="Times New Roman"/>
                <w:sz w:val="28"/>
                <w:szCs w:val="28"/>
              </w:rPr>
              <w:t>Ил. 4ж</w:t>
            </w:r>
          </w:p>
        </w:tc>
        <w:tc>
          <w:tcPr>
            <w:tcW w:w="7813" w:type="dxa"/>
          </w:tcPr>
          <w:p w:rsidR="002153E1" w:rsidRPr="00295249" w:rsidRDefault="002153E1" w:rsidP="001A6C80">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«Подошел Иван-царевич к избушке и закричал громким голосом…» (с. 18)</w:t>
            </w:r>
          </w:p>
        </w:tc>
      </w:tr>
    </w:tbl>
    <w:p w:rsidR="00BF3C39" w:rsidRPr="00295249" w:rsidRDefault="00BF3C39" w:rsidP="00BF3C39">
      <w:pPr>
        <w:spacing w:line="360" w:lineRule="auto"/>
        <w:jc w:val="both"/>
        <w:rPr>
          <w:rFonts w:ascii="Times New Roman" w:hAnsi="Times New Roman" w:cs="Times New Roman"/>
          <w:sz w:val="28"/>
          <w:szCs w:val="28"/>
        </w:rPr>
      </w:pPr>
    </w:p>
    <w:p w:rsidR="00F0292E" w:rsidRPr="00295249" w:rsidRDefault="002E2F43" w:rsidP="007B6043">
      <w:pPr>
        <w:spacing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 xml:space="preserve">Локусы, представленные в </w:t>
      </w:r>
      <w:r w:rsidR="008A4D3F" w:rsidRPr="00295249">
        <w:rPr>
          <w:rFonts w:ascii="Times New Roman" w:hAnsi="Times New Roman" w:cs="Times New Roman"/>
          <w:sz w:val="28"/>
          <w:szCs w:val="28"/>
        </w:rPr>
        <w:t xml:space="preserve">словесной </w:t>
      </w:r>
      <w:r w:rsidRPr="00295249">
        <w:rPr>
          <w:rFonts w:ascii="Times New Roman" w:hAnsi="Times New Roman" w:cs="Times New Roman"/>
          <w:sz w:val="28"/>
          <w:szCs w:val="28"/>
        </w:rPr>
        <w:t>сказке, выражены в формулах, характеризующие пространственные отношения</w:t>
      </w:r>
      <w:r w:rsidRPr="00295249">
        <w:rPr>
          <w:rStyle w:val="a5"/>
          <w:rFonts w:ascii="Times New Roman" w:hAnsi="Times New Roman" w:cs="Times New Roman"/>
          <w:sz w:val="28"/>
          <w:szCs w:val="28"/>
        </w:rPr>
        <w:footnoteReference w:id="145"/>
      </w:r>
      <w:r w:rsidRPr="00295249">
        <w:rPr>
          <w:rFonts w:ascii="Times New Roman" w:hAnsi="Times New Roman" w:cs="Times New Roman"/>
          <w:sz w:val="28"/>
          <w:szCs w:val="28"/>
        </w:rPr>
        <w:t xml:space="preserve">. </w:t>
      </w:r>
      <w:r w:rsidR="00F47C6A" w:rsidRPr="00295249">
        <w:rPr>
          <w:rFonts w:ascii="Times New Roman" w:hAnsi="Times New Roman" w:cs="Times New Roman"/>
          <w:sz w:val="28"/>
          <w:szCs w:val="28"/>
        </w:rPr>
        <w:t xml:space="preserve">Поскольку </w:t>
      </w:r>
      <w:r w:rsidR="005005FD" w:rsidRPr="00295249">
        <w:rPr>
          <w:rFonts w:ascii="Times New Roman" w:hAnsi="Times New Roman" w:cs="Times New Roman"/>
          <w:sz w:val="28"/>
          <w:szCs w:val="28"/>
        </w:rPr>
        <w:t xml:space="preserve">анализируемые нами </w:t>
      </w:r>
      <w:r w:rsidR="00F47C6A" w:rsidRPr="00295249">
        <w:rPr>
          <w:rFonts w:ascii="Times New Roman" w:hAnsi="Times New Roman" w:cs="Times New Roman"/>
          <w:sz w:val="28"/>
          <w:szCs w:val="28"/>
        </w:rPr>
        <w:t>текст</w:t>
      </w:r>
      <w:r w:rsidR="005005FD" w:rsidRPr="00295249">
        <w:rPr>
          <w:rFonts w:ascii="Times New Roman" w:hAnsi="Times New Roman" w:cs="Times New Roman"/>
          <w:sz w:val="28"/>
          <w:szCs w:val="28"/>
        </w:rPr>
        <w:t>ы являю</w:t>
      </w:r>
      <w:r w:rsidR="00F47C6A" w:rsidRPr="00295249">
        <w:rPr>
          <w:rFonts w:ascii="Times New Roman" w:hAnsi="Times New Roman" w:cs="Times New Roman"/>
          <w:sz w:val="28"/>
          <w:szCs w:val="28"/>
        </w:rPr>
        <w:t>тся обработанным</w:t>
      </w:r>
      <w:r w:rsidR="005005FD" w:rsidRPr="00295249">
        <w:rPr>
          <w:rFonts w:ascii="Times New Roman" w:hAnsi="Times New Roman" w:cs="Times New Roman"/>
          <w:sz w:val="28"/>
          <w:szCs w:val="28"/>
        </w:rPr>
        <w:t>и</w:t>
      </w:r>
      <w:r w:rsidR="00F47C6A" w:rsidRPr="00295249">
        <w:rPr>
          <w:rFonts w:ascii="Times New Roman" w:hAnsi="Times New Roman" w:cs="Times New Roman"/>
          <w:sz w:val="28"/>
          <w:szCs w:val="28"/>
        </w:rPr>
        <w:t xml:space="preserve">, будем иметь в виду, что формулы здесь могут иметь несколько </w:t>
      </w:r>
      <w:r w:rsidR="0058625A">
        <w:rPr>
          <w:rFonts w:ascii="Times New Roman" w:hAnsi="Times New Roman" w:cs="Times New Roman"/>
          <w:sz w:val="28"/>
          <w:szCs w:val="28"/>
        </w:rPr>
        <w:t>иное словесное выражение, чем в фольклорных</w:t>
      </w:r>
      <w:r w:rsidR="00F47C6A" w:rsidRPr="00295249">
        <w:rPr>
          <w:rFonts w:ascii="Times New Roman" w:hAnsi="Times New Roman" w:cs="Times New Roman"/>
          <w:sz w:val="28"/>
          <w:szCs w:val="28"/>
        </w:rPr>
        <w:t xml:space="preserve"> текстах. </w:t>
      </w:r>
    </w:p>
    <w:p w:rsidR="00F47C6A" w:rsidRPr="00295249" w:rsidRDefault="002E2F43" w:rsidP="00F0292E">
      <w:pPr>
        <w:spacing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 xml:space="preserve">Как и </w:t>
      </w:r>
      <w:r w:rsidR="00634DE3" w:rsidRPr="00295249">
        <w:rPr>
          <w:rFonts w:ascii="Times New Roman" w:hAnsi="Times New Roman" w:cs="Times New Roman"/>
          <w:sz w:val="28"/>
          <w:szCs w:val="28"/>
        </w:rPr>
        <w:t>большинство волшебных сказок, «Ц</w:t>
      </w:r>
      <w:r w:rsidRPr="00295249">
        <w:rPr>
          <w:rFonts w:ascii="Times New Roman" w:hAnsi="Times New Roman" w:cs="Times New Roman"/>
          <w:sz w:val="28"/>
          <w:szCs w:val="28"/>
        </w:rPr>
        <w:t>аревна-лягушка» начинается с фиксации места</w:t>
      </w:r>
      <w:r w:rsidRPr="00295249">
        <w:rPr>
          <w:rStyle w:val="a5"/>
          <w:rFonts w:ascii="Times New Roman" w:hAnsi="Times New Roman" w:cs="Times New Roman"/>
          <w:sz w:val="28"/>
          <w:szCs w:val="28"/>
        </w:rPr>
        <w:footnoteReference w:id="146"/>
      </w:r>
      <w:r w:rsidRPr="00295249">
        <w:rPr>
          <w:rFonts w:ascii="Times New Roman" w:hAnsi="Times New Roman" w:cs="Times New Roman"/>
          <w:sz w:val="28"/>
          <w:szCs w:val="28"/>
        </w:rPr>
        <w:t xml:space="preserve"> героя в пространстве</w:t>
      </w:r>
      <w:r w:rsidR="001D5CB9" w:rsidRPr="00295249">
        <w:rPr>
          <w:rFonts w:ascii="Times New Roman" w:hAnsi="Times New Roman" w:cs="Times New Roman"/>
          <w:sz w:val="28"/>
          <w:szCs w:val="28"/>
        </w:rPr>
        <w:t>.</w:t>
      </w:r>
      <w:r w:rsidRPr="00295249">
        <w:rPr>
          <w:rFonts w:ascii="Times New Roman" w:hAnsi="Times New Roman" w:cs="Times New Roman"/>
          <w:sz w:val="28"/>
          <w:szCs w:val="28"/>
        </w:rPr>
        <w:t xml:space="preserve"> Н. М. Герасимова называет это «инициальной формулой»</w:t>
      </w:r>
      <w:r w:rsidRPr="00295249">
        <w:rPr>
          <w:rStyle w:val="a5"/>
          <w:rFonts w:ascii="Times New Roman" w:hAnsi="Times New Roman" w:cs="Times New Roman"/>
          <w:sz w:val="28"/>
          <w:szCs w:val="28"/>
        </w:rPr>
        <w:footnoteReference w:id="147"/>
      </w:r>
      <w:r w:rsidRPr="00295249">
        <w:rPr>
          <w:rFonts w:ascii="Times New Roman" w:hAnsi="Times New Roman" w:cs="Times New Roman"/>
          <w:sz w:val="28"/>
          <w:szCs w:val="28"/>
        </w:rPr>
        <w:t>, обозначающей неопределенность:</w:t>
      </w:r>
      <w:r w:rsidR="001D5CB9" w:rsidRPr="00295249">
        <w:rPr>
          <w:rFonts w:ascii="Times New Roman" w:hAnsi="Times New Roman" w:cs="Times New Roman"/>
          <w:sz w:val="28"/>
          <w:szCs w:val="28"/>
        </w:rPr>
        <w:t xml:space="preserve"> «Жил </w:t>
      </w:r>
      <w:r w:rsidR="001D5CB9" w:rsidRPr="00295249">
        <w:rPr>
          <w:rFonts w:ascii="Times New Roman" w:hAnsi="Times New Roman" w:cs="Times New Roman"/>
          <w:i/>
          <w:sz w:val="28"/>
          <w:szCs w:val="28"/>
        </w:rPr>
        <w:t>на свете</w:t>
      </w:r>
      <w:r w:rsidR="001D5CB9" w:rsidRPr="00295249">
        <w:rPr>
          <w:rFonts w:ascii="Times New Roman" w:hAnsi="Times New Roman" w:cs="Times New Roman"/>
          <w:sz w:val="28"/>
          <w:szCs w:val="28"/>
        </w:rPr>
        <w:t xml:space="preserve"> царь с царицею…»</w:t>
      </w:r>
      <w:r w:rsidRPr="00295249">
        <w:rPr>
          <w:rFonts w:ascii="Times New Roman" w:hAnsi="Times New Roman" w:cs="Times New Roman"/>
          <w:sz w:val="28"/>
          <w:szCs w:val="28"/>
        </w:rPr>
        <w:t>. Панорама сказочного мира разворачивается перед читателем в неопределенном месте</w:t>
      </w:r>
      <w:r w:rsidR="00F47C6A" w:rsidRPr="00295249">
        <w:rPr>
          <w:rFonts w:ascii="Times New Roman" w:hAnsi="Times New Roman" w:cs="Times New Roman"/>
          <w:sz w:val="28"/>
          <w:szCs w:val="28"/>
        </w:rPr>
        <w:t>, чем акцентируется, что «мир сказки – другой мир»</w:t>
      </w:r>
      <w:r w:rsidR="00F47C6A" w:rsidRPr="00295249">
        <w:rPr>
          <w:rStyle w:val="a5"/>
          <w:rFonts w:ascii="Times New Roman" w:hAnsi="Times New Roman" w:cs="Times New Roman"/>
          <w:sz w:val="28"/>
          <w:szCs w:val="28"/>
        </w:rPr>
        <w:footnoteReference w:id="148"/>
      </w:r>
      <w:r w:rsidR="00F47C6A" w:rsidRPr="00295249">
        <w:rPr>
          <w:rFonts w:ascii="Times New Roman" w:hAnsi="Times New Roman" w:cs="Times New Roman"/>
          <w:sz w:val="28"/>
          <w:szCs w:val="28"/>
        </w:rPr>
        <w:t xml:space="preserve">. </w:t>
      </w:r>
      <w:r w:rsidR="005005FD" w:rsidRPr="00295249">
        <w:rPr>
          <w:rFonts w:ascii="Times New Roman" w:hAnsi="Times New Roman" w:cs="Times New Roman"/>
          <w:sz w:val="28"/>
          <w:szCs w:val="28"/>
        </w:rPr>
        <w:t xml:space="preserve">Финальная формула пространства – «Отдохнул Иван-царевич после длинного пути и вместе с женой </w:t>
      </w:r>
      <w:r w:rsidR="005005FD" w:rsidRPr="00295249">
        <w:rPr>
          <w:rFonts w:ascii="Times New Roman" w:hAnsi="Times New Roman" w:cs="Times New Roman"/>
          <w:i/>
          <w:sz w:val="28"/>
          <w:szCs w:val="28"/>
        </w:rPr>
        <w:t>домой</w:t>
      </w:r>
      <w:r w:rsidR="005005FD" w:rsidRPr="00295249">
        <w:rPr>
          <w:rFonts w:ascii="Times New Roman" w:hAnsi="Times New Roman" w:cs="Times New Roman"/>
          <w:sz w:val="28"/>
          <w:szCs w:val="28"/>
        </w:rPr>
        <w:t xml:space="preserve"> возвратился». </w:t>
      </w:r>
    </w:p>
    <w:p w:rsidR="00A03274" w:rsidRPr="00295249" w:rsidRDefault="00A346B2" w:rsidP="00A346B2">
      <w:pPr>
        <w:spacing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 xml:space="preserve">Событийность в сказке имеет пространственную локализацию. </w:t>
      </w:r>
      <w:r w:rsidR="00FD7BA3" w:rsidRPr="00295249">
        <w:rPr>
          <w:rFonts w:ascii="Times New Roman" w:hAnsi="Times New Roman" w:cs="Times New Roman"/>
          <w:sz w:val="28"/>
          <w:szCs w:val="28"/>
        </w:rPr>
        <w:t>Е</w:t>
      </w:r>
      <w:r w:rsidR="001D5CB9" w:rsidRPr="00295249">
        <w:rPr>
          <w:rFonts w:ascii="Times New Roman" w:hAnsi="Times New Roman" w:cs="Times New Roman"/>
          <w:sz w:val="28"/>
          <w:szCs w:val="28"/>
        </w:rPr>
        <w:t>сть</w:t>
      </w:r>
      <w:r w:rsidR="00FD7BA3" w:rsidRPr="00295249">
        <w:rPr>
          <w:rFonts w:ascii="Times New Roman" w:hAnsi="Times New Roman" w:cs="Times New Roman"/>
          <w:sz w:val="28"/>
          <w:szCs w:val="28"/>
        </w:rPr>
        <w:t xml:space="preserve"> указание</w:t>
      </w:r>
      <w:r w:rsidR="00F0292E" w:rsidRPr="00295249">
        <w:rPr>
          <w:rFonts w:ascii="Times New Roman" w:hAnsi="Times New Roman" w:cs="Times New Roman"/>
          <w:sz w:val="28"/>
          <w:szCs w:val="28"/>
        </w:rPr>
        <w:t xml:space="preserve"> на то</w:t>
      </w:r>
      <w:r w:rsidR="00FD7BA3" w:rsidRPr="00295249">
        <w:rPr>
          <w:rFonts w:ascii="Times New Roman" w:hAnsi="Times New Roman" w:cs="Times New Roman"/>
          <w:sz w:val="28"/>
          <w:szCs w:val="28"/>
        </w:rPr>
        <w:t>, что стрелы падают на княжеский двор, боярский двор и в «грязное болото»</w:t>
      </w:r>
      <w:r w:rsidR="00F0292E" w:rsidRPr="00295249">
        <w:rPr>
          <w:rFonts w:ascii="Times New Roman" w:hAnsi="Times New Roman" w:cs="Times New Roman"/>
          <w:sz w:val="28"/>
          <w:szCs w:val="28"/>
        </w:rPr>
        <w:t>. Когда Иван-царевич получает указания от царя испечь хлеб, условно обозначено, что он идет «домой»:</w:t>
      </w:r>
      <w:r w:rsidR="00FD7BA3" w:rsidRPr="00295249">
        <w:rPr>
          <w:rFonts w:ascii="Times New Roman" w:hAnsi="Times New Roman" w:cs="Times New Roman"/>
          <w:sz w:val="28"/>
          <w:szCs w:val="28"/>
        </w:rPr>
        <w:t xml:space="preserve"> </w:t>
      </w:r>
      <w:r w:rsidR="00F0292E" w:rsidRPr="00295249">
        <w:rPr>
          <w:rFonts w:ascii="Times New Roman" w:hAnsi="Times New Roman" w:cs="Times New Roman"/>
          <w:sz w:val="28"/>
          <w:szCs w:val="28"/>
        </w:rPr>
        <w:t xml:space="preserve">«Идёт Иван-царевич домой невесел, </w:t>
      </w:r>
      <w:r w:rsidR="00F0292E" w:rsidRPr="00295249">
        <w:rPr>
          <w:rFonts w:ascii="Times New Roman" w:hAnsi="Times New Roman" w:cs="Times New Roman"/>
          <w:sz w:val="28"/>
          <w:szCs w:val="28"/>
        </w:rPr>
        <w:lastRenderedPageBreak/>
        <w:t xml:space="preserve">ниже плеч буйну голову повесил». Когда царь собирает гостей на пир, обозначен локус «дворец»: «Подъехала к царскому </w:t>
      </w:r>
      <w:r w:rsidR="00F0292E" w:rsidRPr="00295249">
        <w:rPr>
          <w:rFonts w:ascii="Times New Roman" w:hAnsi="Times New Roman" w:cs="Times New Roman"/>
          <w:i/>
          <w:sz w:val="28"/>
          <w:szCs w:val="28"/>
        </w:rPr>
        <w:t>дворцу</w:t>
      </w:r>
      <w:r w:rsidR="00F0292E" w:rsidRPr="00295249">
        <w:rPr>
          <w:rFonts w:ascii="Times New Roman" w:hAnsi="Times New Roman" w:cs="Times New Roman"/>
          <w:sz w:val="28"/>
          <w:szCs w:val="28"/>
        </w:rPr>
        <w:t xml:space="preserve"> золоченая карета…». </w:t>
      </w:r>
      <w:r w:rsidR="0033762E" w:rsidRPr="00295249">
        <w:rPr>
          <w:rFonts w:ascii="Times New Roman" w:hAnsi="Times New Roman" w:cs="Times New Roman"/>
          <w:sz w:val="28"/>
          <w:szCs w:val="28"/>
        </w:rPr>
        <w:t xml:space="preserve">Эти пространства указаны в сказке до момента отправления героя в дорогу за царевной. </w:t>
      </w:r>
    </w:p>
    <w:p w:rsidR="00B60EC8" w:rsidRPr="00295249" w:rsidRDefault="0033762E" w:rsidP="00A346B2">
      <w:pPr>
        <w:spacing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Пространство пути Ивана-царевича практически не дается</w:t>
      </w:r>
      <w:r w:rsidR="00A346B2" w:rsidRPr="00295249">
        <w:rPr>
          <w:rFonts w:ascii="Times New Roman" w:hAnsi="Times New Roman" w:cs="Times New Roman"/>
          <w:sz w:val="28"/>
          <w:szCs w:val="28"/>
        </w:rPr>
        <w:t>, а выражено через глаголы</w:t>
      </w:r>
      <w:r w:rsidRPr="00295249">
        <w:rPr>
          <w:rFonts w:ascii="Times New Roman" w:hAnsi="Times New Roman" w:cs="Times New Roman"/>
          <w:sz w:val="28"/>
          <w:szCs w:val="28"/>
        </w:rPr>
        <w:t xml:space="preserve">: «Долго горевал Иван-царевич, да слезами горю не поможешь – пришлось ему </w:t>
      </w:r>
      <w:r w:rsidRPr="00295249">
        <w:rPr>
          <w:rFonts w:ascii="Times New Roman" w:hAnsi="Times New Roman" w:cs="Times New Roman"/>
          <w:i/>
          <w:sz w:val="28"/>
          <w:szCs w:val="28"/>
        </w:rPr>
        <w:t>идти</w:t>
      </w:r>
      <w:r w:rsidRPr="00295249">
        <w:rPr>
          <w:rFonts w:ascii="Times New Roman" w:hAnsi="Times New Roman" w:cs="Times New Roman"/>
          <w:sz w:val="28"/>
          <w:szCs w:val="28"/>
        </w:rPr>
        <w:t xml:space="preserve"> отыскивать жену свою Василису Прекрасную. Вот </w:t>
      </w:r>
      <w:r w:rsidRPr="00295249">
        <w:rPr>
          <w:rFonts w:ascii="Times New Roman" w:hAnsi="Times New Roman" w:cs="Times New Roman"/>
          <w:i/>
          <w:sz w:val="28"/>
          <w:szCs w:val="28"/>
        </w:rPr>
        <w:t>идет</w:t>
      </w:r>
      <w:r w:rsidRPr="00295249">
        <w:rPr>
          <w:rFonts w:ascii="Times New Roman" w:hAnsi="Times New Roman" w:cs="Times New Roman"/>
          <w:sz w:val="28"/>
          <w:szCs w:val="28"/>
        </w:rPr>
        <w:t xml:space="preserve"> Иван-царевич, а навстречу ему старичок…». Где он идет – неизвестно. </w:t>
      </w:r>
      <w:r w:rsidR="00A03274" w:rsidRPr="00295249">
        <w:rPr>
          <w:rFonts w:ascii="Times New Roman" w:hAnsi="Times New Roman" w:cs="Times New Roman"/>
          <w:sz w:val="28"/>
          <w:szCs w:val="28"/>
        </w:rPr>
        <w:t xml:space="preserve">Локус, который обозначен на его пути - </w:t>
      </w:r>
      <w:r w:rsidRPr="00295249">
        <w:rPr>
          <w:rFonts w:ascii="Times New Roman" w:hAnsi="Times New Roman" w:cs="Times New Roman"/>
          <w:sz w:val="28"/>
          <w:szCs w:val="28"/>
        </w:rPr>
        <w:t>синее море: «Подходит, наконец, он к синему морю»</w:t>
      </w:r>
      <w:r w:rsidR="00A03274" w:rsidRPr="00295249">
        <w:rPr>
          <w:rFonts w:ascii="Times New Roman" w:hAnsi="Times New Roman" w:cs="Times New Roman"/>
          <w:sz w:val="28"/>
          <w:szCs w:val="28"/>
        </w:rPr>
        <w:t>, где герой встретил волшебного помощник – щуку.</w:t>
      </w:r>
      <w:r w:rsidR="00EB6F1B" w:rsidRPr="00295249">
        <w:rPr>
          <w:rFonts w:ascii="Times New Roman" w:hAnsi="Times New Roman" w:cs="Times New Roman"/>
          <w:sz w:val="28"/>
          <w:szCs w:val="28"/>
        </w:rPr>
        <w:t xml:space="preserve"> </w:t>
      </w:r>
      <w:r w:rsidR="00A03274" w:rsidRPr="00295249">
        <w:rPr>
          <w:rFonts w:ascii="Times New Roman" w:hAnsi="Times New Roman" w:cs="Times New Roman"/>
          <w:sz w:val="28"/>
          <w:szCs w:val="28"/>
        </w:rPr>
        <w:t xml:space="preserve">Далее указан локус - </w:t>
      </w:r>
      <w:r w:rsidR="00EB6F1B" w:rsidRPr="00295249">
        <w:rPr>
          <w:rFonts w:ascii="Times New Roman" w:hAnsi="Times New Roman" w:cs="Times New Roman"/>
          <w:sz w:val="28"/>
          <w:szCs w:val="28"/>
        </w:rPr>
        <w:t xml:space="preserve">избушка бабы-яги: «Подкатился тут клубочек к избушке на курьих ножках» и внутреннее пространство избушки: «Вошел Иван-царевич в нее и видит: лежит </w:t>
      </w:r>
      <w:r w:rsidR="00EB6F1B" w:rsidRPr="00295249">
        <w:rPr>
          <w:rFonts w:ascii="Times New Roman" w:hAnsi="Times New Roman" w:cs="Times New Roman"/>
          <w:i/>
          <w:sz w:val="28"/>
          <w:szCs w:val="28"/>
        </w:rPr>
        <w:t>на печи</w:t>
      </w:r>
      <w:r w:rsidR="00EB6F1B" w:rsidRPr="00295249">
        <w:rPr>
          <w:rFonts w:ascii="Times New Roman" w:hAnsi="Times New Roman" w:cs="Times New Roman"/>
          <w:sz w:val="28"/>
          <w:szCs w:val="28"/>
        </w:rPr>
        <w:t xml:space="preserve"> баба-яга, костяная нога»</w:t>
      </w:r>
      <w:r w:rsidR="000E4D5B" w:rsidRPr="00295249">
        <w:rPr>
          <w:rFonts w:ascii="Times New Roman" w:hAnsi="Times New Roman" w:cs="Times New Roman"/>
          <w:sz w:val="28"/>
          <w:szCs w:val="28"/>
        </w:rPr>
        <w:t>, а также</w:t>
      </w:r>
      <w:r w:rsidR="00EB6F1B" w:rsidRPr="00295249">
        <w:rPr>
          <w:rFonts w:ascii="Times New Roman" w:hAnsi="Times New Roman" w:cs="Times New Roman"/>
          <w:sz w:val="28"/>
          <w:szCs w:val="28"/>
        </w:rPr>
        <w:t xml:space="preserve"> баня, в которой баба-яга «выпарила» Ивана-царевича</w:t>
      </w:r>
      <w:r w:rsidR="00A03274" w:rsidRPr="00295249">
        <w:rPr>
          <w:rFonts w:ascii="Times New Roman" w:hAnsi="Times New Roman" w:cs="Times New Roman"/>
          <w:sz w:val="28"/>
          <w:szCs w:val="28"/>
        </w:rPr>
        <w:t>: «Накормила Ивана-царевича, напоила и в бане выпарила»</w:t>
      </w:r>
      <w:r w:rsidR="00EB6F1B" w:rsidRPr="00295249">
        <w:rPr>
          <w:rFonts w:ascii="Times New Roman" w:hAnsi="Times New Roman" w:cs="Times New Roman"/>
          <w:sz w:val="28"/>
          <w:szCs w:val="28"/>
        </w:rPr>
        <w:t xml:space="preserve">. </w:t>
      </w:r>
      <w:r w:rsidR="00A346B2" w:rsidRPr="00295249">
        <w:rPr>
          <w:rFonts w:ascii="Times New Roman" w:hAnsi="Times New Roman" w:cs="Times New Roman"/>
          <w:sz w:val="28"/>
          <w:szCs w:val="28"/>
        </w:rPr>
        <w:t>Н</w:t>
      </w:r>
      <w:r w:rsidR="00634DE3" w:rsidRPr="00295249">
        <w:rPr>
          <w:rFonts w:ascii="Times New Roman" w:hAnsi="Times New Roman" w:cs="Times New Roman"/>
          <w:sz w:val="28"/>
          <w:szCs w:val="28"/>
        </w:rPr>
        <w:t xml:space="preserve">. М. Герасимова отмечала, что </w:t>
      </w:r>
      <w:r w:rsidR="00A346B2" w:rsidRPr="00295249">
        <w:rPr>
          <w:rFonts w:ascii="Times New Roman" w:hAnsi="Times New Roman" w:cs="Times New Roman"/>
          <w:sz w:val="28"/>
          <w:szCs w:val="28"/>
        </w:rPr>
        <w:t>локусы в сказке фиксируются только как места событий</w:t>
      </w:r>
      <w:r w:rsidR="00664A74" w:rsidRPr="00295249">
        <w:rPr>
          <w:rFonts w:ascii="Times New Roman" w:hAnsi="Times New Roman" w:cs="Times New Roman"/>
          <w:sz w:val="28"/>
          <w:szCs w:val="28"/>
        </w:rPr>
        <w:t>, и их география не определен</w:t>
      </w:r>
      <w:r w:rsidR="00A346B2" w:rsidRPr="00295249">
        <w:rPr>
          <w:rFonts w:ascii="Times New Roman" w:hAnsi="Times New Roman" w:cs="Times New Roman"/>
          <w:sz w:val="28"/>
          <w:szCs w:val="28"/>
        </w:rPr>
        <w:t xml:space="preserve">а. </w:t>
      </w:r>
    </w:p>
    <w:p w:rsidR="0008101B" w:rsidRPr="00295249" w:rsidRDefault="008A4D3F" w:rsidP="008A4D3F">
      <w:pPr>
        <w:spacing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О</w:t>
      </w:r>
      <w:r w:rsidR="00664A74" w:rsidRPr="00295249">
        <w:rPr>
          <w:rFonts w:ascii="Times New Roman" w:hAnsi="Times New Roman" w:cs="Times New Roman"/>
          <w:sz w:val="28"/>
          <w:szCs w:val="28"/>
        </w:rPr>
        <w:t>писания портретов героев</w:t>
      </w:r>
      <w:r w:rsidRPr="00295249">
        <w:rPr>
          <w:rFonts w:ascii="Times New Roman" w:hAnsi="Times New Roman" w:cs="Times New Roman"/>
          <w:sz w:val="28"/>
          <w:szCs w:val="28"/>
        </w:rPr>
        <w:t xml:space="preserve"> также отсутствуют</w:t>
      </w:r>
      <w:r w:rsidR="00664A74" w:rsidRPr="00295249">
        <w:rPr>
          <w:rFonts w:ascii="Times New Roman" w:hAnsi="Times New Roman" w:cs="Times New Roman"/>
          <w:sz w:val="28"/>
          <w:szCs w:val="28"/>
        </w:rPr>
        <w:t xml:space="preserve">. Про сыновей царя в анализируемой сказано, что «все удальцы такие, что ни в сказке сказать, ни пером написать». Внешность Василисы Прекрасной передана через внешнюю точку зрения на нее: «Гости все на нее любуются и дивятся». </w:t>
      </w:r>
      <w:r w:rsidR="0008101B" w:rsidRPr="00295249">
        <w:rPr>
          <w:rFonts w:ascii="Times New Roman" w:hAnsi="Times New Roman" w:cs="Times New Roman"/>
          <w:sz w:val="28"/>
          <w:szCs w:val="28"/>
        </w:rPr>
        <w:t>Так, читатель связывает словесное описание и изображение, откуда он видит, что «удальцы» - это вот такие, а царевна, на которую все любуются – такая.</w:t>
      </w:r>
      <w:r w:rsidR="000D6385" w:rsidRPr="00295249">
        <w:rPr>
          <w:rFonts w:ascii="Times New Roman" w:hAnsi="Times New Roman" w:cs="Times New Roman"/>
          <w:sz w:val="28"/>
          <w:szCs w:val="28"/>
        </w:rPr>
        <w:t xml:space="preserve"> </w:t>
      </w:r>
    </w:p>
    <w:p w:rsidR="00664A74" w:rsidRPr="00295249" w:rsidRDefault="00664A74" w:rsidP="00664A74">
      <w:pPr>
        <w:spacing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Более конкретное описание есть у волшебного помощника – старичка: «</w:t>
      </w:r>
      <w:r w:rsidR="00B76C67" w:rsidRPr="00295249">
        <w:rPr>
          <w:rFonts w:ascii="Times New Roman" w:hAnsi="Times New Roman" w:cs="Times New Roman"/>
          <w:sz w:val="28"/>
          <w:szCs w:val="28"/>
        </w:rPr>
        <w:t xml:space="preserve">старенький, седенький, с палочкой плетётся». Описание же бабы-яги совсем лаконично: «лежит на печи баба-яга костяная нога». Это все описания (или даже характеристики) героев сказке. Для решения вопроса, </w:t>
      </w:r>
      <w:r w:rsidR="00EB391C" w:rsidRPr="00295249">
        <w:rPr>
          <w:rFonts w:ascii="Times New Roman" w:hAnsi="Times New Roman" w:cs="Times New Roman"/>
          <w:sz w:val="28"/>
          <w:szCs w:val="28"/>
        </w:rPr>
        <w:t>ч</w:t>
      </w:r>
      <w:r w:rsidR="00B76C67" w:rsidRPr="00295249">
        <w:rPr>
          <w:rFonts w:ascii="Times New Roman" w:hAnsi="Times New Roman" w:cs="Times New Roman"/>
          <w:sz w:val="28"/>
          <w:szCs w:val="28"/>
        </w:rPr>
        <w:t>то же именно изображается, сопоставим куски текста с изображением.</w:t>
      </w:r>
    </w:p>
    <w:p w:rsidR="00B76C67" w:rsidRPr="00295249" w:rsidRDefault="00B76C67" w:rsidP="00B76C67">
      <w:pPr>
        <w:spacing w:line="360" w:lineRule="auto"/>
        <w:jc w:val="both"/>
        <w:rPr>
          <w:rFonts w:ascii="Times New Roman" w:hAnsi="Times New Roman" w:cs="Times New Roman"/>
          <w:sz w:val="28"/>
          <w:szCs w:val="28"/>
        </w:rPr>
      </w:pPr>
    </w:p>
    <w:p w:rsidR="00B76C67" w:rsidRPr="00295249" w:rsidRDefault="00D665B0" w:rsidP="00B76C67">
      <w:pPr>
        <w:spacing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Ил. 4б</w:t>
      </w:r>
      <w:r w:rsidR="00B76C67" w:rsidRPr="00295249">
        <w:rPr>
          <w:rFonts w:ascii="Times New Roman" w:hAnsi="Times New Roman" w:cs="Times New Roman"/>
          <w:b/>
          <w:sz w:val="28"/>
          <w:szCs w:val="28"/>
        </w:rPr>
        <w:t xml:space="preserve">. </w:t>
      </w:r>
    </w:p>
    <w:p w:rsidR="00B76C67" w:rsidRPr="00295249" w:rsidRDefault="00B76C67" w:rsidP="00B76C67">
      <w:pPr>
        <w:spacing w:line="360" w:lineRule="auto"/>
        <w:jc w:val="both"/>
        <w:rPr>
          <w:rFonts w:ascii="Times New Roman" w:hAnsi="Times New Roman" w:cs="Times New Roman"/>
          <w:sz w:val="28"/>
          <w:szCs w:val="28"/>
        </w:rPr>
      </w:pPr>
      <w:r w:rsidRPr="00295249">
        <w:rPr>
          <w:rFonts w:ascii="Times New Roman" w:hAnsi="Times New Roman" w:cs="Times New Roman"/>
          <w:b/>
          <w:sz w:val="28"/>
          <w:szCs w:val="28"/>
        </w:rPr>
        <w:t>Текст:</w:t>
      </w:r>
      <w:r w:rsidRPr="00295249">
        <w:rPr>
          <w:rFonts w:ascii="Times New Roman" w:hAnsi="Times New Roman" w:cs="Times New Roman"/>
          <w:sz w:val="28"/>
          <w:szCs w:val="28"/>
        </w:rPr>
        <w:t xml:space="preserve"> «У старшего брата стрела упала на княжеский двор. Средний брат пустил стрелу и попал на боярский двор. Наступил черед Ивана-царевича. Пустил он стрелу, и попала она в грязное болото, где жила лягушка-квакушка. Запечалился Иван-царевич и говорит: - Как я стану жить с лягушкою? – Знать, судьба твоя такая! – отвечает ему царь».</w:t>
      </w:r>
    </w:p>
    <w:p w:rsidR="0065728E" w:rsidRPr="00295249" w:rsidRDefault="00797CF0" w:rsidP="00E6231D">
      <w:pPr>
        <w:spacing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На иллюстрации мы видим трёх сыновей, двое из которых, по всей видимости, уже пустили стрелы. С луком изображен только Иван-царевич – по наличию этого атри</w:t>
      </w:r>
      <w:r w:rsidR="00716E69">
        <w:rPr>
          <w:rFonts w:ascii="Times New Roman" w:hAnsi="Times New Roman" w:cs="Times New Roman"/>
          <w:sz w:val="28"/>
          <w:szCs w:val="28"/>
        </w:rPr>
        <w:t>бута он и опознается зрителем: о</w:t>
      </w:r>
      <w:r w:rsidRPr="00295249">
        <w:rPr>
          <w:rFonts w:ascii="Times New Roman" w:hAnsi="Times New Roman" w:cs="Times New Roman"/>
          <w:sz w:val="28"/>
          <w:szCs w:val="28"/>
        </w:rPr>
        <w:t>н только что выстрелил из лука (в сказке он стреляет последний). Но</w:t>
      </w:r>
      <w:r w:rsidR="00224DB8" w:rsidRPr="00295249">
        <w:rPr>
          <w:rFonts w:ascii="Times New Roman" w:hAnsi="Times New Roman" w:cs="Times New Roman"/>
          <w:sz w:val="28"/>
          <w:szCs w:val="28"/>
        </w:rPr>
        <w:t xml:space="preserve"> он опознается</w:t>
      </w:r>
      <w:r w:rsidRPr="00295249">
        <w:rPr>
          <w:rFonts w:ascii="Times New Roman" w:hAnsi="Times New Roman" w:cs="Times New Roman"/>
          <w:sz w:val="28"/>
          <w:szCs w:val="28"/>
        </w:rPr>
        <w:t xml:space="preserve"> не только по наличию атрибута: его лицо явно выражает печаль, тогда как другие два персонажа улыбаются. Похоже, что братья увидели, куда упали их стрелы, еще с кры</w:t>
      </w:r>
      <w:r w:rsidR="00AE0FED" w:rsidRPr="00295249">
        <w:rPr>
          <w:rFonts w:ascii="Times New Roman" w:hAnsi="Times New Roman" w:cs="Times New Roman"/>
          <w:sz w:val="28"/>
          <w:szCs w:val="28"/>
        </w:rPr>
        <w:t xml:space="preserve">льца дома, откуда они стреляли. </w:t>
      </w:r>
      <w:r w:rsidR="00957991" w:rsidRPr="00295249">
        <w:rPr>
          <w:rFonts w:ascii="Times New Roman" w:hAnsi="Times New Roman" w:cs="Times New Roman"/>
          <w:sz w:val="28"/>
          <w:szCs w:val="28"/>
        </w:rPr>
        <w:t xml:space="preserve">Мотив стрельбы, с которого начинается сказка, как известно, </w:t>
      </w:r>
      <w:r w:rsidR="00716E69">
        <w:rPr>
          <w:rFonts w:ascii="Times New Roman" w:hAnsi="Times New Roman" w:cs="Times New Roman"/>
          <w:sz w:val="28"/>
          <w:szCs w:val="28"/>
        </w:rPr>
        <w:t>имеет метафорическую природу, а также ритуальные</w:t>
      </w:r>
      <w:r w:rsidR="00E6231D" w:rsidRPr="00295249">
        <w:rPr>
          <w:rFonts w:ascii="Times New Roman" w:hAnsi="Times New Roman" w:cs="Times New Roman"/>
          <w:sz w:val="28"/>
          <w:szCs w:val="28"/>
        </w:rPr>
        <w:t xml:space="preserve"> па</w:t>
      </w:r>
      <w:r w:rsidR="00716E69">
        <w:rPr>
          <w:rFonts w:ascii="Times New Roman" w:hAnsi="Times New Roman" w:cs="Times New Roman"/>
          <w:sz w:val="28"/>
          <w:szCs w:val="28"/>
        </w:rPr>
        <w:t>раллели</w:t>
      </w:r>
      <w:r w:rsidR="00E6231D" w:rsidRPr="00295249">
        <w:rPr>
          <w:rFonts w:ascii="Times New Roman" w:hAnsi="Times New Roman" w:cs="Times New Roman"/>
          <w:sz w:val="28"/>
          <w:szCs w:val="28"/>
        </w:rPr>
        <w:t xml:space="preserve"> (как другие мотивы в сказке)</w:t>
      </w:r>
      <w:r w:rsidR="00E6231D" w:rsidRPr="00295249">
        <w:rPr>
          <w:rStyle w:val="a5"/>
          <w:rFonts w:ascii="Times New Roman" w:hAnsi="Times New Roman" w:cs="Times New Roman"/>
          <w:sz w:val="28"/>
          <w:szCs w:val="28"/>
        </w:rPr>
        <w:footnoteReference w:id="149"/>
      </w:r>
      <w:r w:rsidR="00E6231D" w:rsidRPr="00295249">
        <w:rPr>
          <w:rFonts w:ascii="Times New Roman" w:hAnsi="Times New Roman" w:cs="Times New Roman"/>
          <w:sz w:val="28"/>
          <w:szCs w:val="28"/>
        </w:rPr>
        <w:t xml:space="preserve">, однако в иллюстрации эта метафора буквально истолкована художником. Таким образом, смыслы, собранные в этом мотиве, разворачиваются в нарратив и теряют метафорическую природу. В </w:t>
      </w:r>
      <w:r w:rsidRPr="00295249">
        <w:rPr>
          <w:rFonts w:ascii="Times New Roman" w:hAnsi="Times New Roman" w:cs="Times New Roman"/>
          <w:sz w:val="28"/>
          <w:szCs w:val="28"/>
        </w:rPr>
        <w:t xml:space="preserve">иллюстрации изображен локус, не обозначенный </w:t>
      </w:r>
      <w:r w:rsidR="00E6231D" w:rsidRPr="00295249">
        <w:rPr>
          <w:rFonts w:ascii="Times New Roman" w:hAnsi="Times New Roman" w:cs="Times New Roman"/>
          <w:sz w:val="28"/>
          <w:szCs w:val="28"/>
        </w:rPr>
        <w:t>в словесной</w:t>
      </w:r>
      <w:r w:rsidRPr="00295249">
        <w:rPr>
          <w:rFonts w:ascii="Times New Roman" w:hAnsi="Times New Roman" w:cs="Times New Roman"/>
          <w:sz w:val="28"/>
          <w:szCs w:val="28"/>
        </w:rPr>
        <w:t xml:space="preserve"> сказке – место стрельбы. По все</w:t>
      </w:r>
      <w:r w:rsidR="00EB391C" w:rsidRPr="00295249">
        <w:rPr>
          <w:rFonts w:ascii="Times New Roman" w:hAnsi="Times New Roman" w:cs="Times New Roman"/>
          <w:sz w:val="28"/>
          <w:szCs w:val="28"/>
        </w:rPr>
        <w:t>й</w:t>
      </w:r>
      <w:r w:rsidRPr="00295249">
        <w:rPr>
          <w:rFonts w:ascii="Times New Roman" w:hAnsi="Times New Roman" w:cs="Times New Roman"/>
          <w:sz w:val="28"/>
          <w:szCs w:val="28"/>
        </w:rPr>
        <w:t xml:space="preserve"> вероятности, </w:t>
      </w:r>
      <w:r w:rsidR="00E6231D" w:rsidRPr="00295249">
        <w:rPr>
          <w:rFonts w:ascii="Times New Roman" w:hAnsi="Times New Roman" w:cs="Times New Roman"/>
          <w:sz w:val="28"/>
          <w:szCs w:val="28"/>
        </w:rPr>
        <w:t xml:space="preserve">это - </w:t>
      </w:r>
      <w:r w:rsidRPr="00295249">
        <w:rPr>
          <w:rFonts w:ascii="Times New Roman" w:hAnsi="Times New Roman" w:cs="Times New Roman"/>
          <w:sz w:val="28"/>
          <w:szCs w:val="28"/>
        </w:rPr>
        <w:t>царский дворец</w:t>
      </w:r>
      <w:r w:rsidR="00E6231D" w:rsidRPr="00295249">
        <w:rPr>
          <w:rFonts w:ascii="Times New Roman" w:hAnsi="Times New Roman" w:cs="Times New Roman"/>
          <w:sz w:val="28"/>
          <w:szCs w:val="28"/>
        </w:rPr>
        <w:t>, с окна которого братья и стреляют</w:t>
      </w:r>
      <w:r w:rsidRPr="00295249">
        <w:rPr>
          <w:rFonts w:ascii="Times New Roman" w:hAnsi="Times New Roman" w:cs="Times New Roman"/>
          <w:sz w:val="28"/>
          <w:szCs w:val="28"/>
        </w:rPr>
        <w:t xml:space="preserve">. </w:t>
      </w:r>
      <w:r w:rsidR="000E4D5B" w:rsidRPr="00295249">
        <w:rPr>
          <w:rFonts w:ascii="Times New Roman" w:hAnsi="Times New Roman" w:cs="Times New Roman"/>
          <w:sz w:val="28"/>
          <w:szCs w:val="28"/>
        </w:rPr>
        <w:t>Зрителю даётся информация</w:t>
      </w:r>
      <w:r w:rsidR="00E6231D" w:rsidRPr="00295249">
        <w:rPr>
          <w:rFonts w:ascii="Times New Roman" w:hAnsi="Times New Roman" w:cs="Times New Roman"/>
          <w:sz w:val="28"/>
          <w:szCs w:val="28"/>
        </w:rPr>
        <w:t xml:space="preserve"> о локализации, отсутствующей</w:t>
      </w:r>
      <w:r w:rsidRPr="00295249">
        <w:rPr>
          <w:rFonts w:ascii="Times New Roman" w:hAnsi="Times New Roman" w:cs="Times New Roman"/>
          <w:sz w:val="28"/>
          <w:szCs w:val="28"/>
        </w:rPr>
        <w:t xml:space="preserve"> в тексте</w:t>
      </w:r>
      <w:r w:rsidR="00324CDC" w:rsidRPr="00295249">
        <w:rPr>
          <w:rFonts w:ascii="Times New Roman" w:hAnsi="Times New Roman" w:cs="Times New Roman"/>
          <w:sz w:val="28"/>
          <w:szCs w:val="28"/>
        </w:rPr>
        <w:t xml:space="preserve">, </w:t>
      </w:r>
      <w:r w:rsidR="00EB391C" w:rsidRPr="00295249">
        <w:rPr>
          <w:rFonts w:ascii="Times New Roman" w:hAnsi="Times New Roman" w:cs="Times New Roman"/>
          <w:sz w:val="28"/>
          <w:szCs w:val="28"/>
        </w:rPr>
        <w:t xml:space="preserve">с одной стороны, с другой - </w:t>
      </w:r>
      <w:r w:rsidR="00324CDC" w:rsidRPr="00295249">
        <w:rPr>
          <w:rFonts w:ascii="Times New Roman" w:hAnsi="Times New Roman" w:cs="Times New Roman"/>
          <w:sz w:val="28"/>
          <w:szCs w:val="28"/>
        </w:rPr>
        <w:t>изображает</w:t>
      </w:r>
      <w:r w:rsidR="00E6231D" w:rsidRPr="00295249">
        <w:rPr>
          <w:rFonts w:ascii="Times New Roman" w:hAnsi="Times New Roman" w:cs="Times New Roman"/>
          <w:sz w:val="28"/>
          <w:szCs w:val="28"/>
        </w:rPr>
        <w:t>ся</w:t>
      </w:r>
      <w:r w:rsidR="00324CDC" w:rsidRPr="00295249">
        <w:rPr>
          <w:rFonts w:ascii="Times New Roman" w:hAnsi="Times New Roman" w:cs="Times New Roman"/>
          <w:sz w:val="28"/>
          <w:szCs w:val="28"/>
        </w:rPr>
        <w:t xml:space="preserve"> эмоциональное состояние героев</w:t>
      </w:r>
      <w:r w:rsidRPr="00295249">
        <w:rPr>
          <w:rFonts w:ascii="Times New Roman" w:hAnsi="Times New Roman" w:cs="Times New Roman"/>
          <w:sz w:val="28"/>
          <w:szCs w:val="28"/>
        </w:rPr>
        <w:t xml:space="preserve">. </w:t>
      </w:r>
      <w:r w:rsidR="00324CDC" w:rsidRPr="00295249">
        <w:rPr>
          <w:rFonts w:ascii="Times New Roman" w:hAnsi="Times New Roman" w:cs="Times New Roman"/>
          <w:sz w:val="28"/>
          <w:szCs w:val="28"/>
        </w:rPr>
        <w:t xml:space="preserve">По тексту мы знаем, что Иван-царевич «запечалился», про эмоции других героев </w:t>
      </w:r>
      <w:r w:rsidR="00716E69">
        <w:rPr>
          <w:rFonts w:ascii="Times New Roman" w:hAnsi="Times New Roman" w:cs="Times New Roman"/>
          <w:sz w:val="28"/>
          <w:szCs w:val="28"/>
        </w:rPr>
        <w:t>не сказано ничего</w:t>
      </w:r>
      <w:r w:rsidR="00324CDC" w:rsidRPr="00295249">
        <w:rPr>
          <w:rFonts w:ascii="Times New Roman" w:hAnsi="Times New Roman" w:cs="Times New Roman"/>
          <w:sz w:val="28"/>
          <w:szCs w:val="28"/>
        </w:rPr>
        <w:t xml:space="preserve">. Но художник изображает их веселыми, даже насмешливыми. </w:t>
      </w:r>
      <w:r w:rsidR="00E6231D" w:rsidRPr="00295249">
        <w:rPr>
          <w:rFonts w:ascii="Times New Roman" w:hAnsi="Times New Roman" w:cs="Times New Roman"/>
          <w:sz w:val="28"/>
          <w:szCs w:val="28"/>
        </w:rPr>
        <w:t>Так, ситуация, описывающая в сказке историю про поиски своего личного счастья</w:t>
      </w:r>
      <w:r w:rsidR="00E6231D" w:rsidRPr="00295249">
        <w:rPr>
          <w:rStyle w:val="a5"/>
          <w:rFonts w:ascii="Times New Roman" w:hAnsi="Times New Roman" w:cs="Times New Roman"/>
          <w:sz w:val="28"/>
          <w:szCs w:val="28"/>
        </w:rPr>
        <w:footnoteReference w:id="150"/>
      </w:r>
      <w:r w:rsidR="00E6231D" w:rsidRPr="00295249">
        <w:rPr>
          <w:rFonts w:ascii="Times New Roman" w:hAnsi="Times New Roman" w:cs="Times New Roman"/>
          <w:sz w:val="28"/>
          <w:szCs w:val="28"/>
        </w:rPr>
        <w:t>, иконизируется в иллюстрации буквальным изображением словесной метафоры.</w:t>
      </w:r>
    </w:p>
    <w:p w:rsidR="0088179A" w:rsidRPr="00295249" w:rsidRDefault="0088179A" w:rsidP="00E6231D">
      <w:pPr>
        <w:spacing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lastRenderedPageBreak/>
        <w:t>Персонажи одеты в одежды, стилизованные под русский национальный костюм: на братьях надето что-то вроде кафтанов.</w:t>
      </w:r>
    </w:p>
    <w:p w:rsidR="00324CDC" w:rsidRPr="00295249" w:rsidRDefault="00324CDC" w:rsidP="00797CF0">
      <w:pPr>
        <w:spacing w:line="360" w:lineRule="auto"/>
        <w:ind w:firstLine="708"/>
        <w:jc w:val="both"/>
        <w:rPr>
          <w:rFonts w:ascii="Times New Roman" w:hAnsi="Times New Roman" w:cs="Times New Roman"/>
          <w:sz w:val="28"/>
          <w:szCs w:val="28"/>
        </w:rPr>
      </w:pPr>
    </w:p>
    <w:p w:rsidR="00324CDC" w:rsidRPr="00295249" w:rsidRDefault="00D665B0" w:rsidP="00324CDC">
      <w:pPr>
        <w:spacing w:line="360" w:lineRule="auto"/>
        <w:jc w:val="both"/>
        <w:rPr>
          <w:rFonts w:ascii="Times New Roman" w:hAnsi="Times New Roman" w:cs="Times New Roman"/>
          <w:b/>
          <w:sz w:val="28"/>
          <w:szCs w:val="28"/>
        </w:rPr>
      </w:pPr>
      <w:r>
        <w:rPr>
          <w:rFonts w:ascii="Times New Roman" w:hAnsi="Times New Roman" w:cs="Times New Roman"/>
          <w:b/>
          <w:sz w:val="28"/>
          <w:szCs w:val="28"/>
        </w:rPr>
        <w:t>Ил. 4в</w:t>
      </w:r>
      <w:r w:rsidR="00324CDC" w:rsidRPr="00295249">
        <w:rPr>
          <w:rFonts w:ascii="Times New Roman" w:hAnsi="Times New Roman" w:cs="Times New Roman"/>
          <w:b/>
          <w:sz w:val="28"/>
          <w:szCs w:val="28"/>
        </w:rPr>
        <w:t>.</w:t>
      </w:r>
    </w:p>
    <w:p w:rsidR="00B76C67" w:rsidRPr="00295249" w:rsidRDefault="00324CDC" w:rsidP="00324CDC">
      <w:pPr>
        <w:spacing w:line="360" w:lineRule="auto"/>
        <w:jc w:val="both"/>
        <w:rPr>
          <w:rFonts w:ascii="Times New Roman" w:hAnsi="Times New Roman" w:cs="Times New Roman"/>
          <w:sz w:val="28"/>
          <w:szCs w:val="28"/>
        </w:rPr>
      </w:pPr>
      <w:r w:rsidRPr="00295249">
        <w:rPr>
          <w:rFonts w:ascii="Times New Roman" w:hAnsi="Times New Roman" w:cs="Times New Roman"/>
          <w:b/>
          <w:sz w:val="28"/>
          <w:szCs w:val="28"/>
        </w:rPr>
        <w:t>Текст:</w:t>
      </w:r>
      <w:r w:rsidRPr="00295249">
        <w:rPr>
          <w:rFonts w:ascii="Times New Roman" w:hAnsi="Times New Roman" w:cs="Times New Roman"/>
          <w:sz w:val="28"/>
          <w:szCs w:val="28"/>
        </w:rPr>
        <w:t xml:space="preserve"> «Встал утром Иван-царевич, а у лягушки давно ковёр готов, да такой чудный, что ни вздумать, ни взгадать, ни в сказке сказать».</w:t>
      </w:r>
    </w:p>
    <w:p w:rsidR="00324CDC" w:rsidRPr="00295249" w:rsidRDefault="00324CDC" w:rsidP="00324CDC">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ab/>
        <w:t>Художник изображает Ивана-царевича, стоящим на ковре, и рядом – лягушку. Фигура героя выражает восхищение: на его лице улыбка</w:t>
      </w:r>
      <w:r w:rsidR="00233736" w:rsidRPr="00295249">
        <w:rPr>
          <w:rFonts w:ascii="Times New Roman" w:hAnsi="Times New Roman" w:cs="Times New Roman"/>
          <w:sz w:val="28"/>
          <w:szCs w:val="28"/>
        </w:rPr>
        <w:t>,</w:t>
      </w:r>
      <w:r w:rsidRPr="00295249">
        <w:rPr>
          <w:rFonts w:ascii="Times New Roman" w:hAnsi="Times New Roman" w:cs="Times New Roman"/>
          <w:sz w:val="28"/>
          <w:szCs w:val="28"/>
        </w:rPr>
        <w:t xml:space="preserve"> телесный жест</w:t>
      </w:r>
      <w:r w:rsidR="004F7199" w:rsidRPr="00295249">
        <w:rPr>
          <w:rFonts w:ascii="Times New Roman" w:hAnsi="Times New Roman" w:cs="Times New Roman"/>
          <w:sz w:val="28"/>
          <w:szCs w:val="28"/>
        </w:rPr>
        <w:t xml:space="preserve"> </w:t>
      </w:r>
      <w:r w:rsidRPr="00295249">
        <w:rPr>
          <w:rFonts w:ascii="Times New Roman" w:hAnsi="Times New Roman" w:cs="Times New Roman"/>
          <w:sz w:val="28"/>
          <w:szCs w:val="28"/>
        </w:rPr>
        <w:t xml:space="preserve">– сомкнутые руки, поднесенные к груди. </w:t>
      </w:r>
      <w:r w:rsidR="0088179A" w:rsidRPr="00295249">
        <w:rPr>
          <w:rFonts w:ascii="Times New Roman" w:hAnsi="Times New Roman" w:cs="Times New Roman"/>
          <w:sz w:val="28"/>
          <w:szCs w:val="28"/>
        </w:rPr>
        <w:t>И</w:t>
      </w:r>
      <w:r w:rsidR="00233736" w:rsidRPr="00295249">
        <w:rPr>
          <w:rFonts w:ascii="Times New Roman" w:hAnsi="Times New Roman" w:cs="Times New Roman"/>
          <w:sz w:val="28"/>
          <w:szCs w:val="28"/>
        </w:rPr>
        <w:t>ллюстрация изображает тех п</w:t>
      </w:r>
      <w:r w:rsidR="00EB391C" w:rsidRPr="00295249">
        <w:rPr>
          <w:rFonts w:ascii="Times New Roman" w:hAnsi="Times New Roman" w:cs="Times New Roman"/>
          <w:sz w:val="28"/>
          <w:szCs w:val="28"/>
        </w:rPr>
        <w:t>ерсонажей и предмет, про которых</w:t>
      </w:r>
      <w:r w:rsidR="00657AFF" w:rsidRPr="00295249">
        <w:rPr>
          <w:rFonts w:ascii="Times New Roman" w:hAnsi="Times New Roman" w:cs="Times New Roman"/>
          <w:sz w:val="28"/>
          <w:szCs w:val="28"/>
        </w:rPr>
        <w:t xml:space="preserve"> говорится в тексте, и при этом содержит в себе детальное изображение пространства</w:t>
      </w:r>
      <w:r w:rsidR="007A6DF5" w:rsidRPr="00295249">
        <w:rPr>
          <w:rFonts w:ascii="Times New Roman" w:hAnsi="Times New Roman" w:cs="Times New Roman"/>
          <w:sz w:val="28"/>
          <w:szCs w:val="28"/>
        </w:rPr>
        <w:t xml:space="preserve"> с бытовыми предметами</w:t>
      </w:r>
      <w:r w:rsidR="0088179A" w:rsidRPr="00295249">
        <w:rPr>
          <w:rFonts w:ascii="Times New Roman" w:hAnsi="Times New Roman" w:cs="Times New Roman"/>
          <w:sz w:val="28"/>
          <w:szCs w:val="28"/>
        </w:rPr>
        <w:t xml:space="preserve"> (стулья, предметы посуды)</w:t>
      </w:r>
      <w:r w:rsidR="00657AFF" w:rsidRPr="00295249">
        <w:rPr>
          <w:rFonts w:ascii="Times New Roman" w:hAnsi="Times New Roman" w:cs="Times New Roman"/>
          <w:sz w:val="28"/>
          <w:szCs w:val="28"/>
        </w:rPr>
        <w:t xml:space="preserve">, которое словесно обозначено как «домой» («Идёт Иван-царевич </w:t>
      </w:r>
      <w:r w:rsidR="00657AFF" w:rsidRPr="00295249">
        <w:rPr>
          <w:rFonts w:ascii="Times New Roman" w:hAnsi="Times New Roman" w:cs="Times New Roman"/>
          <w:i/>
          <w:sz w:val="28"/>
          <w:szCs w:val="28"/>
        </w:rPr>
        <w:t>домой</w:t>
      </w:r>
      <w:r w:rsidR="00657AFF" w:rsidRPr="00295249">
        <w:rPr>
          <w:rFonts w:ascii="Times New Roman" w:hAnsi="Times New Roman" w:cs="Times New Roman"/>
          <w:sz w:val="28"/>
          <w:szCs w:val="28"/>
        </w:rPr>
        <w:t xml:space="preserve"> невесел, ниже плеч буйну голову повесил»). </w:t>
      </w:r>
      <w:r w:rsidR="0088179A" w:rsidRPr="00295249">
        <w:rPr>
          <w:rFonts w:ascii="Times New Roman" w:hAnsi="Times New Roman" w:cs="Times New Roman"/>
          <w:sz w:val="28"/>
          <w:szCs w:val="28"/>
        </w:rPr>
        <w:t xml:space="preserve">То есть, художник даёт нам </w:t>
      </w:r>
      <w:r w:rsidR="00716E69">
        <w:rPr>
          <w:rFonts w:ascii="Times New Roman" w:hAnsi="Times New Roman" w:cs="Times New Roman"/>
          <w:sz w:val="28"/>
          <w:szCs w:val="28"/>
        </w:rPr>
        <w:t xml:space="preserve">достаточно подробный </w:t>
      </w:r>
      <w:r w:rsidR="0088179A" w:rsidRPr="00295249">
        <w:rPr>
          <w:rFonts w:ascii="Times New Roman" w:hAnsi="Times New Roman" w:cs="Times New Roman"/>
          <w:sz w:val="28"/>
          <w:szCs w:val="28"/>
        </w:rPr>
        <w:t xml:space="preserve">интерьер внутреннего убранства </w:t>
      </w:r>
      <w:r w:rsidR="0088179A" w:rsidRPr="00295249">
        <w:rPr>
          <w:rFonts w:ascii="Times New Roman" w:hAnsi="Times New Roman" w:cs="Times New Roman"/>
          <w:i/>
          <w:sz w:val="28"/>
          <w:szCs w:val="28"/>
        </w:rPr>
        <w:t>дома</w:t>
      </w:r>
      <w:r w:rsidR="0088179A" w:rsidRPr="00295249">
        <w:rPr>
          <w:rFonts w:ascii="Times New Roman" w:hAnsi="Times New Roman" w:cs="Times New Roman"/>
          <w:sz w:val="28"/>
          <w:szCs w:val="28"/>
        </w:rPr>
        <w:t xml:space="preserve"> героя. </w:t>
      </w:r>
    </w:p>
    <w:p w:rsidR="00657AFF" w:rsidRPr="00295249" w:rsidRDefault="00657AFF" w:rsidP="00324CDC">
      <w:pPr>
        <w:spacing w:line="360" w:lineRule="auto"/>
        <w:jc w:val="both"/>
        <w:rPr>
          <w:rFonts w:ascii="Times New Roman" w:hAnsi="Times New Roman" w:cs="Times New Roman"/>
          <w:sz w:val="28"/>
          <w:szCs w:val="28"/>
        </w:rPr>
      </w:pPr>
    </w:p>
    <w:p w:rsidR="00657AFF" w:rsidRPr="00295249" w:rsidRDefault="00657AFF" w:rsidP="00324CDC">
      <w:pPr>
        <w:spacing w:line="360" w:lineRule="auto"/>
        <w:jc w:val="both"/>
        <w:rPr>
          <w:rFonts w:ascii="Times New Roman" w:hAnsi="Times New Roman" w:cs="Times New Roman"/>
          <w:b/>
          <w:sz w:val="28"/>
          <w:szCs w:val="28"/>
        </w:rPr>
      </w:pPr>
      <w:r w:rsidRPr="00295249">
        <w:rPr>
          <w:rFonts w:ascii="Times New Roman" w:hAnsi="Times New Roman" w:cs="Times New Roman"/>
          <w:b/>
          <w:sz w:val="28"/>
          <w:szCs w:val="28"/>
        </w:rPr>
        <w:t>Ил</w:t>
      </w:r>
      <w:r w:rsidR="00D665B0">
        <w:rPr>
          <w:rFonts w:ascii="Times New Roman" w:hAnsi="Times New Roman" w:cs="Times New Roman"/>
          <w:b/>
          <w:sz w:val="28"/>
          <w:szCs w:val="28"/>
        </w:rPr>
        <w:t>. 4г</w:t>
      </w:r>
      <w:r w:rsidRPr="00295249">
        <w:rPr>
          <w:rFonts w:ascii="Times New Roman" w:hAnsi="Times New Roman" w:cs="Times New Roman"/>
          <w:b/>
          <w:sz w:val="28"/>
          <w:szCs w:val="28"/>
        </w:rPr>
        <w:t>.</w:t>
      </w:r>
    </w:p>
    <w:p w:rsidR="00657AFF" w:rsidRPr="00295249" w:rsidRDefault="00657AFF" w:rsidP="00324CDC">
      <w:pPr>
        <w:spacing w:line="360" w:lineRule="auto"/>
        <w:jc w:val="both"/>
        <w:rPr>
          <w:rFonts w:ascii="Times New Roman" w:hAnsi="Times New Roman" w:cs="Times New Roman"/>
          <w:sz w:val="28"/>
          <w:szCs w:val="28"/>
        </w:rPr>
      </w:pPr>
      <w:r w:rsidRPr="00295249">
        <w:rPr>
          <w:rFonts w:ascii="Times New Roman" w:hAnsi="Times New Roman" w:cs="Times New Roman"/>
          <w:b/>
          <w:sz w:val="28"/>
          <w:szCs w:val="28"/>
        </w:rPr>
        <w:t>Текст:</w:t>
      </w:r>
      <w:r w:rsidRPr="00295249">
        <w:rPr>
          <w:rFonts w:ascii="Times New Roman" w:hAnsi="Times New Roman" w:cs="Times New Roman"/>
          <w:sz w:val="28"/>
          <w:szCs w:val="28"/>
        </w:rPr>
        <w:t xml:space="preserve"> «Дошла очередь до Ивана-царевича. Принял царь от него хлеб, посмотрел и говорит: - Вот это хлеб, всем хлебам – хлеб! Я его сам буду есть».</w:t>
      </w:r>
    </w:p>
    <w:p w:rsidR="00657AFF" w:rsidRPr="00295249" w:rsidRDefault="00657AFF" w:rsidP="00324CDC">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ab/>
        <w:t xml:space="preserve">На иллюстрации – Иван-царевич, подносящий хлеб царю, восторг которого также передал художник, о чем зритель может судить по выражению его лица. Помимо них на рисунке присутствует, по всей вероятности, один из сыновей, забирающий с пола свой хлеб, и люди на заднем плане. </w:t>
      </w:r>
      <w:r w:rsidR="00F97D35" w:rsidRPr="00295249">
        <w:rPr>
          <w:rFonts w:ascii="Times New Roman" w:hAnsi="Times New Roman" w:cs="Times New Roman"/>
          <w:sz w:val="28"/>
          <w:szCs w:val="28"/>
        </w:rPr>
        <w:t xml:space="preserve">Художник изображает пространство как царские палаты, и царя, соответственно, сидящим на троне. </w:t>
      </w:r>
    </w:p>
    <w:p w:rsidR="00F97D35" w:rsidRPr="00295249" w:rsidRDefault="00F97D35" w:rsidP="00324CDC">
      <w:pPr>
        <w:spacing w:line="360" w:lineRule="auto"/>
        <w:jc w:val="both"/>
        <w:rPr>
          <w:rFonts w:ascii="Times New Roman" w:hAnsi="Times New Roman" w:cs="Times New Roman"/>
          <w:sz w:val="28"/>
          <w:szCs w:val="28"/>
        </w:rPr>
      </w:pPr>
    </w:p>
    <w:p w:rsidR="00F97D35" w:rsidRPr="00295249" w:rsidRDefault="00F97D35" w:rsidP="00324CDC">
      <w:pPr>
        <w:spacing w:line="360" w:lineRule="auto"/>
        <w:jc w:val="both"/>
        <w:rPr>
          <w:rFonts w:ascii="Times New Roman" w:hAnsi="Times New Roman" w:cs="Times New Roman"/>
          <w:b/>
          <w:sz w:val="28"/>
          <w:szCs w:val="28"/>
        </w:rPr>
      </w:pPr>
      <w:r w:rsidRPr="00295249">
        <w:rPr>
          <w:rFonts w:ascii="Times New Roman" w:hAnsi="Times New Roman" w:cs="Times New Roman"/>
          <w:b/>
          <w:sz w:val="28"/>
          <w:szCs w:val="28"/>
        </w:rPr>
        <w:t>Ил. 4</w:t>
      </w:r>
      <w:r w:rsidR="00D665B0">
        <w:rPr>
          <w:rFonts w:ascii="Times New Roman" w:hAnsi="Times New Roman" w:cs="Times New Roman"/>
          <w:b/>
          <w:sz w:val="28"/>
          <w:szCs w:val="28"/>
        </w:rPr>
        <w:t>д</w:t>
      </w:r>
      <w:r w:rsidRPr="00295249">
        <w:rPr>
          <w:rFonts w:ascii="Times New Roman" w:hAnsi="Times New Roman" w:cs="Times New Roman"/>
          <w:b/>
          <w:sz w:val="28"/>
          <w:szCs w:val="28"/>
        </w:rPr>
        <w:t>.</w:t>
      </w:r>
    </w:p>
    <w:p w:rsidR="00F97D35" w:rsidRPr="00295249" w:rsidRDefault="00F97D35" w:rsidP="00324CDC">
      <w:pPr>
        <w:spacing w:line="360" w:lineRule="auto"/>
        <w:jc w:val="both"/>
        <w:rPr>
          <w:rFonts w:ascii="Times New Roman" w:hAnsi="Times New Roman" w:cs="Times New Roman"/>
          <w:sz w:val="28"/>
          <w:szCs w:val="28"/>
        </w:rPr>
      </w:pPr>
      <w:r w:rsidRPr="00295249">
        <w:rPr>
          <w:rFonts w:ascii="Times New Roman" w:hAnsi="Times New Roman" w:cs="Times New Roman"/>
          <w:b/>
          <w:sz w:val="28"/>
          <w:szCs w:val="28"/>
        </w:rPr>
        <w:lastRenderedPageBreak/>
        <w:t>Текст:</w:t>
      </w:r>
      <w:r w:rsidRPr="00295249">
        <w:rPr>
          <w:rFonts w:ascii="Times New Roman" w:hAnsi="Times New Roman" w:cs="Times New Roman"/>
          <w:sz w:val="28"/>
          <w:szCs w:val="28"/>
        </w:rPr>
        <w:t xml:space="preserve"> «После ужина пошла Василиса Прекрасная с Иваном-царевичем плясать. Махнула левой рукой – озеро сделалось, правой махнула – поплыли по озеру лебеди».</w:t>
      </w:r>
    </w:p>
    <w:p w:rsidR="00F97D35" w:rsidRPr="00295249" w:rsidRDefault="00F97D35" w:rsidP="00324CDC">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ab/>
      </w:r>
      <w:r w:rsidR="00EB391C" w:rsidRPr="00295249">
        <w:rPr>
          <w:rFonts w:ascii="Times New Roman" w:hAnsi="Times New Roman" w:cs="Times New Roman"/>
          <w:sz w:val="28"/>
          <w:szCs w:val="28"/>
        </w:rPr>
        <w:t>С</w:t>
      </w:r>
      <w:r w:rsidRPr="00295249">
        <w:rPr>
          <w:rFonts w:ascii="Times New Roman" w:hAnsi="Times New Roman" w:cs="Times New Roman"/>
          <w:sz w:val="28"/>
          <w:szCs w:val="28"/>
        </w:rPr>
        <w:t xml:space="preserve"> выявлением </w:t>
      </w:r>
      <w:r w:rsidR="00EB391C" w:rsidRPr="00295249">
        <w:rPr>
          <w:rFonts w:ascii="Times New Roman" w:hAnsi="Times New Roman" w:cs="Times New Roman"/>
          <w:sz w:val="28"/>
          <w:szCs w:val="28"/>
        </w:rPr>
        <w:t xml:space="preserve">этого </w:t>
      </w:r>
      <w:r w:rsidRPr="00295249">
        <w:rPr>
          <w:rFonts w:ascii="Times New Roman" w:hAnsi="Times New Roman" w:cs="Times New Roman"/>
          <w:sz w:val="28"/>
          <w:szCs w:val="28"/>
        </w:rPr>
        <w:t>куска иллюстрируемого текста были некоторые трудности, поскольку изображение не вполне ему соответствует: в сказке указано, что царевна пляшет с Иваном-царевичем, а художник изображает ее, танцующую одну вокруг л</w:t>
      </w:r>
      <w:r w:rsidR="0058625A">
        <w:rPr>
          <w:rFonts w:ascii="Times New Roman" w:hAnsi="Times New Roman" w:cs="Times New Roman"/>
          <w:sz w:val="28"/>
          <w:szCs w:val="28"/>
        </w:rPr>
        <w:t xml:space="preserve">юдей. То есть, скорее художник иллюстрирует не конкретный тест, а свое представление об этом эпизоде. Среди людей вокруг героини мы можем </w:t>
      </w:r>
      <w:r w:rsidRPr="00295249">
        <w:rPr>
          <w:rFonts w:ascii="Times New Roman" w:hAnsi="Times New Roman" w:cs="Times New Roman"/>
          <w:sz w:val="28"/>
          <w:szCs w:val="28"/>
        </w:rPr>
        <w:t>идентифицировать двух невесток и царя. Из других пяти мужских фигур сложно выделить Ивана-царевича</w:t>
      </w:r>
      <w:r w:rsidR="00EB391C" w:rsidRPr="00295249">
        <w:rPr>
          <w:rFonts w:ascii="Times New Roman" w:hAnsi="Times New Roman" w:cs="Times New Roman"/>
          <w:sz w:val="28"/>
          <w:szCs w:val="28"/>
        </w:rPr>
        <w:t>, п</w:t>
      </w:r>
      <w:r w:rsidR="00831D43" w:rsidRPr="00295249">
        <w:rPr>
          <w:rFonts w:ascii="Times New Roman" w:hAnsi="Times New Roman" w:cs="Times New Roman"/>
          <w:sz w:val="28"/>
          <w:szCs w:val="28"/>
        </w:rPr>
        <w:t>оскольку отсутствуют атрибуты</w:t>
      </w:r>
      <w:r w:rsidRPr="00295249">
        <w:rPr>
          <w:rFonts w:ascii="Times New Roman" w:hAnsi="Times New Roman" w:cs="Times New Roman"/>
          <w:sz w:val="28"/>
          <w:szCs w:val="28"/>
        </w:rPr>
        <w:t xml:space="preserve">, которые могли бы его обозначить. </w:t>
      </w:r>
      <w:r w:rsidR="005B5DD4" w:rsidRPr="00295249">
        <w:rPr>
          <w:rFonts w:ascii="Times New Roman" w:hAnsi="Times New Roman" w:cs="Times New Roman"/>
          <w:sz w:val="28"/>
          <w:szCs w:val="28"/>
        </w:rPr>
        <w:t xml:space="preserve">Надо заметить, что герой всегда изображается в </w:t>
      </w:r>
      <w:r w:rsidR="00095E05" w:rsidRPr="00295249">
        <w:rPr>
          <w:rFonts w:ascii="Times New Roman" w:hAnsi="Times New Roman" w:cs="Times New Roman"/>
          <w:sz w:val="28"/>
          <w:szCs w:val="28"/>
        </w:rPr>
        <w:t>одежде разной расцветки</w:t>
      </w:r>
      <w:r w:rsidR="005B5DD4" w:rsidRPr="00295249">
        <w:rPr>
          <w:rFonts w:ascii="Times New Roman" w:hAnsi="Times New Roman" w:cs="Times New Roman"/>
          <w:sz w:val="28"/>
          <w:szCs w:val="28"/>
        </w:rPr>
        <w:t>. Внешний вид царевны соответствует тому, который мы увидели на обложке</w:t>
      </w:r>
      <w:r w:rsidR="00EB391C" w:rsidRPr="00295249">
        <w:rPr>
          <w:rFonts w:ascii="Times New Roman" w:hAnsi="Times New Roman" w:cs="Times New Roman"/>
          <w:sz w:val="28"/>
          <w:szCs w:val="28"/>
        </w:rPr>
        <w:t xml:space="preserve"> –</w:t>
      </w:r>
      <w:r w:rsidR="00095E05" w:rsidRPr="00295249">
        <w:rPr>
          <w:rFonts w:ascii="Times New Roman" w:hAnsi="Times New Roman" w:cs="Times New Roman"/>
          <w:sz w:val="28"/>
          <w:szCs w:val="28"/>
        </w:rPr>
        <w:t xml:space="preserve"> она изображена в том же костюме</w:t>
      </w:r>
      <w:r w:rsidR="00EB391C" w:rsidRPr="00295249">
        <w:rPr>
          <w:rFonts w:ascii="Times New Roman" w:hAnsi="Times New Roman" w:cs="Times New Roman"/>
          <w:sz w:val="28"/>
          <w:szCs w:val="28"/>
        </w:rPr>
        <w:t>, правда, с несколько другим орнаме</w:t>
      </w:r>
      <w:r w:rsidR="00831D43" w:rsidRPr="00295249">
        <w:rPr>
          <w:rFonts w:ascii="Times New Roman" w:hAnsi="Times New Roman" w:cs="Times New Roman"/>
          <w:sz w:val="28"/>
          <w:szCs w:val="28"/>
        </w:rPr>
        <w:t>н</w:t>
      </w:r>
      <w:r w:rsidR="00EB391C" w:rsidRPr="00295249">
        <w:rPr>
          <w:rFonts w:ascii="Times New Roman" w:hAnsi="Times New Roman" w:cs="Times New Roman"/>
          <w:sz w:val="28"/>
          <w:szCs w:val="28"/>
        </w:rPr>
        <w:t>том</w:t>
      </w:r>
      <w:r w:rsidR="005B5DD4" w:rsidRPr="00295249">
        <w:rPr>
          <w:rFonts w:ascii="Times New Roman" w:hAnsi="Times New Roman" w:cs="Times New Roman"/>
          <w:sz w:val="28"/>
          <w:szCs w:val="28"/>
        </w:rPr>
        <w:t>.</w:t>
      </w:r>
      <w:r w:rsidR="0088179A" w:rsidRPr="00295249">
        <w:rPr>
          <w:rFonts w:ascii="Times New Roman" w:hAnsi="Times New Roman" w:cs="Times New Roman"/>
          <w:sz w:val="28"/>
          <w:szCs w:val="28"/>
        </w:rPr>
        <w:t xml:space="preserve"> Она стоит в позе танца, вокруг нее – восхищённые люди.</w:t>
      </w:r>
      <w:r w:rsidR="005B5DD4" w:rsidRPr="00295249">
        <w:rPr>
          <w:rFonts w:ascii="Times New Roman" w:hAnsi="Times New Roman" w:cs="Times New Roman"/>
          <w:sz w:val="28"/>
          <w:szCs w:val="28"/>
        </w:rPr>
        <w:t xml:space="preserve">  </w:t>
      </w:r>
      <w:r w:rsidR="0088179A" w:rsidRPr="00295249">
        <w:rPr>
          <w:rFonts w:ascii="Times New Roman" w:hAnsi="Times New Roman" w:cs="Times New Roman"/>
          <w:sz w:val="28"/>
          <w:szCs w:val="28"/>
        </w:rPr>
        <w:t xml:space="preserve"> Пространство также детально прорисовано художником: это, опять же, царские палаты с изображением стола и утвари на нём.</w:t>
      </w:r>
    </w:p>
    <w:p w:rsidR="005B5DD4" w:rsidRPr="00295249" w:rsidRDefault="005B5DD4" w:rsidP="00324CDC">
      <w:pPr>
        <w:spacing w:line="360" w:lineRule="auto"/>
        <w:jc w:val="both"/>
        <w:rPr>
          <w:rFonts w:ascii="Times New Roman" w:hAnsi="Times New Roman" w:cs="Times New Roman"/>
          <w:sz w:val="28"/>
          <w:szCs w:val="28"/>
        </w:rPr>
      </w:pPr>
    </w:p>
    <w:p w:rsidR="005B5DD4" w:rsidRPr="00295249" w:rsidRDefault="00D665B0" w:rsidP="00324CDC">
      <w:pPr>
        <w:spacing w:line="360" w:lineRule="auto"/>
        <w:jc w:val="both"/>
        <w:rPr>
          <w:rFonts w:ascii="Times New Roman" w:hAnsi="Times New Roman" w:cs="Times New Roman"/>
          <w:b/>
          <w:sz w:val="28"/>
          <w:szCs w:val="28"/>
        </w:rPr>
      </w:pPr>
      <w:r>
        <w:rPr>
          <w:rFonts w:ascii="Times New Roman" w:hAnsi="Times New Roman" w:cs="Times New Roman"/>
          <w:b/>
          <w:sz w:val="28"/>
          <w:szCs w:val="28"/>
        </w:rPr>
        <w:t>Ил. 4е</w:t>
      </w:r>
      <w:r w:rsidR="005B5DD4" w:rsidRPr="00295249">
        <w:rPr>
          <w:rFonts w:ascii="Times New Roman" w:hAnsi="Times New Roman" w:cs="Times New Roman"/>
          <w:b/>
          <w:sz w:val="28"/>
          <w:szCs w:val="28"/>
        </w:rPr>
        <w:t>.</w:t>
      </w:r>
    </w:p>
    <w:p w:rsidR="005B5DD4" w:rsidRPr="00295249" w:rsidRDefault="005B5DD4" w:rsidP="00324CDC">
      <w:pPr>
        <w:spacing w:line="360" w:lineRule="auto"/>
        <w:jc w:val="both"/>
        <w:rPr>
          <w:rFonts w:ascii="Times New Roman" w:hAnsi="Times New Roman" w:cs="Times New Roman"/>
          <w:sz w:val="28"/>
          <w:szCs w:val="28"/>
        </w:rPr>
      </w:pPr>
      <w:r w:rsidRPr="00295249">
        <w:rPr>
          <w:rFonts w:ascii="Times New Roman" w:hAnsi="Times New Roman" w:cs="Times New Roman"/>
          <w:b/>
          <w:sz w:val="28"/>
          <w:szCs w:val="28"/>
        </w:rPr>
        <w:t>Текст:</w:t>
      </w:r>
      <w:r w:rsidRPr="00295249">
        <w:rPr>
          <w:rFonts w:ascii="Times New Roman" w:hAnsi="Times New Roman" w:cs="Times New Roman"/>
          <w:sz w:val="28"/>
          <w:szCs w:val="28"/>
        </w:rPr>
        <w:t xml:space="preserve"> «Вот идет Иван-царевич, а навстречу ему старичок старенький, седенький, с палочкой плетется», «- Вот тебе, царевич, клубочек; куда он покатится, туда и ты иди».</w:t>
      </w:r>
    </w:p>
    <w:p w:rsidR="00FC3224" w:rsidRPr="00295249" w:rsidRDefault="005B5DD4" w:rsidP="00324CDC">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ab/>
        <w:t>В этом отрывке есть словесное описание старичка, которое художник отображает в иллюстрации: он изображен седым, сгорбившимся (так, очевидно, изобр</w:t>
      </w:r>
      <w:r w:rsidR="00FC3224" w:rsidRPr="00295249">
        <w:rPr>
          <w:rFonts w:ascii="Times New Roman" w:hAnsi="Times New Roman" w:cs="Times New Roman"/>
          <w:sz w:val="28"/>
          <w:szCs w:val="28"/>
        </w:rPr>
        <w:t>ажено то, что он «старенький»),</w:t>
      </w:r>
      <w:r w:rsidRPr="00295249">
        <w:rPr>
          <w:rFonts w:ascii="Times New Roman" w:hAnsi="Times New Roman" w:cs="Times New Roman"/>
          <w:sz w:val="28"/>
          <w:szCs w:val="28"/>
        </w:rPr>
        <w:t xml:space="preserve"> с палкой</w:t>
      </w:r>
      <w:r w:rsidR="00FC3224" w:rsidRPr="00295249">
        <w:rPr>
          <w:rFonts w:ascii="Times New Roman" w:hAnsi="Times New Roman" w:cs="Times New Roman"/>
          <w:sz w:val="28"/>
          <w:szCs w:val="28"/>
        </w:rPr>
        <w:t>, в одежде, напоминающей крестьянскую</w:t>
      </w:r>
      <w:r w:rsidRPr="00295249">
        <w:rPr>
          <w:rFonts w:ascii="Times New Roman" w:hAnsi="Times New Roman" w:cs="Times New Roman"/>
          <w:sz w:val="28"/>
          <w:szCs w:val="28"/>
        </w:rPr>
        <w:t>. Иван-царевич изображен в</w:t>
      </w:r>
      <w:r w:rsidR="00FC3224" w:rsidRPr="00295249">
        <w:rPr>
          <w:rFonts w:ascii="Times New Roman" w:hAnsi="Times New Roman" w:cs="Times New Roman"/>
          <w:sz w:val="28"/>
          <w:szCs w:val="28"/>
        </w:rPr>
        <w:t xml:space="preserve"> кафтане и военном</w:t>
      </w:r>
      <w:r w:rsidRPr="00295249">
        <w:rPr>
          <w:rFonts w:ascii="Times New Roman" w:hAnsi="Times New Roman" w:cs="Times New Roman"/>
          <w:sz w:val="28"/>
          <w:szCs w:val="28"/>
        </w:rPr>
        <w:t xml:space="preserve"> шлеме, </w:t>
      </w:r>
      <w:r w:rsidR="00FC3224" w:rsidRPr="00295249">
        <w:rPr>
          <w:rFonts w:ascii="Times New Roman" w:hAnsi="Times New Roman" w:cs="Times New Roman"/>
          <w:sz w:val="28"/>
          <w:szCs w:val="28"/>
        </w:rPr>
        <w:t xml:space="preserve">напоминающий элемент военного облачения древнерусского воина, </w:t>
      </w:r>
      <w:r w:rsidRPr="00295249">
        <w:rPr>
          <w:rFonts w:ascii="Times New Roman" w:hAnsi="Times New Roman" w:cs="Times New Roman"/>
          <w:sz w:val="28"/>
          <w:szCs w:val="28"/>
        </w:rPr>
        <w:t>в руках у него – атрибут, который мы уже видели у него</w:t>
      </w:r>
      <w:r w:rsidR="00B872E5" w:rsidRPr="00295249">
        <w:rPr>
          <w:rFonts w:ascii="Times New Roman" w:hAnsi="Times New Roman" w:cs="Times New Roman"/>
          <w:sz w:val="28"/>
          <w:szCs w:val="28"/>
        </w:rPr>
        <w:t xml:space="preserve"> на первой иллюстрации</w:t>
      </w:r>
      <w:r w:rsidRPr="00295249">
        <w:rPr>
          <w:rFonts w:ascii="Times New Roman" w:hAnsi="Times New Roman" w:cs="Times New Roman"/>
          <w:sz w:val="28"/>
          <w:szCs w:val="28"/>
        </w:rPr>
        <w:t xml:space="preserve"> </w:t>
      </w:r>
      <w:r w:rsidRPr="00295249">
        <w:rPr>
          <w:rFonts w:ascii="Times New Roman" w:hAnsi="Times New Roman" w:cs="Times New Roman"/>
          <w:sz w:val="28"/>
          <w:szCs w:val="28"/>
        </w:rPr>
        <w:lastRenderedPageBreak/>
        <w:t xml:space="preserve">– лук. </w:t>
      </w:r>
      <w:r w:rsidR="00FC3224" w:rsidRPr="00295249">
        <w:rPr>
          <w:rFonts w:ascii="Times New Roman" w:hAnsi="Times New Roman" w:cs="Times New Roman"/>
          <w:sz w:val="28"/>
          <w:szCs w:val="28"/>
        </w:rPr>
        <w:t xml:space="preserve">Этот </w:t>
      </w:r>
      <w:r w:rsidR="002E53E2">
        <w:rPr>
          <w:rFonts w:ascii="Times New Roman" w:hAnsi="Times New Roman" w:cs="Times New Roman"/>
          <w:sz w:val="28"/>
          <w:szCs w:val="28"/>
        </w:rPr>
        <w:t>атрибут становится</w:t>
      </w:r>
      <w:r w:rsidR="00FC3224" w:rsidRPr="00295249">
        <w:rPr>
          <w:rFonts w:ascii="Times New Roman" w:hAnsi="Times New Roman" w:cs="Times New Roman"/>
          <w:sz w:val="28"/>
          <w:szCs w:val="28"/>
        </w:rPr>
        <w:t xml:space="preserve"> визуальным маркером героя: с ним он изображён в начале сказки, с ним же – в конце. </w:t>
      </w:r>
      <w:r w:rsidRPr="00295249">
        <w:rPr>
          <w:rFonts w:ascii="Times New Roman" w:hAnsi="Times New Roman" w:cs="Times New Roman"/>
          <w:sz w:val="28"/>
          <w:szCs w:val="28"/>
        </w:rPr>
        <w:t xml:space="preserve">Почти такой же внешний вид героя – на следующей иллюстрации (за исключением расцветки сапог). </w:t>
      </w:r>
      <w:r w:rsidR="00FC3224" w:rsidRPr="00295249">
        <w:rPr>
          <w:rFonts w:ascii="Times New Roman" w:hAnsi="Times New Roman" w:cs="Times New Roman"/>
          <w:sz w:val="28"/>
          <w:szCs w:val="28"/>
        </w:rPr>
        <w:t>Тем самым лук теряет свой метафорический контекст и становится визуальным атрибутом персонажа.</w:t>
      </w:r>
      <w:r w:rsidR="002E53E2">
        <w:rPr>
          <w:rFonts w:ascii="Times New Roman" w:hAnsi="Times New Roman" w:cs="Times New Roman"/>
          <w:sz w:val="28"/>
          <w:szCs w:val="28"/>
        </w:rPr>
        <w:t xml:space="preserve"> Заметим, что внешний вид персонажа меняется, когда он отправляется в путь: до этого он одет в нарядный кафтан.</w:t>
      </w:r>
    </w:p>
    <w:p w:rsidR="005B5DD4" w:rsidRPr="00295249" w:rsidRDefault="00EA3F55" w:rsidP="00FC3224">
      <w:pPr>
        <w:spacing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Сказочное пространство словесно не обозначено</w:t>
      </w:r>
      <w:r w:rsidR="00EB391C" w:rsidRPr="00295249">
        <w:rPr>
          <w:rFonts w:ascii="Times New Roman" w:hAnsi="Times New Roman" w:cs="Times New Roman"/>
          <w:sz w:val="28"/>
          <w:szCs w:val="28"/>
        </w:rPr>
        <w:t xml:space="preserve"> (только глаголом – «пришлось ему </w:t>
      </w:r>
      <w:r w:rsidR="00EB391C" w:rsidRPr="00295249">
        <w:rPr>
          <w:rFonts w:ascii="Times New Roman" w:hAnsi="Times New Roman" w:cs="Times New Roman"/>
          <w:i/>
          <w:sz w:val="28"/>
          <w:szCs w:val="28"/>
        </w:rPr>
        <w:t>идти</w:t>
      </w:r>
      <w:r w:rsidR="00EB391C" w:rsidRPr="00295249">
        <w:rPr>
          <w:rFonts w:ascii="Times New Roman" w:hAnsi="Times New Roman" w:cs="Times New Roman"/>
          <w:sz w:val="28"/>
          <w:szCs w:val="28"/>
        </w:rPr>
        <w:t xml:space="preserve">», «вот </w:t>
      </w:r>
      <w:r w:rsidR="00EB391C" w:rsidRPr="00295249">
        <w:rPr>
          <w:rFonts w:ascii="Times New Roman" w:hAnsi="Times New Roman" w:cs="Times New Roman"/>
          <w:i/>
          <w:sz w:val="28"/>
          <w:szCs w:val="28"/>
        </w:rPr>
        <w:t>идёт</w:t>
      </w:r>
      <w:r w:rsidR="00EB391C" w:rsidRPr="00295249">
        <w:rPr>
          <w:rFonts w:ascii="Times New Roman" w:hAnsi="Times New Roman" w:cs="Times New Roman"/>
          <w:sz w:val="28"/>
          <w:szCs w:val="28"/>
        </w:rPr>
        <w:t xml:space="preserve"> Иван-царевич»)</w:t>
      </w:r>
      <w:r w:rsidRPr="00295249">
        <w:rPr>
          <w:rFonts w:ascii="Times New Roman" w:hAnsi="Times New Roman" w:cs="Times New Roman"/>
          <w:sz w:val="28"/>
          <w:szCs w:val="28"/>
        </w:rPr>
        <w:t>, но художник рисует опреде</w:t>
      </w:r>
      <w:r w:rsidR="0058625A">
        <w:rPr>
          <w:rFonts w:ascii="Times New Roman" w:hAnsi="Times New Roman" w:cs="Times New Roman"/>
          <w:sz w:val="28"/>
          <w:szCs w:val="28"/>
        </w:rPr>
        <w:t>ленный пейзаж, помещая героев в</w:t>
      </w:r>
      <w:r w:rsidRPr="00295249">
        <w:rPr>
          <w:rFonts w:ascii="Times New Roman" w:hAnsi="Times New Roman" w:cs="Times New Roman"/>
          <w:sz w:val="28"/>
          <w:szCs w:val="28"/>
        </w:rPr>
        <w:t xml:space="preserve"> некий природный ландшафт</w:t>
      </w:r>
      <w:r w:rsidR="00FC3224" w:rsidRPr="00295249">
        <w:rPr>
          <w:rFonts w:ascii="Times New Roman" w:hAnsi="Times New Roman" w:cs="Times New Roman"/>
          <w:sz w:val="28"/>
          <w:szCs w:val="28"/>
        </w:rPr>
        <w:t xml:space="preserve"> – поле, на заднем фоне которого - лес</w:t>
      </w:r>
      <w:r w:rsidRPr="00295249">
        <w:rPr>
          <w:rFonts w:ascii="Times New Roman" w:hAnsi="Times New Roman" w:cs="Times New Roman"/>
          <w:sz w:val="28"/>
          <w:szCs w:val="28"/>
        </w:rPr>
        <w:t>.</w:t>
      </w:r>
      <w:r w:rsidR="00CB3F32" w:rsidRPr="00295249">
        <w:rPr>
          <w:rFonts w:ascii="Times New Roman" w:hAnsi="Times New Roman" w:cs="Times New Roman"/>
          <w:sz w:val="28"/>
          <w:szCs w:val="28"/>
        </w:rPr>
        <w:t xml:space="preserve"> </w:t>
      </w:r>
    </w:p>
    <w:p w:rsidR="00EA3F55" w:rsidRPr="00295249" w:rsidRDefault="00EA3F55" w:rsidP="00324CDC">
      <w:pPr>
        <w:spacing w:line="360" w:lineRule="auto"/>
        <w:jc w:val="both"/>
        <w:rPr>
          <w:rFonts w:ascii="Times New Roman" w:hAnsi="Times New Roman" w:cs="Times New Roman"/>
          <w:sz w:val="28"/>
          <w:szCs w:val="28"/>
        </w:rPr>
      </w:pPr>
    </w:p>
    <w:p w:rsidR="00EA3F55" w:rsidRPr="00295249" w:rsidRDefault="00D665B0" w:rsidP="00324CDC">
      <w:pPr>
        <w:spacing w:line="360" w:lineRule="auto"/>
        <w:jc w:val="both"/>
        <w:rPr>
          <w:rFonts w:ascii="Times New Roman" w:hAnsi="Times New Roman" w:cs="Times New Roman"/>
          <w:b/>
          <w:sz w:val="28"/>
          <w:szCs w:val="28"/>
        </w:rPr>
      </w:pPr>
      <w:r>
        <w:rPr>
          <w:rFonts w:ascii="Times New Roman" w:hAnsi="Times New Roman" w:cs="Times New Roman"/>
          <w:b/>
          <w:sz w:val="28"/>
          <w:szCs w:val="28"/>
        </w:rPr>
        <w:t>Ил. 4ж</w:t>
      </w:r>
      <w:r w:rsidR="00EA3F55" w:rsidRPr="00295249">
        <w:rPr>
          <w:rFonts w:ascii="Times New Roman" w:hAnsi="Times New Roman" w:cs="Times New Roman"/>
          <w:b/>
          <w:sz w:val="28"/>
          <w:szCs w:val="28"/>
        </w:rPr>
        <w:t>.</w:t>
      </w:r>
    </w:p>
    <w:p w:rsidR="00EA3F55" w:rsidRPr="00295249" w:rsidRDefault="00EA3F55" w:rsidP="00324CDC">
      <w:pPr>
        <w:spacing w:line="360" w:lineRule="auto"/>
        <w:jc w:val="both"/>
        <w:rPr>
          <w:rFonts w:ascii="Times New Roman" w:hAnsi="Times New Roman" w:cs="Times New Roman"/>
          <w:sz w:val="28"/>
          <w:szCs w:val="28"/>
        </w:rPr>
      </w:pPr>
      <w:r w:rsidRPr="00295249">
        <w:rPr>
          <w:rFonts w:ascii="Times New Roman" w:hAnsi="Times New Roman" w:cs="Times New Roman"/>
          <w:b/>
          <w:sz w:val="28"/>
          <w:szCs w:val="28"/>
        </w:rPr>
        <w:t>Текст:</w:t>
      </w:r>
      <w:r w:rsidRPr="00295249">
        <w:rPr>
          <w:rFonts w:ascii="Times New Roman" w:hAnsi="Times New Roman" w:cs="Times New Roman"/>
          <w:sz w:val="28"/>
          <w:szCs w:val="28"/>
        </w:rPr>
        <w:t xml:space="preserve"> «Подошел Иван-царевич к избушке и закричал громким голосом…».</w:t>
      </w:r>
    </w:p>
    <w:p w:rsidR="002E53E2" w:rsidRPr="00295249" w:rsidRDefault="00EA3F55" w:rsidP="0065728E">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ab/>
        <w:t xml:space="preserve">На рисунке </w:t>
      </w:r>
      <w:r w:rsidR="001054E3" w:rsidRPr="00295249">
        <w:rPr>
          <w:rFonts w:ascii="Times New Roman" w:hAnsi="Times New Roman" w:cs="Times New Roman"/>
          <w:sz w:val="28"/>
          <w:szCs w:val="28"/>
        </w:rPr>
        <w:t>изображен Иван-царевич и избушка</w:t>
      </w:r>
      <w:r w:rsidRPr="00295249">
        <w:rPr>
          <w:rFonts w:ascii="Times New Roman" w:hAnsi="Times New Roman" w:cs="Times New Roman"/>
          <w:sz w:val="28"/>
          <w:szCs w:val="28"/>
        </w:rPr>
        <w:t xml:space="preserve"> на берегу моря. Море в сказке было обозначено тогда, когда герой встречает волшебного помощника – щуку</w:t>
      </w:r>
      <w:r w:rsidR="00EB391C" w:rsidRPr="00295249">
        <w:rPr>
          <w:rFonts w:ascii="Times New Roman" w:hAnsi="Times New Roman" w:cs="Times New Roman"/>
          <w:sz w:val="28"/>
          <w:szCs w:val="28"/>
        </w:rPr>
        <w:t xml:space="preserve"> («подходит, наконец, к синему морю»)</w:t>
      </w:r>
      <w:r w:rsidRPr="00295249">
        <w:rPr>
          <w:rFonts w:ascii="Times New Roman" w:hAnsi="Times New Roman" w:cs="Times New Roman"/>
          <w:sz w:val="28"/>
          <w:szCs w:val="28"/>
        </w:rPr>
        <w:t>. Художник переносит в этот локус избушку бабы-яги.</w:t>
      </w:r>
      <w:r w:rsidR="00CB3F32" w:rsidRPr="00295249">
        <w:rPr>
          <w:rFonts w:ascii="Times New Roman" w:hAnsi="Times New Roman" w:cs="Times New Roman"/>
          <w:sz w:val="28"/>
          <w:szCs w:val="28"/>
        </w:rPr>
        <w:t xml:space="preserve"> </w:t>
      </w:r>
    </w:p>
    <w:p w:rsidR="00D17692" w:rsidRDefault="00EA3F55" w:rsidP="001A46BB">
      <w:pPr>
        <w:spacing w:line="360" w:lineRule="auto"/>
        <w:jc w:val="both"/>
        <w:rPr>
          <w:rFonts w:ascii="Times New Roman" w:hAnsi="Times New Roman" w:cs="Times New Roman"/>
          <w:sz w:val="28"/>
          <w:szCs w:val="28"/>
        </w:rPr>
      </w:pPr>
      <w:r w:rsidRPr="00295249">
        <w:rPr>
          <w:rFonts w:ascii="Times New Roman" w:hAnsi="Times New Roman" w:cs="Times New Roman"/>
          <w:sz w:val="28"/>
          <w:szCs w:val="28"/>
        </w:rPr>
        <w:tab/>
        <w:t>Мы видим, что художник, изображая какое-то событие в сказке, часто даёт больше информации, чем содержится в словесном тексте, а иногда (ил. 4</w:t>
      </w:r>
      <w:r w:rsidR="00D665B0">
        <w:rPr>
          <w:rFonts w:ascii="Times New Roman" w:hAnsi="Times New Roman" w:cs="Times New Roman"/>
          <w:sz w:val="28"/>
          <w:szCs w:val="28"/>
        </w:rPr>
        <w:t>д</w:t>
      </w:r>
      <w:r w:rsidRPr="00295249">
        <w:rPr>
          <w:rFonts w:ascii="Times New Roman" w:hAnsi="Times New Roman" w:cs="Times New Roman"/>
          <w:sz w:val="28"/>
          <w:szCs w:val="28"/>
        </w:rPr>
        <w:t xml:space="preserve">) и вовсе интерпретирует его по-своему.  </w:t>
      </w:r>
      <w:r w:rsidR="00093A94" w:rsidRPr="00295249">
        <w:rPr>
          <w:rFonts w:ascii="Times New Roman" w:hAnsi="Times New Roman" w:cs="Times New Roman"/>
          <w:sz w:val="28"/>
          <w:szCs w:val="28"/>
        </w:rPr>
        <w:t>Визуальный текст детально дополняет текст вербальный, наделяет его конкретикой. Пространство, данное в сказке как неопределённое, художник изображает реальным, конкретным, наполняет его предметами быта и интерьера.</w:t>
      </w:r>
      <w:r w:rsidR="00CB3F32" w:rsidRPr="00295249">
        <w:rPr>
          <w:rFonts w:ascii="Times New Roman" w:hAnsi="Times New Roman" w:cs="Times New Roman"/>
          <w:sz w:val="28"/>
          <w:szCs w:val="28"/>
        </w:rPr>
        <w:t xml:space="preserve"> Так, пространство, характеризующее пребывание героя </w:t>
      </w:r>
      <w:r w:rsidR="00E32EED" w:rsidRPr="00295249">
        <w:rPr>
          <w:rFonts w:ascii="Times New Roman" w:hAnsi="Times New Roman" w:cs="Times New Roman"/>
          <w:sz w:val="28"/>
          <w:szCs w:val="28"/>
        </w:rPr>
        <w:t xml:space="preserve">«дома», изображено в соответствии интерьера теремного дворца </w:t>
      </w:r>
      <w:r w:rsidR="00E32EED" w:rsidRPr="00295249">
        <w:rPr>
          <w:rFonts w:ascii="Times New Roman" w:hAnsi="Times New Roman" w:cs="Times New Roman"/>
          <w:sz w:val="28"/>
          <w:szCs w:val="28"/>
          <w:lang w:val="en-US"/>
        </w:rPr>
        <w:t>XVII</w:t>
      </w:r>
      <w:r w:rsidR="00E32EED" w:rsidRPr="00295249">
        <w:rPr>
          <w:rFonts w:ascii="Times New Roman" w:hAnsi="Times New Roman" w:cs="Times New Roman"/>
          <w:sz w:val="28"/>
          <w:szCs w:val="28"/>
        </w:rPr>
        <w:t xml:space="preserve"> века или каменного жилого дома </w:t>
      </w:r>
      <w:r w:rsidR="00E32EED" w:rsidRPr="00295249">
        <w:rPr>
          <w:rFonts w:ascii="Times New Roman" w:hAnsi="Times New Roman" w:cs="Times New Roman"/>
          <w:sz w:val="28"/>
          <w:szCs w:val="28"/>
          <w:lang w:val="en-US"/>
        </w:rPr>
        <w:t>XIV</w:t>
      </w:r>
      <w:r w:rsidR="00E32EED" w:rsidRPr="00295249">
        <w:rPr>
          <w:rFonts w:ascii="Times New Roman" w:hAnsi="Times New Roman" w:cs="Times New Roman"/>
          <w:sz w:val="28"/>
          <w:szCs w:val="28"/>
        </w:rPr>
        <w:t>-</w:t>
      </w:r>
      <w:r w:rsidR="00E32EED" w:rsidRPr="00295249">
        <w:rPr>
          <w:rFonts w:ascii="Times New Roman" w:hAnsi="Times New Roman" w:cs="Times New Roman"/>
          <w:sz w:val="28"/>
          <w:szCs w:val="28"/>
          <w:lang w:val="en-US"/>
        </w:rPr>
        <w:t>XVI</w:t>
      </w:r>
      <w:r w:rsidR="00E32EED" w:rsidRPr="00295249">
        <w:rPr>
          <w:rFonts w:ascii="Times New Roman" w:hAnsi="Times New Roman" w:cs="Times New Roman"/>
          <w:sz w:val="28"/>
          <w:szCs w:val="28"/>
        </w:rPr>
        <w:t xml:space="preserve"> вв.</w:t>
      </w:r>
      <w:r w:rsidR="005565B1" w:rsidRPr="00295249">
        <w:rPr>
          <w:rFonts w:ascii="Times New Roman" w:hAnsi="Times New Roman" w:cs="Times New Roman"/>
          <w:sz w:val="28"/>
          <w:szCs w:val="28"/>
        </w:rPr>
        <w:t xml:space="preserve"> Избушка бабы-яги также </w:t>
      </w:r>
      <w:r w:rsidR="001054E3" w:rsidRPr="00295249">
        <w:rPr>
          <w:rFonts w:ascii="Times New Roman" w:hAnsi="Times New Roman" w:cs="Times New Roman"/>
          <w:sz w:val="28"/>
          <w:szCs w:val="28"/>
        </w:rPr>
        <w:t>изображена в виде крестьянской избы (или ее упрощённого вида)</w:t>
      </w:r>
      <w:r w:rsidR="005565B1" w:rsidRPr="00295249">
        <w:rPr>
          <w:rFonts w:ascii="Times New Roman" w:hAnsi="Times New Roman" w:cs="Times New Roman"/>
          <w:sz w:val="28"/>
          <w:szCs w:val="28"/>
        </w:rPr>
        <w:t>.</w:t>
      </w:r>
      <w:r w:rsidR="00E32EED" w:rsidRPr="00295249">
        <w:rPr>
          <w:rFonts w:ascii="Times New Roman" w:hAnsi="Times New Roman" w:cs="Times New Roman"/>
          <w:sz w:val="28"/>
          <w:szCs w:val="28"/>
        </w:rPr>
        <w:t xml:space="preserve"> </w:t>
      </w:r>
      <w:r w:rsidR="00CB3F32" w:rsidRPr="00295249">
        <w:rPr>
          <w:rFonts w:ascii="Times New Roman" w:hAnsi="Times New Roman" w:cs="Times New Roman"/>
          <w:sz w:val="28"/>
          <w:szCs w:val="28"/>
        </w:rPr>
        <w:t>События, происходящие вне «дома», на пути в загробный мир</w:t>
      </w:r>
      <w:r w:rsidR="00CD43EA" w:rsidRPr="00295249">
        <w:rPr>
          <w:rFonts w:ascii="Times New Roman" w:hAnsi="Times New Roman" w:cs="Times New Roman"/>
          <w:sz w:val="28"/>
          <w:szCs w:val="28"/>
        </w:rPr>
        <w:t>,</w:t>
      </w:r>
      <w:r w:rsidR="00CB3F32" w:rsidRPr="00295249">
        <w:rPr>
          <w:rFonts w:ascii="Times New Roman" w:hAnsi="Times New Roman" w:cs="Times New Roman"/>
          <w:sz w:val="28"/>
          <w:szCs w:val="28"/>
        </w:rPr>
        <w:t xml:space="preserve"> изображаются на природном лан</w:t>
      </w:r>
      <w:r w:rsidR="00D665B0">
        <w:rPr>
          <w:rFonts w:ascii="Times New Roman" w:hAnsi="Times New Roman" w:cs="Times New Roman"/>
          <w:sz w:val="28"/>
          <w:szCs w:val="28"/>
        </w:rPr>
        <w:t>дшафте: берег моря и поле (ил. 4е, 4ж</w:t>
      </w:r>
      <w:r w:rsidR="00CD43EA" w:rsidRPr="00295249">
        <w:rPr>
          <w:rFonts w:ascii="Times New Roman" w:hAnsi="Times New Roman" w:cs="Times New Roman"/>
          <w:sz w:val="28"/>
          <w:szCs w:val="28"/>
        </w:rPr>
        <w:t>).</w:t>
      </w:r>
      <w:r w:rsidR="00D665B0">
        <w:rPr>
          <w:rFonts w:ascii="Times New Roman" w:hAnsi="Times New Roman" w:cs="Times New Roman"/>
          <w:sz w:val="28"/>
          <w:szCs w:val="28"/>
        </w:rPr>
        <w:lastRenderedPageBreak/>
        <w:tab/>
      </w:r>
      <w:r w:rsidR="00E32EED" w:rsidRPr="00295249">
        <w:rPr>
          <w:rFonts w:ascii="Times New Roman" w:hAnsi="Times New Roman" w:cs="Times New Roman"/>
          <w:sz w:val="28"/>
          <w:szCs w:val="28"/>
        </w:rPr>
        <w:t>Персонажи также даны в персп</w:t>
      </w:r>
      <w:r w:rsidR="005565B1" w:rsidRPr="00295249">
        <w:rPr>
          <w:rFonts w:ascii="Times New Roman" w:hAnsi="Times New Roman" w:cs="Times New Roman"/>
          <w:sz w:val="28"/>
          <w:szCs w:val="28"/>
        </w:rPr>
        <w:t xml:space="preserve">ективе </w:t>
      </w:r>
      <w:r w:rsidR="00095E05" w:rsidRPr="00295249">
        <w:rPr>
          <w:rFonts w:ascii="Times New Roman" w:hAnsi="Times New Roman" w:cs="Times New Roman"/>
          <w:sz w:val="28"/>
          <w:szCs w:val="28"/>
        </w:rPr>
        <w:t xml:space="preserve">приближения к </w:t>
      </w:r>
      <w:r w:rsidR="00762F64" w:rsidRPr="00295249">
        <w:rPr>
          <w:rFonts w:ascii="Times New Roman" w:hAnsi="Times New Roman" w:cs="Times New Roman"/>
          <w:sz w:val="28"/>
          <w:szCs w:val="28"/>
        </w:rPr>
        <w:t>исторической конкретике</w:t>
      </w:r>
      <w:r w:rsidR="005565B1" w:rsidRPr="00295249">
        <w:rPr>
          <w:rFonts w:ascii="Times New Roman" w:hAnsi="Times New Roman" w:cs="Times New Roman"/>
          <w:sz w:val="28"/>
          <w:szCs w:val="28"/>
        </w:rPr>
        <w:t>, о чем можно судить по</w:t>
      </w:r>
      <w:r w:rsidR="00CD43EA" w:rsidRPr="00295249">
        <w:rPr>
          <w:rFonts w:ascii="Times New Roman" w:hAnsi="Times New Roman" w:cs="Times New Roman"/>
          <w:sz w:val="28"/>
          <w:szCs w:val="28"/>
        </w:rPr>
        <w:t xml:space="preserve"> костюмам, в которые они одеты (за исключением орнамента, который – авторский).</w:t>
      </w:r>
      <w:r w:rsidR="00D17692" w:rsidRPr="00295249">
        <w:rPr>
          <w:rFonts w:ascii="Times New Roman" w:hAnsi="Times New Roman" w:cs="Times New Roman"/>
          <w:sz w:val="28"/>
          <w:szCs w:val="28"/>
        </w:rPr>
        <w:t xml:space="preserve"> </w:t>
      </w:r>
      <w:r w:rsidR="00D665B0">
        <w:rPr>
          <w:rFonts w:ascii="Times New Roman" w:hAnsi="Times New Roman" w:cs="Times New Roman"/>
          <w:sz w:val="28"/>
          <w:szCs w:val="28"/>
        </w:rPr>
        <w:t>Для наглядности приведем таблицу</w:t>
      </w:r>
      <w:r w:rsidR="00B27341">
        <w:rPr>
          <w:rFonts w:ascii="Times New Roman" w:hAnsi="Times New Roman" w:cs="Times New Roman"/>
          <w:sz w:val="28"/>
          <w:szCs w:val="28"/>
        </w:rPr>
        <w:t xml:space="preserve"> с иллюстрациями, где «прочитывается» древнерусский костюм</w:t>
      </w:r>
      <w:r w:rsidR="00D665B0">
        <w:rPr>
          <w:rFonts w:ascii="Times New Roman" w:hAnsi="Times New Roman" w:cs="Times New Roman"/>
          <w:sz w:val="28"/>
          <w:szCs w:val="28"/>
        </w:rPr>
        <w:t>.</w:t>
      </w:r>
    </w:p>
    <w:tbl>
      <w:tblPr>
        <w:tblStyle w:val="ae"/>
        <w:tblW w:w="9346" w:type="dxa"/>
        <w:tblLook w:val="04A0" w:firstRow="1" w:lastRow="0" w:firstColumn="1" w:lastColumn="0" w:noHBand="0" w:noVBand="1"/>
      </w:tblPr>
      <w:tblGrid>
        <w:gridCol w:w="1271"/>
        <w:gridCol w:w="3686"/>
        <w:gridCol w:w="4389"/>
      </w:tblGrid>
      <w:tr w:rsidR="006A7175" w:rsidTr="006A7175">
        <w:trPr>
          <w:trHeight w:val="488"/>
        </w:trPr>
        <w:tc>
          <w:tcPr>
            <w:tcW w:w="1271" w:type="dxa"/>
            <w:vMerge w:val="restart"/>
          </w:tcPr>
          <w:p w:rsidR="006A7175" w:rsidRDefault="006A7175" w:rsidP="0023163B">
            <w:pPr>
              <w:spacing w:line="360" w:lineRule="auto"/>
              <w:jc w:val="both"/>
              <w:rPr>
                <w:rFonts w:ascii="Times New Roman" w:hAnsi="Times New Roman" w:cs="Times New Roman"/>
                <w:sz w:val="28"/>
                <w:szCs w:val="28"/>
              </w:rPr>
            </w:pPr>
            <w:r>
              <w:rPr>
                <w:rFonts w:ascii="Times New Roman" w:hAnsi="Times New Roman" w:cs="Times New Roman"/>
                <w:sz w:val="28"/>
                <w:szCs w:val="28"/>
              </w:rPr>
              <w:t>Ил. 4б</w:t>
            </w:r>
          </w:p>
        </w:tc>
        <w:tc>
          <w:tcPr>
            <w:tcW w:w="3686" w:type="dxa"/>
          </w:tcPr>
          <w:p w:rsidR="006A7175" w:rsidRDefault="006A7175" w:rsidP="006A7175">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Иван-царевич </w:t>
            </w:r>
          </w:p>
        </w:tc>
        <w:tc>
          <w:tcPr>
            <w:tcW w:w="4389" w:type="dxa"/>
          </w:tcPr>
          <w:p w:rsidR="006A7175" w:rsidRDefault="006A7175" w:rsidP="006A7175">
            <w:pPr>
              <w:spacing w:line="360" w:lineRule="auto"/>
              <w:jc w:val="both"/>
              <w:rPr>
                <w:rFonts w:ascii="Times New Roman" w:hAnsi="Times New Roman" w:cs="Times New Roman"/>
                <w:sz w:val="28"/>
                <w:szCs w:val="28"/>
              </w:rPr>
            </w:pPr>
            <w:r>
              <w:rPr>
                <w:rFonts w:ascii="Times New Roman" w:hAnsi="Times New Roman" w:cs="Times New Roman"/>
                <w:sz w:val="28"/>
                <w:szCs w:val="28"/>
              </w:rPr>
              <w:t>Кафтан, шапка с мехом, лук</w:t>
            </w:r>
          </w:p>
        </w:tc>
      </w:tr>
      <w:tr w:rsidR="006A7175" w:rsidTr="006A7175">
        <w:trPr>
          <w:trHeight w:val="487"/>
        </w:trPr>
        <w:tc>
          <w:tcPr>
            <w:tcW w:w="1271" w:type="dxa"/>
            <w:vMerge/>
          </w:tcPr>
          <w:p w:rsidR="006A7175" w:rsidRDefault="006A7175" w:rsidP="0023163B">
            <w:pPr>
              <w:spacing w:line="360" w:lineRule="auto"/>
              <w:jc w:val="both"/>
              <w:rPr>
                <w:rFonts w:ascii="Times New Roman" w:hAnsi="Times New Roman" w:cs="Times New Roman"/>
                <w:sz w:val="28"/>
                <w:szCs w:val="28"/>
              </w:rPr>
            </w:pPr>
          </w:p>
        </w:tc>
        <w:tc>
          <w:tcPr>
            <w:tcW w:w="3686" w:type="dxa"/>
          </w:tcPr>
          <w:p w:rsidR="006A7175" w:rsidRDefault="006A7175" w:rsidP="006A7175">
            <w:pPr>
              <w:spacing w:line="360" w:lineRule="auto"/>
              <w:jc w:val="both"/>
              <w:rPr>
                <w:rFonts w:ascii="Times New Roman" w:hAnsi="Times New Roman" w:cs="Times New Roman"/>
                <w:sz w:val="28"/>
                <w:szCs w:val="28"/>
              </w:rPr>
            </w:pPr>
            <w:r>
              <w:rPr>
                <w:rFonts w:ascii="Times New Roman" w:hAnsi="Times New Roman" w:cs="Times New Roman"/>
                <w:sz w:val="28"/>
                <w:szCs w:val="28"/>
              </w:rPr>
              <w:t>Братья Ивана-царевича</w:t>
            </w:r>
          </w:p>
        </w:tc>
        <w:tc>
          <w:tcPr>
            <w:tcW w:w="4389" w:type="dxa"/>
          </w:tcPr>
          <w:p w:rsidR="006A7175" w:rsidRDefault="006A7175" w:rsidP="006A7175">
            <w:pPr>
              <w:spacing w:line="360" w:lineRule="auto"/>
              <w:jc w:val="both"/>
              <w:rPr>
                <w:rFonts w:ascii="Times New Roman" w:hAnsi="Times New Roman" w:cs="Times New Roman"/>
                <w:sz w:val="28"/>
                <w:szCs w:val="28"/>
              </w:rPr>
            </w:pPr>
            <w:r>
              <w:rPr>
                <w:rFonts w:ascii="Times New Roman" w:hAnsi="Times New Roman" w:cs="Times New Roman"/>
                <w:sz w:val="28"/>
                <w:szCs w:val="28"/>
              </w:rPr>
              <w:t>Кафтаны, шапки</w:t>
            </w:r>
          </w:p>
        </w:tc>
      </w:tr>
      <w:tr w:rsidR="006A7175" w:rsidTr="006A7175">
        <w:trPr>
          <w:trHeight w:val="160"/>
        </w:trPr>
        <w:tc>
          <w:tcPr>
            <w:tcW w:w="1271" w:type="dxa"/>
            <w:vMerge w:val="restart"/>
          </w:tcPr>
          <w:p w:rsidR="006A7175" w:rsidRDefault="006A7175" w:rsidP="0023163B">
            <w:pPr>
              <w:spacing w:line="360" w:lineRule="auto"/>
              <w:jc w:val="both"/>
              <w:rPr>
                <w:rFonts w:ascii="Times New Roman" w:hAnsi="Times New Roman" w:cs="Times New Roman"/>
                <w:sz w:val="28"/>
                <w:szCs w:val="28"/>
              </w:rPr>
            </w:pPr>
            <w:r>
              <w:rPr>
                <w:rFonts w:ascii="Times New Roman" w:hAnsi="Times New Roman" w:cs="Times New Roman"/>
                <w:sz w:val="28"/>
                <w:szCs w:val="28"/>
              </w:rPr>
              <w:t>Ил. 4г</w:t>
            </w:r>
          </w:p>
        </w:tc>
        <w:tc>
          <w:tcPr>
            <w:tcW w:w="3686" w:type="dxa"/>
          </w:tcPr>
          <w:p w:rsidR="006A7175" w:rsidRDefault="006A7175" w:rsidP="0023163B">
            <w:pPr>
              <w:spacing w:line="360" w:lineRule="auto"/>
              <w:jc w:val="both"/>
              <w:rPr>
                <w:rFonts w:ascii="Times New Roman" w:hAnsi="Times New Roman" w:cs="Times New Roman"/>
                <w:sz w:val="28"/>
                <w:szCs w:val="28"/>
              </w:rPr>
            </w:pPr>
            <w:r>
              <w:rPr>
                <w:rFonts w:ascii="Times New Roman" w:hAnsi="Times New Roman" w:cs="Times New Roman"/>
                <w:sz w:val="28"/>
                <w:szCs w:val="28"/>
              </w:rPr>
              <w:t>Иван-царевич</w:t>
            </w:r>
          </w:p>
        </w:tc>
        <w:tc>
          <w:tcPr>
            <w:tcW w:w="4389" w:type="dxa"/>
          </w:tcPr>
          <w:p w:rsidR="006A7175" w:rsidRDefault="006A7175" w:rsidP="0023163B">
            <w:pPr>
              <w:spacing w:line="360" w:lineRule="auto"/>
              <w:jc w:val="both"/>
              <w:rPr>
                <w:rFonts w:ascii="Times New Roman" w:hAnsi="Times New Roman" w:cs="Times New Roman"/>
                <w:sz w:val="28"/>
                <w:szCs w:val="28"/>
              </w:rPr>
            </w:pPr>
            <w:r>
              <w:rPr>
                <w:rFonts w:ascii="Times New Roman" w:hAnsi="Times New Roman" w:cs="Times New Roman"/>
                <w:sz w:val="28"/>
                <w:szCs w:val="28"/>
              </w:rPr>
              <w:t>Кафтан, шапка с мехом</w:t>
            </w:r>
          </w:p>
        </w:tc>
      </w:tr>
      <w:tr w:rsidR="006A7175" w:rsidTr="006A7175">
        <w:trPr>
          <w:trHeight w:val="160"/>
        </w:trPr>
        <w:tc>
          <w:tcPr>
            <w:tcW w:w="1271" w:type="dxa"/>
            <w:vMerge/>
          </w:tcPr>
          <w:p w:rsidR="006A7175" w:rsidRDefault="006A7175" w:rsidP="0023163B">
            <w:pPr>
              <w:spacing w:line="360" w:lineRule="auto"/>
              <w:jc w:val="both"/>
              <w:rPr>
                <w:rFonts w:ascii="Times New Roman" w:hAnsi="Times New Roman" w:cs="Times New Roman"/>
                <w:sz w:val="28"/>
                <w:szCs w:val="28"/>
              </w:rPr>
            </w:pPr>
          </w:p>
        </w:tc>
        <w:tc>
          <w:tcPr>
            <w:tcW w:w="3686" w:type="dxa"/>
          </w:tcPr>
          <w:p w:rsidR="006A7175" w:rsidRDefault="00B27341" w:rsidP="0023163B">
            <w:pPr>
              <w:spacing w:line="360" w:lineRule="auto"/>
              <w:jc w:val="both"/>
              <w:rPr>
                <w:rFonts w:ascii="Times New Roman" w:hAnsi="Times New Roman" w:cs="Times New Roman"/>
                <w:sz w:val="28"/>
                <w:szCs w:val="28"/>
              </w:rPr>
            </w:pPr>
            <w:r>
              <w:rPr>
                <w:rFonts w:ascii="Times New Roman" w:hAnsi="Times New Roman" w:cs="Times New Roman"/>
                <w:sz w:val="28"/>
                <w:szCs w:val="28"/>
              </w:rPr>
              <w:t>Люди на заднем плане</w:t>
            </w:r>
          </w:p>
        </w:tc>
        <w:tc>
          <w:tcPr>
            <w:tcW w:w="4389" w:type="dxa"/>
          </w:tcPr>
          <w:p w:rsidR="006A7175" w:rsidRDefault="00B27341" w:rsidP="0023163B">
            <w:pPr>
              <w:spacing w:line="360" w:lineRule="auto"/>
              <w:jc w:val="both"/>
              <w:rPr>
                <w:rFonts w:ascii="Times New Roman" w:hAnsi="Times New Roman" w:cs="Times New Roman"/>
                <w:sz w:val="28"/>
                <w:szCs w:val="28"/>
              </w:rPr>
            </w:pPr>
            <w:r>
              <w:rPr>
                <w:rFonts w:ascii="Times New Roman" w:hAnsi="Times New Roman" w:cs="Times New Roman"/>
                <w:sz w:val="28"/>
                <w:szCs w:val="28"/>
              </w:rPr>
              <w:t>Кафтаны, шапки с мехом</w:t>
            </w:r>
          </w:p>
        </w:tc>
      </w:tr>
      <w:tr w:rsidR="006A7175" w:rsidTr="006A7175">
        <w:trPr>
          <w:trHeight w:val="160"/>
        </w:trPr>
        <w:tc>
          <w:tcPr>
            <w:tcW w:w="1271" w:type="dxa"/>
            <w:vMerge/>
          </w:tcPr>
          <w:p w:rsidR="006A7175" w:rsidRDefault="006A7175" w:rsidP="0023163B">
            <w:pPr>
              <w:spacing w:line="360" w:lineRule="auto"/>
              <w:jc w:val="both"/>
              <w:rPr>
                <w:rFonts w:ascii="Times New Roman" w:hAnsi="Times New Roman" w:cs="Times New Roman"/>
                <w:sz w:val="28"/>
                <w:szCs w:val="28"/>
              </w:rPr>
            </w:pPr>
          </w:p>
        </w:tc>
        <w:tc>
          <w:tcPr>
            <w:tcW w:w="3686" w:type="dxa"/>
          </w:tcPr>
          <w:p w:rsidR="006A7175" w:rsidRDefault="00B27341" w:rsidP="0023163B">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Царь </w:t>
            </w:r>
          </w:p>
        </w:tc>
        <w:tc>
          <w:tcPr>
            <w:tcW w:w="4389" w:type="dxa"/>
          </w:tcPr>
          <w:p w:rsidR="006A7175" w:rsidRDefault="00B27341" w:rsidP="0023163B">
            <w:pPr>
              <w:spacing w:line="360" w:lineRule="auto"/>
              <w:jc w:val="both"/>
              <w:rPr>
                <w:rFonts w:ascii="Times New Roman" w:hAnsi="Times New Roman" w:cs="Times New Roman"/>
                <w:sz w:val="28"/>
                <w:szCs w:val="28"/>
              </w:rPr>
            </w:pPr>
            <w:r>
              <w:rPr>
                <w:rFonts w:ascii="Times New Roman" w:hAnsi="Times New Roman" w:cs="Times New Roman"/>
                <w:sz w:val="28"/>
                <w:szCs w:val="28"/>
              </w:rPr>
              <w:t>Царская одежда (похожая на платно</w:t>
            </w:r>
            <w:r w:rsidR="000B70C1">
              <w:rPr>
                <w:rFonts w:ascii="Times New Roman" w:hAnsi="Times New Roman" w:cs="Times New Roman"/>
                <w:sz w:val="28"/>
                <w:szCs w:val="28"/>
              </w:rPr>
              <w:t>̀</w:t>
            </w:r>
            <w:r>
              <w:rPr>
                <w:rStyle w:val="a5"/>
                <w:rFonts w:ascii="Times New Roman" w:hAnsi="Times New Roman" w:cs="Times New Roman"/>
                <w:sz w:val="28"/>
                <w:szCs w:val="28"/>
              </w:rPr>
              <w:footnoteReference w:id="151"/>
            </w:r>
            <w:r w:rsidR="001B2268">
              <w:rPr>
                <w:rFonts w:ascii="Times New Roman" w:hAnsi="Times New Roman" w:cs="Times New Roman"/>
                <w:sz w:val="28"/>
                <w:szCs w:val="28"/>
              </w:rPr>
              <w:t xml:space="preserve"> с ба</w:t>
            </w:r>
            <w:r w:rsidR="000B70C1">
              <w:rPr>
                <w:rFonts w:ascii="Times New Roman" w:hAnsi="Times New Roman" w:cs="Times New Roman"/>
                <w:sz w:val="28"/>
                <w:szCs w:val="28"/>
              </w:rPr>
              <w:t>̀</w:t>
            </w:r>
            <w:r w:rsidR="001B2268">
              <w:rPr>
                <w:rFonts w:ascii="Times New Roman" w:hAnsi="Times New Roman" w:cs="Times New Roman"/>
                <w:sz w:val="28"/>
                <w:szCs w:val="28"/>
              </w:rPr>
              <w:t>рмами</w:t>
            </w:r>
            <w:r w:rsidR="001B2268">
              <w:rPr>
                <w:rStyle w:val="a5"/>
                <w:rFonts w:ascii="Times New Roman" w:hAnsi="Times New Roman" w:cs="Times New Roman"/>
                <w:sz w:val="28"/>
                <w:szCs w:val="28"/>
              </w:rPr>
              <w:footnoteReference w:id="152"/>
            </w:r>
            <w:r>
              <w:rPr>
                <w:rFonts w:ascii="Times New Roman" w:hAnsi="Times New Roman" w:cs="Times New Roman"/>
                <w:sz w:val="28"/>
                <w:szCs w:val="28"/>
              </w:rPr>
              <w:t>)</w:t>
            </w:r>
          </w:p>
        </w:tc>
      </w:tr>
      <w:tr w:rsidR="001B2268" w:rsidTr="001B2268">
        <w:trPr>
          <w:trHeight w:val="120"/>
        </w:trPr>
        <w:tc>
          <w:tcPr>
            <w:tcW w:w="1271" w:type="dxa"/>
            <w:vMerge w:val="restart"/>
          </w:tcPr>
          <w:p w:rsidR="001B2268" w:rsidRDefault="001B2268" w:rsidP="0023163B">
            <w:pPr>
              <w:spacing w:line="360" w:lineRule="auto"/>
              <w:jc w:val="both"/>
              <w:rPr>
                <w:rFonts w:ascii="Times New Roman" w:hAnsi="Times New Roman" w:cs="Times New Roman"/>
                <w:sz w:val="28"/>
                <w:szCs w:val="28"/>
              </w:rPr>
            </w:pPr>
            <w:r>
              <w:rPr>
                <w:rFonts w:ascii="Times New Roman" w:hAnsi="Times New Roman" w:cs="Times New Roman"/>
                <w:sz w:val="28"/>
                <w:szCs w:val="28"/>
              </w:rPr>
              <w:t>Ил. 4д</w:t>
            </w:r>
          </w:p>
        </w:tc>
        <w:tc>
          <w:tcPr>
            <w:tcW w:w="3686" w:type="dxa"/>
          </w:tcPr>
          <w:p w:rsidR="001B2268" w:rsidRDefault="001B2268" w:rsidP="0023163B">
            <w:pPr>
              <w:spacing w:line="360" w:lineRule="auto"/>
              <w:jc w:val="both"/>
              <w:rPr>
                <w:rFonts w:ascii="Times New Roman" w:hAnsi="Times New Roman" w:cs="Times New Roman"/>
                <w:sz w:val="28"/>
                <w:szCs w:val="28"/>
              </w:rPr>
            </w:pPr>
            <w:r>
              <w:rPr>
                <w:rFonts w:ascii="Times New Roman" w:hAnsi="Times New Roman" w:cs="Times New Roman"/>
                <w:sz w:val="28"/>
                <w:szCs w:val="28"/>
              </w:rPr>
              <w:t>Василиса Прекрасная</w:t>
            </w:r>
          </w:p>
        </w:tc>
        <w:tc>
          <w:tcPr>
            <w:tcW w:w="4389" w:type="dxa"/>
          </w:tcPr>
          <w:p w:rsidR="001B2268" w:rsidRDefault="00B87339" w:rsidP="00E34DD0">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Сарафан, </w:t>
            </w:r>
            <w:r w:rsidR="002D0335">
              <w:rPr>
                <w:rFonts w:ascii="Times New Roman" w:hAnsi="Times New Roman" w:cs="Times New Roman"/>
                <w:sz w:val="28"/>
                <w:szCs w:val="28"/>
              </w:rPr>
              <w:t xml:space="preserve">рубаха, </w:t>
            </w:r>
            <w:r>
              <w:rPr>
                <w:rFonts w:ascii="Times New Roman" w:hAnsi="Times New Roman" w:cs="Times New Roman"/>
                <w:sz w:val="28"/>
                <w:szCs w:val="28"/>
              </w:rPr>
              <w:t>кокошник</w:t>
            </w:r>
            <w:r w:rsidR="00597FA2">
              <w:rPr>
                <w:rFonts w:ascii="Times New Roman" w:hAnsi="Times New Roman" w:cs="Times New Roman"/>
                <w:sz w:val="28"/>
                <w:szCs w:val="28"/>
              </w:rPr>
              <w:t xml:space="preserve">, </w:t>
            </w:r>
            <w:r w:rsidR="00E34DD0">
              <w:rPr>
                <w:rFonts w:ascii="Times New Roman" w:hAnsi="Times New Roman" w:cs="Times New Roman"/>
                <w:sz w:val="28"/>
                <w:szCs w:val="28"/>
              </w:rPr>
              <w:t>повойник</w:t>
            </w:r>
          </w:p>
        </w:tc>
      </w:tr>
      <w:tr w:rsidR="001B2268" w:rsidTr="006A7175">
        <w:trPr>
          <w:trHeight w:val="120"/>
        </w:trPr>
        <w:tc>
          <w:tcPr>
            <w:tcW w:w="1271" w:type="dxa"/>
            <w:vMerge/>
          </w:tcPr>
          <w:p w:rsidR="001B2268" w:rsidRDefault="001B2268" w:rsidP="0023163B">
            <w:pPr>
              <w:spacing w:line="360" w:lineRule="auto"/>
              <w:jc w:val="both"/>
              <w:rPr>
                <w:rFonts w:ascii="Times New Roman" w:hAnsi="Times New Roman" w:cs="Times New Roman"/>
                <w:sz w:val="28"/>
                <w:szCs w:val="28"/>
              </w:rPr>
            </w:pPr>
          </w:p>
        </w:tc>
        <w:tc>
          <w:tcPr>
            <w:tcW w:w="3686" w:type="dxa"/>
          </w:tcPr>
          <w:p w:rsidR="001B2268" w:rsidRDefault="001B2268" w:rsidP="0023163B">
            <w:pPr>
              <w:spacing w:line="360" w:lineRule="auto"/>
              <w:jc w:val="both"/>
              <w:rPr>
                <w:rFonts w:ascii="Times New Roman" w:hAnsi="Times New Roman" w:cs="Times New Roman"/>
                <w:sz w:val="28"/>
                <w:szCs w:val="28"/>
              </w:rPr>
            </w:pPr>
            <w:r>
              <w:rPr>
                <w:rFonts w:ascii="Times New Roman" w:hAnsi="Times New Roman" w:cs="Times New Roman"/>
                <w:sz w:val="28"/>
                <w:szCs w:val="28"/>
              </w:rPr>
              <w:t>Царь</w:t>
            </w:r>
          </w:p>
        </w:tc>
        <w:tc>
          <w:tcPr>
            <w:tcW w:w="4389" w:type="dxa"/>
          </w:tcPr>
          <w:p w:rsidR="001B2268" w:rsidRDefault="001B2268" w:rsidP="0023163B">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Одежда, похожая на платно с бармами </w:t>
            </w:r>
          </w:p>
        </w:tc>
      </w:tr>
      <w:tr w:rsidR="001B2268" w:rsidTr="006A7175">
        <w:trPr>
          <w:trHeight w:val="120"/>
        </w:trPr>
        <w:tc>
          <w:tcPr>
            <w:tcW w:w="1271" w:type="dxa"/>
            <w:vMerge/>
          </w:tcPr>
          <w:p w:rsidR="001B2268" w:rsidRDefault="001B2268" w:rsidP="0023163B">
            <w:pPr>
              <w:spacing w:line="360" w:lineRule="auto"/>
              <w:jc w:val="both"/>
              <w:rPr>
                <w:rFonts w:ascii="Times New Roman" w:hAnsi="Times New Roman" w:cs="Times New Roman"/>
                <w:sz w:val="28"/>
                <w:szCs w:val="28"/>
              </w:rPr>
            </w:pPr>
          </w:p>
        </w:tc>
        <w:tc>
          <w:tcPr>
            <w:tcW w:w="3686" w:type="dxa"/>
          </w:tcPr>
          <w:p w:rsidR="001B2268" w:rsidRDefault="001B2268" w:rsidP="0023163B">
            <w:pPr>
              <w:spacing w:line="360" w:lineRule="auto"/>
              <w:jc w:val="both"/>
              <w:rPr>
                <w:rFonts w:ascii="Times New Roman" w:hAnsi="Times New Roman" w:cs="Times New Roman"/>
                <w:sz w:val="28"/>
                <w:szCs w:val="28"/>
              </w:rPr>
            </w:pPr>
            <w:r>
              <w:rPr>
                <w:rFonts w:ascii="Times New Roman" w:hAnsi="Times New Roman" w:cs="Times New Roman"/>
                <w:sz w:val="28"/>
                <w:szCs w:val="28"/>
              </w:rPr>
              <w:t>Иван-царевич и братья</w:t>
            </w:r>
          </w:p>
        </w:tc>
        <w:tc>
          <w:tcPr>
            <w:tcW w:w="4389" w:type="dxa"/>
          </w:tcPr>
          <w:p w:rsidR="001B2268" w:rsidRDefault="001B2268" w:rsidP="0023163B">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Кафтаны </w:t>
            </w:r>
          </w:p>
        </w:tc>
      </w:tr>
      <w:tr w:rsidR="001B2268" w:rsidTr="006A7175">
        <w:trPr>
          <w:trHeight w:val="120"/>
        </w:trPr>
        <w:tc>
          <w:tcPr>
            <w:tcW w:w="1271" w:type="dxa"/>
            <w:vMerge/>
          </w:tcPr>
          <w:p w:rsidR="001B2268" w:rsidRDefault="001B2268" w:rsidP="0023163B">
            <w:pPr>
              <w:spacing w:line="360" w:lineRule="auto"/>
              <w:jc w:val="both"/>
              <w:rPr>
                <w:rFonts w:ascii="Times New Roman" w:hAnsi="Times New Roman" w:cs="Times New Roman"/>
                <w:sz w:val="28"/>
                <w:szCs w:val="28"/>
              </w:rPr>
            </w:pPr>
          </w:p>
        </w:tc>
        <w:tc>
          <w:tcPr>
            <w:tcW w:w="3686" w:type="dxa"/>
          </w:tcPr>
          <w:p w:rsidR="001B2268" w:rsidRDefault="001B2268" w:rsidP="0023163B">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Жены братьев </w:t>
            </w:r>
          </w:p>
        </w:tc>
        <w:tc>
          <w:tcPr>
            <w:tcW w:w="4389" w:type="dxa"/>
          </w:tcPr>
          <w:p w:rsidR="001B2268" w:rsidRDefault="00B12783" w:rsidP="0023163B">
            <w:pPr>
              <w:spacing w:line="360" w:lineRule="auto"/>
              <w:jc w:val="both"/>
              <w:rPr>
                <w:rFonts w:ascii="Times New Roman" w:hAnsi="Times New Roman" w:cs="Times New Roman"/>
                <w:sz w:val="28"/>
                <w:szCs w:val="28"/>
              </w:rPr>
            </w:pPr>
            <w:r>
              <w:rPr>
                <w:rFonts w:ascii="Times New Roman" w:hAnsi="Times New Roman" w:cs="Times New Roman"/>
                <w:sz w:val="28"/>
                <w:szCs w:val="28"/>
              </w:rPr>
              <w:t>С</w:t>
            </w:r>
            <w:r w:rsidR="00B87339">
              <w:rPr>
                <w:rFonts w:ascii="Times New Roman" w:hAnsi="Times New Roman" w:cs="Times New Roman"/>
                <w:sz w:val="28"/>
                <w:szCs w:val="28"/>
              </w:rPr>
              <w:t>арафаны, кокошники</w:t>
            </w:r>
            <w:r w:rsidR="002D0335">
              <w:rPr>
                <w:rFonts w:ascii="Times New Roman" w:hAnsi="Times New Roman" w:cs="Times New Roman"/>
                <w:sz w:val="28"/>
                <w:szCs w:val="28"/>
              </w:rPr>
              <w:t>, повойники</w:t>
            </w:r>
          </w:p>
        </w:tc>
      </w:tr>
      <w:tr w:rsidR="000164BB" w:rsidTr="000164BB">
        <w:trPr>
          <w:trHeight w:val="240"/>
        </w:trPr>
        <w:tc>
          <w:tcPr>
            <w:tcW w:w="1271" w:type="dxa"/>
            <w:vMerge w:val="restart"/>
          </w:tcPr>
          <w:p w:rsidR="000164BB" w:rsidRDefault="000164BB" w:rsidP="0023163B">
            <w:pPr>
              <w:spacing w:line="360" w:lineRule="auto"/>
              <w:jc w:val="both"/>
              <w:rPr>
                <w:rFonts w:ascii="Times New Roman" w:hAnsi="Times New Roman" w:cs="Times New Roman"/>
                <w:sz w:val="28"/>
                <w:szCs w:val="28"/>
              </w:rPr>
            </w:pPr>
            <w:r>
              <w:rPr>
                <w:rFonts w:ascii="Times New Roman" w:hAnsi="Times New Roman" w:cs="Times New Roman"/>
                <w:sz w:val="28"/>
                <w:szCs w:val="28"/>
              </w:rPr>
              <w:t>Ил. 4е</w:t>
            </w:r>
          </w:p>
        </w:tc>
        <w:tc>
          <w:tcPr>
            <w:tcW w:w="3686" w:type="dxa"/>
          </w:tcPr>
          <w:p w:rsidR="000164BB" w:rsidRDefault="000164BB" w:rsidP="0023163B">
            <w:pPr>
              <w:spacing w:line="360" w:lineRule="auto"/>
              <w:jc w:val="both"/>
              <w:rPr>
                <w:rFonts w:ascii="Times New Roman" w:hAnsi="Times New Roman" w:cs="Times New Roman"/>
                <w:sz w:val="28"/>
                <w:szCs w:val="28"/>
              </w:rPr>
            </w:pPr>
            <w:r>
              <w:rPr>
                <w:rFonts w:ascii="Times New Roman" w:hAnsi="Times New Roman" w:cs="Times New Roman"/>
                <w:sz w:val="28"/>
                <w:szCs w:val="28"/>
              </w:rPr>
              <w:t>Иван-царевич</w:t>
            </w:r>
          </w:p>
        </w:tc>
        <w:tc>
          <w:tcPr>
            <w:tcW w:w="4389" w:type="dxa"/>
          </w:tcPr>
          <w:p w:rsidR="000164BB" w:rsidRDefault="000164BB" w:rsidP="0023163B">
            <w:pPr>
              <w:spacing w:line="360" w:lineRule="auto"/>
              <w:jc w:val="both"/>
              <w:rPr>
                <w:rFonts w:ascii="Times New Roman" w:hAnsi="Times New Roman" w:cs="Times New Roman"/>
                <w:sz w:val="28"/>
                <w:szCs w:val="28"/>
              </w:rPr>
            </w:pPr>
            <w:r>
              <w:rPr>
                <w:rFonts w:ascii="Times New Roman" w:hAnsi="Times New Roman" w:cs="Times New Roman"/>
                <w:sz w:val="28"/>
                <w:szCs w:val="28"/>
              </w:rPr>
              <w:t>Кафтан</w:t>
            </w:r>
            <w:r w:rsidR="00B12783">
              <w:rPr>
                <w:rFonts w:ascii="Times New Roman" w:hAnsi="Times New Roman" w:cs="Times New Roman"/>
                <w:sz w:val="28"/>
                <w:szCs w:val="28"/>
              </w:rPr>
              <w:t xml:space="preserve">, шлем, </w:t>
            </w:r>
            <w:r w:rsidR="00A53FDC">
              <w:rPr>
                <w:rFonts w:ascii="Times New Roman" w:hAnsi="Times New Roman" w:cs="Times New Roman"/>
                <w:sz w:val="28"/>
                <w:szCs w:val="28"/>
              </w:rPr>
              <w:t>бармѝца</w:t>
            </w:r>
            <w:r w:rsidR="00A53FDC">
              <w:rPr>
                <w:rStyle w:val="a5"/>
                <w:rFonts w:ascii="Times New Roman" w:hAnsi="Times New Roman" w:cs="Times New Roman"/>
                <w:sz w:val="28"/>
                <w:szCs w:val="28"/>
              </w:rPr>
              <w:footnoteReference w:id="153"/>
            </w:r>
          </w:p>
        </w:tc>
      </w:tr>
      <w:tr w:rsidR="000164BB" w:rsidTr="006A7175">
        <w:trPr>
          <w:trHeight w:val="240"/>
        </w:trPr>
        <w:tc>
          <w:tcPr>
            <w:tcW w:w="1271" w:type="dxa"/>
            <w:vMerge/>
          </w:tcPr>
          <w:p w:rsidR="000164BB" w:rsidRDefault="000164BB" w:rsidP="0023163B">
            <w:pPr>
              <w:spacing w:line="360" w:lineRule="auto"/>
              <w:jc w:val="both"/>
              <w:rPr>
                <w:rFonts w:ascii="Times New Roman" w:hAnsi="Times New Roman" w:cs="Times New Roman"/>
                <w:sz w:val="28"/>
                <w:szCs w:val="28"/>
              </w:rPr>
            </w:pPr>
          </w:p>
        </w:tc>
        <w:tc>
          <w:tcPr>
            <w:tcW w:w="3686" w:type="dxa"/>
          </w:tcPr>
          <w:p w:rsidR="000164BB" w:rsidRDefault="000164BB" w:rsidP="0023163B">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Старичок </w:t>
            </w:r>
          </w:p>
        </w:tc>
        <w:tc>
          <w:tcPr>
            <w:tcW w:w="4389" w:type="dxa"/>
          </w:tcPr>
          <w:p w:rsidR="000164BB" w:rsidRDefault="000164BB" w:rsidP="000164BB">
            <w:pPr>
              <w:spacing w:line="360" w:lineRule="auto"/>
              <w:jc w:val="both"/>
              <w:rPr>
                <w:rFonts w:ascii="Times New Roman" w:hAnsi="Times New Roman" w:cs="Times New Roman"/>
                <w:sz w:val="28"/>
                <w:szCs w:val="28"/>
              </w:rPr>
            </w:pPr>
            <w:r>
              <w:rPr>
                <w:rFonts w:ascii="Times New Roman" w:hAnsi="Times New Roman" w:cs="Times New Roman"/>
                <w:sz w:val="28"/>
                <w:szCs w:val="28"/>
              </w:rPr>
              <w:t>Лапти, ону</w:t>
            </w:r>
            <w:r w:rsidR="000B70C1">
              <w:rPr>
                <w:rFonts w:ascii="Times New Roman" w:hAnsi="Times New Roman" w:cs="Times New Roman"/>
                <w:sz w:val="28"/>
                <w:szCs w:val="28"/>
              </w:rPr>
              <w:t>̀</w:t>
            </w:r>
            <w:r>
              <w:rPr>
                <w:rFonts w:ascii="Times New Roman" w:hAnsi="Times New Roman" w:cs="Times New Roman"/>
                <w:sz w:val="28"/>
                <w:szCs w:val="28"/>
              </w:rPr>
              <w:t>ча, одежда, рубаха</w:t>
            </w:r>
          </w:p>
        </w:tc>
      </w:tr>
      <w:tr w:rsidR="006A7175" w:rsidTr="006A7175">
        <w:tc>
          <w:tcPr>
            <w:tcW w:w="1271" w:type="dxa"/>
          </w:tcPr>
          <w:p w:rsidR="006A7175" w:rsidRDefault="006A7175" w:rsidP="0023163B">
            <w:pPr>
              <w:spacing w:line="360" w:lineRule="auto"/>
              <w:jc w:val="both"/>
              <w:rPr>
                <w:rFonts w:ascii="Times New Roman" w:hAnsi="Times New Roman" w:cs="Times New Roman"/>
                <w:sz w:val="28"/>
                <w:szCs w:val="28"/>
              </w:rPr>
            </w:pPr>
            <w:r>
              <w:rPr>
                <w:rFonts w:ascii="Times New Roman" w:hAnsi="Times New Roman" w:cs="Times New Roman"/>
                <w:sz w:val="28"/>
                <w:szCs w:val="28"/>
              </w:rPr>
              <w:t>Ил. 4ж</w:t>
            </w:r>
          </w:p>
        </w:tc>
        <w:tc>
          <w:tcPr>
            <w:tcW w:w="3686" w:type="dxa"/>
          </w:tcPr>
          <w:p w:rsidR="006A7175" w:rsidRDefault="00B12783" w:rsidP="0023163B">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Иван-царевич </w:t>
            </w:r>
          </w:p>
        </w:tc>
        <w:tc>
          <w:tcPr>
            <w:tcW w:w="4389" w:type="dxa"/>
          </w:tcPr>
          <w:p w:rsidR="006A7175" w:rsidRDefault="00B12783" w:rsidP="0023163B">
            <w:pPr>
              <w:spacing w:line="360" w:lineRule="auto"/>
              <w:jc w:val="both"/>
              <w:rPr>
                <w:rFonts w:ascii="Times New Roman" w:hAnsi="Times New Roman" w:cs="Times New Roman"/>
                <w:sz w:val="28"/>
                <w:szCs w:val="28"/>
              </w:rPr>
            </w:pPr>
            <w:r>
              <w:rPr>
                <w:rFonts w:ascii="Times New Roman" w:hAnsi="Times New Roman" w:cs="Times New Roman"/>
                <w:sz w:val="28"/>
                <w:szCs w:val="28"/>
              </w:rPr>
              <w:t>Кафтан,</w:t>
            </w:r>
            <w:r w:rsidR="00A53FDC">
              <w:rPr>
                <w:rFonts w:ascii="Times New Roman" w:hAnsi="Times New Roman" w:cs="Times New Roman"/>
                <w:sz w:val="28"/>
                <w:szCs w:val="28"/>
              </w:rPr>
              <w:t xml:space="preserve"> шлем, бармѝца </w:t>
            </w:r>
          </w:p>
        </w:tc>
      </w:tr>
    </w:tbl>
    <w:p w:rsidR="008407E2" w:rsidRDefault="008407E2" w:rsidP="008407E2">
      <w:pPr>
        <w:spacing w:line="360" w:lineRule="auto"/>
        <w:jc w:val="both"/>
        <w:rPr>
          <w:rFonts w:ascii="Times New Roman" w:hAnsi="Times New Roman" w:cs="Times New Roman"/>
          <w:sz w:val="28"/>
          <w:szCs w:val="28"/>
        </w:rPr>
      </w:pPr>
    </w:p>
    <w:p w:rsidR="003F2B97" w:rsidRPr="00295249" w:rsidRDefault="001054E3" w:rsidP="002D0335">
      <w:pPr>
        <w:spacing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Также обратим внимание на то, что на каждой иллюстрации изображён Иван-царевич, а сама царевна-лягушка – только на обложке и одной иллюстрации. Получается, что настоящий герой сказки – Иван-царевич,</w:t>
      </w:r>
      <w:r w:rsidR="004715E7">
        <w:rPr>
          <w:rFonts w:ascii="Times New Roman" w:hAnsi="Times New Roman" w:cs="Times New Roman"/>
          <w:sz w:val="28"/>
          <w:szCs w:val="28"/>
        </w:rPr>
        <w:t xml:space="preserve"> и история рассказана про него.</w:t>
      </w:r>
    </w:p>
    <w:p w:rsidR="00B12783" w:rsidRDefault="009D6332" w:rsidP="00C10D8E">
      <w:pPr>
        <w:spacing w:line="360" w:lineRule="auto"/>
        <w:ind w:firstLine="708"/>
        <w:jc w:val="both"/>
        <w:rPr>
          <w:rFonts w:ascii="Times New Roman" w:hAnsi="Times New Roman" w:cs="Times New Roman"/>
          <w:sz w:val="28"/>
          <w:szCs w:val="28"/>
        </w:rPr>
      </w:pPr>
      <w:r w:rsidRPr="00295249">
        <w:rPr>
          <w:rFonts w:ascii="Times New Roman" w:hAnsi="Times New Roman" w:cs="Times New Roman"/>
          <w:sz w:val="28"/>
          <w:szCs w:val="28"/>
        </w:rPr>
        <w:t xml:space="preserve">Проанализировав иллюстрации из </w:t>
      </w:r>
      <w:r w:rsidR="001E75FA" w:rsidRPr="00295249">
        <w:rPr>
          <w:rFonts w:ascii="Times New Roman" w:hAnsi="Times New Roman" w:cs="Times New Roman"/>
          <w:sz w:val="28"/>
          <w:szCs w:val="28"/>
        </w:rPr>
        <w:t>четырёх</w:t>
      </w:r>
      <w:r w:rsidRPr="00295249">
        <w:rPr>
          <w:rFonts w:ascii="Times New Roman" w:hAnsi="Times New Roman" w:cs="Times New Roman"/>
          <w:sz w:val="28"/>
          <w:szCs w:val="28"/>
        </w:rPr>
        <w:t xml:space="preserve"> книг</w:t>
      </w:r>
      <w:r w:rsidR="00E06253" w:rsidRPr="00295249">
        <w:rPr>
          <w:rFonts w:ascii="Times New Roman" w:hAnsi="Times New Roman" w:cs="Times New Roman"/>
          <w:sz w:val="28"/>
          <w:szCs w:val="28"/>
        </w:rPr>
        <w:t>,</w:t>
      </w:r>
      <w:r w:rsidR="00B12783">
        <w:rPr>
          <w:rFonts w:ascii="Times New Roman" w:hAnsi="Times New Roman" w:cs="Times New Roman"/>
          <w:sz w:val="28"/>
          <w:szCs w:val="28"/>
        </w:rPr>
        <w:t xml:space="preserve"> </w:t>
      </w:r>
      <w:r w:rsidR="00D82980">
        <w:rPr>
          <w:rFonts w:ascii="Times New Roman" w:hAnsi="Times New Roman" w:cs="Times New Roman"/>
          <w:sz w:val="28"/>
          <w:szCs w:val="28"/>
        </w:rPr>
        <w:t>можно сделать следующие выводы. К</w:t>
      </w:r>
      <w:r w:rsidR="00597FA2">
        <w:rPr>
          <w:rFonts w:ascii="Times New Roman" w:hAnsi="Times New Roman" w:cs="Times New Roman"/>
          <w:sz w:val="28"/>
          <w:szCs w:val="28"/>
        </w:rPr>
        <w:t xml:space="preserve">остюмы персонажей во всех книгах отсылают нас к </w:t>
      </w:r>
      <w:r w:rsidR="00E34DD0">
        <w:rPr>
          <w:rFonts w:ascii="Times New Roman" w:hAnsi="Times New Roman" w:cs="Times New Roman"/>
          <w:sz w:val="28"/>
          <w:szCs w:val="28"/>
        </w:rPr>
        <w:lastRenderedPageBreak/>
        <w:t xml:space="preserve">русскому </w:t>
      </w:r>
      <w:r w:rsidR="002D0335">
        <w:rPr>
          <w:rFonts w:ascii="Times New Roman" w:hAnsi="Times New Roman" w:cs="Times New Roman"/>
          <w:sz w:val="28"/>
          <w:szCs w:val="28"/>
        </w:rPr>
        <w:t>княжескому костюму</w:t>
      </w:r>
      <w:r w:rsidR="00597FA2">
        <w:rPr>
          <w:rFonts w:ascii="Times New Roman" w:hAnsi="Times New Roman" w:cs="Times New Roman"/>
          <w:sz w:val="28"/>
          <w:szCs w:val="28"/>
        </w:rPr>
        <w:t xml:space="preserve"> или </w:t>
      </w:r>
      <w:r w:rsidR="00E34DD0">
        <w:rPr>
          <w:rFonts w:ascii="Times New Roman" w:hAnsi="Times New Roman" w:cs="Times New Roman"/>
          <w:sz w:val="28"/>
          <w:szCs w:val="28"/>
        </w:rPr>
        <w:t>русскому национальному крестьянскому</w:t>
      </w:r>
      <w:r w:rsidR="00597FA2">
        <w:rPr>
          <w:rFonts w:ascii="Times New Roman" w:hAnsi="Times New Roman" w:cs="Times New Roman"/>
          <w:sz w:val="28"/>
          <w:szCs w:val="28"/>
        </w:rPr>
        <w:t xml:space="preserve"> костюму</w:t>
      </w:r>
      <w:r w:rsidR="0039565E">
        <w:rPr>
          <w:rFonts w:ascii="Times New Roman" w:hAnsi="Times New Roman" w:cs="Times New Roman"/>
          <w:sz w:val="28"/>
          <w:szCs w:val="28"/>
        </w:rPr>
        <w:t xml:space="preserve">, а интерьеры – к </w:t>
      </w:r>
      <w:r w:rsidR="00E17E7B">
        <w:rPr>
          <w:rFonts w:ascii="Times New Roman" w:hAnsi="Times New Roman" w:cs="Times New Roman"/>
          <w:sz w:val="28"/>
          <w:szCs w:val="28"/>
        </w:rPr>
        <w:t>древнерусской и крестьянской архитектуре и быту</w:t>
      </w:r>
      <w:r w:rsidR="005C1A4A">
        <w:rPr>
          <w:rFonts w:ascii="Times New Roman" w:hAnsi="Times New Roman" w:cs="Times New Roman"/>
          <w:sz w:val="28"/>
          <w:szCs w:val="28"/>
        </w:rPr>
        <w:t>.</w:t>
      </w:r>
      <w:r w:rsidR="00597FA2">
        <w:rPr>
          <w:rFonts w:ascii="Times New Roman" w:hAnsi="Times New Roman" w:cs="Times New Roman"/>
          <w:sz w:val="28"/>
          <w:szCs w:val="28"/>
        </w:rPr>
        <w:t xml:space="preserve"> </w:t>
      </w:r>
      <w:r w:rsidR="008407E2">
        <w:rPr>
          <w:rFonts w:ascii="Times New Roman" w:hAnsi="Times New Roman" w:cs="Times New Roman"/>
          <w:sz w:val="28"/>
          <w:szCs w:val="28"/>
        </w:rPr>
        <w:t>В сказках, где действие происходит «в некотором царстве», а персонажи – царевичи или царевны, воспроизводится княжеский костюм («Царевна лягушка» 1914</w:t>
      </w:r>
      <w:r w:rsidR="005C1A4A">
        <w:rPr>
          <w:rFonts w:ascii="Times New Roman" w:hAnsi="Times New Roman" w:cs="Times New Roman"/>
          <w:sz w:val="28"/>
          <w:szCs w:val="28"/>
        </w:rPr>
        <w:t xml:space="preserve"> г.</w:t>
      </w:r>
      <w:r w:rsidR="008407E2">
        <w:rPr>
          <w:rFonts w:ascii="Times New Roman" w:hAnsi="Times New Roman" w:cs="Times New Roman"/>
          <w:sz w:val="28"/>
          <w:szCs w:val="28"/>
        </w:rPr>
        <w:t>, «Сказка про Марью Моревну» 1904</w:t>
      </w:r>
      <w:r w:rsidR="005C1A4A">
        <w:rPr>
          <w:rFonts w:ascii="Times New Roman" w:hAnsi="Times New Roman" w:cs="Times New Roman"/>
          <w:sz w:val="28"/>
          <w:szCs w:val="28"/>
        </w:rPr>
        <w:t xml:space="preserve"> г.</w:t>
      </w:r>
      <w:r w:rsidR="008407E2">
        <w:rPr>
          <w:rFonts w:ascii="Times New Roman" w:hAnsi="Times New Roman" w:cs="Times New Roman"/>
          <w:sz w:val="28"/>
          <w:szCs w:val="28"/>
        </w:rPr>
        <w:t>)</w:t>
      </w:r>
      <w:r w:rsidR="00E17E7B">
        <w:rPr>
          <w:rFonts w:ascii="Times New Roman" w:hAnsi="Times New Roman" w:cs="Times New Roman"/>
          <w:sz w:val="28"/>
          <w:szCs w:val="28"/>
        </w:rPr>
        <w:t xml:space="preserve"> и интерьер, напоминающий царские дворцы («Царевна лягушка» 1914 г</w:t>
      </w:r>
      <w:r w:rsidR="008407E2">
        <w:rPr>
          <w:rFonts w:ascii="Times New Roman" w:hAnsi="Times New Roman" w:cs="Times New Roman"/>
          <w:sz w:val="28"/>
          <w:szCs w:val="28"/>
        </w:rPr>
        <w:t>.</w:t>
      </w:r>
      <w:r w:rsidR="00E17E7B">
        <w:rPr>
          <w:rFonts w:ascii="Times New Roman" w:hAnsi="Times New Roman" w:cs="Times New Roman"/>
          <w:sz w:val="28"/>
          <w:szCs w:val="28"/>
        </w:rPr>
        <w:t>).</w:t>
      </w:r>
      <w:r w:rsidR="008407E2">
        <w:rPr>
          <w:rFonts w:ascii="Times New Roman" w:hAnsi="Times New Roman" w:cs="Times New Roman"/>
          <w:sz w:val="28"/>
          <w:szCs w:val="28"/>
        </w:rPr>
        <w:t xml:space="preserve">  </w:t>
      </w:r>
      <w:r w:rsidR="005C1A4A">
        <w:rPr>
          <w:rFonts w:ascii="Times New Roman" w:hAnsi="Times New Roman" w:cs="Times New Roman"/>
          <w:sz w:val="28"/>
          <w:szCs w:val="28"/>
        </w:rPr>
        <w:t>В</w:t>
      </w:r>
      <w:r w:rsidR="00E17E7B">
        <w:rPr>
          <w:rFonts w:ascii="Times New Roman" w:hAnsi="Times New Roman" w:cs="Times New Roman"/>
          <w:sz w:val="28"/>
          <w:szCs w:val="28"/>
        </w:rPr>
        <w:t xml:space="preserve"> </w:t>
      </w:r>
      <w:r w:rsidR="005C1A4A">
        <w:rPr>
          <w:rFonts w:ascii="Times New Roman" w:hAnsi="Times New Roman" w:cs="Times New Roman"/>
          <w:sz w:val="28"/>
          <w:szCs w:val="28"/>
        </w:rPr>
        <w:t>двух других книгах персонажи одеты в крестьянские костюмы, посколь</w:t>
      </w:r>
      <w:r w:rsidR="0039565E">
        <w:rPr>
          <w:rFonts w:ascii="Times New Roman" w:hAnsi="Times New Roman" w:cs="Times New Roman"/>
          <w:sz w:val="28"/>
          <w:szCs w:val="28"/>
        </w:rPr>
        <w:t>ку в тексте указаны статусы «старик» / «дед»</w:t>
      </w:r>
      <w:r w:rsidR="00E17E7B">
        <w:rPr>
          <w:rFonts w:ascii="Times New Roman" w:hAnsi="Times New Roman" w:cs="Times New Roman"/>
          <w:sz w:val="28"/>
          <w:szCs w:val="28"/>
        </w:rPr>
        <w:t>,</w:t>
      </w:r>
      <w:r w:rsidR="0039565E">
        <w:rPr>
          <w:rFonts w:ascii="Times New Roman" w:hAnsi="Times New Roman" w:cs="Times New Roman"/>
          <w:sz w:val="28"/>
          <w:szCs w:val="28"/>
        </w:rPr>
        <w:t xml:space="preserve"> «старуха»: «дед сжалился над старухой» (</w:t>
      </w:r>
      <w:r w:rsidR="005C1A4A">
        <w:rPr>
          <w:rFonts w:ascii="Times New Roman" w:hAnsi="Times New Roman" w:cs="Times New Roman"/>
          <w:sz w:val="28"/>
          <w:szCs w:val="28"/>
        </w:rPr>
        <w:t>«Сынко-Филипко» 1906 г.</w:t>
      </w:r>
      <w:r w:rsidR="0039565E">
        <w:rPr>
          <w:rFonts w:ascii="Times New Roman" w:hAnsi="Times New Roman" w:cs="Times New Roman"/>
          <w:sz w:val="28"/>
          <w:szCs w:val="28"/>
        </w:rPr>
        <w:t>); «жил да был старик» (</w:t>
      </w:r>
      <w:r w:rsidR="005C1A4A">
        <w:rPr>
          <w:rFonts w:ascii="Times New Roman" w:hAnsi="Times New Roman" w:cs="Times New Roman"/>
          <w:sz w:val="28"/>
          <w:szCs w:val="28"/>
        </w:rPr>
        <w:t>«Перышко Финиста Ясна-сокола» 1898 г.</w:t>
      </w:r>
      <w:r w:rsidR="0039565E">
        <w:rPr>
          <w:rFonts w:ascii="Times New Roman" w:hAnsi="Times New Roman" w:cs="Times New Roman"/>
          <w:sz w:val="28"/>
          <w:szCs w:val="28"/>
        </w:rPr>
        <w:t>)</w:t>
      </w:r>
      <w:r w:rsidR="0039348A">
        <w:rPr>
          <w:rFonts w:ascii="Times New Roman" w:hAnsi="Times New Roman" w:cs="Times New Roman"/>
          <w:sz w:val="28"/>
          <w:szCs w:val="28"/>
        </w:rPr>
        <w:t>, а также есть определение местности: «В сторожке, на реке у перевоза жил дед» («Сынко-Филипко» 1906 г.)</w:t>
      </w:r>
      <w:r w:rsidR="00926966">
        <w:rPr>
          <w:rFonts w:ascii="Times New Roman" w:hAnsi="Times New Roman" w:cs="Times New Roman"/>
          <w:sz w:val="28"/>
          <w:szCs w:val="28"/>
        </w:rPr>
        <w:t>,</w:t>
      </w:r>
      <w:r w:rsidR="0039565E">
        <w:rPr>
          <w:rFonts w:ascii="Times New Roman" w:hAnsi="Times New Roman" w:cs="Times New Roman"/>
          <w:sz w:val="28"/>
          <w:szCs w:val="28"/>
        </w:rPr>
        <w:t xml:space="preserve"> </w:t>
      </w:r>
      <w:r w:rsidR="0039348A">
        <w:rPr>
          <w:rFonts w:ascii="Times New Roman" w:hAnsi="Times New Roman" w:cs="Times New Roman"/>
          <w:sz w:val="28"/>
          <w:szCs w:val="28"/>
        </w:rPr>
        <w:t xml:space="preserve">«собирается отец в город» («Перышко Финиста Ясна-сокола» </w:t>
      </w:r>
      <w:r w:rsidR="00747E9B">
        <w:rPr>
          <w:rFonts w:ascii="Times New Roman" w:hAnsi="Times New Roman" w:cs="Times New Roman"/>
          <w:sz w:val="28"/>
          <w:szCs w:val="28"/>
        </w:rPr>
        <w:t>1902</w:t>
      </w:r>
      <w:r w:rsidR="0039348A">
        <w:rPr>
          <w:rFonts w:ascii="Times New Roman" w:hAnsi="Times New Roman" w:cs="Times New Roman"/>
          <w:sz w:val="28"/>
          <w:szCs w:val="28"/>
        </w:rPr>
        <w:t xml:space="preserve"> г.). </w:t>
      </w:r>
      <w:r w:rsidR="00BC4575">
        <w:rPr>
          <w:rFonts w:ascii="Times New Roman" w:hAnsi="Times New Roman" w:cs="Times New Roman"/>
          <w:sz w:val="28"/>
          <w:szCs w:val="28"/>
        </w:rPr>
        <w:t>Это соответствие не всегда производится художниками. Так, например, в иллюстрациях И. Я.  Билибина к сказке «Марья Моревна»</w:t>
      </w:r>
      <w:r w:rsidR="00C026BA">
        <w:rPr>
          <w:rFonts w:ascii="Times New Roman" w:hAnsi="Times New Roman" w:cs="Times New Roman"/>
          <w:sz w:val="28"/>
          <w:szCs w:val="28"/>
        </w:rPr>
        <w:t xml:space="preserve"> пространство, обозначенное как «в некотором царстве» изображается в виде крестьянской избы, а Иван-царевич и его сестры – в крестьянских костюмах (приложение 14). </w:t>
      </w:r>
    </w:p>
    <w:p w:rsidR="00904282" w:rsidRDefault="00D82980" w:rsidP="00904282">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П</w:t>
      </w:r>
      <w:r w:rsidR="00926966">
        <w:rPr>
          <w:rFonts w:ascii="Times New Roman" w:hAnsi="Times New Roman" w:cs="Times New Roman"/>
          <w:sz w:val="28"/>
          <w:szCs w:val="28"/>
        </w:rPr>
        <w:t xml:space="preserve">ограничное пространство </w:t>
      </w:r>
      <w:r w:rsidR="0074269F">
        <w:rPr>
          <w:rFonts w:ascii="Times New Roman" w:hAnsi="Times New Roman" w:cs="Times New Roman"/>
          <w:sz w:val="28"/>
          <w:szCs w:val="28"/>
        </w:rPr>
        <w:t>во всех четырех сказках изобр</w:t>
      </w:r>
      <w:r>
        <w:rPr>
          <w:rFonts w:ascii="Times New Roman" w:hAnsi="Times New Roman" w:cs="Times New Roman"/>
          <w:sz w:val="28"/>
          <w:szCs w:val="28"/>
        </w:rPr>
        <w:t>ажается на природных ландшафтах, таких как</w:t>
      </w:r>
      <w:r w:rsidR="0074269F">
        <w:rPr>
          <w:rFonts w:ascii="Times New Roman" w:hAnsi="Times New Roman" w:cs="Times New Roman"/>
          <w:sz w:val="28"/>
          <w:szCs w:val="28"/>
        </w:rPr>
        <w:t xml:space="preserve"> лес, поле, берег моря.</w:t>
      </w:r>
      <w:r w:rsidR="00904282">
        <w:rPr>
          <w:rFonts w:ascii="Times New Roman" w:hAnsi="Times New Roman" w:cs="Times New Roman"/>
          <w:sz w:val="28"/>
          <w:szCs w:val="28"/>
        </w:rPr>
        <w:t xml:space="preserve"> </w:t>
      </w:r>
    </w:p>
    <w:p w:rsidR="003F798C" w:rsidRDefault="00904282" w:rsidP="00A65AB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В</w:t>
      </w:r>
      <w:r w:rsidR="00E06253" w:rsidRPr="00295249">
        <w:rPr>
          <w:rFonts w:ascii="Times New Roman" w:hAnsi="Times New Roman" w:cs="Times New Roman"/>
          <w:sz w:val="28"/>
          <w:szCs w:val="28"/>
        </w:rPr>
        <w:t>изуальный рассказ выстраивается за счет смены локусов действий персонажей. Так, в книге «Царевна-лягушка» мы сначала видим героев во дворце, потом действие переносится на природный ландшафт: поле, берег моря. В «Сказке про Марью Моревну» всё действие, которое изображается в иллюстрациях, представляет собой дорогу, путь Ивана-царевича, который также изображается через природные ландшафты: в данной сказке это лес</w:t>
      </w:r>
      <w:r w:rsidR="00BD2C3D" w:rsidRPr="00295249">
        <w:rPr>
          <w:rFonts w:ascii="Times New Roman" w:hAnsi="Times New Roman" w:cs="Times New Roman"/>
          <w:sz w:val="28"/>
          <w:szCs w:val="28"/>
        </w:rPr>
        <w:t xml:space="preserve"> и берег моря</w:t>
      </w:r>
      <w:r w:rsidR="00E06253" w:rsidRPr="00295249">
        <w:rPr>
          <w:rFonts w:ascii="Times New Roman" w:hAnsi="Times New Roman" w:cs="Times New Roman"/>
          <w:sz w:val="28"/>
          <w:szCs w:val="28"/>
        </w:rPr>
        <w:t>.</w:t>
      </w:r>
      <w:r w:rsidR="0047785C" w:rsidRPr="00295249">
        <w:rPr>
          <w:rFonts w:ascii="Times New Roman" w:hAnsi="Times New Roman" w:cs="Times New Roman"/>
          <w:sz w:val="28"/>
          <w:szCs w:val="28"/>
        </w:rPr>
        <w:t xml:space="preserve"> В лес помещён дом бабы-яги и дом шурина Ивана-царевича (функция которого – даритель). </w:t>
      </w:r>
      <w:r w:rsidR="00E97539" w:rsidRPr="00295249">
        <w:rPr>
          <w:rFonts w:ascii="Times New Roman" w:hAnsi="Times New Roman" w:cs="Times New Roman"/>
          <w:sz w:val="28"/>
          <w:szCs w:val="28"/>
        </w:rPr>
        <w:t>В сказке «Сынко-Филипка» также происходит визуальная смена локусов: сначала персонажи (старик, старуха и Филипка) изображены у избы и внутри нее, потом смена действи</w:t>
      </w:r>
      <w:r>
        <w:rPr>
          <w:rFonts w:ascii="Times New Roman" w:hAnsi="Times New Roman" w:cs="Times New Roman"/>
          <w:sz w:val="28"/>
          <w:szCs w:val="28"/>
        </w:rPr>
        <w:t>я происходит на берегу реки.</w:t>
      </w:r>
      <w:r w:rsidR="00977A3E">
        <w:rPr>
          <w:rFonts w:ascii="Times New Roman" w:hAnsi="Times New Roman" w:cs="Times New Roman"/>
          <w:sz w:val="28"/>
          <w:szCs w:val="28"/>
        </w:rPr>
        <w:t xml:space="preserve"> Д</w:t>
      </w:r>
      <w:r w:rsidR="00E97539" w:rsidRPr="00295249">
        <w:rPr>
          <w:rFonts w:ascii="Times New Roman" w:hAnsi="Times New Roman" w:cs="Times New Roman"/>
          <w:sz w:val="28"/>
          <w:szCs w:val="28"/>
        </w:rPr>
        <w:t>вор бабы-яги не изображен, но изображе</w:t>
      </w:r>
      <w:r w:rsidR="00BD2C3D" w:rsidRPr="00295249">
        <w:rPr>
          <w:rFonts w:ascii="Times New Roman" w:hAnsi="Times New Roman" w:cs="Times New Roman"/>
          <w:sz w:val="28"/>
          <w:szCs w:val="28"/>
        </w:rPr>
        <w:t xml:space="preserve">но внутреннее </w:t>
      </w:r>
      <w:r w:rsidR="00FC71F7">
        <w:rPr>
          <w:rFonts w:ascii="Times New Roman" w:hAnsi="Times New Roman" w:cs="Times New Roman"/>
          <w:sz w:val="28"/>
          <w:szCs w:val="28"/>
        </w:rPr>
        <w:t>помещение</w:t>
      </w:r>
      <w:r w:rsidR="00BD2C3D" w:rsidRPr="00295249">
        <w:rPr>
          <w:rFonts w:ascii="Times New Roman" w:hAnsi="Times New Roman" w:cs="Times New Roman"/>
          <w:sz w:val="28"/>
          <w:szCs w:val="28"/>
        </w:rPr>
        <w:t xml:space="preserve"> ее </w:t>
      </w:r>
      <w:r w:rsidR="00BD2C3D" w:rsidRPr="00295249">
        <w:rPr>
          <w:rFonts w:ascii="Times New Roman" w:hAnsi="Times New Roman" w:cs="Times New Roman"/>
          <w:sz w:val="28"/>
          <w:szCs w:val="28"/>
        </w:rPr>
        <w:lastRenderedPageBreak/>
        <w:t>бани.</w:t>
      </w:r>
      <w:r w:rsidR="00E97539" w:rsidRPr="00295249">
        <w:rPr>
          <w:rFonts w:ascii="Times New Roman" w:hAnsi="Times New Roman" w:cs="Times New Roman"/>
          <w:sz w:val="28"/>
          <w:szCs w:val="28"/>
        </w:rPr>
        <w:t xml:space="preserve"> </w:t>
      </w:r>
      <w:r w:rsidR="00BD2C3D" w:rsidRPr="00295249">
        <w:rPr>
          <w:rFonts w:ascii="Times New Roman" w:hAnsi="Times New Roman" w:cs="Times New Roman"/>
          <w:sz w:val="28"/>
          <w:szCs w:val="28"/>
        </w:rPr>
        <w:t>И</w:t>
      </w:r>
      <w:r w:rsidR="00E97539" w:rsidRPr="00295249">
        <w:rPr>
          <w:rFonts w:ascii="Times New Roman" w:hAnsi="Times New Roman" w:cs="Times New Roman"/>
          <w:sz w:val="28"/>
          <w:szCs w:val="28"/>
        </w:rPr>
        <w:t>, наконец, локус, где Филипка спасается от бабы-яги представлен в виде деревьев</w:t>
      </w:r>
      <w:r w:rsidR="00921AB7" w:rsidRPr="00295249">
        <w:rPr>
          <w:rFonts w:ascii="Times New Roman" w:hAnsi="Times New Roman" w:cs="Times New Roman"/>
          <w:sz w:val="28"/>
          <w:szCs w:val="28"/>
        </w:rPr>
        <w:t xml:space="preserve"> на фоне леса</w:t>
      </w:r>
      <w:r w:rsidR="00E97539" w:rsidRPr="00295249">
        <w:rPr>
          <w:rFonts w:ascii="Times New Roman" w:hAnsi="Times New Roman" w:cs="Times New Roman"/>
          <w:sz w:val="28"/>
          <w:szCs w:val="28"/>
        </w:rPr>
        <w:t xml:space="preserve">. В этой сказке визуальное изображение достаточно </w:t>
      </w:r>
      <w:r>
        <w:rPr>
          <w:rFonts w:ascii="Times New Roman" w:hAnsi="Times New Roman" w:cs="Times New Roman"/>
          <w:sz w:val="28"/>
          <w:szCs w:val="28"/>
        </w:rPr>
        <w:t xml:space="preserve">тесно </w:t>
      </w:r>
      <w:r w:rsidR="00E97539" w:rsidRPr="00295249">
        <w:rPr>
          <w:rFonts w:ascii="Times New Roman" w:hAnsi="Times New Roman" w:cs="Times New Roman"/>
          <w:sz w:val="28"/>
          <w:szCs w:val="28"/>
        </w:rPr>
        <w:t xml:space="preserve">связано с текстом на уровне «предмет – изображение предмета», поскольку художница в словесном тексте называет те реалии, которые она рисует в иллюстрациях (текст сказки пересказан Е. Поленовой). </w:t>
      </w:r>
      <w:r>
        <w:rPr>
          <w:rFonts w:ascii="Times New Roman" w:hAnsi="Times New Roman" w:cs="Times New Roman"/>
          <w:sz w:val="28"/>
          <w:szCs w:val="28"/>
        </w:rPr>
        <w:t xml:space="preserve">В книге «Перышко Финиста Ясна-сокола» </w:t>
      </w:r>
      <w:r w:rsidR="00977A3E">
        <w:rPr>
          <w:rFonts w:ascii="Times New Roman" w:hAnsi="Times New Roman" w:cs="Times New Roman"/>
          <w:sz w:val="28"/>
          <w:szCs w:val="28"/>
        </w:rPr>
        <w:t>сначала мы видим героиню в деревне, потом, во время ее пути в тридесятое царство, в лесу, и само царство изображено как город.</w:t>
      </w:r>
      <w:r>
        <w:rPr>
          <w:rFonts w:ascii="Times New Roman" w:hAnsi="Times New Roman" w:cs="Times New Roman"/>
          <w:sz w:val="28"/>
          <w:szCs w:val="28"/>
        </w:rPr>
        <w:t xml:space="preserve"> </w:t>
      </w:r>
      <w:r w:rsidR="00453573">
        <w:rPr>
          <w:rFonts w:ascii="Times New Roman" w:hAnsi="Times New Roman" w:cs="Times New Roman"/>
          <w:sz w:val="28"/>
          <w:szCs w:val="28"/>
        </w:rPr>
        <w:t xml:space="preserve">Поход на «тот свет» представляется в иллюстрациях как поход из одного пункта в другой через лес. </w:t>
      </w:r>
    </w:p>
    <w:p w:rsidR="00A65ABC" w:rsidRDefault="00A65ABC" w:rsidP="00C10D8E">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Путь изображается как поход, куда герои сн</w:t>
      </w:r>
      <w:r w:rsidR="00605100">
        <w:rPr>
          <w:rFonts w:ascii="Times New Roman" w:hAnsi="Times New Roman" w:cs="Times New Roman"/>
          <w:sz w:val="28"/>
          <w:szCs w:val="28"/>
        </w:rPr>
        <w:t>аряжаются определенным образом. В</w:t>
      </w:r>
      <w:r>
        <w:rPr>
          <w:rFonts w:ascii="Times New Roman" w:hAnsi="Times New Roman" w:cs="Times New Roman"/>
          <w:sz w:val="28"/>
          <w:szCs w:val="28"/>
        </w:rPr>
        <w:t xml:space="preserve"> сказках «Царевна лягушка» и «Марья Моревна» на царевичах есть элементы воинского снаряжения</w:t>
      </w:r>
      <w:r w:rsidR="00605100">
        <w:rPr>
          <w:rFonts w:ascii="Times New Roman" w:hAnsi="Times New Roman" w:cs="Times New Roman"/>
          <w:sz w:val="28"/>
          <w:szCs w:val="28"/>
        </w:rPr>
        <w:t xml:space="preserve">, а в сказке «Перышко Финиста Ясна-сокола» девица одета «по-походному». </w:t>
      </w:r>
      <w:r w:rsidR="000146C9">
        <w:rPr>
          <w:rFonts w:ascii="Times New Roman" w:hAnsi="Times New Roman" w:cs="Times New Roman"/>
          <w:sz w:val="28"/>
          <w:szCs w:val="28"/>
        </w:rPr>
        <w:t>В визуальной традиции русской волшебной сказки</w:t>
      </w:r>
      <w:r w:rsidR="00605100">
        <w:rPr>
          <w:rFonts w:ascii="Times New Roman" w:hAnsi="Times New Roman" w:cs="Times New Roman"/>
          <w:sz w:val="28"/>
          <w:szCs w:val="28"/>
        </w:rPr>
        <w:t xml:space="preserve"> </w:t>
      </w:r>
      <w:r w:rsidR="000146C9">
        <w:rPr>
          <w:rFonts w:ascii="Times New Roman" w:hAnsi="Times New Roman" w:cs="Times New Roman"/>
          <w:sz w:val="28"/>
          <w:szCs w:val="28"/>
        </w:rPr>
        <w:t>герой</w:t>
      </w:r>
      <w:r w:rsidR="00605100">
        <w:rPr>
          <w:rFonts w:ascii="Times New Roman" w:hAnsi="Times New Roman" w:cs="Times New Roman"/>
          <w:sz w:val="28"/>
          <w:szCs w:val="28"/>
        </w:rPr>
        <w:t xml:space="preserve"> в пути</w:t>
      </w:r>
      <w:r w:rsidR="000146C9">
        <w:rPr>
          <w:rFonts w:ascii="Times New Roman" w:hAnsi="Times New Roman" w:cs="Times New Roman"/>
          <w:sz w:val="28"/>
          <w:szCs w:val="28"/>
        </w:rPr>
        <w:t xml:space="preserve"> часто изображается так</w:t>
      </w:r>
      <w:r w:rsidR="00605100">
        <w:rPr>
          <w:rFonts w:ascii="Times New Roman" w:hAnsi="Times New Roman" w:cs="Times New Roman"/>
          <w:sz w:val="28"/>
          <w:szCs w:val="28"/>
        </w:rPr>
        <w:t>,</w:t>
      </w:r>
      <w:r w:rsidR="000146C9">
        <w:rPr>
          <w:rFonts w:ascii="Times New Roman" w:hAnsi="Times New Roman" w:cs="Times New Roman"/>
          <w:sz w:val="28"/>
          <w:szCs w:val="28"/>
        </w:rPr>
        <w:t xml:space="preserve"> о чем свидетельствуют</w:t>
      </w:r>
      <w:r w:rsidR="00605100">
        <w:rPr>
          <w:rFonts w:ascii="Times New Roman" w:hAnsi="Times New Roman" w:cs="Times New Roman"/>
          <w:sz w:val="28"/>
          <w:szCs w:val="28"/>
        </w:rPr>
        <w:t xml:space="preserve"> иллюстрации других художников</w:t>
      </w:r>
      <w:r w:rsidR="00D82980">
        <w:rPr>
          <w:rFonts w:ascii="Times New Roman" w:hAnsi="Times New Roman" w:cs="Times New Roman"/>
          <w:sz w:val="28"/>
          <w:szCs w:val="28"/>
        </w:rPr>
        <w:t xml:space="preserve"> (см. приложение 15)</w:t>
      </w:r>
      <w:r w:rsidR="00605100">
        <w:rPr>
          <w:rFonts w:ascii="Times New Roman" w:hAnsi="Times New Roman" w:cs="Times New Roman"/>
          <w:sz w:val="28"/>
          <w:szCs w:val="28"/>
        </w:rPr>
        <w:t xml:space="preserve">. </w:t>
      </w:r>
    </w:p>
    <w:p w:rsidR="00D82980" w:rsidRDefault="00D82980" w:rsidP="000146C9">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Иллюстрация</w:t>
      </w:r>
      <w:r w:rsidR="00D62FF5">
        <w:rPr>
          <w:rFonts w:ascii="Times New Roman" w:hAnsi="Times New Roman" w:cs="Times New Roman"/>
          <w:sz w:val="28"/>
          <w:szCs w:val="28"/>
        </w:rPr>
        <w:t xml:space="preserve"> часто</w:t>
      </w:r>
      <w:r>
        <w:rPr>
          <w:rFonts w:ascii="Times New Roman" w:hAnsi="Times New Roman" w:cs="Times New Roman"/>
          <w:sz w:val="28"/>
          <w:szCs w:val="28"/>
        </w:rPr>
        <w:t xml:space="preserve"> определяет главного героя визуального повествования. Как мы видели, в книге «Царевна лягушка» вся история в изобразительном тексте</w:t>
      </w:r>
      <w:r w:rsidR="000146C9">
        <w:rPr>
          <w:rFonts w:ascii="Times New Roman" w:hAnsi="Times New Roman" w:cs="Times New Roman"/>
          <w:sz w:val="28"/>
          <w:szCs w:val="28"/>
        </w:rPr>
        <w:t xml:space="preserve"> рассказана</w:t>
      </w:r>
      <w:r>
        <w:rPr>
          <w:rFonts w:ascii="Times New Roman" w:hAnsi="Times New Roman" w:cs="Times New Roman"/>
          <w:sz w:val="28"/>
          <w:szCs w:val="28"/>
        </w:rPr>
        <w:t xml:space="preserve"> про Ивана-царевича – он </w:t>
      </w:r>
      <w:r w:rsidR="000146C9">
        <w:rPr>
          <w:rFonts w:ascii="Times New Roman" w:hAnsi="Times New Roman" w:cs="Times New Roman"/>
          <w:sz w:val="28"/>
          <w:szCs w:val="28"/>
        </w:rPr>
        <w:t>на каждой иллюстрации, хотя этот сказочный сюжет и про женскую историю, и про мужскую.</w:t>
      </w:r>
    </w:p>
    <w:p w:rsidR="00605100" w:rsidRDefault="00605100" w:rsidP="00D62FF5">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Метафоры и мотивы сказочного словесного текста становятся частью повествования, изображаются «в прямом смысле» в тексте визуальном (как, например, стрельба из лука или лягушачья природа невесты в сказке «Царевна лягушка»; чугунный посох и железные башмаки в сказке «Перышко Финиста Ясна-сокола», женихи-оборотни в «Сказке про Марью Моревну», создание ребенка из брёвны</w:t>
      </w:r>
      <w:r w:rsidR="00D62FF5">
        <w:rPr>
          <w:rFonts w:ascii="Times New Roman" w:hAnsi="Times New Roman" w:cs="Times New Roman"/>
          <w:sz w:val="28"/>
          <w:szCs w:val="28"/>
        </w:rPr>
        <w:t xml:space="preserve">шка в сказке «Сынко-Филипко»). </w:t>
      </w:r>
    </w:p>
    <w:p w:rsidR="00D82980" w:rsidRDefault="00D82980" w:rsidP="00D82980">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Эти принципы лежат в основе сложившейся традиции изображения сказочных персонажей и пространства.</w:t>
      </w:r>
    </w:p>
    <w:p w:rsidR="00D82980" w:rsidRDefault="00D82980" w:rsidP="004A4ABB">
      <w:pPr>
        <w:spacing w:line="360" w:lineRule="auto"/>
        <w:ind w:firstLine="708"/>
        <w:jc w:val="both"/>
        <w:rPr>
          <w:rFonts w:ascii="Times New Roman" w:hAnsi="Times New Roman" w:cs="Times New Roman"/>
          <w:sz w:val="28"/>
          <w:szCs w:val="28"/>
        </w:rPr>
        <w:sectPr w:rsidR="00D82980">
          <w:pgSz w:w="11906" w:h="16838"/>
          <w:pgMar w:top="1134" w:right="850" w:bottom="1134" w:left="1701" w:header="708" w:footer="708" w:gutter="0"/>
          <w:cols w:space="708"/>
          <w:docGrid w:linePitch="360"/>
        </w:sectPr>
      </w:pPr>
    </w:p>
    <w:p w:rsidR="009F4779" w:rsidRPr="009F4779" w:rsidRDefault="003F798C" w:rsidP="009F4779">
      <w:pPr>
        <w:spacing w:line="360" w:lineRule="auto"/>
        <w:ind w:firstLine="708"/>
        <w:jc w:val="center"/>
        <w:rPr>
          <w:rFonts w:ascii="Times New Roman" w:hAnsi="Times New Roman" w:cs="Times New Roman"/>
          <w:b/>
          <w:sz w:val="28"/>
          <w:szCs w:val="28"/>
        </w:rPr>
      </w:pPr>
      <w:r w:rsidRPr="003F798C">
        <w:rPr>
          <w:rFonts w:ascii="Times New Roman" w:hAnsi="Times New Roman" w:cs="Times New Roman"/>
          <w:b/>
          <w:sz w:val="28"/>
          <w:szCs w:val="28"/>
        </w:rPr>
        <w:lastRenderedPageBreak/>
        <w:t>Заключение</w:t>
      </w:r>
    </w:p>
    <w:p w:rsidR="0096308E" w:rsidRPr="005C20FF" w:rsidRDefault="00BA5DC5" w:rsidP="00FF653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Мы </w:t>
      </w:r>
      <w:r w:rsidR="0096308E">
        <w:rPr>
          <w:rFonts w:ascii="Times New Roman" w:hAnsi="Times New Roman" w:cs="Times New Roman"/>
          <w:sz w:val="28"/>
          <w:szCs w:val="28"/>
        </w:rPr>
        <w:t>определили</w:t>
      </w:r>
      <w:r>
        <w:rPr>
          <w:rFonts w:ascii="Times New Roman" w:hAnsi="Times New Roman" w:cs="Times New Roman"/>
          <w:sz w:val="28"/>
          <w:szCs w:val="28"/>
        </w:rPr>
        <w:t xml:space="preserve"> иллюстрированную </w:t>
      </w:r>
      <w:r w:rsidR="0096308E">
        <w:rPr>
          <w:rFonts w:ascii="Times New Roman" w:hAnsi="Times New Roman" w:cs="Times New Roman"/>
          <w:sz w:val="28"/>
          <w:szCs w:val="28"/>
        </w:rPr>
        <w:t>сказку как сообщение, участвующее в коммуникации, а значит, воздействующее на адресата</w:t>
      </w:r>
      <w:r w:rsidR="005C20FF">
        <w:rPr>
          <w:rFonts w:ascii="Times New Roman" w:hAnsi="Times New Roman" w:cs="Times New Roman"/>
          <w:sz w:val="28"/>
          <w:szCs w:val="28"/>
        </w:rPr>
        <w:t xml:space="preserve">. </w:t>
      </w:r>
      <w:r w:rsidR="00FF653A">
        <w:rPr>
          <w:rFonts w:ascii="Times New Roman" w:hAnsi="Times New Roman" w:cs="Times New Roman"/>
          <w:sz w:val="28"/>
          <w:szCs w:val="28"/>
        </w:rPr>
        <w:t>Это сообщение состоит из двух негомогенных частей: из текста словесного и изобразительного. Так, по форме бытования фольклорная сказка становится похожей на литературу, и, соответственно, ее восприятие отличается от восприятия сказки, рассказанной устно</w:t>
      </w:r>
      <w:r w:rsidR="00F33D4D">
        <w:rPr>
          <w:rFonts w:ascii="Times New Roman" w:hAnsi="Times New Roman" w:cs="Times New Roman"/>
          <w:sz w:val="28"/>
          <w:szCs w:val="28"/>
        </w:rPr>
        <w:t>: визуальный текст дает читателю информацию, дополняющую текст словесный.</w:t>
      </w:r>
    </w:p>
    <w:p w:rsidR="00720AB0" w:rsidRDefault="00EE547D" w:rsidP="00FF653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Традиция </w:t>
      </w:r>
      <w:r w:rsidR="00D62FF5">
        <w:rPr>
          <w:rFonts w:ascii="Times New Roman" w:hAnsi="Times New Roman" w:cs="Times New Roman"/>
          <w:sz w:val="28"/>
          <w:szCs w:val="28"/>
        </w:rPr>
        <w:t>иллюстрирования сказочного текста складывалась</w:t>
      </w:r>
      <w:r>
        <w:rPr>
          <w:rFonts w:ascii="Times New Roman" w:hAnsi="Times New Roman" w:cs="Times New Roman"/>
          <w:sz w:val="28"/>
          <w:szCs w:val="28"/>
        </w:rPr>
        <w:t xml:space="preserve"> на протяжении всего </w:t>
      </w:r>
      <w:r>
        <w:rPr>
          <w:rFonts w:ascii="Times New Roman" w:hAnsi="Times New Roman" w:cs="Times New Roman"/>
          <w:sz w:val="28"/>
          <w:szCs w:val="28"/>
          <w:lang w:val="en-US"/>
        </w:rPr>
        <w:t>XIX</w:t>
      </w:r>
      <w:r>
        <w:rPr>
          <w:rFonts w:ascii="Times New Roman" w:hAnsi="Times New Roman" w:cs="Times New Roman"/>
          <w:sz w:val="28"/>
          <w:szCs w:val="28"/>
        </w:rPr>
        <w:t xml:space="preserve"> века, и к началу </w:t>
      </w:r>
      <w:r>
        <w:rPr>
          <w:rFonts w:ascii="Times New Roman" w:hAnsi="Times New Roman" w:cs="Times New Roman"/>
          <w:sz w:val="28"/>
          <w:szCs w:val="28"/>
          <w:lang w:val="en-US"/>
        </w:rPr>
        <w:t>XX</w:t>
      </w:r>
      <w:r>
        <w:rPr>
          <w:rFonts w:ascii="Times New Roman" w:hAnsi="Times New Roman" w:cs="Times New Roman"/>
          <w:sz w:val="28"/>
          <w:szCs w:val="28"/>
        </w:rPr>
        <w:t xml:space="preserve"> в. </w:t>
      </w:r>
      <w:r w:rsidR="00D62FF5">
        <w:rPr>
          <w:rFonts w:ascii="Times New Roman" w:hAnsi="Times New Roman" w:cs="Times New Roman"/>
          <w:sz w:val="28"/>
          <w:szCs w:val="28"/>
        </w:rPr>
        <w:t>практически охватила все печатные издания сказок</w:t>
      </w:r>
      <w:r>
        <w:rPr>
          <w:rFonts w:ascii="Times New Roman" w:hAnsi="Times New Roman" w:cs="Times New Roman"/>
          <w:sz w:val="28"/>
          <w:szCs w:val="28"/>
        </w:rPr>
        <w:t>. Вместе с этим развивался процесс устан</w:t>
      </w:r>
      <w:r w:rsidR="00031676">
        <w:rPr>
          <w:rFonts w:ascii="Times New Roman" w:hAnsi="Times New Roman" w:cs="Times New Roman"/>
          <w:sz w:val="28"/>
          <w:szCs w:val="28"/>
        </w:rPr>
        <w:t>овления читательской адресации</w:t>
      </w:r>
      <w:r>
        <w:rPr>
          <w:rFonts w:ascii="Times New Roman" w:hAnsi="Times New Roman" w:cs="Times New Roman"/>
          <w:sz w:val="28"/>
          <w:szCs w:val="28"/>
        </w:rPr>
        <w:t xml:space="preserve"> книжных </w:t>
      </w:r>
      <w:r w:rsidR="00031676">
        <w:rPr>
          <w:rFonts w:ascii="Times New Roman" w:hAnsi="Times New Roman" w:cs="Times New Roman"/>
          <w:sz w:val="28"/>
          <w:szCs w:val="28"/>
        </w:rPr>
        <w:t xml:space="preserve">иллюстрированных </w:t>
      </w:r>
      <w:r>
        <w:rPr>
          <w:rFonts w:ascii="Times New Roman" w:hAnsi="Times New Roman" w:cs="Times New Roman"/>
          <w:sz w:val="28"/>
          <w:szCs w:val="28"/>
        </w:rPr>
        <w:t xml:space="preserve">изданиях волшебных сказок: </w:t>
      </w:r>
      <w:r w:rsidR="00D62FF5">
        <w:rPr>
          <w:rFonts w:ascii="Times New Roman" w:hAnsi="Times New Roman" w:cs="Times New Roman"/>
          <w:sz w:val="28"/>
          <w:szCs w:val="28"/>
        </w:rPr>
        <w:t xml:space="preserve">изначально они были адресованы </w:t>
      </w:r>
      <w:r w:rsidR="00031676">
        <w:rPr>
          <w:rFonts w:ascii="Times New Roman" w:hAnsi="Times New Roman" w:cs="Times New Roman"/>
          <w:sz w:val="28"/>
          <w:szCs w:val="28"/>
        </w:rPr>
        <w:t xml:space="preserve">взрослой аудитории, но к концу </w:t>
      </w:r>
      <w:r w:rsidR="00031676">
        <w:rPr>
          <w:rFonts w:ascii="Times New Roman" w:hAnsi="Times New Roman" w:cs="Times New Roman"/>
          <w:sz w:val="28"/>
          <w:szCs w:val="28"/>
          <w:lang w:val="en-US"/>
        </w:rPr>
        <w:t>XIX</w:t>
      </w:r>
      <w:r w:rsidR="00031676" w:rsidRPr="00031676">
        <w:rPr>
          <w:rFonts w:ascii="Times New Roman" w:hAnsi="Times New Roman" w:cs="Times New Roman"/>
          <w:sz w:val="28"/>
          <w:szCs w:val="28"/>
        </w:rPr>
        <w:t xml:space="preserve"> </w:t>
      </w:r>
      <w:r w:rsidR="00031676">
        <w:rPr>
          <w:rFonts w:ascii="Times New Roman" w:hAnsi="Times New Roman" w:cs="Times New Roman"/>
          <w:sz w:val="28"/>
          <w:szCs w:val="28"/>
        </w:rPr>
        <w:t xml:space="preserve">века </w:t>
      </w:r>
      <w:r w:rsidR="00087EF3">
        <w:rPr>
          <w:rFonts w:ascii="Times New Roman" w:hAnsi="Times New Roman" w:cs="Times New Roman"/>
          <w:sz w:val="28"/>
          <w:szCs w:val="28"/>
        </w:rPr>
        <w:t>такие книги стали выходить специально для детей.</w:t>
      </w:r>
      <w:r w:rsidR="00D16A8D">
        <w:rPr>
          <w:rFonts w:ascii="Times New Roman" w:hAnsi="Times New Roman" w:cs="Times New Roman"/>
          <w:sz w:val="28"/>
          <w:szCs w:val="28"/>
        </w:rPr>
        <w:t xml:space="preserve"> </w:t>
      </w:r>
    </w:p>
    <w:p w:rsidR="00771E03" w:rsidRDefault="00771E03" w:rsidP="003F798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Сложившаяся визуальная традиция представляет русскую волшебную сказку как линейно разворачиваемую историю, за которой читатель следит по иллюстрациям. С них он считывает повествование, идущее параллельно со словесным текстом</w:t>
      </w:r>
      <w:r w:rsidR="003F5B4B">
        <w:rPr>
          <w:rFonts w:ascii="Times New Roman" w:hAnsi="Times New Roman" w:cs="Times New Roman"/>
          <w:sz w:val="28"/>
          <w:szCs w:val="28"/>
        </w:rPr>
        <w:t>, накладываемое на него. Т</w:t>
      </w:r>
      <w:r>
        <w:rPr>
          <w:rFonts w:ascii="Times New Roman" w:hAnsi="Times New Roman" w:cs="Times New Roman"/>
          <w:sz w:val="28"/>
          <w:szCs w:val="28"/>
        </w:rPr>
        <w:t xml:space="preserve">аким образом, реципиент соотносит прочитанную историю с увиденной. Сказка начинает </w:t>
      </w:r>
      <w:r w:rsidR="003F5B4B">
        <w:rPr>
          <w:rFonts w:ascii="Times New Roman" w:hAnsi="Times New Roman" w:cs="Times New Roman"/>
          <w:sz w:val="28"/>
          <w:szCs w:val="28"/>
        </w:rPr>
        <w:t xml:space="preserve">осмысливаться как история в картинках и восприниматься такой, какой она изображена в книге. Как мы </w:t>
      </w:r>
      <w:r w:rsidR="00D62FF5">
        <w:rPr>
          <w:rFonts w:ascii="Times New Roman" w:hAnsi="Times New Roman" w:cs="Times New Roman"/>
          <w:sz w:val="28"/>
          <w:szCs w:val="28"/>
        </w:rPr>
        <w:t xml:space="preserve">показывали в главе </w:t>
      </w:r>
      <w:r w:rsidR="00D62FF5">
        <w:rPr>
          <w:rFonts w:ascii="Times New Roman" w:hAnsi="Times New Roman" w:cs="Times New Roman"/>
          <w:sz w:val="28"/>
          <w:szCs w:val="28"/>
          <w:lang w:val="en-US"/>
        </w:rPr>
        <w:t>I</w:t>
      </w:r>
      <w:r w:rsidR="003F5B4B">
        <w:rPr>
          <w:rFonts w:ascii="Times New Roman" w:hAnsi="Times New Roman" w:cs="Times New Roman"/>
          <w:sz w:val="28"/>
          <w:szCs w:val="28"/>
        </w:rPr>
        <w:t>, иллюстрации конструируют у читателя определенный образ персонажей и пространства, куда они помещены.</w:t>
      </w:r>
    </w:p>
    <w:p w:rsidR="00D348C6" w:rsidRDefault="00D348C6" w:rsidP="003F798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 основе анализа четырех иллюстрированных книг </w:t>
      </w:r>
      <w:r w:rsidR="00281F91">
        <w:rPr>
          <w:rFonts w:ascii="Times New Roman" w:hAnsi="Times New Roman" w:cs="Times New Roman"/>
          <w:sz w:val="28"/>
          <w:szCs w:val="28"/>
        </w:rPr>
        <w:t>мы описали характер взаимоотношения визуального и вербального текстов</w:t>
      </w:r>
      <w:r>
        <w:rPr>
          <w:rFonts w:ascii="Times New Roman" w:hAnsi="Times New Roman" w:cs="Times New Roman"/>
          <w:sz w:val="28"/>
          <w:szCs w:val="28"/>
        </w:rPr>
        <w:t xml:space="preserve"> в русской волшебной сказке</w:t>
      </w:r>
      <w:r w:rsidR="00281F91">
        <w:rPr>
          <w:rFonts w:ascii="Times New Roman" w:hAnsi="Times New Roman" w:cs="Times New Roman"/>
          <w:sz w:val="28"/>
          <w:szCs w:val="28"/>
        </w:rPr>
        <w:t xml:space="preserve">. </w:t>
      </w:r>
      <w:r>
        <w:rPr>
          <w:rFonts w:ascii="Times New Roman" w:hAnsi="Times New Roman" w:cs="Times New Roman"/>
          <w:sz w:val="28"/>
          <w:szCs w:val="28"/>
        </w:rPr>
        <w:t>Для этого мы рассмотрели систему персонажей, атрибуты и пространство в обоих видах текста.</w:t>
      </w:r>
    </w:p>
    <w:p w:rsidR="0085072E" w:rsidRPr="00295249" w:rsidRDefault="003F5B4B" w:rsidP="00D348C6">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Изобразительная история презентует сказочный мир как мир исторически конкретный: ориентированный на древнерусский город или </w:t>
      </w:r>
      <w:r>
        <w:rPr>
          <w:rFonts w:ascii="Times New Roman" w:hAnsi="Times New Roman" w:cs="Times New Roman"/>
          <w:sz w:val="28"/>
          <w:szCs w:val="28"/>
        </w:rPr>
        <w:lastRenderedPageBreak/>
        <w:t xml:space="preserve">деревню. </w:t>
      </w:r>
      <w:r w:rsidR="0085072E" w:rsidRPr="00295249">
        <w:rPr>
          <w:rFonts w:ascii="Times New Roman" w:hAnsi="Times New Roman" w:cs="Times New Roman"/>
          <w:sz w:val="28"/>
          <w:szCs w:val="28"/>
        </w:rPr>
        <w:t>Как мы знаем, перемещение героя в сказке описывает ход обряда инициации</w:t>
      </w:r>
      <w:r w:rsidR="0085072E" w:rsidRPr="00295249">
        <w:rPr>
          <w:rStyle w:val="a5"/>
          <w:rFonts w:ascii="Times New Roman" w:hAnsi="Times New Roman" w:cs="Times New Roman"/>
          <w:sz w:val="28"/>
          <w:szCs w:val="28"/>
        </w:rPr>
        <w:footnoteReference w:id="154"/>
      </w:r>
      <w:r w:rsidR="0085072E" w:rsidRPr="00295249">
        <w:rPr>
          <w:rFonts w:ascii="Times New Roman" w:hAnsi="Times New Roman" w:cs="Times New Roman"/>
          <w:sz w:val="28"/>
          <w:szCs w:val="28"/>
        </w:rPr>
        <w:t xml:space="preserve">, где смена локусов соответствует смене состояния инициируемого: символическое умирание и воскрешение, то есть, поход на тот свет и возвращение к жизни. Это движение </w:t>
      </w:r>
      <w:r w:rsidR="00D62FF5">
        <w:rPr>
          <w:rFonts w:ascii="Times New Roman" w:hAnsi="Times New Roman" w:cs="Times New Roman"/>
          <w:sz w:val="28"/>
          <w:szCs w:val="28"/>
        </w:rPr>
        <w:t xml:space="preserve">можно назвать движением </w:t>
      </w:r>
      <w:r w:rsidR="0085072E" w:rsidRPr="00295249">
        <w:rPr>
          <w:rFonts w:ascii="Times New Roman" w:hAnsi="Times New Roman" w:cs="Times New Roman"/>
          <w:sz w:val="28"/>
          <w:szCs w:val="28"/>
        </w:rPr>
        <w:t>по</w:t>
      </w:r>
      <w:r w:rsidR="00D62FF5">
        <w:rPr>
          <w:rFonts w:ascii="Times New Roman" w:hAnsi="Times New Roman" w:cs="Times New Roman"/>
          <w:sz w:val="28"/>
          <w:szCs w:val="28"/>
        </w:rPr>
        <w:t xml:space="preserve"> метафизической вертикали. В иллюстрации </w:t>
      </w:r>
      <w:r w:rsidR="0085072E" w:rsidRPr="00295249">
        <w:rPr>
          <w:rFonts w:ascii="Times New Roman" w:hAnsi="Times New Roman" w:cs="Times New Roman"/>
          <w:sz w:val="28"/>
          <w:szCs w:val="28"/>
        </w:rPr>
        <w:t>история изображается линейно</w:t>
      </w:r>
      <w:r w:rsidR="0085072E">
        <w:rPr>
          <w:rFonts w:ascii="Times New Roman" w:hAnsi="Times New Roman" w:cs="Times New Roman"/>
          <w:sz w:val="28"/>
          <w:szCs w:val="28"/>
        </w:rPr>
        <w:t xml:space="preserve"> (горизонтально)</w:t>
      </w:r>
      <w:r w:rsidR="0085072E" w:rsidRPr="00295249">
        <w:rPr>
          <w:rFonts w:ascii="Times New Roman" w:hAnsi="Times New Roman" w:cs="Times New Roman"/>
          <w:sz w:val="28"/>
          <w:szCs w:val="28"/>
        </w:rPr>
        <w:t xml:space="preserve"> и развёрнута в </w:t>
      </w:r>
      <w:r w:rsidR="00D62FF5">
        <w:rPr>
          <w:rFonts w:ascii="Times New Roman" w:hAnsi="Times New Roman" w:cs="Times New Roman"/>
          <w:sz w:val="28"/>
          <w:szCs w:val="28"/>
        </w:rPr>
        <w:t xml:space="preserve">условно «физическом» </w:t>
      </w:r>
      <w:r w:rsidR="0085072E" w:rsidRPr="00295249">
        <w:rPr>
          <w:rFonts w:ascii="Times New Roman" w:hAnsi="Times New Roman" w:cs="Times New Roman"/>
          <w:sz w:val="28"/>
          <w:szCs w:val="28"/>
        </w:rPr>
        <w:t xml:space="preserve">пространстве. </w:t>
      </w:r>
    </w:p>
    <w:p w:rsidR="00C8126A" w:rsidRPr="0024068C" w:rsidRDefault="00D62FF5" w:rsidP="0058229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Иконография</w:t>
      </w:r>
      <w:r w:rsidR="0085072E" w:rsidRPr="00295249">
        <w:rPr>
          <w:rFonts w:ascii="Times New Roman" w:hAnsi="Times New Roman" w:cs="Times New Roman"/>
          <w:sz w:val="28"/>
          <w:szCs w:val="28"/>
        </w:rPr>
        <w:t xml:space="preserve"> сказки представляет собой линейное</w:t>
      </w:r>
      <w:r w:rsidR="00C8126A">
        <w:rPr>
          <w:rFonts w:ascii="Times New Roman" w:hAnsi="Times New Roman" w:cs="Times New Roman"/>
          <w:sz w:val="28"/>
          <w:szCs w:val="28"/>
        </w:rPr>
        <w:t>, художественное</w:t>
      </w:r>
      <w:r w:rsidR="0085072E" w:rsidRPr="00295249">
        <w:rPr>
          <w:rFonts w:ascii="Times New Roman" w:hAnsi="Times New Roman" w:cs="Times New Roman"/>
          <w:sz w:val="28"/>
          <w:szCs w:val="28"/>
        </w:rPr>
        <w:t xml:space="preserve"> повествование и </w:t>
      </w:r>
      <w:r w:rsidR="0085072E">
        <w:rPr>
          <w:rFonts w:ascii="Times New Roman" w:hAnsi="Times New Roman" w:cs="Times New Roman"/>
          <w:sz w:val="28"/>
          <w:szCs w:val="28"/>
        </w:rPr>
        <w:t>изображает</w:t>
      </w:r>
      <w:r w:rsidR="0085072E" w:rsidRPr="00295249">
        <w:rPr>
          <w:rFonts w:ascii="Times New Roman" w:hAnsi="Times New Roman" w:cs="Times New Roman"/>
          <w:sz w:val="28"/>
          <w:szCs w:val="28"/>
        </w:rPr>
        <w:t xml:space="preserve"> сказочный сюжет в виде приключенческого нарратива, где персонажи</w:t>
      </w:r>
      <w:r w:rsidR="0085072E">
        <w:rPr>
          <w:rFonts w:ascii="Times New Roman" w:hAnsi="Times New Roman" w:cs="Times New Roman"/>
          <w:sz w:val="28"/>
          <w:szCs w:val="28"/>
        </w:rPr>
        <w:t xml:space="preserve"> часто</w:t>
      </w:r>
      <w:r w:rsidR="0085072E" w:rsidRPr="00295249">
        <w:rPr>
          <w:rFonts w:ascii="Times New Roman" w:hAnsi="Times New Roman" w:cs="Times New Roman"/>
          <w:sz w:val="28"/>
          <w:szCs w:val="28"/>
        </w:rPr>
        <w:t xml:space="preserve"> наделены психологическими характеристиками</w:t>
      </w:r>
      <w:r w:rsidR="00D8019F">
        <w:rPr>
          <w:rFonts w:ascii="Times New Roman" w:hAnsi="Times New Roman" w:cs="Times New Roman"/>
          <w:sz w:val="28"/>
          <w:szCs w:val="28"/>
        </w:rPr>
        <w:t xml:space="preserve"> (с помощью жестов и выражений лиц)</w:t>
      </w:r>
      <w:r w:rsidR="0085072E" w:rsidRPr="00295249">
        <w:rPr>
          <w:rFonts w:ascii="Times New Roman" w:hAnsi="Times New Roman" w:cs="Times New Roman"/>
          <w:sz w:val="28"/>
          <w:szCs w:val="28"/>
        </w:rPr>
        <w:t xml:space="preserve"> и вписаны в условное культурно-историческое время</w:t>
      </w:r>
      <w:r w:rsidR="002E14FB">
        <w:rPr>
          <w:rFonts w:ascii="Times New Roman" w:hAnsi="Times New Roman" w:cs="Times New Roman"/>
          <w:sz w:val="28"/>
          <w:szCs w:val="28"/>
        </w:rPr>
        <w:t>, ориентированное на древнерусскую культуру</w:t>
      </w:r>
      <w:r w:rsidR="0085072E" w:rsidRPr="00295249">
        <w:rPr>
          <w:rFonts w:ascii="Times New Roman" w:hAnsi="Times New Roman" w:cs="Times New Roman"/>
          <w:sz w:val="28"/>
          <w:szCs w:val="28"/>
        </w:rPr>
        <w:t>.</w:t>
      </w:r>
      <w:r w:rsidR="00D8019F">
        <w:rPr>
          <w:rFonts w:ascii="Times New Roman" w:hAnsi="Times New Roman" w:cs="Times New Roman"/>
          <w:sz w:val="28"/>
          <w:szCs w:val="28"/>
        </w:rPr>
        <w:t xml:space="preserve"> </w:t>
      </w:r>
      <w:r w:rsidR="002E14FB">
        <w:rPr>
          <w:rFonts w:ascii="Times New Roman" w:hAnsi="Times New Roman" w:cs="Times New Roman"/>
          <w:sz w:val="28"/>
          <w:szCs w:val="28"/>
        </w:rPr>
        <w:t xml:space="preserve"> </w:t>
      </w:r>
      <w:r w:rsidR="00E1681C">
        <w:rPr>
          <w:rFonts w:ascii="Times New Roman" w:hAnsi="Times New Roman" w:cs="Times New Roman"/>
          <w:sz w:val="28"/>
          <w:szCs w:val="28"/>
        </w:rPr>
        <w:t xml:space="preserve">Этот нарратив состоит из изображений некоторых моментов сказочного текста, которые, по мнению художника, являются кульминационными – для изобразительной истории. </w:t>
      </w:r>
      <w:r w:rsidR="00AC0F14">
        <w:rPr>
          <w:rFonts w:ascii="Times New Roman" w:hAnsi="Times New Roman" w:cs="Times New Roman"/>
          <w:sz w:val="28"/>
          <w:szCs w:val="28"/>
        </w:rPr>
        <w:t xml:space="preserve">Так, в визуальном тексте расставлены акценты на каких-то событиях </w:t>
      </w:r>
      <w:r w:rsidR="0024068C">
        <w:rPr>
          <w:rFonts w:ascii="Times New Roman" w:hAnsi="Times New Roman" w:cs="Times New Roman"/>
          <w:sz w:val="28"/>
          <w:szCs w:val="28"/>
        </w:rPr>
        <w:t>словесного текста</w:t>
      </w:r>
      <w:r w:rsidR="00AC0F14">
        <w:rPr>
          <w:rFonts w:ascii="Times New Roman" w:hAnsi="Times New Roman" w:cs="Times New Roman"/>
          <w:sz w:val="28"/>
          <w:szCs w:val="28"/>
        </w:rPr>
        <w:t>, и получается</w:t>
      </w:r>
      <w:r w:rsidR="0024068C">
        <w:rPr>
          <w:rFonts w:ascii="Times New Roman" w:hAnsi="Times New Roman" w:cs="Times New Roman"/>
          <w:sz w:val="28"/>
          <w:szCs w:val="28"/>
        </w:rPr>
        <w:t>, что</w:t>
      </w:r>
      <w:r w:rsidR="00AC0F14">
        <w:rPr>
          <w:rFonts w:ascii="Times New Roman" w:hAnsi="Times New Roman" w:cs="Times New Roman"/>
          <w:sz w:val="28"/>
          <w:szCs w:val="28"/>
        </w:rPr>
        <w:t xml:space="preserve"> история в иллюстрациях, которая, с одной стороны, самостоятельная, поскольку </w:t>
      </w:r>
      <w:r w:rsidR="0024068C">
        <w:rPr>
          <w:rFonts w:ascii="Times New Roman" w:hAnsi="Times New Roman" w:cs="Times New Roman"/>
          <w:sz w:val="28"/>
          <w:szCs w:val="28"/>
        </w:rPr>
        <w:t>изображение в ней мира сказки не имеет прямой связи с текстом, а с другой стороны, функционирует как дублирование словесной сказки, так как без знания</w:t>
      </w:r>
      <w:r w:rsidR="00AC0F14">
        <w:rPr>
          <w:rFonts w:ascii="Times New Roman" w:hAnsi="Times New Roman" w:cs="Times New Roman"/>
          <w:sz w:val="28"/>
          <w:szCs w:val="28"/>
        </w:rPr>
        <w:t xml:space="preserve"> </w:t>
      </w:r>
      <w:r w:rsidR="0024068C">
        <w:rPr>
          <w:rFonts w:ascii="Times New Roman" w:hAnsi="Times New Roman" w:cs="Times New Roman"/>
          <w:sz w:val="28"/>
          <w:szCs w:val="28"/>
        </w:rPr>
        <w:t xml:space="preserve">текста мы не сможем «прочитать» иллюстрацию. Создается тот самый симулякр сказочной действительности, о которой мы говорила в главе </w:t>
      </w:r>
      <w:r w:rsidR="0024068C">
        <w:rPr>
          <w:rFonts w:ascii="Times New Roman" w:hAnsi="Times New Roman" w:cs="Times New Roman"/>
          <w:sz w:val="28"/>
          <w:szCs w:val="28"/>
          <w:lang w:val="en-US"/>
        </w:rPr>
        <w:t>I</w:t>
      </w:r>
      <w:r w:rsidR="0024068C">
        <w:rPr>
          <w:rFonts w:ascii="Times New Roman" w:hAnsi="Times New Roman" w:cs="Times New Roman"/>
          <w:sz w:val="28"/>
          <w:szCs w:val="28"/>
        </w:rPr>
        <w:t>.</w:t>
      </w:r>
    </w:p>
    <w:p w:rsidR="0085072E" w:rsidRDefault="00D8019F" w:rsidP="0058229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И</w:t>
      </w:r>
      <w:r w:rsidR="005461F5">
        <w:rPr>
          <w:rFonts w:ascii="Times New Roman" w:hAnsi="Times New Roman" w:cs="Times New Roman"/>
          <w:sz w:val="28"/>
          <w:szCs w:val="28"/>
        </w:rPr>
        <w:t xml:space="preserve">ллюстрация, с одной стороны, </w:t>
      </w:r>
      <w:r w:rsidR="0030049E">
        <w:rPr>
          <w:rFonts w:ascii="Times New Roman" w:hAnsi="Times New Roman" w:cs="Times New Roman"/>
          <w:sz w:val="28"/>
          <w:szCs w:val="28"/>
        </w:rPr>
        <w:t xml:space="preserve">располагает </w:t>
      </w:r>
      <w:r w:rsidR="005461F5">
        <w:rPr>
          <w:rFonts w:ascii="Times New Roman" w:hAnsi="Times New Roman" w:cs="Times New Roman"/>
          <w:sz w:val="28"/>
          <w:szCs w:val="28"/>
        </w:rPr>
        <w:t xml:space="preserve">сказочное </w:t>
      </w:r>
      <w:r w:rsidR="0030049E">
        <w:rPr>
          <w:rFonts w:ascii="Times New Roman" w:hAnsi="Times New Roman" w:cs="Times New Roman"/>
          <w:sz w:val="28"/>
          <w:szCs w:val="28"/>
        </w:rPr>
        <w:t>действие в</w:t>
      </w:r>
      <w:r w:rsidR="005461F5">
        <w:rPr>
          <w:rFonts w:ascii="Times New Roman" w:hAnsi="Times New Roman" w:cs="Times New Roman"/>
          <w:sz w:val="28"/>
          <w:szCs w:val="28"/>
        </w:rPr>
        <w:t xml:space="preserve"> исторической реальности, </w:t>
      </w:r>
      <w:r>
        <w:rPr>
          <w:rFonts w:ascii="Times New Roman" w:hAnsi="Times New Roman" w:cs="Times New Roman"/>
          <w:sz w:val="28"/>
          <w:szCs w:val="28"/>
        </w:rPr>
        <w:t xml:space="preserve">утверждая «русскость» волшебной сказки, </w:t>
      </w:r>
      <w:r w:rsidR="005461F5">
        <w:rPr>
          <w:rFonts w:ascii="Times New Roman" w:hAnsi="Times New Roman" w:cs="Times New Roman"/>
          <w:sz w:val="28"/>
          <w:szCs w:val="28"/>
        </w:rPr>
        <w:t>а с друг</w:t>
      </w:r>
      <w:r>
        <w:rPr>
          <w:rFonts w:ascii="Times New Roman" w:hAnsi="Times New Roman" w:cs="Times New Roman"/>
          <w:sz w:val="28"/>
          <w:szCs w:val="28"/>
        </w:rPr>
        <w:t>ой стороны, десакрализует сказочный текст, представляет его</w:t>
      </w:r>
      <w:r w:rsidR="005461F5">
        <w:rPr>
          <w:rFonts w:ascii="Times New Roman" w:hAnsi="Times New Roman" w:cs="Times New Roman"/>
          <w:sz w:val="28"/>
          <w:szCs w:val="28"/>
        </w:rPr>
        <w:t xml:space="preserve"> в виде </w:t>
      </w:r>
      <w:r>
        <w:rPr>
          <w:rFonts w:ascii="Times New Roman" w:hAnsi="Times New Roman" w:cs="Times New Roman"/>
          <w:sz w:val="28"/>
          <w:szCs w:val="28"/>
        </w:rPr>
        <w:t>приключенческого</w:t>
      </w:r>
      <w:r w:rsidR="005461F5">
        <w:rPr>
          <w:rFonts w:ascii="Times New Roman" w:hAnsi="Times New Roman" w:cs="Times New Roman"/>
          <w:sz w:val="28"/>
          <w:szCs w:val="28"/>
        </w:rPr>
        <w:t xml:space="preserve"> нарратива. </w:t>
      </w:r>
    </w:p>
    <w:p w:rsidR="00D16A8D" w:rsidRDefault="00D16A8D" w:rsidP="003F798C">
      <w:pPr>
        <w:spacing w:line="360" w:lineRule="auto"/>
        <w:ind w:firstLine="708"/>
        <w:jc w:val="both"/>
        <w:rPr>
          <w:rFonts w:ascii="Times New Roman" w:hAnsi="Times New Roman" w:cs="Times New Roman"/>
          <w:sz w:val="28"/>
          <w:szCs w:val="28"/>
        </w:rPr>
      </w:pPr>
    </w:p>
    <w:p w:rsidR="00E23C07" w:rsidRDefault="00720AB0" w:rsidP="003F798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p>
    <w:p w:rsidR="004715E7" w:rsidRPr="00F53D9E" w:rsidRDefault="004715E7" w:rsidP="00F53D9E">
      <w:pPr>
        <w:spacing w:line="360" w:lineRule="auto"/>
        <w:jc w:val="both"/>
        <w:rPr>
          <w:rFonts w:ascii="Times New Roman" w:hAnsi="Times New Roman" w:cs="Times New Roman"/>
          <w:sz w:val="28"/>
          <w:szCs w:val="28"/>
        </w:rPr>
      </w:pPr>
    </w:p>
    <w:p w:rsidR="00D01D11" w:rsidRDefault="00D01D11" w:rsidP="007212B9">
      <w:pPr>
        <w:spacing w:after="160" w:line="360" w:lineRule="auto"/>
        <w:contextualSpacing/>
        <w:jc w:val="center"/>
        <w:rPr>
          <w:rFonts w:ascii="Times New Roman" w:hAnsi="Times New Roman" w:cs="Times New Roman"/>
          <w:b/>
          <w:sz w:val="28"/>
          <w:szCs w:val="28"/>
        </w:rPr>
      </w:pPr>
      <w:r w:rsidRPr="00295249">
        <w:rPr>
          <w:rFonts w:ascii="Times New Roman" w:hAnsi="Times New Roman" w:cs="Times New Roman"/>
          <w:b/>
          <w:sz w:val="28"/>
          <w:szCs w:val="28"/>
        </w:rPr>
        <w:lastRenderedPageBreak/>
        <w:t>Библиография.</w:t>
      </w:r>
    </w:p>
    <w:p w:rsidR="00CA7CE7" w:rsidRPr="00EC6F78" w:rsidRDefault="00CA7CE7" w:rsidP="007212B9">
      <w:pPr>
        <w:pStyle w:val="a3"/>
        <w:numPr>
          <w:ilvl w:val="0"/>
          <w:numId w:val="20"/>
        </w:numPr>
        <w:spacing w:line="360" w:lineRule="auto"/>
        <w:rPr>
          <w:rFonts w:ascii="Times New Roman" w:hAnsi="Times New Roman" w:cs="Times New Roman"/>
          <w:sz w:val="28"/>
          <w:szCs w:val="28"/>
        </w:rPr>
      </w:pPr>
      <w:r w:rsidRPr="00EC6F78">
        <w:rPr>
          <w:rFonts w:ascii="Times New Roman" w:hAnsi="Times New Roman" w:cs="Times New Roman"/>
          <w:sz w:val="28"/>
          <w:szCs w:val="28"/>
        </w:rPr>
        <w:t>Адамов Е. Б. Иллюстрация в худо</w:t>
      </w:r>
      <w:r w:rsidR="008E22DB">
        <w:rPr>
          <w:rFonts w:ascii="Times New Roman" w:hAnsi="Times New Roman" w:cs="Times New Roman"/>
          <w:sz w:val="28"/>
          <w:szCs w:val="28"/>
        </w:rPr>
        <w:t>жественной литературе. М., 1959.</w:t>
      </w:r>
      <w:r w:rsidRPr="00EC6F78">
        <w:rPr>
          <w:rFonts w:ascii="Times New Roman" w:hAnsi="Times New Roman" w:cs="Times New Roman"/>
          <w:sz w:val="28"/>
          <w:szCs w:val="28"/>
        </w:rPr>
        <w:t xml:space="preserve"> </w:t>
      </w:r>
    </w:p>
    <w:p w:rsidR="00CA7CE7" w:rsidRPr="00EC6F78" w:rsidRDefault="00CA7CE7" w:rsidP="007212B9">
      <w:pPr>
        <w:pStyle w:val="a7"/>
        <w:numPr>
          <w:ilvl w:val="0"/>
          <w:numId w:val="20"/>
        </w:numPr>
        <w:suppressAutoHyphens w:val="0"/>
        <w:autoSpaceDN/>
        <w:spacing w:after="160" w:line="360" w:lineRule="auto"/>
        <w:contextualSpacing/>
        <w:textAlignment w:val="auto"/>
        <w:rPr>
          <w:rFonts w:ascii="Times New Roman" w:hAnsi="Times New Roman" w:cs="Times New Roman"/>
          <w:b/>
          <w:sz w:val="28"/>
          <w:szCs w:val="28"/>
        </w:rPr>
      </w:pPr>
      <w:r w:rsidRPr="00EC6F78">
        <w:rPr>
          <w:rFonts w:ascii="Times New Roman" w:hAnsi="Times New Roman" w:cs="Times New Roman"/>
          <w:sz w:val="28"/>
          <w:szCs w:val="28"/>
        </w:rPr>
        <w:t>Адамов Е. Б. Ритмическая структура книги. М., 1974.</w:t>
      </w:r>
    </w:p>
    <w:p w:rsidR="00CA7CE7" w:rsidRPr="00EC6F78" w:rsidRDefault="00CA7CE7" w:rsidP="007212B9">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Адоньева С. Б. Прагматика фольклора. СПб, 2004.</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Азадовский М. Русс</w:t>
      </w:r>
      <w:r w:rsidR="008E22DB">
        <w:rPr>
          <w:rFonts w:ascii="Times New Roman" w:hAnsi="Times New Roman" w:cs="Times New Roman"/>
          <w:sz w:val="28"/>
          <w:szCs w:val="28"/>
        </w:rPr>
        <w:t xml:space="preserve">кая сказка. Избранные мастера. </w:t>
      </w:r>
      <w:r w:rsidRPr="00EC6F78">
        <w:rPr>
          <w:rFonts w:ascii="Times New Roman" w:hAnsi="Times New Roman" w:cs="Times New Roman"/>
          <w:sz w:val="28"/>
          <w:szCs w:val="28"/>
        </w:rPr>
        <w:t>Л., 1932.</w:t>
      </w:r>
      <w:r w:rsidR="008E22DB">
        <w:rPr>
          <w:rFonts w:ascii="Times New Roman" w:hAnsi="Times New Roman" w:cs="Times New Roman"/>
          <w:sz w:val="28"/>
          <w:szCs w:val="28"/>
        </w:rPr>
        <w:t xml:space="preserve"> Т. 1.</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Алексеев Ю.Г. Креолизованный текст в межкультурной коммуникации (на матер. этнопсихолингвистического эксперимента) // Уч. зап. УлГУ. Актуальные проблемы лингвистики и лингводидактики. Ульяновск, 2001.</w:t>
      </w:r>
      <w:r w:rsidR="008E22DB">
        <w:rPr>
          <w:rFonts w:ascii="Times New Roman" w:hAnsi="Times New Roman" w:cs="Times New Roman"/>
          <w:sz w:val="28"/>
          <w:szCs w:val="28"/>
        </w:rPr>
        <w:t xml:space="preserve"> </w:t>
      </w:r>
      <w:r w:rsidR="008E22DB" w:rsidRPr="00EC6F78">
        <w:rPr>
          <w:rFonts w:ascii="Times New Roman" w:hAnsi="Times New Roman" w:cs="Times New Roman"/>
          <w:sz w:val="28"/>
          <w:szCs w:val="28"/>
        </w:rPr>
        <w:t>Вып. 1(6).</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Андреева А. Ю. Русский народный костюм. Путешествие с севера на юг. СПб, 2011.</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 xml:space="preserve">Антонова С. Г. Редакторска подготовка изданий // </w:t>
      </w:r>
      <w:hyperlink r:id="rId9" w:history="1">
        <w:r w:rsidRPr="00EC6F78">
          <w:rPr>
            <w:rStyle w:val="a9"/>
            <w:rFonts w:ascii="Times New Roman" w:hAnsi="Times New Roman" w:cs="Times New Roman"/>
            <w:sz w:val="28"/>
            <w:szCs w:val="28"/>
          </w:rPr>
          <w:t>http://www.hi-edu.ru/e-books/xbook082/01/part-008.htm</w:t>
        </w:r>
      </w:hyperlink>
      <w:r w:rsidR="008E22DB">
        <w:rPr>
          <w:rFonts w:ascii="Times New Roman" w:hAnsi="Times New Roman" w:cs="Times New Roman"/>
          <w:sz w:val="28"/>
          <w:szCs w:val="28"/>
        </w:rPr>
        <w:t xml:space="preserve"> (дата обращения: 19.05.16).</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Арутюнова Н. Д, Фактор адресата //  Изв. АН С</w:t>
      </w:r>
      <w:r w:rsidR="008E22DB">
        <w:rPr>
          <w:rFonts w:ascii="Times New Roman" w:hAnsi="Times New Roman" w:cs="Times New Roman"/>
          <w:sz w:val="28"/>
          <w:szCs w:val="28"/>
        </w:rPr>
        <w:t>ССР. 1981. Т.40.</w:t>
      </w:r>
      <w:r w:rsidRPr="00EC6F78">
        <w:rPr>
          <w:rFonts w:ascii="Times New Roman" w:hAnsi="Times New Roman" w:cs="Times New Roman"/>
          <w:sz w:val="28"/>
          <w:szCs w:val="28"/>
        </w:rPr>
        <w:t xml:space="preserve"> №4. </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Барт Р. Риторика образа // Р. Барт Избранные работы: Семиотика. Поэтика. М., 1994.</w:t>
      </w:r>
      <w:r w:rsidR="008E22DB">
        <w:rPr>
          <w:rFonts w:ascii="Times New Roman" w:hAnsi="Times New Roman" w:cs="Times New Roman"/>
          <w:sz w:val="28"/>
          <w:szCs w:val="28"/>
        </w:rPr>
        <w:t xml:space="preserve"> С. 297-318.</w:t>
      </w:r>
    </w:p>
    <w:p w:rsidR="00CA7CE7" w:rsidRPr="00EC6F78" w:rsidRDefault="00CA7CE7" w:rsidP="008E22DB">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 xml:space="preserve">Белинский В. Г. Старинная сказка об Иванушке-дурачке, рассказанная московским купчиною Николаем Полевым // </w:t>
      </w:r>
      <w:hyperlink r:id="rId10" w:history="1">
        <w:r w:rsidR="008E22DB" w:rsidRPr="001776FE">
          <w:rPr>
            <w:rStyle w:val="a9"/>
            <w:rFonts w:ascii="Times New Roman" w:hAnsi="Times New Roman" w:cs="Times New Roman"/>
            <w:sz w:val="28"/>
            <w:szCs w:val="28"/>
          </w:rPr>
          <w:t>http://az.lib.ru/b/belinskij_w_g/text_3410.shtml</w:t>
        </w:r>
      </w:hyperlink>
      <w:r w:rsidR="008E22DB">
        <w:rPr>
          <w:rFonts w:ascii="Times New Roman" w:hAnsi="Times New Roman" w:cs="Times New Roman"/>
          <w:sz w:val="28"/>
          <w:szCs w:val="28"/>
        </w:rPr>
        <w:t xml:space="preserve"> (дата обращения: 19.05.16).</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Беньямин В. Произведение искусства в эпоху ее технической воспроизводимости. М., 1996.</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Блинов В. Русская детская книжка-картинка 1900-1941. М., 2005.</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Богатырев П.Г., Якобсон Р.О. Фольклор как особая форма творчества // Богатырев П.Г. В</w:t>
      </w:r>
      <w:r w:rsidR="00A734F8">
        <w:rPr>
          <w:rFonts w:ascii="Times New Roman" w:hAnsi="Times New Roman" w:cs="Times New Roman"/>
          <w:sz w:val="28"/>
          <w:szCs w:val="28"/>
        </w:rPr>
        <w:t xml:space="preserve">опросы народного творчества. М., </w:t>
      </w:r>
      <w:r w:rsidRPr="00EC6F78">
        <w:rPr>
          <w:rFonts w:ascii="Times New Roman" w:hAnsi="Times New Roman" w:cs="Times New Roman"/>
          <w:sz w:val="28"/>
          <w:szCs w:val="28"/>
        </w:rPr>
        <w:t>1971.</w:t>
      </w:r>
      <w:r w:rsidR="00A734F8">
        <w:rPr>
          <w:rFonts w:ascii="Times New Roman" w:hAnsi="Times New Roman" w:cs="Times New Roman"/>
          <w:sz w:val="28"/>
          <w:szCs w:val="28"/>
        </w:rPr>
        <w:t xml:space="preserve"> С. 396-383.</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Богданов К. А. Vox populi: Фольклорные жанры советской культуры. М., 2009.</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lastRenderedPageBreak/>
        <w:t xml:space="preserve">Бодрийяр Ж. Симулякры и симуляция // </w:t>
      </w:r>
      <w:hyperlink r:id="rId11" w:history="1">
        <w:r w:rsidRPr="00EC6F78">
          <w:rPr>
            <w:rStyle w:val="a9"/>
            <w:rFonts w:ascii="Times New Roman" w:hAnsi="Times New Roman" w:cs="Times New Roman"/>
            <w:sz w:val="28"/>
            <w:szCs w:val="28"/>
          </w:rPr>
          <w:t>http://lit.lib.ru/k/kachalow_a/simulacres_et_simulation.shtml</w:t>
        </w:r>
      </w:hyperlink>
      <w:r w:rsidR="00A734F8">
        <w:rPr>
          <w:rFonts w:ascii="Times New Roman" w:hAnsi="Times New Roman" w:cs="Times New Roman"/>
          <w:sz w:val="28"/>
          <w:szCs w:val="28"/>
        </w:rPr>
        <w:t xml:space="preserve"> (дата обращения: 19.05.16). </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Бэйтсон Г. Стиль, изящество и информация в примитивном искусстве // Г. Бэйтсон Шаги в направлении экологии разума. Избранные статьи по антропологии. М., 2005.</w:t>
      </w:r>
      <w:r w:rsidR="00A734F8">
        <w:rPr>
          <w:rFonts w:ascii="Times New Roman" w:hAnsi="Times New Roman" w:cs="Times New Roman"/>
          <w:sz w:val="28"/>
          <w:szCs w:val="28"/>
        </w:rPr>
        <w:t xml:space="preserve"> С. 191-219.</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Бычкова Л. С. Мирискусники в мире искусства // Эстетика: Вчер</w:t>
      </w:r>
      <w:r w:rsidR="00A734F8">
        <w:rPr>
          <w:rFonts w:ascii="Times New Roman" w:hAnsi="Times New Roman" w:cs="Times New Roman"/>
          <w:sz w:val="28"/>
          <w:szCs w:val="28"/>
        </w:rPr>
        <w:t xml:space="preserve">а. Сегодня. Всегда. М., </w:t>
      </w:r>
      <w:r w:rsidRPr="00EC6F78">
        <w:rPr>
          <w:rFonts w:ascii="Times New Roman" w:hAnsi="Times New Roman" w:cs="Times New Roman"/>
          <w:sz w:val="28"/>
          <w:szCs w:val="28"/>
        </w:rPr>
        <w:t xml:space="preserve">2006. </w:t>
      </w:r>
      <w:r w:rsidR="00A734F8">
        <w:rPr>
          <w:rFonts w:ascii="Times New Roman" w:hAnsi="Times New Roman" w:cs="Times New Roman"/>
          <w:sz w:val="28"/>
          <w:szCs w:val="28"/>
        </w:rPr>
        <w:t>Вып. 2. С. 122-143.</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 xml:space="preserve">Инна Веселова. Конфликт лояльностей, или Путь за собственным «таланом» (на примере анализа сказок сюжетного типа 402 AT «Царевна-лягушка») // </w:t>
      </w:r>
      <w:hyperlink r:id="rId12" w:history="1">
        <w:r w:rsidRPr="00EC6F78">
          <w:rPr>
            <w:rStyle w:val="a9"/>
            <w:rFonts w:ascii="Times New Roman" w:hAnsi="Times New Roman" w:cs="Times New Roman"/>
            <w:sz w:val="28"/>
            <w:szCs w:val="28"/>
          </w:rPr>
          <w:t>http://www.pragmema.ru/pragmemy/monografii-i-stati/konflikt-loyalnostey-tsarevna-lyagushka</w:t>
        </w:r>
      </w:hyperlink>
      <w:r w:rsidR="00A734F8">
        <w:rPr>
          <w:rFonts w:ascii="Times New Roman" w:hAnsi="Times New Roman" w:cs="Times New Roman"/>
          <w:sz w:val="28"/>
          <w:szCs w:val="28"/>
        </w:rPr>
        <w:t xml:space="preserve"> (дата обращения: 19.05.16).</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Веселова И. С. «Чудо св. Георгия о змие»: икона и духовный стих // Живая старина. 1996. № 1.</w:t>
      </w:r>
      <w:r w:rsidR="00A734F8">
        <w:rPr>
          <w:rFonts w:ascii="Times New Roman" w:hAnsi="Times New Roman" w:cs="Times New Roman"/>
          <w:sz w:val="28"/>
          <w:szCs w:val="28"/>
        </w:rPr>
        <w:t xml:space="preserve"> С. 21-22.</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Ворошилова М. Б. Креолизованный текст: аспекты изучения // Политическая лингвистика. Екатеринбург, 2006.</w:t>
      </w:r>
      <w:r w:rsidR="00A734F8">
        <w:rPr>
          <w:rFonts w:ascii="Times New Roman" w:hAnsi="Times New Roman" w:cs="Times New Roman"/>
          <w:sz w:val="28"/>
          <w:szCs w:val="28"/>
        </w:rPr>
        <w:t xml:space="preserve"> </w:t>
      </w:r>
      <w:r w:rsidR="00A734F8" w:rsidRPr="00EC6F78">
        <w:rPr>
          <w:rFonts w:ascii="Times New Roman" w:hAnsi="Times New Roman" w:cs="Times New Roman"/>
          <w:sz w:val="28"/>
          <w:szCs w:val="28"/>
        </w:rPr>
        <w:t>Вып. 20.</w:t>
      </w:r>
      <w:r w:rsidR="00A734F8">
        <w:rPr>
          <w:rFonts w:ascii="Times New Roman" w:hAnsi="Times New Roman" w:cs="Times New Roman"/>
          <w:sz w:val="28"/>
          <w:szCs w:val="28"/>
        </w:rPr>
        <w:t xml:space="preserve"> С. 180-189.</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 xml:space="preserve">Гаспаров Б. М. Устная речь как семиотический объект // </w:t>
      </w:r>
      <w:hyperlink r:id="rId13" w:history="1">
        <w:r w:rsidRPr="00EC6F78">
          <w:rPr>
            <w:rStyle w:val="a9"/>
            <w:rFonts w:ascii="Times New Roman" w:hAnsi="Times New Roman" w:cs="Times New Roman"/>
            <w:sz w:val="28"/>
            <w:szCs w:val="28"/>
          </w:rPr>
          <w:t>http://www.ruthenia.ru/folklore/gasparov1.htm</w:t>
        </w:r>
      </w:hyperlink>
      <w:r w:rsidR="00A734F8">
        <w:rPr>
          <w:rFonts w:ascii="Times New Roman" w:hAnsi="Times New Roman" w:cs="Times New Roman"/>
          <w:sz w:val="28"/>
          <w:szCs w:val="28"/>
        </w:rPr>
        <w:t xml:space="preserve"> (дата обращения: 19.05.16).</w:t>
      </w:r>
    </w:p>
    <w:p w:rsidR="00CA7CE7" w:rsidRPr="00EC6F78" w:rsidRDefault="00CA7CE7" w:rsidP="007212B9">
      <w:pPr>
        <w:pStyle w:val="a7"/>
        <w:numPr>
          <w:ilvl w:val="0"/>
          <w:numId w:val="20"/>
        </w:numPr>
        <w:suppressAutoHyphens w:val="0"/>
        <w:autoSpaceDN/>
        <w:spacing w:after="0" w:line="360" w:lineRule="auto"/>
        <w:ind w:left="714" w:hanging="357"/>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Герасимова Н. М. Пространственно-временные формулы русской волшебной сказки // Н. М. Герасимова Прагматика текста: фольклор, литература, культура. СПб, 2012.</w:t>
      </w:r>
      <w:r w:rsidR="00A734F8">
        <w:rPr>
          <w:rFonts w:ascii="Times New Roman" w:hAnsi="Times New Roman" w:cs="Times New Roman"/>
          <w:sz w:val="28"/>
          <w:szCs w:val="28"/>
        </w:rPr>
        <w:t xml:space="preserve"> С. 43-54.</w:t>
      </w:r>
    </w:p>
    <w:p w:rsidR="00CA7CE7" w:rsidRPr="00EC6F78" w:rsidRDefault="00CA7CE7" w:rsidP="007212B9">
      <w:pPr>
        <w:pStyle w:val="a3"/>
        <w:numPr>
          <w:ilvl w:val="0"/>
          <w:numId w:val="20"/>
        </w:numPr>
        <w:spacing w:line="360" w:lineRule="auto"/>
        <w:ind w:left="714" w:hanging="357"/>
        <w:rPr>
          <w:rFonts w:ascii="Times New Roman" w:hAnsi="Times New Roman" w:cs="Times New Roman"/>
          <w:sz w:val="28"/>
          <w:szCs w:val="28"/>
        </w:rPr>
      </w:pPr>
      <w:r w:rsidRPr="00EC6F78">
        <w:rPr>
          <w:rFonts w:ascii="Times New Roman" w:hAnsi="Times New Roman" w:cs="Times New Roman"/>
          <w:sz w:val="28"/>
          <w:szCs w:val="28"/>
        </w:rPr>
        <w:t>Герчук Ю. А. Худо</w:t>
      </w:r>
      <w:r w:rsidR="00A734F8">
        <w:rPr>
          <w:rFonts w:ascii="Times New Roman" w:hAnsi="Times New Roman" w:cs="Times New Roman"/>
          <w:sz w:val="28"/>
          <w:szCs w:val="28"/>
        </w:rPr>
        <w:t>жественные миры книги. М., 1989.</w:t>
      </w:r>
      <w:r w:rsidRPr="00EC6F78">
        <w:rPr>
          <w:rFonts w:ascii="Times New Roman" w:hAnsi="Times New Roman" w:cs="Times New Roman"/>
          <w:sz w:val="28"/>
          <w:szCs w:val="28"/>
        </w:rPr>
        <w:t xml:space="preserve"> </w:t>
      </w:r>
    </w:p>
    <w:p w:rsidR="00CA7CE7" w:rsidRPr="00EC6F78" w:rsidRDefault="00CA7CE7" w:rsidP="007212B9">
      <w:pPr>
        <w:pStyle w:val="a3"/>
        <w:numPr>
          <w:ilvl w:val="0"/>
          <w:numId w:val="20"/>
        </w:numPr>
        <w:spacing w:line="360" w:lineRule="auto"/>
        <w:rPr>
          <w:rFonts w:ascii="Times New Roman" w:hAnsi="Times New Roman" w:cs="Times New Roman"/>
          <w:sz w:val="28"/>
          <w:szCs w:val="28"/>
        </w:rPr>
      </w:pPr>
      <w:r w:rsidRPr="00EC6F78">
        <w:rPr>
          <w:rFonts w:ascii="Times New Roman" w:hAnsi="Times New Roman" w:cs="Times New Roman"/>
          <w:sz w:val="28"/>
          <w:szCs w:val="28"/>
        </w:rPr>
        <w:t>Герчук Ю. А. Художеств</w:t>
      </w:r>
      <w:r w:rsidR="00A734F8">
        <w:rPr>
          <w:rFonts w:ascii="Times New Roman" w:hAnsi="Times New Roman" w:cs="Times New Roman"/>
          <w:sz w:val="28"/>
          <w:szCs w:val="28"/>
        </w:rPr>
        <w:t>енная структура книги. М., 2014</w:t>
      </w:r>
      <w:r w:rsidRPr="00EC6F78">
        <w:rPr>
          <w:rFonts w:ascii="Times New Roman" w:hAnsi="Times New Roman" w:cs="Times New Roman"/>
          <w:sz w:val="28"/>
          <w:szCs w:val="28"/>
        </w:rPr>
        <w:t xml:space="preserve"> </w:t>
      </w:r>
    </w:p>
    <w:p w:rsidR="00CA7CE7" w:rsidRPr="00EC6F78" w:rsidRDefault="00CA7CE7" w:rsidP="007212B9">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Герук Ю. А. История графики и искусства книги. М., 2000.</w:t>
      </w:r>
    </w:p>
    <w:p w:rsidR="00CA7CE7" w:rsidRPr="00EC6F78" w:rsidRDefault="00CA7CE7" w:rsidP="007212B9">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Гончаренко А. К. Вопросы теории поликодового текста // Ве</w:t>
      </w:r>
      <w:r w:rsidR="00A734F8">
        <w:rPr>
          <w:rFonts w:ascii="Times New Roman" w:hAnsi="Times New Roman" w:cs="Times New Roman"/>
          <w:sz w:val="28"/>
          <w:szCs w:val="28"/>
        </w:rPr>
        <w:t xml:space="preserve">стник ТвГУ. 2011. № 4. Вып. </w:t>
      </w:r>
      <w:r w:rsidRPr="00EC6F78">
        <w:rPr>
          <w:rFonts w:ascii="Times New Roman" w:hAnsi="Times New Roman" w:cs="Times New Roman"/>
          <w:sz w:val="28"/>
          <w:szCs w:val="28"/>
        </w:rPr>
        <w:t>2.</w:t>
      </w:r>
      <w:r w:rsidR="00A734F8">
        <w:rPr>
          <w:rFonts w:ascii="Times New Roman" w:hAnsi="Times New Roman" w:cs="Times New Roman"/>
          <w:sz w:val="28"/>
          <w:szCs w:val="28"/>
        </w:rPr>
        <w:t xml:space="preserve"> С. 233-240.</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 xml:space="preserve">Добровольская В. Образ женщины в русских сказках // </w:t>
      </w:r>
      <w:hyperlink r:id="rId14" w:history="1">
        <w:r w:rsidRPr="00EC6F78">
          <w:rPr>
            <w:rStyle w:val="a9"/>
            <w:rFonts w:ascii="Times New Roman" w:hAnsi="Times New Roman" w:cs="Times New Roman"/>
            <w:sz w:val="28"/>
            <w:szCs w:val="28"/>
          </w:rPr>
          <w:t>http://postnauka.ru/faq/44546</w:t>
        </w:r>
      </w:hyperlink>
      <w:r w:rsidR="00A734F8">
        <w:rPr>
          <w:rFonts w:ascii="Times New Roman" w:hAnsi="Times New Roman" w:cs="Times New Roman"/>
          <w:sz w:val="28"/>
          <w:szCs w:val="28"/>
        </w:rPr>
        <w:t xml:space="preserve"> (дата обращения: 19.05.16).</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lastRenderedPageBreak/>
        <w:t>Дягилев С. П. Иллюстрации к Пушкину</w:t>
      </w:r>
      <w:r w:rsidR="00786DD9">
        <w:rPr>
          <w:rFonts w:ascii="Times New Roman" w:hAnsi="Times New Roman" w:cs="Times New Roman"/>
          <w:sz w:val="28"/>
          <w:szCs w:val="28"/>
        </w:rPr>
        <w:t xml:space="preserve"> </w:t>
      </w:r>
      <w:r w:rsidRPr="00EC6F78">
        <w:rPr>
          <w:rFonts w:ascii="Times New Roman" w:hAnsi="Times New Roman" w:cs="Times New Roman"/>
          <w:sz w:val="28"/>
          <w:szCs w:val="28"/>
        </w:rPr>
        <w:t>//</w:t>
      </w:r>
      <w:r w:rsidR="00786DD9">
        <w:rPr>
          <w:rFonts w:ascii="Times New Roman" w:hAnsi="Times New Roman" w:cs="Times New Roman"/>
          <w:sz w:val="28"/>
          <w:szCs w:val="28"/>
        </w:rPr>
        <w:t xml:space="preserve"> </w:t>
      </w:r>
      <w:r w:rsidRPr="00EC6F78">
        <w:rPr>
          <w:rFonts w:ascii="Times New Roman" w:hAnsi="Times New Roman" w:cs="Times New Roman"/>
          <w:sz w:val="28"/>
          <w:szCs w:val="28"/>
        </w:rPr>
        <w:t xml:space="preserve">Мир искусства. 1899. № 16/17. </w:t>
      </w:r>
      <w:r w:rsidR="00A53419">
        <w:rPr>
          <w:rFonts w:ascii="Times New Roman" w:hAnsi="Times New Roman" w:cs="Times New Roman"/>
          <w:sz w:val="28"/>
          <w:szCs w:val="28"/>
        </w:rPr>
        <w:t>С. 16-17.</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Иванова И. Что за прелесть эти ска</w:t>
      </w:r>
      <w:r w:rsidR="00A53419">
        <w:rPr>
          <w:rFonts w:ascii="Times New Roman" w:hAnsi="Times New Roman" w:cs="Times New Roman"/>
          <w:sz w:val="28"/>
          <w:szCs w:val="28"/>
        </w:rPr>
        <w:t>зки! // Искусство в школе. 2008.</w:t>
      </w:r>
      <w:r w:rsidRPr="00EC6F78">
        <w:rPr>
          <w:rFonts w:ascii="Times New Roman" w:hAnsi="Times New Roman" w:cs="Times New Roman"/>
          <w:sz w:val="28"/>
          <w:szCs w:val="28"/>
        </w:rPr>
        <w:t xml:space="preserve"> № 1.</w:t>
      </w:r>
      <w:r w:rsidR="00A53419">
        <w:rPr>
          <w:rFonts w:ascii="Times New Roman" w:hAnsi="Times New Roman" w:cs="Times New Roman"/>
          <w:sz w:val="28"/>
          <w:szCs w:val="28"/>
        </w:rPr>
        <w:t xml:space="preserve"> С. 38-42.</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Кандинский Б. С. Экспериментальный анализ коммуникативной организации текста // Оптимизация речевого воздействия. М., 1990.</w:t>
      </w:r>
      <w:r w:rsidR="00A53419">
        <w:rPr>
          <w:rFonts w:ascii="Times New Roman" w:hAnsi="Times New Roman" w:cs="Times New Roman"/>
          <w:sz w:val="28"/>
          <w:szCs w:val="28"/>
        </w:rPr>
        <w:t xml:space="preserve"> С. 152-160.</w:t>
      </w:r>
    </w:p>
    <w:p w:rsidR="00CA7CE7" w:rsidRPr="00EC6F78" w:rsidRDefault="00CA7CE7" w:rsidP="007212B9">
      <w:pPr>
        <w:pStyle w:val="a7"/>
        <w:numPr>
          <w:ilvl w:val="0"/>
          <w:numId w:val="20"/>
        </w:numPr>
        <w:suppressAutoHyphens w:val="0"/>
        <w:autoSpaceDN/>
        <w:spacing w:after="0" w:line="360" w:lineRule="auto"/>
        <w:ind w:left="714" w:hanging="357"/>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Кацпржак Е. И. История книги. М., 1964.</w:t>
      </w:r>
    </w:p>
    <w:p w:rsidR="00CA7CE7" w:rsidRPr="00EC6F78" w:rsidRDefault="00CA7CE7" w:rsidP="007212B9">
      <w:pPr>
        <w:pStyle w:val="a3"/>
        <w:numPr>
          <w:ilvl w:val="0"/>
          <w:numId w:val="20"/>
        </w:numPr>
        <w:spacing w:line="360" w:lineRule="auto"/>
        <w:ind w:left="714" w:hanging="357"/>
        <w:rPr>
          <w:rFonts w:ascii="Times New Roman" w:hAnsi="Times New Roman" w:cs="Times New Roman"/>
          <w:sz w:val="28"/>
          <w:szCs w:val="28"/>
        </w:rPr>
      </w:pPr>
      <w:r w:rsidRPr="00EC6F78">
        <w:rPr>
          <w:rFonts w:ascii="Times New Roman" w:hAnsi="Times New Roman" w:cs="Times New Roman"/>
          <w:sz w:val="28"/>
          <w:szCs w:val="28"/>
        </w:rPr>
        <w:t>Панкеев И. А. Жанр как один из способов организации фольклорных произведений в книгу фольклора // Проблемы полиграфии и издательского дела. 2005. № 4.</w:t>
      </w:r>
      <w:r w:rsidR="00A53419">
        <w:rPr>
          <w:rFonts w:ascii="Times New Roman" w:hAnsi="Times New Roman" w:cs="Times New Roman"/>
          <w:sz w:val="28"/>
          <w:szCs w:val="28"/>
        </w:rPr>
        <w:t xml:space="preserve"> С. 63-70.</w:t>
      </w:r>
    </w:p>
    <w:p w:rsidR="00CA7CE7" w:rsidRPr="00EC6F78" w:rsidRDefault="00CA7CE7" w:rsidP="007212B9">
      <w:pPr>
        <w:pStyle w:val="a3"/>
        <w:numPr>
          <w:ilvl w:val="0"/>
          <w:numId w:val="20"/>
        </w:numPr>
        <w:spacing w:line="360" w:lineRule="auto"/>
        <w:ind w:left="714" w:hanging="357"/>
        <w:rPr>
          <w:rFonts w:ascii="Times New Roman" w:hAnsi="Times New Roman" w:cs="Times New Roman"/>
          <w:sz w:val="28"/>
          <w:szCs w:val="28"/>
        </w:rPr>
      </w:pPr>
      <w:r w:rsidRPr="00EC6F78">
        <w:rPr>
          <w:rFonts w:ascii="Times New Roman" w:hAnsi="Times New Roman" w:cs="Times New Roman"/>
          <w:sz w:val="28"/>
          <w:szCs w:val="28"/>
        </w:rPr>
        <w:t>Панкеев И. А. От устного слова к мультимедиа. М., 2008.</w:t>
      </w:r>
    </w:p>
    <w:p w:rsidR="00CA7CE7" w:rsidRPr="00EC6F78" w:rsidRDefault="00CA7CE7" w:rsidP="007212B9">
      <w:pPr>
        <w:pStyle w:val="a7"/>
        <w:numPr>
          <w:ilvl w:val="0"/>
          <w:numId w:val="20"/>
        </w:numPr>
        <w:suppressAutoHyphens w:val="0"/>
        <w:autoSpaceDN/>
        <w:spacing w:after="0" w:line="360" w:lineRule="auto"/>
        <w:ind w:left="714" w:hanging="357"/>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Панкеев И. А. Книга русского фольклора: от устного слова до издания. М., 2005.</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Полтавский С. Новому ребенку – новая сказка. Этюд для родителей и воспитателей. Саратов, 1919.</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Попова О. С. Византийские и древнерусские миниатюры. М., 2003.</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 xml:space="preserve">Кривошеина К. Сказки – несерьезные книжки? // </w:t>
      </w:r>
      <w:hyperlink r:id="rId15" w:history="1">
        <w:r w:rsidRPr="00EC6F78">
          <w:rPr>
            <w:rStyle w:val="a9"/>
            <w:rFonts w:ascii="Times New Roman" w:hAnsi="Times New Roman" w:cs="Times New Roman"/>
            <w:sz w:val="28"/>
            <w:szCs w:val="28"/>
          </w:rPr>
          <w:t>http://rusk.ru/st.php?idar=61757</w:t>
        </w:r>
      </w:hyperlink>
      <w:r w:rsidR="00A53419">
        <w:rPr>
          <w:rFonts w:ascii="Times New Roman" w:hAnsi="Times New Roman" w:cs="Times New Roman"/>
          <w:sz w:val="28"/>
          <w:szCs w:val="28"/>
        </w:rPr>
        <w:t xml:space="preserve"> (дата обращения: 19.05.16). </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Кузнецов Э. Д. Художник и книга. Л., 1964.</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Кузьминский М. Русская реалистическая иллюстрация 18 и 19 вв. М., 1937.</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Лебедев Г. Е. Русская книжная иллюстрация 19 в. М., 1952.</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Лотман Ю. О содержании и структуре понятия «художественная литература» // Проблемы поэтики и истории литературы. Саранск, 1973.</w:t>
      </w:r>
      <w:r w:rsidR="00A53419">
        <w:rPr>
          <w:rFonts w:ascii="Times New Roman" w:hAnsi="Times New Roman" w:cs="Times New Roman"/>
          <w:sz w:val="28"/>
          <w:szCs w:val="28"/>
        </w:rPr>
        <w:t xml:space="preserve"> С. 20-36.</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Лотман Ю. М. Статьи по семиотике и типологии культуры. Таллин, 1992.</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lastRenderedPageBreak/>
        <w:t>Лотман Ю. М. Художественная природа русских народных картинок // Народная гравюра и фольклор в России 17-19 веков. М., 1976.</w:t>
      </w:r>
      <w:r w:rsidR="00A53419">
        <w:rPr>
          <w:rFonts w:ascii="Times New Roman" w:hAnsi="Times New Roman" w:cs="Times New Roman"/>
          <w:sz w:val="28"/>
          <w:szCs w:val="28"/>
        </w:rPr>
        <w:t xml:space="preserve"> С. 247-267.</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Лыкова И. А. Маленькое окно в большой мир, или детская книга как предмет культуры // Детский сад: теория и практика. 2015, № 3.</w:t>
      </w:r>
      <w:r w:rsidR="00A53419">
        <w:rPr>
          <w:rFonts w:ascii="Times New Roman" w:hAnsi="Times New Roman" w:cs="Times New Roman"/>
          <w:sz w:val="28"/>
          <w:szCs w:val="28"/>
        </w:rPr>
        <w:t xml:space="preserve"> С. 44-61.</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Маклюэн М. Галактика Гуттенберга. М., 2001.</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 xml:space="preserve">Маковский С. </w:t>
      </w:r>
      <w:r w:rsidRPr="00EC6F78">
        <w:rPr>
          <w:rFonts w:ascii="Times New Roman" w:hAnsi="Times New Roman" w:cs="Times New Roman"/>
          <w:sz w:val="28"/>
          <w:szCs w:val="28"/>
        </w:rPr>
        <w:tab/>
        <w:t>Народная сказка в русском художестве. Журнал для всех. 1904</w:t>
      </w:r>
      <w:r w:rsidR="00A53419">
        <w:rPr>
          <w:rFonts w:ascii="Times New Roman" w:hAnsi="Times New Roman" w:cs="Times New Roman"/>
          <w:sz w:val="28"/>
          <w:szCs w:val="28"/>
        </w:rPr>
        <w:t>. С. 97-106.</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Мартынова А. Н. Детский фольклор // Детский поэтический фольклор. Антология. СПб, 1997.</w:t>
      </w:r>
      <w:r w:rsidR="00A53419">
        <w:rPr>
          <w:rFonts w:ascii="Times New Roman" w:hAnsi="Times New Roman" w:cs="Times New Roman"/>
          <w:sz w:val="28"/>
          <w:szCs w:val="28"/>
        </w:rPr>
        <w:t xml:space="preserve"> С. 45-47.</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Мельников М. Н. Русский детский фольклор. М., 1987.</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Мжельская Е. Л., Комарова О. А. Издательская интерпретация сказок. К постановке проблемы // Изв. высш. учеб. заведений. Пробл. полиграфии и издательского дела.  2006. № 2.</w:t>
      </w:r>
      <w:r w:rsidR="00A53419">
        <w:rPr>
          <w:rFonts w:ascii="Times New Roman" w:hAnsi="Times New Roman" w:cs="Times New Roman"/>
          <w:sz w:val="28"/>
          <w:szCs w:val="28"/>
        </w:rPr>
        <w:t xml:space="preserve"> С. 88-126. </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Морозова С. С. Принципы гармонизации смыслов креолизованного текста при переводе // III Междунар. Бодуэновские чтен</w:t>
      </w:r>
      <w:r w:rsidR="00A53419">
        <w:rPr>
          <w:rFonts w:ascii="Times New Roman" w:hAnsi="Times New Roman" w:cs="Times New Roman"/>
          <w:sz w:val="28"/>
          <w:szCs w:val="28"/>
        </w:rPr>
        <w:t xml:space="preserve">ия (Казань, 23-25 мая 2006 г.). </w:t>
      </w:r>
      <w:r w:rsidRPr="00EC6F78">
        <w:rPr>
          <w:rFonts w:ascii="Times New Roman" w:hAnsi="Times New Roman" w:cs="Times New Roman"/>
          <w:sz w:val="28"/>
          <w:szCs w:val="28"/>
        </w:rPr>
        <w:t>Казань, 2006. Т. 1.</w:t>
      </w:r>
      <w:r w:rsidR="00A53419">
        <w:rPr>
          <w:rFonts w:ascii="Times New Roman" w:hAnsi="Times New Roman" w:cs="Times New Roman"/>
          <w:sz w:val="28"/>
          <w:szCs w:val="28"/>
        </w:rPr>
        <w:t xml:space="preserve"> С. 99-101.</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 xml:space="preserve">Неклюдов С. Ю. О слове устном и книжном // </w:t>
      </w:r>
      <w:hyperlink r:id="rId16" w:history="1">
        <w:r w:rsidRPr="00EC6F78">
          <w:rPr>
            <w:rStyle w:val="a9"/>
            <w:rFonts w:ascii="Times New Roman" w:hAnsi="Times New Roman" w:cs="Times New Roman"/>
            <w:sz w:val="28"/>
            <w:szCs w:val="28"/>
          </w:rPr>
          <w:t>http://www.ruthenia.ru/folklore/neckludov5.htm</w:t>
        </w:r>
      </w:hyperlink>
      <w:r w:rsidR="00A53419">
        <w:rPr>
          <w:rFonts w:ascii="Times New Roman" w:hAnsi="Times New Roman" w:cs="Times New Roman"/>
          <w:sz w:val="28"/>
          <w:szCs w:val="28"/>
        </w:rPr>
        <w:t xml:space="preserve"> (дата обращения: 19.05.16).</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Носова К. Из истории иллюстрированной детской книги в России // Искусство в школе. 2008, № 1.</w:t>
      </w:r>
      <w:r w:rsidR="00A53419">
        <w:rPr>
          <w:rFonts w:ascii="Times New Roman" w:hAnsi="Times New Roman" w:cs="Times New Roman"/>
          <w:sz w:val="28"/>
          <w:szCs w:val="28"/>
        </w:rPr>
        <w:t xml:space="preserve"> С. 26-29.</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Овсянников Ю. М. Русский лубок. М., 1962.</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Олсон Л., Адоньева С. Б. Традиция, трансгрессия, компромисс</w:t>
      </w:r>
      <w:r w:rsidR="00A53419">
        <w:rPr>
          <w:rFonts w:ascii="Times New Roman" w:hAnsi="Times New Roman" w:cs="Times New Roman"/>
          <w:sz w:val="28"/>
          <w:szCs w:val="28"/>
        </w:rPr>
        <w:t xml:space="preserve">: </w:t>
      </w:r>
      <w:r w:rsidR="009C0F3B">
        <w:rPr>
          <w:rFonts w:ascii="Times New Roman" w:hAnsi="Times New Roman" w:cs="Times New Roman"/>
          <w:sz w:val="28"/>
          <w:szCs w:val="28"/>
        </w:rPr>
        <w:t>миры русской деревенской женщины</w:t>
      </w:r>
      <w:r w:rsidRPr="00EC6F78">
        <w:rPr>
          <w:rFonts w:ascii="Times New Roman" w:hAnsi="Times New Roman" w:cs="Times New Roman"/>
          <w:sz w:val="28"/>
          <w:szCs w:val="28"/>
        </w:rPr>
        <w:t>. М., 2016.</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Осорина М. В. Рисованные истории в изобразительном творчестве детей и их зрител</w:t>
      </w:r>
      <w:r w:rsidR="009C0F3B">
        <w:rPr>
          <w:rFonts w:ascii="Times New Roman" w:hAnsi="Times New Roman" w:cs="Times New Roman"/>
          <w:sz w:val="28"/>
          <w:szCs w:val="28"/>
        </w:rPr>
        <w:t xml:space="preserve">ьском опыте // Русский комикс. М., </w:t>
      </w:r>
      <w:r w:rsidRPr="00EC6F78">
        <w:rPr>
          <w:rFonts w:ascii="Times New Roman" w:hAnsi="Times New Roman" w:cs="Times New Roman"/>
          <w:sz w:val="28"/>
          <w:szCs w:val="28"/>
        </w:rPr>
        <w:t>2010.</w:t>
      </w:r>
      <w:r w:rsidR="009C0F3B">
        <w:rPr>
          <w:rFonts w:ascii="Times New Roman" w:hAnsi="Times New Roman" w:cs="Times New Roman"/>
          <w:sz w:val="28"/>
          <w:szCs w:val="28"/>
        </w:rPr>
        <w:t xml:space="preserve"> С. 107-170.</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Панкеев И. А. Восприятие читателем фольклорного текста // Проблемы полиграфии и издательского дела. 2005, № 3.</w:t>
      </w:r>
      <w:r w:rsidR="009C0F3B">
        <w:rPr>
          <w:rFonts w:ascii="Times New Roman" w:hAnsi="Times New Roman" w:cs="Times New Roman"/>
          <w:sz w:val="28"/>
          <w:szCs w:val="28"/>
        </w:rPr>
        <w:t xml:space="preserve"> С. 64-67.</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lastRenderedPageBreak/>
        <w:t>Пропп В. Я. Исторические корни волшебной сказки. М., 2011.</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Пропп В. Я. Фольклор и действительность. М., 1976.</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Русские народные картинки. Собрал и описал Д. Ровинский. Т. 1-2. СПб, 2002.</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Систематический указатель книг для</w:t>
      </w:r>
      <w:r w:rsidR="00F03AED">
        <w:rPr>
          <w:rFonts w:ascii="Times New Roman" w:hAnsi="Times New Roman" w:cs="Times New Roman"/>
          <w:sz w:val="28"/>
          <w:szCs w:val="28"/>
        </w:rPr>
        <w:t xml:space="preserve"> детей и юношества под ред. О. И</w:t>
      </w:r>
      <w:r w:rsidRPr="00EC6F78">
        <w:rPr>
          <w:rFonts w:ascii="Times New Roman" w:hAnsi="Times New Roman" w:cs="Times New Roman"/>
          <w:sz w:val="28"/>
          <w:szCs w:val="28"/>
        </w:rPr>
        <w:t>. Капица. Петроград, 1915.</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Соколов Ю. Сказки о барах // Русские народные сказки</w:t>
      </w:r>
      <w:r w:rsidR="00F03AED">
        <w:rPr>
          <w:rFonts w:ascii="Times New Roman" w:hAnsi="Times New Roman" w:cs="Times New Roman"/>
          <w:sz w:val="28"/>
          <w:szCs w:val="28"/>
        </w:rPr>
        <w:t>.</w:t>
      </w:r>
      <w:r w:rsidRPr="00EC6F78">
        <w:rPr>
          <w:rFonts w:ascii="Times New Roman" w:hAnsi="Times New Roman" w:cs="Times New Roman"/>
          <w:sz w:val="28"/>
          <w:szCs w:val="28"/>
        </w:rPr>
        <w:t xml:space="preserve"> Барин и мужик. М. – Л., 1932.</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Соловьев Н. В. Русская книжная иллюстрация 18 века. СПб, 1907.</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Сорокин Ю. А., Тарасов Е. Ф. Креолизованные тексты    и их коммуникативная функция // Оптимизация речевого воздействия. М., 1990.</w:t>
      </w:r>
      <w:r w:rsidR="00F03AED">
        <w:rPr>
          <w:rFonts w:ascii="Times New Roman" w:hAnsi="Times New Roman" w:cs="Times New Roman"/>
          <w:sz w:val="28"/>
          <w:szCs w:val="28"/>
        </w:rPr>
        <w:t xml:space="preserve"> С. 180-196.</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Успенский Б. А. Семиотика искусства. М., 1995.</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Хемби Э. Домашняя сфера и повседневность в искусстве Татьяны Назаренко // Визуальная антропология: режимы видимости при социализме. М., 2009.</w:t>
      </w:r>
      <w:r w:rsidR="00F03AED">
        <w:rPr>
          <w:rFonts w:ascii="Times New Roman" w:hAnsi="Times New Roman" w:cs="Times New Roman"/>
          <w:sz w:val="28"/>
          <w:szCs w:val="28"/>
        </w:rPr>
        <w:t xml:space="preserve"> С. 141-157.</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Чапкина М. Московские художники детской книги 1900-1992 гг. м., 2008.</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Чегодаев А. Пути развития советской книжной графики.  М., 1955.</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Чистов К. В. Фольклор. Текст. Традиция. М., 2005.</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Шанина Н. Ф. Сказка в творчестве русских художников. М., 1969.</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Шевченко С. Ф. К вопросу о том, что читал народ в 18 столетии // Филологические записки. 1915. Вып. 5/6.</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Шмид В. Нарратология. М., 2003.</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Якобсон Р. О. Лингвистика и поэтика // Структурализм "за" и "против". М., 1975.</w:t>
      </w:r>
      <w:r w:rsidR="00F03AED">
        <w:rPr>
          <w:rFonts w:ascii="Times New Roman" w:hAnsi="Times New Roman" w:cs="Times New Roman"/>
          <w:sz w:val="28"/>
          <w:szCs w:val="28"/>
        </w:rPr>
        <w:t xml:space="preserve"> С. 192-230.</w:t>
      </w:r>
    </w:p>
    <w:p w:rsidR="00CA7CE7" w:rsidRPr="00EC6F78" w:rsidRDefault="00CA7CE7" w:rsidP="00CA7CE7">
      <w:pPr>
        <w:pStyle w:val="a7"/>
        <w:numPr>
          <w:ilvl w:val="0"/>
          <w:numId w:val="20"/>
        </w:numPr>
        <w:suppressAutoHyphens w:val="0"/>
        <w:autoSpaceDN/>
        <w:spacing w:after="160" w:line="360" w:lineRule="auto"/>
        <w:contextualSpacing/>
        <w:jc w:val="both"/>
        <w:textAlignment w:val="auto"/>
        <w:rPr>
          <w:rFonts w:ascii="Times New Roman" w:hAnsi="Times New Roman" w:cs="Times New Roman"/>
          <w:sz w:val="28"/>
          <w:szCs w:val="28"/>
        </w:rPr>
      </w:pPr>
      <w:r w:rsidRPr="00EC6F78">
        <w:rPr>
          <w:rFonts w:ascii="Times New Roman" w:hAnsi="Times New Roman" w:cs="Times New Roman"/>
          <w:sz w:val="28"/>
          <w:szCs w:val="28"/>
        </w:rPr>
        <w:t xml:space="preserve">Яковличева А. Ф. Значение текста и рисунка, их взаимоотношений для понимания ребёнком дошкольного возраста детской книги // </w:t>
      </w:r>
      <w:hyperlink r:id="rId17" w:history="1">
        <w:r w:rsidRPr="00EC6F78">
          <w:rPr>
            <w:rStyle w:val="a9"/>
            <w:rFonts w:ascii="Times New Roman" w:hAnsi="Times New Roman" w:cs="Times New Roman"/>
            <w:sz w:val="28"/>
            <w:szCs w:val="28"/>
          </w:rPr>
          <w:t>http://www.childpsy.ru/dissertations/id/20277.php</w:t>
        </w:r>
      </w:hyperlink>
      <w:r w:rsidR="00F03AED">
        <w:rPr>
          <w:rFonts w:ascii="Times New Roman" w:hAnsi="Times New Roman" w:cs="Times New Roman"/>
          <w:sz w:val="28"/>
          <w:szCs w:val="28"/>
        </w:rPr>
        <w:t xml:space="preserve"> (дата обращения: 19.05.16).</w:t>
      </w:r>
    </w:p>
    <w:p w:rsidR="00D70AC0" w:rsidRPr="00295249" w:rsidRDefault="00D70AC0" w:rsidP="00D70AC0">
      <w:pPr>
        <w:spacing w:after="160"/>
        <w:contextualSpacing/>
        <w:jc w:val="both"/>
        <w:rPr>
          <w:rFonts w:ascii="Times New Roman" w:hAnsi="Times New Roman" w:cs="Times New Roman"/>
          <w:sz w:val="28"/>
          <w:szCs w:val="28"/>
        </w:rPr>
      </w:pPr>
    </w:p>
    <w:p w:rsidR="00D70AC0" w:rsidRPr="00295249" w:rsidRDefault="00D70AC0" w:rsidP="00D70AC0">
      <w:pPr>
        <w:spacing w:after="160"/>
        <w:contextualSpacing/>
        <w:jc w:val="both"/>
        <w:rPr>
          <w:rFonts w:ascii="Times New Roman" w:hAnsi="Times New Roman" w:cs="Times New Roman"/>
          <w:sz w:val="28"/>
          <w:szCs w:val="28"/>
        </w:rPr>
      </w:pPr>
    </w:p>
    <w:p w:rsidR="00D70AC0" w:rsidRPr="00295249" w:rsidRDefault="00D70AC0" w:rsidP="00D70AC0">
      <w:pPr>
        <w:spacing w:after="160"/>
        <w:contextualSpacing/>
        <w:jc w:val="both"/>
        <w:rPr>
          <w:rFonts w:ascii="Times New Roman" w:hAnsi="Times New Roman" w:cs="Times New Roman"/>
          <w:sz w:val="28"/>
          <w:szCs w:val="28"/>
        </w:rPr>
      </w:pPr>
    </w:p>
    <w:p w:rsidR="00D70AC0" w:rsidRPr="00295249" w:rsidRDefault="00D70AC0" w:rsidP="00D70AC0">
      <w:pPr>
        <w:spacing w:after="160"/>
        <w:contextualSpacing/>
        <w:jc w:val="both"/>
        <w:rPr>
          <w:rFonts w:ascii="Times New Roman" w:hAnsi="Times New Roman" w:cs="Times New Roman"/>
          <w:sz w:val="28"/>
          <w:szCs w:val="28"/>
        </w:rPr>
      </w:pPr>
    </w:p>
    <w:p w:rsidR="00D70AC0" w:rsidRPr="00295249" w:rsidRDefault="00D70AC0" w:rsidP="00D70AC0">
      <w:pPr>
        <w:spacing w:after="160"/>
        <w:contextualSpacing/>
        <w:jc w:val="both"/>
        <w:rPr>
          <w:rFonts w:ascii="Times New Roman" w:hAnsi="Times New Roman" w:cs="Times New Roman"/>
          <w:sz w:val="28"/>
          <w:szCs w:val="28"/>
        </w:rPr>
      </w:pPr>
    </w:p>
    <w:p w:rsidR="00D70AC0" w:rsidRPr="00295249" w:rsidRDefault="00D70AC0" w:rsidP="00D70AC0">
      <w:pPr>
        <w:spacing w:after="160"/>
        <w:contextualSpacing/>
        <w:jc w:val="both"/>
        <w:rPr>
          <w:rFonts w:ascii="Times New Roman" w:hAnsi="Times New Roman" w:cs="Times New Roman"/>
          <w:sz w:val="28"/>
          <w:szCs w:val="28"/>
        </w:rPr>
      </w:pPr>
    </w:p>
    <w:p w:rsidR="00D70AC0" w:rsidRPr="00295249" w:rsidRDefault="00D70AC0" w:rsidP="00D70AC0">
      <w:pPr>
        <w:spacing w:after="160"/>
        <w:contextualSpacing/>
        <w:jc w:val="both"/>
        <w:rPr>
          <w:rFonts w:ascii="Times New Roman" w:hAnsi="Times New Roman" w:cs="Times New Roman"/>
          <w:sz w:val="28"/>
          <w:szCs w:val="28"/>
        </w:rPr>
      </w:pPr>
    </w:p>
    <w:p w:rsidR="00D70AC0" w:rsidRPr="00295249" w:rsidRDefault="00D70AC0" w:rsidP="00D70AC0">
      <w:pPr>
        <w:spacing w:after="160"/>
        <w:contextualSpacing/>
        <w:jc w:val="both"/>
        <w:rPr>
          <w:rFonts w:ascii="Times New Roman" w:hAnsi="Times New Roman" w:cs="Times New Roman"/>
          <w:sz w:val="28"/>
          <w:szCs w:val="28"/>
        </w:rPr>
      </w:pPr>
    </w:p>
    <w:p w:rsidR="00955934" w:rsidRPr="00295249" w:rsidRDefault="00955934" w:rsidP="00D70AC0">
      <w:pPr>
        <w:rPr>
          <w:rFonts w:ascii="Times New Roman" w:hAnsi="Times New Roman" w:cs="Times New Roman"/>
          <w:sz w:val="28"/>
          <w:szCs w:val="28"/>
        </w:rPr>
      </w:pPr>
    </w:p>
    <w:p w:rsidR="00955934" w:rsidRPr="00295249" w:rsidRDefault="00955934" w:rsidP="00D70AC0">
      <w:pPr>
        <w:rPr>
          <w:rFonts w:ascii="Times New Roman" w:hAnsi="Times New Roman" w:cs="Times New Roman"/>
          <w:sz w:val="28"/>
          <w:szCs w:val="28"/>
        </w:rPr>
      </w:pPr>
    </w:p>
    <w:p w:rsidR="00955934" w:rsidRPr="00295249" w:rsidRDefault="00955934" w:rsidP="00D70AC0">
      <w:pPr>
        <w:rPr>
          <w:rFonts w:ascii="Times New Roman" w:hAnsi="Times New Roman" w:cs="Times New Roman"/>
          <w:sz w:val="28"/>
          <w:szCs w:val="28"/>
        </w:rPr>
      </w:pPr>
    </w:p>
    <w:p w:rsidR="00955934" w:rsidRPr="00295249" w:rsidRDefault="00955934" w:rsidP="00D70AC0">
      <w:pPr>
        <w:rPr>
          <w:rFonts w:ascii="Times New Roman" w:hAnsi="Times New Roman" w:cs="Times New Roman"/>
          <w:sz w:val="28"/>
          <w:szCs w:val="28"/>
        </w:rPr>
      </w:pPr>
    </w:p>
    <w:p w:rsidR="00955934" w:rsidRPr="00295249" w:rsidRDefault="00955934" w:rsidP="00D70AC0">
      <w:pPr>
        <w:rPr>
          <w:rFonts w:ascii="Times New Roman" w:hAnsi="Times New Roman" w:cs="Times New Roman"/>
          <w:sz w:val="28"/>
          <w:szCs w:val="28"/>
        </w:rPr>
      </w:pPr>
    </w:p>
    <w:p w:rsidR="00D70AC0" w:rsidRPr="00295249" w:rsidRDefault="00D70AC0" w:rsidP="00D70AC0">
      <w:pPr>
        <w:rPr>
          <w:rFonts w:ascii="Times New Roman" w:hAnsi="Times New Roman" w:cs="Times New Roman"/>
          <w:sz w:val="28"/>
          <w:szCs w:val="28"/>
        </w:rPr>
      </w:pPr>
      <w:r w:rsidRPr="00285C3C">
        <w:rPr>
          <w:rFonts w:ascii="Times New Roman" w:hAnsi="Times New Roman" w:cs="Times New Roman"/>
          <w:b/>
          <w:sz w:val="28"/>
          <w:szCs w:val="28"/>
        </w:rPr>
        <w:lastRenderedPageBreak/>
        <w:t>Приложение 1</w:t>
      </w:r>
      <w:r w:rsidRPr="00295249">
        <w:rPr>
          <w:rFonts w:ascii="Times New Roman" w:hAnsi="Times New Roman" w:cs="Times New Roman"/>
          <w:sz w:val="28"/>
          <w:szCs w:val="28"/>
        </w:rPr>
        <w:t xml:space="preserve">. Иллюстрация </w:t>
      </w:r>
      <w:r w:rsidR="00285C3C">
        <w:rPr>
          <w:rFonts w:ascii="Times New Roman" w:hAnsi="Times New Roman" w:cs="Times New Roman"/>
          <w:sz w:val="28"/>
          <w:szCs w:val="28"/>
        </w:rPr>
        <w:t xml:space="preserve">В. Слаука </w:t>
      </w:r>
      <w:r w:rsidRPr="00295249">
        <w:rPr>
          <w:rFonts w:ascii="Times New Roman" w:hAnsi="Times New Roman" w:cs="Times New Roman"/>
          <w:sz w:val="28"/>
          <w:szCs w:val="28"/>
        </w:rPr>
        <w:t xml:space="preserve">к сказке «Никита кожемяка» </w:t>
      </w:r>
      <w:r w:rsidR="00285C3C">
        <w:rPr>
          <w:rFonts w:ascii="Times New Roman" w:hAnsi="Times New Roman" w:cs="Times New Roman"/>
          <w:sz w:val="28"/>
          <w:szCs w:val="28"/>
        </w:rPr>
        <w:t>//  Ненаглядная краса</w:t>
      </w:r>
      <w:r w:rsidRPr="00295249">
        <w:rPr>
          <w:rFonts w:ascii="Times New Roman" w:hAnsi="Times New Roman" w:cs="Times New Roman"/>
          <w:sz w:val="28"/>
          <w:szCs w:val="28"/>
        </w:rPr>
        <w:t>.</w:t>
      </w:r>
      <w:r w:rsidR="00285C3C">
        <w:rPr>
          <w:rFonts w:ascii="Times New Roman" w:hAnsi="Times New Roman" w:cs="Times New Roman"/>
          <w:sz w:val="28"/>
          <w:szCs w:val="28"/>
        </w:rPr>
        <w:t xml:space="preserve"> Минск,</w:t>
      </w:r>
      <w:r w:rsidRPr="00295249">
        <w:rPr>
          <w:rFonts w:ascii="Times New Roman" w:hAnsi="Times New Roman" w:cs="Times New Roman"/>
          <w:sz w:val="28"/>
          <w:szCs w:val="28"/>
        </w:rPr>
        <w:t xml:space="preserve"> 1991 г</w:t>
      </w:r>
      <w:r w:rsidR="00285C3C">
        <w:rPr>
          <w:rFonts w:ascii="Times New Roman" w:hAnsi="Times New Roman" w:cs="Times New Roman"/>
          <w:sz w:val="28"/>
          <w:szCs w:val="28"/>
        </w:rPr>
        <w:t>.</w:t>
      </w:r>
      <w:r w:rsidRPr="00295249">
        <w:rPr>
          <w:rFonts w:ascii="Times New Roman" w:hAnsi="Times New Roman" w:cs="Times New Roman"/>
          <w:noProof/>
          <w:sz w:val="28"/>
          <w:szCs w:val="28"/>
          <w:lang w:eastAsia="ru-RU"/>
        </w:rPr>
        <w:drawing>
          <wp:inline distT="0" distB="0" distL="0" distR="0" wp14:anchorId="26F62BFD" wp14:editId="4D024766">
            <wp:extent cx="4905375" cy="8327854"/>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WScan00016.jpg"/>
                    <pic:cNvPicPr/>
                  </pic:nvPicPr>
                  <pic:blipFill>
                    <a:blip r:embed="rId18">
                      <a:extLst>
                        <a:ext uri="{28A0092B-C50C-407E-A947-70E740481C1C}">
                          <a14:useLocalDpi xmlns:a14="http://schemas.microsoft.com/office/drawing/2010/main" val="0"/>
                        </a:ext>
                      </a:extLst>
                    </a:blip>
                    <a:stretch>
                      <a:fillRect/>
                    </a:stretch>
                  </pic:blipFill>
                  <pic:spPr>
                    <a:xfrm>
                      <a:off x="0" y="0"/>
                      <a:ext cx="4905375" cy="8327854"/>
                    </a:xfrm>
                    <a:prstGeom prst="rect">
                      <a:avLst/>
                    </a:prstGeom>
                  </pic:spPr>
                </pic:pic>
              </a:graphicData>
            </a:graphic>
          </wp:inline>
        </w:drawing>
      </w:r>
    </w:p>
    <w:p w:rsidR="00955934" w:rsidRPr="00295249" w:rsidRDefault="00955934" w:rsidP="00D70AC0">
      <w:pPr>
        <w:rPr>
          <w:rFonts w:ascii="Times New Roman" w:hAnsi="Times New Roman" w:cs="Times New Roman"/>
          <w:sz w:val="28"/>
          <w:szCs w:val="28"/>
        </w:rPr>
      </w:pPr>
    </w:p>
    <w:p w:rsidR="00955934" w:rsidRDefault="00955934" w:rsidP="00955934">
      <w:pPr>
        <w:rPr>
          <w:rFonts w:ascii="Times New Roman" w:hAnsi="Times New Roman" w:cs="Times New Roman"/>
          <w:sz w:val="28"/>
          <w:szCs w:val="28"/>
        </w:rPr>
      </w:pPr>
      <w:r w:rsidRPr="00285C3C">
        <w:rPr>
          <w:rFonts w:ascii="Times New Roman" w:hAnsi="Times New Roman" w:cs="Times New Roman"/>
          <w:b/>
          <w:sz w:val="28"/>
          <w:szCs w:val="28"/>
        </w:rPr>
        <w:lastRenderedPageBreak/>
        <w:t>Приложение 2</w:t>
      </w:r>
      <w:r w:rsidRPr="00295249">
        <w:rPr>
          <w:rFonts w:ascii="Times New Roman" w:hAnsi="Times New Roman" w:cs="Times New Roman"/>
          <w:sz w:val="28"/>
          <w:szCs w:val="28"/>
        </w:rPr>
        <w:t>.</w:t>
      </w:r>
      <w:r w:rsidR="00285C3C">
        <w:rPr>
          <w:rFonts w:ascii="Times New Roman" w:hAnsi="Times New Roman" w:cs="Times New Roman"/>
          <w:sz w:val="28"/>
          <w:szCs w:val="28"/>
        </w:rPr>
        <w:t xml:space="preserve"> Страница из Киевской Псалтири</w:t>
      </w:r>
      <w:r w:rsidR="000205FD">
        <w:rPr>
          <w:rFonts w:ascii="Times New Roman" w:hAnsi="Times New Roman" w:cs="Times New Roman"/>
          <w:sz w:val="28"/>
          <w:szCs w:val="28"/>
        </w:rPr>
        <w:t>, 1397 г</w:t>
      </w:r>
      <w:r w:rsidR="00285C3C">
        <w:rPr>
          <w:rFonts w:ascii="Times New Roman" w:hAnsi="Times New Roman" w:cs="Times New Roman"/>
          <w:sz w:val="28"/>
          <w:szCs w:val="28"/>
        </w:rPr>
        <w:t>.</w:t>
      </w:r>
    </w:p>
    <w:p w:rsidR="00E42BA2" w:rsidRPr="00295249" w:rsidRDefault="00E42BA2"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r w:rsidRPr="00295249">
        <w:rPr>
          <w:rFonts w:ascii="Times New Roman" w:hAnsi="Times New Roman" w:cs="Times New Roman"/>
          <w:noProof/>
          <w:sz w:val="28"/>
          <w:szCs w:val="28"/>
          <w:lang w:eastAsia="ru-RU"/>
        </w:rPr>
        <w:drawing>
          <wp:inline distT="0" distB="0" distL="0" distR="0" wp14:anchorId="6B7A00A0" wp14:editId="4276DB88">
            <wp:extent cx="4886325" cy="6168985"/>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1400.jpg"/>
                    <pic:cNvPicPr/>
                  </pic:nvPicPr>
                  <pic:blipFill>
                    <a:blip r:embed="rId19">
                      <a:extLst>
                        <a:ext uri="{28A0092B-C50C-407E-A947-70E740481C1C}">
                          <a14:useLocalDpi xmlns:a14="http://schemas.microsoft.com/office/drawing/2010/main" val="0"/>
                        </a:ext>
                      </a:extLst>
                    </a:blip>
                    <a:stretch>
                      <a:fillRect/>
                    </a:stretch>
                  </pic:blipFill>
                  <pic:spPr>
                    <a:xfrm>
                      <a:off x="0" y="0"/>
                      <a:ext cx="4897603" cy="6183223"/>
                    </a:xfrm>
                    <a:prstGeom prst="rect">
                      <a:avLst/>
                    </a:prstGeom>
                  </pic:spPr>
                </pic:pic>
              </a:graphicData>
            </a:graphic>
          </wp:inline>
        </w:drawing>
      </w: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0205FD" w:rsidRDefault="000205FD" w:rsidP="00955934">
      <w:pPr>
        <w:rPr>
          <w:rFonts w:ascii="Times New Roman" w:hAnsi="Times New Roman" w:cs="Times New Roman"/>
          <w:b/>
          <w:sz w:val="28"/>
          <w:szCs w:val="28"/>
        </w:rPr>
      </w:pPr>
    </w:p>
    <w:p w:rsidR="000205FD" w:rsidRDefault="000205FD" w:rsidP="00955934">
      <w:pPr>
        <w:rPr>
          <w:rFonts w:ascii="Times New Roman" w:hAnsi="Times New Roman" w:cs="Times New Roman"/>
          <w:b/>
          <w:sz w:val="28"/>
          <w:szCs w:val="28"/>
        </w:rPr>
      </w:pPr>
      <w:r>
        <w:rPr>
          <w:rFonts w:ascii="Times New Roman" w:hAnsi="Times New Roman" w:cs="Times New Roman"/>
          <w:b/>
          <w:sz w:val="28"/>
          <w:szCs w:val="28"/>
        </w:rPr>
        <w:br w:type="page"/>
      </w:r>
    </w:p>
    <w:p w:rsidR="00955934" w:rsidRDefault="00955934" w:rsidP="00955934">
      <w:pPr>
        <w:rPr>
          <w:rFonts w:ascii="Times New Roman" w:hAnsi="Times New Roman" w:cs="Times New Roman"/>
          <w:sz w:val="28"/>
          <w:szCs w:val="28"/>
        </w:rPr>
      </w:pPr>
      <w:r w:rsidRPr="000205FD">
        <w:rPr>
          <w:rFonts w:ascii="Times New Roman" w:hAnsi="Times New Roman" w:cs="Times New Roman"/>
          <w:b/>
          <w:sz w:val="28"/>
          <w:szCs w:val="28"/>
        </w:rPr>
        <w:lastRenderedPageBreak/>
        <w:t>Приложение 3</w:t>
      </w:r>
      <w:r w:rsidRPr="00295249">
        <w:rPr>
          <w:rFonts w:ascii="Times New Roman" w:hAnsi="Times New Roman" w:cs="Times New Roman"/>
          <w:sz w:val="28"/>
          <w:szCs w:val="28"/>
        </w:rPr>
        <w:t>.</w:t>
      </w:r>
      <w:r w:rsidR="00FE497D">
        <w:rPr>
          <w:rFonts w:ascii="Times New Roman" w:hAnsi="Times New Roman" w:cs="Times New Roman"/>
          <w:sz w:val="28"/>
          <w:szCs w:val="28"/>
        </w:rPr>
        <w:t xml:space="preserve"> Лубок. </w:t>
      </w:r>
      <w:r w:rsidR="000205FD">
        <w:rPr>
          <w:rFonts w:ascii="Times New Roman" w:hAnsi="Times New Roman" w:cs="Times New Roman"/>
          <w:sz w:val="28"/>
          <w:szCs w:val="28"/>
        </w:rPr>
        <w:t>Баба</w:t>
      </w:r>
      <w:r w:rsidR="00FE497D">
        <w:rPr>
          <w:rFonts w:ascii="Times New Roman" w:hAnsi="Times New Roman" w:cs="Times New Roman"/>
          <w:sz w:val="28"/>
          <w:szCs w:val="28"/>
        </w:rPr>
        <w:t xml:space="preserve"> Яга едет с крокодилом драться</w:t>
      </w:r>
      <w:r w:rsidR="00E42BA2">
        <w:rPr>
          <w:rFonts w:ascii="Times New Roman" w:hAnsi="Times New Roman" w:cs="Times New Roman"/>
          <w:sz w:val="28"/>
          <w:szCs w:val="28"/>
        </w:rPr>
        <w:t>.</w:t>
      </w:r>
    </w:p>
    <w:p w:rsidR="00E42BA2" w:rsidRPr="000205FD" w:rsidRDefault="00E42BA2"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r w:rsidRPr="00295249">
        <w:rPr>
          <w:rFonts w:ascii="Times New Roman" w:hAnsi="Times New Roman" w:cs="Times New Roman"/>
          <w:noProof/>
          <w:sz w:val="28"/>
          <w:szCs w:val="28"/>
          <w:lang w:eastAsia="ru-RU"/>
        </w:rPr>
        <w:drawing>
          <wp:inline distT="0" distB="0" distL="0" distR="0" wp14:anchorId="64D0CF57" wp14:editId="39AF1BC4">
            <wp:extent cx="5940425" cy="4752340"/>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yistavka-skazki-13.jpg"/>
                    <pic:cNvPicPr/>
                  </pic:nvPicPr>
                  <pic:blipFill>
                    <a:blip r:embed="rId20">
                      <a:extLst>
                        <a:ext uri="{28A0092B-C50C-407E-A947-70E740481C1C}">
                          <a14:useLocalDpi xmlns:a14="http://schemas.microsoft.com/office/drawing/2010/main" val="0"/>
                        </a:ext>
                      </a:extLst>
                    </a:blip>
                    <a:stretch>
                      <a:fillRect/>
                    </a:stretch>
                  </pic:blipFill>
                  <pic:spPr>
                    <a:xfrm>
                      <a:off x="0" y="0"/>
                      <a:ext cx="5940425" cy="4752340"/>
                    </a:xfrm>
                    <a:prstGeom prst="rect">
                      <a:avLst/>
                    </a:prstGeom>
                  </pic:spPr>
                </pic:pic>
              </a:graphicData>
            </a:graphic>
          </wp:inline>
        </w:drawing>
      </w: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r w:rsidRPr="000205FD">
        <w:rPr>
          <w:rFonts w:ascii="Times New Roman" w:hAnsi="Times New Roman" w:cs="Times New Roman"/>
          <w:b/>
          <w:sz w:val="28"/>
          <w:szCs w:val="28"/>
        </w:rPr>
        <w:lastRenderedPageBreak/>
        <w:t>Приложение 4</w:t>
      </w:r>
      <w:r w:rsidRPr="00295249">
        <w:rPr>
          <w:rFonts w:ascii="Times New Roman" w:hAnsi="Times New Roman" w:cs="Times New Roman"/>
          <w:sz w:val="28"/>
          <w:szCs w:val="28"/>
        </w:rPr>
        <w:t>.</w:t>
      </w:r>
      <w:r w:rsidR="000205FD">
        <w:rPr>
          <w:rFonts w:ascii="Times New Roman" w:hAnsi="Times New Roman" w:cs="Times New Roman"/>
          <w:sz w:val="28"/>
          <w:szCs w:val="28"/>
        </w:rPr>
        <w:t xml:space="preserve"> </w:t>
      </w:r>
      <w:r w:rsidR="00FE497D">
        <w:rPr>
          <w:rFonts w:ascii="Times New Roman" w:hAnsi="Times New Roman" w:cs="Times New Roman"/>
          <w:sz w:val="28"/>
          <w:szCs w:val="28"/>
        </w:rPr>
        <w:t xml:space="preserve">Лубок. </w:t>
      </w:r>
      <w:r w:rsidR="00E42BA2" w:rsidRPr="00E42BA2">
        <w:rPr>
          <w:rFonts w:ascii="Times New Roman" w:hAnsi="Times New Roman" w:cs="Times New Roman"/>
          <w:sz w:val="28"/>
          <w:szCs w:val="28"/>
        </w:rPr>
        <w:t>Славный Сильный и Храбрый Витязь Еруслан Лазаревич. Едет на Чудо великом Змее о трех головах; а Прекрасная Царевна Анастасия Вахрамеевна встречает его.</w:t>
      </w:r>
    </w:p>
    <w:p w:rsidR="00955934" w:rsidRPr="00295249" w:rsidRDefault="00955934" w:rsidP="00955934">
      <w:pPr>
        <w:rPr>
          <w:rFonts w:ascii="Times New Roman" w:hAnsi="Times New Roman" w:cs="Times New Roman"/>
          <w:noProof/>
          <w:sz w:val="28"/>
          <w:szCs w:val="28"/>
          <w:lang w:eastAsia="ru-RU"/>
        </w:rPr>
      </w:pPr>
    </w:p>
    <w:p w:rsidR="00955934" w:rsidRPr="00295249" w:rsidRDefault="00955934" w:rsidP="00955934">
      <w:pPr>
        <w:rPr>
          <w:rFonts w:ascii="Times New Roman" w:hAnsi="Times New Roman" w:cs="Times New Roman"/>
          <w:sz w:val="28"/>
          <w:szCs w:val="28"/>
        </w:rPr>
      </w:pPr>
      <w:r w:rsidRPr="00295249">
        <w:rPr>
          <w:rFonts w:ascii="Times New Roman" w:hAnsi="Times New Roman" w:cs="Times New Roman"/>
          <w:noProof/>
          <w:sz w:val="28"/>
          <w:szCs w:val="28"/>
          <w:lang w:eastAsia="ru-RU"/>
        </w:rPr>
        <w:drawing>
          <wp:inline distT="0" distB="0" distL="0" distR="0" wp14:anchorId="0DC8FBE8" wp14:editId="7274B49E">
            <wp:extent cx="5940425" cy="484632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a7b54a4b45c911c320fd982562.jpg"/>
                    <pic:cNvPicPr/>
                  </pic:nvPicPr>
                  <pic:blipFill>
                    <a:blip r:embed="rId21">
                      <a:extLst>
                        <a:ext uri="{28A0092B-C50C-407E-A947-70E740481C1C}">
                          <a14:useLocalDpi xmlns:a14="http://schemas.microsoft.com/office/drawing/2010/main" val="0"/>
                        </a:ext>
                      </a:extLst>
                    </a:blip>
                    <a:stretch>
                      <a:fillRect/>
                    </a:stretch>
                  </pic:blipFill>
                  <pic:spPr>
                    <a:xfrm>
                      <a:off x="0" y="0"/>
                      <a:ext cx="5940425" cy="4846320"/>
                    </a:xfrm>
                    <a:prstGeom prst="rect">
                      <a:avLst/>
                    </a:prstGeom>
                  </pic:spPr>
                </pic:pic>
              </a:graphicData>
            </a:graphic>
          </wp:inline>
        </w:drawing>
      </w: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E42BA2" w:rsidRDefault="00E42BA2" w:rsidP="00955934">
      <w:pPr>
        <w:rPr>
          <w:rFonts w:ascii="Times New Roman" w:hAnsi="Times New Roman" w:cs="Times New Roman"/>
          <w:sz w:val="28"/>
          <w:szCs w:val="28"/>
        </w:rPr>
      </w:pPr>
      <w:r>
        <w:rPr>
          <w:rFonts w:ascii="Times New Roman" w:hAnsi="Times New Roman" w:cs="Times New Roman"/>
          <w:sz w:val="28"/>
          <w:szCs w:val="28"/>
        </w:rPr>
        <w:br w:type="page"/>
      </w:r>
    </w:p>
    <w:p w:rsidR="00955934" w:rsidRDefault="00955934" w:rsidP="00955934">
      <w:pPr>
        <w:rPr>
          <w:rFonts w:ascii="Times New Roman" w:hAnsi="Times New Roman" w:cs="Times New Roman"/>
          <w:sz w:val="28"/>
          <w:szCs w:val="28"/>
        </w:rPr>
      </w:pPr>
      <w:r w:rsidRPr="00E42BA2">
        <w:rPr>
          <w:rFonts w:ascii="Times New Roman" w:hAnsi="Times New Roman" w:cs="Times New Roman"/>
          <w:b/>
          <w:sz w:val="28"/>
          <w:szCs w:val="28"/>
        </w:rPr>
        <w:lastRenderedPageBreak/>
        <w:t>Приложение 5</w:t>
      </w:r>
      <w:r w:rsidRPr="00295249">
        <w:rPr>
          <w:rFonts w:ascii="Times New Roman" w:hAnsi="Times New Roman" w:cs="Times New Roman"/>
          <w:sz w:val="28"/>
          <w:szCs w:val="28"/>
        </w:rPr>
        <w:t>.</w:t>
      </w:r>
      <w:r w:rsidR="00E42BA2">
        <w:rPr>
          <w:rFonts w:ascii="Times New Roman" w:hAnsi="Times New Roman" w:cs="Times New Roman"/>
          <w:sz w:val="28"/>
          <w:szCs w:val="28"/>
        </w:rPr>
        <w:t xml:space="preserve"> </w:t>
      </w:r>
      <w:r w:rsidR="00FE497D">
        <w:rPr>
          <w:rFonts w:ascii="Times New Roman" w:hAnsi="Times New Roman" w:cs="Times New Roman"/>
          <w:sz w:val="28"/>
          <w:szCs w:val="28"/>
        </w:rPr>
        <w:t xml:space="preserve">Лубок. </w:t>
      </w:r>
      <w:r w:rsidR="00E42BA2">
        <w:rPr>
          <w:rFonts w:ascii="Times New Roman" w:hAnsi="Times New Roman" w:cs="Times New Roman"/>
          <w:sz w:val="28"/>
          <w:szCs w:val="28"/>
        </w:rPr>
        <w:t>Илья Муромец и Соловей-разбойник.</w:t>
      </w:r>
    </w:p>
    <w:p w:rsidR="00E42BA2" w:rsidRPr="00295249" w:rsidRDefault="00E42BA2"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r w:rsidRPr="00295249">
        <w:rPr>
          <w:rFonts w:ascii="Times New Roman" w:hAnsi="Times New Roman" w:cs="Times New Roman"/>
          <w:noProof/>
          <w:sz w:val="28"/>
          <w:szCs w:val="28"/>
          <w:lang w:eastAsia="ru-RU"/>
        </w:rPr>
        <w:drawing>
          <wp:inline distT="0" distB="0" distL="0" distR="0" wp14:anchorId="20CAE2C7" wp14:editId="226AA53E">
            <wp:extent cx="5940425" cy="4826635"/>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ubok-ilya-muromec.jpg"/>
                    <pic:cNvPicPr/>
                  </pic:nvPicPr>
                  <pic:blipFill>
                    <a:blip r:embed="rId22">
                      <a:extLst>
                        <a:ext uri="{28A0092B-C50C-407E-A947-70E740481C1C}">
                          <a14:useLocalDpi xmlns:a14="http://schemas.microsoft.com/office/drawing/2010/main" val="0"/>
                        </a:ext>
                      </a:extLst>
                    </a:blip>
                    <a:stretch>
                      <a:fillRect/>
                    </a:stretch>
                  </pic:blipFill>
                  <pic:spPr>
                    <a:xfrm>
                      <a:off x="0" y="0"/>
                      <a:ext cx="5940425" cy="4826635"/>
                    </a:xfrm>
                    <a:prstGeom prst="rect">
                      <a:avLst/>
                    </a:prstGeom>
                  </pic:spPr>
                </pic:pic>
              </a:graphicData>
            </a:graphic>
          </wp:inline>
        </w:drawing>
      </w: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E42BA2" w:rsidRDefault="00E42BA2" w:rsidP="00955934">
      <w:pPr>
        <w:rPr>
          <w:rFonts w:ascii="Times New Roman" w:hAnsi="Times New Roman" w:cs="Times New Roman"/>
          <w:sz w:val="28"/>
          <w:szCs w:val="28"/>
        </w:rPr>
      </w:pPr>
      <w:r>
        <w:rPr>
          <w:rFonts w:ascii="Times New Roman" w:hAnsi="Times New Roman" w:cs="Times New Roman"/>
          <w:sz w:val="28"/>
          <w:szCs w:val="28"/>
        </w:rPr>
        <w:br w:type="page"/>
      </w:r>
    </w:p>
    <w:p w:rsidR="00955934" w:rsidRDefault="00955934" w:rsidP="00955934">
      <w:pPr>
        <w:rPr>
          <w:rFonts w:ascii="Times New Roman" w:hAnsi="Times New Roman" w:cs="Times New Roman"/>
          <w:sz w:val="28"/>
          <w:szCs w:val="28"/>
        </w:rPr>
      </w:pPr>
      <w:r w:rsidRPr="00E42BA2">
        <w:rPr>
          <w:rFonts w:ascii="Times New Roman" w:hAnsi="Times New Roman" w:cs="Times New Roman"/>
          <w:b/>
          <w:sz w:val="28"/>
          <w:szCs w:val="28"/>
        </w:rPr>
        <w:lastRenderedPageBreak/>
        <w:t>Приложение 6</w:t>
      </w:r>
      <w:r w:rsidRPr="00295249">
        <w:rPr>
          <w:rFonts w:ascii="Times New Roman" w:hAnsi="Times New Roman" w:cs="Times New Roman"/>
          <w:sz w:val="28"/>
          <w:szCs w:val="28"/>
        </w:rPr>
        <w:t>.</w:t>
      </w:r>
      <w:r w:rsidR="00E42BA2">
        <w:rPr>
          <w:rFonts w:ascii="Times New Roman" w:hAnsi="Times New Roman" w:cs="Times New Roman"/>
          <w:sz w:val="28"/>
          <w:szCs w:val="28"/>
        </w:rPr>
        <w:t xml:space="preserve"> </w:t>
      </w:r>
      <w:r w:rsidR="00FE497D">
        <w:rPr>
          <w:rFonts w:ascii="Times New Roman" w:hAnsi="Times New Roman" w:cs="Times New Roman"/>
          <w:sz w:val="28"/>
          <w:szCs w:val="28"/>
        </w:rPr>
        <w:t xml:space="preserve">Лубок. </w:t>
      </w:r>
      <w:r w:rsidR="00E42BA2">
        <w:rPr>
          <w:rFonts w:ascii="Times New Roman" w:hAnsi="Times New Roman" w:cs="Times New Roman"/>
          <w:sz w:val="28"/>
          <w:szCs w:val="28"/>
        </w:rPr>
        <w:t>Бова Королевич.</w:t>
      </w:r>
    </w:p>
    <w:p w:rsidR="00E42BA2" w:rsidRPr="00295249" w:rsidRDefault="00E42BA2"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r w:rsidRPr="00295249">
        <w:rPr>
          <w:rFonts w:ascii="Times New Roman" w:hAnsi="Times New Roman" w:cs="Times New Roman"/>
          <w:noProof/>
          <w:sz w:val="28"/>
          <w:szCs w:val="28"/>
          <w:lang w:eastAsia="ru-RU"/>
        </w:rPr>
        <w:drawing>
          <wp:inline distT="0" distB="0" distL="0" distR="0" wp14:anchorId="7051F0CB" wp14:editId="128FA192">
            <wp:extent cx="5816600" cy="76200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бова1.jpg"/>
                    <pic:cNvPicPr/>
                  </pic:nvPicPr>
                  <pic:blipFill>
                    <a:blip r:embed="rId23">
                      <a:extLst>
                        <a:ext uri="{28A0092B-C50C-407E-A947-70E740481C1C}">
                          <a14:useLocalDpi xmlns:a14="http://schemas.microsoft.com/office/drawing/2010/main" val="0"/>
                        </a:ext>
                      </a:extLst>
                    </a:blip>
                    <a:stretch>
                      <a:fillRect/>
                    </a:stretch>
                  </pic:blipFill>
                  <pic:spPr>
                    <a:xfrm>
                      <a:off x="0" y="0"/>
                      <a:ext cx="5816600" cy="7620000"/>
                    </a:xfrm>
                    <a:prstGeom prst="rect">
                      <a:avLst/>
                    </a:prstGeom>
                  </pic:spPr>
                </pic:pic>
              </a:graphicData>
            </a:graphic>
          </wp:inline>
        </w:drawing>
      </w:r>
    </w:p>
    <w:p w:rsidR="00D53A23" w:rsidRDefault="00D53A23" w:rsidP="00955934">
      <w:pPr>
        <w:rPr>
          <w:rFonts w:ascii="Times New Roman" w:hAnsi="Times New Roman" w:cs="Times New Roman"/>
          <w:sz w:val="28"/>
          <w:szCs w:val="28"/>
        </w:rPr>
      </w:pPr>
    </w:p>
    <w:p w:rsidR="00E42BA2" w:rsidRDefault="00E42BA2" w:rsidP="00955934">
      <w:pPr>
        <w:rPr>
          <w:rFonts w:ascii="Times New Roman" w:hAnsi="Times New Roman" w:cs="Times New Roman"/>
          <w:sz w:val="28"/>
          <w:szCs w:val="28"/>
        </w:rPr>
      </w:pPr>
      <w:r>
        <w:rPr>
          <w:rFonts w:ascii="Times New Roman" w:hAnsi="Times New Roman" w:cs="Times New Roman"/>
          <w:sz w:val="28"/>
          <w:szCs w:val="28"/>
        </w:rPr>
        <w:br w:type="page"/>
      </w:r>
    </w:p>
    <w:p w:rsidR="00955934" w:rsidRDefault="00D53A23" w:rsidP="00955934">
      <w:pPr>
        <w:rPr>
          <w:rFonts w:ascii="Times New Roman" w:hAnsi="Times New Roman" w:cs="Times New Roman"/>
          <w:sz w:val="28"/>
          <w:szCs w:val="28"/>
        </w:rPr>
      </w:pPr>
      <w:r w:rsidRPr="00E42BA2">
        <w:rPr>
          <w:rFonts w:ascii="Times New Roman" w:hAnsi="Times New Roman" w:cs="Times New Roman"/>
          <w:b/>
          <w:sz w:val="28"/>
          <w:szCs w:val="28"/>
        </w:rPr>
        <w:lastRenderedPageBreak/>
        <w:t>Приложение 7</w:t>
      </w:r>
      <w:r w:rsidR="00955934" w:rsidRPr="00295249">
        <w:rPr>
          <w:rFonts w:ascii="Times New Roman" w:hAnsi="Times New Roman" w:cs="Times New Roman"/>
          <w:sz w:val="28"/>
          <w:szCs w:val="28"/>
        </w:rPr>
        <w:t xml:space="preserve">. </w:t>
      </w:r>
      <w:r w:rsidR="00FE497D">
        <w:rPr>
          <w:rFonts w:ascii="Times New Roman" w:hAnsi="Times New Roman" w:cs="Times New Roman"/>
          <w:sz w:val="28"/>
          <w:szCs w:val="28"/>
        </w:rPr>
        <w:t xml:space="preserve">Лубок. </w:t>
      </w:r>
      <w:r w:rsidR="00E42BA2">
        <w:rPr>
          <w:rFonts w:ascii="Times New Roman" w:hAnsi="Times New Roman" w:cs="Times New Roman"/>
          <w:sz w:val="28"/>
          <w:szCs w:val="28"/>
        </w:rPr>
        <w:t>Соловей-разбойник.</w:t>
      </w:r>
    </w:p>
    <w:p w:rsidR="00E42BA2" w:rsidRPr="00295249" w:rsidRDefault="00E42BA2"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r w:rsidRPr="00295249">
        <w:rPr>
          <w:rFonts w:ascii="Times New Roman" w:hAnsi="Times New Roman" w:cs="Times New Roman"/>
          <w:noProof/>
          <w:sz w:val="28"/>
          <w:szCs w:val="28"/>
          <w:lang w:eastAsia="ru-RU"/>
        </w:rPr>
        <w:drawing>
          <wp:inline distT="0" distB="0" distL="0" distR="0" wp14:anchorId="26027256" wp14:editId="46E91E2A">
            <wp:extent cx="4695825" cy="55340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olovey-razboynik-lubok.jpg"/>
                    <pic:cNvPicPr/>
                  </pic:nvPicPr>
                  <pic:blipFill>
                    <a:blip r:embed="rId24">
                      <a:extLst>
                        <a:ext uri="{28A0092B-C50C-407E-A947-70E740481C1C}">
                          <a14:useLocalDpi xmlns:a14="http://schemas.microsoft.com/office/drawing/2010/main" val="0"/>
                        </a:ext>
                      </a:extLst>
                    </a:blip>
                    <a:stretch>
                      <a:fillRect/>
                    </a:stretch>
                  </pic:blipFill>
                  <pic:spPr>
                    <a:xfrm>
                      <a:off x="0" y="0"/>
                      <a:ext cx="4695825" cy="5534025"/>
                    </a:xfrm>
                    <a:prstGeom prst="rect">
                      <a:avLst/>
                    </a:prstGeom>
                  </pic:spPr>
                </pic:pic>
              </a:graphicData>
            </a:graphic>
          </wp:inline>
        </w:drawing>
      </w: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p>
    <w:p w:rsidR="00E42BA2" w:rsidRDefault="00E42BA2" w:rsidP="00955934">
      <w:pPr>
        <w:rPr>
          <w:rFonts w:ascii="Times New Roman" w:hAnsi="Times New Roman" w:cs="Times New Roman"/>
          <w:sz w:val="28"/>
          <w:szCs w:val="28"/>
        </w:rPr>
      </w:pPr>
      <w:r>
        <w:rPr>
          <w:rFonts w:ascii="Times New Roman" w:hAnsi="Times New Roman" w:cs="Times New Roman"/>
          <w:sz w:val="28"/>
          <w:szCs w:val="28"/>
        </w:rPr>
        <w:br w:type="page"/>
      </w:r>
    </w:p>
    <w:p w:rsidR="00955934" w:rsidRDefault="00D53A23" w:rsidP="00955934">
      <w:pPr>
        <w:rPr>
          <w:rFonts w:ascii="Times New Roman" w:hAnsi="Times New Roman" w:cs="Times New Roman"/>
          <w:sz w:val="28"/>
          <w:szCs w:val="28"/>
        </w:rPr>
      </w:pPr>
      <w:r w:rsidRPr="00E42BA2">
        <w:rPr>
          <w:rFonts w:ascii="Times New Roman" w:hAnsi="Times New Roman" w:cs="Times New Roman"/>
          <w:b/>
          <w:sz w:val="28"/>
          <w:szCs w:val="28"/>
        </w:rPr>
        <w:lastRenderedPageBreak/>
        <w:t>Приложение 8</w:t>
      </w:r>
      <w:r w:rsidR="00955934" w:rsidRPr="00295249">
        <w:rPr>
          <w:rFonts w:ascii="Times New Roman" w:hAnsi="Times New Roman" w:cs="Times New Roman"/>
          <w:sz w:val="28"/>
          <w:szCs w:val="28"/>
        </w:rPr>
        <w:t>.</w:t>
      </w:r>
      <w:r w:rsidR="00E42BA2">
        <w:rPr>
          <w:rFonts w:ascii="Times New Roman" w:hAnsi="Times New Roman" w:cs="Times New Roman"/>
          <w:sz w:val="28"/>
          <w:szCs w:val="28"/>
        </w:rPr>
        <w:t xml:space="preserve"> Гравюра М. Иванова // Пушкин А. С. </w:t>
      </w:r>
      <w:r w:rsidR="00E42BA2" w:rsidRPr="00E42BA2">
        <w:rPr>
          <w:rFonts w:ascii="Times New Roman" w:hAnsi="Times New Roman" w:cs="Times New Roman"/>
          <w:sz w:val="28"/>
          <w:szCs w:val="28"/>
        </w:rPr>
        <w:t xml:space="preserve">Руслан и Людмила. Поэма в шести песнях. </w:t>
      </w:r>
      <w:r w:rsidR="00E42BA2">
        <w:rPr>
          <w:rFonts w:ascii="Times New Roman" w:hAnsi="Times New Roman" w:cs="Times New Roman"/>
          <w:sz w:val="28"/>
          <w:szCs w:val="28"/>
        </w:rPr>
        <w:t xml:space="preserve">СПб, </w:t>
      </w:r>
      <w:r w:rsidR="00E42BA2" w:rsidRPr="00E42BA2">
        <w:rPr>
          <w:rFonts w:ascii="Times New Roman" w:hAnsi="Times New Roman" w:cs="Times New Roman"/>
          <w:sz w:val="28"/>
          <w:szCs w:val="28"/>
        </w:rPr>
        <w:t>1820.</w:t>
      </w:r>
    </w:p>
    <w:p w:rsidR="00E42BA2" w:rsidRPr="00295249" w:rsidRDefault="00E42BA2" w:rsidP="00955934">
      <w:pPr>
        <w:rPr>
          <w:rFonts w:ascii="Times New Roman" w:hAnsi="Times New Roman" w:cs="Times New Roman"/>
          <w:sz w:val="28"/>
          <w:szCs w:val="28"/>
        </w:rPr>
      </w:pPr>
    </w:p>
    <w:p w:rsidR="00955934" w:rsidRPr="00295249" w:rsidRDefault="00955934" w:rsidP="00955934">
      <w:pPr>
        <w:rPr>
          <w:rFonts w:ascii="Times New Roman" w:hAnsi="Times New Roman" w:cs="Times New Roman"/>
          <w:sz w:val="28"/>
          <w:szCs w:val="28"/>
        </w:rPr>
      </w:pPr>
      <w:r w:rsidRPr="00295249">
        <w:rPr>
          <w:rFonts w:ascii="Times New Roman" w:hAnsi="Times New Roman" w:cs="Times New Roman"/>
          <w:noProof/>
          <w:sz w:val="28"/>
          <w:szCs w:val="28"/>
          <w:lang w:eastAsia="ru-RU"/>
        </w:rPr>
        <w:drawing>
          <wp:inline distT="0" distB="0" distL="0" distR="0" wp14:anchorId="783711B0" wp14:editId="73AE845F">
            <wp:extent cx="4810125" cy="768667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l6-191-.jpg"/>
                    <pic:cNvPicPr/>
                  </pic:nvPicPr>
                  <pic:blipFill>
                    <a:blip r:embed="rId25">
                      <a:extLst>
                        <a:ext uri="{28A0092B-C50C-407E-A947-70E740481C1C}">
                          <a14:useLocalDpi xmlns:a14="http://schemas.microsoft.com/office/drawing/2010/main" val="0"/>
                        </a:ext>
                      </a:extLst>
                    </a:blip>
                    <a:stretch>
                      <a:fillRect/>
                    </a:stretch>
                  </pic:blipFill>
                  <pic:spPr>
                    <a:xfrm>
                      <a:off x="0" y="0"/>
                      <a:ext cx="4810125" cy="7686675"/>
                    </a:xfrm>
                    <a:prstGeom prst="rect">
                      <a:avLst/>
                    </a:prstGeom>
                  </pic:spPr>
                </pic:pic>
              </a:graphicData>
            </a:graphic>
          </wp:inline>
        </w:drawing>
      </w:r>
    </w:p>
    <w:p w:rsidR="00955934" w:rsidRPr="00295249" w:rsidRDefault="00955934" w:rsidP="00955934">
      <w:pPr>
        <w:rPr>
          <w:rFonts w:ascii="Times New Roman" w:hAnsi="Times New Roman" w:cs="Times New Roman"/>
          <w:sz w:val="28"/>
          <w:szCs w:val="28"/>
        </w:rPr>
      </w:pPr>
    </w:p>
    <w:p w:rsidR="00E42BA2" w:rsidRDefault="00E42BA2" w:rsidP="00955934">
      <w:pPr>
        <w:rPr>
          <w:rFonts w:ascii="Times New Roman" w:hAnsi="Times New Roman" w:cs="Times New Roman"/>
          <w:sz w:val="28"/>
          <w:szCs w:val="28"/>
        </w:rPr>
      </w:pPr>
      <w:r>
        <w:rPr>
          <w:rFonts w:ascii="Times New Roman" w:hAnsi="Times New Roman" w:cs="Times New Roman"/>
          <w:sz w:val="28"/>
          <w:szCs w:val="28"/>
        </w:rPr>
        <w:br w:type="page"/>
      </w:r>
    </w:p>
    <w:p w:rsidR="00955934" w:rsidRDefault="00D53A23" w:rsidP="00955934">
      <w:pPr>
        <w:rPr>
          <w:rFonts w:ascii="Times New Roman" w:hAnsi="Times New Roman" w:cs="Times New Roman"/>
          <w:sz w:val="28"/>
          <w:szCs w:val="28"/>
        </w:rPr>
      </w:pPr>
      <w:r w:rsidRPr="00E42BA2">
        <w:rPr>
          <w:rFonts w:ascii="Times New Roman" w:hAnsi="Times New Roman" w:cs="Times New Roman"/>
          <w:b/>
          <w:sz w:val="28"/>
          <w:szCs w:val="28"/>
        </w:rPr>
        <w:lastRenderedPageBreak/>
        <w:t>Приложение 9</w:t>
      </w:r>
      <w:r w:rsidR="00955934" w:rsidRPr="00295249">
        <w:rPr>
          <w:rFonts w:ascii="Times New Roman" w:hAnsi="Times New Roman" w:cs="Times New Roman"/>
          <w:sz w:val="28"/>
          <w:szCs w:val="28"/>
        </w:rPr>
        <w:t>.</w:t>
      </w:r>
      <w:r w:rsidR="00E42BA2">
        <w:rPr>
          <w:rFonts w:ascii="Times New Roman" w:hAnsi="Times New Roman" w:cs="Times New Roman"/>
          <w:sz w:val="28"/>
          <w:szCs w:val="28"/>
        </w:rPr>
        <w:t xml:space="preserve"> И</w:t>
      </w:r>
      <w:r w:rsidR="005E1408">
        <w:rPr>
          <w:rFonts w:ascii="Times New Roman" w:hAnsi="Times New Roman" w:cs="Times New Roman"/>
          <w:sz w:val="28"/>
          <w:szCs w:val="28"/>
        </w:rPr>
        <w:t>ллюстрации</w:t>
      </w:r>
      <w:r w:rsidR="00E42BA2">
        <w:rPr>
          <w:rFonts w:ascii="Times New Roman" w:hAnsi="Times New Roman" w:cs="Times New Roman"/>
          <w:sz w:val="28"/>
          <w:szCs w:val="28"/>
        </w:rPr>
        <w:t xml:space="preserve"> </w:t>
      </w:r>
      <w:r w:rsidR="005E1408">
        <w:rPr>
          <w:rFonts w:ascii="Times New Roman" w:hAnsi="Times New Roman" w:cs="Times New Roman"/>
          <w:sz w:val="28"/>
          <w:szCs w:val="28"/>
        </w:rPr>
        <w:t xml:space="preserve">В. Тимма // </w:t>
      </w:r>
      <w:r w:rsidR="00346DEB">
        <w:rPr>
          <w:rFonts w:ascii="Times New Roman" w:hAnsi="Times New Roman" w:cs="Times New Roman"/>
          <w:sz w:val="28"/>
          <w:szCs w:val="28"/>
        </w:rPr>
        <w:t>Старинная сказка об Иванушке-дурачке, рассказанная Н. Полевым. Петербург, 1844.</w:t>
      </w:r>
    </w:p>
    <w:p w:rsidR="005E1408" w:rsidRDefault="005E1408" w:rsidP="00955934">
      <w:pPr>
        <w:rPr>
          <w:rFonts w:ascii="Times New Roman" w:hAnsi="Times New Roman" w:cs="Times New Roman"/>
          <w:sz w:val="28"/>
          <w:szCs w:val="28"/>
        </w:rPr>
      </w:pPr>
    </w:p>
    <w:p w:rsidR="005E1408" w:rsidRPr="00295249" w:rsidRDefault="005E1408" w:rsidP="00955934">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3728085"/>
            <wp:effectExtent l="0" t="0" r="3175"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тимм.jpg"/>
                    <pic:cNvPicPr/>
                  </pic:nvPicPr>
                  <pic:blipFill>
                    <a:blip r:embed="rId26">
                      <a:extLst>
                        <a:ext uri="{28A0092B-C50C-407E-A947-70E740481C1C}">
                          <a14:useLocalDpi xmlns:a14="http://schemas.microsoft.com/office/drawing/2010/main" val="0"/>
                        </a:ext>
                      </a:extLst>
                    </a:blip>
                    <a:stretch>
                      <a:fillRect/>
                    </a:stretch>
                  </pic:blipFill>
                  <pic:spPr>
                    <a:xfrm>
                      <a:off x="0" y="0"/>
                      <a:ext cx="5940425" cy="3728085"/>
                    </a:xfrm>
                    <a:prstGeom prst="rect">
                      <a:avLst/>
                    </a:prstGeom>
                  </pic:spPr>
                </pic:pic>
              </a:graphicData>
            </a:graphic>
          </wp:inline>
        </w:drawing>
      </w:r>
    </w:p>
    <w:p w:rsidR="00955934" w:rsidRPr="00295249" w:rsidRDefault="00346DEB" w:rsidP="00955934">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4018915"/>
            <wp:effectExtent l="0" t="0" r="3175"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тимм1.jpg"/>
                    <pic:cNvPicPr/>
                  </pic:nvPicPr>
                  <pic:blipFill>
                    <a:blip r:embed="rId27">
                      <a:extLst>
                        <a:ext uri="{28A0092B-C50C-407E-A947-70E740481C1C}">
                          <a14:useLocalDpi xmlns:a14="http://schemas.microsoft.com/office/drawing/2010/main" val="0"/>
                        </a:ext>
                      </a:extLst>
                    </a:blip>
                    <a:stretch>
                      <a:fillRect/>
                    </a:stretch>
                  </pic:blipFill>
                  <pic:spPr>
                    <a:xfrm>
                      <a:off x="0" y="0"/>
                      <a:ext cx="5940425" cy="4018915"/>
                    </a:xfrm>
                    <a:prstGeom prst="rect">
                      <a:avLst/>
                    </a:prstGeom>
                  </pic:spPr>
                </pic:pic>
              </a:graphicData>
            </a:graphic>
          </wp:inline>
        </w:drawing>
      </w:r>
    </w:p>
    <w:p w:rsidR="00346DEB" w:rsidRDefault="00346DEB" w:rsidP="00955934">
      <w:pPr>
        <w:rPr>
          <w:rFonts w:ascii="Times New Roman" w:hAnsi="Times New Roman" w:cs="Times New Roman"/>
          <w:sz w:val="28"/>
          <w:szCs w:val="28"/>
        </w:rPr>
      </w:pPr>
      <w:r>
        <w:rPr>
          <w:rFonts w:ascii="Times New Roman" w:hAnsi="Times New Roman" w:cs="Times New Roman"/>
          <w:sz w:val="28"/>
          <w:szCs w:val="28"/>
        </w:rPr>
        <w:br w:type="page"/>
      </w:r>
    </w:p>
    <w:p w:rsidR="00955934" w:rsidRDefault="00D53A23" w:rsidP="00955934">
      <w:pPr>
        <w:rPr>
          <w:rFonts w:ascii="Times New Roman" w:hAnsi="Times New Roman" w:cs="Times New Roman"/>
          <w:sz w:val="28"/>
          <w:szCs w:val="28"/>
        </w:rPr>
      </w:pPr>
      <w:r w:rsidRPr="00346DEB">
        <w:rPr>
          <w:rFonts w:ascii="Times New Roman" w:hAnsi="Times New Roman" w:cs="Times New Roman"/>
          <w:b/>
          <w:sz w:val="28"/>
          <w:szCs w:val="28"/>
        </w:rPr>
        <w:lastRenderedPageBreak/>
        <w:t>Приложение 10</w:t>
      </w:r>
      <w:r w:rsidR="003361DE">
        <w:rPr>
          <w:rFonts w:ascii="Times New Roman" w:hAnsi="Times New Roman" w:cs="Times New Roman"/>
          <w:sz w:val="28"/>
          <w:szCs w:val="28"/>
        </w:rPr>
        <w:t xml:space="preserve">. </w:t>
      </w:r>
      <w:r w:rsidR="00346DEB">
        <w:rPr>
          <w:rFonts w:ascii="Times New Roman" w:hAnsi="Times New Roman" w:cs="Times New Roman"/>
          <w:sz w:val="28"/>
          <w:szCs w:val="28"/>
        </w:rPr>
        <w:t>Титульный лист. Художник не указан. Лукьяновский А. Царевна-лягушка. М., 1900.</w:t>
      </w:r>
    </w:p>
    <w:p w:rsidR="003361DE" w:rsidRDefault="003361DE" w:rsidP="00955934">
      <w:pPr>
        <w:rPr>
          <w:rFonts w:ascii="Times New Roman" w:hAnsi="Times New Roman" w:cs="Times New Roman"/>
          <w:sz w:val="28"/>
          <w:szCs w:val="28"/>
        </w:rPr>
      </w:pPr>
    </w:p>
    <w:p w:rsidR="00346DEB" w:rsidRPr="00295249" w:rsidRDefault="00E8701C" w:rsidP="00955934">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99089" cy="7948916"/>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VK6nLoZcuOE.jpg"/>
                    <pic:cNvPicPr/>
                  </pic:nvPicPr>
                  <pic:blipFill>
                    <a:blip r:embed="rId28">
                      <a:extLst>
                        <a:ext uri="{28A0092B-C50C-407E-A947-70E740481C1C}">
                          <a14:useLocalDpi xmlns:a14="http://schemas.microsoft.com/office/drawing/2010/main" val="0"/>
                        </a:ext>
                      </a:extLst>
                    </a:blip>
                    <a:stretch>
                      <a:fillRect/>
                    </a:stretch>
                  </pic:blipFill>
                  <pic:spPr>
                    <a:xfrm>
                      <a:off x="0" y="0"/>
                      <a:ext cx="5300726" cy="7951372"/>
                    </a:xfrm>
                    <a:prstGeom prst="rect">
                      <a:avLst/>
                    </a:prstGeom>
                  </pic:spPr>
                </pic:pic>
              </a:graphicData>
            </a:graphic>
          </wp:inline>
        </w:drawing>
      </w:r>
    </w:p>
    <w:p w:rsidR="00346DEB" w:rsidRDefault="00346DEB" w:rsidP="00D70AC0">
      <w:pPr>
        <w:rPr>
          <w:rFonts w:ascii="Times New Roman" w:hAnsi="Times New Roman" w:cs="Times New Roman"/>
          <w:sz w:val="28"/>
          <w:szCs w:val="28"/>
        </w:rPr>
      </w:pPr>
      <w:r>
        <w:rPr>
          <w:rFonts w:ascii="Times New Roman" w:hAnsi="Times New Roman" w:cs="Times New Roman"/>
          <w:sz w:val="28"/>
          <w:szCs w:val="28"/>
        </w:rPr>
        <w:br w:type="page"/>
      </w:r>
    </w:p>
    <w:p w:rsidR="00955934" w:rsidRDefault="00D53A23" w:rsidP="00D70AC0">
      <w:pPr>
        <w:rPr>
          <w:rFonts w:ascii="Times New Roman" w:hAnsi="Times New Roman" w:cs="Times New Roman"/>
          <w:sz w:val="28"/>
          <w:szCs w:val="28"/>
        </w:rPr>
      </w:pPr>
      <w:r w:rsidRPr="00E8701C">
        <w:rPr>
          <w:rFonts w:ascii="Times New Roman" w:hAnsi="Times New Roman" w:cs="Times New Roman"/>
          <w:b/>
          <w:sz w:val="28"/>
          <w:szCs w:val="28"/>
        </w:rPr>
        <w:lastRenderedPageBreak/>
        <w:t>Приложение 11</w:t>
      </w:r>
      <w:r w:rsidR="003361DE">
        <w:rPr>
          <w:rFonts w:ascii="Times New Roman" w:hAnsi="Times New Roman" w:cs="Times New Roman"/>
          <w:sz w:val="28"/>
          <w:szCs w:val="28"/>
        </w:rPr>
        <w:t xml:space="preserve">. </w:t>
      </w:r>
      <w:r w:rsidR="001E10D6">
        <w:rPr>
          <w:rFonts w:ascii="Times New Roman" w:hAnsi="Times New Roman" w:cs="Times New Roman"/>
          <w:sz w:val="28"/>
          <w:szCs w:val="28"/>
        </w:rPr>
        <w:t>Фрагмент титульного листа. Х</w:t>
      </w:r>
      <w:r w:rsidR="00E8701C">
        <w:rPr>
          <w:rFonts w:ascii="Times New Roman" w:hAnsi="Times New Roman" w:cs="Times New Roman"/>
          <w:sz w:val="28"/>
          <w:szCs w:val="28"/>
        </w:rPr>
        <w:t>удожник В. Каррик // В. Каррик Морозко. СПб, 1912.</w:t>
      </w:r>
    </w:p>
    <w:p w:rsidR="00E8701C" w:rsidRDefault="00E8701C" w:rsidP="00D70AC0">
      <w:pPr>
        <w:rPr>
          <w:rFonts w:ascii="Times New Roman" w:hAnsi="Times New Roman" w:cs="Times New Roman"/>
          <w:sz w:val="28"/>
          <w:szCs w:val="28"/>
        </w:rPr>
      </w:pPr>
    </w:p>
    <w:p w:rsidR="003361DE" w:rsidRPr="00295249" w:rsidRDefault="003361DE" w:rsidP="00D70AC0">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4455160"/>
            <wp:effectExtent l="0" t="0" r="3175"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50403_17273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rsidR="00D70AC0" w:rsidRDefault="00D70AC0" w:rsidP="00D70AC0">
      <w:pPr>
        <w:spacing w:after="160"/>
        <w:contextualSpacing/>
        <w:jc w:val="both"/>
        <w:rPr>
          <w:rFonts w:ascii="Times New Roman" w:hAnsi="Times New Roman" w:cs="Times New Roman"/>
          <w:sz w:val="28"/>
          <w:szCs w:val="28"/>
        </w:rPr>
      </w:pPr>
    </w:p>
    <w:p w:rsidR="003361DE" w:rsidRDefault="003361DE" w:rsidP="00D70AC0">
      <w:pPr>
        <w:spacing w:after="160"/>
        <w:contextualSpacing/>
        <w:jc w:val="both"/>
        <w:rPr>
          <w:rFonts w:ascii="Times New Roman" w:hAnsi="Times New Roman" w:cs="Times New Roman"/>
          <w:sz w:val="28"/>
          <w:szCs w:val="28"/>
        </w:rPr>
      </w:pPr>
    </w:p>
    <w:p w:rsidR="003361DE" w:rsidRDefault="003361DE" w:rsidP="00D70AC0">
      <w:pPr>
        <w:spacing w:after="160"/>
        <w:contextualSpacing/>
        <w:jc w:val="both"/>
        <w:rPr>
          <w:rFonts w:ascii="Times New Roman" w:hAnsi="Times New Roman" w:cs="Times New Roman"/>
          <w:sz w:val="28"/>
          <w:szCs w:val="28"/>
        </w:rPr>
      </w:pPr>
    </w:p>
    <w:p w:rsidR="003361DE" w:rsidRDefault="003361DE" w:rsidP="00D70AC0">
      <w:pPr>
        <w:spacing w:after="160"/>
        <w:contextualSpacing/>
        <w:jc w:val="both"/>
        <w:rPr>
          <w:rFonts w:ascii="Times New Roman" w:hAnsi="Times New Roman" w:cs="Times New Roman"/>
          <w:sz w:val="28"/>
          <w:szCs w:val="28"/>
        </w:rPr>
      </w:pPr>
    </w:p>
    <w:p w:rsidR="003361DE" w:rsidRDefault="003361DE" w:rsidP="00D70AC0">
      <w:pPr>
        <w:spacing w:after="160"/>
        <w:contextualSpacing/>
        <w:jc w:val="both"/>
        <w:rPr>
          <w:rFonts w:ascii="Times New Roman" w:hAnsi="Times New Roman" w:cs="Times New Roman"/>
          <w:sz w:val="28"/>
          <w:szCs w:val="28"/>
        </w:rPr>
      </w:pPr>
    </w:p>
    <w:p w:rsidR="003361DE" w:rsidRDefault="003361DE" w:rsidP="00D70AC0">
      <w:pPr>
        <w:spacing w:after="160"/>
        <w:contextualSpacing/>
        <w:jc w:val="both"/>
        <w:rPr>
          <w:rFonts w:ascii="Times New Roman" w:hAnsi="Times New Roman" w:cs="Times New Roman"/>
          <w:sz w:val="28"/>
          <w:szCs w:val="28"/>
        </w:rPr>
      </w:pPr>
    </w:p>
    <w:p w:rsidR="003361DE" w:rsidRDefault="003361DE" w:rsidP="00D70AC0">
      <w:pPr>
        <w:spacing w:after="160"/>
        <w:contextualSpacing/>
        <w:jc w:val="both"/>
        <w:rPr>
          <w:rFonts w:ascii="Times New Roman" w:hAnsi="Times New Roman" w:cs="Times New Roman"/>
          <w:sz w:val="28"/>
          <w:szCs w:val="28"/>
        </w:rPr>
      </w:pPr>
    </w:p>
    <w:p w:rsidR="003361DE" w:rsidRDefault="003361DE" w:rsidP="00D70AC0">
      <w:pPr>
        <w:spacing w:after="160"/>
        <w:contextualSpacing/>
        <w:jc w:val="both"/>
        <w:rPr>
          <w:rFonts w:ascii="Times New Roman" w:hAnsi="Times New Roman" w:cs="Times New Roman"/>
          <w:sz w:val="28"/>
          <w:szCs w:val="28"/>
        </w:rPr>
      </w:pPr>
    </w:p>
    <w:p w:rsidR="003361DE" w:rsidRDefault="003361DE" w:rsidP="00D70AC0">
      <w:pPr>
        <w:spacing w:after="160"/>
        <w:contextualSpacing/>
        <w:jc w:val="both"/>
        <w:rPr>
          <w:rFonts w:ascii="Times New Roman" w:hAnsi="Times New Roman" w:cs="Times New Roman"/>
          <w:sz w:val="28"/>
          <w:szCs w:val="28"/>
        </w:rPr>
      </w:pPr>
    </w:p>
    <w:p w:rsidR="003361DE" w:rsidRDefault="003361DE" w:rsidP="00D70AC0">
      <w:pPr>
        <w:spacing w:after="160"/>
        <w:contextualSpacing/>
        <w:jc w:val="both"/>
        <w:rPr>
          <w:rFonts w:ascii="Times New Roman" w:hAnsi="Times New Roman" w:cs="Times New Roman"/>
          <w:sz w:val="28"/>
          <w:szCs w:val="28"/>
        </w:rPr>
      </w:pPr>
    </w:p>
    <w:p w:rsidR="003361DE" w:rsidRDefault="003361DE" w:rsidP="00D70AC0">
      <w:pPr>
        <w:spacing w:after="160"/>
        <w:contextualSpacing/>
        <w:jc w:val="both"/>
        <w:rPr>
          <w:rFonts w:ascii="Times New Roman" w:hAnsi="Times New Roman" w:cs="Times New Roman"/>
          <w:sz w:val="28"/>
          <w:szCs w:val="28"/>
        </w:rPr>
      </w:pPr>
    </w:p>
    <w:p w:rsidR="003361DE" w:rsidRDefault="003361DE" w:rsidP="00D70AC0">
      <w:pPr>
        <w:spacing w:after="160"/>
        <w:contextualSpacing/>
        <w:jc w:val="both"/>
        <w:rPr>
          <w:rFonts w:ascii="Times New Roman" w:hAnsi="Times New Roman" w:cs="Times New Roman"/>
          <w:sz w:val="28"/>
          <w:szCs w:val="28"/>
        </w:rPr>
      </w:pPr>
    </w:p>
    <w:p w:rsidR="003361DE" w:rsidRDefault="003361DE" w:rsidP="00D70AC0">
      <w:pPr>
        <w:spacing w:after="160"/>
        <w:contextualSpacing/>
        <w:jc w:val="both"/>
        <w:rPr>
          <w:rFonts w:ascii="Times New Roman" w:hAnsi="Times New Roman" w:cs="Times New Roman"/>
          <w:sz w:val="28"/>
          <w:szCs w:val="28"/>
        </w:rPr>
      </w:pPr>
    </w:p>
    <w:p w:rsidR="003361DE" w:rsidRDefault="003361DE" w:rsidP="00D70AC0">
      <w:pPr>
        <w:spacing w:after="160"/>
        <w:contextualSpacing/>
        <w:jc w:val="both"/>
        <w:rPr>
          <w:rFonts w:ascii="Times New Roman" w:hAnsi="Times New Roman" w:cs="Times New Roman"/>
          <w:sz w:val="28"/>
          <w:szCs w:val="28"/>
        </w:rPr>
      </w:pPr>
    </w:p>
    <w:p w:rsidR="003361DE" w:rsidRDefault="003361DE" w:rsidP="00D70AC0">
      <w:pPr>
        <w:spacing w:after="160"/>
        <w:contextualSpacing/>
        <w:jc w:val="both"/>
        <w:rPr>
          <w:rFonts w:ascii="Times New Roman" w:hAnsi="Times New Roman" w:cs="Times New Roman"/>
          <w:sz w:val="28"/>
          <w:szCs w:val="28"/>
        </w:rPr>
      </w:pPr>
    </w:p>
    <w:p w:rsidR="003361DE" w:rsidRDefault="003361DE" w:rsidP="00D70AC0">
      <w:pPr>
        <w:spacing w:after="160"/>
        <w:contextualSpacing/>
        <w:jc w:val="both"/>
        <w:rPr>
          <w:rFonts w:ascii="Times New Roman" w:hAnsi="Times New Roman" w:cs="Times New Roman"/>
          <w:sz w:val="28"/>
          <w:szCs w:val="28"/>
        </w:rPr>
      </w:pPr>
    </w:p>
    <w:p w:rsidR="003361DE" w:rsidRDefault="003361DE" w:rsidP="00D70AC0">
      <w:pPr>
        <w:spacing w:after="160"/>
        <w:contextualSpacing/>
        <w:jc w:val="both"/>
        <w:rPr>
          <w:rFonts w:ascii="Times New Roman" w:hAnsi="Times New Roman" w:cs="Times New Roman"/>
          <w:sz w:val="28"/>
          <w:szCs w:val="28"/>
        </w:rPr>
      </w:pPr>
    </w:p>
    <w:p w:rsidR="00E8701C" w:rsidRDefault="00E8701C" w:rsidP="00D70AC0">
      <w:pPr>
        <w:spacing w:after="160"/>
        <w:contextualSpacing/>
        <w:jc w:val="both"/>
        <w:rPr>
          <w:rFonts w:ascii="Times New Roman" w:hAnsi="Times New Roman" w:cs="Times New Roman"/>
          <w:sz w:val="28"/>
          <w:szCs w:val="28"/>
        </w:rPr>
      </w:pPr>
      <w:r>
        <w:rPr>
          <w:rFonts w:ascii="Times New Roman" w:hAnsi="Times New Roman" w:cs="Times New Roman"/>
          <w:sz w:val="28"/>
          <w:szCs w:val="28"/>
        </w:rPr>
        <w:br w:type="page"/>
      </w:r>
    </w:p>
    <w:p w:rsidR="003361DE" w:rsidRDefault="00D53A23" w:rsidP="00D70AC0">
      <w:pPr>
        <w:spacing w:after="160"/>
        <w:contextualSpacing/>
        <w:jc w:val="both"/>
        <w:rPr>
          <w:rFonts w:ascii="Times New Roman" w:hAnsi="Times New Roman" w:cs="Times New Roman"/>
          <w:sz w:val="28"/>
          <w:szCs w:val="28"/>
        </w:rPr>
      </w:pPr>
      <w:r w:rsidRPr="00E8701C">
        <w:rPr>
          <w:rFonts w:ascii="Times New Roman" w:hAnsi="Times New Roman" w:cs="Times New Roman"/>
          <w:b/>
          <w:sz w:val="28"/>
          <w:szCs w:val="28"/>
        </w:rPr>
        <w:lastRenderedPageBreak/>
        <w:t>Приложение 12</w:t>
      </w:r>
      <w:r w:rsidR="003361DE">
        <w:rPr>
          <w:rFonts w:ascii="Times New Roman" w:hAnsi="Times New Roman" w:cs="Times New Roman"/>
          <w:sz w:val="28"/>
          <w:szCs w:val="28"/>
        </w:rPr>
        <w:t>.</w:t>
      </w:r>
      <w:r w:rsidR="00E8701C">
        <w:rPr>
          <w:rFonts w:ascii="Times New Roman" w:hAnsi="Times New Roman" w:cs="Times New Roman"/>
          <w:sz w:val="28"/>
          <w:szCs w:val="28"/>
        </w:rPr>
        <w:t xml:space="preserve"> Иллюстрация</w:t>
      </w:r>
      <w:r w:rsidR="00487626">
        <w:rPr>
          <w:rFonts w:ascii="Times New Roman" w:hAnsi="Times New Roman" w:cs="Times New Roman"/>
          <w:sz w:val="28"/>
          <w:szCs w:val="28"/>
        </w:rPr>
        <w:t>. Х</w:t>
      </w:r>
      <w:r w:rsidR="00E8701C">
        <w:rPr>
          <w:rFonts w:ascii="Times New Roman" w:hAnsi="Times New Roman" w:cs="Times New Roman"/>
          <w:sz w:val="28"/>
          <w:szCs w:val="28"/>
        </w:rPr>
        <w:t>удожник не указан // Жар-птица, или Чудесные приключения Ивана-царевича. СПБ, 1863.</w:t>
      </w:r>
    </w:p>
    <w:p w:rsidR="00E8701C" w:rsidRDefault="00E8701C" w:rsidP="00D70AC0">
      <w:pPr>
        <w:spacing w:after="160"/>
        <w:contextualSpacing/>
        <w:jc w:val="both"/>
        <w:rPr>
          <w:rFonts w:ascii="Times New Roman" w:hAnsi="Times New Roman" w:cs="Times New Roman"/>
          <w:sz w:val="28"/>
          <w:szCs w:val="28"/>
        </w:rPr>
      </w:pPr>
    </w:p>
    <w:p w:rsidR="00E8701C" w:rsidRDefault="00E8701C" w:rsidP="00D70AC0">
      <w:pPr>
        <w:spacing w:after="160"/>
        <w:contextualSpacing/>
        <w:jc w:val="both"/>
        <w:rPr>
          <w:rFonts w:ascii="Times New Roman" w:hAnsi="Times New Roman" w:cs="Times New Roman"/>
          <w:sz w:val="28"/>
          <w:szCs w:val="28"/>
        </w:rPr>
      </w:pPr>
    </w:p>
    <w:p w:rsidR="003361DE" w:rsidRPr="00295249" w:rsidRDefault="00487626" w:rsidP="00D70AC0">
      <w:pPr>
        <w:spacing w:after="160"/>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7428865"/>
            <wp:effectExtent l="0" t="0" r="3175" b="6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VXB_VurmP6Y.jpg"/>
                    <pic:cNvPicPr/>
                  </pic:nvPicPr>
                  <pic:blipFill>
                    <a:blip r:embed="rId30">
                      <a:extLst>
                        <a:ext uri="{28A0092B-C50C-407E-A947-70E740481C1C}">
                          <a14:useLocalDpi xmlns:a14="http://schemas.microsoft.com/office/drawing/2010/main" val="0"/>
                        </a:ext>
                      </a:extLst>
                    </a:blip>
                    <a:stretch>
                      <a:fillRect/>
                    </a:stretch>
                  </pic:blipFill>
                  <pic:spPr>
                    <a:xfrm>
                      <a:off x="0" y="0"/>
                      <a:ext cx="5940425" cy="7428865"/>
                    </a:xfrm>
                    <a:prstGeom prst="rect">
                      <a:avLst/>
                    </a:prstGeom>
                  </pic:spPr>
                </pic:pic>
              </a:graphicData>
            </a:graphic>
          </wp:inline>
        </w:drawing>
      </w:r>
    </w:p>
    <w:p w:rsidR="00BB4EBF" w:rsidRPr="00295249" w:rsidRDefault="00BB4EBF" w:rsidP="00CE62A7">
      <w:pPr>
        <w:spacing w:line="360" w:lineRule="auto"/>
        <w:ind w:firstLine="360"/>
        <w:jc w:val="both"/>
        <w:rPr>
          <w:rFonts w:ascii="Times New Roman" w:hAnsi="Times New Roman" w:cs="Times New Roman"/>
          <w:sz w:val="28"/>
          <w:szCs w:val="28"/>
        </w:rPr>
      </w:pPr>
    </w:p>
    <w:p w:rsidR="00A40AA5" w:rsidRDefault="00A40AA5" w:rsidP="00CE62A7">
      <w:pPr>
        <w:pStyle w:val="Standard"/>
        <w:spacing w:after="0" w:line="360" w:lineRule="auto"/>
        <w:jc w:val="both"/>
        <w:rPr>
          <w:rFonts w:ascii="Times New Roman" w:hAnsi="Times New Roman" w:cs="Times New Roman"/>
          <w:sz w:val="28"/>
          <w:szCs w:val="28"/>
        </w:rPr>
      </w:pPr>
    </w:p>
    <w:p w:rsidR="003F798C" w:rsidRDefault="003F798C" w:rsidP="00CE62A7">
      <w:pPr>
        <w:pStyle w:val="Standard"/>
        <w:spacing w:after="0" w:line="360" w:lineRule="auto"/>
        <w:jc w:val="both"/>
        <w:rPr>
          <w:rFonts w:ascii="Times New Roman" w:hAnsi="Times New Roman" w:cs="Times New Roman"/>
          <w:b/>
          <w:sz w:val="28"/>
          <w:szCs w:val="28"/>
        </w:rPr>
        <w:sectPr w:rsidR="003F798C">
          <w:pgSz w:w="11906" w:h="16838"/>
          <w:pgMar w:top="1134" w:right="850" w:bottom="1134" w:left="1701" w:header="708" w:footer="708" w:gutter="0"/>
          <w:cols w:space="708"/>
          <w:docGrid w:linePitch="360"/>
        </w:sectPr>
      </w:pPr>
    </w:p>
    <w:p w:rsidR="003F798C" w:rsidRDefault="00487626" w:rsidP="00CE62A7">
      <w:pPr>
        <w:pStyle w:val="Standard"/>
        <w:spacing w:after="0" w:line="360" w:lineRule="auto"/>
        <w:jc w:val="both"/>
        <w:rPr>
          <w:rFonts w:ascii="Times New Roman" w:hAnsi="Times New Roman" w:cs="Times New Roman"/>
          <w:b/>
          <w:sz w:val="28"/>
          <w:szCs w:val="28"/>
        </w:rPr>
      </w:pPr>
      <w:r w:rsidRPr="00487626">
        <w:rPr>
          <w:rFonts w:ascii="Times New Roman" w:hAnsi="Times New Roman" w:cs="Times New Roman"/>
          <w:b/>
          <w:sz w:val="28"/>
          <w:szCs w:val="28"/>
        </w:rPr>
        <w:lastRenderedPageBreak/>
        <w:t xml:space="preserve">Приложение </w:t>
      </w:r>
      <w:r w:rsidR="003F798C">
        <w:rPr>
          <w:rFonts w:ascii="Times New Roman" w:hAnsi="Times New Roman" w:cs="Times New Roman"/>
          <w:b/>
          <w:sz w:val="28"/>
          <w:szCs w:val="28"/>
        </w:rPr>
        <w:t>13</w:t>
      </w:r>
      <w:r w:rsidR="003F798C" w:rsidRPr="003F798C">
        <w:rPr>
          <w:rFonts w:ascii="Times New Roman" w:hAnsi="Times New Roman" w:cs="Times New Roman"/>
          <w:sz w:val="28"/>
          <w:szCs w:val="28"/>
        </w:rPr>
        <w:t>. Иллюстрации анализируемых книг.</w:t>
      </w:r>
      <w:r w:rsidR="003F798C">
        <w:rPr>
          <w:rFonts w:ascii="Times New Roman" w:hAnsi="Times New Roman" w:cs="Times New Roman"/>
          <w:b/>
          <w:sz w:val="28"/>
          <w:szCs w:val="28"/>
        </w:rPr>
        <w:t xml:space="preserve"> </w:t>
      </w:r>
    </w:p>
    <w:p w:rsidR="00487626" w:rsidRDefault="003F798C" w:rsidP="003F798C">
      <w:pPr>
        <w:pStyle w:val="Standard"/>
        <w:numPr>
          <w:ilvl w:val="0"/>
          <w:numId w:val="18"/>
        </w:numPr>
        <w:spacing w:after="0" w:line="360" w:lineRule="auto"/>
        <w:jc w:val="both"/>
        <w:rPr>
          <w:rFonts w:ascii="Times New Roman" w:hAnsi="Times New Roman" w:cs="Times New Roman"/>
          <w:sz w:val="28"/>
          <w:szCs w:val="28"/>
        </w:rPr>
      </w:pPr>
      <w:r w:rsidRPr="00295249">
        <w:rPr>
          <w:rFonts w:ascii="Times New Roman" w:hAnsi="Times New Roman" w:cs="Times New Roman"/>
          <w:sz w:val="28"/>
          <w:szCs w:val="28"/>
        </w:rPr>
        <w:t xml:space="preserve">Пёрышко Финиста Ясна-Сокола. </w:t>
      </w:r>
      <w:r w:rsidR="00747E9B">
        <w:rPr>
          <w:rFonts w:ascii="Times New Roman" w:hAnsi="Times New Roman" w:cs="Times New Roman"/>
          <w:sz w:val="28"/>
          <w:szCs w:val="28"/>
        </w:rPr>
        <w:t>СПб: Экспедиция заготовления государственных бумаг, 1902</w:t>
      </w:r>
      <w:r w:rsidRPr="00295249">
        <w:rPr>
          <w:rFonts w:ascii="Times New Roman" w:hAnsi="Times New Roman" w:cs="Times New Roman"/>
          <w:sz w:val="28"/>
          <w:szCs w:val="28"/>
        </w:rPr>
        <w:t>.</w:t>
      </w:r>
      <w:r w:rsidR="00D80C1F">
        <w:rPr>
          <w:rFonts w:ascii="Times New Roman" w:hAnsi="Times New Roman" w:cs="Times New Roman"/>
          <w:sz w:val="28"/>
          <w:szCs w:val="28"/>
        </w:rPr>
        <w:t xml:space="preserve"> Илл. И. Я. Билибина.</w:t>
      </w:r>
    </w:p>
    <w:p w:rsidR="003F798C" w:rsidRDefault="003F798C" w:rsidP="003F798C">
      <w:pPr>
        <w:pStyle w:val="Standard"/>
        <w:spacing w:after="0" w:line="360" w:lineRule="auto"/>
        <w:jc w:val="both"/>
        <w:rPr>
          <w:rFonts w:ascii="Times New Roman" w:hAnsi="Times New Roman" w:cs="Times New Roman"/>
          <w:sz w:val="28"/>
          <w:szCs w:val="28"/>
        </w:rPr>
      </w:pPr>
      <w:r>
        <w:rPr>
          <w:rFonts w:ascii="Times New Roman" w:hAnsi="Times New Roman" w:cs="Times New Roman"/>
          <w:sz w:val="28"/>
          <w:szCs w:val="28"/>
        </w:rPr>
        <w:t>Илл. 1 а.</w:t>
      </w:r>
    </w:p>
    <w:p w:rsidR="003F798C" w:rsidRDefault="00F86F8F" w:rsidP="003F798C">
      <w:pPr>
        <w:pStyle w:val="Standard"/>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10125" cy="624866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билибин.jpg"/>
                    <pic:cNvPicPr/>
                  </pic:nvPicPr>
                  <pic:blipFill>
                    <a:blip r:embed="rId31">
                      <a:extLst>
                        <a:ext uri="{28A0092B-C50C-407E-A947-70E740481C1C}">
                          <a14:useLocalDpi xmlns:a14="http://schemas.microsoft.com/office/drawing/2010/main" val="0"/>
                        </a:ext>
                      </a:extLst>
                    </a:blip>
                    <a:stretch>
                      <a:fillRect/>
                    </a:stretch>
                  </pic:blipFill>
                  <pic:spPr>
                    <a:xfrm>
                      <a:off x="0" y="0"/>
                      <a:ext cx="4811593" cy="6250574"/>
                    </a:xfrm>
                    <a:prstGeom prst="rect">
                      <a:avLst/>
                    </a:prstGeom>
                  </pic:spPr>
                </pic:pic>
              </a:graphicData>
            </a:graphic>
          </wp:inline>
        </w:drawing>
      </w:r>
    </w:p>
    <w:p w:rsidR="003F798C" w:rsidRPr="003F798C" w:rsidRDefault="003F798C" w:rsidP="00CE62A7">
      <w:pPr>
        <w:pStyle w:val="Standard"/>
        <w:spacing w:after="0" w:line="360" w:lineRule="auto"/>
        <w:jc w:val="both"/>
        <w:rPr>
          <w:rFonts w:ascii="Times New Roman" w:hAnsi="Times New Roman" w:cs="Times New Roman"/>
          <w:sz w:val="28"/>
          <w:szCs w:val="28"/>
        </w:rPr>
      </w:pPr>
    </w:p>
    <w:p w:rsidR="0007644E" w:rsidRDefault="0007644E" w:rsidP="00CE62A7">
      <w:pPr>
        <w:pStyle w:val="Standard"/>
        <w:spacing w:after="0" w:line="360" w:lineRule="auto"/>
        <w:jc w:val="both"/>
        <w:rPr>
          <w:rFonts w:ascii="Times New Roman" w:hAnsi="Times New Roman" w:cs="Times New Roman"/>
          <w:sz w:val="28"/>
          <w:szCs w:val="28"/>
        </w:rPr>
      </w:pPr>
    </w:p>
    <w:p w:rsidR="00F86F8F" w:rsidRDefault="00F86F8F" w:rsidP="00CE62A7">
      <w:pPr>
        <w:pStyle w:val="Standard"/>
        <w:spacing w:after="0" w:line="360" w:lineRule="auto"/>
        <w:jc w:val="both"/>
        <w:rPr>
          <w:rFonts w:ascii="Times New Roman" w:hAnsi="Times New Roman" w:cs="Times New Roman"/>
          <w:sz w:val="28"/>
          <w:szCs w:val="28"/>
        </w:rPr>
      </w:pPr>
    </w:p>
    <w:p w:rsidR="00F86F8F" w:rsidRDefault="00F86F8F" w:rsidP="00CE62A7">
      <w:pPr>
        <w:pStyle w:val="Standard"/>
        <w:spacing w:after="0" w:line="360" w:lineRule="auto"/>
        <w:jc w:val="both"/>
        <w:rPr>
          <w:rFonts w:ascii="Times New Roman" w:hAnsi="Times New Roman" w:cs="Times New Roman"/>
          <w:sz w:val="28"/>
          <w:szCs w:val="28"/>
        </w:rPr>
      </w:pPr>
    </w:p>
    <w:p w:rsidR="00F86F8F" w:rsidRDefault="00F86F8F" w:rsidP="00CE62A7">
      <w:pPr>
        <w:pStyle w:val="Standard"/>
        <w:spacing w:after="0" w:line="360" w:lineRule="auto"/>
        <w:jc w:val="both"/>
        <w:rPr>
          <w:rFonts w:ascii="Times New Roman" w:hAnsi="Times New Roman" w:cs="Times New Roman"/>
          <w:sz w:val="28"/>
          <w:szCs w:val="28"/>
        </w:rPr>
      </w:pPr>
    </w:p>
    <w:p w:rsidR="00F86F8F" w:rsidRDefault="00F86F8F" w:rsidP="00CE62A7">
      <w:pPr>
        <w:pStyle w:val="Standard"/>
        <w:spacing w:after="0" w:line="360" w:lineRule="auto"/>
        <w:jc w:val="both"/>
        <w:rPr>
          <w:rFonts w:ascii="Times New Roman" w:hAnsi="Times New Roman" w:cs="Times New Roman"/>
          <w:sz w:val="28"/>
          <w:szCs w:val="28"/>
        </w:rPr>
      </w:pPr>
    </w:p>
    <w:p w:rsidR="00F86F8F" w:rsidRDefault="00F86F8F" w:rsidP="00CE62A7">
      <w:pPr>
        <w:pStyle w:val="Standard"/>
        <w:spacing w:after="0" w:line="360" w:lineRule="auto"/>
        <w:jc w:val="both"/>
        <w:rPr>
          <w:rFonts w:ascii="Times New Roman" w:hAnsi="Times New Roman" w:cs="Times New Roman"/>
          <w:sz w:val="28"/>
          <w:szCs w:val="28"/>
        </w:rPr>
      </w:pPr>
      <w:r>
        <w:rPr>
          <w:rFonts w:ascii="Times New Roman" w:hAnsi="Times New Roman" w:cs="Times New Roman"/>
          <w:sz w:val="28"/>
          <w:szCs w:val="28"/>
        </w:rPr>
        <w:t>Илл. 1 б.</w:t>
      </w:r>
    </w:p>
    <w:p w:rsidR="00F86F8F" w:rsidRDefault="00F86F8F" w:rsidP="00CE62A7">
      <w:pPr>
        <w:pStyle w:val="Standard"/>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81505" cy="7143750"/>
            <wp:effectExtent l="0" t="0" r="508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билибин1.jpg"/>
                    <pic:cNvPicPr/>
                  </pic:nvPicPr>
                  <pic:blipFill>
                    <a:blip r:embed="rId32">
                      <a:extLst>
                        <a:ext uri="{28A0092B-C50C-407E-A947-70E740481C1C}">
                          <a14:useLocalDpi xmlns:a14="http://schemas.microsoft.com/office/drawing/2010/main" val="0"/>
                        </a:ext>
                      </a:extLst>
                    </a:blip>
                    <a:stretch>
                      <a:fillRect/>
                    </a:stretch>
                  </pic:blipFill>
                  <pic:spPr>
                    <a:xfrm>
                      <a:off x="0" y="0"/>
                      <a:ext cx="4690757" cy="7157867"/>
                    </a:xfrm>
                    <a:prstGeom prst="rect">
                      <a:avLst/>
                    </a:prstGeom>
                  </pic:spPr>
                </pic:pic>
              </a:graphicData>
            </a:graphic>
          </wp:inline>
        </w:drawing>
      </w:r>
    </w:p>
    <w:p w:rsidR="00F86F8F" w:rsidRDefault="00F86F8F" w:rsidP="00CE62A7">
      <w:pPr>
        <w:pStyle w:val="Standard"/>
        <w:spacing w:after="0" w:line="360" w:lineRule="auto"/>
        <w:jc w:val="both"/>
        <w:rPr>
          <w:rFonts w:ascii="Times New Roman" w:hAnsi="Times New Roman" w:cs="Times New Roman"/>
          <w:sz w:val="28"/>
          <w:szCs w:val="28"/>
        </w:rPr>
      </w:pPr>
    </w:p>
    <w:p w:rsidR="00F86F8F" w:rsidRDefault="00F86F8F" w:rsidP="00CE62A7">
      <w:pPr>
        <w:pStyle w:val="Standard"/>
        <w:spacing w:after="0" w:line="360" w:lineRule="auto"/>
        <w:jc w:val="both"/>
        <w:rPr>
          <w:rFonts w:ascii="Times New Roman" w:hAnsi="Times New Roman" w:cs="Times New Roman"/>
          <w:sz w:val="28"/>
          <w:szCs w:val="28"/>
        </w:rPr>
      </w:pPr>
    </w:p>
    <w:p w:rsidR="00F86F8F" w:rsidRDefault="00F86F8F" w:rsidP="00CE62A7">
      <w:pPr>
        <w:pStyle w:val="Standard"/>
        <w:spacing w:after="0" w:line="360" w:lineRule="auto"/>
        <w:jc w:val="both"/>
        <w:rPr>
          <w:rFonts w:ascii="Times New Roman" w:hAnsi="Times New Roman" w:cs="Times New Roman"/>
          <w:sz w:val="28"/>
          <w:szCs w:val="28"/>
        </w:rPr>
      </w:pPr>
    </w:p>
    <w:p w:rsidR="00F86F8F" w:rsidRDefault="00F86F8F" w:rsidP="00CE62A7">
      <w:pPr>
        <w:pStyle w:val="Standard"/>
        <w:spacing w:after="0" w:line="360" w:lineRule="auto"/>
        <w:jc w:val="both"/>
        <w:rPr>
          <w:rFonts w:ascii="Times New Roman" w:hAnsi="Times New Roman" w:cs="Times New Roman"/>
          <w:sz w:val="28"/>
          <w:szCs w:val="28"/>
        </w:rPr>
      </w:pPr>
    </w:p>
    <w:p w:rsidR="00F86F8F" w:rsidRDefault="00F86F8F" w:rsidP="00CE62A7">
      <w:pPr>
        <w:pStyle w:val="Standard"/>
        <w:spacing w:after="0" w:line="360" w:lineRule="auto"/>
        <w:jc w:val="both"/>
        <w:rPr>
          <w:rFonts w:ascii="Times New Roman" w:hAnsi="Times New Roman" w:cs="Times New Roman"/>
          <w:sz w:val="28"/>
          <w:szCs w:val="28"/>
        </w:rPr>
      </w:pPr>
    </w:p>
    <w:p w:rsidR="00F86F8F" w:rsidRDefault="00F86F8F" w:rsidP="00CE62A7">
      <w:pPr>
        <w:pStyle w:val="Standard"/>
        <w:spacing w:after="0" w:line="360" w:lineRule="auto"/>
        <w:jc w:val="both"/>
        <w:rPr>
          <w:rFonts w:ascii="Times New Roman" w:hAnsi="Times New Roman" w:cs="Times New Roman"/>
          <w:sz w:val="28"/>
          <w:szCs w:val="28"/>
        </w:rPr>
      </w:pPr>
      <w:r>
        <w:rPr>
          <w:rFonts w:ascii="Times New Roman" w:hAnsi="Times New Roman" w:cs="Times New Roman"/>
          <w:sz w:val="28"/>
          <w:szCs w:val="28"/>
        </w:rPr>
        <w:t>Илл. 1 в.</w:t>
      </w:r>
    </w:p>
    <w:p w:rsidR="00F86F8F" w:rsidRDefault="00F86F8F" w:rsidP="00CE62A7">
      <w:pPr>
        <w:pStyle w:val="Standard"/>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733110" cy="7622116"/>
            <wp:effectExtent l="0" t="0" r="127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7e572a30f8e2291995a9fb4084a37a62.jpg"/>
                    <pic:cNvPicPr/>
                  </pic:nvPicPr>
                  <pic:blipFill>
                    <a:blip r:embed="rId33">
                      <a:extLst>
                        <a:ext uri="{28A0092B-C50C-407E-A947-70E740481C1C}">
                          <a14:useLocalDpi xmlns:a14="http://schemas.microsoft.com/office/drawing/2010/main" val="0"/>
                        </a:ext>
                      </a:extLst>
                    </a:blip>
                    <a:stretch>
                      <a:fillRect/>
                    </a:stretch>
                  </pic:blipFill>
                  <pic:spPr>
                    <a:xfrm>
                      <a:off x="0" y="0"/>
                      <a:ext cx="3737601" cy="7631285"/>
                    </a:xfrm>
                    <a:prstGeom prst="rect">
                      <a:avLst/>
                    </a:prstGeom>
                  </pic:spPr>
                </pic:pic>
              </a:graphicData>
            </a:graphic>
          </wp:inline>
        </w:drawing>
      </w:r>
    </w:p>
    <w:p w:rsidR="00A70AD1" w:rsidRDefault="00A70AD1" w:rsidP="00CE62A7">
      <w:pPr>
        <w:pStyle w:val="Standard"/>
        <w:spacing w:after="0" w:line="360" w:lineRule="auto"/>
        <w:jc w:val="both"/>
        <w:rPr>
          <w:rFonts w:ascii="Times New Roman" w:hAnsi="Times New Roman" w:cs="Times New Roman"/>
          <w:sz w:val="28"/>
          <w:szCs w:val="28"/>
        </w:rPr>
      </w:pPr>
    </w:p>
    <w:p w:rsidR="00A70AD1" w:rsidRDefault="00A70AD1" w:rsidP="00CE62A7">
      <w:pPr>
        <w:pStyle w:val="Standard"/>
        <w:spacing w:after="0" w:line="360" w:lineRule="auto"/>
        <w:jc w:val="both"/>
        <w:rPr>
          <w:rFonts w:ascii="Times New Roman" w:hAnsi="Times New Roman" w:cs="Times New Roman"/>
          <w:sz w:val="28"/>
          <w:szCs w:val="28"/>
        </w:rPr>
      </w:pPr>
    </w:p>
    <w:p w:rsidR="00F86F8F" w:rsidRDefault="00F86F8F" w:rsidP="00CE62A7">
      <w:pPr>
        <w:pStyle w:val="Standard"/>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Илл. 1 г.</w:t>
      </w:r>
    </w:p>
    <w:p w:rsidR="00F86F8F" w:rsidRDefault="00F86F8F" w:rsidP="00CE62A7">
      <w:pPr>
        <w:pStyle w:val="Standard"/>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783717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83e68c0b72a22ac0e33c7c84e51afbdf.jpg"/>
                    <pic:cNvPicPr/>
                  </pic:nvPicPr>
                  <pic:blipFill>
                    <a:blip r:embed="rId34">
                      <a:extLst>
                        <a:ext uri="{28A0092B-C50C-407E-A947-70E740481C1C}">
                          <a14:useLocalDpi xmlns:a14="http://schemas.microsoft.com/office/drawing/2010/main" val="0"/>
                        </a:ext>
                      </a:extLst>
                    </a:blip>
                    <a:stretch>
                      <a:fillRect/>
                    </a:stretch>
                  </pic:blipFill>
                  <pic:spPr>
                    <a:xfrm>
                      <a:off x="0" y="0"/>
                      <a:ext cx="5940425" cy="7837170"/>
                    </a:xfrm>
                    <a:prstGeom prst="rect">
                      <a:avLst/>
                    </a:prstGeom>
                  </pic:spPr>
                </pic:pic>
              </a:graphicData>
            </a:graphic>
          </wp:inline>
        </w:drawing>
      </w:r>
    </w:p>
    <w:p w:rsidR="00F86F8F" w:rsidRDefault="00F86F8F" w:rsidP="00CE62A7">
      <w:pPr>
        <w:pStyle w:val="Standard"/>
        <w:spacing w:after="0" w:line="360" w:lineRule="auto"/>
        <w:jc w:val="both"/>
        <w:rPr>
          <w:rFonts w:ascii="Times New Roman" w:hAnsi="Times New Roman" w:cs="Times New Roman"/>
          <w:sz w:val="28"/>
          <w:szCs w:val="28"/>
        </w:rPr>
      </w:pPr>
    </w:p>
    <w:p w:rsidR="00F86F8F" w:rsidRDefault="00F86F8F" w:rsidP="00CE62A7">
      <w:pPr>
        <w:pStyle w:val="Standard"/>
        <w:spacing w:after="0" w:line="360" w:lineRule="auto"/>
        <w:jc w:val="both"/>
        <w:rPr>
          <w:rFonts w:ascii="Times New Roman" w:hAnsi="Times New Roman" w:cs="Times New Roman"/>
          <w:sz w:val="28"/>
          <w:szCs w:val="28"/>
        </w:rPr>
      </w:pPr>
    </w:p>
    <w:p w:rsidR="00F86F8F" w:rsidRDefault="00F86F8F" w:rsidP="00CE62A7">
      <w:pPr>
        <w:pStyle w:val="Standard"/>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Илл. 1 д.</w:t>
      </w:r>
    </w:p>
    <w:p w:rsidR="00F86F8F" w:rsidRDefault="00D80C1F" w:rsidP="00CE62A7">
      <w:pPr>
        <w:pStyle w:val="Standard"/>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3868420"/>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359210000_1891m.jpg"/>
                    <pic:cNvPicPr/>
                  </pic:nvPicPr>
                  <pic:blipFill>
                    <a:blip r:embed="rId35">
                      <a:extLst>
                        <a:ext uri="{28A0092B-C50C-407E-A947-70E740481C1C}">
                          <a14:useLocalDpi xmlns:a14="http://schemas.microsoft.com/office/drawing/2010/main" val="0"/>
                        </a:ext>
                      </a:extLst>
                    </a:blip>
                    <a:stretch>
                      <a:fillRect/>
                    </a:stretch>
                  </pic:blipFill>
                  <pic:spPr>
                    <a:xfrm>
                      <a:off x="0" y="0"/>
                      <a:ext cx="5940425" cy="3868420"/>
                    </a:xfrm>
                    <a:prstGeom prst="rect">
                      <a:avLst/>
                    </a:prstGeom>
                  </pic:spPr>
                </pic:pic>
              </a:graphicData>
            </a:graphic>
          </wp:inline>
        </w:drawing>
      </w:r>
    </w:p>
    <w:p w:rsidR="00D80C1F" w:rsidRDefault="00D80C1F" w:rsidP="00CE62A7">
      <w:pPr>
        <w:pStyle w:val="Standard"/>
        <w:spacing w:after="0" w:line="360" w:lineRule="auto"/>
        <w:jc w:val="both"/>
        <w:rPr>
          <w:rFonts w:ascii="Times New Roman" w:hAnsi="Times New Roman" w:cs="Times New Roman"/>
          <w:sz w:val="28"/>
          <w:szCs w:val="28"/>
        </w:rPr>
      </w:pPr>
    </w:p>
    <w:p w:rsidR="00D80C1F" w:rsidRDefault="00D80C1F" w:rsidP="00CE62A7">
      <w:pPr>
        <w:pStyle w:val="Standard"/>
        <w:spacing w:after="0" w:line="360" w:lineRule="auto"/>
        <w:jc w:val="both"/>
        <w:rPr>
          <w:rFonts w:ascii="Times New Roman" w:hAnsi="Times New Roman" w:cs="Times New Roman"/>
          <w:sz w:val="28"/>
          <w:szCs w:val="28"/>
        </w:rPr>
      </w:pPr>
    </w:p>
    <w:p w:rsidR="00D80C1F" w:rsidRDefault="00D80C1F" w:rsidP="00CE62A7">
      <w:pPr>
        <w:pStyle w:val="Standard"/>
        <w:spacing w:after="0" w:line="360" w:lineRule="auto"/>
        <w:jc w:val="both"/>
        <w:rPr>
          <w:rFonts w:ascii="Times New Roman" w:hAnsi="Times New Roman" w:cs="Times New Roman"/>
          <w:sz w:val="28"/>
          <w:szCs w:val="28"/>
        </w:rPr>
      </w:pPr>
    </w:p>
    <w:p w:rsidR="00D80C1F" w:rsidRDefault="00D80C1F" w:rsidP="00CE62A7">
      <w:pPr>
        <w:pStyle w:val="Standard"/>
        <w:spacing w:after="0" w:line="360" w:lineRule="auto"/>
        <w:jc w:val="both"/>
        <w:rPr>
          <w:rFonts w:ascii="Times New Roman" w:hAnsi="Times New Roman" w:cs="Times New Roman"/>
          <w:sz w:val="28"/>
          <w:szCs w:val="28"/>
        </w:rPr>
      </w:pPr>
    </w:p>
    <w:p w:rsidR="00D80C1F" w:rsidRDefault="00D80C1F" w:rsidP="00CE62A7">
      <w:pPr>
        <w:pStyle w:val="Standard"/>
        <w:spacing w:after="0" w:line="360" w:lineRule="auto"/>
        <w:jc w:val="both"/>
        <w:rPr>
          <w:rFonts w:ascii="Times New Roman" w:hAnsi="Times New Roman" w:cs="Times New Roman"/>
          <w:sz w:val="28"/>
          <w:szCs w:val="28"/>
        </w:rPr>
      </w:pPr>
    </w:p>
    <w:p w:rsidR="00D80C1F" w:rsidRDefault="00D80C1F" w:rsidP="00CE62A7">
      <w:pPr>
        <w:pStyle w:val="Standard"/>
        <w:spacing w:after="0" w:line="360" w:lineRule="auto"/>
        <w:jc w:val="both"/>
        <w:rPr>
          <w:rFonts w:ascii="Times New Roman" w:hAnsi="Times New Roman" w:cs="Times New Roman"/>
          <w:sz w:val="28"/>
          <w:szCs w:val="28"/>
        </w:rPr>
      </w:pPr>
    </w:p>
    <w:p w:rsidR="00D80C1F" w:rsidRDefault="00D80C1F" w:rsidP="00CE62A7">
      <w:pPr>
        <w:pStyle w:val="Standard"/>
        <w:spacing w:after="0" w:line="360" w:lineRule="auto"/>
        <w:jc w:val="both"/>
        <w:rPr>
          <w:rFonts w:ascii="Times New Roman" w:hAnsi="Times New Roman" w:cs="Times New Roman"/>
          <w:sz w:val="28"/>
          <w:szCs w:val="28"/>
        </w:rPr>
      </w:pPr>
    </w:p>
    <w:p w:rsidR="00D80C1F" w:rsidRDefault="00D80C1F" w:rsidP="00CE62A7">
      <w:pPr>
        <w:pStyle w:val="Standard"/>
        <w:spacing w:after="0" w:line="360" w:lineRule="auto"/>
        <w:jc w:val="both"/>
        <w:rPr>
          <w:rFonts w:ascii="Times New Roman" w:hAnsi="Times New Roman" w:cs="Times New Roman"/>
          <w:sz w:val="28"/>
          <w:szCs w:val="28"/>
        </w:rPr>
      </w:pPr>
    </w:p>
    <w:p w:rsidR="00D80C1F" w:rsidRDefault="00D80C1F" w:rsidP="00CE62A7">
      <w:pPr>
        <w:pStyle w:val="Standard"/>
        <w:spacing w:after="0" w:line="360" w:lineRule="auto"/>
        <w:jc w:val="both"/>
        <w:rPr>
          <w:rFonts w:ascii="Times New Roman" w:hAnsi="Times New Roman" w:cs="Times New Roman"/>
          <w:sz w:val="28"/>
          <w:szCs w:val="28"/>
        </w:rPr>
      </w:pPr>
    </w:p>
    <w:p w:rsidR="00D80C1F" w:rsidRDefault="00D80C1F" w:rsidP="00CE62A7">
      <w:pPr>
        <w:pStyle w:val="Standard"/>
        <w:spacing w:after="0" w:line="360" w:lineRule="auto"/>
        <w:jc w:val="both"/>
        <w:rPr>
          <w:rFonts w:ascii="Times New Roman" w:hAnsi="Times New Roman" w:cs="Times New Roman"/>
          <w:sz w:val="28"/>
          <w:szCs w:val="28"/>
        </w:rPr>
      </w:pPr>
    </w:p>
    <w:p w:rsidR="00D80C1F" w:rsidRDefault="00D80C1F" w:rsidP="00CE62A7">
      <w:pPr>
        <w:pStyle w:val="Standard"/>
        <w:spacing w:after="0" w:line="360" w:lineRule="auto"/>
        <w:jc w:val="both"/>
        <w:rPr>
          <w:rFonts w:ascii="Times New Roman" w:hAnsi="Times New Roman" w:cs="Times New Roman"/>
          <w:sz w:val="28"/>
          <w:szCs w:val="28"/>
        </w:rPr>
      </w:pPr>
    </w:p>
    <w:p w:rsidR="00D80C1F" w:rsidRDefault="00D80C1F" w:rsidP="00CE62A7">
      <w:pPr>
        <w:pStyle w:val="Standard"/>
        <w:spacing w:after="0" w:line="360" w:lineRule="auto"/>
        <w:jc w:val="both"/>
        <w:rPr>
          <w:rFonts w:ascii="Times New Roman" w:hAnsi="Times New Roman" w:cs="Times New Roman"/>
          <w:sz w:val="28"/>
          <w:szCs w:val="28"/>
        </w:rPr>
      </w:pPr>
    </w:p>
    <w:p w:rsidR="00D80C1F" w:rsidRDefault="00D80C1F" w:rsidP="00CE62A7">
      <w:pPr>
        <w:pStyle w:val="Standard"/>
        <w:spacing w:after="0" w:line="360" w:lineRule="auto"/>
        <w:jc w:val="both"/>
        <w:rPr>
          <w:rFonts w:ascii="Times New Roman" w:hAnsi="Times New Roman" w:cs="Times New Roman"/>
          <w:sz w:val="28"/>
          <w:szCs w:val="28"/>
        </w:rPr>
      </w:pPr>
    </w:p>
    <w:p w:rsidR="00D80C1F" w:rsidRDefault="00D80C1F" w:rsidP="00CE62A7">
      <w:pPr>
        <w:pStyle w:val="Standard"/>
        <w:spacing w:after="0" w:line="360" w:lineRule="auto"/>
        <w:jc w:val="both"/>
        <w:rPr>
          <w:rFonts w:ascii="Times New Roman" w:hAnsi="Times New Roman" w:cs="Times New Roman"/>
          <w:sz w:val="28"/>
          <w:szCs w:val="28"/>
        </w:rPr>
      </w:pPr>
    </w:p>
    <w:p w:rsidR="00D80C1F" w:rsidRDefault="00D80C1F" w:rsidP="00CE62A7">
      <w:pPr>
        <w:pStyle w:val="Standard"/>
        <w:spacing w:after="0" w:line="360" w:lineRule="auto"/>
        <w:jc w:val="both"/>
        <w:rPr>
          <w:rFonts w:ascii="Times New Roman" w:hAnsi="Times New Roman" w:cs="Times New Roman"/>
          <w:sz w:val="28"/>
          <w:szCs w:val="28"/>
        </w:rPr>
      </w:pPr>
    </w:p>
    <w:p w:rsidR="00D80C1F" w:rsidRDefault="00D80C1F" w:rsidP="00D80C1F">
      <w:pPr>
        <w:pStyle w:val="Standard"/>
        <w:numPr>
          <w:ilvl w:val="0"/>
          <w:numId w:val="1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Сказка про Марью Моревну. М.: издание Б. Аванцо, 1904. Рис. Б. В. Зворыкина.</w:t>
      </w:r>
    </w:p>
    <w:p w:rsidR="00D80C1F" w:rsidRDefault="00D80C1F" w:rsidP="00D80C1F">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t>Илл. 2 а.</w:t>
      </w:r>
    </w:p>
    <w:p w:rsidR="00D80C1F" w:rsidRDefault="00F56D0C" w:rsidP="00D80C1F">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742950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xQ7-VOks_w.jpg"/>
                    <pic:cNvPicPr/>
                  </pic:nvPicPr>
                  <pic:blipFill>
                    <a:blip r:embed="rId36">
                      <a:extLst>
                        <a:ext uri="{28A0092B-C50C-407E-A947-70E740481C1C}">
                          <a14:useLocalDpi xmlns:a14="http://schemas.microsoft.com/office/drawing/2010/main" val="0"/>
                        </a:ext>
                      </a:extLst>
                    </a:blip>
                    <a:stretch>
                      <a:fillRect/>
                    </a:stretch>
                  </pic:blipFill>
                  <pic:spPr>
                    <a:xfrm>
                      <a:off x="0" y="0"/>
                      <a:ext cx="5940425" cy="7429500"/>
                    </a:xfrm>
                    <a:prstGeom prst="rect">
                      <a:avLst/>
                    </a:prstGeom>
                  </pic:spPr>
                </pic:pic>
              </a:graphicData>
            </a:graphic>
          </wp:inline>
        </w:drawing>
      </w:r>
    </w:p>
    <w:p w:rsidR="00D80C1F" w:rsidRDefault="00D80C1F" w:rsidP="00D80C1F">
      <w:pPr>
        <w:pStyle w:val="Standard"/>
        <w:spacing w:after="0" w:line="360" w:lineRule="auto"/>
        <w:ind w:left="360"/>
        <w:jc w:val="both"/>
        <w:rPr>
          <w:rFonts w:ascii="Times New Roman" w:hAnsi="Times New Roman" w:cs="Times New Roman"/>
          <w:sz w:val="28"/>
          <w:szCs w:val="28"/>
        </w:rPr>
      </w:pPr>
    </w:p>
    <w:p w:rsidR="00F56D0C" w:rsidRDefault="00F56D0C" w:rsidP="00F56D0C">
      <w:pPr>
        <w:pStyle w:val="Standard"/>
        <w:spacing w:after="0" w:line="360" w:lineRule="auto"/>
        <w:jc w:val="both"/>
        <w:rPr>
          <w:rFonts w:ascii="Times New Roman" w:hAnsi="Times New Roman" w:cs="Times New Roman"/>
          <w:sz w:val="28"/>
          <w:szCs w:val="28"/>
        </w:rPr>
      </w:pPr>
    </w:p>
    <w:p w:rsidR="00D80C1F" w:rsidRDefault="00D80C1F" w:rsidP="00F56D0C">
      <w:pPr>
        <w:pStyle w:val="Standard"/>
        <w:spacing w:after="0" w:line="360"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Илл. 2 б.</w:t>
      </w:r>
    </w:p>
    <w:p w:rsidR="00D80C1F" w:rsidRDefault="00F56D0C" w:rsidP="00D80C1F">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7923530"/>
            <wp:effectExtent l="0" t="0" r="3175"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Sl-INumUUQ.jpg"/>
                    <pic:cNvPicPr/>
                  </pic:nvPicPr>
                  <pic:blipFill>
                    <a:blip r:embed="rId37">
                      <a:extLst>
                        <a:ext uri="{28A0092B-C50C-407E-A947-70E740481C1C}">
                          <a14:useLocalDpi xmlns:a14="http://schemas.microsoft.com/office/drawing/2010/main" val="0"/>
                        </a:ext>
                      </a:extLst>
                    </a:blip>
                    <a:stretch>
                      <a:fillRect/>
                    </a:stretch>
                  </pic:blipFill>
                  <pic:spPr>
                    <a:xfrm>
                      <a:off x="0" y="0"/>
                      <a:ext cx="5940425" cy="7923530"/>
                    </a:xfrm>
                    <a:prstGeom prst="rect">
                      <a:avLst/>
                    </a:prstGeom>
                  </pic:spPr>
                </pic:pic>
              </a:graphicData>
            </a:graphic>
          </wp:inline>
        </w:drawing>
      </w:r>
    </w:p>
    <w:p w:rsidR="00D80C1F" w:rsidRDefault="00D80C1F" w:rsidP="00D80C1F">
      <w:pPr>
        <w:pStyle w:val="Standard"/>
        <w:spacing w:after="0" w:line="360" w:lineRule="auto"/>
        <w:ind w:left="360"/>
        <w:jc w:val="both"/>
        <w:rPr>
          <w:rFonts w:ascii="Times New Roman" w:hAnsi="Times New Roman" w:cs="Times New Roman"/>
          <w:sz w:val="28"/>
          <w:szCs w:val="28"/>
        </w:rPr>
      </w:pPr>
    </w:p>
    <w:p w:rsidR="00D80C1F" w:rsidRDefault="00D80C1F" w:rsidP="00F56D0C">
      <w:pPr>
        <w:pStyle w:val="Standard"/>
        <w:spacing w:after="0" w:line="360" w:lineRule="auto"/>
        <w:jc w:val="both"/>
        <w:rPr>
          <w:rFonts w:ascii="Times New Roman" w:hAnsi="Times New Roman" w:cs="Times New Roman"/>
          <w:sz w:val="28"/>
          <w:szCs w:val="28"/>
        </w:rPr>
      </w:pPr>
    </w:p>
    <w:p w:rsidR="00D80C1F" w:rsidRDefault="00D80C1F" w:rsidP="00D80C1F">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lastRenderedPageBreak/>
        <w:t>Илл. 2 в.</w:t>
      </w:r>
    </w:p>
    <w:p w:rsidR="00D80C1F" w:rsidRDefault="00F56D0C" w:rsidP="00F56D0C">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16381" cy="8277225"/>
            <wp:effectExtent l="0" t="0" r="825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CxkVzo0TMo.jpg"/>
                    <pic:cNvPicPr/>
                  </pic:nvPicPr>
                  <pic:blipFill>
                    <a:blip r:embed="rId38">
                      <a:extLst>
                        <a:ext uri="{28A0092B-C50C-407E-A947-70E740481C1C}">
                          <a14:useLocalDpi xmlns:a14="http://schemas.microsoft.com/office/drawing/2010/main" val="0"/>
                        </a:ext>
                      </a:extLst>
                    </a:blip>
                    <a:stretch>
                      <a:fillRect/>
                    </a:stretch>
                  </pic:blipFill>
                  <pic:spPr>
                    <a:xfrm>
                      <a:off x="0" y="0"/>
                      <a:ext cx="5516526" cy="8277443"/>
                    </a:xfrm>
                    <a:prstGeom prst="rect">
                      <a:avLst/>
                    </a:prstGeom>
                  </pic:spPr>
                </pic:pic>
              </a:graphicData>
            </a:graphic>
          </wp:inline>
        </w:drawing>
      </w:r>
    </w:p>
    <w:p w:rsidR="001235F3" w:rsidRDefault="001235F3" w:rsidP="00D80C1F">
      <w:pPr>
        <w:pStyle w:val="Standard"/>
        <w:spacing w:after="0" w:line="360" w:lineRule="auto"/>
        <w:ind w:left="360"/>
        <w:jc w:val="both"/>
        <w:rPr>
          <w:rFonts w:ascii="Times New Roman" w:hAnsi="Times New Roman" w:cs="Times New Roman"/>
          <w:sz w:val="28"/>
          <w:szCs w:val="28"/>
        </w:rPr>
      </w:pPr>
    </w:p>
    <w:p w:rsidR="00D80C1F" w:rsidRDefault="00D80C1F" w:rsidP="00D80C1F">
      <w:pPr>
        <w:pStyle w:val="Standard"/>
        <w:spacing w:after="0" w:line="360" w:lineRule="auto"/>
        <w:ind w:left="360"/>
        <w:jc w:val="both"/>
        <w:rPr>
          <w:rFonts w:ascii="Times New Roman" w:hAnsi="Times New Roman" w:cs="Times New Roman"/>
          <w:sz w:val="28"/>
          <w:szCs w:val="28"/>
        </w:rPr>
      </w:pPr>
      <w:bookmarkStart w:id="0" w:name="_GoBack"/>
      <w:bookmarkEnd w:id="0"/>
      <w:r>
        <w:rPr>
          <w:rFonts w:ascii="Times New Roman" w:hAnsi="Times New Roman" w:cs="Times New Roman"/>
          <w:sz w:val="28"/>
          <w:szCs w:val="28"/>
        </w:rPr>
        <w:lastRenderedPageBreak/>
        <w:t>Илл. 2 г.</w:t>
      </w:r>
    </w:p>
    <w:p w:rsidR="00D80C1F" w:rsidRDefault="00F56D0C" w:rsidP="00D80C1F">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7921625"/>
            <wp:effectExtent l="0" t="0" r="3175"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_3asJlvZUA.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0425" cy="7921625"/>
                    </a:xfrm>
                    <a:prstGeom prst="rect">
                      <a:avLst/>
                    </a:prstGeom>
                  </pic:spPr>
                </pic:pic>
              </a:graphicData>
            </a:graphic>
          </wp:inline>
        </w:drawing>
      </w:r>
    </w:p>
    <w:p w:rsidR="00D80C1F" w:rsidRDefault="00D80C1F" w:rsidP="00D80C1F">
      <w:pPr>
        <w:pStyle w:val="Standard"/>
        <w:spacing w:after="0" w:line="360" w:lineRule="auto"/>
        <w:ind w:left="360"/>
        <w:jc w:val="both"/>
        <w:rPr>
          <w:rFonts w:ascii="Times New Roman" w:hAnsi="Times New Roman" w:cs="Times New Roman"/>
          <w:sz w:val="28"/>
          <w:szCs w:val="28"/>
        </w:rPr>
      </w:pPr>
    </w:p>
    <w:p w:rsidR="00D80C1F" w:rsidRDefault="00D80C1F" w:rsidP="00F56D0C">
      <w:pPr>
        <w:pStyle w:val="Standard"/>
        <w:spacing w:after="0" w:line="360" w:lineRule="auto"/>
        <w:jc w:val="both"/>
        <w:rPr>
          <w:rFonts w:ascii="Times New Roman" w:hAnsi="Times New Roman" w:cs="Times New Roman"/>
          <w:sz w:val="28"/>
          <w:szCs w:val="28"/>
        </w:rPr>
      </w:pPr>
    </w:p>
    <w:p w:rsidR="00D80C1F" w:rsidRDefault="00D80C1F" w:rsidP="00D80C1F">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lastRenderedPageBreak/>
        <w:t>Илл. 2 д.</w:t>
      </w:r>
    </w:p>
    <w:p w:rsidR="00D80C1F" w:rsidRDefault="00F56D0C" w:rsidP="00D80C1F">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7924800"/>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4tPyRrks7vo.jpg"/>
                    <pic:cNvPicPr/>
                  </pic:nvPicPr>
                  <pic:blipFill>
                    <a:blip r:embed="rId40">
                      <a:extLst>
                        <a:ext uri="{28A0092B-C50C-407E-A947-70E740481C1C}">
                          <a14:useLocalDpi xmlns:a14="http://schemas.microsoft.com/office/drawing/2010/main" val="0"/>
                        </a:ext>
                      </a:extLst>
                    </a:blip>
                    <a:stretch>
                      <a:fillRect/>
                    </a:stretch>
                  </pic:blipFill>
                  <pic:spPr>
                    <a:xfrm>
                      <a:off x="0" y="0"/>
                      <a:ext cx="5940425" cy="7924800"/>
                    </a:xfrm>
                    <a:prstGeom prst="rect">
                      <a:avLst/>
                    </a:prstGeom>
                  </pic:spPr>
                </pic:pic>
              </a:graphicData>
            </a:graphic>
          </wp:inline>
        </w:drawing>
      </w:r>
    </w:p>
    <w:p w:rsidR="00D80C1F" w:rsidRDefault="00D80C1F" w:rsidP="00D80C1F">
      <w:pPr>
        <w:pStyle w:val="Standard"/>
        <w:spacing w:after="0" w:line="360" w:lineRule="auto"/>
        <w:ind w:left="360"/>
        <w:jc w:val="both"/>
        <w:rPr>
          <w:rFonts w:ascii="Times New Roman" w:hAnsi="Times New Roman" w:cs="Times New Roman"/>
          <w:sz w:val="28"/>
          <w:szCs w:val="28"/>
        </w:rPr>
      </w:pPr>
    </w:p>
    <w:p w:rsidR="00D80C1F" w:rsidRDefault="00D80C1F" w:rsidP="00F56D0C">
      <w:pPr>
        <w:pStyle w:val="Standard"/>
        <w:spacing w:after="0" w:line="360" w:lineRule="auto"/>
        <w:jc w:val="both"/>
        <w:rPr>
          <w:rFonts w:ascii="Times New Roman" w:hAnsi="Times New Roman" w:cs="Times New Roman"/>
          <w:sz w:val="28"/>
          <w:szCs w:val="28"/>
        </w:rPr>
      </w:pPr>
    </w:p>
    <w:p w:rsidR="00D80C1F" w:rsidRDefault="00D80C1F" w:rsidP="00D80C1F">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lastRenderedPageBreak/>
        <w:t>Илл. 2 е.</w:t>
      </w:r>
    </w:p>
    <w:p w:rsidR="00D80C1F" w:rsidRDefault="00F56D0C" w:rsidP="00D80C1F">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7924800"/>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4pjGYStl8s.jpg"/>
                    <pic:cNvPicPr/>
                  </pic:nvPicPr>
                  <pic:blipFill>
                    <a:blip r:embed="rId41">
                      <a:extLst>
                        <a:ext uri="{28A0092B-C50C-407E-A947-70E740481C1C}">
                          <a14:useLocalDpi xmlns:a14="http://schemas.microsoft.com/office/drawing/2010/main" val="0"/>
                        </a:ext>
                      </a:extLst>
                    </a:blip>
                    <a:stretch>
                      <a:fillRect/>
                    </a:stretch>
                  </pic:blipFill>
                  <pic:spPr>
                    <a:xfrm>
                      <a:off x="0" y="0"/>
                      <a:ext cx="5940425" cy="7924800"/>
                    </a:xfrm>
                    <a:prstGeom prst="rect">
                      <a:avLst/>
                    </a:prstGeom>
                  </pic:spPr>
                </pic:pic>
              </a:graphicData>
            </a:graphic>
          </wp:inline>
        </w:drawing>
      </w:r>
    </w:p>
    <w:p w:rsidR="00D80C1F" w:rsidRDefault="00D80C1F" w:rsidP="00D80C1F">
      <w:pPr>
        <w:pStyle w:val="Standard"/>
        <w:spacing w:after="0" w:line="360" w:lineRule="auto"/>
        <w:ind w:left="360"/>
        <w:jc w:val="both"/>
        <w:rPr>
          <w:rFonts w:ascii="Times New Roman" w:hAnsi="Times New Roman" w:cs="Times New Roman"/>
          <w:sz w:val="28"/>
          <w:szCs w:val="28"/>
        </w:rPr>
      </w:pPr>
    </w:p>
    <w:p w:rsidR="00D80C1F" w:rsidRDefault="00D80C1F" w:rsidP="00F56D0C">
      <w:pPr>
        <w:pStyle w:val="Standard"/>
        <w:spacing w:after="0" w:line="360" w:lineRule="auto"/>
        <w:jc w:val="both"/>
        <w:rPr>
          <w:rFonts w:ascii="Times New Roman" w:hAnsi="Times New Roman" w:cs="Times New Roman"/>
          <w:sz w:val="28"/>
          <w:szCs w:val="28"/>
        </w:rPr>
      </w:pPr>
    </w:p>
    <w:p w:rsidR="00D80C1F" w:rsidRDefault="00D80C1F" w:rsidP="00D80C1F">
      <w:pPr>
        <w:pStyle w:val="Standard"/>
        <w:numPr>
          <w:ilvl w:val="0"/>
          <w:numId w:val="1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Русские народные сказки и прибаутки. Пересказанные для детей и иллюстрированные Е. Д. Поленовой. М.: склад издания У. </w:t>
      </w:r>
      <w:r>
        <w:rPr>
          <w:rFonts w:ascii="Times New Roman" w:hAnsi="Times New Roman" w:cs="Times New Roman"/>
          <w:sz w:val="28"/>
          <w:szCs w:val="28"/>
          <w:lang w:val="en-US"/>
        </w:rPr>
        <w:t>I</w:t>
      </w:r>
      <w:r>
        <w:rPr>
          <w:rFonts w:ascii="Times New Roman" w:hAnsi="Times New Roman" w:cs="Times New Roman"/>
          <w:sz w:val="28"/>
          <w:szCs w:val="28"/>
        </w:rPr>
        <w:t>. Кнебеля. 1906. Кн. 1 «Сынко Филипко».</w:t>
      </w:r>
    </w:p>
    <w:p w:rsidR="00D80C1F" w:rsidRDefault="00D80C1F" w:rsidP="00D80C1F">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t>Илл 3 а.</w:t>
      </w:r>
    </w:p>
    <w:p w:rsidR="00D80C1F" w:rsidRDefault="00B23B46" w:rsidP="00D80C1F">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048250" cy="7472476"/>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поленова.jpg"/>
                    <pic:cNvPicPr/>
                  </pic:nvPicPr>
                  <pic:blipFill>
                    <a:blip r:embed="rId42">
                      <a:extLst>
                        <a:ext uri="{28A0092B-C50C-407E-A947-70E740481C1C}">
                          <a14:useLocalDpi xmlns:a14="http://schemas.microsoft.com/office/drawing/2010/main" val="0"/>
                        </a:ext>
                      </a:extLst>
                    </a:blip>
                    <a:stretch>
                      <a:fillRect/>
                    </a:stretch>
                  </pic:blipFill>
                  <pic:spPr>
                    <a:xfrm>
                      <a:off x="0" y="0"/>
                      <a:ext cx="5049022" cy="7473618"/>
                    </a:xfrm>
                    <a:prstGeom prst="rect">
                      <a:avLst/>
                    </a:prstGeom>
                  </pic:spPr>
                </pic:pic>
              </a:graphicData>
            </a:graphic>
          </wp:inline>
        </w:drawing>
      </w:r>
    </w:p>
    <w:p w:rsidR="00B23B46" w:rsidRDefault="00B23B46" w:rsidP="00D80C1F">
      <w:pPr>
        <w:pStyle w:val="Standard"/>
        <w:spacing w:after="0" w:line="360" w:lineRule="auto"/>
        <w:ind w:left="360"/>
        <w:jc w:val="both"/>
        <w:rPr>
          <w:rFonts w:ascii="Times New Roman" w:hAnsi="Times New Roman" w:cs="Times New Roman"/>
          <w:sz w:val="28"/>
          <w:szCs w:val="28"/>
        </w:rPr>
      </w:pPr>
    </w:p>
    <w:p w:rsidR="00B23B46" w:rsidRDefault="00B23B46" w:rsidP="00D80C1F">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lastRenderedPageBreak/>
        <w:t>Илл. 3 б.</w:t>
      </w:r>
    </w:p>
    <w:p w:rsidR="00B23B46" w:rsidRDefault="00904F7A" w:rsidP="00D80C1F">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19700" cy="7612062"/>
            <wp:effectExtent l="0" t="0" r="0" b="825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поленова1.jpg"/>
                    <pic:cNvPicPr/>
                  </pic:nvPicPr>
                  <pic:blipFill>
                    <a:blip r:embed="rId43">
                      <a:extLst>
                        <a:ext uri="{28A0092B-C50C-407E-A947-70E740481C1C}">
                          <a14:useLocalDpi xmlns:a14="http://schemas.microsoft.com/office/drawing/2010/main" val="0"/>
                        </a:ext>
                      </a:extLst>
                    </a:blip>
                    <a:stretch>
                      <a:fillRect/>
                    </a:stretch>
                  </pic:blipFill>
                  <pic:spPr>
                    <a:xfrm>
                      <a:off x="0" y="0"/>
                      <a:ext cx="5221879" cy="7615239"/>
                    </a:xfrm>
                    <a:prstGeom prst="rect">
                      <a:avLst/>
                    </a:prstGeom>
                  </pic:spPr>
                </pic:pic>
              </a:graphicData>
            </a:graphic>
          </wp:inline>
        </w:drawing>
      </w:r>
    </w:p>
    <w:p w:rsidR="00904F7A" w:rsidRDefault="00904F7A" w:rsidP="00D80C1F">
      <w:pPr>
        <w:pStyle w:val="Standard"/>
        <w:spacing w:after="0" w:line="360" w:lineRule="auto"/>
        <w:ind w:left="360"/>
        <w:jc w:val="both"/>
        <w:rPr>
          <w:rFonts w:ascii="Times New Roman" w:hAnsi="Times New Roman" w:cs="Times New Roman"/>
          <w:sz w:val="28"/>
          <w:szCs w:val="28"/>
        </w:rPr>
      </w:pPr>
    </w:p>
    <w:p w:rsidR="00904F7A" w:rsidRDefault="00904F7A" w:rsidP="00D80C1F">
      <w:pPr>
        <w:pStyle w:val="Standard"/>
        <w:spacing w:after="0" w:line="360" w:lineRule="auto"/>
        <w:ind w:left="360"/>
        <w:jc w:val="both"/>
        <w:rPr>
          <w:rFonts w:ascii="Times New Roman" w:hAnsi="Times New Roman" w:cs="Times New Roman"/>
          <w:sz w:val="28"/>
          <w:szCs w:val="28"/>
        </w:rPr>
      </w:pPr>
    </w:p>
    <w:p w:rsidR="00904F7A" w:rsidRDefault="00904F7A" w:rsidP="00D80C1F">
      <w:pPr>
        <w:pStyle w:val="Standard"/>
        <w:spacing w:after="0" w:line="360" w:lineRule="auto"/>
        <w:ind w:left="360"/>
        <w:jc w:val="both"/>
        <w:rPr>
          <w:rFonts w:ascii="Times New Roman" w:hAnsi="Times New Roman" w:cs="Times New Roman"/>
          <w:sz w:val="28"/>
          <w:szCs w:val="28"/>
        </w:rPr>
      </w:pPr>
    </w:p>
    <w:p w:rsidR="00904F7A" w:rsidRDefault="00904F7A" w:rsidP="00D80C1F">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lastRenderedPageBreak/>
        <w:t>Илл. 3 в.</w:t>
      </w:r>
    </w:p>
    <w:p w:rsidR="00904F7A" w:rsidRDefault="00904F7A" w:rsidP="00D80C1F">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67325" cy="7606838"/>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поленова2.jpg"/>
                    <pic:cNvPicPr/>
                  </pic:nvPicPr>
                  <pic:blipFill>
                    <a:blip r:embed="rId44">
                      <a:extLst>
                        <a:ext uri="{28A0092B-C50C-407E-A947-70E740481C1C}">
                          <a14:useLocalDpi xmlns:a14="http://schemas.microsoft.com/office/drawing/2010/main" val="0"/>
                        </a:ext>
                      </a:extLst>
                    </a:blip>
                    <a:stretch>
                      <a:fillRect/>
                    </a:stretch>
                  </pic:blipFill>
                  <pic:spPr>
                    <a:xfrm>
                      <a:off x="0" y="0"/>
                      <a:ext cx="5269853" cy="7610489"/>
                    </a:xfrm>
                    <a:prstGeom prst="rect">
                      <a:avLst/>
                    </a:prstGeom>
                  </pic:spPr>
                </pic:pic>
              </a:graphicData>
            </a:graphic>
          </wp:inline>
        </w:drawing>
      </w:r>
    </w:p>
    <w:p w:rsidR="00904F7A" w:rsidRDefault="00904F7A" w:rsidP="00D80C1F">
      <w:pPr>
        <w:pStyle w:val="Standard"/>
        <w:spacing w:after="0" w:line="360" w:lineRule="auto"/>
        <w:ind w:left="360"/>
        <w:jc w:val="both"/>
        <w:rPr>
          <w:rFonts w:ascii="Times New Roman" w:hAnsi="Times New Roman" w:cs="Times New Roman"/>
          <w:sz w:val="28"/>
          <w:szCs w:val="28"/>
        </w:rPr>
      </w:pPr>
    </w:p>
    <w:p w:rsidR="00904F7A" w:rsidRDefault="00904F7A" w:rsidP="00D80C1F">
      <w:pPr>
        <w:pStyle w:val="Standard"/>
        <w:spacing w:after="0" w:line="360" w:lineRule="auto"/>
        <w:ind w:left="360"/>
        <w:jc w:val="both"/>
        <w:rPr>
          <w:rFonts w:ascii="Times New Roman" w:hAnsi="Times New Roman" w:cs="Times New Roman"/>
          <w:sz w:val="28"/>
          <w:szCs w:val="28"/>
        </w:rPr>
      </w:pPr>
    </w:p>
    <w:p w:rsidR="00904F7A" w:rsidRDefault="00904F7A" w:rsidP="00D80C1F">
      <w:pPr>
        <w:pStyle w:val="Standard"/>
        <w:spacing w:after="0" w:line="360" w:lineRule="auto"/>
        <w:ind w:left="360"/>
        <w:jc w:val="both"/>
        <w:rPr>
          <w:rFonts w:ascii="Times New Roman" w:hAnsi="Times New Roman" w:cs="Times New Roman"/>
          <w:sz w:val="28"/>
          <w:szCs w:val="28"/>
        </w:rPr>
      </w:pPr>
    </w:p>
    <w:p w:rsidR="00904F7A" w:rsidRDefault="00904F7A" w:rsidP="00D80C1F">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lastRenderedPageBreak/>
        <w:t>Илл. 3 г.</w:t>
      </w:r>
    </w:p>
    <w:p w:rsidR="00904F7A" w:rsidRDefault="00904F7A" w:rsidP="00D80C1F">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86375" cy="7810374"/>
            <wp:effectExtent l="0" t="0" r="0"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поленова3.jpg"/>
                    <pic:cNvPicPr/>
                  </pic:nvPicPr>
                  <pic:blipFill>
                    <a:blip r:embed="rId45">
                      <a:extLst>
                        <a:ext uri="{28A0092B-C50C-407E-A947-70E740481C1C}">
                          <a14:useLocalDpi xmlns:a14="http://schemas.microsoft.com/office/drawing/2010/main" val="0"/>
                        </a:ext>
                      </a:extLst>
                    </a:blip>
                    <a:stretch>
                      <a:fillRect/>
                    </a:stretch>
                  </pic:blipFill>
                  <pic:spPr>
                    <a:xfrm>
                      <a:off x="0" y="0"/>
                      <a:ext cx="5287634" cy="7812234"/>
                    </a:xfrm>
                    <a:prstGeom prst="rect">
                      <a:avLst/>
                    </a:prstGeom>
                  </pic:spPr>
                </pic:pic>
              </a:graphicData>
            </a:graphic>
          </wp:inline>
        </w:drawing>
      </w:r>
    </w:p>
    <w:p w:rsidR="00904F7A" w:rsidRDefault="00904F7A" w:rsidP="00D80C1F">
      <w:pPr>
        <w:pStyle w:val="Standard"/>
        <w:spacing w:after="0" w:line="360" w:lineRule="auto"/>
        <w:ind w:left="360"/>
        <w:jc w:val="both"/>
        <w:rPr>
          <w:rFonts w:ascii="Times New Roman" w:hAnsi="Times New Roman" w:cs="Times New Roman"/>
          <w:sz w:val="28"/>
          <w:szCs w:val="28"/>
        </w:rPr>
      </w:pPr>
    </w:p>
    <w:p w:rsidR="00904F7A" w:rsidRDefault="00904F7A" w:rsidP="00D80C1F">
      <w:pPr>
        <w:pStyle w:val="Standard"/>
        <w:spacing w:after="0" w:line="360" w:lineRule="auto"/>
        <w:ind w:left="360"/>
        <w:jc w:val="both"/>
        <w:rPr>
          <w:rFonts w:ascii="Times New Roman" w:hAnsi="Times New Roman" w:cs="Times New Roman"/>
          <w:sz w:val="28"/>
          <w:szCs w:val="28"/>
        </w:rPr>
      </w:pPr>
    </w:p>
    <w:p w:rsidR="00904F7A" w:rsidRDefault="00904F7A" w:rsidP="00D80C1F">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lastRenderedPageBreak/>
        <w:t>Илл. 3 д.</w:t>
      </w:r>
    </w:p>
    <w:p w:rsidR="00904F7A" w:rsidRDefault="00904F7A" w:rsidP="00D80C1F">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972050" cy="7830979"/>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поленова4.jpg"/>
                    <pic:cNvPicPr/>
                  </pic:nvPicPr>
                  <pic:blipFill>
                    <a:blip r:embed="rId46">
                      <a:extLst>
                        <a:ext uri="{28A0092B-C50C-407E-A947-70E740481C1C}">
                          <a14:useLocalDpi xmlns:a14="http://schemas.microsoft.com/office/drawing/2010/main" val="0"/>
                        </a:ext>
                      </a:extLst>
                    </a:blip>
                    <a:stretch>
                      <a:fillRect/>
                    </a:stretch>
                  </pic:blipFill>
                  <pic:spPr>
                    <a:xfrm>
                      <a:off x="0" y="0"/>
                      <a:ext cx="4974374" cy="7834639"/>
                    </a:xfrm>
                    <a:prstGeom prst="rect">
                      <a:avLst/>
                    </a:prstGeom>
                  </pic:spPr>
                </pic:pic>
              </a:graphicData>
            </a:graphic>
          </wp:inline>
        </w:drawing>
      </w:r>
    </w:p>
    <w:p w:rsidR="00904F7A" w:rsidRDefault="00904F7A" w:rsidP="00D80C1F">
      <w:pPr>
        <w:pStyle w:val="Standard"/>
        <w:spacing w:after="0" w:line="360" w:lineRule="auto"/>
        <w:ind w:left="360"/>
        <w:jc w:val="both"/>
        <w:rPr>
          <w:rFonts w:ascii="Times New Roman" w:hAnsi="Times New Roman" w:cs="Times New Roman"/>
          <w:sz w:val="28"/>
          <w:szCs w:val="28"/>
        </w:rPr>
      </w:pPr>
    </w:p>
    <w:p w:rsidR="00904F7A" w:rsidRDefault="00904F7A" w:rsidP="00D80C1F">
      <w:pPr>
        <w:pStyle w:val="Standard"/>
        <w:spacing w:after="0" w:line="360" w:lineRule="auto"/>
        <w:ind w:left="360"/>
        <w:jc w:val="both"/>
        <w:rPr>
          <w:rFonts w:ascii="Times New Roman" w:hAnsi="Times New Roman" w:cs="Times New Roman"/>
          <w:sz w:val="28"/>
          <w:szCs w:val="28"/>
        </w:rPr>
      </w:pPr>
    </w:p>
    <w:p w:rsidR="00904F7A" w:rsidRDefault="00904F7A" w:rsidP="00D80C1F">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lastRenderedPageBreak/>
        <w:t>Илл. 3 е.</w:t>
      </w:r>
    </w:p>
    <w:p w:rsidR="00904F7A" w:rsidRDefault="00904F7A" w:rsidP="00D80C1F">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83926" cy="770572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поленова5.jpg"/>
                    <pic:cNvPicPr/>
                  </pic:nvPicPr>
                  <pic:blipFill>
                    <a:blip r:embed="rId47">
                      <a:extLst>
                        <a:ext uri="{28A0092B-C50C-407E-A947-70E740481C1C}">
                          <a14:useLocalDpi xmlns:a14="http://schemas.microsoft.com/office/drawing/2010/main" val="0"/>
                        </a:ext>
                      </a:extLst>
                    </a:blip>
                    <a:stretch>
                      <a:fillRect/>
                    </a:stretch>
                  </pic:blipFill>
                  <pic:spPr>
                    <a:xfrm>
                      <a:off x="0" y="0"/>
                      <a:ext cx="5287824" cy="7711410"/>
                    </a:xfrm>
                    <a:prstGeom prst="rect">
                      <a:avLst/>
                    </a:prstGeom>
                  </pic:spPr>
                </pic:pic>
              </a:graphicData>
            </a:graphic>
          </wp:inline>
        </w:drawing>
      </w:r>
    </w:p>
    <w:p w:rsidR="00904F7A" w:rsidRDefault="00904F7A" w:rsidP="00D80C1F">
      <w:pPr>
        <w:pStyle w:val="Standard"/>
        <w:spacing w:after="0" w:line="360" w:lineRule="auto"/>
        <w:ind w:left="360"/>
        <w:jc w:val="both"/>
        <w:rPr>
          <w:rFonts w:ascii="Times New Roman" w:hAnsi="Times New Roman" w:cs="Times New Roman"/>
          <w:sz w:val="28"/>
          <w:szCs w:val="28"/>
        </w:rPr>
      </w:pPr>
    </w:p>
    <w:p w:rsidR="00904F7A" w:rsidRDefault="00904F7A" w:rsidP="00D80C1F">
      <w:pPr>
        <w:pStyle w:val="Standard"/>
        <w:spacing w:after="0" w:line="360" w:lineRule="auto"/>
        <w:ind w:left="360"/>
        <w:jc w:val="both"/>
        <w:rPr>
          <w:rFonts w:ascii="Times New Roman" w:hAnsi="Times New Roman" w:cs="Times New Roman"/>
          <w:sz w:val="28"/>
          <w:szCs w:val="28"/>
        </w:rPr>
      </w:pPr>
    </w:p>
    <w:p w:rsidR="00904F7A" w:rsidRDefault="00904F7A" w:rsidP="00D80C1F">
      <w:pPr>
        <w:pStyle w:val="Standard"/>
        <w:spacing w:after="0" w:line="360" w:lineRule="auto"/>
        <w:ind w:left="360"/>
        <w:jc w:val="both"/>
        <w:rPr>
          <w:rFonts w:ascii="Times New Roman" w:hAnsi="Times New Roman" w:cs="Times New Roman"/>
          <w:sz w:val="28"/>
          <w:szCs w:val="28"/>
        </w:rPr>
      </w:pPr>
    </w:p>
    <w:p w:rsidR="00904F7A" w:rsidRDefault="00904F7A" w:rsidP="00904F7A">
      <w:pPr>
        <w:pStyle w:val="Standard"/>
        <w:numPr>
          <w:ilvl w:val="0"/>
          <w:numId w:val="1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Царевна-лягушка. Типография Т-ва И. Д. Сытина. М., 1914. Илл. М. Эберман.</w:t>
      </w:r>
    </w:p>
    <w:p w:rsidR="00904F7A" w:rsidRDefault="00904F7A" w:rsidP="00904F7A">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t>Илл. 4 а.</w:t>
      </w:r>
    </w:p>
    <w:p w:rsidR="00904F7A" w:rsidRDefault="00F56D0C" w:rsidP="00F56D0C">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7916545"/>
            <wp:effectExtent l="0" t="0" r="3175" b="825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uJPfLiio4E.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0425" cy="7916545"/>
                    </a:xfrm>
                    <a:prstGeom prst="rect">
                      <a:avLst/>
                    </a:prstGeom>
                  </pic:spPr>
                </pic:pic>
              </a:graphicData>
            </a:graphic>
          </wp:inline>
        </w:drawing>
      </w:r>
    </w:p>
    <w:p w:rsidR="00904F7A" w:rsidRDefault="00904F7A" w:rsidP="00904F7A">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lastRenderedPageBreak/>
        <w:t>Илл. 4 б.</w:t>
      </w:r>
    </w:p>
    <w:p w:rsidR="00904F7A" w:rsidRDefault="00F56D0C" w:rsidP="00904F7A">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7919085"/>
            <wp:effectExtent l="0" t="0" r="3175" b="571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uXfH-Sndy20.jpg"/>
                    <pic:cNvPicPr/>
                  </pic:nvPicPr>
                  <pic:blipFill>
                    <a:blip r:embed="rId49">
                      <a:extLst>
                        <a:ext uri="{28A0092B-C50C-407E-A947-70E740481C1C}">
                          <a14:useLocalDpi xmlns:a14="http://schemas.microsoft.com/office/drawing/2010/main" val="0"/>
                        </a:ext>
                      </a:extLst>
                    </a:blip>
                    <a:stretch>
                      <a:fillRect/>
                    </a:stretch>
                  </pic:blipFill>
                  <pic:spPr>
                    <a:xfrm>
                      <a:off x="0" y="0"/>
                      <a:ext cx="5940425" cy="7919085"/>
                    </a:xfrm>
                    <a:prstGeom prst="rect">
                      <a:avLst/>
                    </a:prstGeom>
                  </pic:spPr>
                </pic:pic>
              </a:graphicData>
            </a:graphic>
          </wp:inline>
        </w:drawing>
      </w:r>
    </w:p>
    <w:p w:rsidR="00904F7A" w:rsidRDefault="00904F7A" w:rsidP="00904F7A">
      <w:pPr>
        <w:pStyle w:val="Standard"/>
        <w:spacing w:after="0" w:line="360" w:lineRule="auto"/>
        <w:ind w:left="360"/>
        <w:jc w:val="both"/>
        <w:rPr>
          <w:rFonts w:ascii="Times New Roman" w:hAnsi="Times New Roman" w:cs="Times New Roman"/>
          <w:sz w:val="28"/>
          <w:szCs w:val="28"/>
        </w:rPr>
      </w:pPr>
    </w:p>
    <w:p w:rsidR="00904F7A" w:rsidRDefault="00904F7A" w:rsidP="00F56D0C">
      <w:pPr>
        <w:pStyle w:val="Standard"/>
        <w:spacing w:after="0" w:line="360" w:lineRule="auto"/>
        <w:jc w:val="both"/>
        <w:rPr>
          <w:rFonts w:ascii="Times New Roman" w:hAnsi="Times New Roman" w:cs="Times New Roman"/>
          <w:sz w:val="28"/>
          <w:szCs w:val="28"/>
        </w:rPr>
      </w:pPr>
    </w:p>
    <w:p w:rsidR="00904F7A" w:rsidRDefault="00904F7A" w:rsidP="00904F7A">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lastRenderedPageBreak/>
        <w:t>Илл. 4 в.</w:t>
      </w:r>
    </w:p>
    <w:p w:rsidR="00904F7A" w:rsidRDefault="00F56D0C" w:rsidP="00904F7A">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7425690"/>
            <wp:effectExtent l="0" t="0" r="3175" b="381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y9jjWT5BkoQ.jpg"/>
                    <pic:cNvPicPr/>
                  </pic:nvPicPr>
                  <pic:blipFill>
                    <a:blip r:embed="rId50">
                      <a:extLst>
                        <a:ext uri="{28A0092B-C50C-407E-A947-70E740481C1C}">
                          <a14:useLocalDpi xmlns:a14="http://schemas.microsoft.com/office/drawing/2010/main" val="0"/>
                        </a:ext>
                      </a:extLst>
                    </a:blip>
                    <a:stretch>
                      <a:fillRect/>
                    </a:stretch>
                  </pic:blipFill>
                  <pic:spPr>
                    <a:xfrm>
                      <a:off x="0" y="0"/>
                      <a:ext cx="5940425" cy="7425690"/>
                    </a:xfrm>
                    <a:prstGeom prst="rect">
                      <a:avLst/>
                    </a:prstGeom>
                  </pic:spPr>
                </pic:pic>
              </a:graphicData>
            </a:graphic>
          </wp:inline>
        </w:drawing>
      </w:r>
    </w:p>
    <w:p w:rsidR="00904F7A" w:rsidRDefault="00904F7A" w:rsidP="00904F7A">
      <w:pPr>
        <w:pStyle w:val="Standard"/>
        <w:spacing w:after="0" w:line="360" w:lineRule="auto"/>
        <w:ind w:left="360"/>
        <w:jc w:val="both"/>
        <w:rPr>
          <w:rFonts w:ascii="Times New Roman" w:hAnsi="Times New Roman" w:cs="Times New Roman"/>
          <w:sz w:val="28"/>
          <w:szCs w:val="28"/>
        </w:rPr>
      </w:pPr>
    </w:p>
    <w:p w:rsidR="00904F7A" w:rsidRDefault="00904F7A" w:rsidP="00904F7A">
      <w:pPr>
        <w:pStyle w:val="Standard"/>
        <w:spacing w:after="0" w:line="360" w:lineRule="auto"/>
        <w:ind w:left="360"/>
        <w:jc w:val="both"/>
        <w:rPr>
          <w:rFonts w:ascii="Times New Roman" w:hAnsi="Times New Roman" w:cs="Times New Roman"/>
          <w:sz w:val="28"/>
          <w:szCs w:val="28"/>
        </w:rPr>
      </w:pPr>
    </w:p>
    <w:p w:rsidR="00904F7A" w:rsidRDefault="00904F7A" w:rsidP="00904F7A">
      <w:pPr>
        <w:pStyle w:val="Standard"/>
        <w:spacing w:after="0" w:line="360" w:lineRule="auto"/>
        <w:ind w:left="360"/>
        <w:jc w:val="both"/>
        <w:rPr>
          <w:rFonts w:ascii="Times New Roman" w:hAnsi="Times New Roman" w:cs="Times New Roman"/>
          <w:sz w:val="28"/>
          <w:szCs w:val="28"/>
        </w:rPr>
      </w:pPr>
    </w:p>
    <w:p w:rsidR="00904F7A" w:rsidRDefault="00904F7A" w:rsidP="00F56D0C">
      <w:pPr>
        <w:pStyle w:val="Standard"/>
        <w:spacing w:after="0" w:line="360" w:lineRule="auto"/>
        <w:jc w:val="both"/>
        <w:rPr>
          <w:rFonts w:ascii="Times New Roman" w:hAnsi="Times New Roman" w:cs="Times New Roman"/>
          <w:sz w:val="28"/>
          <w:szCs w:val="28"/>
        </w:rPr>
      </w:pPr>
    </w:p>
    <w:p w:rsidR="00904F7A" w:rsidRDefault="00904F7A" w:rsidP="00904F7A">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lastRenderedPageBreak/>
        <w:t>Илл. 4 г.</w:t>
      </w:r>
    </w:p>
    <w:p w:rsidR="00904F7A" w:rsidRDefault="00F56D0C" w:rsidP="00904F7A">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7923530"/>
            <wp:effectExtent l="0" t="0" r="3175" b="127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zBwSm3hqRRU.jpg"/>
                    <pic:cNvPicPr/>
                  </pic:nvPicPr>
                  <pic:blipFill>
                    <a:blip r:embed="rId51">
                      <a:extLst>
                        <a:ext uri="{28A0092B-C50C-407E-A947-70E740481C1C}">
                          <a14:useLocalDpi xmlns:a14="http://schemas.microsoft.com/office/drawing/2010/main" val="0"/>
                        </a:ext>
                      </a:extLst>
                    </a:blip>
                    <a:stretch>
                      <a:fillRect/>
                    </a:stretch>
                  </pic:blipFill>
                  <pic:spPr>
                    <a:xfrm>
                      <a:off x="0" y="0"/>
                      <a:ext cx="5940425" cy="7923530"/>
                    </a:xfrm>
                    <a:prstGeom prst="rect">
                      <a:avLst/>
                    </a:prstGeom>
                  </pic:spPr>
                </pic:pic>
              </a:graphicData>
            </a:graphic>
          </wp:inline>
        </w:drawing>
      </w:r>
    </w:p>
    <w:p w:rsidR="00904F7A" w:rsidRDefault="00904F7A" w:rsidP="00904F7A">
      <w:pPr>
        <w:pStyle w:val="Standard"/>
        <w:spacing w:after="0" w:line="360" w:lineRule="auto"/>
        <w:ind w:left="360"/>
        <w:jc w:val="both"/>
        <w:rPr>
          <w:rFonts w:ascii="Times New Roman" w:hAnsi="Times New Roman" w:cs="Times New Roman"/>
          <w:sz w:val="28"/>
          <w:szCs w:val="28"/>
        </w:rPr>
      </w:pPr>
    </w:p>
    <w:p w:rsidR="00904F7A" w:rsidRDefault="00904F7A" w:rsidP="001235F3">
      <w:pPr>
        <w:pStyle w:val="Standard"/>
        <w:spacing w:after="0" w:line="360" w:lineRule="auto"/>
        <w:jc w:val="both"/>
        <w:rPr>
          <w:rFonts w:ascii="Times New Roman" w:hAnsi="Times New Roman" w:cs="Times New Roman"/>
          <w:sz w:val="28"/>
          <w:szCs w:val="28"/>
        </w:rPr>
      </w:pPr>
    </w:p>
    <w:p w:rsidR="00904F7A" w:rsidRDefault="00904F7A" w:rsidP="00904F7A">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lastRenderedPageBreak/>
        <w:t>Илл. 4 д.</w:t>
      </w:r>
    </w:p>
    <w:p w:rsidR="00904F7A" w:rsidRDefault="001235F3" w:rsidP="00904F7A">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7917815"/>
            <wp:effectExtent l="0" t="0" r="3175" b="698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RJcxZEh2VcU.jpg"/>
                    <pic:cNvPicPr/>
                  </pic:nvPicPr>
                  <pic:blipFill>
                    <a:blip r:embed="rId52">
                      <a:extLst>
                        <a:ext uri="{28A0092B-C50C-407E-A947-70E740481C1C}">
                          <a14:useLocalDpi xmlns:a14="http://schemas.microsoft.com/office/drawing/2010/main" val="0"/>
                        </a:ext>
                      </a:extLst>
                    </a:blip>
                    <a:stretch>
                      <a:fillRect/>
                    </a:stretch>
                  </pic:blipFill>
                  <pic:spPr>
                    <a:xfrm>
                      <a:off x="0" y="0"/>
                      <a:ext cx="5940425" cy="7917815"/>
                    </a:xfrm>
                    <a:prstGeom prst="rect">
                      <a:avLst/>
                    </a:prstGeom>
                  </pic:spPr>
                </pic:pic>
              </a:graphicData>
            </a:graphic>
          </wp:inline>
        </w:drawing>
      </w:r>
    </w:p>
    <w:p w:rsidR="00904F7A" w:rsidRDefault="00904F7A" w:rsidP="00904F7A">
      <w:pPr>
        <w:pStyle w:val="Standard"/>
        <w:spacing w:after="0" w:line="360" w:lineRule="auto"/>
        <w:ind w:left="360"/>
        <w:jc w:val="both"/>
        <w:rPr>
          <w:rFonts w:ascii="Times New Roman" w:hAnsi="Times New Roman" w:cs="Times New Roman"/>
          <w:sz w:val="28"/>
          <w:szCs w:val="28"/>
        </w:rPr>
      </w:pPr>
    </w:p>
    <w:p w:rsidR="00904F7A" w:rsidRDefault="00904F7A" w:rsidP="001235F3">
      <w:pPr>
        <w:pStyle w:val="Standard"/>
        <w:spacing w:after="0" w:line="360" w:lineRule="auto"/>
        <w:jc w:val="both"/>
        <w:rPr>
          <w:rFonts w:ascii="Times New Roman" w:hAnsi="Times New Roman" w:cs="Times New Roman"/>
          <w:sz w:val="28"/>
          <w:szCs w:val="28"/>
        </w:rPr>
      </w:pPr>
    </w:p>
    <w:p w:rsidR="00904F7A" w:rsidRDefault="00904F7A" w:rsidP="00904F7A">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lastRenderedPageBreak/>
        <w:t>Илл. 4 е.</w:t>
      </w:r>
    </w:p>
    <w:p w:rsidR="00904F7A" w:rsidRDefault="001235F3" w:rsidP="00904F7A">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7919085"/>
            <wp:effectExtent l="0" t="0" r="3175" b="571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_zE0R3tzcY8.jpg"/>
                    <pic:cNvPicPr/>
                  </pic:nvPicPr>
                  <pic:blipFill>
                    <a:blip r:embed="rId53">
                      <a:extLst>
                        <a:ext uri="{28A0092B-C50C-407E-A947-70E740481C1C}">
                          <a14:useLocalDpi xmlns:a14="http://schemas.microsoft.com/office/drawing/2010/main" val="0"/>
                        </a:ext>
                      </a:extLst>
                    </a:blip>
                    <a:stretch>
                      <a:fillRect/>
                    </a:stretch>
                  </pic:blipFill>
                  <pic:spPr>
                    <a:xfrm>
                      <a:off x="0" y="0"/>
                      <a:ext cx="5940425" cy="7919085"/>
                    </a:xfrm>
                    <a:prstGeom prst="rect">
                      <a:avLst/>
                    </a:prstGeom>
                  </pic:spPr>
                </pic:pic>
              </a:graphicData>
            </a:graphic>
          </wp:inline>
        </w:drawing>
      </w:r>
    </w:p>
    <w:p w:rsidR="00904F7A" w:rsidRDefault="00904F7A" w:rsidP="00904F7A">
      <w:pPr>
        <w:pStyle w:val="Standard"/>
        <w:spacing w:after="0" w:line="360" w:lineRule="auto"/>
        <w:ind w:left="360"/>
        <w:jc w:val="both"/>
        <w:rPr>
          <w:rFonts w:ascii="Times New Roman" w:hAnsi="Times New Roman" w:cs="Times New Roman"/>
          <w:sz w:val="28"/>
          <w:szCs w:val="28"/>
        </w:rPr>
      </w:pPr>
    </w:p>
    <w:p w:rsidR="00904F7A" w:rsidRDefault="00904F7A" w:rsidP="001235F3">
      <w:pPr>
        <w:pStyle w:val="Standard"/>
        <w:spacing w:after="0" w:line="360" w:lineRule="auto"/>
        <w:jc w:val="both"/>
        <w:rPr>
          <w:rFonts w:ascii="Times New Roman" w:hAnsi="Times New Roman" w:cs="Times New Roman"/>
          <w:sz w:val="28"/>
          <w:szCs w:val="28"/>
        </w:rPr>
      </w:pPr>
    </w:p>
    <w:p w:rsidR="00904F7A" w:rsidRDefault="00904F7A" w:rsidP="00904F7A">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lastRenderedPageBreak/>
        <w:t>Илл. 4 ж.</w:t>
      </w:r>
    </w:p>
    <w:p w:rsidR="00904F7A" w:rsidRDefault="001235F3" w:rsidP="00904F7A">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7924800"/>
            <wp:effectExtent l="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hpZH3oYksts.jpg"/>
                    <pic:cNvPicPr/>
                  </pic:nvPicPr>
                  <pic:blipFill>
                    <a:blip r:embed="rId54">
                      <a:extLst>
                        <a:ext uri="{28A0092B-C50C-407E-A947-70E740481C1C}">
                          <a14:useLocalDpi xmlns:a14="http://schemas.microsoft.com/office/drawing/2010/main" val="0"/>
                        </a:ext>
                      </a:extLst>
                    </a:blip>
                    <a:stretch>
                      <a:fillRect/>
                    </a:stretch>
                  </pic:blipFill>
                  <pic:spPr>
                    <a:xfrm>
                      <a:off x="0" y="0"/>
                      <a:ext cx="5940425" cy="7924800"/>
                    </a:xfrm>
                    <a:prstGeom prst="rect">
                      <a:avLst/>
                    </a:prstGeom>
                  </pic:spPr>
                </pic:pic>
              </a:graphicData>
            </a:graphic>
          </wp:inline>
        </w:drawing>
      </w:r>
    </w:p>
    <w:p w:rsidR="001210B5" w:rsidRDefault="001210B5" w:rsidP="00904F7A">
      <w:pPr>
        <w:pStyle w:val="Standard"/>
        <w:spacing w:after="0" w:line="360" w:lineRule="auto"/>
        <w:ind w:left="360"/>
        <w:jc w:val="both"/>
        <w:rPr>
          <w:rFonts w:ascii="Times New Roman" w:hAnsi="Times New Roman" w:cs="Times New Roman"/>
          <w:sz w:val="28"/>
          <w:szCs w:val="28"/>
        </w:rPr>
      </w:pPr>
    </w:p>
    <w:p w:rsidR="001210B5" w:rsidRDefault="001210B5" w:rsidP="001235F3">
      <w:pPr>
        <w:pStyle w:val="Standard"/>
        <w:spacing w:after="0" w:line="360" w:lineRule="auto"/>
        <w:jc w:val="both"/>
        <w:rPr>
          <w:rFonts w:ascii="Times New Roman" w:hAnsi="Times New Roman" w:cs="Times New Roman"/>
          <w:sz w:val="28"/>
          <w:szCs w:val="28"/>
        </w:rPr>
      </w:pPr>
    </w:p>
    <w:p w:rsidR="00784CEF" w:rsidRDefault="00C026BA" w:rsidP="00904F7A">
      <w:pPr>
        <w:pStyle w:val="Standard"/>
        <w:spacing w:after="0" w:line="360" w:lineRule="auto"/>
        <w:ind w:left="360"/>
        <w:jc w:val="both"/>
        <w:rPr>
          <w:rFonts w:ascii="Times New Roman" w:hAnsi="Times New Roman" w:cs="Times New Roman"/>
          <w:sz w:val="28"/>
          <w:szCs w:val="28"/>
        </w:rPr>
      </w:pPr>
      <w:r w:rsidRPr="00C026BA">
        <w:rPr>
          <w:rFonts w:ascii="Times New Roman" w:hAnsi="Times New Roman" w:cs="Times New Roman"/>
          <w:b/>
          <w:sz w:val="28"/>
          <w:szCs w:val="28"/>
        </w:rPr>
        <w:lastRenderedPageBreak/>
        <w:t>Приложение 14</w:t>
      </w:r>
      <w:r>
        <w:rPr>
          <w:rFonts w:ascii="Times New Roman" w:hAnsi="Times New Roman" w:cs="Times New Roman"/>
          <w:sz w:val="28"/>
          <w:szCs w:val="28"/>
        </w:rPr>
        <w:t xml:space="preserve">. Иллюстрация </w:t>
      </w:r>
      <w:r w:rsidR="00A70AD1">
        <w:rPr>
          <w:rFonts w:ascii="Times New Roman" w:hAnsi="Times New Roman" w:cs="Times New Roman"/>
          <w:sz w:val="28"/>
          <w:szCs w:val="28"/>
        </w:rPr>
        <w:t>И. Я. Билибина // Марья Моревна</w:t>
      </w:r>
      <w:r>
        <w:rPr>
          <w:rFonts w:ascii="Times New Roman" w:hAnsi="Times New Roman" w:cs="Times New Roman"/>
          <w:sz w:val="28"/>
          <w:szCs w:val="28"/>
        </w:rPr>
        <w:t xml:space="preserve">. </w:t>
      </w:r>
      <w:r w:rsidR="00747E9B">
        <w:rPr>
          <w:rFonts w:ascii="Times New Roman" w:hAnsi="Times New Roman" w:cs="Times New Roman"/>
          <w:sz w:val="28"/>
          <w:szCs w:val="28"/>
        </w:rPr>
        <w:t xml:space="preserve">СПб: </w:t>
      </w:r>
      <w:r>
        <w:rPr>
          <w:rFonts w:ascii="Times New Roman" w:hAnsi="Times New Roman" w:cs="Times New Roman"/>
          <w:sz w:val="28"/>
          <w:szCs w:val="28"/>
        </w:rPr>
        <w:t xml:space="preserve">Издание экспедиции заготовления </w:t>
      </w:r>
      <w:r w:rsidR="00747E9B">
        <w:rPr>
          <w:rFonts w:ascii="Times New Roman" w:hAnsi="Times New Roman" w:cs="Times New Roman"/>
          <w:sz w:val="28"/>
          <w:szCs w:val="28"/>
        </w:rPr>
        <w:t>государственных бумаг,</w:t>
      </w:r>
      <w:r>
        <w:rPr>
          <w:rFonts w:ascii="Times New Roman" w:hAnsi="Times New Roman" w:cs="Times New Roman"/>
          <w:sz w:val="28"/>
          <w:szCs w:val="28"/>
        </w:rPr>
        <w:t xml:space="preserve"> 1903.</w:t>
      </w:r>
    </w:p>
    <w:p w:rsidR="00C026BA" w:rsidRDefault="00C026BA" w:rsidP="00904F7A">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3801745"/>
            <wp:effectExtent l="0" t="0" r="3175"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90dee543d8da64fe35a315989be2643.jpg"/>
                    <pic:cNvPicPr/>
                  </pic:nvPicPr>
                  <pic:blipFill>
                    <a:blip r:embed="rId55">
                      <a:extLst>
                        <a:ext uri="{28A0092B-C50C-407E-A947-70E740481C1C}">
                          <a14:useLocalDpi xmlns:a14="http://schemas.microsoft.com/office/drawing/2010/main" val="0"/>
                        </a:ext>
                      </a:extLst>
                    </a:blip>
                    <a:stretch>
                      <a:fillRect/>
                    </a:stretch>
                  </pic:blipFill>
                  <pic:spPr>
                    <a:xfrm>
                      <a:off x="0" y="0"/>
                      <a:ext cx="5940425" cy="3801745"/>
                    </a:xfrm>
                    <a:prstGeom prst="rect">
                      <a:avLst/>
                    </a:prstGeom>
                  </pic:spPr>
                </pic:pic>
              </a:graphicData>
            </a:graphic>
          </wp:inline>
        </w:drawing>
      </w:r>
    </w:p>
    <w:p w:rsidR="00784CEF" w:rsidRDefault="00784CEF" w:rsidP="00904F7A">
      <w:pPr>
        <w:pStyle w:val="Standard"/>
        <w:spacing w:after="0" w:line="360" w:lineRule="auto"/>
        <w:ind w:left="360"/>
        <w:jc w:val="both"/>
        <w:rPr>
          <w:rFonts w:ascii="Times New Roman" w:hAnsi="Times New Roman" w:cs="Times New Roman"/>
          <w:sz w:val="28"/>
          <w:szCs w:val="28"/>
        </w:rPr>
      </w:pPr>
    </w:p>
    <w:p w:rsidR="00784CEF" w:rsidRDefault="00784CEF" w:rsidP="00784CEF">
      <w:pPr>
        <w:pStyle w:val="Standard"/>
        <w:spacing w:after="0" w:line="360" w:lineRule="auto"/>
        <w:jc w:val="both"/>
        <w:rPr>
          <w:rFonts w:ascii="Times New Roman" w:hAnsi="Times New Roman" w:cs="Times New Roman"/>
          <w:sz w:val="28"/>
          <w:szCs w:val="28"/>
        </w:rPr>
      </w:pPr>
    </w:p>
    <w:p w:rsidR="001210B5" w:rsidRDefault="001210B5" w:rsidP="00904F7A">
      <w:pPr>
        <w:pStyle w:val="Standard"/>
        <w:spacing w:after="0" w:line="360" w:lineRule="auto"/>
        <w:ind w:left="360"/>
        <w:jc w:val="both"/>
        <w:rPr>
          <w:rFonts w:ascii="Times New Roman" w:hAnsi="Times New Roman" w:cs="Times New Roman"/>
          <w:sz w:val="28"/>
          <w:szCs w:val="28"/>
        </w:rPr>
      </w:pPr>
    </w:p>
    <w:p w:rsidR="00363E4F" w:rsidRDefault="00363E4F" w:rsidP="00904F7A">
      <w:pPr>
        <w:pStyle w:val="Standard"/>
        <w:spacing w:after="0" w:line="360" w:lineRule="auto"/>
        <w:ind w:left="360"/>
        <w:jc w:val="both"/>
        <w:rPr>
          <w:rFonts w:ascii="Times New Roman" w:hAnsi="Times New Roman" w:cs="Times New Roman"/>
          <w:sz w:val="28"/>
          <w:szCs w:val="28"/>
        </w:rPr>
      </w:pPr>
    </w:p>
    <w:p w:rsidR="00363E4F" w:rsidRDefault="00363E4F" w:rsidP="00904F7A">
      <w:pPr>
        <w:pStyle w:val="Standard"/>
        <w:spacing w:after="0" w:line="360" w:lineRule="auto"/>
        <w:ind w:left="360"/>
        <w:jc w:val="both"/>
        <w:rPr>
          <w:rFonts w:ascii="Times New Roman" w:hAnsi="Times New Roman" w:cs="Times New Roman"/>
          <w:sz w:val="28"/>
          <w:szCs w:val="28"/>
        </w:rPr>
      </w:pPr>
    </w:p>
    <w:p w:rsidR="00363E4F" w:rsidRDefault="00363E4F" w:rsidP="00904F7A">
      <w:pPr>
        <w:pStyle w:val="Standard"/>
        <w:spacing w:after="0" w:line="360" w:lineRule="auto"/>
        <w:ind w:left="360"/>
        <w:jc w:val="both"/>
        <w:rPr>
          <w:rFonts w:ascii="Times New Roman" w:hAnsi="Times New Roman" w:cs="Times New Roman"/>
          <w:sz w:val="28"/>
          <w:szCs w:val="28"/>
        </w:rPr>
      </w:pPr>
    </w:p>
    <w:p w:rsidR="00363E4F" w:rsidRDefault="00363E4F" w:rsidP="00904F7A">
      <w:pPr>
        <w:pStyle w:val="Standard"/>
        <w:spacing w:after="0" w:line="360" w:lineRule="auto"/>
        <w:ind w:left="360"/>
        <w:jc w:val="both"/>
        <w:rPr>
          <w:rFonts w:ascii="Times New Roman" w:hAnsi="Times New Roman" w:cs="Times New Roman"/>
          <w:sz w:val="28"/>
          <w:szCs w:val="28"/>
        </w:rPr>
      </w:pPr>
    </w:p>
    <w:p w:rsidR="00363E4F" w:rsidRDefault="00363E4F" w:rsidP="00904F7A">
      <w:pPr>
        <w:pStyle w:val="Standard"/>
        <w:spacing w:after="0" w:line="360" w:lineRule="auto"/>
        <w:ind w:left="360"/>
        <w:jc w:val="both"/>
        <w:rPr>
          <w:rFonts w:ascii="Times New Roman" w:hAnsi="Times New Roman" w:cs="Times New Roman"/>
          <w:sz w:val="28"/>
          <w:szCs w:val="28"/>
        </w:rPr>
      </w:pPr>
    </w:p>
    <w:p w:rsidR="00363E4F" w:rsidRDefault="00363E4F" w:rsidP="00904F7A">
      <w:pPr>
        <w:pStyle w:val="Standard"/>
        <w:spacing w:after="0" w:line="360" w:lineRule="auto"/>
        <w:ind w:left="360"/>
        <w:jc w:val="both"/>
        <w:rPr>
          <w:rFonts w:ascii="Times New Roman" w:hAnsi="Times New Roman" w:cs="Times New Roman"/>
          <w:sz w:val="28"/>
          <w:szCs w:val="28"/>
        </w:rPr>
      </w:pPr>
    </w:p>
    <w:p w:rsidR="00363E4F" w:rsidRDefault="00363E4F" w:rsidP="00904F7A">
      <w:pPr>
        <w:pStyle w:val="Standard"/>
        <w:spacing w:after="0" w:line="360" w:lineRule="auto"/>
        <w:ind w:left="360"/>
        <w:jc w:val="both"/>
        <w:rPr>
          <w:rFonts w:ascii="Times New Roman" w:hAnsi="Times New Roman" w:cs="Times New Roman"/>
          <w:sz w:val="28"/>
          <w:szCs w:val="28"/>
        </w:rPr>
      </w:pPr>
    </w:p>
    <w:p w:rsidR="00363E4F" w:rsidRDefault="00363E4F" w:rsidP="00904F7A">
      <w:pPr>
        <w:pStyle w:val="Standard"/>
        <w:spacing w:after="0" w:line="360" w:lineRule="auto"/>
        <w:ind w:left="360"/>
        <w:jc w:val="both"/>
        <w:rPr>
          <w:rFonts w:ascii="Times New Roman" w:hAnsi="Times New Roman" w:cs="Times New Roman"/>
          <w:sz w:val="28"/>
          <w:szCs w:val="28"/>
        </w:rPr>
      </w:pPr>
    </w:p>
    <w:p w:rsidR="00363E4F" w:rsidRDefault="00363E4F" w:rsidP="00904F7A">
      <w:pPr>
        <w:pStyle w:val="Standard"/>
        <w:spacing w:after="0" w:line="360" w:lineRule="auto"/>
        <w:ind w:left="360"/>
        <w:jc w:val="both"/>
        <w:rPr>
          <w:rFonts w:ascii="Times New Roman" w:hAnsi="Times New Roman" w:cs="Times New Roman"/>
          <w:sz w:val="28"/>
          <w:szCs w:val="28"/>
        </w:rPr>
      </w:pPr>
    </w:p>
    <w:p w:rsidR="00363E4F" w:rsidRDefault="00363E4F" w:rsidP="00904F7A">
      <w:pPr>
        <w:pStyle w:val="Standard"/>
        <w:spacing w:after="0" w:line="360" w:lineRule="auto"/>
        <w:ind w:left="360"/>
        <w:jc w:val="both"/>
        <w:rPr>
          <w:rFonts w:ascii="Times New Roman" w:hAnsi="Times New Roman" w:cs="Times New Roman"/>
          <w:sz w:val="28"/>
          <w:szCs w:val="28"/>
        </w:rPr>
      </w:pPr>
    </w:p>
    <w:p w:rsidR="00363E4F" w:rsidRDefault="00363E4F" w:rsidP="00904F7A">
      <w:pPr>
        <w:pStyle w:val="Standard"/>
        <w:spacing w:after="0" w:line="360" w:lineRule="auto"/>
        <w:ind w:left="360"/>
        <w:jc w:val="both"/>
        <w:rPr>
          <w:rFonts w:ascii="Times New Roman" w:hAnsi="Times New Roman" w:cs="Times New Roman"/>
          <w:sz w:val="28"/>
          <w:szCs w:val="28"/>
        </w:rPr>
      </w:pPr>
    </w:p>
    <w:p w:rsidR="00D82980" w:rsidRDefault="00D82980" w:rsidP="00904F7A">
      <w:pPr>
        <w:pStyle w:val="Standard"/>
        <w:spacing w:after="0" w:line="360" w:lineRule="auto"/>
        <w:ind w:left="360"/>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Приложение 15. </w:t>
      </w:r>
      <w:r w:rsidRPr="00D82980">
        <w:rPr>
          <w:rFonts w:ascii="Times New Roman" w:hAnsi="Times New Roman" w:cs="Times New Roman"/>
          <w:sz w:val="28"/>
          <w:szCs w:val="28"/>
        </w:rPr>
        <w:t>Иллюстрация</w:t>
      </w:r>
      <w:r w:rsidR="00A70AD1">
        <w:rPr>
          <w:rFonts w:ascii="Times New Roman" w:hAnsi="Times New Roman" w:cs="Times New Roman"/>
          <w:sz w:val="28"/>
          <w:szCs w:val="28"/>
        </w:rPr>
        <w:t>. Художник не указан. Кощей бессмертный</w:t>
      </w:r>
      <w:r w:rsidRPr="00D82980">
        <w:rPr>
          <w:rFonts w:ascii="Times New Roman" w:hAnsi="Times New Roman" w:cs="Times New Roman"/>
          <w:sz w:val="28"/>
          <w:szCs w:val="28"/>
        </w:rPr>
        <w:t xml:space="preserve"> // Шелгунова Л. Русские сказки. Т. 2. М., 1908-1909.</w:t>
      </w:r>
      <w:r>
        <w:rPr>
          <w:rFonts w:ascii="Times New Roman" w:hAnsi="Times New Roman" w:cs="Times New Roman"/>
          <w:b/>
          <w:sz w:val="28"/>
          <w:szCs w:val="28"/>
        </w:rPr>
        <w:t xml:space="preserve"> </w:t>
      </w:r>
    </w:p>
    <w:p w:rsidR="00D82980" w:rsidRDefault="000146C9" w:rsidP="00A70AD1">
      <w:pPr>
        <w:pStyle w:val="Standard"/>
        <w:spacing w:after="0" w:line="360" w:lineRule="auto"/>
        <w:ind w:left="360"/>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40425" cy="7905115"/>
            <wp:effectExtent l="0" t="0" r="3175"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2PDNAT1_cI.jpg"/>
                    <pic:cNvPicPr/>
                  </pic:nvPicPr>
                  <pic:blipFill>
                    <a:blip r:embed="rId56">
                      <a:extLst>
                        <a:ext uri="{28A0092B-C50C-407E-A947-70E740481C1C}">
                          <a14:useLocalDpi xmlns:a14="http://schemas.microsoft.com/office/drawing/2010/main" val="0"/>
                        </a:ext>
                      </a:extLst>
                    </a:blip>
                    <a:stretch>
                      <a:fillRect/>
                    </a:stretch>
                  </pic:blipFill>
                  <pic:spPr>
                    <a:xfrm>
                      <a:off x="0" y="0"/>
                      <a:ext cx="5940425" cy="7905115"/>
                    </a:xfrm>
                    <a:prstGeom prst="rect">
                      <a:avLst/>
                    </a:prstGeom>
                  </pic:spPr>
                </pic:pic>
              </a:graphicData>
            </a:graphic>
          </wp:inline>
        </w:drawing>
      </w:r>
    </w:p>
    <w:p w:rsidR="00D82980" w:rsidRDefault="00D82980" w:rsidP="00904F7A">
      <w:pPr>
        <w:pStyle w:val="Standard"/>
        <w:spacing w:after="0" w:line="360" w:lineRule="auto"/>
        <w:ind w:left="360"/>
        <w:jc w:val="both"/>
        <w:rPr>
          <w:rFonts w:ascii="Times New Roman" w:hAnsi="Times New Roman" w:cs="Times New Roman"/>
          <w:b/>
          <w:sz w:val="28"/>
          <w:szCs w:val="28"/>
        </w:rPr>
      </w:pPr>
    </w:p>
    <w:p w:rsidR="00363E4F" w:rsidRPr="00A70AD1" w:rsidRDefault="00D82980" w:rsidP="00904F7A">
      <w:pPr>
        <w:pStyle w:val="Standard"/>
        <w:spacing w:after="0" w:line="360" w:lineRule="auto"/>
        <w:ind w:left="360"/>
        <w:jc w:val="both"/>
        <w:rPr>
          <w:rFonts w:ascii="Times New Roman" w:hAnsi="Times New Roman" w:cs="Times New Roman"/>
          <w:b/>
          <w:sz w:val="28"/>
          <w:szCs w:val="28"/>
        </w:rPr>
      </w:pPr>
      <w:r w:rsidRPr="00A70AD1">
        <w:rPr>
          <w:rFonts w:ascii="Times New Roman" w:hAnsi="Times New Roman" w:cs="Times New Roman"/>
          <w:b/>
          <w:sz w:val="28"/>
          <w:szCs w:val="28"/>
        </w:rPr>
        <w:lastRenderedPageBreak/>
        <w:t>Приложение 16</w:t>
      </w:r>
      <w:r w:rsidR="00363E4F" w:rsidRPr="00A70AD1">
        <w:rPr>
          <w:rFonts w:ascii="Times New Roman" w:hAnsi="Times New Roman" w:cs="Times New Roman"/>
          <w:b/>
          <w:sz w:val="28"/>
          <w:szCs w:val="28"/>
        </w:rPr>
        <w:t>. Иллюстрированные издания</w:t>
      </w:r>
      <w:r w:rsidR="00356319" w:rsidRPr="00A70AD1">
        <w:rPr>
          <w:rFonts w:ascii="Times New Roman" w:hAnsi="Times New Roman" w:cs="Times New Roman"/>
          <w:b/>
          <w:sz w:val="28"/>
          <w:szCs w:val="28"/>
        </w:rPr>
        <w:t xml:space="preserve"> сказок.</w:t>
      </w:r>
    </w:p>
    <w:p w:rsidR="00D942EA" w:rsidRPr="00D942EA" w:rsidRDefault="006B7DE2" w:rsidP="00D942EA">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t>1) Крестьянские сказки или двенадцать</w:t>
      </w:r>
      <w:r w:rsidR="00D942EA" w:rsidRPr="00D942EA">
        <w:rPr>
          <w:rFonts w:ascii="Times New Roman" w:hAnsi="Times New Roman" w:cs="Times New Roman"/>
          <w:sz w:val="28"/>
          <w:szCs w:val="28"/>
        </w:rPr>
        <w:t xml:space="preserve"> вечеров. М., 1790.</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2) Сказка о лягушке и богатыре. Печатано 1804 года.</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3) Сказки моего дедушки. М., 1820.</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4) Даль В.И. Русские сказки. Спб, 1832.</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5) Пестрые сказки с красным словцом. СПб, 1833.</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6) Сказка о семи Семионах, родных братьях. М., 1838.</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7) Дедушка рассказчик или собрание детских волшебных сказок. СПб, 1839.</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 xml:space="preserve">8) Сказки моей бабушки. Шесть новых повестей для детей. М., 1839. </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9) Авдеева Русские сказки для детей, рассказанные нянюшкой Авдотьей Степановной Черепьевой. СПб, 1844.</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10) Старинная сказка об Иванушке дурачке, рассказанная Н. Полевым. Петербург 1844.</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11) Народные русские сказки и побаски, для детей меньшего возраста. М., 1847</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12) Потапов В. Ф. Ерш Ершович Щетинников, или Волшебная сказка о гуслях-самогудах: в 4 ч. М., 1847.</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13) Сказка о семи братьях родных, молодых удалых. М., 1849.</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14) Сказка о сестрице Аленушке и о братце ее Иванушке, из рассказов няни. М., 1849.</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 xml:space="preserve">15) Пальмин М. Сказка о семи братьях родных, молодцах удалых, рассказанная Мих. Пальминым : [В стихах]:В 2 ч. М., 1851. </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16) Иванушка дурачок, или Волшебный кошелек: русская сказка [в стихах] в 2-х частях. М., 1858</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17) Исаев Ф. М. Сказка об Иване-царевиче, сером волке и дар-птице, с 8 картинками. М., 1859.</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18) Жар птица или Чудные приключения Ивана царевича : Русская сказка в стихах. - 3-е изд.. - Санкт-Петербург : Шатаев, 1863.</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 xml:space="preserve">19) Ахшарумов Н. Д. Русские сказки : с рисунками для детей. СПб, 1869. </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lastRenderedPageBreak/>
        <w:t>20) Афанасьев А. Н. Русские детские сказки, собранные А.Н. Афанасьевым.М., 1870.</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21) Иллюстрированные сказки для детей-крошек. М., 1870.</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22) Ахшарумов Н. Д. Русские сказки для детей. СПб, 1872.</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23) Полевой П.Н. Народные русские сказки в изложении П. Полевого. СПб, 1874.</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24) Шмитановский В. Я. Страшная ведьма, или Волшебное кольцо : русская сказка [в стихах]:в 2-х частях. М.,1874.</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 xml:space="preserve">25) Новый Иван-царевич, или Нет худа без добра : Сказка в стихах для детей.М., 1878. </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26) Ведьма и солнцева сестра : Сказка в стихах. М., 1879.</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27) Народные русские сказки для детей в иллюстрациях. Ч. 4 : Кощей-бессмертный. 1880</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28) Народные русские сказки для детей в иллюстрациях. Ч. 1 : Сказка об Иване Богатыре; Сказка о правде и неправде; Сказка о семи братьях близнецах; Сказка о том кто кого обманул; Мужик и жид. 1880</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29) Народные русские сказки для детей в иллюстрациях. Ч. 3 : Боярский сын Никита; Сказка о том, как плохо жить на свете без ума, без разума; Сказка о бабе-яге и злой мачехе; Сказка о набитом дураке; Сказка о строптивой жене; Сказка о Марке богатом и Василие бездольном. 1880</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30) Народные русские сказки для детей в иллюстрациях. Ч. 2 : Сказка о Марке богатом и Василие бездольном; Нет виноватых; Спорная курица; Ворожея; Выгодная сделка; На базар повел вола, а продал козла; Сказка о лихе одноглазом; Сказка о горшечнике. 1880</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31) Минаев Д. Д. Народные русские сказки для детей в иллюстрациях. СПб-М., 1880.</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32) Афанасьев А. Н. Русские детские сказки, собранные Н. А. Афанасьевым. М., 1883</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lastRenderedPageBreak/>
        <w:t>33) Водовозо</w:t>
      </w:r>
      <w:r>
        <w:rPr>
          <w:rFonts w:ascii="Times New Roman" w:hAnsi="Times New Roman" w:cs="Times New Roman"/>
          <w:sz w:val="28"/>
          <w:szCs w:val="28"/>
        </w:rPr>
        <w:t>в В. И. Русские сказки в стихах</w:t>
      </w:r>
      <w:r w:rsidRPr="00D942EA">
        <w:rPr>
          <w:rFonts w:ascii="Times New Roman" w:hAnsi="Times New Roman" w:cs="Times New Roman"/>
          <w:sz w:val="28"/>
          <w:szCs w:val="28"/>
        </w:rPr>
        <w:t>: С виньеткой и 16 картинками. СПб, 1883.</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34) Новый Иван-</w:t>
      </w:r>
      <w:r>
        <w:rPr>
          <w:rFonts w:ascii="Times New Roman" w:hAnsi="Times New Roman" w:cs="Times New Roman"/>
          <w:sz w:val="28"/>
          <w:szCs w:val="28"/>
        </w:rPr>
        <w:t>царевич, или Нет худа без добра</w:t>
      </w:r>
      <w:r w:rsidRPr="00D942EA">
        <w:rPr>
          <w:rFonts w:ascii="Times New Roman" w:hAnsi="Times New Roman" w:cs="Times New Roman"/>
          <w:sz w:val="28"/>
          <w:szCs w:val="28"/>
        </w:rPr>
        <w:t>: Сказка в стихах для детей. М., 1883.</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3</w:t>
      </w:r>
      <w:r>
        <w:rPr>
          <w:rFonts w:ascii="Times New Roman" w:hAnsi="Times New Roman" w:cs="Times New Roman"/>
          <w:sz w:val="28"/>
          <w:szCs w:val="28"/>
        </w:rPr>
        <w:t>5) Рогова О. И. Сказочный мирок</w:t>
      </w:r>
      <w:r w:rsidRPr="00D942EA">
        <w:rPr>
          <w:rFonts w:ascii="Times New Roman" w:hAnsi="Times New Roman" w:cs="Times New Roman"/>
          <w:sz w:val="28"/>
          <w:szCs w:val="28"/>
        </w:rPr>
        <w:t>: Сказки, предания, побасенки, сказки в лицах и т. п. СПб, 1883.</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36) Деркачев И.П. Бабушкины сказки. М., 1884.</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 xml:space="preserve">37) Гатцук В. А. Сказки русские народные. В 7 т. М., 1894-1899. </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 xml:space="preserve">38) Авенариус В. П. Детские сказки. СПб, 1885. </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 xml:space="preserve">39) Рачков А.Ф. Приключения стрельца, или Три диковины купца. М., 1889. </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40) Ав</w:t>
      </w:r>
      <w:r>
        <w:rPr>
          <w:rFonts w:ascii="Times New Roman" w:hAnsi="Times New Roman" w:cs="Times New Roman"/>
          <w:sz w:val="28"/>
          <w:szCs w:val="28"/>
        </w:rPr>
        <w:t>енариус В.П. Молодильные яблоки</w:t>
      </w:r>
      <w:r w:rsidRPr="00D942EA">
        <w:rPr>
          <w:rFonts w:ascii="Times New Roman" w:hAnsi="Times New Roman" w:cs="Times New Roman"/>
          <w:sz w:val="28"/>
          <w:szCs w:val="28"/>
        </w:rPr>
        <w:t>: Сказка-поэма. СПб, 1890.</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41)</w:t>
      </w:r>
      <w:r>
        <w:rPr>
          <w:rFonts w:ascii="Times New Roman" w:hAnsi="Times New Roman" w:cs="Times New Roman"/>
          <w:sz w:val="28"/>
          <w:szCs w:val="28"/>
        </w:rPr>
        <w:t xml:space="preserve"> Круглов А. В. Иванушка-дурачок</w:t>
      </w:r>
      <w:r w:rsidRPr="00D942EA">
        <w:rPr>
          <w:rFonts w:ascii="Times New Roman" w:hAnsi="Times New Roman" w:cs="Times New Roman"/>
          <w:sz w:val="28"/>
          <w:szCs w:val="28"/>
        </w:rPr>
        <w:t>: Рус. сказка в стихотворном излож. А.В. Круглова. М., 1890.</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42) Деркачев И.П. Бабушкины сказки. М., 1891.</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43) Неузнайко или Чудовище-богатырь. М., 1891.</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44) Одинцов А.И. Русские народные сказки для детей. М.,1892.</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 xml:space="preserve">45) Жирков И.Ф. Избранные русские сказки. В 3 т. М., 1893-1894. </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46) Засодимский П.В. Бывальщины и сказки. СПб, 1895.</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47) Брянчанинов А.А. Русские народные сказки в стихах. СПб, 1895.</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48) Авенариус В. П. Детские сказки. СПб, 1896.</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49) Рогова О. И. Русские сказки для маленьких детей. М., 1896.</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50) Соболева С.П. Волшебные сказки. СПб, 1896.</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 xml:space="preserve">51) Избранные русские сказки. СПб, 1898. </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 xml:space="preserve">52) Засодимский П. В. Дедушкины рассказы и сказки. М., 1898. </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53) Русские народные сказки. СПб, 1898.</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54) Сказки русского народа. 6 : 1. Про жену супротивницу; 2. Мена; 3. Василиса Премудрая. 1895.</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55) Соколов А.И. Славянские сказки, собранные А.И. Соколовым.</w:t>
      </w:r>
      <w:r w:rsidR="00F03AED">
        <w:rPr>
          <w:rFonts w:ascii="Times New Roman" w:hAnsi="Times New Roman" w:cs="Times New Roman"/>
          <w:sz w:val="28"/>
          <w:szCs w:val="28"/>
        </w:rPr>
        <w:t xml:space="preserve"> </w:t>
      </w:r>
      <w:r w:rsidRPr="00D942EA">
        <w:rPr>
          <w:rFonts w:ascii="Times New Roman" w:hAnsi="Times New Roman" w:cs="Times New Roman"/>
          <w:sz w:val="28"/>
          <w:szCs w:val="28"/>
        </w:rPr>
        <w:t>СПБ, 1893.</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lastRenderedPageBreak/>
        <w:t>56) Гатцук В.А. Сказки русского народа. М., 1900-1902.</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t>57) Царевна-лягушка. СПб</w:t>
      </w:r>
      <w:r w:rsidRPr="00D942EA">
        <w:rPr>
          <w:rFonts w:ascii="Times New Roman" w:hAnsi="Times New Roman" w:cs="Times New Roman"/>
          <w:sz w:val="28"/>
          <w:szCs w:val="28"/>
        </w:rPr>
        <w:t>, 1901.</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 xml:space="preserve">58) Лукьяновский А.Г. Русские народные сказки и были в стихах. В 2 т. М., 1900. </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59)</w:t>
      </w:r>
      <w:r>
        <w:rPr>
          <w:rFonts w:ascii="Times New Roman" w:hAnsi="Times New Roman" w:cs="Times New Roman"/>
          <w:sz w:val="28"/>
          <w:szCs w:val="28"/>
        </w:rPr>
        <w:t xml:space="preserve"> </w:t>
      </w:r>
      <w:r w:rsidRPr="00D942EA">
        <w:rPr>
          <w:rFonts w:ascii="Times New Roman" w:hAnsi="Times New Roman" w:cs="Times New Roman"/>
          <w:sz w:val="28"/>
          <w:szCs w:val="28"/>
        </w:rPr>
        <w:t>Василиса Прекрасная. СПб, 1902.</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60) Марья Моревна. СПб, 1903.</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61) Сказка об Иване-царевиче, Жар-птице и о сером волке. СПб, 1903.</w:t>
      </w:r>
    </w:p>
    <w:p w:rsidR="00D942EA" w:rsidRPr="00D942EA" w:rsidRDefault="00D942EA" w:rsidP="00D942EA">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62) Сестрица Аленушка и братец Иванушка. Б</w:t>
      </w:r>
      <w:r>
        <w:rPr>
          <w:rFonts w:ascii="Times New Roman" w:hAnsi="Times New Roman" w:cs="Times New Roman"/>
          <w:sz w:val="28"/>
          <w:szCs w:val="28"/>
        </w:rPr>
        <w:t>елая уточка. СПб</w:t>
      </w:r>
      <w:r w:rsidRPr="00D942EA">
        <w:rPr>
          <w:rFonts w:ascii="Times New Roman" w:hAnsi="Times New Roman" w:cs="Times New Roman"/>
          <w:sz w:val="28"/>
          <w:szCs w:val="28"/>
        </w:rPr>
        <w:t>, 1903.</w:t>
      </w:r>
    </w:p>
    <w:p w:rsidR="006B7DE2" w:rsidRDefault="00D942EA" w:rsidP="006B7DE2">
      <w:pPr>
        <w:pStyle w:val="Standard"/>
        <w:spacing w:after="0" w:line="360" w:lineRule="auto"/>
        <w:ind w:left="360"/>
        <w:jc w:val="both"/>
        <w:rPr>
          <w:rFonts w:ascii="Times New Roman" w:hAnsi="Times New Roman" w:cs="Times New Roman"/>
          <w:sz w:val="28"/>
          <w:szCs w:val="28"/>
        </w:rPr>
      </w:pPr>
      <w:r w:rsidRPr="00D942EA">
        <w:rPr>
          <w:rFonts w:ascii="Times New Roman" w:hAnsi="Times New Roman" w:cs="Times New Roman"/>
          <w:sz w:val="28"/>
          <w:szCs w:val="28"/>
        </w:rPr>
        <w:t>63) П</w:t>
      </w:r>
      <w:r>
        <w:rPr>
          <w:rFonts w:ascii="Times New Roman" w:hAnsi="Times New Roman" w:cs="Times New Roman"/>
          <w:sz w:val="28"/>
          <w:szCs w:val="28"/>
        </w:rPr>
        <w:t>ерышко Финиста Ясна-Сокола. СПб</w:t>
      </w:r>
      <w:r w:rsidRPr="00D942EA">
        <w:rPr>
          <w:rFonts w:ascii="Times New Roman" w:hAnsi="Times New Roman" w:cs="Times New Roman"/>
          <w:sz w:val="28"/>
          <w:szCs w:val="28"/>
        </w:rPr>
        <w:t>, 1902.</w:t>
      </w:r>
    </w:p>
    <w:p w:rsidR="006B7DE2" w:rsidRPr="00D942EA" w:rsidRDefault="006B7DE2" w:rsidP="006B7DE2">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t>64) Сказка про Марью Моревну. М., 1904.</w:t>
      </w:r>
    </w:p>
    <w:p w:rsidR="00D942EA" w:rsidRPr="00D942EA" w:rsidRDefault="006B7DE2" w:rsidP="00D942EA">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t>65</w:t>
      </w:r>
      <w:r w:rsidR="00D942EA" w:rsidRPr="00D942EA">
        <w:rPr>
          <w:rFonts w:ascii="Times New Roman" w:hAnsi="Times New Roman" w:cs="Times New Roman"/>
          <w:sz w:val="28"/>
          <w:szCs w:val="28"/>
        </w:rPr>
        <w:t>) Русские народные сказки и прибаутки. М., 1906.</w:t>
      </w:r>
    </w:p>
    <w:p w:rsidR="00D942EA" w:rsidRPr="00D942EA" w:rsidRDefault="006B7DE2" w:rsidP="00D942EA">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t>66</w:t>
      </w:r>
      <w:r w:rsidR="00D942EA" w:rsidRPr="00D942EA">
        <w:rPr>
          <w:rFonts w:ascii="Times New Roman" w:hAnsi="Times New Roman" w:cs="Times New Roman"/>
          <w:sz w:val="28"/>
          <w:szCs w:val="28"/>
        </w:rPr>
        <w:t>) Малороссийские сказки для детей. Москва, 1909.</w:t>
      </w:r>
    </w:p>
    <w:p w:rsidR="00D942EA" w:rsidRPr="00D942EA" w:rsidRDefault="006B7DE2" w:rsidP="00D942EA">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t>67</w:t>
      </w:r>
      <w:r w:rsidR="00D942EA" w:rsidRPr="00D942EA">
        <w:rPr>
          <w:rFonts w:ascii="Times New Roman" w:hAnsi="Times New Roman" w:cs="Times New Roman"/>
          <w:sz w:val="28"/>
          <w:szCs w:val="28"/>
        </w:rPr>
        <w:t xml:space="preserve">) Шелгунова Л. П. Русские сказки. В 2 т. М., 1908-1909. </w:t>
      </w:r>
    </w:p>
    <w:p w:rsidR="00D942EA" w:rsidRPr="00D942EA" w:rsidRDefault="006B7DE2" w:rsidP="00D942EA">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t>68</w:t>
      </w:r>
      <w:r w:rsidR="00D942EA" w:rsidRPr="00D942EA">
        <w:rPr>
          <w:rFonts w:ascii="Times New Roman" w:hAnsi="Times New Roman" w:cs="Times New Roman"/>
          <w:sz w:val="28"/>
          <w:szCs w:val="28"/>
        </w:rPr>
        <w:t xml:space="preserve">) Любимые родные сказки детей. № 5, 6. М., 1911. </w:t>
      </w:r>
    </w:p>
    <w:p w:rsidR="00D942EA" w:rsidRPr="00D942EA" w:rsidRDefault="006B7DE2" w:rsidP="00D942EA">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t>69</w:t>
      </w:r>
      <w:r w:rsidR="00D942EA" w:rsidRPr="00D942EA">
        <w:rPr>
          <w:rFonts w:ascii="Times New Roman" w:hAnsi="Times New Roman" w:cs="Times New Roman"/>
          <w:sz w:val="28"/>
          <w:szCs w:val="28"/>
        </w:rPr>
        <w:t>) Морозко. СПб, 1912.</w:t>
      </w:r>
    </w:p>
    <w:p w:rsidR="006B7DE2" w:rsidRDefault="006B7DE2" w:rsidP="006B7DE2">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t>70</w:t>
      </w:r>
      <w:r w:rsidR="00D942EA" w:rsidRPr="00D942EA">
        <w:rPr>
          <w:rFonts w:ascii="Times New Roman" w:hAnsi="Times New Roman" w:cs="Times New Roman"/>
          <w:sz w:val="28"/>
          <w:szCs w:val="28"/>
        </w:rPr>
        <w:t>) Избранные русские сказки. Кн. 1, 3, 4. М., 1913.</w:t>
      </w:r>
    </w:p>
    <w:p w:rsidR="006B7DE2" w:rsidRPr="00D942EA" w:rsidRDefault="006B7DE2" w:rsidP="006B7DE2">
      <w:pPr>
        <w:pStyle w:val="Standard"/>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t>71) Царевна лягушка. М., 1914.</w:t>
      </w:r>
    </w:p>
    <w:p w:rsidR="00356319" w:rsidRDefault="00356319" w:rsidP="006B7DE2">
      <w:pPr>
        <w:pStyle w:val="Standard"/>
        <w:spacing w:after="0" w:line="360" w:lineRule="auto"/>
        <w:jc w:val="both"/>
        <w:rPr>
          <w:rFonts w:ascii="Times New Roman" w:hAnsi="Times New Roman" w:cs="Times New Roman"/>
          <w:sz w:val="28"/>
          <w:szCs w:val="28"/>
        </w:rPr>
      </w:pPr>
    </w:p>
    <w:p w:rsidR="00363E4F" w:rsidRPr="00295249" w:rsidRDefault="00363E4F" w:rsidP="00904F7A">
      <w:pPr>
        <w:pStyle w:val="Standard"/>
        <w:spacing w:after="0" w:line="360" w:lineRule="auto"/>
        <w:ind w:left="360"/>
        <w:jc w:val="both"/>
        <w:rPr>
          <w:rFonts w:ascii="Times New Roman" w:hAnsi="Times New Roman" w:cs="Times New Roman"/>
          <w:sz w:val="28"/>
          <w:szCs w:val="28"/>
        </w:rPr>
      </w:pPr>
    </w:p>
    <w:sectPr w:rsidR="00363E4F" w:rsidRPr="0029524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715EB" w:rsidRDefault="00C715EB" w:rsidP="001037E0">
      <w:pPr>
        <w:spacing w:after="0"/>
      </w:pPr>
      <w:r>
        <w:separator/>
      </w:r>
    </w:p>
  </w:endnote>
  <w:endnote w:type="continuationSeparator" w:id="0">
    <w:p w:rsidR="00C715EB" w:rsidRDefault="00C715EB" w:rsidP="001037E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F">
    <w:charset w:val="00"/>
    <w:family w:val="auto"/>
    <w:pitch w:val="variable"/>
  </w:font>
  <w:font w:name="Mangal">
    <w:panose1 w:val="02040503050203030202"/>
    <w:charset w:val="00"/>
    <w:family w:val="roman"/>
    <w:pitch w:val="variable"/>
    <w:sig w:usb0="00008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3119897"/>
      <w:docPartObj>
        <w:docPartGallery w:val="Page Numbers (Bottom of Page)"/>
        <w:docPartUnique/>
      </w:docPartObj>
    </w:sdtPr>
    <w:sdtContent>
      <w:p w:rsidR="00F56D0C" w:rsidRDefault="00F56D0C">
        <w:pPr>
          <w:pStyle w:val="ac"/>
          <w:jc w:val="right"/>
        </w:pPr>
      </w:p>
      <w:p w:rsidR="00F56D0C" w:rsidRDefault="00F56D0C">
        <w:pPr>
          <w:pStyle w:val="ac"/>
          <w:jc w:val="right"/>
        </w:pPr>
        <w:r>
          <w:fldChar w:fldCharType="begin"/>
        </w:r>
        <w:r>
          <w:instrText>PAGE   \* MERGEFORMAT</w:instrText>
        </w:r>
        <w:r>
          <w:fldChar w:fldCharType="separate"/>
        </w:r>
        <w:r w:rsidR="001235F3">
          <w:rPr>
            <w:noProof/>
          </w:rPr>
          <w:t>123</w:t>
        </w:r>
        <w:r>
          <w:fldChar w:fldCharType="end"/>
        </w:r>
      </w:p>
    </w:sdtContent>
  </w:sdt>
  <w:p w:rsidR="00F56D0C" w:rsidRDefault="00F56D0C">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715EB" w:rsidRDefault="00C715EB" w:rsidP="001037E0">
      <w:pPr>
        <w:spacing w:after="0"/>
      </w:pPr>
      <w:r>
        <w:separator/>
      </w:r>
    </w:p>
  </w:footnote>
  <w:footnote w:type="continuationSeparator" w:id="0">
    <w:p w:rsidR="00C715EB" w:rsidRDefault="00C715EB" w:rsidP="001037E0">
      <w:pPr>
        <w:spacing w:after="0"/>
      </w:pPr>
      <w:r>
        <w:continuationSeparator/>
      </w:r>
    </w:p>
  </w:footnote>
  <w:footnote w:id="1">
    <w:p w:rsidR="00F56D0C" w:rsidRPr="00AF031D" w:rsidRDefault="00F56D0C">
      <w:pPr>
        <w:pStyle w:val="a3"/>
        <w:rPr>
          <w:rFonts w:ascii="Times New Roman" w:hAnsi="Times New Roman" w:cs="Times New Roman"/>
        </w:rPr>
      </w:pPr>
      <w:r>
        <w:rPr>
          <w:rStyle w:val="a5"/>
        </w:rPr>
        <w:footnoteRef/>
      </w:r>
      <w:r>
        <w:t xml:space="preserve"> </w:t>
      </w:r>
      <w:r w:rsidRPr="00AF031D">
        <w:rPr>
          <w:rFonts w:ascii="Times New Roman" w:hAnsi="Times New Roman" w:cs="Times New Roman"/>
        </w:rPr>
        <w:t>Барт Р. Риторика образа // Р. Барт Избранные работы: Семиотика. Поэтика. М., 1994.</w:t>
      </w:r>
    </w:p>
  </w:footnote>
  <w:footnote w:id="2">
    <w:p w:rsidR="00F56D0C" w:rsidRPr="00AF031D" w:rsidRDefault="00F56D0C">
      <w:pPr>
        <w:pStyle w:val="a3"/>
        <w:rPr>
          <w:rFonts w:ascii="Times New Roman" w:hAnsi="Times New Roman" w:cs="Times New Roman"/>
        </w:rPr>
      </w:pPr>
      <w:r w:rsidRPr="00AF031D">
        <w:rPr>
          <w:rStyle w:val="a5"/>
          <w:rFonts w:ascii="Times New Roman" w:hAnsi="Times New Roman" w:cs="Times New Roman"/>
        </w:rPr>
        <w:footnoteRef/>
      </w:r>
      <w:r w:rsidRPr="00AF031D">
        <w:rPr>
          <w:rFonts w:ascii="Times New Roman" w:hAnsi="Times New Roman" w:cs="Times New Roman"/>
        </w:rPr>
        <w:t xml:space="preserve"> Лотман Ю. М. Статьи по семиотике и типологии культуры. Таллин, 1992.</w:t>
      </w:r>
    </w:p>
  </w:footnote>
  <w:footnote w:id="3">
    <w:p w:rsidR="00F56D0C" w:rsidRPr="00AF031D" w:rsidRDefault="00F56D0C">
      <w:pPr>
        <w:pStyle w:val="a3"/>
        <w:rPr>
          <w:rFonts w:ascii="Times New Roman" w:hAnsi="Times New Roman" w:cs="Times New Roman"/>
        </w:rPr>
      </w:pPr>
      <w:r w:rsidRPr="00AF031D">
        <w:rPr>
          <w:rStyle w:val="a5"/>
          <w:rFonts w:ascii="Times New Roman" w:hAnsi="Times New Roman" w:cs="Times New Roman"/>
        </w:rPr>
        <w:footnoteRef/>
      </w:r>
      <w:r w:rsidRPr="00AF031D">
        <w:rPr>
          <w:rFonts w:ascii="Times New Roman" w:hAnsi="Times New Roman" w:cs="Times New Roman"/>
        </w:rPr>
        <w:t xml:space="preserve"> Успенский Б. А. Семиотика искусства. М., 1995.</w:t>
      </w:r>
    </w:p>
  </w:footnote>
  <w:footnote w:id="4">
    <w:p w:rsidR="00F56D0C" w:rsidRPr="00AF031D" w:rsidRDefault="00F56D0C">
      <w:pPr>
        <w:pStyle w:val="a3"/>
        <w:rPr>
          <w:rFonts w:ascii="Times New Roman" w:hAnsi="Times New Roman" w:cs="Times New Roman"/>
        </w:rPr>
      </w:pPr>
      <w:r w:rsidRPr="00AF031D">
        <w:rPr>
          <w:rStyle w:val="a5"/>
          <w:rFonts w:ascii="Times New Roman" w:hAnsi="Times New Roman" w:cs="Times New Roman"/>
        </w:rPr>
        <w:footnoteRef/>
      </w:r>
      <w:r w:rsidRPr="00AF031D">
        <w:rPr>
          <w:rFonts w:ascii="Times New Roman" w:hAnsi="Times New Roman" w:cs="Times New Roman"/>
        </w:rPr>
        <w:t xml:space="preserve"> Сорокин Ю. А., Тарасов Е. Ф. Креолизованные тексты и их коммуникативная функция // Оптимизация речевого воздействия. М., 1990.</w:t>
      </w:r>
    </w:p>
  </w:footnote>
  <w:footnote w:id="5">
    <w:p w:rsidR="00F56D0C" w:rsidRPr="00AF031D" w:rsidRDefault="00F56D0C">
      <w:pPr>
        <w:pStyle w:val="a3"/>
        <w:rPr>
          <w:rFonts w:ascii="Times New Roman" w:hAnsi="Times New Roman" w:cs="Times New Roman"/>
        </w:rPr>
      </w:pPr>
      <w:r w:rsidRPr="00AF031D">
        <w:rPr>
          <w:rStyle w:val="a5"/>
          <w:rFonts w:ascii="Times New Roman" w:hAnsi="Times New Roman" w:cs="Times New Roman"/>
        </w:rPr>
        <w:footnoteRef/>
      </w:r>
      <w:r w:rsidRPr="00AF031D">
        <w:rPr>
          <w:rFonts w:ascii="Times New Roman" w:hAnsi="Times New Roman" w:cs="Times New Roman"/>
        </w:rPr>
        <w:t xml:space="preserve"> Гончаренко А. К. Вопросы поликодового текста // Вестник ТвГУ. 2011. № 4. Вып. 2.</w:t>
      </w:r>
    </w:p>
  </w:footnote>
  <w:footnote w:id="6">
    <w:p w:rsidR="00F56D0C" w:rsidRPr="00AF031D" w:rsidRDefault="00F56D0C">
      <w:pPr>
        <w:pStyle w:val="a3"/>
        <w:rPr>
          <w:rFonts w:ascii="Times New Roman" w:hAnsi="Times New Roman" w:cs="Times New Roman"/>
        </w:rPr>
      </w:pPr>
      <w:r w:rsidRPr="00AF031D">
        <w:rPr>
          <w:rStyle w:val="a5"/>
          <w:rFonts w:ascii="Times New Roman" w:hAnsi="Times New Roman" w:cs="Times New Roman"/>
        </w:rPr>
        <w:footnoteRef/>
      </w:r>
      <w:r w:rsidRPr="00AF031D">
        <w:rPr>
          <w:rFonts w:ascii="Times New Roman" w:hAnsi="Times New Roman" w:cs="Times New Roman"/>
        </w:rPr>
        <w:t xml:space="preserve"> Ворошилова М. Б. Креолизованный текст: аспекты изучения // Политическая лингвистика. Екатеринбург, 2006. </w:t>
      </w:r>
      <w:r>
        <w:rPr>
          <w:rFonts w:ascii="Times New Roman" w:hAnsi="Times New Roman" w:cs="Times New Roman"/>
        </w:rPr>
        <w:t>Вып. 20.</w:t>
      </w:r>
    </w:p>
  </w:footnote>
  <w:footnote w:id="7">
    <w:p w:rsidR="00F56D0C" w:rsidRDefault="00F56D0C">
      <w:pPr>
        <w:pStyle w:val="a3"/>
      </w:pPr>
      <w:r w:rsidRPr="00AF031D">
        <w:rPr>
          <w:rStyle w:val="a5"/>
          <w:rFonts w:ascii="Times New Roman" w:hAnsi="Times New Roman" w:cs="Times New Roman"/>
        </w:rPr>
        <w:footnoteRef/>
      </w:r>
      <w:r w:rsidRPr="00AF031D">
        <w:rPr>
          <w:rFonts w:ascii="Times New Roman" w:hAnsi="Times New Roman" w:cs="Times New Roman"/>
        </w:rPr>
        <w:t xml:space="preserve"> Алексеев Ю.Г. Креолизованный текст в межкультурной коммуникации (на матер. этнопсихолингвистического эксперимента) // Уч. зап. УлГУ. Актуальные проблемы лингвистики и лингводидактики. Ульяновск, 2001.</w:t>
      </w:r>
      <w:r w:rsidRPr="004712A0">
        <w:t xml:space="preserve"> </w:t>
      </w:r>
      <w:r w:rsidRPr="00AF031D">
        <w:rPr>
          <w:rFonts w:ascii="Times New Roman" w:hAnsi="Times New Roman" w:cs="Times New Roman"/>
        </w:rPr>
        <w:t>Вып. 1(6).</w:t>
      </w:r>
    </w:p>
  </w:footnote>
  <w:footnote w:id="8">
    <w:p w:rsidR="00F56D0C" w:rsidRPr="00A74898" w:rsidRDefault="00F56D0C">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Кузнецов Э. Д. Художник и книга. Л., 1964.</w:t>
      </w:r>
    </w:p>
  </w:footnote>
  <w:footnote w:id="9">
    <w:p w:rsidR="00F56D0C" w:rsidRPr="00A74898" w:rsidRDefault="00F56D0C">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Герчук Ю. А. Художественные миры книги. М., 1989; </w:t>
      </w:r>
    </w:p>
    <w:p w:rsidR="00F56D0C" w:rsidRPr="00A74898" w:rsidRDefault="00F56D0C">
      <w:pPr>
        <w:pStyle w:val="a3"/>
        <w:rPr>
          <w:rFonts w:ascii="Times New Roman" w:hAnsi="Times New Roman" w:cs="Times New Roman"/>
        </w:rPr>
      </w:pPr>
      <w:r w:rsidRPr="00A74898">
        <w:rPr>
          <w:rFonts w:ascii="Times New Roman" w:hAnsi="Times New Roman" w:cs="Times New Roman"/>
        </w:rPr>
        <w:t xml:space="preserve">Герчук Ю. А. Художественная структура книги. М., 2014; </w:t>
      </w:r>
    </w:p>
    <w:p w:rsidR="00F56D0C" w:rsidRPr="00A74898" w:rsidRDefault="00F56D0C">
      <w:pPr>
        <w:pStyle w:val="a3"/>
        <w:rPr>
          <w:rFonts w:ascii="Times New Roman" w:hAnsi="Times New Roman" w:cs="Times New Roman"/>
        </w:rPr>
      </w:pPr>
      <w:r w:rsidRPr="00A74898">
        <w:rPr>
          <w:rFonts w:ascii="Times New Roman" w:hAnsi="Times New Roman" w:cs="Times New Roman"/>
        </w:rPr>
        <w:t>Герук Ю. А. История графики и искусства книги. М., 2000.</w:t>
      </w:r>
    </w:p>
  </w:footnote>
  <w:footnote w:id="10">
    <w:p w:rsidR="00F56D0C" w:rsidRPr="00A74898" w:rsidRDefault="00F56D0C">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Соловьев Н. В. Русская книжная иллюстрация 18 века. СПб, 1907.</w:t>
      </w:r>
    </w:p>
  </w:footnote>
  <w:footnote w:id="11">
    <w:p w:rsidR="00F56D0C" w:rsidRPr="00A74898" w:rsidRDefault="00F56D0C">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Адамов Е. Б. Иллюстрация в художественной литературе. М., 1959; </w:t>
      </w:r>
    </w:p>
    <w:p w:rsidR="00F56D0C" w:rsidRPr="00A74898" w:rsidRDefault="00F56D0C">
      <w:pPr>
        <w:pStyle w:val="a3"/>
        <w:rPr>
          <w:rFonts w:ascii="Times New Roman" w:hAnsi="Times New Roman" w:cs="Times New Roman"/>
        </w:rPr>
      </w:pPr>
      <w:r w:rsidRPr="00A74898">
        <w:rPr>
          <w:rFonts w:ascii="Times New Roman" w:hAnsi="Times New Roman" w:cs="Times New Roman"/>
        </w:rPr>
        <w:t>Адамов Е. Б. Ритмическая структура книги. М., 1974.</w:t>
      </w:r>
    </w:p>
  </w:footnote>
  <w:footnote w:id="12">
    <w:p w:rsidR="00F56D0C" w:rsidRPr="00A74898" w:rsidRDefault="00F56D0C">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Осорина М. В. Рисованные истории в изобразительном творчестве детей и их зрительском опыте // Русский комикс. М., 2010.</w:t>
      </w:r>
    </w:p>
  </w:footnote>
  <w:footnote w:id="13">
    <w:p w:rsidR="00F56D0C" w:rsidRPr="00A74898" w:rsidRDefault="00F56D0C">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Яковличева А. Ф. Значение текста и рисунка, их взаимоотношений для понимания ребёнком дошкольного возраста детской книги // </w:t>
      </w:r>
      <w:hyperlink r:id="rId1" w:history="1">
        <w:r w:rsidRPr="00A74898">
          <w:rPr>
            <w:rStyle w:val="a9"/>
            <w:rFonts w:ascii="Times New Roman" w:hAnsi="Times New Roman" w:cs="Times New Roman"/>
          </w:rPr>
          <w:t>http://www.childpsy.ru/dissertations/id/20277.php</w:t>
        </w:r>
      </w:hyperlink>
      <w:r>
        <w:rPr>
          <w:rStyle w:val="a9"/>
          <w:rFonts w:ascii="Times New Roman" w:hAnsi="Times New Roman" w:cs="Times New Roman"/>
        </w:rPr>
        <w:t xml:space="preserve"> </w:t>
      </w:r>
      <w:r>
        <w:rPr>
          <w:rFonts w:ascii="Times New Roman" w:hAnsi="Times New Roman" w:cs="Times New Roman"/>
        </w:rPr>
        <w:t>(дата обращения: 19.05.16).</w:t>
      </w:r>
    </w:p>
  </w:footnote>
  <w:footnote w:id="14">
    <w:p w:rsidR="00F56D0C" w:rsidRPr="00A74898" w:rsidRDefault="00F56D0C">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Панкеев И. А. Жанр как один из способов организации фольклорных произведений в книгу фольклора // Проблемы полиграфии и издательского дела. 2005. № 4.</w:t>
      </w:r>
    </w:p>
    <w:p w:rsidR="00F56D0C" w:rsidRPr="00A74898" w:rsidRDefault="00F56D0C">
      <w:pPr>
        <w:pStyle w:val="a3"/>
        <w:rPr>
          <w:rFonts w:ascii="Times New Roman" w:hAnsi="Times New Roman" w:cs="Times New Roman"/>
        </w:rPr>
      </w:pPr>
      <w:r w:rsidRPr="00A74898">
        <w:rPr>
          <w:rFonts w:ascii="Times New Roman" w:hAnsi="Times New Roman" w:cs="Times New Roman"/>
        </w:rPr>
        <w:t>Панкеев И. А. От устного слова к мультимедиа. М., 2008.</w:t>
      </w:r>
    </w:p>
    <w:p w:rsidR="00F56D0C" w:rsidRPr="00A74898" w:rsidRDefault="00F56D0C">
      <w:pPr>
        <w:pStyle w:val="a3"/>
        <w:rPr>
          <w:rFonts w:ascii="Times New Roman" w:hAnsi="Times New Roman" w:cs="Times New Roman"/>
        </w:rPr>
      </w:pPr>
      <w:r w:rsidRPr="00A74898">
        <w:rPr>
          <w:rFonts w:ascii="Times New Roman" w:hAnsi="Times New Roman" w:cs="Times New Roman"/>
        </w:rPr>
        <w:t>Панкеев И. А. Книга русского фольклора: от устного слова до издания. М., 2005.</w:t>
      </w:r>
      <w:r>
        <w:rPr>
          <w:rFonts w:ascii="Times New Roman" w:hAnsi="Times New Roman" w:cs="Times New Roman"/>
        </w:rPr>
        <w:t xml:space="preserve"> </w:t>
      </w:r>
    </w:p>
  </w:footnote>
  <w:footnote w:id="15">
    <w:p w:rsidR="00F56D0C" w:rsidRPr="00A74898" w:rsidRDefault="00F56D0C">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Мжельская Е. Л., Комарова О. А. Издательская интерпретация сказок. К постановке проблемы // Изв. высш. учеб. заведений. Пробл. полиграфии и издательского дела.  2006. № 2.</w:t>
      </w:r>
    </w:p>
  </w:footnote>
  <w:footnote w:id="16">
    <w:p w:rsidR="00F56D0C" w:rsidRDefault="00F56D0C">
      <w:pPr>
        <w:pStyle w:val="a3"/>
      </w:pPr>
      <w:r w:rsidRPr="00A74898">
        <w:rPr>
          <w:rStyle w:val="a5"/>
          <w:rFonts w:ascii="Times New Roman" w:hAnsi="Times New Roman" w:cs="Times New Roman"/>
        </w:rPr>
        <w:footnoteRef/>
      </w:r>
      <w:r w:rsidRPr="00A74898">
        <w:rPr>
          <w:rFonts w:ascii="Times New Roman" w:hAnsi="Times New Roman" w:cs="Times New Roman"/>
        </w:rPr>
        <w:t xml:space="preserve"> Неклюдов С. Ю. О слове устном и книжном // </w:t>
      </w:r>
      <w:hyperlink r:id="rId2" w:history="1">
        <w:r w:rsidRPr="00A74898">
          <w:rPr>
            <w:rStyle w:val="a9"/>
            <w:rFonts w:ascii="Times New Roman" w:hAnsi="Times New Roman" w:cs="Times New Roman"/>
          </w:rPr>
          <w:t>http://www.ruthenia.ru/folklore/neckludov5.htm</w:t>
        </w:r>
      </w:hyperlink>
      <w:r w:rsidRPr="00A74898">
        <w:rPr>
          <w:rStyle w:val="a9"/>
          <w:rFonts w:ascii="Times New Roman" w:hAnsi="Times New Roman" w:cs="Times New Roman"/>
        </w:rPr>
        <w:t xml:space="preserve"> </w:t>
      </w:r>
      <w:r>
        <w:rPr>
          <w:rFonts w:ascii="Times New Roman" w:hAnsi="Times New Roman" w:cs="Times New Roman"/>
        </w:rPr>
        <w:t>(дата обращения: 19.05.16).</w:t>
      </w:r>
    </w:p>
  </w:footnote>
  <w:footnote w:id="17">
    <w:p w:rsidR="00F56D0C" w:rsidRPr="00A74898" w:rsidRDefault="00F56D0C">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Адоньева С. Б. Прагматика фольклора. СПб, 2004. С. 8.</w:t>
      </w:r>
    </w:p>
  </w:footnote>
  <w:footnote w:id="18">
    <w:p w:rsidR="00F56D0C" w:rsidRPr="00A74898" w:rsidRDefault="00F56D0C">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Пропп В. Я. Исторические корни волшебной сказки. М., 2011. С. 315.</w:t>
      </w:r>
    </w:p>
  </w:footnote>
  <w:footnote w:id="19">
    <w:p w:rsidR="00F56D0C" w:rsidRDefault="00F56D0C">
      <w:pPr>
        <w:pStyle w:val="a3"/>
      </w:pPr>
      <w:r w:rsidRPr="00A74898">
        <w:rPr>
          <w:rStyle w:val="a5"/>
          <w:rFonts w:ascii="Times New Roman" w:hAnsi="Times New Roman" w:cs="Times New Roman"/>
        </w:rPr>
        <w:footnoteRef/>
      </w:r>
      <w:r w:rsidRPr="00A74898">
        <w:rPr>
          <w:rFonts w:ascii="Times New Roman" w:hAnsi="Times New Roman" w:cs="Times New Roman"/>
        </w:rPr>
        <w:t xml:space="preserve"> </w:t>
      </w:r>
      <w:r>
        <w:rPr>
          <w:rFonts w:ascii="Times New Roman" w:hAnsi="Times New Roman" w:cs="Times New Roman"/>
        </w:rPr>
        <w:t>Там же.</w:t>
      </w:r>
      <w:r w:rsidRPr="00A74898">
        <w:rPr>
          <w:rFonts w:ascii="Times New Roman" w:hAnsi="Times New Roman" w:cs="Times New Roman"/>
        </w:rPr>
        <w:t xml:space="preserve"> С. 313.</w:t>
      </w:r>
    </w:p>
  </w:footnote>
  <w:footnote w:id="20">
    <w:p w:rsidR="00F56D0C" w:rsidRPr="00A74898" w:rsidRDefault="00F56D0C">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Неклюдов С. Ю. О слове устном и книжном // </w:t>
      </w:r>
      <w:hyperlink r:id="rId3" w:history="1">
        <w:r w:rsidRPr="00A74898">
          <w:rPr>
            <w:rStyle w:val="a9"/>
            <w:rFonts w:ascii="Times New Roman" w:hAnsi="Times New Roman" w:cs="Times New Roman"/>
            <w:color w:val="auto"/>
          </w:rPr>
          <w:t>http://www.ruthenia.ru/folklore/neckludov5.htm</w:t>
        </w:r>
      </w:hyperlink>
      <w:r w:rsidRPr="00A74898">
        <w:rPr>
          <w:rStyle w:val="a9"/>
          <w:rFonts w:ascii="Times New Roman" w:hAnsi="Times New Roman" w:cs="Times New Roman"/>
          <w:color w:val="auto"/>
        </w:rPr>
        <w:t xml:space="preserve"> </w:t>
      </w:r>
      <w:r w:rsidRPr="00A74898">
        <w:rPr>
          <w:rFonts w:ascii="Times New Roman" w:hAnsi="Times New Roman" w:cs="Times New Roman"/>
        </w:rPr>
        <w:t>(дата обращения: 19.05.16).</w:t>
      </w:r>
    </w:p>
  </w:footnote>
  <w:footnote w:id="21">
    <w:p w:rsidR="00F56D0C" w:rsidRPr="00A74898" w:rsidRDefault="00F56D0C">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Панкеев И. А. Восприятие читателем фольклорного текста // Проблемы полиграфии и издательского дела. 2005, № 3. С. 66.</w:t>
      </w:r>
    </w:p>
  </w:footnote>
  <w:footnote w:id="22">
    <w:p w:rsidR="00F56D0C" w:rsidRPr="00A74898" w:rsidRDefault="00F56D0C">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Каталог русских иллюстрированных изданий 1725 – 1860 гг. Составил Н. Обольянинов. В 2 т. М., 1914.</w:t>
      </w:r>
    </w:p>
  </w:footnote>
  <w:footnote w:id="23">
    <w:p w:rsidR="00F56D0C" w:rsidRPr="00A74898" w:rsidRDefault="00F56D0C">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w:t>
      </w:r>
      <w:r w:rsidRPr="00A74898">
        <w:rPr>
          <w:rFonts w:ascii="Times New Roman" w:hAnsi="Times New Roman" w:cs="Times New Roman"/>
          <w:shd w:val="clear" w:color="auto" w:fill="FFFFFF"/>
        </w:rPr>
        <w:t>Крестьянские сказки или 12 вечеров. М., 1790.</w:t>
      </w:r>
    </w:p>
  </w:footnote>
  <w:footnote w:id="24">
    <w:p w:rsidR="00F56D0C" w:rsidRPr="00A74898" w:rsidRDefault="00F56D0C" w:rsidP="00905337">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Леш16-1.</w:t>
      </w:r>
    </w:p>
  </w:footnote>
  <w:footnote w:id="25">
    <w:p w:rsidR="00F56D0C" w:rsidRDefault="00F56D0C" w:rsidP="00905337">
      <w:pPr>
        <w:pStyle w:val="a3"/>
      </w:pPr>
      <w:r w:rsidRPr="00A74898">
        <w:rPr>
          <w:rStyle w:val="a5"/>
          <w:rFonts w:ascii="Times New Roman" w:hAnsi="Times New Roman" w:cs="Times New Roman"/>
        </w:rPr>
        <w:footnoteRef/>
      </w:r>
      <w:r w:rsidRPr="00A74898">
        <w:rPr>
          <w:rFonts w:ascii="Times New Roman" w:hAnsi="Times New Roman" w:cs="Times New Roman"/>
        </w:rPr>
        <w:t xml:space="preserve"> Леш16-10.</w:t>
      </w:r>
    </w:p>
  </w:footnote>
  <w:footnote w:id="26">
    <w:p w:rsidR="00F56D0C" w:rsidRPr="00A74898" w:rsidRDefault="00F56D0C" w:rsidP="00612C96">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Леш16-4.</w:t>
      </w:r>
    </w:p>
  </w:footnote>
  <w:footnote w:id="27">
    <w:p w:rsidR="00F56D0C" w:rsidRPr="00A74898" w:rsidRDefault="00F56D0C" w:rsidP="00905337">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Леш16-1. </w:t>
      </w:r>
    </w:p>
  </w:footnote>
  <w:footnote w:id="28">
    <w:p w:rsidR="00F56D0C" w:rsidRPr="003D4F98" w:rsidRDefault="00F56D0C" w:rsidP="00905337">
      <w:pPr>
        <w:pStyle w:val="a3"/>
      </w:pPr>
      <w:r w:rsidRPr="00A74898">
        <w:rPr>
          <w:rStyle w:val="a5"/>
          <w:rFonts w:ascii="Times New Roman" w:hAnsi="Times New Roman" w:cs="Times New Roman"/>
        </w:rPr>
        <w:footnoteRef/>
      </w:r>
      <w:r w:rsidRPr="00A74898">
        <w:rPr>
          <w:rFonts w:ascii="Times New Roman" w:hAnsi="Times New Roman" w:cs="Times New Roman"/>
        </w:rPr>
        <w:t xml:space="preserve"> </w:t>
      </w:r>
      <w:r w:rsidRPr="00A74898">
        <w:rPr>
          <w:rStyle w:val="a8"/>
          <w:rFonts w:ascii="Times New Roman" w:hAnsi="Times New Roman" w:cs="Times New Roman"/>
          <w:i w:val="0"/>
          <w:color w:val="000000"/>
          <w:shd w:val="clear" w:color="auto" w:fill="FFFFFF"/>
        </w:rPr>
        <w:t xml:space="preserve">Олсон Л., Адоньева С. Б. Традиция, трансгрессия, компромисс: </w:t>
      </w:r>
      <w:r w:rsidRPr="00A74898">
        <w:rPr>
          <w:rFonts w:ascii="Times New Roman" w:hAnsi="Times New Roman" w:cs="Times New Roman"/>
          <w:color w:val="000000"/>
          <w:shd w:val="clear" w:color="auto" w:fill="FFFFFF"/>
        </w:rPr>
        <w:t>Миры русской деревенской женщины</w:t>
      </w:r>
      <w:r w:rsidRPr="00A74898">
        <w:rPr>
          <w:rStyle w:val="a8"/>
          <w:rFonts w:ascii="Times New Roman" w:hAnsi="Times New Roman" w:cs="Times New Roman"/>
          <w:i w:val="0"/>
          <w:color w:val="000000"/>
          <w:shd w:val="clear" w:color="auto" w:fill="FFFFFF"/>
        </w:rPr>
        <w:t>. М., 2016. С. 108.</w:t>
      </w:r>
    </w:p>
  </w:footnote>
  <w:footnote w:id="29">
    <w:p w:rsidR="00F56D0C" w:rsidRPr="00A74898" w:rsidRDefault="00F56D0C" w:rsidP="00DD1F8B">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Якобсон Р. О. Лингвистика и поэтика // Структурализм "за" и "против". М., 1975.</w:t>
      </w:r>
    </w:p>
  </w:footnote>
  <w:footnote w:id="30">
    <w:p w:rsidR="00F56D0C" w:rsidRDefault="00F56D0C">
      <w:pPr>
        <w:pStyle w:val="a3"/>
      </w:pPr>
      <w:r w:rsidRPr="00A74898">
        <w:rPr>
          <w:rStyle w:val="a5"/>
          <w:rFonts w:ascii="Times New Roman" w:hAnsi="Times New Roman" w:cs="Times New Roman"/>
        </w:rPr>
        <w:footnoteRef/>
      </w:r>
      <w:r>
        <w:rPr>
          <w:rFonts w:ascii="Times New Roman" w:hAnsi="Times New Roman" w:cs="Times New Roman"/>
        </w:rPr>
        <w:t xml:space="preserve"> В. </w:t>
      </w:r>
      <w:r w:rsidRPr="00A74898">
        <w:rPr>
          <w:rFonts w:ascii="Times New Roman" w:hAnsi="Times New Roman" w:cs="Times New Roman"/>
        </w:rPr>
        <w:t>Шмид различает предполагаемого получателя сообщения и фактического - реципиента. (Шмид В</w:t>
      </w:r>
      <w:r>
        <w:rPr>
          <w:rFonts w:ascii="Times New Roman" w:hAnsi="Times New Roman" w:cs="Times New Roman"/>
        </w:rPr>
        <w:t>. Нарратология. М., 2003. С. 24</w:t>
      </w:r>
      <w:r w:rsidRPr="00A74898">
        <w:rPr>
          <w:rFonts w:ascii="Times New Roman" w:hAnsi="Times New Roman" w:cs="Times New Roman"/>
        </w:rPr>
        <w:t>)</w:t>
      </w:r>
      <w:r>
        <w:rPr>
          <w:rFonts w:ascii="Times New Roman" w:hAnsi="Times New Roman" w:cs="Times New Roman"/>
        </w:rPr>
        <w:t>.</w:t>
      </w:r>
    </w:p>
  </w:footnote>
  <w:footnote w:id="31">
    <w:p w:rsidR="00F56D0C" w:rsidRPr="00A74898" w:rsidRDefault="00F56D0C">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w:t>
      </w:r>
      <w:r w:rsidRPr="00A74898">
        <w:rPr>
          <w:rFonts w:ascii="Times New Roman" w:hAnsi="Times New Roman" w:cs="Times New Roman"/>
          <w:color w:val="000000"/>
          <w:shd w:val="clear" w:color="auto" w:fill="FFFFFF"/>
        </w:rPr>
        <w:t>Богатырев П.Г., Якобсон Р.О. Фольклор как особая форма творчества // Богатырев П.Г. Вопросы народного творче</w:t>
      </w:r>
      <w:r>
        <w:rPr>
          <w:rFonts w:ascii="Times New Roman" w:hAnsi="Times New Roman" w:cs="Times New Roman"/>
          <w:color w:val="000000"/>
          <w:shd w:val="clear" w:color="auto" w:fill="FFFFFF"/>
        </w:rPr>
        <w:t xml:space="preserve">ства. М., </w:t>
      </w:r>
      <w:r w:rsidRPr="00A74898">
        <w:rPr>
          <w:rFonts w:ascii="Times New Roman" w:hAnsi="Times New Roman" w:cs="Times New Roman"/>
          <w:color w:val="000000"/>
          <w:shd w:val="clear" w:color="auto" w:fill="FFFFFF"/>
        </w:rPr>
        <w:t>1971. С. 374.</w:t>
      </w:r>
    </w:p>
  </w:footnote>
  <w:footnote w:id="32">
    <w:p w:rsidR="00F56D0C" w:rsidRPr="00A74898" w:rsidRDefault="00F56D0C" w:rsidP="00B84947">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Гаспаров Б. М. Устная речь как семиотический объект // </w:t>
      </w:r>
      <w:hyperlink r:id="rId4" w:history="1">
        <w:r w:rsidRPr="00A74898">
          <w:rPr>
            <w:rStyle w:val="a9"/>
            <w:rFonts w:ascii="Times New Roman" w:hAnsi="Times New Roman" w:cs="Times New Roman"/>
          </w:rPr>
          <w:t>http://www.ruthenia.ru/folklore/gasparov1.htm</w:t>
        </w:r>
      </w:hyperlink>
      <w:r w:rsidRPr="00A74898">
        <w:rPr>
          <w:rFonts w:ascii="Times New Roman" w:hAnsi="Times New Roman" w:cs="Times New Roman"/>
        </w:rPr>
        <w:t xml:space="preserve"> (дата обращения: 19.05.16).</w:t>
      </w:r>
    </w:p>
  </w:footnote>
  <w:footnote w:id="33">
    <w:p w:rsidR="00F56D0C" w:rsidRPr="00A74898" w:rsidRDefault="00F56D0C" w:rsidP="00B84947">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Маклюэн М. Галактика Гуттенберга. М., 2001. С. 125.</w:t>
      </w:r>
    </w:p>
  </w:footnote>
  <w:footnote w:id="34">
    <w:p w:rsidR="00F56D0C" w:rsidRPr="00A74898" w:rsidRDefault="00F56D0C">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Шмид В. Нарратология. М., 2003. С. 24.</w:t>
      </w:r>
    </w:p>
  </w:footnote>
  <w:footnote w:id="35">
    <w:p w:rsidR="00F56D0C" w:rsidRDefault="00F56D0C" w:rsidP="00B84947">
      <w:pPr>
        <w:pStyle w:val="a3"/>
      </w:pPr>
      <w:r w:rsidRPr="00A74898">
        <w:rPr>
          <w:rStyle w:val="a5"/>
          <w:rFonts w:ascii="Times New Roman" w:hAnsi="Times New Roman" w:cs="Times New Roman"/>
        </w:rPr>
        <w:footnoteRef/>
      </w:r>
      <w:r w:rsidRPr="00A74898">
        <w:rPr>
          <w:rFonts w:ascii="Times New Roman" w:hAnsi="Times New Roman" w:cs="Times New Roman"/>
        </w:rPr>
        <w:t xml:space="preserve"> Барт Р. Риторика образа // Р. Барт Избранные работы: Семиотика. Поэтика. М., 1994. С. 304.</w:t>
      </w:r>
    </w:p>
  </w:footnote>
  <w:footnote w:id="36">
    <w:p w:rsidR="00F56D0C" w:rsidRPr="00A74898" w:rsidRDefault="00F56D0C">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Маклюэн М. Галктика Гуттенберга. </w:t>
      </w:r>
      <w:r>
        <w:rPr>
          <w:rFonts w:ascii="Times New Roman" w:hAnsi="Times New Roman" w:cs="Times New Roman"/>
        </w:rPr>
        <w:t xml:space="preserve">М., 2001. </w:t>
      </w:r>
      <w:r w:rsidRPr="00A74898">
        <w:rPr>
          <w:rFonts w:ascii="Times New Roman" w:hAnsi="Times New Roman" w:cs="Times New Roman"/>
        </w:rPr>
        <w:t>С. 156.</w:t>
      </w:r>
    </w:p>
  </w:footnote>
  <w:footnote w:id="37">
    <w:p w:rsidR="00F56D0C" w:rsidRPr="00A74898" w:rsidRDefault="00F56D0C" w:rsidP="00241AC1">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Неклюдов С. Ю. О слове устном и книжном // </w:t>
      </w:r>
      <w:hyperlink r:id="rId5" w:history="1">
        <w:r w:rsidRPr="00A74898">
          <w:rPr>
            <w:rStyle w:val="a9"/>
            <w:rFonts w:ascii="Times New Roman" w:hAnsi="Times New Roman" w:cs="Times New Roman"/>
          </w:rPr>
          <w:t>http://www.ruthenia.ru/folklore/neckludov5.htm</w:t>
        </w:r>
      </w:hyperlink>
      <w:r w:rsidRPr="00A74898">
        <w:rPr>
          <w:rFonts w:ascii="Times New Roman" w:hAnsi="Times New Roman" w:cs="Times New Roman"/>
        </w:rPr>
        <w:t xml:space="preserve"> </w:t>
      </w:r>
      <w:r>
        <w:rPr>
          <w:rFonts w:ascii="Times New Roman" w:hAnsi="Times New Roman" w:cs="Times New Roman"/>
        </w:rPr>
        <w:t>(дата обращения: 19.05.16).</w:t>
      </w:r>
    </w:p>
  </w:footnote>
  <w:footnote w:id="38">
    <w:p w:rsidR="00F56D0C" w:rsidRPr="00A74898" w:rsidRDefault="00F56D0C">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Подлинность какой-либо вещи – совокупность всего, что она способна нести в себе с момента возникновения, от своего материального возраста до исторической ценности (Беньямин В. Произведение искусства в эпоху ее технической вос</w:t>
      </w:r>
      <w:r>
        <w:rPr>
          <w:rFonts w:ascii="Times New Roman" w:hAnsi="Times New Roman" w:cs="Times New Roman"/>
        </w:rPr>
        <w:t>производимости. М., 1996. С. 22</w:t>
      </w:r>
      <w:r w:rsidRPr="00A74898">
        <w:rPr>
          <w:rFonts w:ascii="Times New Roman" w:hAnsi="Times New Roman" w:cs="Times New Roman"/>
        </w:rPr>
        <w:t>)</w:t>
      </w:r>
      <w:r>
        <w:rPr>
          <w:rFonts w:ascii="Times New Roman" w:hAnsi="Times New Roman" w:cs="Times New Roman"/>
        </w:rPr>
        <w:t>.</w:t>
      </w:r>
    </w:p>
  </w:footnote>
  <w:footnote w:id="39">
    <w:p w:rsidR="00F56D0C" w:rsidRDefault="00F56D0C">
      <w:pPr>
        <w:pStyle w:val="a3"/>
      </w:pPr>
      <w:r w:rsidRPr="00A74898">
        <w:rPr>
          <w:rStyle w:val="a5"/>
          <w:rFonts w:ascii="Times New Roman" w:hAnsi="Times New Roman" w:cs="Times New Roman"/>
        </w:rPr>
        <w:footnoteRef/>
      </w:r>
      <w:r w:rsidRPr="00A74898">
        <w:rPr>
          <w:rFonts w:ascii="Times New Roman" w:hAnsi="Times New Roman" w:cs="Times New Roman"/>
        </w:rPr>
        <w:t xml:space="preserve"> Там же.</w:t>
      </w:r>
    </w:p>
  </w:footnote>
  <w:footnote w:id="40">
    <w:p w:rsidR="00F56D0C" w:rsidRPr="00A74898" w:rsidRDefault="00F56D0C">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Пропп В. Я. Фольклор и действительность. М., 1976. С. 22.</w:t>
      </w:r>
    </w:p>
  </w:footnote>
  <w:footnote w:id="41">
    <w:p w:rsidR="00F56D0C" w:rsidRPr="00A74898" w:rsidRDefault="00F56D0C">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Кузнецов Э. Д. Художник и книга. Л., 1964. С. 5-6.</w:t>
      </w:r>
    </w:p>
  </w:footnote>
  <w:footnote w:id="42">
    <w:p w:rsidR="00F56D0C" w:rsidRPr="00A74898" w:rsidRDefault="00F56D0C">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Поликодовый текст – специфический текст, который включает в себя разные по своей семантической природе составляющие. (Гончаренко А. К. Вопросы теории поликодового текста // Вестник ТвГУ. </w:t>
      </w:r>
      <w:r>
        <w:rPr>
          <w:rFonts w:ascii="Times New Roman" w:hAnsi="Times New Roman" w:cs="Times New Roman"/>
        </w:rPr>
        <w:t>2011. № 4. Вып. 2. С. 234</w:t>
      </w:r>
      <w:r w:rsidRPr="00A74898">
        <w:rPr>
          <w:rFonts w:ascii="Times New Roman" w:hAnsi="Times New Roman" w:cs="Times New Roman"/>
        </w:rPr>
        <w:t>)</w:t>
      </w:r>
      <w:r>
        <w:rPr>
          <w:rFonts w:ascii="Times New Roman" w:hAnsi="Times New Roman" w:cs="Times New Roman"/>
        </w:rPr>
        <w:t>.</w:t>
      </w:r>
    </w:p>
  </w:footnote>
  <w:footnote w:id="43">
    <w:p w:rsidR="00F56D0C" w:rsidRDefault="00F56D0C">
      <w:pPr>
        <w:pStyle w:val="a3"/>
      </w:pPr>
      <w:r w:rsidRPr="00A74898">
        <w:rPr>
          <w:rStyle w:val="a5"/>
          <w:rFonts w:ascii="Times New Roman" w:hAnsi="Times New Roman" w:cs="Times New Roman"/>
        </w:rPr>
        <w:footnoteRef/>
      </w:r>
      <w:r>
        <w:rPr>
          <w:rFonts w:ascii="Times New Roman" w:hAnsi="Times New Roman" w:cs="Times New Roman"/>
        </w:rPr>
        <w:t xml:space="preserve"> Барт Р.</w:t>
      </w:r>
      <w:r w:rsidRPr="00A74898">
        <w:rPr>
          <w:rFonts w:ascii="Times New Roman" w:hAnsi="Times New Roman" w:cs="Times New Roman"/>
        </w:rPr>
        <w:t xml:space="preserve"> Избранные работы: Семиотика. Поэтика. М., 1989. С. 296, 233.</w:t>
      </w:r>
    </w:p>
  </w:footnote>
  <w:footnote w:id="44">
    <w:p w:rsidR="00F56D0C" w:rsidRPr="00A74898" w:rsidRDefault="00F56D0C">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Барт Р. Риторика образа // Р. Барт С. Избранные работы: Семиотика. Поэтика. М., 1989. С. 298-303.</w:t>
      </w:r>
    </w:p>
  </w:footnote>
  <w:footnote w:id="45">
    <w:p w:rsidR="00F56D0C" w:rsidRPr="00A74898" w:rsidRDefault="00F56D0C">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Там же. С. 301.</w:t>
      </w:r>
    </w:p>
  </w:footnote>
  <w:footnote w:id="46">
    <w:p w:rsidR="00F56D0C" w:rsidRPr="00A74898" w:rsidRDefault="00F56D0C">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Сорокин Ю. А., Тарасов Е. Ф. Креолизованные тексты    и их коммуникативная функция // Оптимизация речевого воздействия. М., 1990. С. 180-181.  </w:t>
      </w:r>
    </w:p>
  </w:footnote>
  <w:footnote w:id="47">
    <w:p w:rsidR="00F56D0C" w:rsidRPr="00A74898" w:rsidRDefault="00F56D0C">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Там же. С. 181. </w:t>
      </w:r>
    </w:p>
  </w:footnote>
  <w:footnote w:id="48">
    <w:p w:rsidR="00F56D0C" w:rsidRPr="00A74898" w:rsidRDefault="00F56D0C">
      <w:pPr>
        <w:pStyle w:val="a3"/>
        <w:rPr>
          <w:rFonts w:ascii="Times New Roman" w:hAnsi="Times New Roman" w:cs="Times New Roman"/>
        </w:rPr>
      </w:pPr>
      <w:r w:rsidRPr="00A74898">
        <w:rPr>
          <w:rStyle w:val="a5"/>
          <w:rFonts w:ascii="Times New Roman" w:hAnsi="Times New Roman" w:cs="Times New Roman"/>
        </w:rPr>
        <w:footnoteRef/>
      </w:r>
      <w:r w:rsidRPr="00A74898">
        <w:rPr>
          <w:rFonts w:ascii="Times New Roman" w:hAnsi="Times New Roman" w:cs="Times New Roman"/>
        </w:rPr>
        <w:t xml:space="preserve"> Гончаренко А. К. Вопросы теории полик</w:t>
      </w:r>
      <w:r>
        <w:rPr>
          <w:rFonts w:ascii="Times New Roman" w:hAnsi="Times New Roman" w:cs="Times New Roman"/>
        </w:rPr>
        <w:t xml:space="preserve">одового текста // Вестник ТвГУ. </w:t>
      </w:r>
      <w:r w:rsidRPr="00A74898">
        <w:rPr>
          <w:rFonts w:ascii="Times New Roman" w:hAnsi="Times New Roman" w:cs="Times New Roman"/>
        </w:rPr>
        <w:t xml:space="preserve">2011. № 4. </w:t>
      </w:r>
      <w:r>
        <w:rPr>
          <w:rFonts w:ascii="Times New Roman" w:hAnsi="Times New Roman" w:cs="Times New Roman"/>
        </w:rPr>
        <w:t>Вып.</w:t>
      </w:r>
      <w:r w:rsidRPr="00A74898">
        <w:rPr>
          <w:rFonts w:ascii="Times New Roman" w:hAnsi="Times New Roman" w:cs="Times New Roman"/>
        </w:rPr>
        <w:t xml:space="preserve"> 2. С. 235.</w:t>
      </w:r>
    </w:p>
  </w:footnote>
  <w:footnote w:id="49">
    <w:p w:rsidR="00F56D0C" w:rsidRPr="00F670DF" w:rsidRDefault="00F56D0C">
      <w:pPr>
        <w:pStyle w:val="a3"/>
      </w:pPr>
      <w:r w:rsidRPr="00A74898">
        <w:rPr>
          <w:rStyle w:val="a5"/>
          <w:rFonts w:ascii="Times New Roman" w:hAnsi="Times New Roman" w:cs="Times New Roman"/>
        </w:rPr>
        <w:footnoteRef/>
      </w:r>
      <w:r w:rsidRPr="00A74898">
        <w:rPr>
          <w:rFonts w:ascii="Times New Roman" w:hAnsi="Times New Roman" w:cs="Times New Roman"/>
        </w:rPr>
        <w:t xml:space="preserve"> Морозова С. С. Принципы гармонизации смыслов креолизованного текста при переводе // </w:t>
      </w:r>
      <w:r w:rsidRPr="00A74898">
        <w:rPr>
          <w:rFonts w:ascii="Times New Roman" w:hAnsi="Times New Roman" w:cs="Times New Roman"/>
          <w:lang w:val="en-US"/>
        </w:rPr>
        <w:t>III</w:t>
      </w:r>
      <w:r w:rsidRPr="00A74898">
        <w:rPr>
          <w:rFonts w:ascii="Times New Roman" w:hAnsi="Times New Roman" w:cs="Times New Roman"/>
        </w:rPr>
        <w:t xml:space="preserve"> Междунар. Бодуэновские чтен</w:t>
      </w:r>
      <w:r>
        <w:rPr>
          <w:rFonts w:ascii="Times New Roman" w:hAnsi="Times New Roman" w:cs="Times New Roman"/>
        </w:rPr>
        <w:t xml:space="preserve">ия (Казань, 23-25 мая 2006 г.). </w:t>
      </w:r>
      <w:r w:rsidRPr="00A74898">
        <w:rPr>
          <w:rFonts w:ascii="Times New Roman" w:hAnsi="Times New Roman" w:cs="Times New Roman"/>
        </w:rPr>
        <w:t>Казань, 2006. Т. 1. С. 99-101.</w:t>
      </w:r>
    </w:p>
  </w:footnote>
  <w:footnote w:id="50">
    <w:p w:rsidR="00F56D0C" w:rsidRPr="00485BE6" w:rsidRDefault="00F56D0C" w:rsidP="00C72F49">
      <w:pPr>
        <w:pStyle w:val="a3"/>
        <w:rPr>
          <w:rFonts w:ascii="Times New Roman" w:hAnsi="Times New Roman" w:cs="Times New Roman"/>
        </w:rPr>
      </w:pPr>
      <w:r w:rsidRPr="00485BE6">
        <w:rPr>
          <w:rStyle w:val="a5"/>
          <w:rFonts w:ascii="Times New Roman" w:hAnsi="Times New Roman" w:cs="Times New Roman"/>
        </w:rPr>
        <w:footnoteRef/>
      </w:r>
      <w:r w:rsidRPr="00485BE6">
        <w:rPr>
          <w:rFonts w:ascii="Times New Roman" w:hAnsi="Times New Roman" w:cs="Times New Roman"/>
        </w:rPr>
        <w:t xml:space="preserve"> Кузнецов Э. Художник и книга. Л., 1964. С. 5.</w:t>
      </w:r>
    </w:p>
  </w:footnote>
  <w:footnote w:id="51">
    <w:p w:rsidR="00F56D0C" w:rsidRPr="00485BE6" w:rsidRDefault="00F56D0C">
      <w:pPr>
        <w:pStyle w:val="a3"/>
        <w:rPr>
          <w:rFonts w:ascii="Times New Roman" w:hAnsi="Times New Roman" w:cs="Times New Roman"/>
        </w:rPr>
      </w:pPr>
      <w:r w:rsidRPr="00485BE6">
        <w:rPr>
          <w:rStyle w:val="a5"/>
          <w:rFonts w:ascii="Times New Roman" w:hAnsi="Times New Roman" w:cs="Times New Roman"/>
        </w:rPr>
        <w:footnoteRef/>
      </w:r>
      <w:r w:rsidRPr="00485BE6">
        <w:rPr>
          <w:rFonts w:ascii="Times New Roman" w:hAnsi="Times New Roman" w:cs="Times New Roman"/>
        </w:rPr>
        <w:t xml:space="preserve"> Мжельская Е. Л., Комарова О. А. Издательская интерпретация сказок. К постановке проблемы // Изв. высш. учеб. заведений. Пробл. полиграфии и издательского дела.  2006. № 2. С. 89.</w:t>
      </w:r>
    </w:p>
  </w:footnote>
  <w:footnote w:id="52">
    <w:p w:rsidR="00F56D0C" w:rsidRPr="00485BE6" w:rsidRDefault="00F56D0C">
      <w:pPr>
        <w:pStyle w:val="a3"/>
        <w:rPr>
          <w:rFonts w:ascii="Times New Roman" w:hAnsi="Times New Roman" w:cs="Times New Roman"/>
        </w:rPr>
      </w:pPr>
      <w:r w:rsidRPr="00485BE6">
        <w:rPr>
          <w:rStyle w:val="a5"/>
          <w:rFonts w:ascii="Times New Roman" w:hAnsi="Times New Roman" w:cs="Times New Roman"/>
        </w:rPr>
        <w:footnoteRef/>
      </w:r>
      <w:r w:rsidRPr="00485BE6">
        <w:rPr>
          <w:rFonts w:ascii="Times New Roman" w:hAnsi="Times New Roman" w:cs="Times New Roman"/>
        </w:rPr>
        <w:t xml:space="preserve"> Кандинский Б. С. Экспериментальный анализ коммуникативной организации текста // Оптимизация речевого воздействия. М., 1990. С. 210.</w:t>
      </w:r>
    </w:p>
  </w:footnote>
  <w:footnote w:id="53">
    <w:p w:rsidR="00F56D0C" w:rsidRDefault="00F56D0C">
      <w:pPr>
        <w:pStyle w:val="a3"/>
      </w:pPr>
      <w:r w:rsidRPr="00485BE6">
        <w:rPr>
          <w:rStyle w:val="a5"/>
          <w:rFonts w:ascii="Times New Roman" w:hAnsi="Times New Roman" w:cs="Times New Roman"/>
        </w:rPr>
        <w:footnoteRef/>
      </w:r>
      <w:r w:rsidRPr="00485BE6">
        <w:rPr>
          <w:rFonts w:ascii="Times New Roman" w:hAnsi="Times New Roman" w:cs="Times New Roman"/>
        </w:rPr>
        <w:t xml:space="preserve"> Там же. С. 211.</w:t>
      </w:r>
    </w:p>
  </w:footnote>
  <w:footnote w:id="54">
    <w:p w:rsidR="00F56D0C" w:rsidRPr="00485BE6" w:rsidRDefault="00F56D0C">
      <w:pPr>
        <w:pStyle w:val="a3"/>
        <w:rPr>
          <w:rFonts w:ascii="Times New Roman" w:hAnsi="Times New Roman" w:cs="Times New Roman"/>
        </w:rPr>
      </w:pPr>
      <w:r w:rsidRPr="00485BE6">
        <w:rPr>
          <w:rStyle w:val="a5"/>
          <w:rFonts w:ascii="Times New Roman" w:hAnsi="Times New Roman" w:cs="Times New Roman"/>
        </w:rPr>
        <w:footnoteRef/>
      </w:r>
      <w:r w:rsidRPr="00485BE6">
        <w:rPr>
          <w:rFonts w:ascii="Times New Roman" w:hAnsi="Times New Roman" w:cs="Times New Roman"/>
        </w:rPr>
        <w:t xml:space="preserve"> Гончаренко А. К. Вопросы теории поликодового текста // Вестник ТвГУ. </w:t>
      </w:r>
      <w:r>
        <w:rPr>
          <w:rFonts w:ascii="Times New Roman" w:hAnsi="Times New Roman" w:cs="Times New Roman"/>
        </w:rPr>
        <w:t>2011. № 4. Вып.</w:t>
      </w:r>
      <w:r w:rsidRPr="00485BE6">
        <w:rPr>
          <w:rFonts w:ascii="Times New Roman" w:hAnsi="Times New Roman" w:cs="Times New Roman"/>
        </w:rPr>
        <w:t xml:space="preserve"> 2. С. 234.</w:t>
      </w:r>
    </w:p>
  </w:footnote>
  <w:footnote w:id="55">
    <w:p w:rsidR="00F56D0C" w:rsidRPr="00485BE6" w:rsidRDefault="00F56D0C">
      <w:pPr>
        <w:pStyle w:val="a3"/>
        <w:rPr>
          <w:rFonts w:ascii="Times New Roman" w:hAnsi="Times New Roman" w:cs="Times New Roman"/>
        </w:rPr>
      </w:pPr>
      <w:r w:rsidRPr="00485BE6">
        <w:rPr>
          <w:rStyle w:val="a5"/>
          <w:rFonts w:ascii="Times New Roman" w:hAnsi="Times New Roman" w:cs="Times New Roman"/>
        </w:rPr>
        <w:footnoteRef/>
      </w:r>
      <w:r w:rsidRPr="00485BE6">
        <w:rPr>
          <w:rFonts w:ascii="Times New Roman" w:hAnsi="Times New Roman" w:cs="Times New Roman"/>
        </w:rPr>
        <w:t xml:space="preserve"> Там же.</w:t>
      </w:r>
    </w:p>
  </w:footnote>
  <w:footnote w:id="56">
    <w:p w:rsidR="00F56D0C" w:rsidRPr="00485BE6" w:rsidRDefault="00F56D0C">
      <w:pPr>
        <w:pStyle w:val="a3"/>
        <w:rPr>
          <w:rFonts w:ascii="Times New Roman" w:hAnsi="Times New Roman" w:cs="Times New Roman"/>
        </w:rPr>
      </w:pPr>
      <w:r w:rsidRPr="00485BE6">
        <w:rPr>
          <w:rStyle w:val="a5"/>
          <w:rFonts w:ascii="Times New Roman" w:hAnsi="Times New Roman" w:cs="Times New Roman"/>
        </w:rPr>
        <w:footnoteRef/>
      </w:r>
      <w:r w:rsidRPr="00485BE6">
        <w:rPr>
          <w:rFonts w:ascii="Times New Roman" w:hAnsi="Times New Roman" w:cs="Times New Roman"/>
        </w:rPr>
        <w:t xml:space="preserve"> Осорина М. В. Рисованные истории в изобразительном творчестве детей и их зрительском опыте // </w:t>
      </w:r>
      <w:r>
        <w:rPr>
          <w:rFonts w:ascii="Times New Roman" w:hAnsi="Times New Roman" w:cs="Times New Roman"/>
          <w:color w:val="000000"/>
          <w:shd w:val="clear" w:color="auto" w:fill="FFFFFF"/>
        </w:rPr>
        <w:t xml:space="preserve">Русский комикс. М., </w:t>
      </w:r>
      <w:r w:rsidRPr="00485BE6">
        <w:rPr>
          <w:rFonts w:ascii="Times New Roman" w:hAnsi="Times New Roman" w:cs="Times New Roman"/>
          <w:color w:val="000000"/>
          <w:shd w:val="clear" w:color="auto" w:fill="FFFFFF"/>
        </w:rPr>
        <w:t xml:space="preserve">2010. </w:t>
      </w:r>
      <w:r w:rsidRPr="00485BE6">
        <w:rPr>
          <w:rFonts w:ascii="Times New Roman" w:hAnsi="Times New Roman" w:cs="Times New Roman"/>
        </w:rPr>
        <w:t>С. 140.</w:t>
      </w:r>
    </w:p>
  </w:footnote>
  <w:footnote w:id="57">
    <w:p w:rsidR="00F56D0C" w:rsidRDefault="00F56D0C">
      <w:pPr>
        <w:pStyle w:val="a3"/>
      </w:pPr>
      <w:r w:rsidRPr="00485BE6">
        <w:rPr>
          <w:rStyle w:val="a5"/>
          <w:rFonts w:ascii="Times New Roman" w:hAnsi="Times New Roman" w:cs="Times New Roman"/>
        </w:rPr>
        <w:footnoteRef/>
      </w:r>
      <w:r w:rsidRPr="00485BE6">
        <w:rPr>
          <w:rFonts w:ascii="Times New Roman" w:hAnsi="Times New Roman" w:cs="Times New Roman"/>
        </w:rPr>
        <w:t xml:space="preserve"> Панкеев И. А. Жанр как один из способов организации фольклорных произведений в книгу фольклора // Проблемы полиграфии и издательс</w:t>
      </w:r>
      <w:r>
        <w:rPr>
          <w:rFonts w:ascii="Times New Roman" w:hAnsi="Times New Roman" w:cs="Times New Roman"/>
        </w:rPr>
        <w:t>кого дела. 2005.</w:t>
      </w:r>
      <w:r w:rsidRPr="00485BE6">
        <w:rPr>
          <w:rFonts w:ascii="Times New Roman" w:hAnsi="Times New Roman" w:cs="Times New Roman"/>
        </w:rPr>
        <w:t xml:space="preserve"> № 4. С. 64.</w:t>
      </w:r>
    </w:p>
  </w:footnote>
  <w:footnote w:id="58">
    <w:p w:rsidR="00F56D0C" w:rsidRPr="00485BE6" w:rsidRDefault="00F56D0C">
      <w:pPr>
        <w:pStyle w:val="a3"/>
        <w:rPr>
          <w:rFonts w:ascii="Times New Roman" w:hAnsi="Times New Roman" w:cs="Times New Roman"/>
        </w:rPr>
      </w:pPr>
      <w:r w:rsidRPr="00485BE6">
        <w:rPr>
          <w:rStyle w:val="a5"/>
          <w:rFonts w:ascii="Times New Roman" w:hAnsi="Times New Roman" w:cs="Times New Roman"/>
        </w:rPr>
        <w:footnoteRef/>
      </w:r>
      <w:r w:rsidRPr="00485BE6">
        <w:rPr>
          <w:rFonts w:ascii="Times New Roman" w:hAnsi="Times New Roman" w:cs="Times New Roman"/>
        </w:rPr>
        <w:t xml:space="preserve"> Осорина М. В. Рисованные истории в изобразительном творчестве детей и их зрительском опыте // </w:t>
      </w:r>
      <w:r>
        <w:rPr>
          <w:rFonts w:ascii="Times New Roman" w:hAnsi="Times New Roman" w:cs="Times New Roman"/>
          <w:color w:val="000000"/>
          <w:shd w:val="clear" w:color="auto" w:fill="FFFFFF"/>
        </w:rPr>
        <w:t xml:space="preserve">Русский комикс. М., 2010. </w:t>
      </w:r>
      <w:r w:rsidRPr="00485BE6">
        <w:rPr>
          <w:rFonts w:ascii="Times New Roman" w:hAnsi="Times New Roman" w:cs="Times New Roman"/>
        </w:rPr>
        <w:t>С. 141.</w:t>
      </w:r>
    </w:p>
  </w:footnote>
  <w:footnote w:id="59">
    <w:p w:rsidR="00F56D0C" w:rsidRPr="00485BE6" w:rsidRDefault="00F56D0C" w:rsidP="00D86D31">
      <w:pPr>
        <w:pStyle w:val="a3"/>
        <w:rPr>
          <w:rFonts w:ascii="Times New Roman" w:hAnsi="Times New Roman" w:cs="Times New Roman"/>
        </w:rPr>
      </w:pPr>
      <w:r w:rsidRPr="00485BE6">
        <w:rPr>
          <w:rStyle w:val="a5"/>
          <w:rFonts w:ascii="Times New Roman" w:hAnsi="Times New Roman" w:cs="Times New Roman"/>
        </w:rPr>
        <w:footnoteRef/>
      </w:r>
      <w:r w:rsidRPr="00485BE6">
        <w:rPr>
          <w:rFonts w:ascii="Times New Roman" w:hAnsi="Times New Roman" w:cs="Times New Roman"/>
        </w:rPr>
        <w:t xml:space="preserve"> Кривошеина К. Сказки – несерьезные книжки? // </w:t>
      </w:r>
      <w:hyperlink r:id="rId6" w:history="1">
        <w:r w:rsidRPr="00485BE6">
          <w:rPr>
            <w:rStyle w:val="a9"/>
            <w:rFonts w:ascii="Times New Roman" w:hAnsi="Times New Roman" w:cs="Times New Roman"/>
          </w:rPr>
          <w:t>http://rusk.ru/st.php?idar=61757</w:t>
        </w:r>
      </w:hyperlink>
      <w:r w:rsidRPr="00485BE6">
        <w:rPr>
          <w:rFonts w:ascii="Times New Roman" w:hAnsi="Times New Roman" w:cs="Times New Roman"/>
        </w:rPr>
        <w:t xml:space="preserve"> (дата обращения: 19.05.16).</w:t>
      </w:r>
    </w:p>
  </w:footnote>
  <w:footnote w:id="60">
    <w:p w:rsidR="00F56D0C" w:rsidRPr="00485BE6" w:rsidRDefault="00F56D0C" w:rsidP="008E75DA">
      <w:pPr>
        <w:pStyle w:val="a3"/>
        <w:rPr>
          <w:rFonts w:ascii="Times New Roman" w:hAnsi="Times New Roman" w:cs="Times New Roman"/>
        </w:rPr>
      </w:pPr>
      <w:r w:rsidRPr="00485BE6">
        <w:rPr>
          <w:rStyle w:val="a5"/>
          <w:rFonts w:ascii="Times New Roman" w:hAnsi="Times New Roman" w:cs="Times New Roman"/>
        </w:rPr>
        <w:footnoteRef/>
      </w:r>
      <w:r w:rsidRPr="00485BE6">
        <w:rPr>
          <w:rFonts w:ascii="Times New Roman" w:hAnsi="Times New Roman" w:cs="Times New Roman"/>
        </w:rPr>
        <w:t xml:space="preserve"> </w:t>
      </w:r>
      <w:r w:rsidRPr="00485BE6">
        <w:rPr>
          <w:rFonts w:ascii="Times New Roman" w:hAnsi="Times New Roman" w:cs="Times New Roman"/>
          <w:color w:val="000000"/>
          <w:shd w:val="clear" w:color="auto" w:fill="FFFFFF"/>
        </w:rPr>
        <w:t>Богатырев П.Г., Якобсон Р.О. Фольклор как особая форма творчества // Богатырев П.Г. Вопросы народного творчества. М.</w:t>
      </w:r>
      <w:r>
        <w:rPr>
          <w:rFonts w:ascii="Times New Roman" w:hAnsi="Times New Roman" w:cs="Times New Roman"/>
          <w:color w:val="000000"/>
          <w:shd w:val="clear" w:color="auto" w:fill="FFFFFF"/>
        </w:rPr>
        <w:t>,</w:t>
      </w:r>
      <w:r w:rsidRPr="00485BE6">
        <w:rPr>
          <w:rFonts w:ascii="Times New Roman" w:hAnsi="Times New Roman" w:cs="Times New Roman"/>
          <w:color w:val="000000"/>
          <w:shd w:val="clear" w:color="auto" w:fill="FFFFFF"/>
        </w:rPr>
        <w:t xml:space="preserve"> 1971. С. 380.</w:t>
      </w:r>
    </w:p>
  </w:footnote>
  <w:footnote w:id="61">
    <w:p w:rsidR="00F56D0C" w:rsidRPr="00485BE6" w:rsidRDefault="00F56D0C">
      <w:pPr>
        <w:pStyle w:val="a3"/>
        <w:rPr>
          <w:rFonts w:ascii="Times New Roman" w:hAnsi="Times New Roman" w:cs="Times New Roman"/>
        </w:rPr>
      </w:pPr>
      <w:r w:rsidRPr="00485BE6">
        <w:rPr>
          <w:rStyle w:val="a5"/>
          <w:rFonts w:ascii="Times New Roman" w:hAnsi="Times New Roman" w:cs="Times New Roman"/>
        </w:rPr>
        <w:footnoteRef/>
      </w:r>
      <w:r w:rsidRPr="00485BE6">
        <w:rPr>
          <w:rFonts w:ascii="Times New Roman" w:hAnsi="Times New Roman" w:cs="Times New Roman"/>
        </w:rPr>
        <w:t xml:space="preserve"> Пропп В. Я. Фольклор и действительность // В. Я. Пропп Фольклор и действительность. Избранные статьи. </w:t>
      </w:r>
      <w:r>
        <w:rPr>
          <w:rFonts w:ascii="Times New Roman" w:hAnsi="Times New Roman" w:cs="Times New Roman"/>
        </w:rPr>
        <w:t xml:space="preserve">М., 1976. </w:t>
      </w:r>
      <w:r w:rsidRPr="00485BE6">
        <w:rPr>
          <w:rFonts w:ascii="Times New Roman" w:hAnsi="Times New Roman" w:cs="Times New Roman"/>
        </w:rPr>
        <w:t>С. 85-86.</w:t>
      </w:r>
    </w:p>
  </w:footnote>
  <w:footnote w:id="62">
    <w:p w:rsidR="00F56D0C" w:rsidRPr="003D4F98" w:rsidRDefault="00F56D0C">
      <w:pPr>
        <w:pStyle w:val="a3"/>
        <w:rPr>
          <w:rFonts w:ascii="Times New Roman" w:hAnsi="Times New Roman" w:cs="Times New Roman"/>
        </w:rPr>
      </w:pPr>
      <w:r w:rsidRPr="00485BE6">
        <w:rPr>
          <w:rStyle w:val="a5"/>
          <w:rFonts w:ascii="Times New Roman" w:hAnsi="Times New Roman" w:cs="Times New Roman"/>
        </w:rPr>
        <w:footnoteRef/>
      </w:r>
      <w:r w:rsidRPr="00485BE6">
        <w:rPr>
          <w:rFonts w:ascii="Times New Roman" w:hAnsi="Times New Roman" w:cs="Times New Roman"/>
        </w:rPr>
        <w:t xml:space="preserve"> </w:t>
      </w:r>
      <w:r>
        <w:rPr>
          <w:rFonts w:ascii="Times New Roman" w:hAnsi="Times New Roman" w:cs="Times New Roman"/>
        </w:rPr>
        <w:t xml:space="preserve">Там же. </w:t>
      </w:r>
      <w:r w:rsidRPr="00485BE6">
        <w:rPr>
          <w:rFonts w:ascii="Times New Roman" w:hAnsi="Times New Roman" w:cs="Times New Roman"/>
        </w:rPr>
        <w:t>С. 88.</w:t>
      </w:r>
    </w:p>
  </w:footnote>
  <w:footnote w:id="63">
    <w:p w:rsidR="00F56D0C" w:rsidRPr="00485BE6" w:rsidRDefault="00F56D0C" w:rsidP="008E75DA">
      <w:pPr>
        <w:pStyle w:val="a3"/>
        <w:rPr>
          <w:rFonts w:ascii="Times New Roman" w:hAnsi="Times New Roman" w:cs="Times New Roman"/>
        </w:rPr>
      </w:pPr>
      <w:r w:rsidRPr="00485BE6">
        <w:rPr>
          <w:rStyle w:val="a5"/>
          <w:rFonts w:ascii="Times New Roman" w:hAnsi="Times New Roman" w:cs="Times New Roman"/>
        </w:rPr>
        <w:footnoteRef/>
      </w:r>
      <w:r w:rsidRPr="00485BE6">
        <w:rPr>
          <w:rFonts w:ascii="Times New Roman" w:hAnsi="Times New Roman" w:cs="Times New Roman"/>
        </w:rPr>
        <w:t xml:space="preserve"> Бодрийяр Ж. Симулякры и симуляция // </w:t>
      </w:r>
      <w:hyperlink r:id="rId7" w:history="1">
        <w:r w:rsidRPr="00485BE6">
          <w:rPr>
            <w:rStyle w:val="a9"/>
            <w:rFonts w:ascii="Times New Roman" w:hAnsi="Times New Roman" w:cs="Times New Roman"/>
          </w:rPr>
          <w:t>http://lit.lib.ru/k/kachalow_a/simulacres_et_simulation.shtml</w:t>
        </w:r>
      </w:hyperlink>
      <w:r w:rsidRPr="00485BE6">
        <w:rPr>
          <w:rFonts w:ascii="Times New Roman" w:hAnsi="Times New Roman" w:cs="Times New Roman"/>
        </w:rPr>
        <w:t xml:space="preserve"> (дата обращения: 19.05.16).</w:t>
      </w:r>
    </w:p>
  </w:footnote>
  <w:footnote w:id="64">
    <w:p w:rsidR="00F56D0C" w:rsidRDefault="00F56D0C">
      <w:pPr>
        <w:pStyle w:val="a3"/>
      </w:pPr>
      <w:r w:rsidRPr="00485BE6">
        <w:rPr>
          <w:rStyle w:val="a5"/>
          <w:rFonts w:ascii="Times New Roman" w:hAnsi="Times New Roman" w:cs="Times New Roman"/>
        </w:rPr>
        <w:footnoteRef/>
      </w:r>
      <w:r w:rsidRPr="00485BE6">
        <w:rPr>
          <w:rFonts w:ascii="Times New Roman" w:hAnsi="Times New Roman" w:cs="Times New Roman"/>
        </w:rPr>
        <w:t xml:space="preserve"> Иванова И. Что за прелесть эти сказки! // Искусство в школе. 2008. № 1. С. 23.</w:t>
      </w:r>
    </w:p>
  </w:footnote>
  <w:footnote w:id="65">
    <w:p w:rsidR="00F56D0C" w:rsidRPr="00485BE6" w:rsidRDefault="00F56D0C" w:rsidP="008E75DA">
      <w:pPr>
        <w:pStyle w:val="a3"/>
        <w:rPr>
          <w:rFonts w:ascii="Times New Roman" w:hAnsi="Times New Roman" w:cs="Times New Roman"/>
        </w:rPr>
      </w:pPr>
      <w:r w:rsidRPr="00485BE6">
        <w:rPr>
          <w:rStyle w:val="a5"/>
          <w:rFonts w:ascii="Times New Roman" w:hAnsi="Times New Roman" w:cs="Times New Roman"/>
        </w:rPr>
        <w:footnoteRef/>
      </w:r>
      <w:r w:rsidRPr="00485BE6">
        <w:rPr>
          <w:rFonts w:ascii="Times New Roman" w:hAnsi="Times New Roman" w:cs="Times New Roman"/>
        </w:rPr>
        <w:t xml:space="preserve">Добровольская В. Образ женщины в русских сказках // </w:t>
      </w:r>
      <w:hyperlink r:id="rId8" w:history="1">
        <w:r w:rsidRPr="00485BE6">
          <w:rPr>
            <w:rStyle w:val="a9"/>
            <w:rFonts w:ascii="Times New Roman" w:hAnsi="Times New Roman" w:cs="Times New Roman"/>
          </w:rPr>
          <w:t>http://postnauka.ru/faq/44546</w:t>
        </w:r>
      </w:hyperlink>
      <w:r w:rsidRPr="00485BE6">
        <w:rPr>
          <w:rFonts w:ascii="Times New Roman" w:hAnsi="Times New Roman" w:cs="Times New Roman"/>
        </w:rPr>
        <w:t xml:space="preserve"> (дата обращения: 19.05.16).</w:t>
      </w:r>
    </w:p>
  </w:footnote>
  <w:footnote w:id="66">
    <w:p w:rsidR="00F56D0C" w:rsidRPr="00485BE6" w:rsidRDefault="00F56D0C" w:rsidP="008E75DA">
      <w:pPr>
        <w:pStyle w:val="a3"/>
        <w:rPr>
          <w:rFonts w:ascii="Times New Roman" w:hAnsi="Times New Roman" w:cs="Times New Roman"/>
        </w:rPr>
      </w:pPr>
      <w:r w:rsidRPr="00485BE6">
        <w:rPr>
          <w:rStyle w:val="a5"/>
          <w:rFonts w:ascii="Times New Roman" w:hAnsi="Times New Roman" w:cs="Times New Roman"/>
        </w:rPr>
        <w:footnoteRef/>
      </w:r>
      <w:r w:rsidRPr="00485BE6">
        <w:rPr>
          <w:rFonts w:ascii="Times New Roman" w:hAnsi="Times New Roman" w:cs="Times New Roman"/>
        </w:rPr>
        <w:t>Чистов К. В. Фольклор. Текст. Традиция. М., 2005. С. 106.</w:t>
      </w:r>
    </w:p>
  </w:footnote>
  <w:footnote w:id="67">
    <w:p w:rsidR="00F56D0C" w:rsidRDefault="00F56D0C" w:rsidP="008E75DA">
      <w:pPr>
        <w:pStyle w:val="a3"/>
      </w:pPr>
      <w:r w:rsidRPr="00485BE6">
        <w:rPr>
          <w:rStyle w:val="a5"/>
          <w:rFonts w:ascii="Times New Roman" w:hAnsi="Times New Roman" w:cs="Times New Roman"/>
        </w:rPr>
        <w:footnoteRef/>
      </w:r>
      <w:r>
        <w:rPr>
          <w:rFonts w:ascii="Times New Roman" w:hAnsi="Times New Roman" w:cs="Times New Roman"/>
        </w:rPr>
        <w:t>Там же.</w:t>
      </w:r>
    </w:p>
  </w:footnote>
  <w:footnote w:id="68">
    <w:p w:rsidR="00F56D0C" w:rsidRPr="00485BE6" w:rsidRDefault="00F56D0C" w:rsidP="00903F0F">
      <w:pPr>
        <w:pStyle w:val="a3"/>
        <w:rPr>
          <w:rFonts w:ascii="Times New Roman" w:hAnsi="Times New Roman" w:cs="Times New Roman"/>
        </w:rPr>
      </w:pPr>
      <w:r w:rsidRPr="00485BE6">
        <w:rPr>
          <w:rStyle w:val="a5"/>
          <w:rFonts w:ascii="Times New Roman" w:hAnsi="Times New Roman" w:cs="Times New Roman"/>
        </w:rPr>
        <w:footnoteRef/>
      </w:r>
      <w:r w:rsidRPr="00485BE6">
        <w:rPr>
          <w:rFonts w:ascii="Times New Roman" w:hAnsi="Times New Roman" w:cs="Times New Roman"/>
        </w:rPr>
        <w:t xml:space="preserve"> </w:t>
      </w:r>
      <w:r>
        <w:rPr>
          <w:rFonts w:ascii="Times New Roman" w:hAnsi="Times New Roman" w:cs="Times New Roman"/>
          <w:shd w:val="clear" w:color="auto" w:fill="FEFEFE"/>
        </w:rPr>
        <w:t xml:space="preserve">Кацпржак Е. И. </w:t>
      </w:r>
      <w:r w:rsidRPr="00485BE6">
        <w:rPr>
          <w:rFonts w:ascii="Times New Roman" w:hAnsi="Times New Roman" w:cs="Times New Roman"/>
          <w:shd w:val="clear" w:color="auto" w:fill="FEFEFE"/>
        </w:rPr>
        <w:t>История книги, М., 1964.</w:t>
      </w:r>
    </w:p>
  </w:footnote>
  <w:footnote w:id="69">
    <w:p w:rsidR="00F56D0C" w:rsidRPr="00485BE6" w:rsidRDefault="00F56D0C" w:rsidP="00903F0F">
      <w:pPr>
        <w:pStyle w:val="a3"/>
        <w:rPr>
          <w:rFonts w:ascii="Times New Roman" w:hAnsi="Times New Roman" w:cs="Times New Roman"/>
        </w:rPr>
      </w:pPr>
      <w:r w:rsidRPr="00485BE6">
        <w:rPr>
          <w:rStyle w:val="a5"/>
          <w:rFonts w:ascii="Times New Roman" w:hAnsi="Times New Roman" w:cs="Times New Roman"/>
        </w:rPr>
        <w:footnoteRef/>
      </w:r>
      <w:r w:rsidRPr="00485BE6">
        <w:rPr>
          <w:rFonts w:ascii="Times New Roman" w:hAnsi="Times New Roman" w:cs="Times New Roman"/>
        </w:rPr>
        <w:t xml:space="preserve"> Попова О. С. Византийские и древнерусские миниатюры. М., 2003. С. 259-260.</w:t>
      </w:r>
    </w:p>
  </w:footnote>
  <w:footnote w:id="70">
    <w:p w:rsidR="00F56D0C" w:rsidRDefault="00F56D0C" w:rsidP="00903F0F">
      <w:pPr>
        <w:pStyle w:val="a3"/>
      </w:pPr>
      <w:r w:rsidRPr="00485BE6">
        <w:rPr>
          <w:rStyle w:val="a5"/>
          <w:rFonts w:ascii="Times New Roman" w:hAnsi="Times New Roman" w:cs="Times New Roman"/>
        </w:rPr>
        <w:footnoteRef/>
      </w:r>
      <w:r w:rsidRPr="00485BE6">
        <w:rPr>
          <w:rFonts w:ascii="Times New Roman" w:hAnsi="Times New Roman" w:cs="Times New Roman"/>
        </w:rPr>
        <w:t xml:space="preserve"> Там же. С. 260.</w:t>
      </w:r>
    </w:p>
  </w:footnote>
  <w:footnote w:id="71">
    <w:p w:rsidR="00F56D0C" w:rsidRPr="00485BE6" w:rsidRDefault="00F56D0C" w:rsidP="00903F0F">
      <w:pPr>
        <w:pStyle w:val="a3"/>
        <w:rPr>
          <w:rFonts w:ascii="Times New Roman" w:hAnsi="Times New Roman" w:cs="Times New Roman"/>
        </w:rPr>
      </w:pPr>
      <w:r w:rsidRPr="00485BE6">
        <w:rPr>
          <w:rStyle w:val="a5"/>
          <w:rFonts w:ascii="Times New Roman" w:hAnsi="Times New Roman" w:cs="Times New Roman"/>
        </w:rPr>
        <w:footnoteRef/>
      </w:r>
      <w:r w:rsidRPr="00485BE6">
        <w:rPr>
          <w:rFonts w:ascii="Times New Roman" w:hAnsi="Times New Roman" w:cs="Times New Roman"/>
        </w:rPr>
        <w:t xml:space="preserve"> Соловьев Н. В. Русская книжная иллюстрация 18 века. СПб, 1907. С. 4.</w:t>
      </w:r>
    </w:p>
  </w:footnote>
  <w:footnote w:id="72">
    <w:p w:rsidR="00F56D0C" w:rsidRPr="00485BE6" w:rsidRDefault="00F56D0C" w:rsidP="00903F0F">
      <w:pPr>
        <w:pStyle w:val="a3"/>
        <w:rPr>
          <w:rFonts w:ascii="Times New Roman" w:hAnsi="Times New Roman" w:cs="Times New Roman"/>
        </w:rPr>
      </w:pPr>
      <w:r w:rsidRPr="00485BE6">
        <w:rPr>
          <w:rStyle w:val="a5"/>
          <w:rFonts w:ascii="Times New Roman" w:hAnsi="Times New Roman" w:cs="Times New Roman"/>
        </w:rPr>
        <w:footnoteRef/>
      </w:r>
      <w:r w:rsidRPr="00485BE6">
        <w:rPr>
          <w:rFonts w:ascii="Times New Roman" w:hAnsi="Times New Roman" w:cs="Times New Roman"/>
        </w:rPr>
        <w:t xml:space="preserve"> Там же.</w:t>
      </w:r>
    </w:p>
  </w:footnote>
  <w:footnote w:id="73">
    <w:p w:rsidR="00F56D0C" w:rsidRPr="00485BE6" w:rsidRDefault="00F56D0C" w:rsidP="00903F0F">
      <w:pPr>
        <w:pStyle w:val="a3"/>
        <w:rPr>
          <w:rFonts w:ascii="Times New Roman" w:hAnsi="Times New Roman" w:cs="Times New Roman"/>
        </w:rPr>
      </w:pPr>
      <w:r w:rsidRPr="00485BE6">
        <w:rPr>
          <w:rStyle w:val="a5"/>
          <w:rFonts w:ascii="Times New Roman" w:hAnsi="Times New Roman" w:cs="Times New Roman"/>
        </w:rPr>
        <w:footnoteRef/>
      </w:r>
      <w:r w:rsidRPr="00485BE6">
        <w:rPr>
          <w:rFonts w:ascii="Times New Roman" w:hAnsi="Times New Roman" w:cs="Times New Roman"/>
        </w:rPr>
        <w:t xml:space="preserve"> Там же. С. 8.</w:t>
      </w:r>
    </w:p>
  </w:footnote>
  <w:footnote w:id="74">
    <w:p w:rsidR="00F56D0C" w:rsidRPr="00485BE6" w:rsidRDefault="00F56D0C" w:rsidP="00903F0F">
      <w:pPr>
        <w:pStyle w:val="a3"/>
        <w:rPr>
          <w:rFonts w:ascii="Times New Roman" w:hAnsi="Times New Roman" w:cs="Times New Roman"/>
        </w:rPr>
      </w:pPr>
      <w:r w:rsidRPr="00485BE6">
        <w:rPr>
          <w:rStyle w:val="a5"/>
          <w:rFonts w:ascii="Times New Roman" w:hAnsi="Times New Roman" w:cs="Times New Roman"/>
        </w:rPr>
        <w:footnoteRef/>
      </w:r>
      <w:r w:rsidRPr="00485BE6">
        <w:rPr>
          <w:rFonts w:ascii="Times New Roman" w:hAnsi="Times New Roman" w:cs="Times New Roman"/>
        </w:rPr>
        <w:t xml:space="preserve"> Кузьминский М. Русская реалистическая иллюстрация 18 и 19 вв. М., 1937. С. 15.</w:t>
      </w:r>
    </w:p>
  </w:footnote>
  <w:footnote w:id="75">
    <w:p w:rsidR="00F56D0C" w:rsidRPr="00485BE6" w:rsidRDefault="00F56D0C">
      <w:pPr>
        <w:pStyle w:val="a3"/>
        <w:rPr>
          <w:rFonts w:ascii="Times New Roman" w:hAnsi="Times New Roman" w:cs="Times New Roman"/>
        </w:rPr>
      </w:pPr>
      <w:r w:rsidRPr="00485BE6">
        <w:rPr>
          <w:rStyle w:val="a5"/>
          <w:rFonts w:ascii="Times New Roman" w:hAnsi="Times New Roman" w:cs="Times New Roman"/>
        </w:rPr>
        <w:footnoteRef/>
      </w:r>
      <w:r w:rsidRPr="00485BE6">
        <w:rPr>
          <w:rFonts w:ascii="Times New Roman" w:hAnsi="Times New Roman" w:cs="Times New Roman"/>
        </w:rPr>
        <w:t xml:space="preserve"> Там же.</w:t>
      </w:r>
    </w:p>
  </w:footnote>
  <w:footnote w:id="76">
    <w:p w:rsidR="00F56D0C" w:rsidRPr="00485BE6" w:rsidRDefault="00F56D0C">
      <w:pPr>
        <w:pStyle w:val="a3"/>
        <w:rPr>
          <w:rFonts w:ascii="Times New Roman" w:hAnsi="Times New Roman" w:cs="Times New Roman"/>
        </w:rPr>
      </w:pPr>
      <w:r w:rsidRPr="00485BE6">
        <w:rPr>
          <w:rStyle w:val="a5"/>
          <w:rFonts w:ascii="Times New Roman" w:hAnsi="Times New Roman" w:cs="Times New Roman"/>
        </w:rPr>
        <w:footnoteRef/>
      </w:r>
      <w:r w:rsidRPr="00485BE6">
        <w:rPr>
          <w:rFonts w:ascii="Times New Roman" w:hAnsi="Times New Roman" w:cs="Times New Roman"/>
        </w:rPr>
        <w:t xml:space="preserve"> Лыкова И. А. Маленькое окно в большой мир, или детская книга как предмет культуры // Детск</w:t>
      </w:r>
      <w:r>
        <w:rPr>
          <w:rFonts w:ascii="Times New Roman" w:hAnsi="Times New Roman" w:cs="Times New Roman"/>
        </w:rPr>
        <w:t>ий сад: теория и практика. 2015.</w:t>
      </w:r>
      <w:r w:rsidRPr="00485BE6">
        <w:rPr>
          <w:rFonts w:ascii="Times New Roman" w:hAnsi="Times New Roman" w:cs="Times New Roman"/>
        </w:rPr>
        <w:t xml:space="preserve"> № 3. С. 46.</w:t>
      </w:r>
    </w:p>
  </w:footnote>
  <w:footnote w:id="77">
    <w:p w:rsidR="00F56D0C" w:rsidRPr="00485BE6" w:rsidRDefault="00F56D0C">
      <w:pPr>
        <w:pStyle w:val="a3"/>
        <w:rPr>
          <w:rFonts w:ascii="Times New Roman" w:hAnsi="Times New Roman" w:cs="Times New Roman"/>
        </w:rPr>
      </w:pPr>
      <w:r w:rsidRPr="00485BE6">
        <w:rPr>
          <w:rStyle w:val="a5"/>
          <w:rFonts w:ascii="Times New Roman" w:hAnsi="Times New Roman" w:cs="Times New Roman"/>
        </w:rPr>
        <w:footnoteRef/>
      </w:r>
      <w:r w:rsidRPr="00485BE6">
        <w:rPr>
          <w:rFonts w:ascii="Times New Roman" w:hAnsi="Times New Roman" w:cs="Times New Roman"/>
        </w:rPr>
        <w:t xml:space="preserve"> Там же.</w:t>
      </w:r>
    </w:p>
  </w:footnote>
  <w:footnote w:id="78">
    <w:p w:rsidR="00F56D0C" w:rsidRPr="00F03AED" w:rsidRDefault="00F56D0C">
      <w:pPr>
        <w:pStyle w:val="a3"/>
        <w:rPr>
          <w:rFonts w:ascii="Times New Roman" w:hAnsi="Times New Roman" w:cs="Times New Roman"/>
        </w:rPr>
      </w:pPr>
      <w:r w:rsidRPr="00485BE6">
        <w:rPr>
          <w:rStyle w:val="a5"/>
          <w:rFonts w:ascii="Times New Roman" w:hAnsi="Times New Roman" w:cs="Times New Roman"/>
        </w:rPr>
        <w:footnoteRef/>
      </w:r>
      <w:r w:rsidRPr="00485BE6">
        <w:rPr>
          <w:rFonts w:ascii="Times New Roman" w:hAnsi="Times New Roman" w:cs="Times New Roman"/>
        </w:rPr>
        <w:t xml:space="preserve"> Носова К. Из истории иллюстрированной детской книги в России // Искусств</w:t>
      </w:r>
      <w:r>
        <w:rPr>
          <w:rFonts w:ascii="Times New Roman" w:hAnsi="Times New Roman" w:cs="Times New Roman"/>
        </w:rPr>
        <w:t>о в школе. 2008, № 1. С. 26-27.</w:t>
      </w:r>
    </w:p>
  </w:footnote>
  <w:footnote w:id="79">
    <w:p w:rsidR="00F56D0C" w:rsidRPr="00485BE6" w:rsidRDefault="00F56D0C">
      <w:pPr>
        <w:pStyle w:val="a3"/>
        <w:rPr>
          <w:rFonts w:ascii="Times New Roman" w:hAnsi="Times New Roman" w:cs="Times New Roman"/>
        </w:rPr>
      </w:pPr>
      <w:r w:rsidRPr="00485BE6">
        <w:rPr>
          <w:rStyle w:val="a5"/>
          <w:rFonts w:ascii="Times New Roman" w:hAnsi="Times New Roman" w:cs="Times New Roman"/>
        </w:rPr>
        <w:footnoteRef/>
      </w:r>
      <w:r w:rsidRPr="00485BE6">
        <w:rPr>
          <w:rFonts w:ascii="Times New Roman" w:hAnsi="Times New Roman" w:cs="Times New Roman"/>
        </w:rPr>
        <w:t xml:space="preserve"> Русские народные картинки. Собрал и описал Д. Ровинский. СПб, 2002. </w:t>
      </w:r>
      <w:r>
        <w:rPr>
          <w:rFonts w:ascii="Times New Roman" w:hAnsi="Times New Roman" w:cs="Times New Roman"/>
        </w:rPr>
        <w:t xml:space="preserve">Т. 1-2. </w:t>
      </w:r>
      <w:r w:rsidRPr="00485BE6">
        <w:rPr>
          <w:rFonts w:ascii="Times New Roman" w:hAnsi="Times New Roman" w:cs="Times New Roman"/>
        </w:rPr>
        <w:t>С. 104.</w:t>
      </w:r>
    </w:p>
  </w:footnote>
  <w:footnote w:id="80">
    <w:p w:rsidR="00F56D0C" w:rsidRDefault="00F56D0C" w:rsidP="00903F0F">
      <w:pPr>
        <w:pStyle w:val="a3"/>
      </w:pPr>
      <w:r w:rsidRPr="00485BE6">
        <w:rPr>
          <w:rStyle w:val="a5"/>
          <w:rFonts w:ascii="Times New Roman" w:hAnsi="Times New Roman" w:cs="Times New Roman"/>
        </w:rPr>
        <w:footnoteRef/>
      </w:r>
      <w:r w:rsidRPr="00485BE6">
        <w:rPr>
          <w:rFonts w:ascii="Times New Roman" w:hAnsi="Times New Roman" w:cs="Times New Roman"/>
        </w:rPr>
        <w:t xml:space="preserve"> Там же. С. 109.</w:t>
      </w:r>
    </w:p>
  </w:footnote>
  <w:footnote w:id="81">
    <w:p w:rsidR="00F56D0C" w:rsidRPr="00172694" w:rsidRDefault="00F56D0C" w:rsidP="00903F0F">
      <w:pPr>
        <w:pStyle w:val="a3"/>
        <w:rPr>
          <w:rFonts w:ascii="Times New Roman" w:hAnsi="Times New Roman" w:cs="Times New Roman"/>
        </w:rPr>
      </w:pPr>
      <w:r w:rsidRPr="00172694">
        <w:rPr>
          <w:rStyle w:val="a5"/>
          <w:rFonts w:ascii="Times New Roman" w:hAnsi="Times New Roman" w:cs="Times New Roman"/>
        </w:rPr>
        <w:footnoteRef/>
      </w:r>
      <w:r w:rsidRPr="00172694">
        <w:rPr>
          <w:rFonts w:ascii="Times New Roman" w:hAnsi="Times New Roman" w:cs="Times New Roman"/>
        </w:rPr>
        <w:t xml:space="preserve"> Овсянников Ю. М. Русский лубок. М., 1962. С. 27.</w:t>
      </w:r>
    </w:p>
  </w:footnote>
  <w:footnote w:id="82">
    <w:p w:rsidR="00F56D0C" w:rsidRDefault="00F56D0C" w:rsidP="00903F0F">
      <w:pPr>
        <w:pStyle w:val="a3"/>
      </w:pPr>
      <w:r w:rsidRPr="00172694">
        <w:rPr>
          <w:rStyle w:val="a5"/>
          <w:rFonts w:ascii="Times New Roman" w:hAnsi="Times New Roman" w:cs="Times New Roman"/>
        </w:rPr>
        <w:footnoteRef/>
      </w:r>
      <w:r w:rsidRPr="00172694">
        <w:rPr>
          <w:rFonts w:ascii="Times New Roman" w:hAnsi="Times New Roman" w:cs="Times New Roman"/>
        </w:rPr>
        <w:t xml:space="preserve"> Там же.</w:t>
      </w:r>
    </w:p>
  </w:footnote>
  <w:footnote w:id="83">
    <w:p w:rsidR="00F56D0C" w:rsidRPr="00172694" w:rsidRDefault="00F56D0C" w:rsidP="00903F0F">
      <w:pPr>
        <w:pStyle w:val="a3"/>
        <w:rPr>
          <w:rFonts w:ascii="Times New Roman" w:hAnsi="Times New Roman" w:cs="Times New Roman"/>
        </w:rPr>
      </w:pPr>
      <w:r w:rsidRPr="00172694">
        <w:rPr>
          <w:rStyle w:val="a5"/>
          <w:rFonts w:ascii="Times New Roman" w:hAnsi="Times New Roman" w:cs="Times New Roman"/>
        </w:rPr>
        <w:footnoteRef/>
      </w:r>
      <w:r w:rsidRPr="00172694">
        <w:rPr>
          <w:rFonts w:ascii="Times New Roman" w:hAnsi="Times New Roman" w:cs="Times New Roman"/>
        </w:rPr>
        <w:t xml:space="preserve"> Лотман Ю. М. Художественная природа русских народных картинок // Народная гравюра и фольклор в России 17-19 веков. М., 1976. С. 251.</w:t>
      </w:r>
    </w:p>
  </w:footnote>
  <w:footnote w:id="84">
    <w:p w:rsidR="00F56D0C" w:rsidRDefault="00F56D0C" w:rsidP="00331C08">
      <w:pPr>
        <w:pStyle w:val="a3"/>
      </w:pPr>
      <w:r w:rsidRPr="00172694">
        <w:rPr>
          <w:rStyle w:val="a5"/>
          <w:rFonts w:ascii="Times New Roman" w:hAnsi="Times New Roman" w:cs="Times New Roman"/>
        </w:rPr>
        <w:footnoteRef/>
      </w:r>
      <w:r>
        <w:rPr>
          <w:rFonts w:ascii="Times New Roman" w:hAnsi="Times New Roman" w:cs="Times New Roman"/>
        </w:rPr>
        <w:t xml:space="preserve"> Цит. п</w:t>
      </w:r>
      <w:r w:rsidRPr="00172694">
        <w:rPr>
          <w:rFonts w:ascii="Times New Roman" w:hAnsi="Times New Roman" w:cs="Times New Roman"/>
        </w:rPr>
        <w:t>о: Шевченко С. Ф. К вопросу о том, что читал народ в 18 столетии // Филологические записки. 1915. Вып. 5/6. С. 763. Оригинал: Новиков Н. Н. «Живописец, еженед. журн. Воспроизведение первого издания». 1772. Ч. 1. Стр. 36-37.</w:t>
      </w:r>
    </w:p>
  </w:footnote>
  <w:footnote w:id="85">
    <w:p w:rsidR="00F56D0C" w:rsidRPr="00172694" w:rsidRDefault="00F56D0C" w:rsidP="00172694">
      <w:pPr>
        <w:spacing w:after="0"/>
        <w:rPr>
          <w:rFonts w:ascii="Times New Roman" w:hAnsi="Times New Roman" w:cs="Times New Roman"/>
          <w:sz w:val="28"/>
          <w:szCs w:val="28"/>
        </w:rPr>
      </w:pPr>
      <w:r w:rsidRPr="00172694">
        <w:rPr>
          <w:rStyle w:val="a5"/>
          <w:rFonts w:ascii="Times New Roman" w:hAnsi="Times New Roman" w:cs="Times New Roman"/>
        </w:rPr>
        <w:footnoteRef/>
      </w:r>
      <w:r w:rsidRPr="00172694">
        <w:rPr>
          <w:rFonts w:ascii="Times New Roman" w:hAnsi="Times New Roman" w:cs="Times New Roman"/>
          <w:sz w:val="18"/>
          <w:szCs w:val="18"/>
        </w:rPr>
        <w:t>Шанина Н. Ф. Сказка в творчестве</w:t>
      </w:r>
      <w:r>
        <w:rPr>
          <w:rFonts w:ascii="Times New Roman" w:hAnsi="Times New Roman" w:cs="Times New Roman"/>
          <w:sz w:val="18"/>
          <w:szCs w:val="18"/>
        </w:rPr>
        <w:t xml:space="preserve"> русских художников. М., 1969. С</w:t>
      </w:r>
      <w:r w:rsidRPr="00172694">
        <w:rPr>
          <w:rFonts w:ascii="Times New Roman" w:hAnsi="Times New Roman" w:cs="Times New Roman"/>
          <w:sz w:val="18"/>
          <w:szCs w:val="18"/>
        </w:rPr>
        <w:t>. 12.</w:t>
      </w:r>
    </w:p>
  </w:footnote>
  <w:footnote w:id="86">
    <w:p w:rsidR="00F56D0C" w:rsidRPr="00172694" w:rsidRDefault="00F56D0C" w:rsidP="00172694">
      <w:pPr>
        <w:pStyle w:val="a3"/>
        <w:rPr>
          <w:rFonts w:ascii="Times New Roman" w:hAnsi="Times New Roman" w:cs="Times New Roman"/>
        </w:rPr>
      </w:pPr>
      <w:r w:rsidRPr="00172694">
        <w:rPr>
          <w:rStyle w:val="a5"/>
          <w:rFonts w:ascii="Times New Roman" w:hAnsi="Times New Roman" w:cs="Times New Roman"/>
        </w:rPr>
        <w:footnoteRef/>
      </w:r>
      <w:r w:rsidRPr="00172694">
        <w:rPr>
          <w:rFonts w:ascii="Times New Roman" w:hAnsi="Times New Roman" w:cs="Times New Roman"/>
        </w:rPr>
        <w:t xml:space="preserve"> Символы и эмблемата. Амстердам, 1705  - сборник символов и эмблем, составленный Яном Тесингом и Ильей Копиевским на основе западноевропейских книг.</w:t>
      </w:r>
    </w:p>
  </w:footnote>
  <w:footnote w:id="87">
    <w:p w:rsidR="00F56D0C" w:rsidRPr="00172694" w:rsidRDefault="00F56D0C" w:rsidP="00172694">
      <w:pPr>
        <w:pStyle w:val="a3"/>
        <w:rPr>
          <w:rFonts w:ascii="Times New Roman" w:hAnsi="Times New Roman" w:cs="Times New Roman"/>
        </w:rPr>
      </w:pPr>
      <w:r w:rsidRPr="00172694">
        <w:rPr>
          <w:rStyle w:val="a5"/>
          <w:rFonts w:ascii="Times New Roman" w:hAnsi="Times New Roman" w:cs="Times New Roman"/>
        </w:rPr>
        <w:footnoteRef/>
      </w:r>
      <w:r w:rsidRPr="00172694">
        <w:rPr>
          <w:rFonts w:ascii="Times New Roman" w:hAnsi="Times New Roman" w:cs="Times New Roman"/>
        </w:rPr>
        <w:t xml:space="preserve"> </w:t>
      </w:r>
      <w:r w:rsidRPr="00172694">
        <w:rPr>
          <w:rFonts w:ascii="Times New Roman" w:hAnsi="Times New Roman" w:cs="Times New Roman"/>
          <w:sz w:val="18"/>
          <w:szCs w:val="18"/>
        </w:rPr>
        <w:t>Шанина Н. Ф. Сказка в творчестве русс</w:t>
      </w:r>
      <w:r>
        <w:rPr>
          <w:rFonts w:ascii="Times New Roman" w:hAnsi="Times New Roman" w:cs="Times New Roman"/>
          <w:sz w:val="18"/>
          <w:szCs w:val="18"/>
        </w:rPr>
        <w:t>ких художников. М., 1969. С</w:t>
      </w:r>
      <w:r w:rsidRPr="00172694">
        <w:rPr>
          <w:rFonts w:ascii="Times New Roman" w:hAnsi="Times New Roman" w:cs="Times New Roman"/>
          <w:sz w:val="18"/>
          <w:szCs w:val="18"/>
        </w:rPr>
        <w:t>. 13.</w:t>
      </w:r>
    </w:p>
  </w:footnote>
  <w:footnote w:id="88">
    <w:p w:rsidR="00F56D0C" w:rsidRDefault="00F56D0C" w:rsidP="00172694">
      <w:pPr>
        <w:pStyle w:val="a3"/>
      </w:pPr>
      <w:r w:rsidRPr="00172694">
        <w:rPr>
          <w:rStyle w:val="a5"/>
          <w:rFonts w:ascii="Times New Roman" w:hAnsi="Times New Roman" w:cs="Times New Roman"/>
        </w:rPr>
        <w:footnoteRef/>
      </w:r>
      <w:r>
        <w:rPr>
          <w:rFonts w:ascii="Times New Roman" w:hAnsi="Times New Roman" w:cs="Times New Roman"/>
        </w:rPr>
        <w:t xml:space="preserve"> Маковский С. </w:t>
      </w:r>
      <w:r w:rsidRPr="00172694">
        <w:rPr>
          <w:rFonts w:ascii="Times New Roman" w:hAnsi="Times New Roman" w:cs="Times New Roman"/>
        </w:rPr>
        <w:t>Народная сказка в русском художестве. Журнал для всех. 1904</w:t>
      </w:r>
      <w:r>
        <w:rPr>
          <w:rFonts w:ascii="Times New Roman" w:hAnsi="Times New Roman" w:cs="Times New Roman"/>
        </w:rPr>
        <w:t>. С. 98.</w:t>
      </w:r>
    </w:p>
  </w:footnote>
  <w:footnote w:id="89">
    <w:p w:rsidR="00F56D0C" w:rsidRPr="00172694" w:rsidRDefault="00F56D0C" w:rsidP="00903F0F">
      <w:pPr>
        <w:pStyle w:val="a3"/>
        <w:rPr>
          <w:rFonts w:ascii="Times New Roman" w:hAnsi="Times New Roman" w:cs="Times New Roman"/>
        </w:rPr>
      </w:pPr>
      <w:r w:rsidRPr="00172694">
        <w:rPr>
          <w:rStyle w:val="a5"/>
          <w:rFonts w:ascii="Times New Roman" w:hAnsi="Times New Roman" w:cs="Times New Roman"/>
        </w:rPr>
        <w:footnoteRef/>
      </w:r>
      <w:r w:rsidRPr="00172694">
        <w:rPr>
          <w:rFonts w:ascii="Times New Roman" w:hAnsi="Times New Roman" w:cs="Times New Roman"/>
        </w:rPr>
        <w:t xml:space="preserve"> Шанина Н. Ф. Сказка в творчестве русских художников. М., 1969. С. 12.</w:t>
      </w:r>
    </w:p>
  </w:footnote>
  <w:footnote w:id="90">
    <w:p w:rsidR="00F56D0C" w:rsidRPr="00172694" w:rsidRDefault="00F56D0C">
      <w:pPr>
        <w:pStyle w:val="a3"/>
        <w:rPr>
          <w:rFonts w:ascii="Times New Roman" w:hAnsi="Times New Roman" w:cs="Times New Roman"/>
        </w:rPr>
      </w:pPr>
      <w:r w:rsidRPr="00172694">
        <w:rPr>
          <w:rStyle w:val="a5"/>
          <w:rFonts w:ascii="Times New Roman" w:hAnsi="Times New Roman" w:cs="Times New Roman"/>
        </w:rPr>
        <w:footnoteRef/>
      </w:r>
      <w:r w:rsidRPr="00172694">
        <w:rPr>
          <w:rFonts w:ascii="Times New Roman" w:hAnsi="Times New Roman" w:cs="Times New Roman"/>
        </w:rPr>
        <w:t xml:space="preserve"> </w:t>
      </w:r>
      <w:r>
        <w:rPr>
          <w:rFonts w:ascii="Times New Roman" w:hAnsi="Times New Roman" w:cs="Times New Roman"/>
        </w:rPr>
        <w:t>Там же.</w:t>
      </w:r>
      <w:r w:rsidRPr="00172694">
        <w:rPr>
          <w:rFonts w:ascii="Times New Roman" w:hAnsi="Times New Roman" w:cs="Times New Roman"/>
        </w:rPr>
        <w:t xml:space="preserve"> С. 14.</w:t>
      </w:r>
    </w:p>
  </w:footnote>
  <w:footnote w:id="91">
    <w:p w:rsidR="00F56D0C" w:rsidRPr="00172694" w:rsidRDefault="00F56D0C" w:rsidP="00903F0F">
      <w:pPr>
        <w:pStyle w:val="a3"/>
        <w:rPr>
          <w:rFonts w:ascii="Times New Roman" w:hAnsi="Times New Roman" w:cs="Times New Roman"/>
        </w:rPr>
      </w:pPr>
      <w:r w:rsidRPr="00172694">
        <w:rPr>
          <w:rStyle w:val="a5"/>
          <w:rFonts w:ascii="Times New Roman" w:hAnsi="Times New Roman" w:cs="Times New Roman"/>
        </w:rPr>
        <w:footnoteRef/>
      </w:r>
      <w:r w:rsidRPr="00172694">
        <w:rPr>
          <w:rFonts w:ascii="Times New Roman" w:hAnsi="Times New Roman" w:cs="Times New Roman"/>
        </w:rPr>
        <w:t xml:space="preserve"> </w:t>
      </w:r>
      <w:r>
        <w:rPr>
          <w:rFonts w:ascii="Times New Roman" w:hAnsi="Times New Roman" w:cs="Times New Roman"/>
        </w:rPr>
        <w:t>Там же.</w:t>
      </w:r>
    </w:p>
  </w:footnote>
  <w:footnote w:id="92">
    <w:p w:rsidR="00F56D0C" w:rsidRDefault="00F56D0C" w:rsidP="00AD2819">
      <w:pPr>
        <w:pStyle w:val="a3"/>
      </w:pPr>
      <w:r w:rsidRPr="00172694">
        <w:rPr>
          <w:rStyle w:val="a5"/>
          <w:rFonts w:ascii="Times New Roman" w:hAnsi="Times New Roman" w:cs="Times New Roman"/>
        </w:rPr>
        <w:footnoteRef/>
      </w:r>
      <w:r w:rsidRPr="00172694">
        <w:rPr>
          <w:rFonts w:ascii="Times New Roman" w:hAnsi="Times New Roman" w:cs="Times New Roman"/>
        </w:rPr>
        <w:t xml:space="preserve"> Блинов В. Русская детская книжка-картинка 1900-1941. М., 2005. С. 13.</w:t>
      </w:r>
    </w:p>
  </w:footnote>
  <w:footnote w:id="93">
    <w:p w:rsidR="00F56D0C" w:rsidRPr="00172694" w:rsidRDefault="00F56D0C">
      <w:pPr>
        <w:pStyle w:val="a3"/>
        <w:rPr>
          <w:rFonts w:ascii="Times New Roman" w:hAnsi="Times New Roman" w:cs="Times New Roman"/>
        </w:rPr>
      </w:pPr>
      <w:r w:rsidRPr="00172694">
        <w:rPr>
          <w:rStyle w:val="a5"/>
          <w:rFonts w:ascii="Times New Roman" w:hAnsi="Times New Roman" w:cs="Times New Roman"/>
        </w:rPr>
        <w:footnoteRef/>
      </w:r>
      <w:r w:rsidRPr="00172694">
        <w:rPr>
          <w:rFonts w:ascii="Times New Roman" w:hAnsi="Times New Roman" w:cs="Times New Roman"/>
        </w:rPr>
        <w:t xml:space="preserve"> Лыкова И. А. Маленькое окно в большой мир, или детская книга как предмет культуры // Детск</w:t>
      </w:r>
      <w:r>
        <w:rPr>
          <w:rFonts w:ascii="Times New Roman" w:hAnsi="Times New Roman" w:cs="Times New Roman"/>
        </w:rPr>
        <w:t>ий сад: теория и практика. 2015.</w:t>
      </w:r>
      <w:r w:rsidRPr="00172694">
        <w:rPr>
          <w:rFonts w:ascii="Times New Roman" w:hAnsi="Times New Roman" w:cs="Times New Roman"/>
        </w:rPr>
        <w:t xml:space="preserve"> № 3. С. 46.</w:t>
      </w:r>
    </w:p>
  </w:footnote>
  <w:footnote w:id="94">
    <w:p w:rsidR="00F56D0C" w:rsidRPr="00172694" w:rsidRDefault="00F56D0C">
      <w:pPr>
        <w:pStyle w:val="a3"/>
        <w:rPr>
          <w:rFonts w:ascii="Times New Roman" w:hAnsi="Times New Roman" w:cs="Times New Roman"/>
        </w:rPr>
      </w:pPr>
      <w:r w:rsidRPr="00172694">
        <w:rPr>
          <w:rStyle w:val="a5"/>
          <w:rFonts w:ascii="Times New Roman" w:hAnsi="Times New Roman" w:cs="Times New Roman"/>
        </w:rPr>
        <w:footnoteRef/>
      </w:r>
      <w:r w:rsidRPr="00172694">
        <w:rPr>
          <w:rFonts w:ascii="Times New Roman" w:hAnsi="Times New Roman" w:cs="Times New Roman"/>
        </w:rPr>
        <w:t xml:space="preserve"> Чапкина М. Московские художни</w:t>
      </w:r>
      <w:r>
        <w:rPr>
          <w:rFonts w:ascii="Times New Roman" w:hAnsi="Times New Roman" w:cs="Times New Roman"/>
        </w:rPr>
        <w:t>ки детской книги 1900-1992 гг. М</w:t>
      </w:r>
      <w:r w:rsidRPr="00172694">
        <w:rPr>
          <w:rFonts w:ascii="Times New Roman" w:hAnsi="Times New Roman" w:cs="Times New Roman"/>
        </w:rPr>
        <w:t>., 2008. С. 7.</w:t>
      </w:r>
    </w:p>
  </w:footnote>
  <w:footnote w:id="95">
    <w:p w:rsidR="00F56D0C" w:rsidRPr="00172694" w:rsidRDefault="00F56D0C" w:rsidP="00903F0F">
      <w:pPr>
        <w:pStyle w:val="a3"/>
        <w:rPr>
          <w:rFonts w:ascii="Times New Roman" w:hAnsi="Times New Roman" w:cs="Times New Roman"/>
        </w:rPr>
      </w:pPr>
      <w:r w:rsidRPr="00172694">
        <w:rPr>
          <w:rStyle w:val="a5"/>
          <w:rFonts w:ascii="Times New Roman" w:hAnsi="Times New Roman" w:cs="Times New Roman"/>
        </w:rPr>
        <w:footnoteRef/>
      </w:r>
      <w:r w:rsidRPr="00172694">
        <w:rPr>
          <w:rFonts w:ascii="Times New Roman" w:hAnsi="Times New Roman" w:cs="Times New Roman"/>
        </w:rPr>
        <w:t xml:space="preserve"> Бычкова Л. С. Мирискусники в мире искусства // </w:t>
      </w:r>
      <w:hyperlink r:id="rId9" w:history="1">
        <w:r w:rsidRPr="00172694">
          <w:rPr>
            <w:rStyle w:val="a9"/>
            <w:rFonts w:ascii="Times New Roman" w:hAnsi="Times New Roman" w:cs="Times New Roman"/>
            <w:color w:val="auto"/>
            <w:u w:val="none"/>
          </w:rPr>
          <w:t>Эст</w:t>
        </w:r>
        <w:r>
          <w:rPr>
            <w:rStyle w:val="a9"/>
            <w:rFonts w:ascii="Times New Roman" w:hAnsi="Times New Roman" w:cs="Times New Roman"/>
            <w:color w:val="auto"/>
            <w:u w:val="none"/>
          </w:rPr>
          <w:t>етика: Вчера. Сегодня. Всегда.</w:t>
        </w:r>
        <w:r w:rsidRPr="00172694">
          <w:rPr>
            <w:rStyle w:val="a9"/>
            <w:rFonts w:ascii="Times New Roman" w:hAnsi="Times New Roman" w:cs="Times New Roman"/>
            <w:color w:val="auto"/>
            <w:u w:val="none"/>
          </w:rPr>
          <w:t xml:space="preserve"> М.</w:t>
        </w:r>
        <w:r>
          <w:rPr>
            <w:rStyle w:val="a9"/>
            <w:rFonts w:ascii="Times New Roman" w:hAnsi="Times New Roman" w:cs="Times New Roman"/>
            <w:color w:val="auto"/>
            <w:u w:val="none"/>
          </w:rPr>
          <w:t>,</w:t>
        </w:r>
        <w:r w:rsidRPr="00172694">
          <w:rPr>
            <w:rStyle w:val="a9"/>
            <w:rFonts w:ascii="Times New Roman" w:hAnsi="Times New Roman" w:cs="Times New Roman"/>
            <w:color w:val="auto"/>
            <w:u w:val="none"/>
          </w:rPr>
          <w:t xml:space="preserve"> 2006. </w:t>
        </w:r>
      </w:hyperlink>
      <w:r>
        <w:rPr>
          <w:rStyle w:val="a9"/>
          <w:rFonts w:ascii="Times New Roman" w:hAnsi="Times New Roman" w:cs="Times New Roman"/>
          <w:color w:val="auto"/>
          <w:u w:val="none"/>
        </w:rPr>
        <w:t xml:space="preserve">Вып. 2. </w:t>
      </w:r>
      <w:r w:rsidRPr="00172694">
        <w:rPr>
          <w:rFonts w:ascii="Times New Roman" w:hAnsi="Times New Roman" w:cs="Times New Roman"/>
        </w:rPr>
        <w:t>С. 122-123.</w:t>
      </w:r>
    </w:p>
  </w:footnote>
  <w:footnote w:id="96">
    <w:p w:rsidR="00F56D0C" w:rsidRDefault="00F56D0C" w:rsidP="00903F0F">
      <w:pPr>
        <w:pStyle w:val="a3"/>
      </w:pPr>
      <w:r w:rsidRPr="00172694">
        <w:rPr>
          <w:rStyle w:val="a5"/>
          <w:rFonts w:ascii="Times New Roman" w:hAnsi="Times New Roman" w:cs="Times New Roman"/>
        </w:rPr>
        <w:footnoteRef/>
      </w:r>
      <w:r w:rsidRPr="00172694">
        <w:rPr>
          <w:rFonts w:ascii="Times New Roman" w:hAnsi="Times New Roman" w:cs="Times New Roman"/>
        </w:rPr>
        <w:t xml:space="preserve"> </w:t>
      </w:r>
      <w:r w:rsidRPr="00172694">
        <w:rPr>
          <w:rStyle w:val="hl"/>
          <w:rFonts w:ascii="Times New Roman" w:hAnsi="Times New Roman" w:cs="Times New Roman"/>
        </w:rPr>
        <w:t>Дягилев</w:t>
      </w:r>
      <w:r w:rsidRPr="00172694">
        <w:rPr>
          <w:rStyle w:val="apple-converted-space"/>
          <w:rFonts w:ascii="Times New Roman" w:hAnsi="Times New Roman" w:cs="Times New Roman"/>
          <w:shd w:val="clear" w:color="auto" w:fill="FFFFFF"/>
        </w:rPr>
        <w:t> </w:t>
      </w:r>
      <w:r w:rsidRPr="00172694">
        <w:rPr>
          <w:rFonts w:ascii="Times New Roman" w:hAnsi="Times New Roman" w:cs="Times New Roman"/>
          <w:shd w:val="clear" w:color="auto" w:fill="FFFFFF"/>
        </w:rPr>
        <w:t>С. П. Иллюстрации к Пушкину</w:t>
      </w:r>
      <w:r>
        <w:rPr>
          <w:rFonts w:ascii="Times New Roman" w:hAnsi="Times New Roman" w:cs="Times New Roman"/>
          <w:shd w:val="clear" w:color="auto" w:fill="FFFFFF"/>
        </w:rPr>
        <w:t xml:space="preserve"> </w:t>
      </w:r>
      <w:r w:rsidRPr="00172694">
        <w:rPr>
          <w:rFonts w:ascii="Times New Roman" w:hAnsi="Times New Roman" w:cs="Times New Roman"/>
          <w:shd w:val="clear" w:color="auto" w:fill="FFFFFF"/>
        </w:rPr>
        <w:t>//</w:t>
      </w:r>
      <w:r>
        <w:rPr>
          <w:rFonts w:ascii="Times New Roman" w:hAnsi="Times New Roman" w:cs="Times New Roman"/>
          <w:shd w:val="clear" w:color="auto" w:fill="FFFFFF"/>
        </w:rPr>
        <w:t xml:space="preserve"> Мир искусства. </w:t>
      </w:r>
      <w:r w:rsidRPr="00172694">
        <w:rPr>
          <w:rFonts w:ascii="Times New Roman" w:hAnsi="Times New Roman" w:cs="Times New Roman"/>
          <w:shd w:val="clear" w:color="auto" w:fill="FFFFFF"/>
        </w:rPr>
        <w:t>1899. № 16/17. С. 35—36</w:t>
      </w:r>
      <w:r>
        <w:rPr>
          <w:rFonts w:ascii="Times New Roman" w:hAnsi="Times New Roman" w:cs="Times New Roman"/>
          <w:shd w:val="clear" w:color="auto" w:fill="FFFFFF"/>
        </w:rPr>
        <w:t>.</w:t>
      </w:r>
    </w:p>
  </w:footnote>
  <w:footnote w:id="97">
    <w:p w:rsidR="00F56D0C" w:rsidRPr="00172694" w:rsidRDefault="00F56D0C" w:rsidP="00903F0F">
      <w:pPr>
        <w:pStyle w:val="a3"/>
        <w:rPr>
          <w:rFonts w:ascii="Times New Roman" w:hAnsi="Times New Roman" w:cs="Times New Roman"/>
        </w:rPr>
      </w:pPr>
      <w:r w:rsidRPr="00172694">
        <w:rPr>
          <w:rStyle w:val="a5"/>
          <w:rFonts w:ascii="Times New Roman" w:hAnsi="Times New Roman" w:cs="Times New Roman"/>
        </w:rPr>
        <w:footnoteRef/>
      </w:r>
      <w:r>
        <w:rPr>
          <w:rFonts w:ascii="Times New Roman" w:hAnsi="Times New Roman" w:cs="Times New Roman"/>
        </w:rPr>
        <w:t xml:space="preserve"> Маковский С. </w:t>
      </w:r>
      <w:r w:rsidRPr="00172694">
        <w:rPr>
          <w:rFonts w:ascii="Times New Roman" w:hAnsi="Times New Roman" w:cs="Times New Roman"/>
        </w:rPr>
        <w:t>Народная сказка в русском художестве. Журнал для всех. 1904</w:t>
      </w:r>
      <w:r>
        <w:rPr>
          <w:rFonts w:ascii="Times New Roman" w:hAnsi="Times New Roman" w:cs="Times New Roman"/>
        </w:rPr>
        <w:t>. С. 101.</w:t>
      </w:r>
    </w:p>
  </w:footnote>
  <w:footnote w:id="98">
    <w:p w:rsidR="00F56D0C" w:rsidRPr="00172694" w:rsidRDefault="00F56D0C" w:rsidP="00903F0F">
      <w:pPr>
        <w:pStyle w:val="a3"/>
        <w:rPr>
          <w:rFonts w:ascii="Times New Roman" w:hAnsi="Times New Roman" w:cs="Times New Roman"/>
        </w:rPr>
      </w:pPr>
      <w:r w:rsidRPr="00172694">
        <w:rPr>
          <w:rStyle w:val="a5"/>
          <w:rFonts w:ascii="Times New Roman" w:hAnsi="Times New Roman" w:cs="Times New Roman"/>
        </w:rPr>
        <w:footnoteRef/>
      </w:r>
      <w:r w:rsidRPr="00172694">
        <w:rPr>
          <w:rFonts w:ascii="Times New Roman" w:hAnsi="Times New Roman" w:cs="Times New Roman"/>
        </w:rPr>
        <w:t xml:space="preserve"> </w:t>
      </w:r>
      <w:r>
        <w:rPr>
          <w:rFonts w:ascii="Times New Roman" w:hAnsi="Times New Roman" w:cs="Times New Roman"/>
        </w:rPr>
        <w:t>Там же.</w:t>
      </w:r>
    </w:p>
  </w:footnote>
  <w:footnote w:id="99">
    <w:p w:rsidR="00F56D0C" w:rsidRPr="00172694" w:rsidRDefault="00F56D0C" w:rsidP="00903F0F">
      <w:pPr>
        <w:pStyle w:val="a3"/>
        <w:rPr>
          <w:rFonts w:ascii="Times New Roman" w:hAnsi="Times New Roman" w:cs="Times New Roman"/>
        </w:rPr>
      </w:pPr>
      <w:r w:rsidRPr="00172694">
        <w:rPr>
          <w:rStyle w:val="a5"/>
          <w:rFonts w:ascii="Times New Roman" w:hAnsi="Times New Roman" w:cs="Times New Roman"/>
        </w:rPr>
        <w:footnoteRef/>
      </w:r>
      <w:r w:rsidRPr="00172694">
        <w:rPr>
          <w:rFonts w:ascii="Times New Roman" w:hAnsi="Times New Roman" w:cs="Times New Roman"/>
        </w:rPr>
        <w:t xml:space="preserve"> Там же. </w:t>
      </w:r>
      <w:r>
        <w:rPr>
          <w:rFonts w:ascii="Times New Roman" w:hAnsi="Times New Roman" w:cs="Times New Roman"/>
        </w:rPr>
        <w:t>С. 99.</w:t>
      </w:r>
    </w:p>
  </w:footnote>
  <w:footnote w:id="100">
    <w:p w:rsidR="00F56D0C" w:rsidRDefault="00F56D0C" w:rsidP="00903F0F">
      <w:pPr>
        <w:pStyle w:val="a3"/>
      </w:pPr>
      <w:r w:rsidRPr="00172694">
        <w:rPr>
          <w:rStyle w:val="a5"/>
          <w:rFonts w:ascii="Times New Roman" w:hAnsi="Times New Roman" w:cs="Times New Roman"/>
        </w:rPr>
        <w:footnoteRef/>
      </w:r>
      <w:r w:rsidRPr="00172694">
        <w:rPr>
          <w:rFonts w:ascii="Times New Roman" w:hAnsi="Times New Roman" w:cs="Times New Roman"/>
        </w:rPr>
        <w:t xml:space="preserve"> Там же.</w:t>
      </w:r>
    </w:p>
  </w:footnote>
  <w:footnote w:id="101">
    <w:p w:rsidR="00F56D0C" w:rsidRPr="00172694" w:rsidRDefault="00F56D0C" w:rsidP="00903F0F">
      <w:pPr>
        <w:pStyle w:val="a3"/>
        <w:rPr>
          <w:rFonts w:ascii="Times New Roman" w:hAnsi="Times New Roman" w:cs="Times New Roman"/>
        </w:rPr>
      </w:pPr>
      <w:r w:rsidRPr="00172694">
        <w:rPr>
          <w:rStyle w:val="a5"/>
          <w:rFonts w:ascii="Times New Roman" w:hAnsi="Times New Roman" w:cs="Times New Roman"/>
        </w:rPr>
        <w:footnoteRef/>
      </w:r>
      <w:r w:rsidRPr="00172694">
        <w:rPr>
          <w:rFonts w:ascii="Times New Roman" w:hAnsi="Times New Roman" w:cs="Times New Roman"/>
        </w:rPr>
        <w:t xml:space="preserve"> Систематический указатель книг для детей и юношества под ред. О. И</w:t>
      </w:r>
      <w:r>
        <w:rPr>
          <w:rFonts w:ascii="Times New Roman" w:hAnsi="Times New Roman" w:cs="Times New Roman"/>
        </w:rPr>
        <w:t>. Капица.</w:t>
      </w:r>
      <w:r w:rsidRPr="00172694">
        <w:rPr>
          <w:rFonts w:ascii="Times New Roman" w:hAnsi="Times New Roman" w:cs="Times New Roman"/>
        </w:rPr>
        <w:t xml:space="preserve"> Петроград, 1915. С. 9.</w:t>
      </w:r>
    </w:p>
  </w:footnote>
  <w:footnote w:id="102">
    <w:p w:rsidR="00F56D0C" w:rsidRPr="00172694" w:rsidRDefault="00F56D0C" w:rsidP="00903F0F">
      <w:pPr>
        <w:pStyle w:val="a3"/>
        <w:rPr>
          <w:rFonts w:ascii="Times New Roman" w:hAnsi="Times New Roman" w:cs="Times New Roman"/>
        </w:rPr>
      </w:pPr>
      <w:r w:rsidRPr="00172694">
        <w:rPr>
          <w:rStyle w:val="a5"/>
          <w:rFonts w:ascii="Times New Roman" w:hAnsi="Times New Roman" w:cs="Times New Roman"/>
        </w:rPr>
        <w:footnoteRef/>
      </w:r>
      <w:r w:rsidRPr="00172694">
        <w:rPr>
          <w:rFonts w:ascii="Times New Roman" w:hAnsi="Times New Roman" w:cs="Times New Roman"/>
        </w:rPr>
        <w:t xml:space="preserve"> </w:t>
      </w:r>
      <w:r>
        <w:rPr>
          <w:rFonts w:ascii="Times New Roman" w:hAnsi="Times New Roman" w:cs="Times New Roman"/>
        </w:rPr>
        <w:t xml:space="preserve">Там же. </w:t>
      </w:r>
      <w:r w:rsidRPr="00172694">
        <w:rPr>
          <w:rFonts w:ascii="Times New Roman" w:hAnsi="Times New Roman" w:cs="Times New Roman"/>
        </w:rPr>
        <w:t>С. 8.</w:t>
      </w:r>
    </w:p>
  </w:footnote>
  <w:footnote w:id="103">
    <w:p w:rsidR="00F56D0C" w:rsidRPr="00172694" w:rsidRDefault="00F56D0C" w:rsidP="00903F0F">
      <w:pPr>
        <w:pStyle w:val="a3"/>
        <w:rPr>
          <w:rFonts w:ascii="Times New Roman" w:hAnsi="Times New Roman" w:cs="Times New Roman"/>
        </w:rPr>
      </w:pPr>
      <w:r w:rsidRPr="00172694">
        <w:rPr>
          <w:rStyle w:val="a5"/>
          <w:rFonts w:ascii="Times New Roman" w:hAnsi="Times New Roman" w:cs="Times New Roman"/>
        </w:rPr>
        <w:footnoteRef/>
      </w:r>
      <w:r w:rsidRPr="00172694">
        <w:rPr>
          <w:rFonts w:ascii="Times New Roman" w:hAnsi="Times New Roman" w:cs="Times New Roman"/>
        </w:rPr>
        <w:t xml:space="preserve"> Арутюнова Н. Д, Фактор адресата // </w:t>
      </w:r>
      <w:r w:rsidRPr="00172694">
        <w:rPr>
          <w:rStyle w:val="apple-converted-space"/>
          <w:rFonts w:ascii="Times New Roman" w:hAnsi="Times New Roman" w:cs="Times New Roman"/>
          <w:color w:val="545454"/>
          <w:shd w:val="clear" w:color="auto" w:fill="FFFFFF"/>
        </w:rPr>
        <w:t> </w:t>
      </w:r>
      <w:r w:rsidRPr="00172694">
        <w:rPr>
          <w:rFonts w:ascii="Times New Roman" w:hAnsi="Times New Roman" w:cs="Times New Roman"/>
          <w:shd w:val="clear" w:color="auto" w:fill="FFFFFF"/>
        </w:rPr>
        <w:t xml:space="preserve">Изв. АН СССР. </w:t>
      </w:r>
      <w:r>
        <w:rPr>
          <w:rFonts w:ascii="Times New Roman" w:hAnsi="Times New Roman" w:cs="Times New Roman"/>
          <w:shd w:val="clear" w:color="auto" w:fill="FFFFFF"/>
        </w:rPr>
        <w:t>1981. Т.40.</w:t>
      </w:r>
      <w:r w:rsidRPr="00172694">
        <w:rPr>
          <w:rFonts w:ascii="Times New Roman" w:hAnsi="Times New Roman" w:cs="Times New Roman"/>
          <w:shd w:val="clear" w:color="auto" w:fill="FFFFFF"/>
        </w:rPr>
        <w:t xml:space="preserve"> №4.</w:t>
      </w:r>
      <w:r w:rsidRPr="00172694">
        <w:rPr>
          <w:rStyle w:val="apple-converted-space"/>
          <w:rFonts w:ascii="Times New Roman" w:hAnsi="Times New Roman" w:cs="Times New Roman"/>
          <w:shd w:val="clear" w:color="auto" w:fill="FFFFFF"/>
        </w:rPr>
        <w:t> </w:t>
      </w:r>
    </w:p>
  </w:footnote>
  <w:footnote w:id="104">
    <w:p w:rsidR="00F56D0C" w:rsidRPr="00172694" w:rsidRDefault="00F56D0C" w:rsidP="00903F0F">
      <w:pPr>
        <w:pStyle w:val="a3"/>
        <w:rPr>
          <w:rFonts w:ascii="Times New Roman" w:hAnsi="Times New Roman" w:cs="Times New Roman"/>
        </w:rPr>
      </w:pPr>
      <w:r w:rsidRPr="00172694">
        <w:rPr>
          <w:rStyle w:val="a5"/>
          <w:rFonts w:ascii="Times New Roman" w:hAnsi="Times New Roman" w:cs="Times New Roman"/>
        </w:rPr>
        <w:footnoteRef/>
      </w:r>
      <w:r w:rsidRPr="00172694">
        <w:rPr>
          <w:rFonts w:ascii="Times New Roman" w:hAnsi="Times New Roman" w:cs="Times New Roman"/>
        </w:rPr>
        <w:t>Систематический указатель книг для детей и юношества под ред. О. И</w:t>
      </w:r>
      <w:r>
        <w:rPr>
          <w:rFonts w:ascii="Times New Roman" w:hAnsi="Times New Roman" w:cs="Times New Roman"/>
        </w:rPr>
        <w:t>. Капица.</w:t>
      </w:r>
      <w:r w:rsidRPr="00172694">
        <w:rPr>
          <w:rFonts w:ascii="Times New Roman" w:hAnsi="Times New Roman" w:cs="Times New Roman"/>
        </w:rPr>
        <w:t xml:space="preserve"> Петроград, 1915. С. 8.</w:t>
      </w:r>
    </w:p>
  </w:footnote>
  <w:footnote w:id="105">
    <w:p w:rsidR="00F56D0C" w:rsidRDefault="00F56D0C" w:rsidP="00903F0F">
      <w:pPr>
        <w:pStyle w:val="a3"/>
      </w:pPr>
      <w:r w:rsidRPr="00172694">
        <w:rPr>
          <w:rStyle w:val="a5"/>
          <w:rFonts w:ascii="Times New Roman" w:hAnsi="Times New Roman" w:cs="Times New Roman"/>
        </w:rPr>
        <w:footnoteRef/>
      </w:r>
      <w:r w:rsidRPr="00172694">
        <w:rPr>
          <w:rFonts w:ascii="Times New Roman" w:hAnsi="Times New Roman" w:cs="Times New Roman"/>
        </w:rPr>
        <w:t xml:space="preserve"> Там же.</w:t>
      </w:r>
    </w:p>
  </w:footnote>
  <w:footnote w:id="106">
    <w:p w:rsidR="00F56D0C" w:rsidRPr="00172694" w:rsidRDefault="00F56D0C">
      <w:pPr>
        <w:pStyle w:val="a3"/>
        <w:rPr>
          <w:rFonts w:ascii="Times New Roman" w:hAnsi="Times New Roman" w:cs="Times New Roman"/>
        </w:rPr>
      </w:pPr>
      <w:r w:rsidRPr="00172694">
        <w:rPr>
          <w:rStyle w:val="a5"/>
          <w:rFonts w:ascii="Times New Roman" w:hAnsi="Times New Roman" w:cs="Times New Roman"/>
        </w:rPr>
        <w:footnoteRef/>
      </w:r>
      <w:r w:rsidRPr="00172694">
        <w:rPr>
          <w:rFonts w:ascii="Times New Roman" w:hAnsi="Times New Roman" w:cs="Times New Roman"/>
        </w:rPr>
        <w:t xml:space="preserve"> Систематический указатель книг для детей и юношества под ред. О. И</w:t>
      </w:r>
      <w:r>
        <w:rPr>
          <w:rFonts w:ascii="Times New Roman" w:hAnsi="Times New Roman" w:cs="Times New Roman"/>
        </w:rPr>
        <w:t>. Капица.</w:t>
      </w:r>
      <w:r w:rsidRPr="00172694">
        <w:rPr>
          <w:rFonts w:ascii="Times New Roman" w:hAnsi="Times New Roman" w:cs="Times New Roman"/>
        </w:rPr>
        <w:t xml:space="preserve"> Петроград, 1915</w:t>
      </w:r>
      <w:r>
        <w:rPr>
          <w:rFonts w:ascii="Times New Roman" w:hAnsi="Times New Roman" w:cs="Times New Roman"/>
        </w:rPr>
        <w:t>. С. 10</w:t>
      </w:r>
      <w:r w:rsidRPr="00172694">
        <w:rPr>
          <w:rFonts w:ascii="Times New Roman" w:hAnsi="Times New Roman" w:cs="Times New Roman"/>
        </w:rPr>
        <w:t>.</w:t>
      </w:r>
    </w:p>
  </w:footnote>
  <w:footnote w:id="107">
    <w:p w:rsidR="00F56D0C" w:rsidRPr="00172694" w:rsidRDefault="00F56D0C" w:rsidP="00903F0F">
      <w:pPr>
        <w:pStyle w:val="a3"/>
        <w:rPr>
          <w:rFonts w:ascii="Times New Roman" w:hAnsi="Times New Roman" w:cs="Times New Roman"/>
        </w:rPr>
      </w:pPr>
      <w:r w:rsidRPr="00172694">
        <w:rPr>
          <w:rStyle w:val="a5"/>
          <w:rFonts w:ascii="Times New Roman" w:hAnsi="Times New Roman" w:cs="Times New Roman"/>
        </w:rPr>
        <w:footnoteRef/>
      </w:r>
      <w:r w:rsidRPr="00172694">
        <w:rPr>
          <w:rFonts w:ascii="Times New Roman" w:hAnsi="Times New Roman" w:cs="Times New Roman"/>
        </w:rPr>
        <w:t xml:space="preserve"> </w:t>
      </w:r>
      <w:r>
        <w:rPr>
          <w:rFonts w:ascii="Times New Roman" w:hAnsi="Times New Roman" w:cs="Times New Roman"/>
        </w:rPr>
        <w:t>Там же.</w:t>
      </w:r>
      <w:r w:rsidRPr="00172694">
        <w:rPr>
          <w:rFonts w:ascii="Times New Roman" w:hAnsi="Times New Roman" w:cs="Times New Roman"/>
        </w:rPr>
        <w:t xml:space="preserve"> С. 8.</w:t>
      </w:r>
    </w:p>
  </w:footnote>
  <w:footnote w:id="108">
    <w:p w:rsidR="00F56D0C" w:rsidRDefault="00F56D0C" w:rsidP="00903F0F">
      <w:pPr>
        <w:pStyle w:val="a3"/>
      </w:pPr>
      <w:r w:rsidRPr="00172694">
        <w:rPr>
          <w:rStyle w:val="a5"/>
          <w:rFonts w:ascii="Times New Roman" w:hAnsi="Times New Roman" w:cs="Times New Roman"/>
        </w:rPr>
        <w:footnoteRef/>
      </w:r>
      <w:r w:rsidRPr="00172694">
        <w:rPr>
          <w:rFonts w:ascii="Times New Roman" w:hAnsi="Times New Roman" w:cs="Times New Roman"/>
        </w:rPr>
        <w:t xml:space="preserve">Полтавский С. Новому ребенку – новая сказка. </w:t>
      </w:r>
      <w:r w:rsidRPr="00172694">
        <w:rPr>
          <w:rFonts w:ascii="Times New Roman" w:hAnsi="Times New Roman" w:cs="Times New Roman"/>
          <w:shd w:val="clear" w:color="auto" w:fill="FFFFFF"/>
        </w:rPr>
        <w:t>Этюд для родителей и воспитателей. Саратов</w:t>
      </w:r>
      <w:r w:rsidRPr="00172694">
        <w:rPr>
          <w:rStyle w:val="apple-converted-space"/>
          <w:rFonts w:ascii="Times New Roman" w:hAnsi="Times New Roman" w:cs="Times New Roman"/>
          <w:shd w:val="clear" w:color="auto" w:fill="FFFFFF"/>
        </w:rPr>
        <w:t xml:space="preserve">, 1919. </w:t>
      </w:r>
      <w:r>
        <w:rPr>
          <w:rStyle w:val="apple-converted-space"/>
          <w:rFonts w:ascii="Times New Roman" w:hAnsi="Times New Roman" w:cs="Times New Roman"/>
          <w:shd w:val="clear" w:color="auto" w:fill="FFFFFF"/>
        </w:rPr>
        <w:t>С. 19.</w:t>
      </w:r>
    </w:p>
  </w:footnote>
  <w:footnote w:id="109">
    <w:p w:rsidR="00F56D0C" w:rsidRPr="00172694" w:rsidRDefault="00F56D0C" w:rsidP="00903F0F">
      <w:pPr>
        <w:pStyle w:val="a3"/>
        <w:rPr>
          <w:rFonts w:ascii="Times New Roman" w:hAnsi="Times New Roman" w:cs="Times New Roman"/>
        </w:rPr>
      </w:pPr>
      <w:r w:rsidRPr="00172694">
        <w:rPr>
          <w:rStyle w:val="a5"/>
          <w:rFonts w:ascii="Times New Roman" w:hAnsi="Times New Roman" w:cs="Times New Roman"/>
        </w:rPr>
        <w:footnoteRef/>
      </w:r>
      <w:r w:rsidRPr="00172694">
        <w:rPr>
          <w:rFonts w:ascii="Times New Roman" w:hAnsi="Times New Roman" w:cs="Times New Roman"/>
        </w:rPr>
        <w:t xml:space="preserve">Богданов К. А. </w:t>
      </w:r>
      <w:r w:rsidRPr="00172694">
        <w:rPr>
          <w:rFonts w:ascii="Times New Roman" w:hAnsi="Times New Roman" w:cs="Times New Roman"/>
          <w:lang w:val="en-US"/>
        </w:rPr>
        <w:t>Vox</w:t>
      </w:r>
      <w:r w:rsidRPr="00172694">
        <w:rPr>
          <w:rFonts w:ascii="Times New Roman" w:hAnsi="Times New Roman" w:cs="Times New Roman"/>
        </w:rPr>
        <w:t xml:space="preserve"> </w:t>
      </w:r>
      <w:r w:rsidRPr="00172694">
        <w:rPr>
          <w:rFonts w:ascii="Times New Roman" w:hAnsi="Times New Roman" w:cs="Times New Roman"/>
          <w:lang w:val="en-US"/>
        </w:rPr>
        <w:t>populi</w:t>
      </w:r>
      <w:r w:rsidRPr="00172694">
        <w:rPr>
          <w:rFonts w:ascii="Times New Roman" w:hAnsi="Times New Roman" w:cs="Times New Roman"/>
        </w:rPr>
        <w:t xml:space="preserve">: Фольклорные жанры советской культуры. М., 2009. </w:t>
      </w:r>
      <w:r>
        <w:rPr>
          <w:rFonts w:ascii="Times New Roman" w:hAnsi="Times New Roman" w:cs="Times New Roman"/>
        </w:rPr>
        <w:t>С. 24.</w:t>
      </w:r>
    </w:p>
  </w:footnote>
  <w:footnote w:id="110">
    <w:p w:rsidR="00F56D0C" w:rsidRDefault="00F56D0C" w:rsidP="00903F0F">
      <w:pPr>
        <w:pStyle w:val="a3"/>
      </w:pPr>
      <w:r w:rsidRPr="00172694">
        <w:rPr>
          <w:rStyle w:val="a5"/>
          <w:rFonts w:ascii="Times New Roman" w:hAnsi="Times New Roman" w:cs="Times New Roman"/>
        </w:rPr>
        <w:footnoteRef/>
      </w:r>
      <w:r w:rsidRPr="00172694">
        <w:rPr>
          <w:rFonts w:ascii="Times New Roman" w:hAnsi="Times New Roman" w:cs="Times New Roman"/>
        </w:rPr>
        <w:t xml:space="preserve">Цит. По: Богданов К. А. </w:t>
      </w:r>
      <w:r w:rsidRPr="00172694">
        <w:rPr>
          <w:rFonts w:ascii="Times New Roman" w:hAnsi="Times New Roman" w:cs="Times New Roman"/>
          <w:lang w:val="en-US"/>
        </w:rPr>
        <w:t>Vox</w:t>
      </w:r>
      <w:r w:rsidRPr="00172694">
        <w:rPr>
          <w:rFonts w:ascii="Times New Roman" w:hAnsi="Times New Roman" w:cs="Times New Roman"/>
        </w:rPr>
        <w:t xml:space="preserve"> </w:t>
      </w:r>
      <w:r w:rsidRPr="00172694">
        <w:rPr>
          <w:rFonts w:ascii="Times New Roman" w:hAnsi="Times New Roman" w:cs="Times New Roman"/>
          <w:lang w:val="en-US"/>
        </w:rPr>
        <w:t>populi</w:t>
      </w:r>
      <w:r w:rsidRPr="00172694">
        <w:rPr>
          <w:rFonts w:ascii="Times New Roman" w:hAnsi="Times New Roman" w:cs="Times New Roman"/>
        </w:rPr>
        <w:t>: Фольклорные жанры советской культуры. М., 2009.</w:t>
      </w:r>
      <w:r>
        <w:rPr>
          <w:rFonts w:ascii="Times New Roman" w:hAnsi="Times New Roman" w:cs="Times New Roman"/>
        </w:rPr>
        <w:t xml:space="preserve"> С. 25.</w:t>
      </w:r>
    </w:p>
  </w:footnote>
  <w:footnote w:id="111">
    <w:p w:rsidR="00F56D0C" w:rsidRPr="00FD4980" w:rsidRDefault="00F56D0C" w:rsidP="00903F0F">
      <w:pPr>
        <w:pStyle w:val="a3"/>
        <w:rPr>
          <w:rFonts w:ascii="Times New Roman" w:hAnsi="Times New Roman" w:cs="Times New Roman"/>
        </w:rPr>
      </w:pPr>
      <w:r w:rsidRPr="00FD4980">
        <w:rPr>
          <w:rStyle w:val="a5"/>
          <w:rFonts w:ascii="Times New Roman" w:hAnsi="Times New Roman" w:cs="Times New Roman"/>
        </w:rPr>
        <w:footnoteRef/>
      </w:r>
      <w:r w:rsidRPr="00FD4980">
        <w:rPr>
          <w:rFonts w:ascii="Times New Roman" w:hAnsi="Times New Roman" w:cs="Times New Roman"/>
        </w:rPr>
        <w:t xml:space="preserve"> Чегодаев А. Пути развития советской книжной графики.  М., 1955. С. 4.</w:t>
      </w:r>
    </w:p>
  </w:footnote>
  <w:footnote w:id="112">
    <w:p w:rsidR="00F56D0C" w:rsidRPr="00FD4980" w:rsidRDefault="00F56D0C" w:rsidP="00903F0F">
      <w:pPr>
        <w:pStyle w:val="a3"/>
        <w:rPr>
          <w:rFonts w:ascii="Times New Roman" w:hAnsi="Times New Roman" w:cs="Times New Roman"/>
        </w:rPr>
      </w:pPr>
      <w:r w:rsidRPr="00FD4980">
        <w:rPr>
          <w:rStyle w:val="a5"/>
          <w:rFonts w:ascii="Times New Roman" w:hAnsi="Times New Roman" w:cs="Times New Roman"/>
        </w:rPr>
        <w:footnoteRef/>
      </w:r>
      <w:r w:rsidRPr="00FD4980">
        <w:rPr>
          <w:rFonts w:ascii="Times New Roman" w:hAnsi="Times New Roman" w:cs="Times New Roman"/>
        </w:rPr>
        <w:t xml:space="preserve"> </w:t>
      </w:r>
      <w:r>
        <w:rPr>
          <w:rFonts w:ascii="Times New Roman" w:hAnsi="Times New Roman" w:cs="Times New Roman"/>
        </w:rPr>
        <w:t>Там же.</w:t>
      </w:r>
      <w:r w:rsidRPr="00FD4980">
        <w:rPr>
          <w:rFonts w:ascii="Times New Roman" w:hAnsi="Times New Roman" w:cs="Times New Roman"/>
        </w:rPr>
        <w:t xml:space="preserve"> С. 5.</w:t>
      </w:r>
    </w:p>
  </w:footnote>
  <w:footnote w:id="113">
    <w:p w:rsidR="00F56D0C" w:rsidRDefault="00F56D0C" w:rsidP="00903F0F">
      <w:pPr>
        <w:pStyle w:val="a3"/>
      </w:pPr>
      <w:r w:rsidRPr="00FD4980">
        <w:rPr>
          <w:rStyle w:val="a5"/>
          <w:rFonts w:ascii="Times New Roman" w:hAnsi="Times New Roman" w:cs="Times New Roman"/>
        </w:rPr>
        <w:footnoteRef/>
      </w:r>
      <w:r w:rsidRPr="00FD4980">
        <w:rPr>
          <w:rFonts w:ascii="Times New Roman" w:hAnsi="Times New Roman" w:cs="Times New Roman"/>
        </w:rPr>
        <w:t xml:space="preserve"> Соколов Ю. Сказки о барах // Русские народные сказки</w:t>
      </w:r>
      <w:r>
        <w:rPr>
          <w:rFonts w:ascii="Times New Roman" w:hAnsi="Times New Roman" w:cs="Times New Roman"/>
        </w:rPr>
        <w:t>.</w:t>
      </w:r>
      <w:r w:rsidRPr="00FD4980">
        <w:rPr>
          <w:rFonts w:ascii="Times New Roman" w:hAnsi="Times New Roman" w:cs="Times New Roman"/>
        </w:rPr>
        <w:t xml:space="preserve"> Барин и мужик. М. – Л., 1932. С. 7.</w:t>
      </w:r>
    </w:p>
  </w:footnote>
  <w:footnote w:id="114">
    <w:p w:rsidR="00F56D0C" w:rsidRPr="00FD4980" w:rsidRDefault="00F56D0C" w:rsidP="00903F0F">
      <w:pPr>
        <w:pStyle w:val="a3"/>
        <w:rPr>
          <w:rFonts w:ascii="Times New Roman" w:hAnsi="Times New Roman" w:cs="Times New Roman"/>
        </w:rPr>
      </w:pPr>
      <w:r w:rsidRPr="00FD4980">
        <w:rPr>
          <w:rStyle w:val="a5"/>
          <w:rFonts w:ascii="Times New Roman" w:hAnsi="Times New Roman" w:cs="Times New Roman"/>
        </w:rPr>
        <w:footnoteRef/>
      </w:r>
      <w:r w:rsidRPr="00FD4980">
        <w:rPr>
          <w:rFonts w:ascii="Times New Roman" w:hAnsi="Times New Roman" w:cs="Times New Roman"/>
        </w:rPr>
        <w:t xml:space="preserve"> Азадовский М. Русс</w:t>
      </w:r>
      <w:r>
        <w:rPr>
          <w:rFonts w:ascii="Times New Roman" w:hAnsi="Times New Roman" w:cs="Times New Roman"/>
        </w:rPr>
        <w:t>кая сказка. Избранные мастера</w:t>
      </w:r>
      <w:r w:rsidRPr="00FD4980">
        <w:rPr>
          <w:rFonts w:ascii="Times New Roman" w:hAnsi="Times New Roman" w:cs="Times New Roman"/>
        </w:rPr>
        <w:t xml:space="preserve">. Л., 1932. </w:t>
      </w:r>
      <w:r>
        <w:rPr>
          <w:rFonts w:ascii="Times New Roman" w:hAnsi="Times New Roman" w:cs="Times New Roman"/>
        </w:rPr>
        <w:t xml:space="preserve">Т. 1. </w:t>
      </w:r>
      <w:r w:rsidRPr="00FD4980">
        <w:rPr>
          <w:rFonts w:ascii="Times New Roman" w:hAnsi="Times New Roman" w:cs="Times New Roman"/>
        </w:rPr>
        <w:t xml:space="preserve">С. 8. </w:t>
      </w:r>
    </w:p>
  </w:footnote>
  <w:footnote w:id="115">
    <w:p w:rsidR="00F56D0C" w:rsidRPr="00FD4980" w:rsidRDefault="00F56D0C" w:rsidP="00903F0F">
      <w:pPr>
        <w:pStyle w:val="a3"/>
        <w:rPr>
          <w:rFonts w:ascii="Times New Roman" w:hAnsi="Times New Roman" w:cs="Times New Roman"/>
        </w:rPr>
      </w:pPr>
      <w:r w:rsidRPr="00FD4980">
        <w:rPr>
          <w:rStyle w:val="a5"/>
          <w:rFonts w:ascii="Times New Roman" w:hAnsi="Times New Roman" w:cs="Times New Roman"/>
        </w:rPr>
        <w:footnoteRef/>
      </w:r>
      <w:r w:rsidRPr="00FD4980">
        <w:rPr>
          <w:rFonts w:ascii="Times New Roman" w:hAnsi="Times New Roman" w:cs="Times New Roman"/>
        </w:rPr>
        <w:t xml:space="preserve"> Кривошеина К. Сказки – несерьезные книжки? // </w:t>
      </w:r>
      <w:hyperlink r:id="rId10" w:history="1">
        <w:r w:rsidRPr="00FD4980">
          <w:rPr>
            <w:rStyle w:val="a9"/>
            <w:rFonts w:ascii="Times New Roman" w:hAnsi="Times New Roman" w:cs="Times New Roman"/>
          </w:rPr>
          <w:t>http://rusk.ru/st.php?idar=61757</w:t>
        </w:r>
      </w:hyperlink>
      <w:r w:rsidRPr="00FD4980">
        <w:rPr>
          <w:rFonts w:ascii="Times New Roman" w:hAnsi="Times New Roman" w:cs="Times New Roman"/>
        </w:rPr>
        <w:t xml:space="preserve"> (дата обращения: 19.05.16).</w:t>
      </w:r>
    </w:p>
  </w:footnote>
  <w:footnote w:id="116">
    <w:p w:rsidR="00F56D0C" w:rsidRPr="00FD4980" w:rsidRDefault="00F56D0C" w:rsidP="00BF3C39">
      <w:pPr>
        <w:pStyle w:val="a3"/>
        <w:rPr>
          <w:rFonts w:ascii="Times New Roman" w:hAnsi="Times New Roman" w:cs="Times New Roman"/>
        </w:rPr>
      </w:pPr>
      <w:r w:rsidRPr="00FD4980">
        <w:rPr>
          <w:rStyle w:val="a5"/>
          <w:rFonts w:ascii="Times New Roman" w:hAnsi="Times New Roman" w:cs="Times New Roman"/>
        </w:rPr>
        <w:footnoteRef/>
      </w:r>
      <w:r w:rsidRPr="00FD4980">
        <w:rPr>
          <w:rFonts w:ascii="Times New Roman" w:hAnsi="Times New Roman" w:cs="Times New Roman"/>
        </w:rPr>
        <w:t xml:space="preserve"> Мжельская Е. Л., Комарова О. А. Издательская интерпретация</w:t>
      </w:r>
      <w:r>
        <w:rPr>
          <w:rFonts w:ascii="Times New Roman" w:hAnsi="Times New Roman" w:cs="Times New Roman"/>
        </w:rPr>
        <w:t xml:space="preserve"> сказок. К постановке проблемы // Изв. высш. учеб. заведений. Пробл. Полиграфии и издательского дела. 2006. № 2. </w:t>
      </w:r>
      <w:r w:rsidRPr="00FD4980">
        <w:rPr>
          <w:rFonts w:ascii="Times New Roman" w:hAnsi="Times New Roman" w:cs="Times New Roman"/>
        </w:rPr>
        <w:t>С. 89.</w:t>
      </w:r>
    </w:p>
  </w:footnote>
  <w:footnote w:id="117">
    <w:p w:rsidR="00F56D0C" w:rsidRPr="00FD4980" w:rsidRDefault="00F56D0C" w:rsidP="00BF3C39">
      <w:pPr>
        <w:pStyle w:val="a3"/>
        <w:rPr>
          <w:rFonts w:ascii="Times New Roman" w:hAnsi="Times New Roman" w:cs="Times New Roman"/>
        </w:rPr>
      </w:pPr>
      <w:r w:rsidRPr="00FD4980">
        <w:rPr>
          <w:rStyle w:val="a5"/>
          <w:rFonts w:ascii="Times New Roman" w:hAnsi="Times New Roman" w:cs="Times New Roman"/>
        </w:rPr>
        <w:footnoteRef/>
      </w:r>
      <w:r w:rsidRPr="00FD4980">
        <w:rPr>
          <w:rFonts w:ascii="Times New Roman" w:hAnsi="Times New Roman" w:cs="Times New Roman"/>
        </w:rPr>
        <w:t xml:space="preserve"> Сказки русского народа. Вып. 1. 1901.</w:t>
      </w:r>
    </w:p>
  </w:footnote>
  <w:footnote w:id="118">
    <w:p w:rsidR="00F56D0C" w:rsidRDefault="00F56D0C" w:rsidP="00BF3C39">
      <w:pPr>
        <w:pStyle w:val="a3"/>
      </w:pPr>
      <w:r w:rsidRPr="00FD4980">
        <w:rPr>
          <w:rStyle w:val="a5"/>
          <w:rFonts w:ascii="Times New Roman" w:hAnsi="Times New Roman" w:cs="Times New Roman"/>
        </w:rPr>
        <w:footnoteRef/>
      </w:r>
      <w:r w:rsidRPr="00FD4980">
        <w:rPr>
          <w:rFonts w:ascii="Times New Roman" w:hAnsi="Times New Roman" w:cs="Times New Roman"/>
        </w:rPr>
        <w:t xml:space="preserve"> Антонова С. Г. Редакторска подготовка изданий // </w:t>
      </w:r>
      <w:hyperlink r:id="rId11" w:history="1">
        <w:r w:rsidRPr="00FD4980">
          <w:rPr>
            <w:rStyle w:val="a9"/>
            <w:rFonts w:ascii="Times New Roman" w:hAnsi="Times New Roman" w:cs="Times New Roman"/>
          </w:rPr>
          <w:t>http://www.hi-edu.ru/e-books/xbook082/01/part-008.htm</w:t>
        </w:r>
      </w:hyperlink>
      <w:r w:rsidRPr="00FD4980">
        <w:rPr>
          <w:rFonts w:ascii="Times New Roman" w:hAnsi="Times New Roman" w:cs="Times New Roman"/>
        </w:rPr>
        <w:t xml:space="preserve"> (дата обращения: 19.05.16).</w:t>
      </w:r>
    </w:p>
  </w:footnote>
  <w:footnote w:id="119">
    <w:p w:rsidR="00F56D0C" w:rsidRPr="00FD4980" w:rsidRDefault="00F56D0C">
      <w:pPr>
        <w:pStyle w:val="a3"/>
        <w:rPr>
          <w:rFonts w:ascii="Times New Roman" w:hAnsi="Times New Roman" w:cs="Times New Roman"/>
        </w:rPr>
      </w:pPr>
      <w:r w:rsidRPr="00FD4980">
        <w:rPr>
          <w:rStyle w:val="a5"/>
          <w:rFonts w:ascii="Times New Roman" w:hAnsi="Times New Roman" w:cs="Times New Roman"/>
        </w:rPr>
        <w:footnoteRef/>
      </w:r>
      <w:r w:rsidRPr="00FD4980">
        <w:rPr>
          <w:rFonts w:ascii="Times New Roman" w:hAnsi="Times New Roman" w:cs="Times New Roman"/>
        </w:rPr>
        <w:t xml:space="preserve"> Белинский В. Г. </w:t>
      </w:r>
      <w:r w:rsidRPr="00FD4980">
        <w:rPr>
          <w:rFonts w:ascii="Times New Roman" w:hAnsi="Times New Roman" w:cs="Times New Roman"/>
          <w:color w:val="000000"/>
        </w:rPr>
        <w:t xml:space="preserve">Старинная сказка об Иванушке-дурачке, рассказанная московским купчиною Николаем Полевым // </w:t>
      </w:r>
      <w:hyperlink r:id="rId12" w:history="1">
        <w:r w:rsidRPr="001776FE">
          <w:rPr>
            <w:rStyle w:val="a9"/>
            <w:rFonts w:ascii="Times New Roman" w:hAnsi="Times New Roman" w:cs="Times New Roman"/>
          </w:rPr>
          <w:t>http://az.lib.ru/b/belinskij_w_g/text_3410.shtml</w:t>
        </w:r>
      </w:hyperlink>
      <w:r>
        <w:rPr>
          <w:rFonts w:ascii="Times New Roman" w:hAnsi="Times New Roman" w:cs="Times New Roman"/>
          <w:color w:val="000000"/>
        </w:rPr>
        <w:t xml:space="preserve"> (дата обращения: 19.05.16).</w:t>
      </w:r>
    </w:p>
  </w:footnote>
  <w:footnote w:id="120">
    <w:p w:rsidR="00F56D0C" w:rsidRPr="00FD4980" w:rsidRDefault="00F56D0C">
      <w:pPr>
        <w:pStyle w:val="a3"/>
        <w:rPr>
          <w:rFonts w:ascii="Times New Roman" w:hAnsi="Times New Roman" w:cs="Times New Roman"/>
        </w:rPr>
      </w:pPr>
      <w:r w:rsidRPr="00FD4980">
        <w:rPr>
          <w:rStyle w:val="a5"/>
          <w:rFonts w:ascii="Times New Roman" w:hAnsi="Times New Roman" w:cs="Times New Roman"/>
        </w:rPr>
        <w:footnoteRef/>
      </w:r>
      <w:r w:rsidRPr="00FD4980">
        <w:rPr>
          <w:rFonts w:ascii="Times New Roman" w:hAnsi="Times New Roman" w:cs="Times New Roman"/>
        </w:rPr>
        <w:t xml:space="preserve"> Антонова С. Г. Редакторска подготовка изданий // </w:t>
      </w:r>
      <w:hyperlink r:id="rId13" w:history="1">
        <w:r w:rsidRPr="00FD4980">
          <w:rPr>
            <w:rStyle w:val="a9"/>
            <w:rFonts w:ascii="Times New Roman" w:hAnsi="Times New Roman" w:cs="Times New Roman"/>
          </w:rPr>
          <w:t>http://www.hi-edu.ru/e-books/xbook082/01/part-008.htm</w:t>
        </w:r>
      </w:hyperlink>
      <w:r>
        <w:rPr>
          <w:rStyle w:val="a9"/>
          <w:rFonts w:ascii="Times New Roman" w:hAnsi="Times New Roman" w:cs="Times New Roman"/>
        </w:rPr>
        <w:t xml:space="preserve"> </w:t>
      </w:r>
      <w:r w:rsidRPr="00FD4980">
        <w:rPr>
          <w:rFonts w:ascii="Times New Roman" w:hAnsi="Times New Roman" w:cs="Times New Roman"/>
        </w:rPr>
        <w:t>(дата обращения: 19.05.16).</w:t>
      </w:r>
    </w:p>
  </w:footnote>
  <w:footnote w:id="121">
    <w:p w:rsidR="00F56D0C" w:rsidRPr="00FD4980" w:rsidRDefault="00F56D0C" w:rsidP="00C95315">
      <w:pPr>
        <w:pStyle w:val="a3"/>
        <w:rPr>
          <w:rFonts w:ascii="Times New Roman" w:hAnsi="Times New Roman" w:cs="Times New Roman"/>
        </w:rPr>
      </w:pPr>
      <w:r w:rsidRPr="00FD4980">
        <w:rPr>
          <w:rStyle w:val="a5"/>
          <w:rFonts w:ascii="Times New Roman" w:hAnsi="Times New Roman" w:cs="Times New Roman"/>
        </w:rPr>
        <w:footnoteRef/>
      </w:r>
      <w:r w:rsidRPr="00FD4980">
        <w:rPr>
          <w:rFonts w:ascii="Times New Roman" w:hAnsi="Times New Roman" w:cs="Times New Roman"/>
        </w:rPr>
        <w:t xml:space="preserve"> Сказки русского народа. Вып. 1. 1901.</w:t>
      </w:r>
    </w:p>
  </w:footnote>
  <w:footnote w:id="122">
    <w:p w:rsidR="00F56D0C" w:rsidRDefault="00F56D0C" w:rsidP="001D23AB">
      <w:pPr>
        <w:pStyle w:val="a3"/>
      </w:pPr>
      <w:r w:rsidRPr="00FD4980">
        <w:rPr>
          <w:rStyle w:val="a5"/>
          <w:rFonts w:ascii="Times New Roman" w:hAnsi="Times New Roman" w:cs="Times New Roman"/>
        </w:rPr>
        <w:footnoteRef/>
      </w:r>
      <w:r w:rsidRPr="00FD4980">
        <w:rPr>
          <w:rFonts w:ascii="Times New Roman" w:hAnsi="Times New Roman" w:cs="Times New Roman"/>
        </w:rPr>
        <w:t xml:space="preserve"> Мжельская Е. Л., Комарова О. А. Издательская интерпретация</w:t>
      </w:r>
      <w:r>
        <w:rPr>
          <w:rFonts w:ascii="Times New Roman" w:hAnsi="Times New Roman" w:cs="Times New Roman"/>
        </w:rPr>
        <w:t xml:space="preserve"> сказок. К постановке проблемы // Изв. высш. учеб. заведений. Пробл. Полиграфии и издательского дела. 2006. № 2. </w:t>
      </w:r>
      <w:r w:rsidRPr="00FD4980">
        <w:rPr>
          <w:rFonts w:ascii="Times New Roman" w:hAnsi="Times New Roman" w:cs="Times New Roman"/>
        </w:rPr>
        <w:t>С. 90.</w:t>
      </w:r>
    </w:p>
  </w:footnote>
  <w:footnote w:id="123">
    <w:p w:rsidR="00F56D0C" w:rsidRPr="00B45DF3" w:rsidRDefault="00F56D0C">
      <w:pPr>
        <w:pStyle w:val="a3"/>
        <w:rPr>
          <w:rFonts w:ascii="Times New Roman" w:hAnsi="Times New Roman" w:cs="Times New Roman"/>
        </w:rPr>
      </w:pPr>
      <w:r w:rsidRPr="00B45DF3">
        <w:rPr>
          <w:rStyle w:val="a5"/>
          <w:rFonts w:ascii="Times New Roman" w:hAnsi="Times New Roman" w:cs="Times New Roman"/>
        </w:rPr>
        <w:footnoteRef/>
      </w:r>
      <w:r w:rsidRPr="00B45DF3">
        <w:rPr>
          <w:rFonts w:ascii="Times New Roman" w:hAnsi="Times New Roman" w:cs="Times New Roman"/>
        </w:rPr>
        <w:t xml:space="preserve"> Осорина М. Рисованные истории в изобразительном творчестве детей и их зрительском опыте // Русский комикс. М., 2010. С. 140.</w:t>
      </w:r>
    </w:p>
  </w:footnote>
  <w:footnote w:id="124">
    <w:p w:rsidR="00F56D0C" w:rsidRPr="00B45DF3" w:rsidRDefault="00F56D0C">
      <w:pPr>
        <w:pStyle w:val="a3"/>
        <w:rPr>
          <w:rFonts w:ascii="Times New Roman" w:hAnsi="Times New Roman" w:cs="Times New Roman"/>
        </w:rPr>
      </w:pPr>
      <w:r w:rsidRPr="00B45DF3">
        <w:rPr>
          <w:rStyle w:val="a5"/>
          <w:rFonts w:ascii="Times New Roman" w:hAnsi="Times New Roman" w:cs="Times New Roman"/>
        </w:rPr>
        <w:footnoteRef/>
      </w:r>
      <w:r w:rsidRPr="00B45DF3">
        <w:rPr>
          <w:rFonts w:ascii="Times New Roman" w:hAnsi="Times New Roman" w:cs="Times New Roman"/>
        </w:rPr>
        <w:t xml:space="preserve"> Там же. С. 141.</w:t>
      </w:r>
    </w:p>
  </w:footnote>
  <w:footnote w:id="125">
    <w:p w:rsidR="00F56D0C" w:rsidRDefault="00F56D0C">
      <w:pPr>
        <w:pStyle w:val="a3"/>
      </w:pPr>
      <w:r w:rsidRPr="00B45DF3">
        <w:rPr>
          <w:rStyle w:val="a5"/>
          <w:rFonts w:ascii="Times New Roman" w:hAnsi="Times New Roman" w:cs="Times New Roman"/>
        </w:rPr>
        <w:footnoteRef/>
      </w:r>
      <w:r w:rsidRPr="00B45DF3">
        <w:rPr>
          <w:rFonts w:ascii="Times New Roman" w:hAnsi="Times New Roman" w:cs="Times New Roman"/>
        </w:rPr>
        <w:t xml:space="preserve"> Там же.</w:t>
      </w:r>
      <w:r>
        <w:t xml:space="preserve"> </w:t>
      </w:r>
    </w:p>
  </w:footnote>
  <w:footnote w:id="126">
    <w:p w:rsidR="00F56D0C" w:rsidRPr="00B45DF3" w:rsidRDefault="00F56D0C">
      <w:pPr>
        <w:pStyle w:val="a3"/>
        <w:rPr>
          <w:rFonts w:ascii="Times New Roman" w:hAnsi="Times New Roman" w:cs="Times New Roman"/>
        </w:rPr>
      </w:pPr>
      <w:r w:rsidRPr="00B45DF3">
        <w:rPr>
          <w:rStyle w:val="a5"/>
          <w:rFonts w:ascii="Times New Roman" w:hAnsi="Times New Roman" w:cs="Times New Roman"/>
        </w:rPr>
        <w:footnoteRef/>
      </w:r>
      <w:r w:rsidRPr="00B45DF3">
        <w:rPr>
          <w:rFonts w:ascii="Times New Roman" w:hAnsi="Times New Roman" w:cs="Times New Roman"/>
        </w:rPr>
        <w:t xml:space="preserve"> Осорина М. Рисованные истории в изобразительном творчестве детей и их зрительском опыте // Русский комикс. М., 2010. С.142-152.</w:t>
      </w:r>
    </w:p>
  </w:footnote>
  <w:footnote w:id="127">
    <w:p w:rsidR="00F56D0C" w:rsidRPr="00B45DF3" w:rsidRDefault="00F56D0C">
      <w:pPr>
        <w:pStyle w:val="a3"/>
        <w:rPr>
          <w:rFonts w:ascii="Times New Roman" w:hAnsi="Times New Roman" w:cs="Times New Roman"/>
        </w:rPr>
      </w:pPr>
      <w:r w:rsidRPr="00B45DF3">
        <w:rPr>
          <w:rStyle w:val="a5"/>
          <w:rFonts w:ascii="Times New Roman" w:hAnsi="Times New Roman" w:cs="Times New Roman"/>
        </w:rPr>
        <w:footnoteRef/>
      </w:r>
      <w:r w:rsidRPr="00B45DF3">
        <w:rPr>
          <w:rFonts w:ascii="Times New Roman" w:hAnsi="Times New Roman" w:cs="Times New Roman"/>
        </w:rPr>
        <w:t xml:space="preserve"> Веселова И. С. «Чудо св. Георгия о змие»: икона и духовный стих // Живая старина. 1996. № 1. С. 21—22.</w:t>
      </w:r>
    </w:p>
  </w:footnote>
  <w:footnote w:id="128">
    <w:p w:rsidR="00F56D0C" w:rsidRPr="00B45DF3" w:rsidRDefault="00F56D0C">
      <w:pPr>
        <w:pStyle w:val="a3"/>
        <w:rPr>
          <w:rFonts w:ascii="Times New Roman" w:hAnsi="Times New Roman" w:cs="Times New Roman"/>
        </w:rPr>
      </w:pPr>
      <w:r w:rsidRPr="00B45DF3">
        <w:rPr>
          <w:rStyle w:val="a5"/>
          <w:rFonts w:ascii="Times New Roman" w:hAnsi="Times New Roman" w:cs="Times New Roman"/>
        </w:rPr>
        <w:footnoteRef/>
      </w:r>
      <w:r w:rsidRPr="00B45DF3">
        <w:rPr>
          <w:rFonts w:ascii="Times New Roman" w:hAnsi="Times New Roman" w:cs="Times New Roman"/>
        </w:rPr>
        <w:t xml:space="preserve"> Яковличева А. Ф. Значение текста и рисунка, их взаимоотношений для понимания ребёнком дошкольного возраста детской книги // </w:t>
      </w:r>
      <w:hyperlink r:id="rId14" w:history="1">
        <w:r w:rsidRPr="00B45DF3">
          <w:rPr>
            <w:rStyle w:val="a9"/>
            <w:rFonts w:ascii="Times New Roman" w:hAnsi="Times New Roman" w:cs="Times New Roman"/>
          </w:rPr>
          <w:t>http://www.childpsy.ru/dissertations/id/20277.php</w:t>
        </w:r>
      </w:hyperlink>
      <w:r w:rsidRPr="00B45DF3">
        <w:rPr>
          <w:rFonts w:ascii="Times New Roman" w:hAnsi="Times New Roman" w:cs="Times New Roman"/>
        </w:rPr>
        <w:t xml:space="preserve"> </w:t>
      </w:r>
      <w:r>
        <w:rPr>
          <w:rFonts w:ascii="Times New Roman" w:hAnsi="Times New Roman" w:cs="Times New Roman"/>
        </w:rPr>
        <w:t>(дата обращения: 19.05.16).</w:t>
      </w:r>
    </w:p>
  </w:footnote>
  <w:footnote w:id="129">
    <w:p w:rsidR="00F56D0C" w:rsidRDefault="00F56D0C">
      <w:pPr>
        <w:pStyle w:val="a3"/>
      </w:pPr>
      <w:r w:rsidRPr="00B45DF3">
        <w:rPr>
          <w:rStyle w:val="a5"/>
          <w:rFonts w:ascii="Times New Roman" w:hAnsi="Times New Roman" w:cs="Times New Roman"/>
        </w:rPr>
        <w:footnoteRef/>
      </w:r>
      <w:r w:rsidRPr="00B45DF3">
        <w:rPr>
          <w:rFonts w:ascii="Times New Roman" w:hAnsi="Times New Roman" w:cs="Times New Roman"/>
        </w:rPr>
        <w:t xml:space="preserve"> Пропп В. Я. Исторические корни волшебной сказки. М., 2011.</w:t>
      </w:r>
      <w:r>
        <w:rPr>
          <w:rFonts w:ascii="Times New Roman" w:hAnsi="Times New Roman" w:cs="Times New Roman"/>
        </w:rPr>
        <w:t xml:space="preserve"> С. 8-21.</w:t>
      </w:r>
    </w:p>
  </w:footnote>
  <w:footnote w:id="130">
    <w:p w:rsidR="00F56D0C" w:rsidRPr="008E22DB" w:rsidRDefault="00F56D0C" w:rsidP="004715E7">
      <w:pPr>
        <w:pStyle w:val="a3"/>
        <w:rPr>
          <w:rFonts w:ascii="Times New Roman" w:hAnsi="Times New Roman" w:cs="Times New Roman"/>
        </w:rPr>
      </w:pPr>
      <w:r w:rsidRPr="008E22DB">
        <w:rPr>
          <w:rStyle w:val="a5"/>
          <w:rFonts w:ascii="Times New Roman" w:hAnsi="Times New Roman" w:cs="Times New Roman"/>
        </w:rPr>
        <w:footnoteRef/>
      </w:r>
      <w:r w:rsidRPr="008E22DB">
        <w:rPr>
          <w:rFonts w:ascii="Times New Roman" w:hAnsi="Times New Roman" w:cs="Times New Roman"/>
        </w:rPr>
        <w:t xml:space="preserve"> </w:t>
      </w:r>
      <w:r w:rsidRPr="008E22DB">
        <w:rPr>
          <w:rStyle w:val="apple-converted-space"/>
          <w:rFonts w:ascii="Times New Roman" w:hAnsi="Times New Roman" w:cs="Times New Roman"/>
          <w:i/>
          <w:iCs/>
          <w:color w:val="000000"/>
        </w:rPr>
        <w:t> </w:t>
      </w:r>
      <w:r w:rsidRPr="008E22DB">
        <w:rPr>
          <w:rFonts w:ascii="Times New Roman" w:hAnsi="Times New Roman" w:cs="Times New Roman"/>
          <w:iCs/>
          <w:color w:val="000000"/>
        </w:rPr>
        <w:t>Финист-ясный сокол: царевич в виде сокола посещает девушку; вследствие хитрости мачехи ранит себя в окне; девушка находит и исцеляет его.</w:t>
      </w:r>
    </w:p>
  </w:footnote>
  <w:footnote w:id="131">
    <w:p w:rsidR="00F56D0C" w:rsidRDefault="00F56D0C" w:rsidP="004715E7">
      <w:pPr>
        <w:pStyle w:val="a3"/>
      </w:pPr>
      <w:r w:rsidRPr="008E22DB">
        <w:rPr>
          <w:rStyle w:val="a5"/>
          <w:rFonts w:ascii="Times New Roman" w:hAnsi="Times New Roman" w:cs="Times New Roman"/>
        </w:rPr>
        <w:footnoteRef/>
      </w:r>
      <w:r w:rsidRPr="008E22DB">
        <w:rPr>
          <w:rFonts w:ascii="Times New Roman" w:hAnsi="Times New Roman" w:cs="Times New Roman"/>
        </w:rPr>
        <w:t xml:space="preserve"> Андреев Н. П. Указатель сказочных сюжетов по системе Аарне // </w:t>
      </w:r>
      <w:hyperlink r:id="rId15" w:history="1">
        <w:r w:rsidRPr="008E22DB">
          <w:rPr>
            <w:rStyle w:val="a9"/>
            <w:rFonts w:ascii="Times New Roman" w:hAnsi="Times New Roman" w:cs="Times New Roman"/>
          </w:rPr>
          <w:t>http://www.ruthenia.ru/folklore/sus/index.htm</w:t>
        </w:r>
      </w:hyperlink>
      <w:r w:rsidRPr="008E22DB">
        <w:rPr>
          <w:rFonts w:ascii="Times New Roman" w:hAnsi="Times New Roman" w:cs="Times New Roman"/>
        </w:rPr>
        <w:t xml:space="preserve"> (дата обращения: 19.05.16).</w:t>
      </w:r>
    </w:p>
  </w:footnote>
  <w:footnote w:id="132">
    <w:p w:rsidR="00F56D0C" w:rsidRPr="008E22DB" w:rsidRDefault="00F56D0C" w:rsidP="008E22DB">
      <w:pPr>
        <w:pStyle w:val="a3"/>
        <w:rPr>
          <w:rFonts w:ascii="Times New Roman" w:hAnsi="Times New Roman" w:cs="Times New Roman"/>
        </w:rPr>
      </w:pPr>
      <w:r w:rsidRPr="008E22DB">
        <w:rPr>
          <w:rStyle w:val="a5"/>
          <w:rFonts w:ascii="Times New Roman" w:hAnsi="Times New Roman" w:cs="Times New Roman"/>
        </w:rPr>
        <w:footnoteRef/>
      </w:r>
      <w:r w:rsidRPr="008E22DB">
        <w:rPr>
          <w:rFonts w:ascii="Times New Roman" w:hAnsi="Times New Roman" w:cs="Times New Roman"/>
        </w:rPr>
        <w:t xml:space="preserve"> Герасимова Н. М. Пространственно-временные формулы русской волшебной сказки // Н. М. Герасимова Прагматика текста: фольклор, литература, культура. СПб, 2012. С. 45.</w:t>
      </w:r>
    </w:p>
    <w:p w:rsidR="00F56D0C" w:rsidRDefault="00F56D0C" w:rsidP="008E22DB">
      <w:pPr>
        <w:pStyle w:val="a3"/>
        <w:tabs>
          <w:tab w:val="left" w:pos="1755"/>
        </w:tabs>
      </w:pPr>
    </w:p>
  </w:footnote>
  <w:footnote w:id="133">
    <w:p w:rsidR="00F56D0C" w:rsidRPr="008E22DB" w:rsidRDefault="00F56D0C">
      <w:pPr>
        <w:pStyle w:val="a3"/>
        <w:rPr>
          <w:rFonts w:ascii="Times New Roman" w:hAnsi="Times New Roman" w:cs="Times New Roman"/>
        </w:rPr>
      </w:pPr>
      <w:r w:rsidRPr="008E22DB">
        <w:rPr>
          <w:rStyle w:val="a5"/>
          <w:rFonts w:ascii="Times New Roman" w:hAnsi="Times New Roman" w:cs="Times New Roman"/>
        </w:rPr>
        <w:footnoteRef/>
      </w:r>
      <w:r w:rsidRPr="008E22DB">
        <w:rPr>
          <w:rFonts w:ascii="Times New Roman" w:hAnsi="Times New Roman" w:cs="Times New Roman"/>
        </w:rPr>
        <w:t xml:space="preserve"> Металлическая обувь и посох – «предметы, которыми некогда снабжали умерших для странствий по пути в иной мир. Железными они стали позже, символизируя долготу в пути» (Пропп В. Я. Исторические корни волшебной сказки. М., 2011. С. 34).</w:t>
      </w:r>
    </w:p>
  </w:footnote>
  <w:footnote w:id="134">
    <w:p w:rsidR="00F56D0C" w:rsidRPr="008E22DB" w:rsidRDefault="00F56D0C">
      <w:pPr>
        <w:pStyle w:val="a3"/>
        <w:rPr>
          <w:rFonts w:ascii="Times New Roman" w:hAnsi="Times New Roman" w:cs="Times New Roman"/>
        </w:rPr>
      </w:pPr>
      <w:r w:rsidRPr="008E22DB">
        <w:rPr>
          <w:rStyle w:val="a5"/>
          <w:rFonts w:ascii="Times New Roman" w:hAnsi="Times New Roman" w:cs="Times New Roman"/>
        </w:rPr>
        <w:footnoteRef/>
      </w:r>
      <w:r w:rsidRPr="008E22DB">
        <w:rPr>
          <w:rFonts w:ascii="Times New Roman" w:hAnsi="Times New Roman" w:cs="Times New Roman"/>
        </w:rPr>
        <w:t xml:space="preserve"> Пропп В. Я. Исторические корни волшебной сказки. М., 2011. С. 8-21.</w:t>
      </w:r>
    </w:p>
  </w:footnote>
  <w:footnote w:id="135">
    <w:p w:rsidR="00F56D0C" w:rsidRPr="008E22DB" w:rsidRDefault="00F56D0C" w:rsidP="004715E7">
      <w:pPr>
        <w:pStyle w:val="a3"/>
        <w:rPr>
          <w:rFonts w:ascii="Times New Roman" w:hAnsi="Times New Roman" w:cs="Times New Roman"/>
        </w:rPr>
      </w:pPr>
      <w:r w:rsidRPr="008E22DB">
        <w:rPr>
          <w:rStyle w:val="a5"/>
          <w:rFonts w:ascii="Times New Roman" w:hAnsi="Times New Roman" w:cs="Times New Roman"/>
        </w:rPr>
        <w:footnoteRef/>
      </w:r>
      <w:r w:rsidRPr="008E22DB">
        <w:rPr>
          <w:rFonts w:ascii="Times New Roman" w:hAnsi="Times New Roman" w:cs="Times New Roman"/>
        </w:rPr>
        <w:t xml:space="preserve"> </w:t>
      </w:r>
      <w:r w:rsidRPr="008E22DB">
        <w:rPr>
          <w:rFonts w:ascii="Times New Roman" w:hAnsi="Times New Roman" w:cs="Times New Roman"/>
          <w:iCs/>
          <w:color w:val="000000"/>
        </w:rPr>
        <w:t>Животные - зятья: три царевны выданы за сокола, орла, ворона (и т. п.); животные помогают своему зятю в его поездке за красавицей-невестой (дарят подарки, с помощью которых он завлекает красавицу); затем они же помогают ему в поисках исчезнувшей жены.</w:t>
      </w:r>
    </w:p>
  </w:footnote>
  <w:footnote w:id="136">
    <w:p w:rsidR="00F56D0C" w:rsidRDefault="00F56D0C" w:rsidP="004715E7">
      <w:pPr>
        <w:pStyle w:val="a3"/>
      </w:pPr>
      <w:r w:rsidRPr="008E22DB">
        <w:rPr>
          <w:rStyle w:val="a5"/>
          <w:rFonts w:ascii="Times New Roman" w:hAnsi="Times New Roman" w:cs="Times New Roman"/>
        </w:rPr>
        <w:footnoteRef/>
      </w:r>
      <w:r w:rsidRPr="008E22DB">
        <w:rPr>
          <w:rFonts w:ascii="Times New Roman" w:hAnsi="Times New Roman" w:cs="Times New Roman"/>
        </w:rPr>
        <w:t xml:space="preserve"> Андреев Н. П. Указатель сказочных сюжетов по системе Аарне // </w:t>
      </w:r>
      <w:hyperlink r:id="rId16" w:history="1">
        <w:r w:rsidRPr="008E22DB">
          <w:rPr>
            <w:rStyle w:val="a9"/>
            <w:rFonts w:ascii="Times New Roman" w:hAnsi="Times New Roman" w:cs="Times New Roman"/>
          </w:rPr>
          <w:t>http://www.ruthenia.ru/folklore/sus/index.htm</w:t>
        </w:r>
      </w:hyperlink>
      <w:r w:rsidRPr="008E22DB">
        <w:rPr>
          <w:rFonts w:ascii="Times New Roman" w:hAnsi="Times New Roman" w:cs="Times New Roman"/>
        </w:rPr>
        <w:t xml:space="preserve"> (дата обращения: 19.05.16).</w:t>
      </w:r>
    </w:p>
  </w:footnote>
  <w:footnote w:id="137">
    <w:p w:rsidR="00F56D0C" w:rsidRPr="008E22DB" w:rsidRDefault="00F56D0C">
      <w:pPr>
        <w:pStyle w:val="a3"/>
        <w:rPr>
          <w:rFonts w:ascii="Times New Roman" w:hAnsi="Times New Roman" w:cs="Times New Roman"/>
        </w:rPr>
      </w:pPr>
      <w:r w:rsidRPr="008E22DB">
        <w:rPr>
          <w:rStyle w:val="a5"/>
          <w:rFonts w:ascii="Times New Roman" w:hAnsi="Times New Roman" w:cs="Times New Roman"/>
        </w:rPr>
        <w:footnoteRef/>
      </w:r>
      <w:r w:rsidRPr="008E22DB">
        <w:rPr>
          <w:rFonts w:ascii="Times New Roman" w:hAnsi="Times New Roman" w:cs="Times New Roman"/>
        </w:rPr>
        <w:t xml:space="preserve"> Опашень - </w:t>
      </w:r>
      <w:r w:rsidRPr="008E22DB">
        <w:rPr>
          <w:rFonts w:ascii="Times New Roman" w:hAnsi="Times New Roman" w:cs="Times New Roman"/>
          <w:shd w:val="clear" w:color="auto" w:fill="FFFFFF"/>
        </w:rPr>
        <w:t>долгополый кафтан с короткими широкими рукавами.</w:t>
      </w:r>
    </w:p>
  </w:footnote>
  <w:footnote w:id="138">
    <w:p w:rsidR="00F56D0C" w:rsidRPr="008E22DB" w:rsidRDefault="00F56D0C" w:rsidP="004715E7">
      <w:pPr>
        <w:pStyle w:val="a3"/>
        <w:rPr>
          <w:rFonts w:ascii="Times New Roman" w:hAnsi="Times New Roman" w:cs="Times New Roman"/>
        </w:rPr>
      </w:pPr>
      <w:r w:rsidRPr="008E22DB">
        <w:rPr>
          <w:rStyle w:val="a5"/>
          <w:rFonts w:ascii="Times New Roman" w:hAnsi="Times New Roman" w:cs="Times New Roman"/>
        </w:rPr>
        <w:footnoteRef/>
      </w:r>
      <w:r w:rsidRPr="008E22DB">
        <w:rPr>
          <w:rFonts w:ascii="Times New Roman" w:hAnsi="Times New Roman" w:cs="Times New Roman"/>
        </w:rPr>
        <w:t xml:space="preserve"> </w:t>
      </w:r>
      <w:r w:rsidRPr="008E22DB">
        <w:rPr>
          <w:rFonts w:ascii="Times New Roman" w:hAnsi="Times New Roman" w:cs="Times New Roman"/>
          <w:iCs/>
          <w:color w:val="000000"/>
        </w:rPr>
        <w:t>Мальчик (Ивась, Жихарко, Лутонюшка) и ведьма: ведьма заманивает мальчика к себе, подражая голосу матери; поручает своей дочке изжарить его или сама показывает, как надо садиться на лопату; мальчик засовывает в печь дочь ведьмы или ведьму; взбирается на дерево; гуси-лебеди приносят его домой: в сказке типа 327F мальчик-рыбак ловит рыбу, сидя в лодке; ведьма перековывает свои грубый голос на тонкий и выдает себя за мать, принесшую еду.</w:t>
      </w:r>
    </w:p>
  </w:footnote>
  <w:footnote w:id="139">
    <w:p w:rsidR="00F56D0C" w:rsidRPr="00204B17" w:rsidRDefault="00F56D0C" w:rsidP="004715E7">
      <w:pPr>
        <w:pStyle w:val="a3"/>
      </w:pPr>
      <w:r w:rsidRPr="008E22DB">
        <w:rPr>
          <w:rStyle w:val="a5"/>
          <w:rFonts w:ascii="Times New Roman" w:hAnsi="Times New Roman" w:cs="Times New Roman"/>
        </w:rPr>
        <w:footnoteRef/>
      </w:r>
      <w:r w:rsidRPr="008E22DB">
        <w:rPr>
          <w:rFonts w:ascii="Times New Roman" w:hAnsi="Times New Roman" w:cs="Times New Roman"/>
        </w:rPr>
        <w:t xml:space="preserve"> Андреев Н. П. Указатель сказочных сюжетов по системе Аарне // </w:t>
      </w:r>
      <w:hyperlink r:id="rId17" w:history="1">
        <w:r w:rsidRPr="008E22DB">
          <w:rPr>
            <w:rStyle w:val="a9"/>
            <w:rFonts w:ascii="Times New Roman" w:hAnsi="Times New Roman" w:cs="Times New Roman"/>
          </w:rPr>
          <w:t>http://www.ruthenia.ru/folklore/sus/index.htm</w:t>
        </w:r>
      </w:hyperlink>
      <w:r w:rsidRPr="008E22DB">
        <w:rPr>
          <w:rFonts w:ascii="Times New Roman" w:hAnsi="Times New Roman" w:cs="Times New Roman"/>
        </w:rPr>
        <w:t xml:space="preserve"> (дата обращения: 19.05.16).</w:t>
      </w:r>
    </w:p>
  </w:footnote>
  <w:footnote w:id="140">
    <w:p w:rsidR="00F56D0C" w:rsidRPr="008E22DB" w:rsidRDefault="00F56D0C">
      <w:pPr>
        <w:pStyle w:val="a3"/>
        <w:rPr>
          <w:rFonts w:ascii="Times New Roman" w:hAnsi="Times New Roman" w:cs="Times New Roman"/>
        </w:rPr>
      </w:pPr>
      <w:r w:rsidRPr="008E22DB">
        <w:rPr>
          <w:rStyle w:val="a5"/>
          <w:rFonts w:ascii="Times New Roman" w:hAnsi="Times New Roman" w:cs="Times New Roman"/>
        </w:rPr>
        <w:footnoteRef/>
      </w:r>
      <w:r w:rsidRPr="008E22DB">
        <w:rPr>
          <w:rFonts w:ascii="Times New Roman" w:hAnsi="Times New Roman" w:cs="Times New Roman"/>
        </w:rPr>
        <w:t xml:space="preserve"> Порты - штаны. </w:t>
      </w:r>
    </w:p>
  </w:footnote>
  <w:footnote w:id="141">
    <w:p w:rsidR="00F56D0C" w:rsidRDefault="00F56D0C">
      <w:pPr>
        <w:pStyle w:val="a3"/>
      </w:pPr>
      <w:r w:rsidRPr="008E22DB">
        <w:rPr>
          <w:rStyle w:val="a5"/>
          <w:rFonts w:ascii="Times New Roman" w:hAnsi="Times New Roman" w:cs="Times New Roman"/>
        </w:rPr>
        <w:footnoteRef/>
      </w:r>
      <w:r w:rsidRPr="008E22DB">
        <w:rPr>
          <w:rFonts w:ascii="Times New Roman" w:hAnsi="Times New Roman" w:cs="Times New Roman"/>
        </w:rPr>
        <w:t xml:space="preserve"> Онуча - </w:t>
      </w:r>
      <w:r>
        <w:rPr>
          <w:rFonts w:ascii="Times New Roman" w:hAnsi="Times New Roman" w:cs="Times New Roman"/>
          <w:shd w:val="clear" w:color="auto" w:fill="FFFFFF"/>
        </w:rPr>
        <w:t xml:space="preserve">длинная, широкая </w:t>
      </w:r>
      <w:r w:rsidRPr="008E22DB">
        <w:rPr>
          <w:rFonts w:ascii="Times New Roman" w:hAnsi="Times New Roman" w:cs="Times New Roman"/>
          <w:shd w:val="clear" w:color="auto" w:fill="FFFFFF"/>
        </w:rPr>
        <w:t>полоса ткани белого, чёрного или коричневого цвета (холщовой, шерстяной) для обмотки ноги до колена (при обувании в лапти). Элемент традиционной русской крестьянской одежды. Такими полосами ткани оборачивали всю ступню и голень.</w:t>
      </w:r>
    </w:p>
  </w:footnote>
  <w:footnote w:id="142">
    <w:p w:rsidR="00F56D0C" w:rsidRPr="008E22DB" w:rsidRDefault="00F56D0C">
      <w:pPr>
        <w:pStyle w:val="a3"/>
        <w:rPr>
          <w:rFonts w:ascii="Times New Roman" w:hAnsi="Times New Roman" w:cs="Times New Roman"/>
        </w:rPr>
      </w:pPr>
      <w:r w:rsidRPr="008E22DB">
        <w:rPr>
          <w:rStyle w:val="a5"/>
          <w:rFonts w:ascii="Times New Roman" w:hAnsi="Times New Roman" w:cs="Times New Roman"/>
        </w:rPr>
        <w:footnoteRef/>
      </w:r>
      <w:r w:rsidRPr="008E22DB">
        <w:rPr>
          <w:rFonts w:ascii="Times New Roman" w:hAnsi="Times New Roman" w:cs="Times New Roman"/>
        </w:rPr>
        <w:t xml:space="preserve"> </w:t>
      </w:r>
      <w:r w:rsidRPr="008E22DB">
        <w:rPr>
          <w:rFonts w:ascii="Times New Roman" w:hAnsi="Times New Roman" w:cs="Times New Roman"/>
          <w:iCs/>
          <w:color w:val="000000"/>
        </w:rPr>
        <w:t>Царевна-лягушка: младший брат ищет невесту в болоте; лучше всех выполняет поручения отца приносит самый лучший ковер и т. д.; лягушка превращается в царевну. Нередко продолжением служит 400 А: Муж ищет исчезнувшую или похищенную жену: волшебные предметы или животные помогают</w:t>
      </w:r>
      <w:r w:rsidRPr="008E22DB">
        <w:rPr>
          <w:rStyle w:val="apple-converted-space"/>
          <w:rFonts w:ascii="Times New Roman" w:hAnsi="Times New Roman" w:cs="Times New Roman"/>
          <w:iCs/>
          <w:color w:val="000000"/>
        </w:rPr>
        <w:t>.</w:t>
      </w:r>
    </w:p>
  </w:footnote>
  <w:footnote w:id="143">
    <w:p w:rsidR="00F56D0C" w:rsidRDefault="00F56D0C">
      <w:pPr>
        <w:pStyle w:val="a3"/>
      </w:pPr>
      <w:r w:rsidRPr="008E22DB">
        <w:rPr>
          <w:rStyle w:val="a5"/>
          <w:rFonts w:ascii="Times New Roman" w:hAnsi="Times New Roman" w:cs="Times New Roman"/>
        </w:rPr>
        <w:footnoteRef/>
      </w:r>
      <w:r w:rsidRPr="008E22DB">
        <w:rPr>
          <w:rFonts w:ascii="Times New Roman" w:hAnsi="Times New Roman" w:cs="Times New Roman"/>
        </w:rPr>
        <w:t xml:space="preserve"> Андреев Н. П. Указатель сказочных сюжетов по системе Аарне // </w:t>
      </w:r>
      <w:hyperlink r:id="rId18" w:history="1">
        <w:r w:rsidRPr="008E22DB">
          <w:rPr>
            <w:rStyle w:val="a9"/>
            <w:rFonts w:ascii="Times New Roman" w:hAnsi="Times New Roman" w:cs="Times New Roman"/>
          </w:rPr>
          <w:t>http://www.ruthenia.ru/folklore/sus/index.htm</w:t>
        </w:r>
      </w:hyperlink>
      <w:r w:rsidRPr="008E22DB">
        <w:rPr>
          <w:rFonts w:ascii="Times New Roman" w:hAnsi="Times New Roman" w:cs="Times New Roman"/>
        </w:rPr>
        <w:t xml:space="preserve"> (дата обращения: 19.05.16).</w:t>
      </w:r>
    </w:p>
  </w:footnote>
  <w:footnote w:id="144">
    <w:p w:rsidR="00F56D0C" w:rsidRPr="008E22DB" w:rsidRDefault="00F56D0C">
      <w:pPr>
        <w:pStyle w:val="a3"/>
        <w:rPr>
          <w:rFonts w:ascii="Times New Roman" w:hAnsi="Times New Roman" w:cs="Times New Roman"/>
        </w:rPr>
      </w:pPr>
      <w:r w:rsidRPr="008E22DB">
        <w:rPr>
          <w:rStyle w:val="a5"/>
          <w:rFonts w:ascii="Times New Roman" w:hAnsi="Times New Roman" w:cs="Times New Roman"/>
        </w:rPr>
        <w:footnoteRef/>
      </w:r>
      <w:r w:rsidRPr="008E22DB">
        <w:rPr>
          <w:rFonts w:ascii="Times New Roman" w:hAnsi="Times New Roman" w:cs="Times New Roman"/>
        </w:rPr>
        <w:t xml:space="preserve"> Хемби Э. Домашняя сфера и повседневность в искусстве Татьяны Назаренко // Визуальная антропология: режимы видимости при социализме. М., 2009. 141-157.</w:t>
      </w:r>
    </w:p>
  </w:footnote>
  <w:footnote w:id="145">
    <w:p w:rsidR="00F56D0C" w:rsidRPr="008E22DB" w:rsidRDefault="00F56D0C">
      <w:pPr>
        <w:pStyle w:val="a3"/>
        <w:rPr>
          <w:rFonts w:ascii="Times New Roman" w:hAnsi="Times New Roman" w:cs="Times New Roman"/>
        </w:rPr>
      </w:pPr>
      <w:r w:rsidRPr="008E22DB">
        <w:rPr>
          <w:rStyle w:val="a5"/>
          <w:rFonts w:ascii="Times New Roman" w:hAnsi="Times New Roman" w:cs="Times New Roman"/>
        </w:rPr>
        <w:footnoteRef/>
      </w:r>
      <w:r w:rsidRPr="008E22DB">
        <w:rPr>
          <w:rFonts w:ascii="Times New Roman" w:hAnsi="Times New Roman" w:cs="Times New Roman"/>
        </w:rPr>
        <w:t xml:space="preserve"> Герасимова Н. М. Пространственно-временные формулы русской волшебной сказки // Н. М. Герасимова Прагматика текста: фольклор, литература, культура. СПб, 2012. С. 45.</w:t>
      </w:r>
    </w:p>
  </w:footnote>
  <w:footnote w:id="146">
    <w:p w:rsidR="00F56D0C" w:rsidRPr="008E22DB" w:rsidRDefault="00F56D0C">
      <w:pPr>
        <w:pStyle w:val="a3"/>
        <w:rPr>
          <w:rFonts w:ascii="Times New Roman" w:hAnsi="Times New Roman" w:cs="Times New Roman"/>
        </w:rPr>
      </w:pPr>
      <w:r w:rsidRPr="008E22DB">
        <w:rPr>
          <w:rStyle w:val="a5"/>
          <w:rFonts w:ascii="Times New Roman" w:hAnsi="Times New Roman" w:cs="Times New Roman"/>
        </w:rPr>
        <w:footnoteRef/>
      </w:r>
      <w:r w:rsidRPr="008E22DB">
        <w:rPr>
          <w:rFonts w:ascii="Times New Roman" w:hAnsi="Times New Roman" w:cs="Times New Roman"/>
        </w:rPr>
        <w:t xml:space="preserve"> </w:t>
      </w:r>
      <w:r>
        <w:rPr>
          <w:rFonts w:ascii="Times New Roman" w:hAnsi="Times New Roman" w:cs="Times New Roman"/>
        </w:rPr>
        <w:t>Там же.</w:t>
      </w:r>
    </w:p>
  </w:footnote>
  <w:footnote w:id="147">
    <w:p w:rsidR="00F56D0C" w:rsidRPr="008E22DB" w:rsidRDefault="00F56D0C">
      <w:pPr>
        <w:pStyle w:val="a3"/>
        <w:rPr>
          <w:rFonts w:ascii="Times New Roman" w:hAnsi="Times New Roman" w:cs="Times New Roman"/>
        </w:rPr>
      </w:pPr>
      <w:r w:rsidRPr="008E22DB">
        <w:rPr>
          <w:rStyle w:val="a5"/>
          <w:rFonts w:ascii="Times New Roman" w:hAnsi="Times New Roman" w:cs="Times New Roman"/>
        </w:rPr>
        <w:footnoteRef/>
      </w:r>
      <w:r w:rsidRPr="008E22DB">
        <w:rPr>
          <w:rFonts w:ascii="Times New Roman" w:hAnsi="Times New Roman" w:cs="Times New Roman"/>
        </w:rPr>
        <w:t xml:space="preserve"> Там же.</w:t>
      </w:r>
    </w:p>
  </w:footnote>
  <w:footnote w:id="148">
    <w:p w:rsidR="00F56D0C" w:rsidRDefault="00F56D0C">
      <w:pPr>
        <w:pStyle w:val="a3"/>
      </w:pPr>
      <w:r w:rsidRPr="008E22DB">
        <w:rPr>
          <w:rStyle w:val="a5"/>
          <w:rFonts w:ascii="Times New Roman" w:hAnsi="Times New Roman" w:cs="Times New Roman"/>
        </w:rPr>
        <w:footnoteRef/>
      </w:r>
      <w:r w:rsidRPr="008E22DB">
        <w:rPr>
          <w:rFonts w:ascii="Times New Roman" w:hAnsi="Times New Roman" w:cs="Times New Roman"/>
        </w:rPr>
        <w:t xml:space="preserve"> Там же.</w:t>
      </w:r>
    </w:p>
  </w:footnote>
  <w:footnote w:id="149">
    <w:p w:rsidR="00F56D0C" w:rsidRPr="008E22DB" w:rsidRDefault="00F56D0C">
      <w:pPr>
        <w:pStyle w:val="a3"/>
        <w:rPr>
          <w:rFonts w:ascii="Times New Roman" w:hAnsi="Times New Roman" w:cs="Times New Roman"/>
        </w:rPr>
      </w:pPr>
      <w:r w:rsidRPr="008E22DB">
        <w:rPr>
          <w:rStyle w:val="a5"/>
          <w:rFonts w:ascii="Times New Roman" w:hAnsi="Times New Roman" w:cs="Times New Roman"/>
        </w:rPr>
        <w:footnoteRef/>
      </w:r>
      <w:r w:rsidRPr="008E22DB">
        <w:rPr>
          <w:rFonts w:ascii="Times New Roman" w:hAnsi="Times New Roman" w:cs="Times New Roman"/>
        </w:rPr>
        <w:t xml:space="preserve"> Веселова И. С. Конфликт лояльностей, или Путь за собственным «таланом» (на примере анализа сказок сюжетного типа 402 AT «Царевна-лягушка») // </w:t>
      </w:r>
      <w:hyperlink r:id="rId19" w:history="1">
        <w:r w:rsidRPr="008E22DB">
          <w:rPr>
            <w:rStyle w:val="a9"/>
            <w:rFonts w:ascii="Times New Roman" w:hAnsi="Times New Roman" w:cs="Times New Roman"/>
          </w:rPr>
          <w:t>http://www.pragmema.ru/pragmemy/monografii-i-stati/konflikt-loyalnostey-tsarevna-lyagushka</w:t>
        </w:r>
      </w:hyperlink>
      <w:r>
        <w:rPr>
          <w:rFonts w:ascii="Times New Roman" w:hAnsi="Times New Roman" w:cs="Times New Roman"/>
        </w:rPr>
        <w:t xml:space="preserve"> </w:t>
      </w:r>
      <w:r w:rsidRPr="008E22DB">
        <w:rPr>
          <w:rFonts w:ascii="Times New Roman" w:hAnsi="Times New Roman" w:cs="Times New Roman"/>
        </w:rPr>
        <w:t>(дата обращения: 19.05.16).</w:t>
      </w:r>
    </w:p>
  </w:footnote>
  <w:footnote w:id="150">
    <w:p w:rsidR="00F56D0C" w:rsidRDefault="00F56D0C">
      <w:pPr>
        <w:pStyle w:val="a3"/>
      </w:pPr>
      <w:r w:rsidRPr="008E22DB">
        <w:rPr>
          <w:rStyle w:val="a5"/>
          <w:rFonts w:ascii="Times New Roman" w:hAnsi="Times New Roman" w:cs="Times New Roman"/>
        </w:rPr>
        <w:footnoteRef/>
      </w:r>
      <w:r w:rsidRPr="008E22DB">
        <w:rPr>
          <w:rFonts w:ascii="Times New Roman" w:hAnsi="Times New Roman" w:cs="Times New Roman"/>
        </w:rPr>
        <w:t xml:space="preserve"> Там же.</w:t>
      </w:r>
    </w:p>
  </w:footnote>
  <w:footnote w:id="151">
    <w:p w:rsidR="00F56D0C" w:rsidRPr="008E22DB" w:rsidRDefault="00F56D0C">
      <w:pPr>
        <w:pStyle w:val="a3"/>
        <w:rPr>
          <w:rFonts w:ascii="Times New Roman" w:hAnsi="Times New Roman" w:cs="Times New Roman"/>
        </w:rPr>
      </w:pPr>
      <w:r w:rsidRPr="008E22DB">
        <w:rPr>
          <w:rStyle w:val="a5"/>
          <w:rFonts w:ascii="Times New Roman" w:hAnsi="Times New Roman" w:cs="Times New Roman"/>
        </w:rPr>
        <w:footnoteRef/>
      </w:r>
      <w:r w:rsidRPr="008E22DB">
        <w:rPr>
          <w:rFonts w:ascii="Times New Roman" w:hAnsi="Times New Roman" w:cs="Times New Roman"/>
        </w:rPr>
        <w:t xml:space="preserve"> Платно – царское одеяние </w:t>
      </w:r>
      <w:r w:rsidRPr="008E22DB">
        <w:rPr>
          <w:rFonts w:ascii="Times New Roman" w:hAnsi="Times New Roman" w:cs="Times New Roman"/>
          <w:lang w:val="en-US"/>
        </w:rPr>
        <w:t>XV</w:t>
      </w:r>
      <w:r w:rsidRPr="008E22DB">
        <w:rPr>
          <w:rFonts w:ascii="Times New Roman" w:hAnsi="Times New Roman" w:cs="Times New Roman"/>
        </w:rPr>
        <w:t>-</w:t>
      </w:r>
      <w:r w:rsidRPr="008E22DB">
        <w:rPr>
          <w:rFonts w:ascii="Times New Roman" w:hAnsi="Times New Roman" w:cs="Times New Roman"/>
          <w:lang w:val="en-US"/>
        </w:rPr>
        <w:t>XVII</w:t>
      </w:r>
      <w:r w:rsidRPr="008E22DB">
        <w:rPr>
          <w:rFonts w:ascii="Times New Roman" w:hAnsi="Times New Roman" w:cs="Times New Roman"/>
        </w:rPr>
        <w:t xml:space="preserve"> вв. в Московской Руси. </w:t>
      </w:r>
    </w:p>
  </w:footnote>
  <w:footnote w:id="152">
    <w:p w:rsidR="00F56D0C" w:rsidRPr="008E22DB" w:rsidRDefault="00F56D0C">
      <w:pPr>
        <w:pStyle w:val="a3"/>
        <w:rPr>
          <w:rFonts w:ascii="Times New Roman" w:hAnsi="Times New Roman" w:cs="Times New Roman"/>
        </w:rPr>
      </w:pPr>
      <w:r w:rsidRPr="008E22DB">
        <w:rPr>
          <w:rStyle w:val="a5"/>
          <w:rFonts w:ascii="Times New Roman" w:hAnsi="Times New Roman" w:cs="Times New Roman"/>
        </w:rPr>
        <w:footnoteRef/>
      </w:r>
      <w:r w:rsidRPr="008E22DB">
        <w:rPr>
          <w:rFonts w:ascii="Times New Roman" w:hAnsi="Times New Roman" w:cs="Times New Roman"/>
        </w:rPr>
        <w:t xml:space="preserve"> Бармы – широкий наплечник на царской одежде.</w:t>
      </w:r>
    </w:p>
  </w:footnote>
  <w:footnote w:id="153">
    <w:p w:rsidR="00F56D0C" w:rsidRDefault="00F56D0C">
      <w:pPr>
        <w:pStyle w:val="a3"/>
      </w:pPr>
      <w:r w:rsidRPr="008E22DB">
        <w:rPr>
          <w:rStyle w:val="a5"/>
          <w:rFonts w:ascii="Times New Roman" w:hAnsi="Times New Roman" w:cs="Times New Roman"/>
        </w:rPr>
        <w:footnoteRef/>
      </w:r>
      <w:r w:rsidRPr="008E22DB">
        <w:rPr>
          <w:rFonts w:ascii="Times New Roman" w:hAnsi="Times New Roman" w:cs="Times New Roman"/>
        </w:rPr>
        <w:t xml:space="preserve"> Бармица — элемент шлема в виде кольчужной сетки.</w:t>
      </w:r>
    </w:p>
  </w:footnote>
  <w:footnote w:id="154">
    <w:p w:rsidR="00F56D0C" w:rsidRPr="008E22DB" w:rsidRDefault="00F56D0C" w:rsidP="0085072E">
      <w:pPr>
        <w:pStyle w:val="a3"/>
        <w:rPr>
          <w:rFonts w:ascii="Times New Roman" w:hAnsi="Times New Roman" w:cs="Times New Roman"/>
        </w:rPr>
      </w:pPr>
      <w:r w:rsidRPr="008E22DB">
        <w:rPr>
          <w:rStyle w:val="a5"/>
          <w:rFonts w:ascii="Times New Roman" w:hAnsi="Times New Roman" w:cs="Times New Roman"/>
        </w:rPr>
        <w:footnoteRef/>
      </w:r>
      <w:r w:rsidRPr="008E22DB">
        <w:rPr>
          <w:rFonts w:ascii="Times New Roman" w:hAnsi="Times New Roman" w:cs="Times New Roman"/>
        </w:rPr>
        <w:t xml:space="preserve"> Пропп В. Я. Исторические корни волшебной сказки. М., 2011. С. 8-21.</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A83169"/>
    <w:multiLevelType w:val="hybridMultilevel"/>
    <w:tmpl w:val="3E9AFB9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D49556F"/>
    <w:multiLevelType w:val="hybridMultilevel"/>
    <w:tmpl w:val="E1CE5D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64A3C1E"/>
    <w:multiLevelType w:val="hybridMultilevel"/>
    <w:tmpl w:val="07906932"/>
    <w:lvl w:ilvl="0" w:tplc="71FE791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15:restartNumberingAfterBreak="0">
    <w:nsid w:val="17E432B6"/>
    <w:multiLevelType w:val="hybridMultilevel"/>
    <w:tmpl w:val="1906682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2387374"/>
    <w:multiLevelType w:val="hybridMultilevel"/>
    <w:tmpl w:val="B1B884C8"/>
    <w:lvl w:ilvl="0" w:tplc="5BA67DC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15:restartNumberingAfterBreak="0">
    <w:nsid w:val="240D4421"/>
    <w:multiLevelType w:val="hybridMultilevel"/>
    <w:tmpl w:val="E4F634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5DA6893"/>
    <w:multiLevelType w:val="hybridMultilevel"/>
    <w:tmpl w:val="70D88AFC"/>
    <w:lvl w:ilvl="0" w:tplc="DA0E047C">
      <w:start w:val="1"/>
      <w:numFmt w:val="decimal"/>
      <w:lvlText w:val="%1)"/>
      <w:lvlJc w:val="left"/>
      <w:pPr>
        <w:ind w:left="720" w:hanging="360"/>
      </w:pPr>
      <w:rPr>
        <w:rFonts w:asciiTheme="minorHAnsi" w:hAnsiTheme="minorHAnsi" w:cstheme="minorBidi"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70D6A1C"/>
    <w:multiLevelType w:val="hybridMultilevel"/>
    <w:tmpl w:val="7DCEAC8A"/>
    <w:lvl w:ilvl="0" w:tplc="7A08F668">
      <w:start w:val="1"/>
      <w:numFmt w:val="decimal"/>
      <w:lvlText w:val="%1)"/>
      <w:lvlJc w:val="left"/>
      <w:pPr>
        <w:ind w:left="1777" w:hanging="360"/>
      </w:pPr>
      <w:rPr>
        <w:rFonts w:hint="default"/>
      </w:rPr>
    </w:lvl>
    <w:lvl w:ilvl="1" w:tplc="04190019" w:tentative="1">
      <w:start w:val="1"/>
      <w:numFmt w:val="lowerLetter"/>
      <w:lvlText w:val="%2."/>
      <w:lvlJc w:val="left"/>
      <w:pPr>
        <w:ind w:left="2497" w:hanging="360"/>
      </w:pPr>
    </w:lvl>
    <w:lvl w:ilvl="2" w:tplc="0419001B" w:tentative="1">
      <w:start w:val="1"/>
      <w:numFmt w:val="lowerRoman"/>
      <w:lvlText w:val="%3."/>
      <w:lvlJc w:val="right"/>
      <w:pPr>
        <w:ind w:left="3217" w:hanging="180"/>
      </w:pPr>
    </w:lvl>
    <w:lvl w:ilvl="3" w:tplc="0419000F" w:tentative="1">
      <w:start w:val="1"/>
      <w:numFmt w:val="decimal"/>
      <w:lvlText w:val="%4."/>
      <w:lvlJc w:val="left"/>
      <w:pPr>
        <w:ind w:left="3937" w:hanging="360"/>
      </w:pPr>
    </w:lvl>
    <w:lvl w:ilvl="4" w:tplc="04190019" w:tentative="1">
      <w:start w:val="1"/>
      <w:numFmt w:val="lowerLetter"/>
      <w:lvlText w:val="%5."/>
      <w:lvlJc w:val="left"/>
      <w:pPr>
        <w:ind w:left="4657" w:hanging="360"/>
      </w:pPr>
    </w:lvl>
    <w:lvl w:ilvl="5" w:tplc="0419001B" w:tentative="1">
      <w:start w:val="1"/>
      <w:numFmt w:val="lowerRoman"/>
      <w:lvlText w:val="%6."/>
      <w:lvlJc w:val="right"/>
      <w:pPr>
        <w:ind w:left="5377" w:hanging="180"/>
      </w:pPr>
    </w:lvl>
    <w:lvl w:ilvl="6" w:tplc="0419000F" w:tentative="1">
      <w:start w:val="1"/>
      <w:numFmt w:val="decimal"/>
      <w:lvlText w:val="%7."/>
      <w:lvlJc w:val="left"/>
      <w:pPr>
        <w:ind w:left="6097" w:hanging="360"/>
      </w:pPr>
    </w:lvl>
    <w:lvl w:ilvl="7" w:tplc="04190019" w:tentative="1">
      <w:start w:val="1"/>
      <w:numFmt w:val="lowerLetter"/>
      <w:lvlText w:val="%8."/>
      <w:lvlJc w:val="left"/>
      <w:pPr>
        <w:ind w:left="6817" w:hanging="360"/>
      </w:pPr>
    </w:lvl>
    <w:lvl w:ilvl="8" w:tplc="0419001B" w:tentative="1">
      <w:start w:val="1"/>
      <w:numFmt w:val="lowerRoman"/>
      <w:lvlText w:val="%9."/>
      <w:lvlJc w:val="right"/>
      <w:pPr>
        <w:ind w:left="7537" w:hanging="180"/>
      </w:pPr>
    </w:lvl>
  </w:abstractNum>
  <w:abstractNum w:abstractNumId="8" w15:restartNumberingAfterBreak="0">
    <w:nsid w:val="480810DE"/>
    <w:multiLevelType w:val="hybridMultilevel"/>
    <w:tmpl w:val="1BB076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9895A73"/>
    <w:multiLevelType w:val="hybridMultilevel"/>
    <w:tmpl w:val="037E30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CA81C96"/>
    <w:multiLevelType w:val="hybridMultilevel"/>
    <w:tmpl w:val="F7C25BB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D2D0093"/>
    <w:multiLevelType w:val="hybridMultilevel"/>
    <w:tmpl w:val="65480A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E66563F"/>
    <w:multiLevelType w:val="hybridMultilevel"/>
    <w:tmpl w:val="2E3062D6"/>
    <w:lvl w:ilvl="0" w:tplc="9CFE5D6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15:restartNumberingAfterBreak="0">
    <w:nsid w:val="53B04627"/>
    <w:multiLevelType w:val="hybridMultilevel"/>
    <w:tmpl w:val="D5A6CD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5D802EF2"/>
    <w:multiLevelType w:val="hybridMultilevel"/>
    <w:tmpl w:val="FCF87BCE"/>
    <w:lvl w:ilvl="0" w:tplc="2CBA467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5" w15:restartNumberingAfterBreak="0">
    <w:nsid w:val="60D75E14"/>
    <w:multiLevelType w:val="hybridMultilevel"/>
    <w:tmpl w:val="DDFA4E94"/>
    <w:lvl w:ilvl="0" w:tplc="050C10B8">
      <w:start w:val="1"/>
      <w:numFmt w:val="decimal"/>
      <w:suff w:val="space"/>
      <w:lvlText w:val="%1."/>
      <w:lvlJc w:val="left"/>
      <w:pPr>
        <w:ind w:left="720" w:hanging="360"/>
      </w:pPr>
      <w:rPr>
        <w:rFonts w:ascii="Times New Roman" w:hAnsi="Times New Roman" w:cs="Times New Roman" w:hint="default"/>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642064C0"/>
    <w:multiLevelType w:val="hybridMultilevel"/>
    <w:tmpl w:val="A3D0E856"/>
    <w:lvl w:ilvl="0" w:tplc="7AF448FE">
      <w:start w:val="1"/>
      <w:numFmt w:val="decimal"/>
      <w:lvlText w:val="%1)"/>
      <w:lvlJc w:val="left"/>
      <w:pPr>
        <w:ind w:left="720" w:hanging="360"/>
      </w:pPr>
      <w:rPr>
        <w:rFonts w:asciiTheme="minorHAnsi" w:hAnsiTheme="minorHAnsi" w:cstheme="minorBidi"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AEA64EF"/>
    <w:multiLevelType w:val="hybridMultilevel"/>
    <w:tmpl w:val="CD9ED5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6EAC1054"/>
    <w:multiLevelType w:val="hybridMultilevel"/>
    <w:tmpl w:val="344A6B04"/>
    <w:lvl w:ilvl="0" w:tplc="B04862A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9" w15:restartNumberingAfterBreak="0">
    <w:nsid w:val="7B107A83"/>
    <w:multiLevelType w:val="hybridMultilevel"/>
    <w:tmpl w:val="64C099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9"/>
  </w:num>
  <w:num w:numId="3">
    <w:abstractNumId w:val="14"/>
  </w:num>
  <w:num w:numId="4">
    <w:abstractNumId w:val="13"/>
  </w:num>
  <w:num w:numId="5">
    <w:abstractNumId w:val="17"/>
  </w:num>
  <w:num w:numId="6">
    <w:abstractNumId w:val="12"/>
  </w:num>
  <w:num w:numId="7">
    <w:abstractNumId w:val="18"/>
  </w:num>
  <w:num w:numId="8">
    <w:abstractNumId w:val="1"/>
  </w:num>
  <w:num w:numId="9">
    <w:abstractNumId w:val="0"/>
  </w:num>
  <w:num w:numId="10">
    <w:abstractNumId w:val="8"/>
  </w:num>
  <w:num w:numId="11">
    <w:abstractNumId w:val="5"/>
  </w:num>
  <w:num w:numId="12">
    <w:abstractNumId w:val="19"/>
  </w:num>
  <w:num w:numId="13">
    <w:abstractNumId w:val="3"/>
  </w:num>
  <w:num w:numId="14">
    <w:abstractNumId w:val="4"/>
  </w:num>
  <w:num w:numId="15">
    <w:abstractNumId w:val="2"/>
  </w:num>
  <w:num w:numId="16">
    <w:abstractNumId w:val="10"/>
  </w:num>
  <w:num w:numId="17">
    <w:abstractNumId w:val="16"/>
  </w:num>
  <w:num w:numId="18">
    <w:abstractNumId w:val="11"/>
  </w:num>
  <w:num w:numId="19">
    <w:abstractNumId w:val="7"/>
  </w:num>
  <w:num w:numId="2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0176"/>
    <w:rsid w:val="000005C4"/>
    <w:rsid w:val="00003A5C"/>
    <w:rsid w:val="00006A0A"/>
    <w:rsid w:val="000105DB"/>
    <w:rsid w:val="000146C9"/>
    <w:rsid w:val="000164BB"/>
    <w:rsid w:val="000205FD"/>
    <w:rsid w:val="00026948"/>
    <w:rsid w:val="00030911"/>
    <w:rsid w:val="00031676"/>
    <w:rsid w:val="00032510"/>
    <w:rsid w:val="00034FB6"/>
    <w:rsid w:val="00040772"/>
    <w:rsid w:val="000432A8"/>
    <w:rsid w:val="00045F8B"/>
    <w:rsid w:val="000501A8"/>
    <w:rsid w:val="00054451"/>
    <w:rsid w:val="0005725C"/>
    <w:rsid w:val="00061A8C"/>
    <w:rsid w:val="00061F26"/>
    <w:rsid w:val="00063A83"/>
    <w:rsid w:val="00064C3A"/>
    <w:rsid w:val="00065DFC"/>
    <w:rsid w:val="00067C85"/>
    <w:rsid w:val="00067D42"/>
    <w:rsid w:val="000735F0"/>
    <w:rsid w:val="000753E2"/>
    <w:rsid w:val="0007644E"/>
    <w:rsid w:val="0008101B"/>
    <w:rsid w:val="000873CA"/>
    <w:rsid w:val="00087EF3"/>
    <w:rsid w:val="00093257"/>
    <w:rsid w:val="00093A94"/>
    <w:rsid w:val="00095E05"/>
    <w:rsid w:val="00096174"/>
    <w:rsid w:val="000A503A"/>
    <w:rsid w:val="000B40E4"/>
    <w:rsid w:val="000B69D3"/>
    <w:rsid w:val="000B6E86"/>
    <w:rsid w:val="000B70C1"/>
    <w:rsid w:val="000B7213"/>
    <w:rsid w:val="000B72B5"/>
    <w:rsid w:val="000C07A7"/>
    <w:rsid w:val="000C3857"/>
    <w:rsid w:val="000C6682"/>
    <w:rsid w:val="000D12FD"/>
    <w:rsid w:val="000D1C18"/>
    <w:rsid w:val="000D443E"/>
    <w:rsid w:val="000D594C"/>
    <w:rsid w:val="000D6385"/>
    <w:rsid w:val="000E0AC3"/>
    <w:rsid w:val="000E1234"/>
    <w:rsid w:val="000E15FF"/>
    <w:rsid w:val="000E4D5B"/>
    <w:rsid w:val="000E5A3A"/>
    <w:rsid w:val="000E6DED"/>
    <w:rsid w:val="00100131"/>
    <w:rsid w:val="001037E0"/>
    <w:rsid w:val="001054E3"/>
    <w:rsid w:val="001064F3"/>
    <w:rsid w:val="00107878"/>
    <w:rsid w:val="00114B7F"/>
    <w:rsid w:val="001177D3"/>
    <w:rsid w:val="001210B5"/>
    <w:rsid w:val="001235F3"/>
    <w:rsid w:val="001242C2"/>
    <w:rsid w:val="001316F8"/>
    <w:rsid w:val="00132BFD"/>
    <w:rsid w:val="00133E09"/>
    <w:rsid w:val="00136D27"/>
    <w:rsid w:val="001421E4"/>
    <w:rsid w:val="0015177C"/>
    <w:rsid w:val="00152B19"/>
    <w:rsid w:val="001535E1"/>
    <w:rsid w:val="0015507C"/>
    <w:rsid w:val="001559EA"/>
    <w:rsid w:val="001628EA"/>
    <w:rsid w:val="00165487"/>
    <w:rsid w:val="00170F2B"/>
    <w:rsid w:val="00172694"/>
    <w:rsid w:val="001740B9"/>
    <w:rsid w:val="00175314"/>
    <w:rsid w:val="00182305"/>
    <w:rsid w:val="00192F3B"/>
    <w:rsid w:val="00193D32"/>
    <w:rsid w:val="001A46BB"/>
    <w:rsid w:val="001A6C80"/>
    <w:rsid w:val="001B190F"/>
    <w:rsid w:val="001B1C41"/>
    <w:rsid w:val="001B2268"/>
    <w:rsid w:val="001B245A"/>
    <w:rsid w:val="001C1ECC"/>
    <w:rsid w:val="001C2AF4"/>
    <w:rsid w:val="001C642C"/>
    <w:rsid w:val="001D23AB"/>
    <w:rsid w:val="001D2CC9"/>
    <w:rsid w:val="001D367E"/>
    <w:rsid w:val="001D49DC"/>
    <w:rsid w:val="001D5CB9"/>
    <w:rsid w:val="001E0DF1"/>
    <w:rsid w:val="001E10D6"/>
    <w:rsid w:val="001E1838"/>
    <w:rsid w:val="001E1919"/>
    <w:rsid w:val="001E28D2"/>
    <w:rsid w:val="001E4E73"/>
    <w:rsid w:val="001E5E66"/>
    <w:rsid w:val="001E75FA"/>
    <w:rsid w:val="001F0527"/>
    <w:rsid w:val="001F2DC2"/>
    <w:rsid w:val="001F42D3"/>
    <w:rsid w:val="001F55CB"/>
    <w:rsid w:val="001F6C6C"/>
    <w:rsid w:val="00200A8A"/>
    <w:rsid w:val="00204B17"/>
    <w:rsid w:val="0021138D"/>
    <w:rsid w:val="002153E1"/>
    <w:rsid w:val="0021598C"/>
    <w:rsid w:val="00216D3C"/>
    <w:rsid w:val="00221900"/>
    <w:rsid w:val="00221F23"/>
    <w:rsid w:val="00224DB8"/>
    <w:rsid w:val="0023163B"/>
    <w:rsid w:val="00233736"/>
    <w:rsid w:val="00234556"/>
    <w:rsid w:val="0024068C"/>
    <w:rsid w:val="00241AC1"/>
    <w:rsid w:val="00243416"/>
    <w:rsid w:val="0024400C"/>
    <w:rsid w:val="00255707"/>
    <w:rsid w:val="0026143A"/>
    <w:rsid w:val="00261A1B"/>
    <w:rsid w:val="00262631"/>
    <w:rsid w:val="00264E01"/>
    <w:rsid w:val="0026678A"/>
    <w:rsid w:val="00267A5C"/>
    <w:rsid w:val="00270593"/>
    <w:rsid w:val="00270B14"/>
    <w:rsid w:val="002739F3"/>
    <w:rsid w:val="00281D16"/>
    <w:rsid w:val="00281F91"/>
    <w:rsid w:val="0028262F"/>
    <w:rsid w:val="00285C3C"/>
    <w:rsid w:val="00292A3D"/>
    <w:rsid w:val="00293B04"/>
    <w:rsid w:val="00293B5B"/>
    <w:rsid w:val="00295249"/>
    <w:rsid w:val="002A0814"/>
    <w:rsid w:val="002A3B05"/>
    <w:rsid w:val="002A5FEE"/>
    <w:rsid w:val="002C31E8"/>
    <w:rsid w:val="002C48E5"/>
    <w:rsid w:val="002C59F2"/>
    <w:rsid w:val="002D0335"/>
    <w:rsid w:val="002D1C1E"/>
    <w:rsid w:val="002D3FB3"/>
    <w:rsid w:val="002D44F9"/>
    <w:rsid w:val="002E14FB"/>
    <w:rsid w:val="002E2F43"/>
    <w:rsid w:val="002E53E2"/>
    <w:rsid w:val="002F3ED0"/>
    <w:rsid w:val="002F4B0B"/>
    <w:rsid w:val="002F4E86"/>
    <w:rsid w:val="0030049E"/>
    <w:rsid w:val="00302E57"/>
    <w:rsid w:val="00304CFD"/>
    <w:rsid w:val="0030725F"/>
    <w:rsid w:val="00307AA5"/>
    <w:rsid w:val="00310BC9"/>
    <w:rsid w:val="0031331F"/>
    <w:rsid w:val="00314802"/>
    <w:rsid w:val="003149FD"/>
    <w:rsid w:val="003166E9"/>
    <w:rsid w:val="00320DA6"/>
    <w:rsid w:val="0032454D"/>
    <w:rsid w:val="00324CDC"/>
    <w:rsid w:val="00325CE1"/>
    <w:rsid w:val="003263BB"/>
    <w:rsid w:val="00331C08"/>
    <w:rsid w:val="003361DE"/>
    <w:rsid w:val="0033762E"/>
    <w:rsid w:val="003400C1"/>
    <w:rsid w:val="003418B5"/>
    <w:rsid w:val="00342811"/>
    <w:rsid w:val="00343C4A"/>
    <w:rsid w:val="0034449D"/>
    <w:rsid w:val="00346DEB"/>
    <w:rsid w:val="00356319"/>
    <w:rsid w:val="003604A7"/>
    <w:rsid w:val="00363E4F"/>
    <w:rsid w:val="0036606C"/>
    <w:rsid w:val="00370176"/>
    <w:rsid w:val="00374115"/>
    <w:rsid w:val="0038064B"/>
    <w:rsid w:val="00382BEA"/>
    <w:rsid w:val="003848DE"/>
    <w:rsid w:val="003933E5"/>
    <w:rsid w:val="0039348A"/>
    <w:rsid w:val="0039415D"/>
    <w:rsid w:val="0039565E"/>
    <w:rsid w:val="00396CDE"/>
    <w:rsid w:val="003A3580"/>
    <w:rsid w:val="003A41F0"/>
    <w:rsid w:val="003A5C78"/>
    <w:rsid w:val="003B22D9"/>
    <w:rsid w:val="003B7D28"/>
    <w:rsid w:val="003C0D78"/>
    <w:rsid w:val="003C43F2"/>
    <w:rsid w:val="003C4F79"/>
    <w:rsid w:val="003C5057"/>
    <w:rsid w:val="003C67BE"/>
    <w:rsid w:val="003D03AF"/>
    <w:rsid w:val="003D20D4"/>
    <w:rsid w:val="003D4F19"/>
    <w:rsid w:val="003D4F98"/>
    <w:rsid w:val="003D5C4C"/>
    <w:rsid w:val="003E24EB"/>
    <w:rsid w:val="003E5F34"/>
    <w:rsid w:val="003F2B97"/>
    <w:rsid w:val="003F363B"/>
    <w:rsid w:val="003F5823"/>
    <w:rsid w:val="003F5B4B"/>
    <w:rsid w:val="003F798C"/>
    <w:rsid w:val="00401E3F"/>
    <w:rsid w:val="0040222D"/>
    <w:rsid w:val="00402C46"/>
    <w:rsid w:val="00412D1B"/>
    <w:rsid w:val="004212E1"/>
    <w:rsid w:val="004318D9"/>
    <w:rsid w:val="00437B1F"/>
    <w:rsid w:val="0044151E"/>
    <w:rsid w:val="00442096"/>
    <w:rsid w:val="00450154"/>
    <w:rsid w:val="00450556"/>
    <w:rsid w:val="00453573"/>
    <w:rsid w:val="00456255"/>
    <w:rsid w:val="004610B3"/>
    <w:rsid w:val="004712A0"/>
    <w:rsid w:val="004715E7"/>
    <w:rsid w:val="00476539"/>
    <w:rsid w:val="0047785C"/>
    <w:rsid w:val="0048066A"/>
    <w:rsid w:val="00485BE6"/>
    <w:rsid w:val="00487626"/>
    <w:rsid w:val="00487942"/>
    <w:rsid w:val="00487AD3"/>
    <w:rsid w:val="00487F1F"/>
    <w:rsid w:val="00495F5D"/>
    <w:rsid w:val="00496499"/>
    <w:rsid w:val="004968A4"/>
    <w:rsid w:val="00497065"/>
    <w:rsid w:val="004A351C"/>
    <w:rsid w:val="004A4ABB"/>
    <w:rsid w:val="004A7139"/>
    <w:rsid w:val="004A77C6"/>
    <w:rsid w:val="004B5A24"/>
    <w:rsid w:val="004B5B05"/>
    <w:rsid w:val="004B6EF0"/>
    <w:rsid w:val="004D16A8"/>
    <w:rsid w:val="004D17CF"/>
    <w:rsid w:val="004D3B9B"/>
    <w:rsid w:val="004E2ACF"/>
    <w:rsid w:val="004E57C5"/>
    <w:rsid w:val="004E59AF"/>
    <w:rsid w:val="004E7B5D"/>
    <w:rsid w:val="004F1AEC"/>
    <w:rsid w:val="004F53B4"/>
    <w:rsid w:val="004F7199"/>
    <w:rsid w:val="005005FD"/>
    <w:rsid w:val="005011CD"/>
    <w:rsid w:val="005034A1"/>
    <w:rsid w:val="00504EB3"/>
    <w:rsid w:val="00505691"/>
    <w:rsid w:val="0050668B"/>
    <w:rsid w:val="0051242F"/>
    <w:rsid w:val="00514216"/>
    <w:rsid w:val="00514D96"/>
    <w:rsid w:val="0052091E"/>
    <w:rsid w:val="00522078"/>
    <w:rsid w:val="005254CA"/>
    <w:rsid w:val="00527397"/>
    <w:rsid w:val="00527D02"/>
    <w:rsid w:val="005461F5"/>
    <w:rsid w:val="00550D5F"/>
    <w:rsid w:val="005565B1"/>
    <w:rsid w:val="00557A5C"/>
    <w:rsid w:val="00563794"/>
    <w:rsid w:val="0056387C"/>
    <w:rsid w:val="00570CA8"/>
    <w:rsid w:val="00572DA2"/>
    <w:rsid w:val="005734E7"/>
    <w:rsid w:val="00573B1A"/>
    <w:rsid w:val="0058002D"/>
    <w:rsid w:val="00582298"/>
    <w:rsid w:val="00582D18"/>
    <w:rsid w:val="0058625A"/>
    <w:rsid w:val="00594801"/>
    <w:rsid w:val="00597FA2"/>
    <w:rsid w:val="005A1969"/>
    <w:rsid w:val="005B060D"/>
    <w:rsid w:val="005B377B"/>
    <w:rsid w:val="005B4435"/>
    <w:rsid w:val="005B5DD4"/>
    <w:rsid w:val="005B6705"/>
    <w:rsid w:val="005C1A4A"/>
    <w:rsid w:val="005C20FF"/>
    <w:rsid w:val="005C42B8"/>
    <w:rsid w:val="005E1408"/>
    <w:rsid w:val="005E5DB1"/>
    <w:rsid w:val="005F23DA"/>
    <w:rsid w:val="005F5B66"/>
    <w:rsid w:val="006030C1"/>
    <w:rsid w:val="006032AB"/>
    <w:rsid w:val="006035C3"/>
    <w:rsid w:val="00605100"/>
    <w:rsid w:val="00605FC4"/>
    <w:rsid w:val="00607E3A"/>
    <w:rsid w:val="00612C96"/>
    <w:rsid w:val="00616FC1"/>
    <w:rsid w:val="00621734"/>
    <w:rsid w:val="00623BB1"/>
    <w:rsid w:val="00627ACE"/>
    <w:rsid w:val="00634DE3"/>
    <w:rsid w:val="006422E1"/>
    <w:rsid w:val="006473A1"/>
    <w:rsid w:val="00647CAF"/>
    <w:rsid w:val="0065270A"/>
    <w:rsid w:val="00653DBC"/>
    <w:rsid w:val="0065728E"/>
    <w:rsid w:val="00657AFF"/>
    <w:rsid w:val="00663D1C"/>
    <w:rsid w:val="00663D62"/>
    <w:rsid w:val="00663D7A"/>
    <w:rsid w:val="00664A74"/>
    <w:rsid w:val="00665DC3"/>
    <w:rsid w:val="00680B8B"/>
    <w:rsid w:val="00681A88"/>
    <w:rsid w:val="00692574"/>
    <w:rsid w:val="006928D9"/>
    <w:rsid w:val="00697B89"/>
    <w:rsid w:val="00697BD6"/>
    <w:rsid w:val="006A7175"/>
    <w:rsid w:val="006B3879"/>
    <w:rsid w:val="006B7DE2"/>
    <w:rsid w:val="006C7E80"/>
    <w:rsid w:val="006D0EEA"/>
    <w:rsid w:val="006D1E7A"/>
    <w:rsid w:val="006E1457"/>
    <w:rsid w:val="006F2FF0"/>
    <w:rsid w:val="006F344E"/>
    <w:rsid w:val="006F419B"/>
    <w:rsid w:val="006F546B"/>
    <w:rsid w:val="006F5BF1"/>
    <w:rsid w:val="00703AC0"/>
    <w:rsid w:val="00713D85"/>
    <w:rsid w:val="00716943"/>
    <w:rsid w:val="00716E69"/>
    <w:rsid w:val="00720AB0"/>
    <w:rsid w:val="007212B9"/>
    <w:rsid w:val="007251BC"/>
    <w:rsid w:val="007316AD"/>
    <w:rsid w:val="00733840"/>
    <w:rsid w:val="00735F37"/>
    <w:rsid w:val="007370CE"/>
    <w:rsid w:val="0074269F"/>
    <w:rsid w:val="00743AC1"/>
    <w:rsid w:val="00747E9B"/>
    <w:rsid w:val="00752F4D"/>
    <w:rsid w:val="0075491F"/>
    <w:rsid w:val="00754FD4"/>
    <w:rsid w:val="00755A96"/>
    <w:rsid w:val="0075641E"/>
    <w:rsid w:val="00760CB1"/>
    <w:rsid w:val="007626B1"/>
    <w:rsid w:val="00762F23"/>
    <w:rsid w:val="00762F64"/>
    <w:rsid w:val="00767CD5"/>
    <w:rsid w:val="00771779"/>
    <w:rsid w:val="00771E03"/>
    <w:rsid w:val="007725EF"/>
    <w:rsid w:val="007735D0"/>
    <w:rsid w:val="0078325A"/>
    <w:rsid w:val="00784CEF"/>
    <w:rsid w:val="00785B85"/>
    <w:rsid w:val="00786DD9"/>
    <w:rsid w:val="0079383A"/>
    <w:rsid w:val="00797CF0"/>
    <w:rsid w:val="007A16CC"/>
    <w:rsid w:val="007A1DC5"/>
    <w:rsid w:val="007A25F1"/>
    <w:rsid w:val="007A3141"/>
    <w:rsid w:val="007A3CAF"/>
    <w:rsid w:val="007A4C44"/>
    <w:rsid w:val="007A6DF5"/>
    <w:rsid w:val="007B001A"/>
    <w:rsid w:val="007B4863"/>
    <w:rsid w:val="007B4D2A"/>
    <w:rsid w:val="007B4E56"/>
    <w:rsid w:val="007B6043"/>
    <w:rsid w:val="007B657D"/>
    <w:rsid w:val="007C4A07"/>
    <w:rsid w:val="007D1145"/>
    <w:rsid w:val="007D52FE"/>
    <w:rsid w:val="007D7510"/>
    <w:rsid w:val="007E5360"/>
    <w:rsid w:val="007F712E"/>
    <w:rsid w:val="007F7D28"/>
    <w:rsid w:val="00801267"/>
    <w:rsid w:val="0080225C"/>
    <w:rsid w:val="00803304"/>
    <w:rsid w:val="0080368D"/>
    <w:rsid w:val="008067D7"/>
    <w:rsid w:val="00806C59"/>
    <w:rsid w:val="0081531D"/>
    <w:rsid w:val="008208D6"/>
    <w:rsid w:val="00826EB0"/>
    <w:rsid w:val="00831D43"/>
    <w:rsid w:val="00832DE3"/>
    <w:rsid w:val="0083543D"/>
    <w:rsid w:val="0083681C"/>
    <w:rsid w:val="008368F6"/>
    <w:rsid w:val="00840722"/>
    <w:rsid w:val="008407E2"/>
    <w:rsid w:val="0084428C"/>
    <w:rsid w:val="00844290"/>
    <w:rsid w:val="00845B85"/>
    <w:rsid w:val="0085072E"/>
    <w:rsid w:val="00852372"/>
    <w:rsid w:val="00852E1D"/>
    <w:rsid w:val="00855470"/>
    <w:rsid w:val="008801BB"/>
    <w:rsid w:val="0088179A"/>
    <w:rsid w:val="008829E7"/>
    <w:rsid w:val="0089019E"/>
    <w:rsid w:val="00892539"/>
    <w:rsid w:val="008951ED"/>
    <w:rsid w:val="00896579"/>
    <w:rsid w:val="00897CAE"/>
    <w:rsid w:val="008A1582"/>
    <w:rsid w:val="008A4D3F"/>
    <w:rsid w:val="008A64EC"/>
    <w:rsid w:val="008A6F78"/>
    <w:rsid w:val="008B7D01"/>
    <w:rsid w:val="008C547D"/>
    <w:rsid w:val="008E22DB"/>
    <w:rsid w:val="008E372D"/>
    <w:rsid w:val="008E37C6"/>
    <w:rsid w:val="008E6340"/>
    <w:rsid w:val="008E75DA"/>
    <w:rsid w:val="008F02E1"/>
    <w:rsid w:val="008F79E0"/>
    <w:rsid w:val="00903F0F"/>
    <w:rsid w:val="00904282"/>
    <w:rsid w:val="00904F7A"/>
    <w:rsid w:val="00905337"/>
    <w:rsid w:val="00907760"/>
    <w:rsid w:val="00913C25"/>
    <w:rsid w:val="00915C5C"/>
    <w:rsid w:val="009172EF"/>
    <w:rsid w:val="009179BC"/>
    <w:rsid w:val="0092108C"/>
    <w:rsid w:val="0092196C"/>
    <w:rsid w:val="00921AB7"/>
    <w:rsid w:val="00926966"/>
    <w:rsid w:val="009338EF"/>
    <w:rsid w:val="009342BE"/>
    <w:rsid w:val="00943DBD"/>
    <w:rsid w:val="00950AE9"/>
    <w:rsid w:val="00955934"/>
    <w:rsid w:val="00957991"/>
    <w:rsid w:val="0096308E"/>
    <w:rsid w:val="00966C78"/>
    <w:rsid w:val="00967093"/>
    <w:rsid w:val="00975039"/>
    <w:rsid w:val="00976079"/>
    <w:rsid w:val="00977A3E"/>
    <w:rsid w:val="009845AF"/>
    <w:rsid w:val="009851BA"/>
    <w:rsid w:val="009929E7"/>
    <w:rsid w:val="00993544"/>
    <w:rsid w:val="009963D2"/>
    <w:rsid w:val="009964ED"/>
    <w:rsid w:val="009A1D6C"/>
    <w:rsid w:val="009A544A"/>
    <w:rsid w:val="009A54C0"/>
    <w:rsid w:val="009B68A6"/>
    <w:rsid w:val="009B6E9A"/>
    <w:rsid w:val="009C0F3B"/>
    <w:rsid w:val="009C17CC"/>
    <w:rsid w:val="009C3697"/>
    <w:rsid w:val="009C3FE8"/>
    <w:rsid w:val="009D6332"/>
    <w:rsid w:val="009E50D2"/>
    <w:rsid w:val="009E7209"/>
    <w:rsid w:val="009F2568"/>
    <w:rsid w:val="009F4779"/>
    <w:rsid w:val="00A00D4A"/>
    <w:rsid w:val="00A0143C"/>
    <w:rsid w:val="00A03274"/>
    <w:rsid w:val="00A0371E"/>
    <w:rsid w:val="00A03725"/>
    <w:rsid w:val="00A04C4E"/>
    <w:rsid w:val="00A10A68"/>
    <w:rsid w:val="00A143EA"/>
    <w:rsid w:val="00A16998"/>
    <w:rsid w:val="00A22D05"/>
    <w:rsid w:val="00A24E5F"/>
    <w:rsid w:val="00A2543E"/>
    <w:rsid w:val="00A33025"/>
    <w:rsid w:val="00A346B2"/>
    <w:rsid w:val="00A36436"/>
    <w:rsid w:val="00A37F2F"/>
    <w:rsid w:val="00A40AA5"/>
    <w:rsid w:val="00A412FF"/>
    <w:rsid w:val="00A4331B"/>
    <w:rsid w:val="00A44FCD"/>
    <w:rsid w:val="00A53419"/>
    <w:rsid w:val="00A53448"/>
    <w:rsid w:val="00A53FDC"/>
    <w:rsid w:val="00A55FB3"/>
    <w:rsid w:val="00A60BEB"/>
    <w:rsid w:val="00A61830"/>
    <w:rsid w:val="00A62CF1"/>
    <w:rsid w:val="00A633FF"/>
    <w:rsid w:val="00A65ABC"/>
    <w:rsid w:val="00A66EC3"/>
    <w:rsid w:val="00A70326"/>
    <w:rsid w:val="00A70AD1"/>
    <w:rsid w:val="00A734F8"/>
    <w:rsid w:val="00A74189"/>
    <w:rsid w:val="00A74898"/>
    <w:rsid w:val="00A76AA7"/>
    <w:rsid w:val="00A83508"/>
    <w:rsid w:val="00A8628E"/>
    <w:rsid w:val="00A86B9E"/>
    <w:rsid w:val="00A90368"/>
    <w:rsid w:val="00AA1165"/>
    <w:rsid w:val="00AA1F98"/>
    <w:rsid w:val="00AA2AD9"/>
    <w:rsid w:val="00AA371B"/>
    <w:rsid w:val="00AA5214"/>
    <w:rsid w:val="00AA6C64"/>
    <w:rsid w:val="00AB204C"/>
    <w:rsid w:val="00AB4273"/>
    <w:rsid w:val="00AB6F1B"/>
    <w:rsid w:val="00AC05B0"/>
    <w:rsid w:val="00AC0F14"/>
    <w:rsid w:val="00AC1B10"/>
    <w:rsid w:val="00AC7115"/>
    <w:rsid w:val="00AD03E3"/>
    <w:rsid w:val="00AD0C1E"/>
    <w:rsid w:val="00AD10DC"/>
    <w:rsid w:val="00AD1967"/>
    <w:rsid w:val="00AD2819"/>
    <w:rsid w:val="00AD5028"/>
    <w:rsid w:val="00AE0FED"/>
    <w:rsid w:val="00AE5F2A"/>
    <w:rsid w:val="00AF031D"/>
    <w:rsid w:val="00AF0BD4"/>
    <w:rsid w:val="00AF2176"/>
    <w:rsid w:val="00AF6E12"/>
    <w:rsid w:val="00B0148A"/>
    <w:rsid w:val="00B03C76"/>
    <w:rsid w:val="00B0565E"/>
    <w:rsid w:val="00B078E4"/>
    <w:rsid w:val="00B12783"/>
    <w:rsid w:val="00B12D32"/>
    <w:rsid w:val="00B20E05"/>
    <w:rsid w:val="00B2178F"/>
    <w:rsid w:val="00B23B46"/>
    <w:rsid w:val="00B27341"/>
    <w:rsid w:val="00B33ADE"/>
    <w:rsid w:val="00B347E0"/>
    <w:rsid w:val="00B34A6C"/>
    <w:rsid w:val="00B35FEF"/>
    <w:rsid w:val="00B41F6C"/>
    <w:rsid w:val="00B44953"/>
    <w:rsid w:val="00B453F2"/>
    <w:rsid w:val="00B45DF3"/>
    <w:rsid w:val="00B54B5D"/>
    <w:rsid w:val="00B60EC8"/>
    <w:rsid w:val="00B6114B"/>
    <w:rsid w:val="00B70A10"/>
    <w:rsid w:val="00B76C67"/>
    <w:rsid w:val="00B83030"/>
    <w:rsid w:val="00B83B65"/>
    <w:rsid w:val="00B84947"/>
    <w:rsid w:val="00B86D94"/>
    <w:rsid w:val="00B872E5"/>
    <w:rsid w:val="00B87339"/>
    <w:rsid w:val="00B9484B"/>
    <w:rsid w:val="00B95ACB"/>
    <w:rsid w:val="00B95D34"/>
    <w:rsid w:val="00B95DFB"/>
    <w:rsid w:val="00BA5DC5"/>
    <w:rsid w:val="00BA758F"/>
    <w:rsid w:val="00BB0B1A"/>
    <w:rsid w:val="00BB0EEA"/>
    <w:rsid w:val="00BB3183"/>
    <w:rsid w:val="00BB4EA2"/>
    <w:rsid w:val="00BB4EBF"/>
    <w:rsid w:val="00BB6B07"/>
    <w:rsid w:val="00BB71AC"/>
    <w:rsid w:val="00BC0764"/>
    <w:rsid w:val="00BC3E4D"/>
    <w:rsid w:val="00BC4575"/>
    <w:rsid w:val="00BC52F7"/>
    <w:rsid w:val="00BC61FE"/>
    <w:rsid w:val="00BD1641"/>
    <w:rsid w:val="00BD1C4F"/>
    <w:rsid w:val="00BD2C3D"/>
    <w:rsid w:val="00BD2F54"/>
    <w:rsid w:val="00BD4550"/>
    <w:rsid w:val="00BD4790"/>
    <w:rsid w:val="00BF045B"/>
    <w:rsid w:val="00BF154E"/>
    <w:rsid w:val="00BF3C39"/>
    <w:rsid w:val="00BF79E8"/>
    <w:rsid w:val="00C014BD"/>
    <w:rsid w:val="00C026BA"/>
    <w:rsid w:val="00C07ADE"/>
    <w:rsid w:val="00C10D8E"/>
    <w:rsid w:val="00C120AF"/>
    <w:rsid w:val="00C13ED3"/>
    <w:rsid w:val="00C1484E"/>
    <w:rsid w:val="00C16A8F"/>
    <w:rsid w:val="00C20042"/>
    <w:rsid w:val="00C34E41"/>
    <w:rsid w:val="00C42234"/>
    <w:rsid w:val="00C534DE"/>
    <w:rsid w:val="00C62164"/>
    <w:rsid w:val="00C66E12"/>
    <w:rsid w:val="00C67BC0"/>
    <w:rsid w:val="00C715EB"/>
    <w:rsid w:val="00C717E0"/>
    <w:rsid w:val="00C72F49"/>
    <w:rsid w:val="00C76EA3"/>
    <w:rsid w:val="00C77CD3"/>
    <w:rsid w:val="00C8126A"/>
    <w:rsid w:val="00C83336"/>
    <w:rsid w:val="00C95315"/>
    <w:rsid w:val="00C96122"/>
    <w:rsid w:val="00CA264D"/>
    <w:rsid w:val="00CA3653"/>
    <w:rsid w:val="00CA4318"/>
    <w:rsid w:val="00CA7CE7"/>
    <w:rsid w:val="00CB0E51"/>
    <w:rsid w:val="00CB3F32"/>
    <w:rsid w:val="00CC0359"/>
    <w:rsid w:val="00CC4326"/>
    <w:rsid w:val="00CC4335"/>
    <w:rsid w:val="00CC7F71"/>
    <w:rsid w:val="00CD43EA"/>
    <w:rsid w:val="00CD49B0"/>
    <w:rsid w:val="00CD4FB0"/>
    <w:rsid w:val="00CE06A3"/>
    <w:rsid w:val="00CE18FF"/>
    <w:rsid w:val="00CE2A22"/>
    <w:rsid w:val="00CE62A7"/>
    <w:rsid w:val="00CE62B8"/>
    <w:rsid w:val="00CE64F2"/>
    <w:rsid w:val="00CF2877"/>
    <w:rsid w:val="00CF6500"/>
    <w:rsid w:val="00D01D11"/>
    <w:rsid w:val="00D1022B"/>
    <w:rsid w:val="00D108A1"/>
    <w:rsid w:val="00D10EBF"/>
    <w:rsid w:val="00D130FE"/>
    <w:rsid w:val="00D16A8D"/>
    <w:rsid w:val="00D17692"/>
    <w:rsid w:val="00D224C8"/>
    <w:rsid w:val="00D23161"/>
    <w:rsid w:val="00D236B2"/>
    <w:rsid w:val="00D23E57"/>
    <w:rsid w:val="00D311F6"/>
    <w:rsid w:val="00D31963"/>
    <w:rsid w:val="00D3326A"/>
    <w:rsid w:val="00D3454D"/>
    <w:rsid w:val="00D347C2"/>
    <w:rsid w:val="00D348C6"/>
    <w:rsid w:val="00D354FB"/>
    <w:rsid w:val="00D3620C"/>
    <w:rsid w:val="00D41F8F"/>
    <w:rsid w:val="00D42808"/>
    <w:rsid w:val="00D43845"/>
    <w:rsid w:val="00D503AC"/>
    <w:rsid w:val="00D51CA5"/>
    <w:rsid w:val="00D53A23"/>
    <w:rsid w:val="00D53F15"/>
    <w:rsid w:val="00D6179B"/>
    <w:rsid w:val="00D619CE"/>
    <w:rsid w:val="00D62FF5"/>
    <w:rsid w:val="00D639D1"/>
    <w:rsid w:val="00D64603"/>
    <w:rsid w:val="00D665B0"/>
    <w:rsid w:val="00D67F14"/>
    <w:rsid w:val="00D70AC0"/>
    <w:rsid w:val="00D71A39"/>
    <w:rsid w:val="00D8019F"/>
    <w:rsid w:val="00D80C1F"/>
    <w:rsid w:val="00D82346"/>
    <w:rsid w:val="00D82980"/>
    <w:rsid w:val="00D86D31"/>
    <w:rsid w:val="00D93A98"/>
    <w:rsid w:val="00D942EA"/>
    <w:rsid w:val="00D9566D"/>
    <w:rsid w:val="00DA22D2"/>
    <w:rsid w:val="00DA5F5D"/>
    <w:rsid w:val="00DA776E"/>
    <w:rsid w:val="00DB5ECC"/>
    <w:rsid w:val="00DB7E91"/>
    <w:rsid w:val="00DC3A6E"/>
    <w:rsid w:val="00DC5E94"/>
    <w:rsid w:val="00DD1F8B"/>
    <w:rsid w:val="00DD47B3"/>
    <w:rsid w:val="00DD5B15"/>
    <w:rsid w:val="00DD67F4"/>
    <w:rsid w:val="00DE23AA"/>
    <w:rsid w:val="00DE24CA"/>
    <w:rsid w:val="00DE70B7"/>
    <w:rsid w:val="00DE7A58"/>
    <w:rsid w:val="00DF06D0"/>
    <w:rsid w:val="00DF3AC1"/>
    <w:rsid w:val="00DF450E"/>
    <w:rsid w:val="00E042E0"/>
    <w:rsid w:val="00E04786"/>
    <w:rsid w:val="00E06253"/>
    <w:rsid w:val="00E06F31"/>
    <w:rsid w:val="00E1681C"/>
    <w:rsid w:val="00E1767E"/>
    <w:rsid w:val="00E17D4D"/>
    <w:rsid w:val="00E17E7B"/>
    <w:rsid w:val="00E2078F"/>
    <w:rsid w:val="00E23C07"/>
    <w:rsid w:val="00E2434A"/>
    <w:rsid w:val="00E24D1B"/>
    <w:rsid w:val="00E26A11"/>
    <w:rsid w:val="00E3240E"/>
    <w:rsid w:val="00E32EED"/>
    <w:rsid w:val="00E34DD0"/>
    <w:rsid w:val="00E374CC"/>
    <w:rsid w:val="00E37E0C"/>
    <w:rsid w:val="00E4009A"/>
    <w:rsid w:val="00E42BA2"/>
    <w:rsid w:val="00E43498"/>
    <w:rsid w:val="00E46341"/>
    <w:rsid w:val="00E6179B"/>
    <w:rsid w:val="00E6231D"/>
    <w:rsid w:val="00E64801"/>
    <w:rsid w:val="00E7629D"/>
    <w:rsid w:val="00E76CDE"/>
    <w:rsid w:val="00E8131A"/>
    <w:rsid w:val="00E8701C"/>
    <w:rsid w:val="00E87879"/>
    <w:rsid w:val="00E901F6"/>
    <w:rsid w:val="00E92EA3"/>
    <w:rsid w:val="00E94139"/>
    <w:rsid w:val="00E94ACD"/>
    <w:rsid w:val="00E97539"/>
    <w:rsid w:val="00EA2427"/>
    <w:rsid w:val="00EA32C3"/>
    <w:rsid w:val="00EA3F55"/>
    <w:rsid w:val="00EB391C"/>
    <w:rsid w:val="00EB6F1B"/>
    <w:rsid w:val="00EB70AA"/>
    <w:rsid w:val="00EC3CB1"/>
    <w:rsid w:val="00EC56A5"/>
    <w:rsid w:val="00EC6B2E"/>
    <w:rsid w:val="00ED1822"/>
    <w:rsid w:val="00ED4BAB"/>
    <w:rsid w:val="00ED5CF5"/>
    <w:rsid w:val="00EE18B1"/>
    <w:rsid w:val="00EE1AE5"/>
    <w:rsid w:val="00EE517C"/>
    <w:rsid w:val="00EE547D"/>
    <w:rsid w:val="00EE6D01"/>
    <w:rsid w:val="00EF41EC"/>
    <w:rsid w:val="00F023BF"/>
    <w:rsid w:val="00F0292E"/>
    <w:rsid w:val="00F03AED"/>
    <w:rsid w:val="00F066D9"/>
    <w:rsid w:val="00F07172"/>
    <w:rsid w:val="00F16A4A"/>
    <w:rsid w:val="00F2142C"/>
    <w:rsid w:val="00F251C0"/>
    <w:rsid w:val="00F259D9"/>
    <w:rsid w:val="00F33D4D"/>
    <w:rsid w:val="00F34789"/>
    <w:rsid w:val="00F364B6"/>
    <w:rsid w:val="00F371AF"/>
    <w:rsid w:val="00F42816"/>
    <w:rsid w:val="00F460BC"/>
    <w:rsid w:val="00F47C6A"/>
    <w:rsid w:val="00F53D9E"/>
    <w:rsid w:val="00F54B9B"/>
    <w:rsid w:val="00F55DB8"/>
    <w:rsid w:val="00F56D0C"/>
    <w:rsid w:val="00F63BB2"/>
    <w:rsid w:val="00F670DF"/>
    <w:rsid w:val="00F70842"/>
    <w:rsid w:val="00F71D9F"/>
    <w:rsid w:val="00F73496"/>
    <w:rsid w:val="00F8012C"/>
    <w:rsid w:val="00F8481D"/>
    <w:rsid w:val="00F86F8F"/>
    <w:rsid w:val="00F90462"/>
    <w:rsid w:val="00F91D99"/>
    <w:rsid w:val="00F91F8C"/>
    <w:rsid w:val="00F94816"/>
    <w:rsid w:val="00F97D35"/>
    <w:rsid w:val="00FB368C"/>
    <w:rsid w:val="00FC011D"/>
    <w:rsid w:val="00FC3224"/>
    <w:rsid w:val="00FC71F7"/>
    <w:rsid w:val="00FD0143"/>
    <w:rsid w:val="00FD04C4"/>
    <w:rsid w:val="00FD3539"/>
    <w:rsid w:val="00FD44E7"/>
    <w:rsid w:val="00FD4980"/>
    <w:rsid w:val="00FD7BA3"/>
    <w:rsid w:val="00FE044C"/>
    <w:rsid w:val="00FE196A"/>
    <w:rsid w:val="00FE22F2"/>
    <w:rsid w:val="00FE36FC"/>
    <w:rsid w:val="00FE497D"/>
    <w:rsid w:val="00FE583A"/>
    <w:rsid w:val="00FE5CEE"/>
    <w:rsid w:val="00FF0F3C"/>
    <w:rsid w:val="00FF3280"/>
    <w:rsid w:val="00FF5E82"/>
    <w:rsid w:val="00FF653A"/>
    <w:rsid w:val="00FF6727"/>
    <w:rsid w:val="00FF7B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D04165F-6008-4077-BBD9-514404EC26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8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unhideWhenUsed/>
    <w:rsid w:val="001037E0"/>
    <w:pPr>
      <w:spacing w:after="0"/>
    </w:pPr>
    <w:rPr>
      <w:sz w:val="20"/>
      <w:szCs w:val="20"/>
    </w:rPr>
  </w:style>
  <w:style w:type="character" w:customStyle="1" w:styleId="a4">
    <w:name w:val="Текст сноски Знак"/>
    <w:basedOn w:val="a0"/>
    <w:link w:val="a3"/>
    <w:uiPriority w:val="99"/>
    <w:rsid w:val="001037E0"/>
    <w:rPr>
      <w:sz w:val="20"/>
      <w:szCs w:val="20"/>
    </w:rPr>
  </w:style>
  <w:style w:type="character" w:styleId="a5">
    <w:name w:val="footnote reference"/>
    <w:basedOn w:val="a0"/>
    <w:uiPriority w:val="99"/>
    <w:unhideWhenUsed/>
    <w:rsid w:val="001037E0"/>
    <w:rPr>
      <w:vertAlign w:val="superscript"/>
    </w:rPr>
  </w:style>
  <w:style w:type="paragraph" w:customStyle="1" w:styleId="Standard">
    <w:name w:val="Standard"/>
    <w:rsid w:val="00B83030"/>
    <w:pPr>
      <w:suppressAutoHyphens/>
      <w:autoSpaceDN w:val="0"/>
      <w:spacing w:after="200" w:line="276" w:lineRule="auto"/>
      <w:textAlignment w:val="baseline"/>
    </w:pPr>
    <w:rPr>
      <w:rFonts w:ascii="Calibri" w:eastAsia="SimSun" w:hAnsi="Calibri" w:cs="F"/>
      <w:kern w:val="3"/>
    </w:rPr>
  </w:style>
  <w:style w:type="character" w:customStyle="1" w:styleId="apple-converted-space">
    <w:name w:val="apple-converted-space"/>
    <w:basedOn w:val="a0"/>
    <w:rsid w:val="00A03725"/>
  </w:style>
  <w:style w:type="paragraph" w:styleId="a6">
    <w:name w:val="List"/>
    <w:basedOn w:val="a"/>
    <w:rsid w:val="00292A3D"/>
    <w:pPr>
      <w:suppressAutoHyphens/>
      <w:autoSpaceDN w:val="0"/>
      <w:spacing w:after="120" w:line="276" w:lineRule="auto"/>
      <w:textAlignment w:val="baseline"/>
    </w:pPr>
    <w:rPr>
      <w:rFonts w:ascii="Calibri" w:eastAsia="SimSun" w:hAnsi="Calibri" w:cs="Mangal"/>
      <w:kern w:val="3"/>
    </w:rPr>
  </w:style>
  <w:style w:type="paragraph" w:styleId="a7">
    <w:name w:val="List Paragraph"/>
    <w:basedOn w:val="Standard"/>
    <w:uiPriority w:val="34"/>
    <w:qFormat/>
    <w:rsid w:val="00292A3D"/>
    <w:pPr>
      <w:ind w:left="720"/>
    </w:pPr>
  </w:style>
  <w:style w:type="character" w:customStyle="1" w:styleId="hl">
    <w:name w:val="hl"/>
    <w:basedOn w:val="a0"/>
    <w:rsid w:val="00292A3D"/>
  </w:style>
  <w:style w:type="character" w:styleId="a8">
    <w:name w:val="Emphasis"/>
    <w:basedOn w:val="a0"/>
    <w:uiPriority w:val="20"/>
    <w:qFormat/>
    <w:rsid w:val="004F1AEC"/>
    <w:rPr>
      <w:i/>
      <w:iCs/>
    </w:rPr>
  </w:style>
  <w:style w:type="character" w:styleId="a9">
    <w:name w:val="Hyperlink"/>
    <w:basedOn w:val="a0"/>
    <w:uiPriority w:val="99"/>
    <w:unhideWhenUsed/>
    <w:rsid w:val="00504EB3"/>
    <w:rPr>
      <w:color w:val="0000FF"/>
      <w:u w:val="single"/>
    </w:rPr>
  </w:style>
  <w:style w:type="paragraph" w:styleId="aa">
    <w:name w:val="header"/>
    <w:basedOn w:val="a"/>
    <w:link w:val="ab"/>
    <w:uiPriority w:val="99"/>
    <w:unhideWhenUsed/>
    <w:rsid w:val="009E50D2"/>
    <w:pPr>
      <w:tabs>
        <w:tab w:val="center" w:pos="4677"/>
        <w:tab w:val="right" w:pos="9355"/>
      </w:tabs>
      <w:spacing w:after="0"/>
    </w:pPr>
  </w:style>
  <w:style w:type="character" w:customStyle="1" w:styleId="ab">
    <w:name w:val="Верхний колонтитул Знак"/>
    <w:basedOn w:val="a0"/>
    <w:link w:val="aa"/>
    <w:uiPriority w:val="99"/>
    <w:rsid w:val="009E50D2"/>
  </w:style>
  <w:style w:type="paragraph" w:styleId="ac">
    <w:name w:val="footer"/>
    <w:basedOn w:val="a"/>
    <w:link w:val="ad"/>
    <w:uiPriority w:val="99"/>
    <w:unhideWhenUsed/>
    <w:rsid w:val="009E50D2"/>
    <w:pPr>
      <w:tabs>
        <w:tab w:val="center" w:pos="4677"/>
        <w:tab w:val="right" w:pos="9355"/>
      </w:tabs>
      <w:spacing w:after="0"/>
    </w:pPr>
  </w:style>
  <w:style w:type="character" w:customStyle="1" w:styleId="ad">
    <w:name w:val="Нижний колонтитул Знак"/>
    <w:basedOn w:val="a0"/>
    <w:link w:val="ac"/>
    <w:uiPriority w:val="99"/>
    <w:rsid w:val="009E50D2"/>
  </w:style>
  <w:style w:type="table" w:styleId="ae">
    <w:name w:val="Table Grid"/>
    <w:basedOn w:val="a1"/>
    <w:uiPriority w:val="39"/>
    <w:rsid w:val="000C3857"/>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478605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uthenia.ru/folklore/gasparov1.htm" TargetMode="External"/><Relationship Id="rId18" Type="http://schemas.openxmlformats.org/officeDocument/2006/relationships/image" Target="media/image1.jpg"/><Relationship Id="rId26" Type="http://schemas.openxmlformats.org/officeDocument/2006/relationships/image" Target="media/image9.jpg"/><Relationship Id="rId39" Type="http://schemas.openxmlformats.org/officeDocument/2006/relationships/image" Target="media/image22.jpg"/><Relationship Id="rId21" Type="http://schemas.openxmlformats.org/officeDocument/2006/relationships/image" Target="media/image4.jpg"/><Relationship Id="rId34" Type="http://schemas.openxmlformats.org/officeDocument/2006/relationships/image" Target="media/image17.jpg"/><Relationship Id="rId42" Type="http://schemas.openxmlformats.org/officeDocument/2006/relationships/image" Target="media/image25.jpg"/><Relationship Id="rId47" Type="http://schemas.openxmlformats.org/officeDocument/2006/relationships/image" Target="media/image30.jpg"/><Relationship Id="rId50" Type="http://schemas.openxmlformats.org/officeDocument/2006/relationships/image" Target="media/image33.jpg"/><Relationship Id="rId55" Type="http://schemas.openxmlformats.org/officeDocument/2006/relationships/image" Target="media/image38.jpg"/><Relationship Id="rId7" Type="http://schemas.openxmlformats.org/officeDocument/2006/relationships/endnotes" Target="endnotes.xml"/><Relationship Id="rId12" Type="http://schemas.openxmlformats.org/officeDocument/2006/relationships/hyperlink" Target="http://www.pragmema.ru/pragmemy/monografii-i-stati/konflikt-loyalnostey-tsarevna-lyagushka" TargetMode="External"/><Relationship Id="rId17" Type="http://schemas.openxmlformats.org/officeDocument/2006/relationships/hyperlink" Target="http://www.childpsy.ru/dissertations/id/20277.php" TargetMode="External"/><Relationship Id="rId25" Type="http://schemas.openxmlformats.org/officeDocument/2006/relationships/image" Target="media/image8.jpg"/><Relationship Id="rId33" Type="http://schemas.openxmlformats.org/officeDocument/2006/relationships/image" Target="media/image16.jpg"/><Relationship Id="rId38" Type="http://schemas.openxmlformats.org/officeDocument/2006/relationships/image" Target="media/image21.jpg"/><Relationship Id="rId46" Type="http://schemas.openxmlformats.org/officeDocument/2006/relationships/image" Target="media/image29.jpg"/><Relationship Id="rId2" Type="http://schemas.openxmlformats.org/officeDocument/2006/relationships/numbering" Target="numbering.xml"/><Relationship Id="rId16" Type="http://schemas.openxmlformats.org/officeDocument/2006/relationships/hyperlink" Target="http://www.ruthenia.ru/folklore/neckludov5.htm" TargetMode="External"/><Relationship Id="rId20" Type="http://schemas.openxmlformats.org/officeDocument/2006/relationships/image" Target="media/image3.jpg"/><Relationship Id="rId29" Type="http://schemas.openxmlformats.org/officeDocument/2006/relationships/image" Target="media/image12.jpeg"/><Relationship Id="rId41" Type="http://schemas.openxmlformats.org/officeDocument/2006/relationships/image" Target="media/image24.jpg"/><Relationship Id="rId54" Type="http://schemas.openxmlformats.org/officeDocument/2006/relationships/image" Target="media/image37.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lit.lib.ru/k/kachalow_a/simulacres_et_simulation.shtml" TargetMode="External"/><Relationship Id="rId24" Type="http://schemas.openxmlformats.org/officeDocument/2006/relationships/image" Target="media/image7.jpg"/><Relationship Id="rId32" Type="http://schemas.openxmlformats.org/officeDocument/2006/relationships/image" Target="media/image15.jpg"/><Relationship Id="rId37" Type="http://schemas.openxmlformats.org/officeDocument/2006/relationships/image" Target="media/image20.jpg"/><Relationship Id="rId40" Type="http://schemas.openxmlformats.org/officeDocument/2006/relationships/image" Target="media/image23.jpg"/><Relationship Id="rId45" Type="http://schemas.openxmlformats.org/officeDocument/2006/relationships/image" Target="media/image28.jpg"/><Relationship Id="rId53" Type="http://schemas.openxmlformats.org/officeDocument/2006/relationships/image" Target="media/image36.jp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rusk.ru/st.php?idar=61757" TargetMode="External"/><Relationship Id="rId23" Type="http://schemas.openxmlformats.org/officeDocument/2006/relationships/image" Target="media/image6.jpg"/><Relationship Id="rId28" Type="http://schemas.openxmlformats.org/officeDocument/2006/relationships/image" Target="media/image11.jpg"/><Relationship Id="rId36" Type="http://schemas.openxmlformats.org/officeDocument/2006/relationships/image" Target="media/image19.jpg"/><Relationship Id="rId49" Type="http://schemas.openxmlformats.org/officeDocument/2006/relationships/image" Target="media/image32.jpg"/><Relationship Id="rId57" Type="http://schemas.openxmlformats.org/officeDocument/2006/relationships/fontTable" Target="fontTable.xml"/><Relationship Id="rId10" Type="http://schemas.openxmlformats.org/officeDocument/2006/relationships/hyperlink" Target="http://az.lib.ru/b/belinskij_w_g/text_3410.shtml" TargetMode="External"/><Relationship Id="rId19" Type="http://schemas.openxmlformats.org/officeDocument/2006/relationships/image" Target="media/image2.jpg"/><Relationship Id="rId31" Type="http://schemas.openxmlformats.org/officeDocument/2006/relationships/image" Target="media/image14.jpg"/><Relationship Id="rId44" Type="http://schemas.openxmlformats.org/officeDocument/2006/relationships/image" Target="media/image27.jpg"/><Relationship Id="rId52" Type="http://schemas.openxmlformats.org/officeDocument/2006/relationships/image" Target="media/image35.jpg"/><Relationship Id="rId4" Type="http://schemas.openxmlformats.org/officeDocument/2006/relationships/settings" Target="settings.xml"/><Relationship Id="rId9" Type="http://schemas.openxmlformats.org/officeDocument/2006/relationships/hyperlink" Target="http://www.hi-edu.ru/e-books/xbook082/01/part-008.htm" TargetMode="External"/><Relationship Id="rId14" Type="http://schemas.openxmlformats.org/officeDocument/2006/relationships/hyperlink" Target="http://postnauka.ru/faq/44546" TargetMode="External"/><Relationship Id="rId22" Type="http://schemas.openxmlformats.org/officeDocument/2006/relationships/image" Target="media/image5.jpg"/><Relationship Id="rId27" Type="http://schemas.openxmlformats.org/officeDocument/2006/relationships/image" Target="media/image10.jpg"/><Relationship Id="rId30" Type="http://schemas.openxmlformats.org/officeDocument/2006/relationships/image" Target="media/image13.jpg"/><Relationship Id="rId35" Type="http://schemas.openxmlformats.org/officeDocument/2006/relationships/image" Target="media/image18.jpg"/><Relationship Id="rId43" Type="http://schemas.openxmlformats.org/officeDocument/2006/relationships/image" Target="media/image26.jpg"/><Relationship Id="rId48" Type="http://schemas.openxmlformats.org/officeDocument/2006/relationships/image" Target="media/image31.jpg"/><Relationship Id="rId56" Type="http://schemas.openxmlformats.org/officeDocument/2006/relationships/image" Target="media/image39.jpg"/><Relationship Id="rId8" Type="http://schemas.openxmlformats.org/officeDocument/2006/relationships/footer" Target="footer1.xml"/><Relationship Id="rId51" Type="http://schemas.openxmlformats.org/officeDocument/2006/relationships/image" Target="media/image34.jp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http://postnauka.ru/faq/44546" TargetMode="External"/><Relationship Id="rId13" Type="http://schemas.openxmlformats.org/officeDocument/2006/relationships/hyperlink" Target="http://www.hi-edu.ru/e-books/xbook082/01/part-008.htm" TargetMode="External"/><Relationship Id="rId18" Type="http://schemas.openxmlformats.org/officeDocument/2006/relationships/hyperlink" Target="http://www.ruthenia.ru/folklore/sus/index.htm" TargetMode="External"/><Relationship Id="rId3" Type="http://schemas.openxmlformats.org/officeDocument/2006/relationships/hyperlink" Target="http://www.ruthenia.ru/folklore/neckludov5.htm" TargetMode="External"/><Relationship Id="rId7" Type="http://schemas.openxmlformats.org/officeDocument/2006/relationships/hyperlink" Target="http://lit.lib.ru/k/kachalow_a/simulacres_et_simulation.shtml" TargetMode="External"/><Relationship Id="rId12" Type="http://schemas.openxmlformats.org/officeDocument/2006/relationships/hyperlink" Target="http://az.lib.ru/b/belinskij_w_g/text_3410.shtml" TargetMode="External"/><Relationship Id="rId17" Type="http://schemas.openxmlformats.org/officeDocument/2006/relationships/hyperlink" Target="http://www.ruthenia.ru/folklore/sus/index.htm" TargetMode="External"/><Relationship Id="rId2" Type="http://schemas.openxmlformats.org/officeDocument/2006/relationships/hyperlink" Target="http://www.ruthenia.ru/folklore/neckludov5.htm" TargetMode="External"/><Relationship Id="rId16" Type="http://schemas.openxmlformats.org/officeDocument/2006/relationships/hyperlink" Target="http://www.ruthenia.ru/folklore/sus/index.htm" TargetMode="External"/><Relationship Id="rId1" Type="http://schemas.openxmlformats.org/officeDocument/2006/relationships/hyperlink" Target="http://www.childpsy.ru/dissertations/id/20277.php" TargetMode="External"/><Relationship Id="rId6" Type="http://schemas.openxmlformats.org/officeDocument/2006/relationships/hyperlink" Target="http://rusk.ru/st.php?idar=61757" TargetMode="External"/><Relationship Id="rId11" Type="http://schemas.openxmlformats.org/officeDocument/2006/relationships/hyperlink" Target="http://www.hi-edu.ru/e-books/xbook082/01/part-008.htm" TargetMode="External"/><Relationship Id="rId5" Type="http://schemas.openxmlformats.org/officeDocument/2006/relationships/hyperlink" Target="http://www.ruthenia.ru/folklore/neckludov5.htm" TargetMode="External"/><Relationship Id="rId15" Type="http://schemas.openxmlformats.org/officeDocument/2006/relationships/hyperlink" Target="http://www.ruthenia.ru/folklore/sus/index.htm" TargetMode="External"/><Relationship Id="rId10" Type="http://schemas.openxmlformats.org/officeDocument/2006/relationships/hyperlink" Target="http://rusk.ru/st.php?idar=61757" TargetMode="External"/><Relationship Id="rId19" Type="http://schemas.openxmlformats.org/officeDocument/2006/relationships/hyperlink" Target="http://www.pragmema.ru/pragmemy/monografii-i-stati/konflikt-loyalnostey-tsarevna-lyagushka" TargetMode="External"/><Relationship Id="rId4" Type="http://schemas.openxmlformats.org/officeDocument/2006/relationships/hyperlink" Target="http://www.ruthenia.ru/folklore/gasparov1.htm" TargetMode="External"/><Relationship Id="rId9" Type="http://schemas.openxmlformats.org/officeDocument/2006/relationships/hyperlink" Target="http://iph.ras.ru/page49045471.htm" TargetMode="External"/><Relationship Id="rId14" Type="http://schemas.openxmlformats.org/officeDocument/2006/relationships/hyperlink" Target="http://www.childpsy.ru/dissertations/id/20277.php"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31A883-E60B-4BD4-9B32-DF6E0CD74D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1012</TotalTime>
  <Pages>123</Pages>
  <Words>19207</Words>
  <Characters>109480</Characters>
  <Application>Microsoft Office Word</Application>
  <DocSecurity>0</DocSecurity>
  <Lines>912</Lines>
  <Paragraphs>256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128431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DNS</dc:creator>
  <cp:keywords/>
  <dc:description/>
  <cp:lastModifiedBy>DNS</cp:lastModifiedBy>
  <cp:revision>39</cp:revision>
  <dcterms:created xsi:type="dcterms:W3CDTF">2016-05-18T08:22:00Z</dcterms:created>
  <dcterms:modified xsi:type="dcterms:W3CDTF">2016-05-19T05:46:00Z</dcterms:modified>
</cp:coreProperties>
</file>