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B4" w:rsidRPr="00FA44C1" w:rsidRDefault="005C1AB4" w:rsidP="005C1AB4">
      <w:pPr>
        <w:spacing w:line="360" w:lineRule="auto"/>
        <w:ind w:firstLine="709"/>
        <w:jc w:val="center"/>
        <w:rPr>
          <w:b/>
        </w:rPr>
      </w:pPr>
      <w:bookmarkStart w:id="0" w:name="_GoBack"/>
      <w:bookmarkEnd w:id="0"/>
      <w:r w:rsidRPr="00FA44C1">
        <w:rPr>
          <w:b/>
        </w:rPr>
        <w:t xml:space="preserve">РЕЦЕНЗИЯ </w:t>
      </w:r>
    </w:p>
    <w:p w:rsidR="005C1AB4" w:rsidRPr="00FA44C1" w:rsidRDefault="00980A60" w:rsidP="005C1AB4">
      <w:pPr>
        <w:ind w:firstLine="709"/>
        <w:jc w:val="center"/>
        <w:rPr>
          <w:b/>
        </w:rPr>
      </w:pPr>
      <w:r w:rsidRPr="00FA44C1">
        <w:rPr>
          <w:b/>
        </w:rPr>
        <w:t xml:space="preserve">на магистерскую диссертацию </w:t>
      </w:r>
      <w:r w:rsidR="005C1AB4" w:rsidRPr="00FA44C1">
        <w:rPr>
          <w:b/>
        </w:rPr>
        <w:t xml:space="preserve">Марины Владимировны Пироговой </w:t>
      </w:r>
    </w:p>
    <w:p w:rsidR="00980A60" w:rsidRPr="00FA44C1" w:rsidRDefault="00980A60" w:rsidP="005C1AB4">
      <w:pPr>
        <w:ind w:firstLine="709"/>
        <w:jc w:val="center"/>
        <w:rPr>
          <w:b/>
        </w:rPr>
      </w:pPr>
      <w:r w:rsidRPr="00FA44C1">
        <w:rPr>
          <w:b/>
        </w:rPr>
        <w:t xml:space="preserve">на </w:t>
      </w:r>
      <w:r w:rsidR="005C1AB4" w:rsidRPr="00FA44C1">
        <w:rPr>
          <w:b/>
        </w:rPr>
        <w:t xml:space="preserve">тему </w:t>
      </w:r>
    </w:p>
    <w:p w:rsidR="00980A60" w:rsidRPr="00FA44C1" w:rsidRDefault="00980A60" w:rsidP="005C1AB4">
      <w:pPr>
        <w:ind w:firstLine="709"/>
        <w:jc w:val="center"/>
        <w:rPr>
          <w:b/>
        </w:rPr>
      </w:pPr>
      <w:r w:rsidRPr="00FA44C1">
        <w:rPr>
          <w:b/>
        </w:rPr>
        <w:t>«Юмор как регулятор межличностных отношений юношей с трудностями в обучении»</w:t>
      </w:r>
    </w:p>
    <w:p w:rsidR="00980A60" w:rsidRPr="00FA44C1" w:rsidRDefault="00980A60" w:rsidP="005C1AB4">
      <w:pPr>
        <w:ind w:firstLine="709"/>
        <w:jc w:val="center"/>
        <w:rPr>
          <w:b/>
        </w:rPr>
      </w:pPr>
    </w:p>
    <w:p w:rsidR="005C1AB4" w:rsidRPr="00FA44C1" w:rsidRDefault="00980A60" w:rsidP="005C1AB4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FA44C1">
        <w:rPr>
          <w:sz w:val="24"/>
          <w:szCs w:val="24"/>
        </w:rPr>
        <w:t>Диссертационная работа</w:t>
      </w:r>
      <w:r w:rsidR="005C1AB4" w:rsidRPr="00FA44C1">
        <w:rPr>
          <w:b/>
          <w:sz w:val="24"/>
          <w:szCs w:val="24"/>
        </w:rPr>
        <w:t xml:space="preserve"> М.В. Пироговой</w:t>
      </w:r>
      <w:r w:rsidR="005C1AB4" w:rsidRPr="00FA44C1">
        <w:rPr>
          <w:sz w:val="24"/>
          <w:szCs w:val="24"/>
        </w:rPr>
        <w:t xml:space="preserve"> посвящен</w:t>
      </w:r>
      <w:r w:rsidRPr="00FA44C1">
        <w:rPr>
          <w:sz w:val="24"/>
          <w:szCs w:val="24"/>
        </w:rPr>
        <w:t>а</w:t>
      </w:r>
      <w:r w:rsidR="005C1AB4" w:rsidRPr="00FA44C1">
        <w:rPr>
          <w:sz w:val="24"/>
          <w:szCs w:val="24"/>
        </w:rPr>
        <w:t xml:space="preserve"> важной и далеко не простой проблеме. Сложность заключается прежде всего в том, что </w:t>
      </w:r>
      <w:r w:rsidRPr="00FA44C1">
        <w:rPr>
          <w:sz w:val="24"/>
          <w:szCs w:val="24"/>
        </w:rPr>
        <w:t>сегодн</w:t>
      </w:r>
      <w:r w:rsidR="005C1AB4" w:rsidRPr="00FA44C1">
        <w:rPr>
          <w:sz w:val="24"/>
          <w:szCs w:val="24"/>
        </w:rPr>
        <w:t>я</w:t>
      </w:r>
      <w:r w:rsidRPr="00FA44C1">
        <w:rPr>
          <w:sz w:val="24"/>
          <w:szCs w:val="24"/>
        </w:rPr>
        <w:t xml:space="preserve"> в психологии отсутствуют</w:t>
      </w:r>
      <w:r w:rsidR="005C1AB4" w:rsidRPr="00FA44C1">
        <w:rPr>
          <w:sz w:val="24"/>
          <w:szCs w:val="24"/>
        </w:rPr>
        <w:t xml:space="preserve"> </w:t>
      </w:r>
      <w:r w:rsidR="00E92BAD" w:rsidRPr="00FA44C1">
        <w:rPr>
          <w:sz w:val="24"/>
          <w:szCs w:val="24"/>
        </w:rPr>
        <w:t>как</w:t>
      </w:r>
      <w:r w:rsidR="005C1AB4" w:rsidRPr="00FA44C1">
        <w:rPr>
          <w:sz w:val="24"/>
          <w:szCs w:val="24"/>
        </w:rPr>
        <w:t xml:space="preserve"> научные подходы</w:t>
      </w:r>
      <w:r w:rsidR="00E92BAD" w:rsidRPr="00FA44C1">
        <w:rPr>
          <w:sz w:val="24"/>
          <w:szCs w:val="24"/>
        </w:rPr>
        <w:t>, так и</w:t>
      </w:r>
      <w:r w:rsidR="005C1AB4" w:rsidRPr="00FA44C1">
        <w:rPr>
          <w:sz w:val="24"/>
          <w:szCs w:val="24"/>
        </w:rPr>
        <w:t xml:space="preserve"> методические средства, адекватные для диагностики феномена юмора у подрастающего поколения. Появление исследования </w:t>
      </w:r>
      <w:r w:rsidR="005C1AB4" w:rsidRPr="00FA44C1">
        <w:rPr>
          <w:b/>
          <w:sz w:val="24"/>
          <w:szCs w:val="24"/>
        </w:rPr>
        <w:t xml:space="preserve">М.В. Пироговой </w:t>
      </w:r>
      <w:r w:rsidR="005C1AB4" w:rsidRPr="00FA44C1">
        <w:rPr>
          <w:sz w:val="24"/>
          <w:szCs w:val="24"/>
        </w:rPr>
        <w:t xml:space="preserve">следует признать актуальным и ценным. Его актуальность обусловливается потребностью </w:t>
      </w:r>
      <w:r w:rsidR="00E92BAD" w:rsidRPr="00FA44C1">
        <w:rPr>
          <w:sz w:val="24"/>
          <w:szCs w:val="24"/>
        </w:rPr>
        <w:t xml:space="preserve">прежде всего специальной психологии </w:t>
      </w:r>
      <w:r w:rsidR="005C1AB4" w:rsidRPr="00FA44C1">
        <w:rPr>
          <w:sz w:val="24"/>
          <w:szCs w:val="24"/>
        </w:rPr>
        <w:t xml:space="preserve">в определении конкретных социально-психологических условий </w:t>
      </w:r>
      <w:r w:rsidR="00E92BAD" w:rsidRPr="00FA44C1">
        <w:rPr>
          <w:sz w:val="24"/>
          <w:szCs w:val="24"/>
        </w:rPr>
        <w:t xml:space="preserve">полноценной интеграции в социум и </w:t>
      </w:r>
      <w:r w:rsidR="005C1AB4" w:rsidRPr="00FA44C1">
        <w:rPr>
          <w:sz w:val="24"/>
          <w:szCs w:val="24"/>
        </w:rPr>
        <w:t>оптимального формирования адаптационного потенциала юношей с проблемами в обучении</w:t>
      </w:r>
      <w:r w:rsidR="00E92BAD" w:rsidRPr="00FA44C1">
        <w:rPr>
          <w:sz w:val="24"/>
          <w:szCs w:val="24"/>
        </w:rPr>
        <w:t>.</w:t>
      </w:r>
    </w:p>
    <w:p w:rsidR="005C1AB4" w:rsidRPr="00FA44C1" w:rsidRDefault="005C1AB4" w:rsidP="005C1AB4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FA44C1">
        <w:rPr>
          <w:sz w:val="24"/>
          <w:szCs w:val="24"/>
        </w:rPr>
        <w:t xml:space="preserve">Особо </w:t>
      </w:r>
      <w:r w:rsidR="00E92BAD" w:rsidRPr="00FA44C1">
        <w:rPr>
          <w:sz w:val="24"/>
          <w:szCs w:val="24"/>
        </w:rPr>
        <w:t xml:space="preserve">следует </w:t>
      </w:r>
      <w:r w:rsidRPr="00FA44C1">
        <w:rPr>
          <w:sz w:val="24"/>
          <w:szCs w:val="24"/>
        </w:rPr>
        <w:t xml:space="preserve">отметить, что </w:t>
      </w:r>
      <w:r w:rsidR="00E92BAD" w:rsidRPr="00FA44C1">
        <w:rPr>
          <w:sz w:val="24"/>
          <w:szCs w:val="24"/>
        </w:rPr>
        <w:t>диссертационная</w:t>
      </w:r>
      <w:r w:rsidRPr="00FA44C1">
        <w:rPr>
          <w:sz w:val="24"/>
          <w:szCs w:val="24"/>
        </w:rPr>
        <w:t xml:space="preserve"> работа </w:t>
      </w:r>
      <w:r w:rsidRPr="00FA44C1">
        <w:rPr>
          <w:b/>
          <w:sz w:val="24"/>
          <w:szCs w:val="24"/>
        </w:rPr>
        <w:t xml:space="preserve">М.В. Пироговой </w:t>
      </w:r>
      <w:r w:rsidRPr="00FA44C1">
        <w:rPr>
          <w:sz w:val="24"/>
          <w:szCs w:val="24"/>
        </w:rPr>
        <w:t>представляет собой исследование личностного ресурса детей с проблемами в обучении</w:t>
      </w:r>
      <w:r w:rsidR="00E92BAD" w:rsidRPr="00FA44C1">
        <w:rPr>
          <w:sz w:val="24"/>
          <w:szCs w:val="24"/>
        </w:rPr>
        <w:t>.</w:t>
      </w:r>
      <w:r w:rsidRPr="00FA44C1">
        <w:rPr>
          <w:sz w:val="24"/>
          <w:szCs w:val="24"/>
        </w:rPr>
        <w:t xml:space="preserve"> </w:t>
      </w:r>
      <w:r w:rsidR="0017246C" w:rsidRPr="00FA44C1">
        <w:rPr>
          <w:sz w:val="24"/>
          <w:szCs w:val="24"/>
        </w:rPr>
        <w:t xml:space="preserve">Регуляторные возможности юмора рассматриваются по отношению к семейным и школьным проблемам юношей. </w:t>
      </w:r>
      <w:r w:rsidR="00E92BAD" w:rsidRPr="00FA44C1">
        <w:rPr>
          <w:sz w:val="24"/>
          <w:szCs w:val="24"/>
        </w:rPr>
        <w:t xml:space="preserve">Ценная </w:t>
      </w:r>
      <w:r w:rsidRPr="00FA44C1">
        <w:rPr>
          <w:sz w:val="24"/>
          <w:szCs w:val="24"/>
        </w:rPr>
        <w:t>исследовательская идея нашла полное воплощение как в достижении цели и доказательстве гипотезы, так и в разработке методического аппарата.</w:t>
      </w:r>
    </w:p>
    <w:p w:rsidR="005C1AB4" w:rsidRPr="00FA44C1" w:rsidRDefault="005C1AB4" w:rsidP="005C1AB4">
      <w:pPr>
        <w:pStyle w:val="a3"/>
        <w:spacing w:line="276" w:lineRule="auto"/>
        <w:ind w:firstLine="720"/>
        <w:jc w:val="both"/>
        <w:rPr>
          <w:spacing w:val="-4"/>
          <w:sz w:val="24"/>
          <w:szCs w:val="24"/>
        </w:rPr>
      </w:pPr>
      <w:r w:rsidRPr="00FA44C1">
        <w:rPr>
          <w:sz w:val="24"/>
          <w:szCs w:val="24"/>
        </w:rPr>
        <w:t xml:space="preserve">Для определения собственной исследовательской позиции автором проведен анализ </w:t>
      </w:r>
      <w:r w:rsidR="00E92BAD" w:rsidRPr="00FA44C1">
        <w:rPr>
          <w:sz w:val="24"/>
          <w:szCs w:val="24"/>
        </w:rPr>
        <w:t>7</w:t>
      </w:r>
      <w:r w:rsidRPr="00FA44C1">
        <w:rPr>
          <w:sz w:val="24"/>
          <w:szCs w:val="24"/>
        </w:rPr>
        <w:t>1 источника</w:t>
      </w:r>
      <w:r w:rsidR="00574084" w:rsidRPr="00FA44C1">
        <w:rPr>
          <w:sz w:val="24"/>
          <w:szCs w:val="24"/>
        </w:rPr>
        <w:t xml:space="preserve">. Среди источников </w:t>
      </w:r>
      <w:r w:rsidRPr="00FA44C1">
        <w:rPr>
          <w:sz w:val="24"/>
          <w:szCs w:val="24"/>
        </w:rPr>
        <w:t>интернет-</w:t>
      </w:r>
      <w:r w:rsidR="00574084" w:rsidRPr="00FA44C1">
        <w:rPr>
          <w:sz w:val="24"/>
          <w:szCs w:val="24"/>
        </w:rPr>
        <w:t>ресурсы</w:t>
      </w:r>
      <w:r w:rsidRPr="00FA44C1">
        <w:rPr>
          <w:sz w:val="24"/>
          <w:szCs w:val="24"/>
        </w:rPr>
        <w:t xml:space="preserve">, </w:t>
      </w:r>
      <w:r w:rsidR="00E92BAD" w:rsidRPr="00FA44C1">
        <w:rPr>
          <w:sz w:val="24"/>
          <w:szCs w:val="24"/>
        </w:rPr>
        <w:t xml:space="preserve">работы авторов </w:t>
      </w:r>
      <w:r w:rsidRPr="00FA44C1">
        <w:rPr>
          <w:sz w:val="24"/>
          <w:szCs w:val="24"/>
        </w:rPr>
        <w:t>на английском языке. Такой объем предварительной работы говорит об исследовательской пытливости автора и критическом отношении к разработке проблеме юмора</w:t>
      </w:r>
      <w:r w:rsidR="00574084" w:rsidRPr="00FA44C1">
        <w:rPr>
          <w:sz w:val="24"/>
          <w:szCs w:val="24"/>
        </w:rPr>
        <w:t xml:space="preserve">, о стремлении </w:t>
      </w:r>
      <w:r w:rsidRPr="00FA44C1">
        <w:rPr>
          <w:sz w:val="24"/>
          <w:szCs w:val="24"/>
        </w:rPr>
        <w:t>доказат</w:t>
      </w:r>
      <w:r w:rsidR="00574084" w:rsidRPr="00FA44C1">
        <w:rPr>
          <w:sz w:val="24"/>
          <w:szCs w:val="24"/>
        </w:rPr>
        <w:t>ь</w:t>
      </w:r>
      <w:r w:rsidRPr="00FA44C1">
        <w:rPr>
          <w:sz w:val="24"/>
          <w:szCs w:val="24"/>
        </w:rPr>
        <w:t xml:space="preserve"> возможност</w:t>
      </w:r>
      <w:r w:rsidR="00574084" w:rsidRPr="00FA44C1">
        <w:rPr>
          <w:sz w:val="24"/>
          <w:szCs w:val="24"/>
        </w:rPr>
        <w:t>ь</w:t>
      </w:r>
      <w:r w:rsidRPr="00FA44C1">
        <w:rPr>
          <w:sz w:val="24"/>
          <w:szCs w:val="24"/>
        </w:rPr>
        <w:t xml:space="preserve"> и необходимост</w:t>
      </w:r>
      <w:r w:rsidR="00574084" w:rsidRPr="00FA44C1">
        <w:rPr>
          <w:sz w:val="24"/>
          <w:szCs w:val="24"/>
        </w:rPr>
        <w:t>ь</w:t>
      </w:r>
      <w:r w:rsidRPr="00FA44C1">
        <w:rPr>
          <w:sz w:val="24"/>
          <w:szCs w:val="24"/>
        </w:rPr>
        <w:t xml:space="preserve"> изучения </w:t>
      </w:r>
      <w:r w:rsidR="00574084" w:rsidRPr="00FA44C1">
        <w:rPr>
          <w:sz w:val="24"/>
          <w:szCs w:val="24"/>
        </w:rPr>
        <w:t>регуляторных его особенностей. Литературный обзор читается легко, с интересом</w:t>
      </w:r>
      <w:r w:rsidR="00E92BAD" w:rsidRPr="00FA44C1">
        <w:rPr>
          <w:sz w:val="24"/>
          <w:szCs w:val="24"/>
        </w:rPr>
        <w:t>.</w:t>
      </w:r>
    </w:p>
    <w:p w:rsidR="00574084" w:rsidRPr="00FA44C1" w:rsidRDefault="005C1AB4" w:rsidP="00FA44C1">
      <w:pPr>
        <w:spacing w:line="276" w:lineRule="auto"/>
        <w:ind w:firstLine="709"/>
        <w:jc w:val="both"/>
      </w:pPr>
      <w:r w:rsidRPr="00FA44C1">
        <w:t xml:space="preserve">Разработанный и апробированный </w:t>
      </w:r>
      <w:r w:rsidR="00252846" w:rsidRPr="00FA44C1">
        <w:t xml:space="preserve">на практике </w:t>
      </w:r>
      <w:r w:rsidRPr="00FA44C1">
        <w:t>методический комплекс</w:t>
      </w:r>
      <w:r w:rsidR="00252846" w:rsidRPr="00FA44C1">
        <w:t xml:space="preserve"> не только полностью соответствует поставленной в исследовании проблеме, но и </w:t>
      </w:r>
      <w:r w:rsidR="00574084" w:rsidRPr="00FA44C1">
        <w:t>отражает творческий потенциал автора</w:t>
      </w:r>
      <w:r w:rsidR="00252846" w:rsidRPr="00FA44C1">
        <w:t>. Предложенный к</w:t>
      </w:r>
      <w:r w:rsidR="00574084" w:rsidRPr="00FA44C1">
        <w:t>омплекс включа</w:t>
      </w:r>
      <w:r w:rsidR="00252846" w:rsidRPr="00FA44C1">
        <w:t>ет</w:t>
      </w:r>
      <w:r w:rsidR="00574084" w:rsidRPr="00FA44C1">
        <w:t xml:space="preserve"> в себя </w:t>
      </w:r>
      <w:r w:rsidR="00090E26" w:rsidRPr="00FA44C1">
        <w:t>широко применяемые в специальной психологии</w:t>
      </w:r>
      <w:r w:rsidR="00574084" w:rsidRPr="00FA44C1">
        <w:t xml:space="preserve"> методики.</w:t>
      </w:r>
      <w:r w:rsidR="00252846" w:rsidRPr="00FA44C1">
        <w:t xml:space="preserve">  Для доказательства целей и гипотез исследования использовались следующие опросник диагностики стилей юмора Р. Мартина, тест уровня школьной тревожности Б.Н. Филлипса, опросник «Поведение родителей и отношений подростков к ним» (ADOR) Шафера, опросник «Анализ семейной тревоги» Э.Эйдемиллера и В.Юстицкиса.</w:t>
      </w:r>
      <w:r w:rsidR="00090E26" w:rsidRPr="00FA44C1">
        <w:t xml:space="preserve"> </w:t>
      </w:r>
      <w:r w:rsidR="00574084" w:rsidRPr="00FA44C1">
        <w:t xml:space="preserve">Похвально и </w:t>
      </w:r>
      <w:r w:rsidR="0017246C" w:rsidRPr="00FA44C1">
        <w:t>то</w:t>
      </w:r>
      <w:r w:rsidR="00574084" w:rsidRPr="00FA44C1">
        <w:t>, что автор предлагает и собственный вариант анкеты</w:t>
      </w:r>
      <w:r w:rsidR="0017246C" w:rsidRPr="00FA44C1">
        <w:t xml:space="preserve"> для определения отношения </w:t>
      </w:r>
      <w:r w:rsidR="00090E26" w:rsidRPr="00FA44C1">
        <w:t xml:space="preserve">к </w:t>
      </w:r>
      <w:r w:rsidR="0017246C" w:rsidRPr="00FA44C1">
        <w:t>юмор</w:t>
      </w:r>
      <w:r w:rsidR="00090E26" w:rsidRPr="00FA44C1">
        <w:t>у</w:t>
      </w:r>
      <w:r w:rsidR="0017246C" w:rsidRPr="00FA44C1">
        <w:t xml:space="preserve"> в семье</w:t>
      </w:r>
      <w:r w:rsidR="00090E26" w:rsidRPr="00FA44C1">
        <w:t>.</w:t>
      </w:r>
    </w:p>
    <w:p w:rsidR="00090E26" w:rsidRPr="00FA44C1" w:rsidRDefault="00090E26" w:rsidP="00FA44C1">
      <w:pPr>
        <w:spacing w:line="276" w:lineRule="auto"/>
        <w:ind w:firstLine="709"/>
        <w:jc w:val="both"/>
      </w:pPr>
      <w:r w:rsidRPr="00FA44C1">
        <w:t xml:space="preserve">Следует отметь оригинальный подход автора к определению субъективных трудностей в обучении, которые довольно часто определяются через академическую успеваемость. Хотя опыт показывает, что субъективные трудности и успеваемость могут сочетаться противоположно или вообще не сочетаться: при высокой успеваемости школьники могут испытывать большие трудности в обучении.  Автор в качестве показателей субъективных трудностей использует тревожность в условиях проверки знаний, которая не всегда заметна родителям и педагогам. </w:t>
      </w:r>
    </w:p>
    <w:p w:rsidR="005C1AB4" w:rsidRPr="00FA44C1" w:rsidRDefault="005C1AB4" w:rsidP="00FA44C1">
      <w:pPr>
        <w:spacing w:line="276" w:lineRule="auto"/>
        <w:ind w:firstLine="709"/>
        <w:jc w:val="both"/>
      </w:pPr>
      <w:r w:rsidRPr="00FA44C1">
        <w:t xml:space="preserve">Автор выдвигает </w:t>
      </w:r>
      <w:r w:rsidR="0017246C" w:rsidRPr="00FA44C1">
        <w:t xml:space="preserve">интересную </w:t>
      </w:r>
      <w:r w:rsidRPr="00FA44C1">
        <w:t>исследовательскую гипотезу</w:t>
      </w:r>
      <w:r w:rsidR="0017246C" w:rsidRPr="00FA44C1">
        <w:t>, котор</w:t>
      </w:r>
      <w:r w:rsidR="00677EBC" w:rsidRPr="00FA44C1">
        <w:t xml:space="preserve">ая объединяет межличностные семейные отношения юношей, субъективные трудности и юмор. </w:t>
      </w:r>
      <w:r w:rsidR="0017246C" w:rsidRPr="00FA44C1">
        <w:t xml:space="preserve">Такой </w:t>
      </w:r>
      <w:r w:rsidR="00677EBC" w:rsidRPr="00FA44C1">
        <w:lastRenderedPageBreak/>
        <w:t xml:space="preserve">многомерный подход к исследованию </w:t>
      </w:r>
      <w:r w:rsidR="0017246C" w:rsidRPr="00FA44C1">
        <w:t xml:space="preserve">– еще одно доказательство </w:t>
      </w:r>
      <w:r w:rsidR="00090E26" w:rsidRPr="00FA44C1">
        <w:t xml:space="preserve">высокого </w:t>
      </w:r>
      <w:r w:rsidR="0017246C" w:rsidRPr="00FA44C1">
        <w:t xml:space="preserve">исследовательского потенциала автора. </w:t>
      </w:r>
    </w:p>
    <w:p w:rsidR="000675E3" w:rsidRPr="00FA44C1" w:rsidRDefault="005C1AB4" w:rsidP="00FA44C1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FA44C1">
        <w:rPr>
          <w:sz w:val="24"/>
          <w:szCs w:val="24"/>
        </w:rPr>
        <w:t xml:space="preserve">В исследовании полученные важные для понимания </w:t>
      </w:r>
      <w:r w:rsidR="00677EBC" w:rsidRPr="00FA44C1">
        <w:rPr>
          <w:sz w:val="24"/>
          <w:szCs w:val="24"/>
        </w:rPr>
        <w:t>регуляторных особенностей юмора в юношеском возрасте эмпирические данные.</w:t>
      </w:r>
      <w:r w:rsidRPr="00FA44C1">
        <w:rPr>
          <w:sz w:val="24"/>
          <w:szCs w:val="24"/>
        </w:rPr>
        <w:t xml:space="preserve"> В частности, </w:t>
      </w:r>
      <w:r w:rsidR="0017246C" w:rsidRPr="00FA44C1">
        <w:rPr>
          <w:b/>
          <w:sz w:val="24"/>
          <w:szCs w:val="24"/>
        </w:rPr>
        <w:t>М.В. Пироговой</w:t>
      </w:r>
      <w:r w:rsidRPr="00FA44C1">
        <w:rPr>
          <w:sz w:val="24"/>
          <w:szCs w:val="24"/>
        </w:rPr>
        <w:t xml:space="preserve"> удалось доказать, что </w:t>
      </w:r>
      <w:r w:rsidR="0017246C" w:rsidRPr="00FA44C1">
        <w:rPr>
          <w:sz w:val="24"/>
          <w:szCs w:val="24"/>
        </w:rPr>
        <w:t xml:space="preserve">юмор используется в семейных конфликтах, независимо от субъективных трудностей в обучении. </w:t>
      </w:r>
      <w:r w:rsidR="000675E3" w:rsidRPr="00FA44C1">
        <w:rPr>
          <w:sz w:val="24"/>
          <w:szCs w:val="24"/>
        </w:rPr>
        <w:t>Независимо от «субъективных трудностей в обучении» юноши испытывают сложности при определении личностного смысла юмора. Доминирующее положение в иерархии смыслов юмора занимают: «улучшение настроения» и «экзистенциальный смысл». Кроме того, автором показано, что субъективные трудности в обучении» обусловливают предпочтения стилевых характеристик юмора: чем более выражены «субъективные трудности в обучении», тем вероятнее использование агрессивного юмора юношами</w:t>
      </w:r>
    </w:p>
    <w:p w:rsidR="005C1AB4" w:rsidRPr="00FA44C1" w:rsidRDefault="000675E3" w:rsidP="00FA44C1">
      <w:pPr>
        <w:pStyle w:val="a3"/>
        <w:spacing w:line="276" w:lineRule="auto"/>
        <w:ind w:firstLine="720"/>
        <w:jc w:val="both"/>
        <w:rPr>
          <w:spacing w:val="-4"/>
          <w:sz w:val="24"/>
          <w:szCs w:val="24"/>
        </w:rPr>
      </w:pPr>
      <w:r w:rsidRPr="00FA44C1">
        <w:rPr>
          <w:sz w:val="24"/>
          <w:szCs w:val="24"/>
        </w:rPr>
        <w:t xml:space="preserve">Диссертационная </w:t>
      </w:r>
      <w:r w:rsidR="003D1BB6" w:rsidRPr="00FA44C1">
        <w:rPr>
          <w:sz w:val="24"/>
          <w:szCs w:val="24"/>
        </w:rPr>
        <w:t>работа</w:t>
      </w:r>
      <w:r w:rsidR="0017246C" w:rsidRPr="00FA44C1">
        <w:rPr>
          <w:sz w:val="24"/>
          <w:szCs w:val="24"/>
        </w:rPr>
        <w:t xml:space="preserve"> </w:t>
      </w:r>
      <w:r w:rsidR="003D1BB6" w:rsidRPr="00FA44C1">
        <w:rPr>
          <w:b/>
          <w:sz w:val="24"/>
          <w:szCs w:val="24"/>
        </w:rPr>
        <w:t>М.В. Пироговой</w:t>
      </w:r>
      <w:r w:rsidR="003D1BB6" w:rsidRPr="00FA44C1">
        <w:rPr>
          <w:sz w:val="24"/>
          <w:szCs w:val="24"/>
        </w:rPr>
        <w:t xml:space="preserve"> </w:t>
      </w:r>
      <w:r w:rsidR="005C1AB4" w:rsidRPr="00FA44C1">
        <w:rPr>
          <w:sz w:val="24"/>
          <w:szCs w:val="24"/>
        </w:rPr>
        <w:t>написана хорошим литературным языком, вызывает интерес при прочтении, оформлена в соответствии со всеми требованиями</w:t>
      </w:r>
      <w:r w:rsidR="0017246C" w:rsidRPr="00FA44C1">
        <w:rPr>
          <w:sz w:val="24"/>
          <w:szCs w:val="24"/>
        </w:rPr>
        <w:t xml:space="preserve">. </w:t>
      </w:r>
      <w:r w:rsidR="003D1BB6" w:rsidRPr="00FA44C1">
        <w:rPr>
          <w:sz w:val="24"/>
          <w:szCs w:val="24"/>
        </w:rPr>
        <w:t>Автор адекватно использует разнообразный статистический анализ.</w:t>
      </w:r>
    </w:p>
    <w:p w:rsidR="005C1AB4" w:rsidRPr="00087AAC" w:rsidRDefault="003D1BB6" w:rsidP="00FA44C1">
      <w:pPr>
        <w:pStyle w:val="a3"/>
        <w:spacing w:line="276" w:lineRule="auto"/>
        <w:ind w:firstLine="720"/>
        <w:jc w:val="both"/>
        <w:rPr>
          <w:spacing w:val="-4"/>
          <w:sz w:val="24"/>
          <w:szCs w:val="24"/>
        </w:rPr>
      </w:pPr>
      <w:r w:rsidRPr="00FA44C1">
        <w:rPr>
          <w:spacing w:val="-4"/>
          <w:sz w:val="24"/>
          <w:szCs w:val="24"/>
        </w:rPr>
        <w:t xml:space="preserve">При </w:t>
      </w:r>
      <w:r w:rsidR="005C1AB4" w:rsidRPr="00FA44C1">
        <w:rPr>
          <w:spacing w:val="-4"/>
          <w:sz w:val="24"/>
          <w:szCs w:val="24"/>
        </w:rPr>
        <w:t xml:space="preserve">знакомстве с </w:t>
      </w:r>
      <w:r w:rsidR="000675E3" w:rsidRPr="00FA44C1">
        <w:rPr>
          <w:spacing w:val="-4"/>
          <w:sz w:val="24"/>
          <w:szCs w:val="24"/>
        </w:rPr>
        <w:t xml:space="preserve">диссертационной </w:t>
      </w:r>
      <w:r w:rsidR="005C1AB4" w:rsidRPr="00FA44C1">
        <w:rPr>
          <w:spacing w:val="-4"/>
          <w:sz w:val="24"/>
          <w:szCs w:val="24"/>
        </w:rPr>
        <w:t>работой возникают дискуссионные вопросы</w:t>
      </w:r>
      <w:r w:rsidR="000675E3" w:rsidRPr="00FA44C1">
        <w:rPr>
          <w:spacing w:val="-4"/>
          <w:sz w:val="24"/>
          <w:szCs w:val="24"/>
        </w:rPr>
        <w:t xml:space="preserve">, </w:t>
      </w:r>
      <w:r w:rsidR="00087AAC">
        <w:rPr>
          <w:spacing w:val="-4"/>
          <w:sz w:val="24"/>
          <w:szCs w:val="24"/>
        </w:rPr>
        <w:t>которые не снижают ее ценности:</w:t>
      </w:r>
    </w:p>
    <w:p w:rsidR="000675E3" w:rsidRPr="00FA44C1" w:rsidRDefault="000675E3" w:rsidP="00FA44C1">
      <w:pPr>
        <w:pStyle w:val="a3"/>
        <w:numPr>
          <w:ilvl w:val="0"/>
          <w:numId w:val="1"/>
        </w:numPr>
        <w:tabs>
          <w:tab w:val="clear" w:pos="1740"/>
        </w:tabs>
        <w:spacing w:line="276" w:lineRule="auto"/>
        <w:ind w:left="0" w:firstLine="720"/>
        <w:jc w:val="both"/>
        <w:rPr>
          <w:spacing w:val="-4"/>
          <w:sz w:val="24"/>
          <w:szCs w:val="24"/>
        </w:rPr>
      </w:pPr>
      <w:r w:rsidRPr="00FA44C1">
        <w:rPr>
          <w:spacing w:val="-4"/>
          <w:sz w:val="24"/>
          <w:szCs w:val="24"/>
        </w:rPr>
        <w:t>В исследовании участвовали только юноши. Как используют юмор девушки с субъективными трудностями обучения.</w:t>
      </w:r>
    </w:p>
    <w:p w:rsidR="003D1BB6" w:rsidRPr="00FA44C1" w:rsidRDefault="003D1BB6" w:rsidP="00FA44C1">
      <w:pPr>
        <w:pStyle w:val="a3"/>
        <w:numPr>
          <w:ilvl w:val="0"/>
          <w:numId w:val="1"/>
        </w:numPr>
        <w:tabs>
          <w:tab w:val="clear" w:pos="1740"/>
        </w:tabs>
        <w:spacing w:line="276" w:lineRule="auto"/>
        <w:ind w:left="0" w:firstLine="720"/>
        <w:jc w:val="both"/>
        <w:rPr>
          <w:spacing w:val="-4"/>
          <w:sz w:val="24"/>
          <w:szCs w:val="24"/>
        </w:rPr>
      </w:pPr>
      <w:r w:rsidRPr="00FA44C1">
        <w:rPr>
          <w:spacing w:val="-4"/>
          <w:sz w:val="24"/>
          <w:szCs w:val="24"/>
        </w:rPr>
        <w:t>Кто более склонен к юмору в семье, отцы или матери? Как воспринимают юноши юмор отцов и юмор матерей?</w:t>
      </w:r>
    </w:p>
    <w:p w:rsidR="003D1BB6" w:rsidRPr="00FA44C1" w:rsidRDefault="000675E3" w:rsidP="00FA44C1">
      <w:pPr>
        <w:pStyle w:val="a3"/>
        <w:numPr>
          <w:ilvl w:val="0"/>
          <w:numId w:val="1"/>
        </w:numPr>
        <w:tabs>
          <w:tab w:val="clear" w:pos="1740"/>
        </w:tabs>
        <w:spacing w:line="276" w:lineRule="auto"/>
        <w:ind w:left="0" w:firstLine="720"/>
        <w:jc w:val="both"/>
        <w:rPr>
          <w:spacing w:val="-4"/>
          <w:sz w:val="24"/>
          <w:szCs w:val="24"/>
        </w:rPr>
      </w:pPr>
      <w:r w:rsidRPr="00FA44C1">
        <w:rPr>
          <w:spacing w:val="-4"/>
          <w:sz w:val="24"/>
          <w:szCs w:val="24"/>
        </w:rPr>
        <w:t>Что дало автору основания относить феномен субъективных трудностей в обучении к предметной области специальной психологии?</w:t>
      </w:r>
      <w:r w:rsidR="00FA44C1" w:rsidRPr="00FA44C1">
        <w:rPr>
          <w:spacing w:val="-4"/>
          <w:sz w:val="24"/>
          <w:szCs w:val="24"/>
        </w:rPr>
        <w:t xml:space="preserve"> </w:t>
      </w:r>
      <w:r w:rsidRPr="00FA44C1">
        <w:rPr>
          <w:spacing w:val="-4"/>
          <w:sz w:val="24"/>
          <w:szCs w:val="24"/>
        </w:rPr>
        <w:t xml:space="preserve"> </w:t>
      </w:r>
    </w:p>
    <w:p w:rsidR="003D1BB6" w:rsidRPr="00FA44C1" w:rsidRDefault="00087AAC" w:rsidP="00FA44C1">
      <w:pPr>
        <w:pStyle w:val="a3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Хотелось бы также в качестве пожелания</w:t>
      </w:r>
      <w:r w:rsidR="00CD2CB5">
        <w:rPr>
          <w:spacing w:val="-4"/>
          <w:sz w:val="24"/>
          <w:szCs w:val="24"/>
        </w:rPr>
        <w:t xml:space="preserve"> предложить автору в будущих исследованиях использовать и объективные параметры, в частности трудностей в обучении, которые смогут убедительно подтвердить наличие субъективных трудностей. Это может раскрыть новые грани работы. </w:t>
      </w:r>
      <w:r w:rsidR="003D1BB6" w:rsidRPr="00790700">
        <w:rPr>
          <w:spacing w:val="-4"/>
          <w:sz w:val="24"/>
          <w:szCs w:val="24"/>
        </w:rPr>
        <w:t xml:space="preserve">В </w:t>
      </w:r>
      <w:r w:rsidR="005C1AB4" w:rsidRPr="00790700">
        <w:rPr>
          <w:spacing w:val="-4"/>
          <w:sz w:val="24"/>
          <w:szCs w:val="24"/>
        </w:rPr>
        <w:t xml:space="preserve">целом можно считать, что </w:t>
      </w:r>
      <w:r w:rsidR="00FA44C1" w:rsidRPr="00790700">
        <w:rPr>
          <w:spacing w:val="-4"/>
          <w:sz w:val="24"/>
          <w:szCs w:val="24"/>
        </w:rPr>
        <w:t xml:space="preserve">магистерская диссертация </w:t>
      </w:r>
      <w:r w:rsidR="003D1BB6" w:rsidRPr="00790700">
        <w:rPr>
          <w:b/>
          <w:sz w:val="24"/>
          <w:szCs w:val="24"/>
        </w:rPr>
        <w:t>М.В. Пироговой</w:t>
      </w:r>
      <w:r w:rsidR="003D1BB6" w:rsidRPr="00790700">
        <w:rPr>
          <w:sz w:val="24"/>
          <w:szCs w:val="24"/>
        </w:rPr>
        <w:t xml:space="preserve"> </w:t>
      </w:r>
      <w:r w:rsidR="005C1AB4" w:rsidRPr="00790700">
        <w:rPr>
          <w:spacing w:val="-4"/>
          <w:sz w:val="24"/>
          <w:szCs w:val="24"/>
        </w:rPr>
        <w:t>представляет собой</w:t>
      </w:r>
      <w:r w:rsidR="005C1AB4" w:rsidRPr="00790700">
        <w:rPr>
          <w:b/>
          <w:spacing w:val="-4"/>
          <w:sz w:val="24"/>
          <w:szCs w:val="24"/>
        </w:rPr>
        <w:t xml:space="preserve"> законченное </w:t>
      </w:r>
      <w:r w:rsidR="005C1AB4" w:rsidRPr="00790700">
        <w:rPr>
          <w:spacing w:val="-4"/>
          <w:sz w:val="24"/>
          <w:szCs w:val="24"/>
        </w:rPr>
        <w:t xml:space="preserve">исследование, </w:t>
      </w:r>
      <w:r w:rsidR="00790700">
        <w:rPr>
          <w:spacing w:val="-4"/>
          <w:sz w:val="24"/>
          <w:szCs w:val="24"/>
        </w:rPr>
        <w:t>соответствует всем предъявляемым требованиям и может быть оценена на «отлично».</w:t>
      </w:r>
      <w:r w:rsidR="005C1AB4" w:rsidRPr="00FA44C1">
        <w:rPr>
          <w:spacing w:val="-4"/>
          <w:sz w:val="24"/>
          <w:szCs w:val="24"/>
        </w:rPr>
        <w:t xml:space="preserve"> </w:t>
      </w:r>
    </w:p>
    <w:p w:rsidR="003D1BB6" w:rsidRPr="00FA44C1" w:rsidRDefault="003D1BB6" w:rsidP="00FA44C1">
      <w:pPr>
        <w:pStyle w:val="a3"/>
        <w:spacing w:line="276" w:lineRule="auto"/>
        <w:ind w:firstLine="720"/>
        <w:jc w:val="both"/>
        <w:rPr>
          <w:sz w:val="24"/>
          <w:szCs w:val="24"/>
        </w:rPr>
      </w:pPr>
    </w:p>
    <w:p w:rsidR="00790700" w:rsidRDefault="00790700" w:rsidP="00FA44C1">
      <w:pPr>
        <w:spacing w:line="276" w:lineRule="auto"/>
      </w:pPr>
      <w:r>
        <w:t>к.пс.н., ст.</w:t>
      </w:r>
      <w:r w:rsidR="00FA44C1" w:rsidRPr="00FA44C1">
        <w:t xml:space="preserve"> преподаватель  </w:t>
      </w:r>
    </w:p>
    <w:p w:rsidR="00790700" w:rsidRDefault="00790700" w:rsidP="00FA44C1">
      <w:pPr>
        <w:spacing w:line="276" w:lineRule="auto"/>
      </w:pPr>
      <w:r>
        <w:t xml:space="preserve">кафедры психологии развития </w:t>
      </w:r>
    </w:p>
    <w:p w:rsidR="005C1AB4" w:rsidRPr="00FA44C1" w:rsidRDefault="00790700" w:rsidP="00FA44C1">
      <w:pPr>
        <w:spacing w:line="276" w:lineRule="auto"/>
      </w:pPr>
      <w:r>
        <w:t>и дифференциальной психологии</w:t>
      </w:r>
      <w:r w:rsidR="00FA44C1" w:rsidRPr="00FA44C1">
        <w:t xml:space="preserve">     </w:t>
      </w:r>
      <w:r>
        <w:t xml:space="preserve">                                                           Данилова М.В.</w:t>
      </w:r>
      <w:r w:rsidR="00FA44C1" w:rsidRPr="00FA44C1">
        <w:t xml:space="preserve">                                         </w:t>
      </w:r>
    </w:p>
    <w:p w:rsidR="005C1AB4" w:rsidRPr="00FA44C1" w:rsidRDefault="005C1AB4" w:rsidP="00FA44C1">
      <w:pPr>
        <w:spacing w:line="276" w:lineRule="auto"/>
      </w:pPr>
    </w:p>
    <w:p w:rsidR="001478E3" w:rsidRDefault="00487BFC" w:rsidP="00FA44C1">
      <w:pPr>
        <w:spacing w:line="276" w:lineRule="auto"/>
      </w:pPr>
    </w:p>
    <w:sectPr w:rsidR="001478E3" w:rsidSect="00C1452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AF" w:rsidRDefault="003C62AF" w:rsidP="00AD14EA">
      <w:r>
        <w:separator/>
      </w:r>
    </w:p>
  </w:endnote>
  <w:endnote w:type="continuationSeparator" w:id="0">
    <w:p w:rsidR="003C62AF" w:rsidRDefault="003C62AF" w:rsidP="00AD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AF" w:rsidRDefault="003C62AF" w:rsidP="00AD14EA">
      <w:r>
        <w:separator/>
      </w:r>
    </w:p>
  </w:footnote>
  <w:footnote w:type="continuationSeparator" w:id="0">
    <w:p w:rsidR="003C62AF" w:rsidRDefault="003C62AF" w:rsidP="00AD1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1266"/>
      <w:docPartObj>
        <w:docPartGallery w:val="Page Numbers (Top of Page)"/>
        <w:docPartUnique/>
      </w:docPartObj>
    </w:sdtPr>
    <w:sdtEndPr/>
    <w:sdtContent>
      <w:p w:rsidR="00AD14EA" w:rsidRDefault="00F425D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B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14EA" w:rsidRDefault="00AD14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1FBA"/>
    <w:multiLevelType w:val="multilevel"/>
    <w:tmpl w:val="48DC841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578543A"/>
    <w:multiLevelType w:val="hybridMultilevel"/>
    <w:tmpl w:val="E2AECD9A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>
    <w:nsid w:val="3732325E"/>
    <w:multiLevelType w:val="hybridMultilevel"/>
    <w:tmpl w:val="6DCEE1E2"/>
    <w:lvl w:ilvl="0" w:tplc="6A6ABCB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B4"/>
    <w:rsid w:val="000675E3"/>
    <w:rsid w:val="00087AAC"/>
    <w:rsid w:val="00090E26"/>
    <w:rsid w:val="0017246C"/>
    <w:rsid w:val="00252846"/>
    <w:rsid w:val="003C62AF"/>
    <w:rsid w:val="003D1BB6"/>
    <w:rsid w:val="00487BFC"/>
    <w:rsid w:val="005170C1"/>
    <w:rsid w:val="005455D4"/>
    <w:rsid w:val="00574084"/>
    <w:rsid w:val="005C1AB4"/>
    <w:rsid w:val="00677EBC"/>
    <w:rsid w:val="006B1CFA"/>
    <w:rsid w:val="00790700"/>
    <w:rsid w:val="00980A60"/>
    <w:rsid w:val="00A77D8D"/>
    <w:rsid w:val="00AD14EA"/>
    <w:rsid w:val="00C14527"/>
    <w:rsid w:val="00CD2CB5"/>
    <w:rsid w:val="00E61A4C"/>
    <w:rsid w:val="00E866B7"/>
    <w:rsid w:val="00E92BAD"/>
    <w:rsid w:val="00F425DA"/>
    <w:rsid w:val="00FA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1AB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C1A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724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D14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1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D14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14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1AB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C1A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724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D14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1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D14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14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4364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Рашитова Лилия Сергеевна</cp:lastModifiedBy>
  <cp:revision>2</cp:revision>
  <dcterms:created xsi:type="dcterms:W3CDTF">2016-05-23T14:25:00Z</dcterms:created>
  <dcterms:modified xsi:type="dcterms:W3CDTF">2016-05-23T14:25:00Z</dcterms:modified>
</cp:coreProperties>
</file>